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10414000</wp:posOffset>
            </wp:positionH>
            <wp:positionV relativeFrom="topMargin">
              <wp:posOffset>11785600</wp:posOffset>
            </wp:positionV>
            <wp:extent cx="444500" cy="444500"/>
            <wp:wrapNone/>
            <wp:docPr id="1000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年秋学期期末学情调查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七年级英语试题</w:t>
      </w:r>
    </w:p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本试卷分第一部分选择题和第二部分非选择题。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作答试题前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请考生务必将自己的姓名、考试号用钢笔或圆珠笔填写在答题纸规定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的位置上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并认真核对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答案必须填在答题纸上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在其他位置作答一律无效。每小题做出答案后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用钢笔或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圆珠笔填在答题纸的相应位置。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一、听力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; 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听对话回答问题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本部分共有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道小题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每小题你将听到一段对话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每段对话听两遍。在听每段对话前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你将有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秒钟的时间阅读题目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; </w:t>
      </w:r>
      <w:r>
        <w:rPr>
          <w:rFonts w:ascii="宋体" w:eastAsia="宋体" w:hAnsi="宋体" w:cs="宋体"/>
          <w:b/>
          <w:color w:val="auto"/>
          <w:sz w:val="24"/>
        </w:rPr>
        <w:t>听完后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你还有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秒钟的时间选出你认为最合适的备选答案。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1. What is the weather like now?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</w:rPr>
        <w:t xml:space="preserve">A. </w:t>
      </w:r>
      <w:r w:rsidRPr="00BE1BCD">
        <w:drawing>
          <wp:inline>
            <wp:extent cx="619125" cy="4476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   B. </w:t>
      </w:r>
      <w:r w:rsidRPr="00BE1BCD">
        <w:drawing>
          <wp:inline>
            <wp:extent cx="742950" cy="4095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    C. </w:t>
      </w:r>
      <w:r w:rsidRPr="00BE1BCD">
        <w:drawing>
          <wp:inline>
            <wp:extent cx="752475" cy="3619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2. What animal does the man want to buy?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</w:t>
      </w:r>
      <w:r w:rsidRPr="00BE1BCD">
        <w:drawing>
          <wp:inline>
            <wp:extent cx="714375" cy="3810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z w:val="21"/>
        </w:rPr>
        <w:t xml:space="preserve">     B. </w:t>
      </w:r>
      <w:r w:rsidRPr="00BE1BCD">
        <w:drawing>
          <wp:inline>
            <wp:extent cx="609600" cy="4000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z w:val="21"/>
        </w:rPr>
        <w:t xml:space="preserve">    C. </w:t>
      </w:r>
      <w:r w:rsidRPr="00BE1BCD">
        <w:drawing>
          <wp:inline>
            <wp:extent cx="609600" cy="4476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3. When does the school begin?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</w:rPr>
        <w:t xml:space="preserve">A. </w:t>
      </w:r>
      <w:r w:rsidRPr="00BE1BCD">
        <w:drawing>
          <wp:inline>
            <wp:extent cx="542925" cy="4000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  B. </w:t>
      </w:r>
      <w:r w:rsidRPr="00BE1BCD">
        <w:drawing>
          <wp:inline>
            <wp:extent cx="619125" cy="4000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  C. </w:t>
      </w:r>
      <w:r w:rsidRPr="00BE1BCD">
        <w:drawing>
          <wp:inline>
            <wp:extent cx="647700" cy="40005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4. What will the man drink?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</w:t>
      </w:r>
      <w:r w:rsidRPr="00BE1BCD">
        <w:drawing>
          <wp:inline>
            <wp:extent cx="466725" cy="4381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z w:val="21"/>
        </w:rPr>
        <w:t xml:space="preserve">   B. </w:t>
      </w:r>
      <w:r w:rsidRPr="00BE1BCD">
        <w:drawing>
          <wp:inline>
            <wp:extent cx="219075" cy="5334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z w:val="21"/>
        </w:rPr>
        <w:t xml:space="preserve">   C. </w:t>
      </w:r>
      <w:r w:rsidRPr="00BE1BCD">
        <w:drawing>
          <wp:inline>
            <wp:extent cx="485775" cy="48577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5. Who are the two speakers?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Teacher and student.                         B. Mother and son.                            C. Classmates. 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6. Where does Jim’s aunt work?</w:t>
      </w:r>
    </w:p>
    <w:p w:rsidR="00FC5860" w:rsidRPr="00BE1BCD">
      <w:pPr>
        <w:spacing w:line="360" w:lineRule="auto"/>
        <w:jc w:val="both"/>
        <w:sectPr w:rsidSect="00C321EB">
          <w:type w:val="nextPage"/>
          <w:pgSz w:w="11906" w:h="16838"/>
          <w:pgMar w:top="910" w:right="1080" w:bottom="1440" w:left="1080" w:header="152" w:footer="0" w:gutter="0"/>
          <w:pgNumType w:start="27"/>
          <w:cols w:space="720"/>
          <w:titlePg w:val="0"/>
          <w:docGrid w:type="lines" w:linePitch="312"/>
        </w:sectPr>
      </w:pPr>
      <w:r>
        <w:rPr>
          <w:color w:val="auto"/>
          <w:sz w:val="21"/>
        </w:rPr>
        <w:t>A.</w:t>
      </w:r>
      <w:r>
        <w:rPr>
          <w:color w:val="auto"/>
          <w:sz w:val="21"/>
        </w:rPr>
        <w:t xml:space="preserve"> In</w:t>
      </w:r>
      <w:r>
        <w:rPr>
          <w:color w:val="auto"/>
          <w:sz w:val="21"/>
        </w:rPr>
        <w:t xml:space="preserve"> a</w:t>
      </w:r>
      <w:r>
        <w:rPr>
          <w:color w:val="auto"/>
          <w:sz w:val="21"/>
        </w:rPr>
        <w:t xml:space="preserve"> shop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B.</w:t>
      </w:r>
      <w:r>
        <w:rPr>
          <w:color w:val="auto"/>
          <w:sz w:val="21"/>
        </w:rPr>
        <w:t xml:space="preserve"> In</w:t>
      </w:r>
      <w:r>
        <w:rPr>
          <w:color w:val="auto"/>
          <w:sz w:val="21"/>
        </w:rPr>
        <w:t xml:space="preserve"> a</w:t>
      </w:r>
      <w:r>
        <w:rPr>
          <w:color w:val="auto"/>
          <w:sz w:val="21"/>
        </w:rPr>
        <w:t xml:space="preserve"> school.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C.</w:t>
      </w:r>
      <w:r>
        <w:rPr>
          <w:color w:val="auto"/>
          <w:sz w:val="21"/>
        </w:rPr>
        <w:t xml:space="preserve"> In</w:t>
      </w:r>
      <w:r>
        <w:rPr>
          <w:color w:val="auto"/>
          <w:sz w:val="21"/>
        </w:rPr>
        <w:t xml:space="preserve"> a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 hospital</w:t>
      </w:r>
      <w:r>
        <w:rPr>
          <w:color w:val="auto"/>
          <w:sz w:val="21"/>
        </w:rPr>
        <w:t>.</w:t>
      </w:r>
      <w:r>
        <w:rPr>
          <w:color w:val="auto"/>
          <w:sz w:val="21"/>
        </w:rPr>
        <w:t xml:space="preserve"> 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7. How is Tom feeling now?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Excited.                                  B. Hot.                                               C. Hungry. 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8. What does Lily think of her school life?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Sad.                                        B. Happy                                        C. Not interesting. 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9. How much does the woman need to pay?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Seven dollars.                        B. Twenty-three dollars.                   C. Sixteen dollars. 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10. Which pair of shoes should the girl wear?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Trainers.                                B. Boots.                                         C. Leather shoes.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听对话和短文回答问题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本部分你将听到一段对话和两篇短文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各听两遍。听每段对话或短文前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你将有时间阅读相关小题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; </w:t>
      </w:r>
      <w:r>
        <w:rPr>
          <w:rFonts w:ascii="宋体" w:eastAsia="宋体" w:hAnsi="宋体" w:cs="宋体"/>
          <w:b/>
          <w:color w:val="auto"/>
          <w:sz w:val="24"/>
        </w:rPr>
        <w:t>听完后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每小题你还有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秒钟的时间选出你认为最合适的备选答案。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听下面一段对话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11-12</w:t>
      </w:r>
      <w:r>
        <w:rPr>
          <w:rFonts w:ascii="宋体" w:eastAsia="宋体" w:hAnsi="宋体" w:cs="宋体"/>
          <w:b/>
          <w:color w:val="auto"/>
          <w:sz w:val="24"/>
        </w:rPr>
        <w:t>小题。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11. What is the date today?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A. September 12th.                     B. September 1lth.       C. September 10th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12. Where will the man celebrate his birthday?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In a club.                                  B. At home.             C. At a restaurant.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听第一篇短文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13-15</w:t>
      </w:r>
      <w:r>
        <w:rPr>
          <w:rFonts w:ascii="宋体" w:eastAsia="宋体" w:hAnsi="宋体" w:cs="宋体"/>
          <w:b/>
          <w:color w:val="auto"/>
          <w:sz w:val="24"/>
        </w:rPr>
        <w:t>小题。请根据短文内容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选择正确答案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完成信息记录表。</w:t>
      </w:r>
    </w:p>
    <w:tbl>
      <w:tblPr>
        <w:tblStyle w:val="TableNormal"/>
        <w:tblW w:w="5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67"/>
        <w:gridCol w:w="2918"/>
      </w:tblGrid>
      <w:tr>
        <w:tblPrEx>
          <w:tblW w:w="520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20"/>
        </w:trPr>
        <w:tc>
          <w:tcPr>
            <w:tcW w:w="5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>A. New Subject</w:t>
            </w:r>
          </w:p>
        </w:tc>
      </w:tr>
      <w:tr>
        <w:tblPrEx>
          <w:tblW w:w="520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20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>Day for lesson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On </w:t>
            </w: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 xml:space="preserve">  13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afternoons every week. </w:t>
            </w:r>
          </w:p>
        </w:tc>
      </w:tr>
      <w:tr>
        <w:tblPrEx>
          <w:tblW w:w="520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20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>Place for lesson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In </w:t>
            </w: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 xml:space="preserve">   14  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>
        <w:tblPrEx>
          <w:tblW w:w="520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60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>Time for the Japanese corner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Every </w:t>
            </w: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 xml:space="preserve">   15  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evening</w:t>
            </w:r>
          </w:p>
        </w:tc>
      </w:tr>
    </w:tbl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13. A. Monday and Wednesday      B. Tuesday and Friday   C. Wednesday and Friday</w:t>
      </w:r>
    </w:p>
    <w:p w:rsidR="00FC5860" w:rsidRPr="00BE1BCD">
      <w:pPr>
        <w:spacing w:line="360" w:lineRule="auto"/>
        <w:jc w:val="both"/>
        <w:sectPr w:rsidSect="00C321EB">
          <w:type w:val="nextPage"/>
          <w:pgSz w:w="11906" w:h="16838"/>
          <w:pgMar w:top="910" w:right="1080" w:bottom="1440" w:left="1080" w:header="152" w:footer="0" w:gutter="0"/>
          <w:pgNumType w:start="28"/>
          <w:cols w:space="720"/>
          <w:titlePg w:val="0"/>
          <w:docGrid w:type="lines" w:linePitch="312"/>
        </w:sectPr>
      </w:pPr>
      <w:r>
        <w:rPr>
          <w:color w:val="auto"/>
          <w:sz w:val="21"/>
        </w:rPr>
        <w:t>14. A. Room A105         B. Room A510      C. Room A501</w:t>
      </w:r>
      <w:r>
        <w:rPr>
          <w:color w:val="auto"/>
          <w:sz w:val="21"/>
        </w:rPr>
        <w:t>15. A. Thursday      B. Saturday C. Sunday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听第二篇短文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16-20 </w:t>
      </w:r>
      <w:r>
        <w:rPr>
          <w:rFonts w:ascii="宋体" w:eastAsia="宋体" w:hAnsi="宋体" w:cs="宋体"/>
          <w:b/>
          <w:color w:val="auto"/>
          <w:sz w:val="24"/>
        </w:rPr>
        <w:t>小题。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16. How old is Liu Yi?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A. 13.     B. 14. C. 15.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17. Where do the students read books sometimes?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In the library.                         B. On the playground.  C. In the reading room.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18. Where is the playground?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A. In front of the classrooms. B. Behind the classrooms. C. Next to the classrooms.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19. What does Liu Yi think of their teachers?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A. Very polite            B. Very kind.  C. Very funny.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>20. How long does it take Liu Yi to go to school every day?</w:t>
      </w:r>
    </w:p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t xml:space="preserve">A. 30 minutes.                           B. An hour                                 C. One and a half hours.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、单项选择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从下列每题所给的四个选项中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选择一个最佳答案。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; 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color w:val="auto"/>
        </w:rPr>
        <w:t>—Is there ________ open area like a playground for sports?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>—Yes</w:t>
      </w:r>
      <w:r>
        <w:rPr>
          <w:color w:val="auto"/>
          <w:position w:val="-22"/>
        </w:rPr>
        <w:drawing>
          <wp:inline>
            <wp:extent cx="31750" cy="88900"/>
            <wp:docPr id="100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There is ________ next to the classroom building.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the; one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an; one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an; it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the; it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句意：——是否有运动场之类的开放区域？——是的。在教学楼旁边有一个。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考查冠词与代词。the特指；an一，泛指，用于元音音素开头的单词前；it指代同类同物；one泛指同类异物。根据“open area”可知这是一个单数名词，且open是元音音素开头的单词，泛指一个开放区域，因此第一个空填an；根据“There is”以及“next to the classroom building.”可知第二个空，泛指同类事物中的任一个，应使用one。故选B。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—As a top football player, what does Messi like doing in his free time?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—He is a good father. He ________ plays with his three sons ________.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just; friendly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often; happily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seldom; lovely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never; luckily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9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作为一名顶级足球运动员，梅西在业余时间喜欢做什么？</w:t>
      </w:r>
      <w:r>
        <w:rPr>
          <w:rFonts w:ascii="Times New Roman" w:eastAsia="Times New Roman" w:hAnsi="Times New Roman" w:cs="Times New Roman"/>
          <w:color w:val="000000"/>
        </w:rPr>
        <w:t xml:space="preserve"> ——</w:t>
      </w:r>
      <w:r>
        <w:rPr>
          <w:rFonts w:ascii="宋体" w:eastAsia="宋体" w:hAnsi="宋体" w:cs="宋体"/>
          <w:color w:val="000000"/>
        </w:rPr>
        <w:t>他是一个好父亲。他经常和他的三个儿子玩得很开心。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考查副词。</w:t>
      </w:r>
      <w:r>
        <w:rPr>
          <w:rFonts w:ascii="Times New Roman" w:eastAsia="Times New Roman" w:hAnsi="Times New Roman" w:cs="Times New Roman"/>
          <w:color w:val="000000"/>
        </w:rPr>
        <w:t>just</w:t>
      </w:r>
      <w:r>
        <w:rPr>
          <w:rFonts w:ascii="宋体" w:eastAsia="宋体" w:hAnsi="宋体" w:cs="宋体"/>
          <w:color w:val="000000"/>
        </w:rPr>
        <w:t>恰好，副词；</w:t>
      </w:r>
      <w:r>
        <w:rPr>
          <w:rFonts w:ascii="Times New Roman" w:eastAsia="Times New Roman" w:hAnsi="Times New Roman" w:cs="Times New Roman"/>
          <w:color w:val="000000"/>
        </w:rPr>
        <w:t>friendly</w:t>
      </w:r>
      <w:r>
        <w:rPr>
          <w:rFonts w:ascii="宋体" w:eastAsia="宋体" w:hAnsi="宋体" w:cs="宋体"/>
          <w:color w:val="000000"/>
        </w:rPr>
        <w:t>友好的，形容词；</w:t>
      </w:r>
      <w:r>
        <w:rPr>
          <w:rFonts w:ascii="Times New Roman" w:eastAsia="Times New Roman" w:hAnsi="Times New Roman" w:cs="Times New Roman"/>
          <w:color w:val="000000"/>
        </w:rPr>
        <w:t>often</w:t>
      </w:r>
      <w:r>
        <w:rPr>
          <w:rFonts w:ascii="宋体" w:eastAsia="宋体" w:hAnsi="宋体" w:cs="宋体"/>
          <w:color w:val="000000"/>
        </w:rPr>
        <w:t>常常，副词；</w:t>
      </w:r>
      <w:r>
        <w:rPr>
          <w:rFonts w:ascii="Times New Roman" w:eastAsia="Times New Roman" w:hAnsi="Times New Roman" w:cs="Times New Roman"/>
          <w:color w:val="000000"/>
        </w:rPr>
        <w:t>happily</w:t>
      </w:r>
      <w:r>
        <w:rPr>
          <w:rFonts w:ascii="宋体" w:eastAsia="宋体" w:hAnsi="宋体" w:cs="宋体"/>
          <w:color w:val="000000"/>
        </w:rPr>
        <w:t>快乐地，副词；</w:t>
      </w:r>
      <w:r>
        <w:rPr>
          <w:rFonts w:ascii="Times New Roman" w:eastAsia="Times New Roman" w:hAnsi="Times New Roman" w:cs="Times New Roman"/>
          <w:color w:val="000000"/>
        </w:rPr>
        <w:t>seldom</w:t>
      </w:r>
      <w:r>
        <w:rPr>
          <w:rFonts w:ascii="宋体" w:eastAsia="宋体" w:hAnsi="宋体" w:cs="宋体"/>
          <w:color w:val="000000"/>
        </w:rPr>
        <w:t>很少，副词；</w:t>
      </w:r>
      <w:r>
        <w:rPr>
          <w:rFonts w:ascii="Times New Roman" w:eastAsia="Times New Roman" w:hAnsi="Times New Roman" w:cs="Times New Roman"/>
          <w:color w:val="000000"/>
        </w:rPr>
        <w:t>lovely</w:t>
      </w:r>
      <w:r>
        <w:rPr>
          <w:rFonts w:ascii="宋体" w:eastAsia="宋体" w:hAnsi="宋体" w:cs="宋体"/>
          <w:color w:val="000000"/>
        </w:rPr>
        <w:t>可爱的，形容词；</w:t>
      </w:r>
      <w:r>
        <w:rPr>
          <w:rFonts w:ascii="Times New Roman" w:eastAsia="Times New Roman" w:hAnsi="Times New Roman" w:cs="Times New Roman"/>
          <w:color w:val="000000"/>
        </w:rPr>
        <w:t>never</w:t>
      </w:r>
      <w:r>
        <w:rPr>
          <w:rFonts w:ascii="宋体" w:eastAsia="宋体" w:hAnsi="宋体" w:cs="宋体"/>
          <w:color w:val="000000"/>
        </w:rPr>
        <w:t>从不，副词；</w:t>
      </w:r>
      <w:r>
        <w:rPr>
          <w:rFonts w:ascii="Times New Roman" w:eastAsia="Times New Roman" w:hAnsi="Times New Roman" w:cs="Times New Roman"/>
          <w:color w:val="000000"/>
        </w:rPr>
        <w:t>luckily</w:t>
      </w:r>
      <w:r>
        <w:rPr>
          <w:rFonts w:ascii="宋体" w:eastAsia="宋体" w:hAnsi="宋体" w:cs="宋体"/>
          <w:color w:val="000000"/>
        </w:rPr>
        <w:t>幸运地，副词。根据“</w:t>
      </w:r>
      <w:r>
        <w:rPr>
          <w:rFonts w:ascii="Times New Roman" w:eastAsia="Times New Roman" w:hAnsi="Times New Roman" w:cs="Times New Roman"/>
          <w:color w:val="000000"/>
        </w:rPr>
        <w:t>He is a good father.</w:t>
      </w:r>
      <w:r>
        <w:rPr>
          <w:rFonts w:ascii="宋体" w:eastAsia="宋体" w:hAnsi="宋体" w:cs="宋体"/>
          <w:color w:val="000000"/>
        </w:rPr>
        <w:t>”可知，他应该是经常与三个儿子一起玩；第二空，应用副词修饰动词</w:t>
      </w:r>
      <w:r>
        <w:rPr>
          <w:rFonts w:ascii="Times New Roman" w:eastAsia="Times New Roman" w:hAnsi="Times New Roman" w:cs="Times New Roman"/>
          <w:color w:val="000000"/>
        </w:rPr>
        <w:t>plays</w:t>
      </w:r>
      <w:r>
        <w:rPr>
          <w:rFonts w:ascii="宋体" w:eastAsia="宋体" w:hAnsi="宋体" w:cs="宋体"/>
          <w:color w:val="000000"/>
        </w:rPr>
        <w:t>，此处是指他经常与三个儿子开心地玩耍。故选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color w:val="000000"/>
        </w:rPr>
        <w:t>—________ makes Dong Yuhui from EASTBUY online shopping platform (东方甄选) so special?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—His kindness and rich knowledge. Also, his growth experiences have planted a useful seed (种子) for reading in many children’s hearts.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Who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句意：——是什么让</w:t>
      </w:r>
      <w:r>
        <w:rPr>
          <w:color w:val="000000"/>
        </w:rPr>
        <w:t>东方甄选</w:t>
      </w:r>
      <w:r>
        <w:rPr>
          <w:color w:val="000000"/>
        </w:rPr>
        <w:t>的董宇辉如此特别</w:t>
      </w:r>
      <w:r>
        <w:rPr>
          <w:rFonts w:ascii="宋体" w:eastAsia="宋体" w:hAnsi="宋体" w:cs="宋体"/>
          <w:color w:val="000000"/>
        </w:rPr>
        <w:t>？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color w:val="000000"/>
        </w:rPr>
        <w:t>他的善良和丰富的知识。</w:t>
      </w:r>
      <w:r>
        <w:rPr>
          <w:color w:val="000000"/>
        </w:rPr>
        <w:t>同时，他的成长经历也在许多孩子的心中播下了一颗读书的种子。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考查特殊疑问句。Why为什么；What什么；How如何；Who谁。根据答语“</w:t>
      </w:r>
      <w:r>
        <w:rPr>
          <w:color w:val="000000"/>
        </w:rPr>
        <w:t>His kindness and rich knowledge.</w:t>
      </w:r>
      <w:r>
        <w:rPr>
          <w:color w:val="000000"/>
        </w:rPr>
        <w:t>”可知，此处指是什么让</w:t>
      </w:r>
      <w:r>
        <w:rPr>
          <w:color w:val="000000"/>
        </w:rPr>
        <w:t>东方甄选</w:t>
      </w:r>
      <w:r>
        <w:rPr>
          <w:color w:val="000000"/>
        </w:rPr>
        <w:t>的董宇辉如此特别。故选B。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</w:rPr>
        <w:t>—What are you watching on Bilibili?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—A short video. President (总统) Xi Jinping met with US president Joe Biden ________ the morning of November 16th, 2023.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on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in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of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句意：——你在哔哩哔哩上正在看什么？—— 一个短视频。国家主席习近平于2023年11月16日上午会晤了美国总统拜登。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考查介词辨析。on在（具体的某一天或某一天的上午、下午或晚上）；at在（具体某时刻）；in在（某年某月某季节）；of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的。根据“ the morning of November 16th, 2023.”可知，这里是具体某一天的上午，用介词on。故选A。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5</w:t>
      </w:r>
      <w:r>
        <w:rPr>
          <w:color w:val="000000"/>
          <w:position w:val="-22"/>
        </w:rPr>
        <w:drawing>
          <wp:inline>
            <wp:extent cx="31750" cy="88900"/>
            <wp:docPr id="1000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t>—Listen! Who ________ in the music room?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—It must be Lily. She enjoys singing when she ________ free.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sings; has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is singing; is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sings; has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are singing; is</w:t>
      </w: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0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color w:val="000000"/>
        </w:rPr>
        <w:t>句意：——听！谁在音乐室里唱歌？——一定是莉莉。她有空的时候喜欢唱歌。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考查动词。sings唱歌，三单形式；has有，三单形式；is singing现在进行时；is是；are singing现在进行时。第一空，根据“Listen”可知应使用现在进行时，be+动词现在分词形式，依据“It must be Lily”可知是指一个人在唱歌，因此be动词用is，即is singing；第二空be free“空闲的”，主语是she，时态为一般现在时，be动词用is。故选B。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cities are chosen as 2023 national Civilized City (文明城市). ________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such cities in Jiangsu is twelve, including Taizhou.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A number of, A number of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A number of, The number of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t>The number of, The number of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The number of, A number of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句意：多个城市入选2023年全国文明城市。江苏有12个这样的城市，包括泰州。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考查主谓一致。A number of很多，修饰可数名词复数，作主语时谓语动词用复数；The number of</w:t>
      </w:r>
      <w:r>
        <w:rPr>
          <w:rFonts w:ascii="宋体" w:eastAsia="宋体" w:hAnsi="宋体" w:cs="宋体"/>
          <w:color w:val="000000"/>
        </w:rPr>
        <w:t>……的</w:t>
      </w:r>
      <w:r>
        <w:rPr>
          <w:color w:val="000000"/>
        </w:rPr>
        <w:t>数量，作主语时谓语动词用单数。根据第一个空所在句谓语为复数形式可知，此处应用A number of；根据第二个空所在句谓语为单数形式可知，此处应用</w:t>
      </w:r>
      <w:r>
        <w:rPr>
          <w:color w:val="000000"/>
        </w:rPr>
        <w:t>The number of。故选B。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color w:val="000000"/>
        </w:rPr>
        <w:t>—Mum, I am so thirsty. I’d like some apple juice.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—So</w:t>
      </w:r>
      <w:r>
        <w:rPr>
          <w:rFonts w:ascii="Times New Roman" w:eastAsia="Times New Roman" w:hAnsi="Times New Roman" w:cs="Times New Roman"/>
          <w:color w:val="000000"/>
        </w:rPr>
        <w:t>rry, honey. We don’t have ________ apple juice left. Would you like ________ orange juice?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some; any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any; some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some; some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any; any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句意：——妈妈，我好渴。我想喝苹果汁。——对不起，宝贝。我们没有苹果汁了。你想喝点橙汁吗？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考查代词辨析。some一些，用在肯定句或表示请求、建议希望得到肯定回答的疑问句中；any任何，用在否定句或疑问句中。根据“don't ”可知，第一空所在句是否定句，所以用any；第二空是表示建议的句型，希望得到对方的肯定回答，所以用some。故选B。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color w:val="000000"/>
        </w:rPr>
        <w:t>—Let’s ________ a run this Saturday!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—Why not? I’m a good runner.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look at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fit for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put on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go for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句意：——这个星期六我们去跑步吧！——为什么不呢？我跑得很好。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考查动词短语辨析。look at看；fit for适合；put on</w:t>
      </w:r>
      <w:r>
        <w:rPr>
          <w:color w:val="000000"/>
        </w:rPr>
        <w:t>增加（体重）</w:t>
      </w:r>
      <w:r>
        <w:rPr>
          <w:color w:val="000000"/>
        </w:rPr>
        <w:t>；go for选择，</w:t>
      </w:r>
      <w:r>
        <w:rPr>
          <w:color w:val="000000"/>
        </w:rPr>
        <w:t>对某事物有兴趣，爱好</w:t>
      </w:r>
      <w:r>
        <w:rPr>
          <w:color w:val="000000"/>
        </w:rPr>
        <w:t>。go for a run“去跑步”，固定词组。故选D</w:t>
      </w:r>
      <w:r>
        <w:rPr>
          <w:rFonts w:ascii="宋体" w:eastAsia="宋体" w:hAnsi="宋体" w:cs="宋体"/>
          <w:color w:val="000000"/>
        </w:rPr>
        <w:t>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https://d.book118.com/118130107117006040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3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wmf" /><Relationship Id="rId19" Type="http://schemas.openxmlformats.org/officeDocument/2006/relationships/hyperlink" Target="https://d.book118.com/118130107117006040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3416770606235648</dc:description>
  <cp:lastModifiedBy>学科网试题生产平台</cp:lastModifiedBy>
  <cp:revision>8</cp:revision>
  <dcterms:created xsi:type="dcterms:W3CDTF">2024-02-12T19:34:45Z</dcterms:created>
  <dcterms:modified xsi:type="dcterms:W3CDTF">2024-02-12T19:34:45Z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