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60" w:rsidRPr="00170B65" w:rsidP="006C417C">
      <w:pPr>
        <w:spacing w:line="360" w:lineRule="auto"/>
        <w:jc w:val="center"/>
      </w:pPr>
      <w:r w:rsidRPr="00170B65">
        <w:rPr>
          <w:rFonts w:ascii="宋体" w:hAnsi="宋体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12268200</wp:posOffset>
            </wp:positionV>
            <wp:extent cx="279400" cy="279400"/>
            <wp:effectExtent l="19050" t="0" r="6350" b="0"/>
            <wp:wrapNone/>
            <wp:docPr id="100021" name="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B65">
        <w:rPr>
          <w:rFonts w:ascii="宋体" w:hAnsi="宋体"/>
          <w:b/>
          <w:sz w:val="32"/>
        </w:rPr>
        <w:t>开州区</w:t>
      </w:r>
      <w:r w:rsidRPr="00170B65">
        <w:rPr>
          <w:rFonts w:ascii="宋体" w:hAnsi="宋体"/>
          <w:b/>
          <w:sz w:val="32"/>
        </w:rPr>
        <w:t>2023</w:t>
      </w:r>
      <w:r w:rsidRPr="00170B65">
        <w:rPr>
          <w:rFonts w:ascii="宋体" w:hAnsi="宋体"/>
          <w:b/>
          <w:sz w:val="32"/>
        </w:rPr>
        <w:t>～</w:t>
      </w:r>
      <w:r w:rsidRPr="00170B65">
        <w:rPr>
          <w:rFonts w:ascii="宋体" w:hAnsi="宋体"/>
          <w:b/>
          <w:sz w:val="32"/>
        </w:rPr>
        <w:t>2024</w:t>
      </w:r>
      <w:r w:rsidRPr="00170B65">
        <w:rPr>
          <w:rFonts w:ascii="宋体" w:hAnsi="宋体"/>
          <w:b/>
          <w:sz w:val="32"/>
        </w:rPr>
        <w:t>学年度（上）九年级期末质量监测</w:t>
      </w:r>
    </w:p>
    <w:p w:rsidR="00FC5860" w:rsidRPr="00170B65" w:rsidP="006C417C">
      <w:pPr>
        <w:spacing w:line="360" w:lineRule="auto"/>
        <w:jc w:val="center"/>
      </w:pPr>
      <w:r w:rsidRPr="00170B65">
        <w:rPr>
          <w:rFonts w:ascii="宋体" w:hAnsi="宋体"/>
          <w:b/>
          <w:sz w:val="32"/>
        </w:rPr>
        <w:t>语文试题</w:t>
      </w:r>
    </w:p>
    <w:p w:rsidR="00FC5860" w:rsidRPr="00170B65" w:rsidP="006C417C">
      <w:pPr>
        <w:spacing w:line="360" w:lineRule="auto"/>
        <w:jc w:val="center"/>
      </w:pPr>
      <w:r w:rsidRPr="00170B65">
        <w:rPr>
          <w:rFonts w:ascii="宋体" w:hAnsi="宋体"/>
          <w:b/>
          <w:sz w:val="24"/>
        </w:rPr>
        <w:t>（全卷共四个大题，满分</w:t>
      </w:r>
      <w:r w:rsidRPr="00170B65">
        <w:rPr>
          <w:rFonts w:ascii="宋体" w:hAnsi="宋体"/>
          <w:b/>
          <w:sz w:val="24"/>
        </w:rPr>
        <w:t>150</w:t>
      </w:r>
      <w:r w:rsidRPr="00170B65">
        <w:rPr>
          <w:rFonts w:ascii="宋体" w:hAnsi="宋体"/>
          <w:b/>
          <w:sz w:val="24"/>
        </w:rPr>
        <w:t>分</w:t>
      </w:r>
      <w:r w:rsidRPr="00170B65">
        <w:rPr>
          <w:rFonts w:ascii="宋体" w:hAnsi="宋体"/>
          <w:b/>
          <w:sz w:val="24"/>
        </w:rPr>
        <w:t xml:space="preserve">  </w:t>
      </w:r>
      <w:r w:rsidRPr="00170B65">
        <w:rPr>
          <w:rFonts w:ascii="宋体" w:hAnsi="宋体"/>
          <w:b/>
          <w:sz w:val="24"/>
        </w:rPr>
        <w:t>考试时间</w:t>
      </w:r>
      <w:r w:rsidRPr="00170B65">
        <w:rPr>
          <w:rFonts w:ascii="宋体" w:hAnsi="宋体"/>
          <w:b/>
          <w:sz w:val="24"/>
        </w:rPr>
        <w:t>120</w:t>
      </w:r>
      <w:r w:rsidRPr="00170B65">
        <w:rPr>
          <w:rFonts w:ascii="宋体" w:hAnsi="宋体"/>
          <w:b/>
          <w:sz w:val="24"/>
        </w:rPr>
        <w:t>分钟</w:t>
      </w:r>
      <w:r w:rsidRPr="00170B65">
        <w:rPr>
          <w:rFonts w:ascii="宋体" w:hAnsi="宋体"/>
          <w:b/>
          <w:sz w:val="24"/>
        </w:rPr>
        <w:t xml:space="preserve">  </w:t>
      </w:r>
      <w:r w:rsidRPr="00170B65">
        <w:rPr>
          <w:rFonts w:ascii="宋体" w:hAnsi="宋体"/>
          <w:b/>
          <w:sz w:val="24"/>
        </w:rPr>
        <w:t>答案写在答题卷上）</w:t>
      </w:r>
    </w:p>
    <w:p w:rsidR="00FC5860" w:rsidRPr="00170B65" w:rsidP="006C417C">
      <w:pPr>
        <w:spacing w:line="360" w:lineRule="auto"/>
        <w:jc w:val="left"/>
      </w:pPr>
      <w:r w:rsidRPr="00170B65">
        <w:rPr>
          <w:rFonts w:ascii="宋体" w:hAnsi="宋体"/>
          <w:b/>
          <w:sz w:val="24"/>
        </w:rPr>
        <w:t>一、语文知识及运用（</w:t>
      </w:r>
      <w:r w:rsidRPr="00170B65">
        <w:rPr>
          <w:rFonts w:ascii="宋体" w:hAnsi="宋体"/>
          <w:b/>
          <w:sz w:val="24"/>
        </w:rPr>
        <w:t>30</w:t>
      </w:r>
      <w:r w:rsidRPr="00170B65">
        <w:rPr>
          <w:rFonts w:ascii="宋体" w:hAnsi="宋体"/>
          <w:b/>
          <w:sz w:val="24"/>
        </w:rPr>
        <w:t>分）</w:t>
      </w:r>
    </w:p>
    <w:p w:rsidR="00FC5860" w:rsidRPr="00170B65" w:rsidP="006C417C">
      <w:pPr>
        <w:spacing w:line="360" w:lineRule="auto"/>
        <w:jc w:val="left"/>
      </w:pPr>
      <w:r w:rsidRPr="00170B65">
        <w:rPr>
          <w:rFonts w:ascii="宋体" w:hAnsi="宋体"/>
        </w:rPr>
        <w:t>学校开展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青春</w:t>
      </w:r>
      <w:r w:rsidRPr="00170B65">
        <w:rPr>
          <w:rFonts w:ascii="宋体" w:hAnsi="宋体"/>
        </w:rPr>
        <w:t>·</w:t>
      </w:r>
      <w:r w:rsidRPr="00170B65">
        <w:rPr>
          <w:rFonts w:ascii="宋体" w:hAnsi="宋体"/>
        </w:rPr>
        <w:t>奋斗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主题活动，组织同学们观看了第一届全国学生（青年）运动会部分比赛，小渝写了下面一段文字，请完成下列任务。</w:t>
      </w:r>
    </w:p>
    <w:p w:rsidR="00FC5860" w:rsidRPr="00170B65" w:rsidP="006C417C">
      <w:pPr>
        <w:spacing w:line="360" w:lineRule="auto"/>
        <w:ind w:firstLine="420"/>
        <w:jc w:val="left"/>
      </w:pPr>
      <w:r w:rsidRPr="00170B65">
        <w:rPr>
          <w:rFonts w:ascii="楷体" w:eastAsia="楷体" w:hAnsi="楷体" w:cs="楷体"/>
        </w:rPr>
        <w:t>①</w:t>
      </w:r>
      <w:r w:rsidRPr="00170B65">
        <w:rPr>
          <w:rFonts w:ascii="楷体" w:eastAsia="楷体" w:hAnsi="楷体" w:cs="楷体"/>
        </w:rPr>
        <w:t>人生因梦想而闪耀，青春因拼搏而精彩。在第一届全国学生（青年）运动会上，来自全国</w:t>
      </w:r>
      <w:r w:rsidRPr="00170B65">
        <w:rPr>
          <w:rFonts w:ascii="楷体" w:eastAsia="楷体" w:hAnsi="楷体" w:cs="楷体"/>
        </w:rPr>
        <w:t>101</w:t>
      </w:r>
      <w:r w:rsidRPr="00170B65">
        <w:rPr>
          <w:rFonts w:ascii="楷体" w:eastAsia="楷体" w:hAnsi="楷体" w:cs="楷体"/>
        </w:rPr>
        <w:t>个代表团的近</w:t>
      </w:r>
      <w:r w:rsidRPr="00170B65">
        <w:rPr>
          <w:rFonts w:ascii="楷体" w:eastAsia="楷体" w:hAnsi="楷体" w:cs="楷体"/>
        </w:rPr>
        <w:t>1.8</w:t>
      </w:r>
      <w:r w:rsidRPr="00170B65">
        <w:rPr>
          <w:rFonts w:ascii="楷体" w:eastAsia="楷体" w:hAnsi="楷体" w:cs="楷体"/>
        </w:rPr>
        <w:t>万名运动员挑战自我，</w:t>
      </w:r>
      <w:r w:rsidRPr="00170B65">
        <w:rPr>
          <w:rFonts w:ascii="楷体" w:eastAsia="楷体" w:hAnsi="楷体" w:cs="楷体"/>
          <w:em w:val="dot"/>
        </w:rPr>
        <w:t>恪</w:t>
      </w:r>
      <w:r w:rsidRPr="00170B65">
        <w:rPr>
          <w:rFonts w:ascii="楷体" w:eastAsia="楷体" w:hAnsi="楷体" w:cs="楷体"/>
        </w:rPr>
        <w:t>守青春诺言，尽显</w:t>
      </w:r>
      <w:r w:rsidRPr="00170B65">
        <w:rPr>
          <w:rFonts w:ascii="楷体" w:eastAsia="楷体" w:hAnsi="楷体" w:cs="楷体"/>
          <w:u w:val="single"/>
        </w:rPr>
        <w:t>风流</w:t>
      </w:r>
      <w:r w:rsidRPr="00170B65">
        <w:rPr>
          <w:rFonts w:ascii="楷体" w:eastAsia="楷体" w:hAnsi="楷体" w:cs="楷体"/>
        </w:rPr>
        <w:t>，展现了良好的精神面貌和较高的竞技水平。</w:t>
      </w:r>
      <w:r w:rsidRPr="00170B65">
        <w:rPr>
          <w:rFonts w:ascii="楷体" w:eastAsia="楷体" w:hAnsi="楷体" w:cs="楷体"/>
          <w:u w:val="single"/>
        </w:rPr>
        <w:t>不言而喻</w:t>
      </w:r>
      <w:r w:rsidRPr="00170B65">
        <w:rPr>
          <w:rFonts w:ascii="楷体" w:eastAsia="楷体" w:hAnsi="楷体" w:cs="楷体"/>
        </w:rPr>
        <w:t>，为了梦想全力以赴，为了热爱</w:t>
      </w:r>
      <w:r w:rsidRPr="00170B65">
        <w:rPr>
          <w:rFonts w:ascii="楷体" w:eastAsia="楷体" w:hAnsi="楷体" w:cs="楷体"/>
          <w:u w:val="single"/>
        </w:rPr>
        <w:t>一意孤行</w:t>
      </w:r>
      <w:r w:rsidRPr="00170B65">
        <w:rPr>
          <w:rFonts w:ascii="楷体" w:eastAsia="楷体" w:hAnsi="楷体" w:cs="楷体"/>
        </w:rPr>
        <w:t>，不仅是对中华体育精神的生动诠释，也是每一个年轻运动员</w:t>
      </w:r>
      <w:r w:rsidRPr="00170B65">
        <w:rPr>
          <w:rFonts w:ascii="楷体" w:eastAsia="楷体" w:hAnsi="楷体" w:cs="楷体"/>
          <w:em w:val="dot"/>
        </w:rPr>
        <w:t>孜</w:t>
      </w:r>
      <w:r w:rsidRPr="00170B65">
        <w:rPr>
          <w:rFonts w:ascii="楷体" w:eastAsia="楷体" w:hAnsi="楷体" w:cs="楷体"/>
        </w:rPr>
        <w:t>孜不倦的价值追求。</w:t>
      </w:r>
      <w:r w:rsidRPr="00170B65">
        <w:rPr>
          <w:rFonts w:ascii="楷体" w:eastAsia="楷体" w:hAnsi="楷体" w:cs="楷体"/>
        </w:rPr>
        <w:t>“</w:t>
      </w:r>
      <w:r w:rsidRPr="00170B65">
        <w:rPr>
          <w:rFonts w:ascii="楷体" w:eastAsia="楷体" w:hAnsi="楷体" w:cs="楷体"/>
        </w:rPr>
        <w:t>抱着拼搏的心态，打好每一剑</w:t>
      </w:r>
      <w:r w:rsidRPr="00170B65">
        <w:rPr>
          <w:rFonts w:ascii="楷体" w:eastAsia="楷体" w:hAnsi="楷体" w:cs="楷体"/>
        </w:rPr>
        <w:t>”</w:t>
      </w:r>
      <w:r w:rsidRPr="00170B65">
        <w:rPr>
          <w:rFonts w:ascii="楷体" w:eastAsia="楷体" w:hAnsi="楷体" w:cs="楷体"/>
        </w:rPr>
        <w:t>，这是合肥队男子花剑运动员郭一凡的信念；</w:t>
      </w:r>
      <w:r w:rsidRPr="00170B65">
        <w:rPr>
          <w:rFonts w:ascii="楷体" w:eastAsia="楷体" w:hAnsi="楷体" w:cs="楷体"/>
        </w:rPr>
        <w:t>“</w:t>
      </w:r>
      <w:r w:rsidRPr="00170B65">
        <w:rPr>
          <w:rFonts w:ascii="楷体" w:eastAsia="楷体" w:hAnsi="楷体" w:cs="楷体"/>
        </w:rPr>
        <w:t>把比赛当作训练</w:t>
      </w:r>
      <w:r w:rsidRPr="00170B65">
        <w:rPr>
          <w:rFonts w:ascii="楷体" w:eastAsia="楷体" w:hAnsi="楷体" w:cs="楷体"/>
        </w:rPr>
        <w:t>”</w:t>
      </w:r>
      <w:r w:rsidRPr="00170B65">
        <w:rPr>
          <w:rFonts w:ascii="楷体" w:eastAsia="楷体" w:hAnsi="楷体" w:cs="楷体"/>
        </w:rPr>
        <w:t>，这是北海队攀岩运动员李彦郯的取胜秘</w:t>
      </w:r>
      <w:r w:rsidRPr="00170B65">
        <w:rPr>
          <w:rFonts w:eastAsia="Times New Roman" w:cs="Times New Roman"/>
        </w:rPr>
        <w:t>jué</w:t>
      </w:r>
      <w:r w:rsidRPr="00170B65">
        <w:rPr>
          <w:rFonts w:ascii="楷体" w:eastAsia="楷体" w:hAnsi="楷体" w:cs="楷体"/>
        </w:rPr>
        <w:t>……</w:t>
      </w:r>
      <w:r w:rsidRPr="00170B65">
        <w:rPr>
          <w:rFonts w:ascii="楷体" w:eastAsia="楷体" w:hAnsi="楷体" w:cs="楷体"/>
        </w:rPr>
        <w:t>他们顽强拼搏、奋勇争先，在赛场上留下了一道道昂扬向上的青春</w:t>
      </w:r>
      <w:r w:rsidRPr="00170B65">
        <w:rPr>
          <w:rFonts w:ascii="楷体" w:eastAsia="楷体" w:hAnsi="楷体" w:cs="楷体"/>
          <w:u w:val="single"/>
        </w:rPr>
        <w:t>剪影</w:t>
      </w:r>
      <w:r w:rsidRPr="00170B65">
        <w:rPr>
          <w:rFonts w:ascii="楷体" w:eastAsia="楷体" w:hAnsi="楷体" w:cs="楷体"/>
        </w:rPr>
        <w:t>，激励着更多年轻人以奋斗激扬青春、以笃行追逐梦想。</w:t>
      </w:r>
    </w:p>
    <w:p w:rsidR="00FC5860" w:rsidRPr="00170B65" w:rsidP="006C417C">
      <w:pPr>
        <w:spacing w:line="360" w:lineRule="auto"/>
        <w:ind w:firstLine="420"/>
        <w:jc w:val="left"/>
      </w:pPr>
      <w:r w:rsidRPr="00170B65">
        <w:rPr>
          <w:rFonts w:ascii="楷体" w:eastAsia="楷体" w:hAnsi="楷体" w:cs="楷体"/>
        </w:rPr>
        <w:t>②</w:t>
      </w:r>
      <w:r w:rsidRPr="00170B65">
        <w:rPr>
          <w:rFonts w:ascii="楷体" w:eastAsia="楷体" w:hAnsi="楷体" w:cs="楷体"/>
        </w:rPr>
        <w:t>青春孕育无限希望，青年创造美好明天。怀抱梦想又脚踏实地，敢想敢为又善作善成，一路前行，心无旁</w:t>
      </w:r>
      <w:r w:rsidRPr="00170B65">
        <w:rPr>
          <w:rFonts w:eastAsia="Times New Roman" w:cs="Times New Roman"/>
        </w:rPr>
        <w:t>wù</w:t>
      </w:r>
      <w:r w:rsidRPr="00170B65">
        <w:rPr>
          <w:rFonts w:ascii="楷体" w:eastAsia="楷体" w:hAnsi="楷体" w:cs="楷体"/>
        </w:rPr>
        <w:t>，</w:t>
      </w:r>
      <w:r w:rsidRPr="00170B65">
        <w:rPr>
          <w:rFonts w:ascii="楷体" w:eastAsia="楷体" w:hAnsi="楷体" w:cs="楷体"/>
          <w:u w:val="single"/>
        </w:rPr>
        <w:t>广大青年定能成就更加精彩的人生，展现青春最美的模样。</w:t>
      </w:r>
    </w:p>
    <w:p w:rsidR="00FC5860" w:rsidRPr="00170B65" w:rsidP="006C417C">
      <w:pPr>
        <w:spacing w:line="360" w:lineRule="auto"/>
        <w:jc w:val="left"/>
      </w:pPr>
      <w:r w:rsidRPr="00170B65">
        <w:rPr>
          <w:rFonts w:ascii="宋体" w:hAnsi="宋体"/>
        </w:rPr>
        <w:t>【任务一】识字辨词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1. </w:t>
      </w:r>
      <w:r w:rsidRPr="00170B65" w:rsidR="00312B08">
        <w:rPr>
          <w:rFonts w:ascii="宋体" w:hAnsi="宋体"/>
        </w:rPr>
        <w:t>按要求完成表格里的内容。</w:t>
      </w:r>
    </w:p>
    <w:tbl>
      <w:tblPr>
        <w:tblStyle w:val="TableNormal"/>
        <w:tblW w:w="7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45"/>
        <w:gridCol w:w="3405"/>
      </w:tblGrid>
      <w:tr>
        <w:tblPrEx>
          <w:tblW w:w="70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给加点字注音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给拼音写汉字</w:t>
            </w:r>
          </w:p>
        </w:tc>
      </w:tr>
      <w:tr>
        <w:tblPrEx>
          <w:tblW w:w="705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1</w:t>
            </w:r>
            <w:r w:rsidRPr="00170B65">
              <w:rPr>
                <w:rFonts w:ascii="宋体" w:hAnsi="宋体"/>
              </w:rPr>
              <w:t>）</w:t>
            </w:r>
            <w:r w:rsidRPr="00170B65">
              <w:rPr>
                <w:rFonts w:ascii="宋体" w:hAnsi="宋体"/>
                <w:em w:val="dot"/>
              </w:rPr>
              <w:t>恪</w:t>
            </w:r>
            <w:r w:rsidRPr="00170B65">
              <w:rPr>
                <w:rFonts w:ascii="宋体" w:hAnsi="宋体"/>
              </w:rPr>
              <w:t>守</w:t>
            </w:r>
            <w:r w:rsidRPr="00170B65">
              <w:t>______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2</w:t>
            </w:r>
            <w:r w:rsidRPr="00170B65">
              <w:rPr>
                <w:rFonts w:ascii="宋体" w:hAnsi="宋体"/>
              </w:rPr>
              <w:t>）</w:t>
            </w:r>
            <w:r w:rsidRPr="00170B65">
              <w:rPr>
                <w:rFonts w:ascii="宋体" w:hAnsi="宋体"/>
                <w:em w:val="dot"/>
              </w:rPr>
              <w:t>孜</w:t>
            </w:r>
            <w:r w:rsidRPr="00170B65">
              <w:rPr>
                <w:rFonts w:ascii="宋体" w:hAnsi="宋体"/>
              </w:rPr>
              <w:t>孜不倦</w:t>
            </w:r>
            <w:r w:rsidRPr="00170B65">
              <w:t>______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3</w:t>
            </w:r>
            <w:r w:rsidRPr="00170B65">
              <w:rPr>
                <w:rFonts w:ascii="宋体" w:hAnsi="宋体"/>
              </w:rPr>
              <w:t>）秘</w:t>
            </w:r>
            <w:r w:rsidRPr="00170B65">
              <w:rPr>
                <w:rFonts w:eastAsia="Times New Roman" w:cs="Times New Roman"/>
              </w:rPr>
              <w:t>jué</w:t>
            </w:r>
            <w:r w:rsidRPr="00170B65">
              <w:t>______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4</w:t>
            </w:r>
            <w:r w:rsidRPr="00170B65">
              <w:rPr>
                <w:rFonts w:ascii="宋体" w:hAnsi="宋体"/>
              </w:rPr>
              <w:t>）心无旁</w:t>
            </w:r>
            <w:r w:rsidRPr="00170B65">
              <w:rPr>
                <w:rFonts w:eastAsia="Times New Roman" w:cs="Times New Roman"/>
              </w:rPr>
              <w:t>wù</w:t>
            </w:r>
            <w:r w:rsidRPr="00170B65">
              <w:t>______</w:t>
            </w:r>
          </w:p>
        </w:tc>
      </w:tr>
    </w:tbl>
    <w:p w:rsidR="00FC5860" w:rsidRPr="00170B65" w:rsidP="006C417C">
      <w:pPr>
        <w:spacing w:line="360" w:lineRule="auto"/>
        <w:jc w:val="left"/>
      </w:pP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2. </w:t>
      </w:r>
      <w:r w:rsidRPr="00170B65" w:rsidR="00312B08">
        <w:rPr>
          <w:rFonts w:ascii="宋体" w:hAnsi="宋体"/>
        </w:rPr>
        <w:t>选文第</w:t>
      </w:r>
      <w:r w:rsidRPr="00170B65" w:rsidR="00312B08">
        <w:rPr>
          <w:rFonts w:ascii="宋体" w:hAnsi="宋体"/>
        </w:rPr>
        <w:t>①</w:t>
      </w:r>
      <w:r w:rsidRPr="00170B65" w:rsidR="00312B08">
        <w:rPr>
          <w:rFonts w:ascii="宋体" w:hAnsi="宋体"/>
        </w:rPr>
        <w:t>段中画横线词语使用有误的一项是（</w:t>
      </w:r>
      <w:r w:rsidRPr="00170B65" w:rsidR="00312B08">
        <w:rPr>
          <w:rFonts w:ascii="宋体" w:hAnsi="宋体"/>
        </w:rPr>
        <w:t xml:space="preserve">    </w:t>
      </w:r>
      <w:r w:rsidRPr="00170B65" w:rsidR="00312B08">
        <w:rPr>
          <w:rFonts w:ascii="宋体" w:hAnsi="宋体"/>
        </w:rPr>
        <w:t>）</w:t>
      </w:r>
    </w:p>
    <w:p w:rsidR="00957B1E" w:rsidRPr="00170B65" w:rsidP="006C417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170B65">
        <w:t xml:space="preserve">A. </w:t>
      </w:r>
      <w:r w:rsidRPr="00170B65" w:rsidR="00312B08">
        <w:rPr>
          <w:rFonts w:ascii="宋体" w:hAnsi="宋体"/>
        </w:rPr>
        <w:t>风流</w:t>
      </w:r>
      <w:r w:rsidRPr="00170B65">
        <w:tab/>
        <w:t xml:space="preserve">B. </w:t>
      </w:r>
      <w:r w:rsidRPr="00170B65" w:rsidR="00312B08">
        <w:rPr>
          <w:rFonts w:ascii="宋体" w:hAnsi="宋体"/>
        </w:rPr>
        <w:t>不言而喻</w:t>
      </w:r>
      <w:r w:rsidRPr="00170B65">
        <w:tab/>
        <w:t xml:space="preserve">C. </w:t>
      </w:r>
      <w:r w:rsidRPr="00170B65" w:rsidR="00312B08">
        <w:rPr>
          <w:rFonts w:ascii="宋体" w:hAnsi="宋体"/>
        </w:rPr>
        <w:t>一意孤行</w:t>
      </w:r>
      <w:r w:rsidRPr="00170B65">
        <w:tab/>
        <w:t xml:space="preserve">D. </w:t>
      </w:r>
      <w:r w:rsidRPr="00170B65" w:rsidR="00312B08">
        <w:rPr>
          <w:rFonts w:ascii="宋体" w:hAnsi="宋体"/>
        </w:rPr>
        <w:t>剪影</w:t>
      </w:r>
    </w:p>
    <w:p w:rsidR="00FC5860" w:rsidRPr="00170B65" w:rsidP="006C417C">
      <w:pPr>
        <w:spacing w:line="360" w:lineRule="auto"/>
        <w:jc w:val="left"/>
      </w:pPr>
      <w:r w:rsidRPr="00170B65">
        <w:rPr>
          <w:rFonts w:ascii="宋体" w:hAnsi="宋体"/>
        </w:rPr>
        <w:t>【任务二】病句修改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3. </w:t>
      </w:r>
      <w:r w:rsidRPr="00170B65" w:rsidR="00312B08">
        <w:rPr>
          <w:rFonts w:ascii="宋体" w:hAnsi="宋体"/>
        </w:rPr>
        <w:t>选文第</w:t>
      </w:r>
      <w:r w:rsidRPr="00170B65" w:rsidR="00312B08">
        <w:rPr>
          <w:rFonts w:ascii="宋体" w:hAnsi="宋体"/>
        </w:rPr>
        <w:t>②</w:t>
      </w:r>
      <w:r w:rsidRPr="00170B65" w:rsidR="00312B08">
        <w:rPr>
          <w:rFonts w:ascii="宋体" w:hAnsi="宋体"/>
        </w:rPr>
        <w:t>段中画横线句子是一个病句，请把修改后的句子写在下面。</w:t>
      </w:r>
    </w:p>
    <w:p w:rsidR="00FC5860" w:rsidRPr="00170B65" w:rsidP="006C417C">
      <w:pPr>
        <w:spacing w:line="360" w:lineRule="auto"/>
        <w:jc w:val="left"/>
      </w:pPr>
      <w:r w:rsidRPr="00170B65">
        <w:rPr>
          <w:rFonts w:ascii="宋体" w:hAnsi="宋体"/>
        </w:rPr>
        <w:t>_________________________________________________________________</w:t>
      </w:r>
    </w:p>
    <w:p w:rsidR="00FC5860" w:rsidRPr="00170B65" w:rsidP="006C417C">
      <w:pPr>
        <w:spacing w:line="360" w:lineRule="auto"/>
        <w:jc w:val="left"/>
      </w:pPr>
      <w:r w:rsidRPr="00170B65">
        <w:rPr>
          <w:rFonts w:ascii="宋体" w:hAnsi="宋体"/>
        </w:rPr>
        <w:t>【任务三】创意表达</w:t>
      </w:r>
    </w:p>
    <w:p w:rsidR="00957B1E" w:rsidRPr="00170B65" w:rsidP="006C417C">
      <w:pPr>
        <w:spacing w:line="360" w:lineRule="auto"/>
        <w:jc w:val="left"/>
        <w:textAlignment w:val="center"/>
        <w:sectPr w:rsidSect="00C321EB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 w:rsidRPr="00170B65">
        <w:t xml:space="preserve">4. </w:t>
      </w:r>
      <w:r w:rsidRPr="00170B65" w:rsidR="00312B08">
        <w:rPr>
          <w:rFonts w:ascii="宋体" w:hAnsi="宋体"/>
        </w:rPr>
        <w:t>参照示例，以</w:t>
      </w:r>
      <w:r w:rsidRPr="00170B65" w:rsidR="00312B08">
        <w:rPr>
          <w:rFonts w:ascii="宋体" w:hAnsi="宋体"/>
        </w:rPr>
        <w:t>“</w:t>
      </w:r>
      <w:r w:rsidRPr="00170B65" w:rsidR="00312B08">
        <w:rPr>
          <w:rFonts w:ascii="宋体" w:hAnsi="宋体"/>
        </w:rPr>
        <w:t>青春</w:t>
      </w:r>
      <w:r w:rsidRPr="00170B65" w:rsidR="00312B08">
        <w:rPr>
          <w:rFonts w:ascii="宋体" w:hAnsi="宋体"/>
        </w:rPr>
        <w:t>”</w:t>
      </w:r>
      <w:r w:rsidRPr="00170B65" w:rsidR="00312B08">
        <w:rPr>
          <w:rFonts w:ascii="宋体" w:hAnsi="宋体"/>
        </w:rPr>
        <w:t>为话题创作一首小诗。要求：用上修辞，句式、行数不限。</w:t>
      </w:r>
    </w:p>
    <w:tbl>
      <w:tblPr>
        <w:tblStyle w:val="TableNormal"/>
        <w:tblW w:w="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48"/>
        <w:gridCol w:w="517"/>
        <w:gridCol w:w="7721"/>
      </w:tblGrid>
      <w:tr>
        <w:tblPrEx>
          <w:tblW w:w="46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示例：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人生是一本书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青春是缤纷的书签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多年以后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重又翻开那页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书签已经发黄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故事没有改变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小诗创作：</w:t>
            </w:r>
          </w:p>
          <w:p w:rsidR="00FC5860" w:rsidRPr="00170B65" w:rsidP="006C417C">
            <w:pPr>
              <w:spacing w:line="360" w:lineRule="auto"/>
              <w:jc w:val="left"/>
            </w:pPr>
            <w:r w:rsidRPr="00170B65">
              <w:rPr>
                <w:rFonts w:ascii="宋体" w:hAnsi="宋体"/>
              </w:rPr>
              <w:t>_____________________________________________________________________________________</w:t>
            </w:r>
          </w:p>
        </w:tc>
      </w:tr>
    </w:tbl>
    <w:p w:rsidR="00FC5860" w:rsidRPr="00170B65" w:rsidP="006C417C">
      <w:pPr>
        <w:spacing w:line="360" w:lineRule="auto"/>
        <w:jc w:val="left"/>
      </w:pPr>
    </w:p>
    <w:p w:rsidR="00957B1E" w:rsidRPr="00170B65" w:rsidP="006C417C">
      <w:pPr>
        <w:spacing w:line="360" w:lineRule="auto"/>
        <w:textAlignment w:val="center"/>
      </w:pPr>
      <w:r w:rsidRPr="00170B65">
        <w:t>【答案】</w:t>
      </w:r>
      <w:r w:rsidRPr="00170B65">
        <w:t xml:space="preserve">1.     ①. </w:t>
      </w:r>
      <w:r w:rsidRPr="00170B65">
        <w:rPr>
          <w:rFonts w:eastAsia="Times New Roman" w:cs="Times New Roman"/>
        </w:rPr>
        <w:t>kè</w:t>
      </w:r>
      <w:r w:rsidRPr="00170B65">
        <w:t xml:space="preserve">    ②. </w:t>
      </w:r>
      <w:r w:rsidRPr="00170B65">
        <w:rPr>
          <w:rFonts w:eastAsia="Times New Roman" w:cs="Times New Roman"/>
        </w:rPr>
        <w:t>zī</w:t>
      </w:r>
      <w:r w:rsidRPr="00170B65">
        <w:t xml:space="preserve">    ③. </w:t>
      </w:r>
      <w:r w:rsidRPr="00170B65">
        <w:rPr>
          <w:rFonts w:ascii="宋体" w:hAnsi="宋体"/>
        </w:rPr>
        <w:t>诀</w:t>
      </w:r>
      <w:r w:rsidRPr="00170B65">
        <w:t xml:space="preserve">    ④. </w:t>
      </w:r>
      <w:r w:rsidRPr="00170B65">
        <w:rPr>
          <w:rFonts w:ascii="宋体" w:hAnsi="宋体"/>
        </w:rPr>
        <w:t>骛</w:t>
      </w:r>
      <w:r w:rsidRPr="00170B65">
        <w:t>2. C</w:t>
      </w:r>
    </w:p>
    <w:p w:rsidR="00957B1E" w:rsidRPr="00170B65" w:rsidP="006C417C">
      <w:pPr>
        <w:spacing w:line="360" w:lineRule="auto"/>
        <w:textAlignment w:val="center"/>
      </w:pPr>
      <w:r w:rsidRPr="00170B65">
        <w:t xml:space="preserve">3. </w:t>
      </w:r>
      <w:r w:rsidRPr="00170B65">
        <w:rPr>
          <w:rFonts w:ascii="宋体" w:hAnsi="宋体"/>
        </w:rPr>
        <w:t>广大青年定能展现青春最美的模样，成就更加精彩的人生。</w:t>
      </w:r>
    </w:p>
    <w:p w:rsidR="00957B1E" w:rsidRPr="00170B65" w:rsidP="006C417C">
      <w:pPr>
        <w:spacing w:line="360" w:lineRule="auto"/>
        <w:textAlignment w:val="center"/>
      </w:pPr>
      <w:r w:rsidRPr="00170B65">
        <w:t xml:space="preserve">4. </w:t>
      </w:r>
      <w:r w:rsidRPr="00170B65">
        <w:rPr>
          <w:rFonts w:ascii="宋体" w:hAnsi="宋体"/>
        </w:rPr>
        <w:t>示例：人生是一幅画，青春是绚丽的色彩，多年以后，重又展开画页，色彩已不斑斓，往事依然清晰。</w:t>
      </w:r>
    </w:p>
    <w:p w:rsidR="00957B1E" w:rsidRPr="00170B65" w:rsidP="006C417C">
      <w:pPr>
        <w:spacing w:line="360" w:lineRule="auto"/>
        <w:textAlignment w:val="center"/>
      </w:pPr>
      <w:r w:rsidRPr="00170B65">
        <w:t>【解析】</w:t>
      </w:r>
    </w:p>
    <w:p w:rsidR="00957B1E" w:rsidRPr="00170B65" w:rsidP="006C417C">
      <w:pPr>
        <w:spacing w:line="360" w:lineRule="auto"/>
        <w:textAlignment w:val="center"/>
      </w:pPr>
      <w:r w:rsidRPr="00170B65">
        <w:t>【</w:t>
      </w:r>
      <w:r w:rsidRPr="00170B65">
        <w:t>1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本题考查字音字形。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eastAsia="Times New Roman" w:cs="Times New Roman"/>
        </w:rPr>
        <w:t>1</w:t>
      </w:r>
      <w:r w:rsidRPr="00170B65">
        <w:rPr>
          <w:rFonts w:ascii="宋体" w:hAnsi="宋体"/>
        </w:rPr>
        <w:t>）</w:t>
      </w:r>
      <w:r w:rsidRPr="00170B65">
        <w:rPr>
          <w:rFonts w:ascii="宋体" w:hAnsi="宋体"/>
          <w:em w:val="dot"/>
        </w:rPr>
        <w:t>恪</w:t>
      </w:r>
      <w:r w:rsidRPr="00170B65">
        <w:rPr>
          <w:rFonts w:ascii="宋体" w:hAnsi="宋体"/>
        </w:rPr>
        <w:t>（</w:t>
      </w:r>
      <w:r w:rsidRPr="00170B65">
        <w:rPr>
          <w:rFonts w:eastAsia="Times New Roman" w:cs="Times New Roman"/>
        </w:rPr>
        <w:t>kè</w:t>
      </w:r>
      <w:r w:rsidRPr="00170B65">
        <w:rPr>
          <w:rFonts w:ascii="宋体" w:hAnsi="宋体"/>
        </w:rPr>
        <w:t>）守：严格遵守。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eastAsia="Times New Roman" w:cs="Times New Roman"/>
        </w:rPr>
        <w:t>2</w:t>
      </w:r>
      <w:r w:rsidRPr="00170B65">
        <w:rPr>
          <w:rFonts w:ascii="宋体" w:hAnsi="宋体"/>
        </w:rPr>
        <w:t>）</w:t>
      </w:r>
      <w:r w:rsidRPr="00170B65">
        <w:rPr>
          <w:rFonts w:ascii="宋体" w:hAnsi="宋体"/>
          <w:em w:val="dot"/>
        </w:rPr>
        <w:t>孜</w:t>
      </w:r>
      <w:r w:rsidRPr="00170B65">
        <w:rPr>
          <w:rFonts w:ascii="宋体" w:hAnsi="宋体"/>
        </w:rPr>
        <w:t>（</w:t>
      </w:r>
      <w:r w:rsidRPr="00170B65">
        <w:rPr>
          <w:rFonts w:eastAsia="Times New Roman" w:cs="Times New Roman"/>
        </w:rPr>
        <w:t>zī</w:t>
      </w:r>
      <w:r w:rsidRPr="00170B65">
        <w:rPr>
          <w:rFonts w:ascii="宋体" w:hAnsi="宋体"/>
        </w:rPr>
        <w:t>）孜不倦：勤勤恳恳，不知疲倦。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eastAsia="Times New Roman" w:cs="Times New Roman"/>
        </w:rPr>
        <w:t>3</w:t>
      </w:r>
      <w:r w:rsidRPr="00170B65">
        <w:rPr>
          <w:rFonts w:ascii="宋体" w:hAnsi="宋体"/>
        </w:rPr>
        <w:t>）秘</w:t>
      </w:r>
      <w:r w:rsidRPr="00170B65">
        <w:rPr>
          <w:rFonts w:eastAsia="Times New Roman" w:cs="Times New Roman"/>
        </w:rPr>
        <w:t>jué</w:t>
      </w:r>
      <w:r w:rsidRPr="00170B65">
        <w:rPr>
          <w:rFonts w:ascii="宋体" w:hAnsi="宋体"/>
        </w:rPr>
        <w:t>（诀）：能产生良好效果而不让人知道的巧妙方法或技术。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eastAsia="Times New Roman" w:cs="Times New Roman"/>
        </w:rPr>
        <w:t>4</w:t>
      </w:r>
      <w:r w:rsidRPr="00170B65">
        <w:rPr>
          <w:rFonts w:ascii="宋体" w:hAnsi="宋体"/>
        </w:rPr>
        <w:t>）心无旁</w:t>
      </w:r>
      <w:r w:rsidRPr="00170B65">
        <w:rPr>
          <w:rFonts w:eastAsia="Times New Roman" w:cs="Times New Roman"/>
        </w:rPr>
        <w:t>wù</w:t>
      </w:r>
      <w:r w:rsidRPr="00170B65">
        <w:rPr>
          <w:rFonts w:ascii="宋体" w:hAnsi="宋体"/>
        </w:rPr>
        <w:t>（骛）：专心一意而无其他念头。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</w:t>
      </w:r>
      <w:r w:rsidRPr="00170B65">
        <w:t>2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本题考查词语理解和运用。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eastAsia="Times New Roman" w:cs="Times New Roman"/>
        </w:rPr>
        <w:t>A</w:t>
      </w:r>
      <w:r w:rsidRPr="00170B65">
        <w:rPr>
          <w:rFonts w:ascii="宋体" w:hAnsi="宋体"/>
        </w:rPr>
        <w:t>.</w:t>
      </w:r>
      <w:r w:rsidRPr="00170B65">
        <w:rPr>
          <w:rFonts w:ascii="宋体" w:hAnsi="宋体"/>
        </w:rPr>
        <w:t>风流：有才华的；杰出的；有才学而不受礼法拘束的；风度。此处用来形容运动员展现出的良好风貌和运动能力，符合语境，使用正确；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eastAsia="Times New Roman" w:cs="Times New Roman"/>
        </w:rPr>
        <w:t>B</w:t>
      </w:r>
      <w:r w:rsidRPr="00170B65">
        <w:rPr>
          <w:rFonts w:ascii="宋体" w:hAnsi="宋体"/>
        </w:rPr>
        <w:t>.</w:t>
      </w:r>
      <w:r w:rsidRPr="00170B65">
        <w:rPr>
          <w:rFonts w:ascii="宋体" w:hAnsi="宋体"/>
        </w:rPr>
        <w:t>不言而喻：不必说就能明白。用在这里指为了梦想努力奋斗的道理深入人心，符合语境，使用正确；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eastAsia="Times New Roman" w:cs="Times New Roman"/>
        </w:rPr>
        <w:t>C</w:t>
      </w:r>
      <w:r w:rsidRPr="00170B65">
        <w:rPr>
          <w:rFonts w:ascii="宋体" w:hAnsi="宋体"/>
        </w:rPr>
        <w:t>.</w:t>
      </w:r>
      <w:r w:rsidRPr="00170B65">
        <w:rPr>
          <w:rFonts w:ascii="宋体" w:hAnsi="宋体"/>
        </w:rPr>
        <w:t>一意孤行：不听劝告，固执地照自己的意思行事。误用褒贬，情感错位，不能用来形容年轻运动员对运动的热爱，不合语境，使用不正确；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eastAsia="Times New Roman" w:cs="Times New Roman"/>
        </w:rPr>
        <w:t>D</w:t>
      </w:r>
      <w:r w:rsidRPr="00170B65">
        <w:rPr>
          <w:rFonts w:ascii="宋体" w:hAnsi="宋体"/>
        </w:rPr>
        <w:t>.</w:t>
      </w:r>
      <w:r w:rsidRPr="00170B65">
        <w:rPr>
          <w:rFonts w:ascii="宋体" w:hAnsi="宋体"/>
        </w:rPr>
        <w:t>剪影：早期指把纸剪成人头、人体的轮廓形象</w:t>
      </w:r>
      <w:r w:rsidRPr="00170B65">
        <w:rPr>
          <w:rFonts w:ascii="宋体" w:hAnsi="宋体"/>
        </w:rPr>
        <w:t>,</w:t>
      </w:r>
      <w:r w:rsidRPr="00170B65">
        <w:rPr>
          <w:rFonts w:ascii="宋体" w:hAnsi="宋体"/>
        </w:rPr>
        <w:t>现也比喻对事物作轮廓的描写；亦指比喻描写出的轮廓。此处形容青年运动员们在赛场上的精彩瞬间或印象，符合语境，使用正确；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故选</w:t>
      </w:r>
      <w:r w:rsidRPr="00170B65">
        <w:rPr>
          <w:rFonts w:eastAsia="Times New Roman" w:cs="Times New Roman"/>
        </w:rPr>
        <w:t>C</w:t>
      </w:r>
      <w:r w:rsidRPr="00170B65">
        <w:rPr>
          <w:rFonts w:ascii="宋体" w:hAnsi="宋体"/>
          <w:noProof/>
          <w:position w:val="-12"/>
        </w:rPr>
        <w:drawing>
          <wp:inline distT="0" distB="0" distL="0" distR="0">
            <wp:extent cx="127000" cy="76200"/>
            <wp:effectExtent l="19050" t="0" r="0" b="0"/>
            <wp:docPr id="100015" name="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B1E" w:rsidRPr="00170B65" w:rsidP="006C417C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2"/>
          <w:cols w:space="720"/>
          <w:titlePg w:val="0"/>
          <w:docGrid w:type="lines" w:linePitch="312"/>
        </w:sectPr>
      </w:pPr>
      <w:r w:rsidRPr="00170B65">
        <w:t>【</w:t>
      </w:r>
      <w:r w:rsidRPr="00170B65">
        <w:t>3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本题考查病句辨析及修改。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第</w:t>
      </w:r>
      <w:r w:rsidRPr="00170B65">
        <w:rPr>
          <w:rFonts w:ascii="宋体" w:hAnsi="宋体"/>
        </w:rPr>
        <w:t>②</w:t>
      </w:r>
      <w:r w:rsidRPr="00170B65">
        <w:rPr>
          <w:rFonts w:ascii="宋体" w:hAnsi="宋体"/>
        </w:rPr>
        <w:t>段划线句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广大青年定能成就更加精彩的人生，展现青春最美的模样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中语序不当，应将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成就更加精彩的人生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展现青春最美的模样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调换位置，故修改为：广大青年定能展现青春最美的模样，成就更加精彩的人生。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</w:t>
      </w:r>
      <w:r w:rsidRPr="00170B65">
        <w:t>4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本题考查句子仿写。仿写句子时，要注意对被仿写句子的分析，要求与其句式相同或相似，做到与上下文语意连贯、内容贴切。比喻（意象选择）恰当，主题明确，字数、行数不限。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观察示例，开头句是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人生是一</w:t>
      </w:r>
      <w:r w:rsidRPr="00170B65">
        <w:rPr>
          <w:rFonts w:ascii="宋体" w:hAnsi="宋体"/>
        </w:rPr>
        <w:t>……”</w:t>
      </w:r>
      <w:r w:rsidRPr="00170B65">
        <w:rPr>
          <w:rFonts w:ascii="宋体" w:hAnsi="宋体"/>
        </w:rPr>
        <w:t>，用上比喻的修辞，接着是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青春是</w:t>
      </w:r>
      <w:r w:rsidRPr="00170B65">
        <w:rPr>
          <w:rFonts w:ascii="宋体" w:hAnsi="宋体"/>
        </w:rPr>
        <w:t>……”</w:t>
      </w:r>
      <w:r w:rsidRPr="00170B65">
        <w:rPr>
          <w:rFonts w:ascii="宋体" w:hAnsi="宋体"/>
        </w:rPr>
        <w:t>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多年以后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重又</w:t>
      </w:r>
      <w:r w:rsidRPr="00170B65">
        <w:rPr>
          <w:rFonts w:ascii="宋体" w:hAnsi="宋体"/>
        </w:rPr>
        <w:t>……”</w:t>
      </w:r>
      <w:r w:rsidRPr="00170B65">
        <w:rPr>
          <w:rFonts w:ascii="宋体" w:hAnsi="宋体"/>
        </w:rPr>
        <w:t>，</w:t>
      </w:r>
      <w:r w:rsidRPr="00170B65">
        <w:rPr>
          <w:rFonts w:ascii="宋体" w:hAnsi="宋体"/>
        </w:rPr>
        <w:t>“……</w:t>
      </w:r>
      <w:r w:rsidRPr="00170B65">
        <w:rPr>
          <w:rFonts w:ascii="宋体" w:hAnsi="宋体"/>
        </w:rPr>
        <w:t>已</w:t>
      </w:r>
      <w:r w:rsidRPr="00170B65">
        <w:rPr>
          <w:rFonts w:ascii="宋体" w:hAnsi="宋体"/>
        </w:rPr>
        <w:t>……”</w:t>
      </w:r>
      <w:r w:rsidRPr="00170B65">
        <w:rPr>
          <w:rFonts w:ascii="宋体" w:hAnsi="宋体"/>
        </w:rPr>
        <w:t>，</w:t>
      </w:r>
      <w:r w:rsidRPr="00170B65">
        <w:rPr>
          <w:rFonts w:ascii="宋体" w:hAnsi="宋体"/>
        </w:rPr>
        <w:t>“……</w:t>
      </w:r>
      <w:r w:rsidRPr="00170B65">
        <w:rPr>
          <w:rFonts w:ascii="宋体" w:hAnsi="宋体"/>
        </w:rPr>
        <w:t>没有</w:t>
      </w:r>
      <w:r w:rsidRPr="00170B65">
        <w:rPr>
          <w:rFonts w:ascii="宋体" w:hAnsi="宋体"/>
        </w:rPr>
        <w:t>……”</w:t>
      </w:r>
      <w:r w:rsidRPr="00170B65">
        <w:rPr>
          <w:rFonts w:ascii="宋体" w:hAnsi="宋体"/>
        </w:rPr>
        <w:t>，可以将人生比作一幅画、一首歌、一朵花，一杯酒等，再联想青春在人生当中是最精彩的部分，许多年后，虽然经过岁月的消磨，仍然焕发光彩，值得留恋，围绕这个主题来写即可。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示例：人生是一朵花，青春是盛开的花蕾，多年以后，重又</w:t>
      </w:r>
      <w:r w:rsidRPr="00170B65">
        <w:rPr>
          <w:rFonts w:ascii="宋体" w:hAnsi="宋体"/>
        </w:rPr>
        <w:t>凝视那瓣，花蕾已然凋落，美丽却依旧留存。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5. </w:t>
      </w:r>
      <w:r w:rsidRPr="00170B65">
        <w:rPr>
          <w:rFonts w:ascii="宋体" w:hAnsi="宋体"/>
        </w:rPr>
        <w:t>根据《艾青诗选》《水浒传》的相关内容，回答下面的问题。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（</w:t>
      </w:r>
      <w:r w:rsidRPr="00170B65">
        <w:t>1</w:t>
      </w:r>
      <w:r w:rsidRPr="00170B65">
        <w:t>）</w:t>
      </w:r>
      <w:r w:rsidRPr="00170B65">
        <w:rPr>
          <w:rFonts w:ascii="宋体" w:hAnsi="宋体"/>
        </w:rPr>
        <w:t>班级开展《艾青诗选》专题阅读活动，下列不能纳入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生活哲思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专题的是（</w:t>
      </w:r>
      <w:r w:rsidRPr="00170B65">
        <w:rPr>
          <w:rFonts w:ascii="宋体" w:hAnsi="宋体"/>
        </w:rPr>
        <w:t xml:space="preserve">    </w:t>
      </w:r>
      <w:r w:rsidRPr="00170B65">
        <w:rPr>
          <w:rFonts w:ascii="宋体" w:hAnsi="宋体"/>
        </w:rPr>
        <w:t>）</w:t>
      </w:r>
    </w:p>
    <w:p w:rsidR="00957B1E" w:rsidRPr="00170B65" w:rsidP="006C417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170B65">
        <w:t xml:space="preserve">A. </w:t>
      </w:r>
      <w:r w:rsidRPr="00170B65">
        <w:rPr>
          <w:rFonts w:ascii="宋体" w:hAnsi="宋体"/>
        </w:rPr>
        <w:t>《光的赞歌》</w:t>
      </w:r>
      <w:r w:rsidRPr="00170B65">
        <w:tab/>
        <w:t xml:space="preserve">B. </w:t>
      </w:r>
      <w:r w:rsidRPr="00170B65">
        <w:rPr>
          <w:rFonts w:ascii="宋体" w:hAnsi="宋体"/>
        </w:rPr>
        <w:t>《鱼化石》</w:t>
      </w:r>
      <w:r w:rsidRPr="00170B65">
        <w:tab/>
        <w:t xml:space="preserve">C. </w:t>
      </w:r>
      <w:r w:rsidRPr="00170B65">
        <w:rPr>
          <w:rFonts w:ascii="宋体" w:hAnsi="宋体"/>
        </w:rPr>
        <w:t>《火把》</w:t>
      </w:r>
      <w:r w:rsidRPr="00170B65">
        <w:tab/>
        <w:t xml:space="preserve">D. </w:t>
      </w:r>
      <w:r w:rsidRPr="00170B65">
        <w:rPr>
          <w:rFonts w:ascii="宋体" w:hAnsi="宋体"/>
        </w:rPr>
        <w:t>《镜子》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（</w:t>
      </w:r>
      <w:r w:rsidRPr="00170B65">
        <w:t>2</w:t>
      </w:r>
      <w:r w:rsidRPr="00170B65">
        <w:t>）</w:t>
      </w:r>
      <w:r w:rsidRPr="00170B65">
        <w:rPr>
          <w:rFonts w:ascii="宋体" w:hAnsi="宋体"/>
        </w:rPr>
        <w:t>同学们在阅读《水浒传》第三、四、五回中发现回目中对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鲁达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的称呼在不断变化，请结合相关情节探究这样变化的原因。</w:t>
      </w:r>
    </w:p>
    <w:tbl>
      <w:tblPr>
        <w:tblStyle w:val="TableNormal"/>
        <w:tblW w:w="6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950"/>
        <w:gridCol w:w="2130"/>
        <w:gridCol w:w="2130"/>
      </w:tblGrid>
      <w:tr>
        <w:tblPrEx>
          <w:tblW w:w="62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第五回</w:t>
            </w:r>
          </w:p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小霸王醉入销金帐</w:t>
            </w:r>
          </w:p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花和尚大闹桃花村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第四回</w:t>
            </w:r>
          </w:p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赵员外重修文殊院</w:t>
            </w:r>
          </w:p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鲁智深大闹五台山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第三回</w:t>
            </w:r>
          </w:p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史大郎夜走华阴县</w:t>
            </w:r>
          </w:p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鲁提辖拳打镇关西</w:t>
            </w:r>
          </w:p>
        </w:tc>
      </w:tr>
    </w:tbl>
    <w:p w:rsidR="00957B1E" w:rsidRPr="00170B65" w:rsidP="006C417C">
      <w:pPr>
        <w:spacing w:line="360" w:lineRule="auto"/>
        <w:jc w:val="left"/>
        <w:textAlignment w:val="center"/>
      </w:pPr>
    </w:p>
    <w:p w:rsidR="00957B1E" w:rsidRPr="00170B65" w:rsidP="006C417C">
      <w:pPr>
        <w:spacing w:line="360" w:lineRule="auto"/>
        <w:textAlignment w:val="center"/>
      </w:pPr>
      <w:r w:rsidRPr="00170B65">
        <w:t>【答案】</w:t>
      </w:r>
      <w:r w:rsidRPr="00170B65">
        <w:t>（</w:t>
      </w:r>
      <w:r w:rsidRPr="00170B65">
        <w:t>1</w:t>
      </w:r>
      <w:r w:rsidRPr="00170B65">
        <w:t>）</w:t>
      </w:r>
      <w:r w:rsidRPr="00170B65">
        <w:t>C</w:t>
      </w:r>
      <w:r w:rsidRPr="00170B65">
        <w:t>（</w:t>
      </w:r>
      <w:r w:rsidRPr="00170B65">
        <w:t>2</w:t>
      </w:r>
      <w:r w:rsidRPr="00170B65">
        <w:t>）</w:t>
      </w:r>
      <w:r w:rsidRPr="00170B65">
        <w:rPr>
          <w:rFonts w:ascii="宋体" w:hAnsi="宋体"/>
        </w:rPr>
        <w:t>鲁达名称的变化是与他的身份和经历有关的，最初称为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鲁提辖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，是官名，表示对他的尊称；后来他打死镇关西后逃脱并出家，称为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鲁智深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，是他的法名；最后称为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花和尚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，是他的绰号，是因为他身上有锦绣纹身，也能反映他的性格、爱好。因此，这些名称的变化，反映了鲁达的人生轨迹，与他不同时期的境遇是吻合的。</w:t>
      </w:r>
    </w:p>
    <w:p w:rsidR="00957B1E" w:rsidRPr="00170B65" w:rsidP="006C417C">
      <w:pPr>
        <w:spacing w:line="360" w:lineRule="auto"/>
        <w:textAlignment w:val="center"/>
      </w:pPr>
      <w:r w:rsidRPr="00170B65">
        <w:t>【解析】</w:t>
      </w:r>
    </w:p>
    <w:p w:rsidR="00957B1E" w:rsidRPr="00170B65" w:rsidP="006C417C">
      <w:pPr>
        <w:spacing w:line="360" w:lineRule="auto"/>
        <w:textAlignment w:val="center"/>
      </w:pPr>
      <w:r w:rsidRPr="00170B65">
        <w:t>【小问</w:t>
      </w:r>
      <w:r w:rsidRPr="00170B65">
        <w:t>1</w:t>
      </w:r>
      <w:r w:rsidRPr="00170B65">
        <w:t>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本题考查诗歌内容理解和主题把握。</w:t>
      </w:r>
    </w:p>
    <w:p w:rsidR="00957B1E" w:rsidRPr="00170B65" w:rsidP="006C417C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3"/>
          <w:cols w:space="720"/>
          <w:titlePg w:val="0"/>
          <w:docGrid w:type="lines" w:linePitch="312"/>
        </w:sectPr>
      </w:pPr>
      <w:r w:rsidRPr="00170B65">
        <w:t>A.</w:t>
      </w:r>
      <w:r w:rsidRPr="00170B65">
        <w:rPr>
          <w:rFonts w:ascii="宋体" w:hAnsi="宋体"/>
        </w:rPr>
        <w:t>《光的赞歌》是一首充满情感和哲理的诗歌。通过对光明的比喻和赞美，作者表达了对生命、自由、美好的向往和追求，传递出对历史、未来和人</w:t>
      </w:r>
      <w:r w:rsidRPr="00170B65">
        <w:rPr>
          <w:rFonts w:ascii="宋体" w:hAnsi="宋体"/>
        </w:rPr>
        <w:t>类命运的思考和关切；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B.</w:t>
      </w:r>
      <w:r w:rsidRPr="00170B65">
        <w:t>《鱼化石》是一首哲理诗。他从鱼化石中获得了从亲历的特殊体验中所总结的惨痛的人生感悟，具有很强的现实意义，并且通过象征手法，用鲜明生动的意象、朴素平凡的语言，道出了最普通、最基本的人生哲理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C.</w:t>
      </w:r>
      <w:r w:rsidRPr="00170B65">
        <w:t>《火把》是一曲表现抗战时期青年生活道路的青春之歌，叙写一对女青年在某城市参加火炬游行的故事；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D.</w:t>
      </w:r>
      <w:r w:rsidRPr="00170B65">
        <w:t>《镜子》是一首充满哲理的诗歌，它通过描述镜子的特点和功能，反映出现实社会中人们的心态和行为。在诗歌中，艾青巧妙地运用了镜子的特点，表达了对真实与虚假的思考。镜子可以反映出人的外貌和表情，但同时也</w:t>
      </w:r>
      <w:r w:rsidRPr="00170B65">
        <w:t>可以映照出人的内心世界，让人更加深入地了解自己；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故选</w:t>
      </w:r>
      <w:r w:rsidRPr="00170B65">
        <w:t>C</w:t>
      </w:r>
      <w:r w:rsidRPr="00170B65">
        <w:t>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【小问</w:t>
      </w:r>
      <w:r w:rsidRPr="00170B65">
        <w:t>2</w:t>
      </w:r>
      <w:r w:rsidRPr="00170B65">
        <w:t>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本题考查对名著人物的把握。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鲁提辖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鲁智深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花和尚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，这样称呼的变化是与人物身份和经历相吻合的。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鲁智深本名鲁达，是渭州经略府提辖，因打抱不平三拳打死恶霸镇关西，当时因为他是提辖官，因此回目中写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鲁提辖拳打镇关西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打死镇关西后，为了躲避官府缉捕，鲁达便到五台山出家做了和尚，法名智深，因此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大闹五台山时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被称为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鲁智深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鲁智深因不寻清规戒律，被称为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花和尚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，因此大闹桃花村、大闹野猪林中用他的引号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花和尚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相称。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由此可见，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鲁提辖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鲁智深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花和尚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这些名称的变化，是与他的身份和经历遭遇相符合的，同时也可以体现出他的故事经历和人生轨迹。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  <w:b/>
          <w:sz w:val="24"/>
        </w:rPr>
        <w:t>综合性学习（</w:t>
      </w:r>
      <w:r w:rsidRPr="00170B65">
        <w:rPr>
          <w:rFonts w:ascii="宋体" w:hAnsi="宋体"/>
          <w:b/>
          <w:sz w:val="24"/>
        </w:rPr>
        <w:t>8</w:t>
      </w:r>
      <w:r w:rsidRPr="00170B65">
        <w:rPr>
          <w:rFonts w:ascii="宋体" w:hAnsi="宋体"/>
          <w:b/>
          <w:sz w:val="24"/>
        </w:rPr>
        <w:t>分）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6. </w:t>
      </w:r>
      <w:r w:rsidRPr="00170B65">
        <w:rPr>
          <w:rFonts w:ascii="宋体" w:hAnsi="宋体"/>
        </w:rPr>
        <w:t>班级开展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走进小说天地</w:t>
      </w:r>
      <w:r w:rsidRPr="00170B65">
        <w:rPr>
          <w:rFonts w:ascii="宋体" w:hAnsi="宋体"/>
        </w:rPr>
        <w:t>·</w:t>
      </w:r>
      <w:r w:rsidRPr="00170B65">
        <w:rPr>
          <w:rFonts w:ascii="宋体" w:hAnsi="宋体"/>
        </w:rPr>
        <w:t>人物评说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综合性学习活动，准备编写一部小说人物小词典，请你参与并完成下面的任务。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【活动设计】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（</w:t>
      </w:r>
      <w:r w:rsidRPr="00170B65">
        <w:t>1</w:t>
      </w:r>
      <w:r w:rsidRPr="00170B65">
        <w:t>）</w:t>
      </w:r>
      <w:r w:rsidRPr="00170B65">
        <w:rPr>
          <w:rFonts w:ascii="宋体" w:hAnsi="宋体"/>
        </w:rPr>
        <w:t>为了使活动顺利开展，需要设计合理的活动步骤，请你完善下面表格内容。</w:t>
      </w:r>
    </w:p>
    <w:tbl>
      <w:tblPr>
        <w:tblStyle w:val="TableNormal"/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380"/>
        <w:gridCol w:w="1935"/>
        <w:gridCol w:w="4305"/>
      </w:tblGrid>
      <w:tr>
        <w:tblPrEx>
          <w:tblW w:w="7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活动步骤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活动任务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活动内容</w:t>
            </w:r>
          </w:p>
        </w:tc>
      </w:tr>
      <w:tr>
        <w:tblPrEx>
          <w:tblW w:w="762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步骤一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梳理小说篇目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各自梳理读过的小说篇目，再汇总整理出小说篇目表。</w:t>
            </w:r>
          </w:p>
        </w:tc>
      </w:tr>
      <w:tr>
        <w:tblPrEx>
          <w:tblW w:w="762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步骤二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建立人物档案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①</w:t>
            </w:r>
            <w:r w:rsidRPr="00170B65">
              <w:t>_________________________</w:t>
            </w:r>
          </w:p>
        </w:tc>
      </w:tr>
      <w:tr>
        <w:tblPrEx>
          <w:tblW w:w="762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步骤三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②</w:t>
            </w:r>
            <w:r w:rsidRPr="00170B65">
              <w:t>______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根据人物卡片信息，开展</w:t>
            </w:r>
            <w:r w:rsidRPr="00170B65">
              <w:rPr>
                <w:rFonts w:ascii="宋体" w:hAnsi="宋体"/>
              </w:rPr>
              <w:t>“</w:t>
            </w:r>
            <w:r w:rsidRPr="00170B65">
              <w:rPr>
                <w:rFonts w:ascii="宋体" w:hAnsi="宋体"/>
              </w:rPr>
              <w:t>猜猜他（她）是谁</w:t>
            </w:r>
            <w:r w:rsidRPr="00170B65">
              <w:rPr>
                <w:rFonts w:ascii="宋体" w:hAnsi="宋体"/>
              </w:rPr>
              <w:t>”</w:t>
            </w:r>
            <w:r w:rsidRPr="00170B65">
              <w:rPr>
                <w:rFonts w:ascii="宋体" w:hAnsi="宋体"/>
              </w:rPr>
              <w:t>活动。</w:t>
            </w:r>
          </w:p>
        </w:tc>
      </w:tr>
    </w:tbl>
    <w:p>
      <w:pPr>
        <w:sectPr w:rsidSect="00C321EB">
          <w:type w:val="nextPage"/>
          <w:pgSz w:w="11906" w:h="16838"/>
          <w:pgMar w:top="910" w:right="1080" w:bottom="1440" w:left="1080" w:header="152" w:footer="0" w:gutter="0"/>
          <w:pgNumType w:start="4"/>
          <w:cols w:space="720"/>
          <w:titlePg w:val="0"/>
          <w:docGrid w:type="lines" w:linePitch="312"/>
        </w:sectPr>
      </w:pPr>
    </w:p>
    <w:tbl>
      <w:tblPr>
        <w:tblStyle w:val="TableNormal"/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380"/>
        <w:gridCol w:w="1935"/>
        <w:gridCol w:w="4305"/>
      </w:tblGrid>
      <w:tr>
        <w:tblPrEx>
          <w:tblW w:w="7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步骤四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编写人物词典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成立编委会，把活动成果编辑成册。</w:t>
            </w:r>
          </w:p>
        </w:tc>
      </w:tr>
    </w:tbl>
    <w:p w:rsidR="00957B1E" w:rsidRPr="00170B65" w:rsidP="006C417C">
      <w:pPr>
        <w:spacing w:line="360" w:lineRule="auto"/>
        <w:jc w:val="left"/>
        <w:textAlignment w:val="center"/>
      </w:pP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【活动开展】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（</w:t>
      </w:r>
      <w:r w:rsidRPr="00170B65">
        <w:t>2</w:t>
      </w:r>
      <w:r w:rsidRPr="00170B65">
        <w:t>）</w:t>
      </w:r>
      <w:r w:rsidRPr="00170B65">
        <w:rPr>
          <w:rFonts w:ascii="宋体" w:hAnsi="宋体"/>
        </w:rPr>
        <w:t>在活动步骤二中，同学们准备为小说中的部分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女性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人物建立专题档案，请你从备选人物中任选一位，为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她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建立一份人物卡片。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备选人物：杨二嫂</w:t>
      </w:r>
      <w:r w:rsidRPr="00170B65">
        <w:rPr>
          <w:rFonts w:ascii="宋体" w:hAnsi="宋体"/>
        </w:rPr>
        <w:t xml:space="preserve">  </w:t>
      </w:r>
      <w:r w:rsidRPr="00170B65">
        <w:rPr>
          <w:rFonts w:ascii="宋体" w:hAnsi="宋体"/>
        </w:rPr>
        <w:t>克拉丽丝</w:t>
      </w:r>
      <w:r w:rsidRPr="00170B65">
        <w:rPr>
          <w:rFonts w:ascii="宋体" w:hAnsi="宋体"/>
        </w:rPr>
        <w:t xml:space="preserve">  </w:t>
      </w:r>
      <w:r w:rsidRPr="00170B65">
        <w:rPr>
          <w:rFonts w:ascii="宋体" w:hAnsi="宋体"/>
        </w:rPr>
        <w:t>虎妞</w:t>
      </w:r>
    </w:p>
    <w:tbl>
      <w:tblPr>
        <w:tblStyle w:val="TableNormal"/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10"/>
        <w:gridCol w:w="3300"/>
        <w:gridCol w:w="1890"/>
      </w:tblGrid>
      <w:tr>
        <w:tblPrEx>
          <w:tblW w:w="63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小说人物卡片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小说人物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t>______</w:t>
            </w:r>
          </w:p>
        </w:tc>
      </w:tr>
      <w:tr>
        <w:tblPrEx>
          <w:tblW w:w="630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出处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①</w:t>
            </w:r>
            <w:r w:rsidRPr="00170B65">
              <w:t>______</w:t>
            </w:r>
          </w:p>
        </w:tc>
      </w:tr>
      <w:tr>
        <w:tblPrEx>
          <w:tblW w:w="630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主要外貌特征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②</w:t>
            </w:r>
            <w:r w:rsidRPr="00170B65">
              <w:t>______</w:t>
            </w:r>
          </w:p>
        </w:tc>
      </w:tr>
      <w:tr>
        <w:tblPrEx>
          <w:tblW w:w="630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人物典型事件（填一件）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③</w:t>
            </w:r>
            <w:r w:rsidRPr="00170B65">
              <w:t>______</w:t>
            </w:r>
          </w:p>
        </w:tc>
      </w:tr>
      <w:tr>
        <w:tblPrEx>
          <w:tblW w:w="630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人物点评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④</w:t>
            </w:r>
            <w:r w:rsidRPr="00170B65">
              <w:t>______</w:t>
            </w:r>
          </w:p>
        </w:tc>
      </w:tr>
    </w:tbl>
    <w:p w:rsidR="00957B1E" w:rsidRPr="00170B65" w:rsidP="006C417C">
      <w:pPr>
        <w:spacing w:line="360" w:lineRule="auto"/>
        <w:jc w:val="left"/>
        <w:textAlignment w:val="center"/>
      </w:pPr>
    </w:p>
    <w:p w:rsidR="00957B1E" w:rsidRPr="00170B65" w:rsidP="006C417C">
      <w:pPr>
        <w:spacing w:line="360" w:lineRule="auto"/>
        <w:textAlignment w:val="center"/>
      </w:pPr>
      <w:r w:rsidRPr="00170B65">
        <w:t>【答案】</w:t>
      </w:r>
      <w:r w:rsidRPr="00170B65">
        <w:t xml:space="preserve">6.     ①. </w:t>
      </w:r>
      <w:r w:rsidRPr="00170B65">
        <w:rPr>
          <w:rFonts w:ascii="宋体" w:hAnsi="宋体"/>
        </w:rPr>
        <w:t>用卡片的形式为小说中的主要人物建立信息档案。</w:t>
      </w:r>
      <w:r w:rsidRPr="00170B65">
        <w:t xml:space="preserve">    ②. </w:t>
      </w:r>
      <w:r w:rsidRPr="00170B65">
        <w:rPr>
          <w:rFonts w:ascii="宋体" w:hAnsi="宋体"/>
        </w:rPr>
        <w:t>竞猜小说人物</w:t>
      </w:r>
    </w:p>
    <w:p w:rsidR="00957B1E" w:rsidRPr="00170B65" w:rsidP="006C417C">
      <w:pPr>
        <w:spacing w:line="360" w:lineRule="auto"/>
        <w:textAlignment w:val="center"/>
      </w:pPr>
      <w:r w:rsidRPr="00170B65">
        <w:t xml:space="preserve">7.     ①. </w:t>
      </w:r>
      <w:r w:rsidRPr="00170B65">
        <w:rPr>
          <w:rFonts w:ascii="宋体" w:hAnsi="宋体"/>
        </w:rPr>
        <w:t>示例：杨二嫂</w:t>
      </w:r>
      <w:r w:rsidRPr="00170B65">
        <w:t xml:space="preserve">    ②. </w:t>
      </w:r>
      <w:r w:rsidRPr="00170B65">
        <w:rPr>
          <w:rFonts w:ascii="宋体" w:hAnsi="宋体"/>
        </w:rPr>
        <w:t>《故乡》（《呐喊》）</w:t>
      </w:r>
      <w:r w:rsidRPr="00170B65">
        <w:t xml:space="preserve">    ③. </w:t>
      </w:r>
      <w:r w:rsidRPr="00170B65">
        <w:rPr>
          <w:rFonts w:ascii="宋体" w:hAnsi="宋体"/>
        </w:rPr>
        <w:t>年轻时漂亮、端庄，中年后长得丑陋：凸颧骨，薄嘴唇，五十岁上下，像画图里的细脚伶仃的圆规。</w:t>
      </w:r>
      <w:r w:rsidRPr="00170B65">
        <w:t xml:space="preserve">    ④. </w:t>
      </w:r>
      <w:r w:rsidRPr="00170B65">
        <w:rPr>
          <w:rFonts w:ascii="宋体" w:hAnsi="宋体"/>
        </w:rPr>
        <w:t>年轻时整天终日坐着卖豆腐，中年：嘲讽讥讽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我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、顺走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我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母亲的手套、诬陷闰土。（答到一件即可）</w:t>
      </w:r>
      <w:r w:rsidRPr="00170B65">
        <w:t xml:space="preserve">    ⑤. </w:t>
      </w:r>
      <w:r w:rsidRPr="00170B65">
        <w:rPr>
          <w:rFonts w:ascii="宋体" w:hAnsi="宋体"/>
        </w:rPr>
        <w:t>年轻时文静、漂亮、勤劳，中年后变得尖酸刻薄、爱贪占小便宜、算计他人。</w:t>
      </w:r>
      <w:r w:rsidRPr="00170B65">
        <w:rPr>
          <w:rFonts w:ascii="宋体" w:hAnsi="宋体"/>
        </w:rPr>
        <w:t>//</w:t>
      </w:r>
      <w:r w:rsidRPr="00170B65">
        <w:rPr>
          <w:rFonts w:ascii="宋体" w:hAnsi="宋体"/>
        </w:rPr>
        <w:t>克拉丽丝：</w:t>
      </w:r>
      <w:r w:rsidRPr="00170B65">
        <w:rPr>
          <w:rFonts w:ascii="宋体" w:hAnsi="宋体"/>
        </w:rPr>
        <w:t>①</w:t>
      </w:r>
      <w:r w:rsidRPr="00170B65">
        <w:rPr>
          <w:rFonts w:ascii="宋体" w:hAnsi="宋体"/>
        </w:rPr>
        <w:t>《我的叔叔于勒》</w:t>
      </w:r>
      <w:r w:rsidRPr="00170B65">
        <w:rPr>
          <w:rFonts w:ascii="宋体" w:hAnsi="宋体"/>
        </w:rPr>
        <w:t>②</w:t>
      </w:r>
      <w:r w:rsidRPr="00170B65">
        <w:rPr>
          <w:rFonts w:ascii="宋体" w:hAnsi="宋体"/>
        </w:rPr>
        <w:t>中年家庭妇女，穿戴朴素但很整齐；</w:t>
      </w:r>
      <w:r w:rsidRPr="00170B65">
        <w:rPr>
          <w:rFonts w:ascii="宋体" w:hAnsi="宋体"/>
        </w:rPr>
        <w:t>③</w:t>
      </w:r>
      <w:r w:rsidRPr="00170B65">
        <w:rPr>
          <w:rFonts w:ascii="宋体" w:hAnsi="宋体"/>
        </w:rPr>
        <w:t>辛勤操持家务；每星期日和一家人衣冠整齐的到海边散步；与丈夫一道把于勒打发到美洲去；遇到穷于勒后暴跳如雷但仍沉着安排一切不被于勒发现；旅游回来改乘船只（答到一件即可）；</w:t>
      </w:r>
      <w:r w:rsidRPr="00170B65">
        <w:rPr>
          <w:rFonts w:ascii="宋体" w:hAnsi="宋体"/>
        </w:rPr>
        <w:t>④</w:t>
      </w:r>
      <w:r w:rsidRPr="00170B65">
        <w:rPr>
          <w:rFonts w:ascii="宋体" w:hAnsi="宋体"/>
        </w:rPr>
        <w:t>精明、能干，冷酷、势利。</w:t>
      </w:r>
    </w:p>
    <w:p w:rsidR="00957B1E" w:rsidRPr="00170B65" w:rsidP="006C417C">
      <w:pPr>
        <w:spacing w:line="360" w:lineRule="auto"/>
        <w:textAlignment w:val="center"/>
      </w:pPr>
      <w:r w:rsidRPr="00170B65">
        <w:rPr>
          <w:rFonts w:ascii="宋体" w:hAnsi="宋体"/>
        </w:rPr>
        <w:t>虎妞：</w:t>
      </w:r>
      <w:r w:rsidRPr="00170B65">
        <w:rPr>
          <w:rFonts w:ascii="宋体" w:hAnsi="宋体"/>
        </w:rPr>
        <w:t>①</w:t>
      </w:r>
      <w:r w:rsidRPr="00170B65">
        <w:rPr>
          <w:rFonts w:ascii="宋体" w:hAnsi="宋体"/>
        </w:rPr>
        <w:t>《骆驼祥子》</w:t>
      </w:r>
      <w:r w:rsidRPr="00170B65">
        <w:rPr>
          <w:rFonts w:ascii="宋体" w:hAnsi="宋体"/>
        </w:rPr>
        <w:t>②</w:t>
      </w:r>
      <w:r w:rsidRPr="00170B65">
        <w:rPr>
          <w:rFonts w:ascii="宋体" w:hAnsi="宋体"/>
        </w:rPr>
        <w:t>长得虎头虎脑，象个大黑塔，两颗虎牙，粗壮、结实、凶狠，一副男人相貌。</w:t>
      </w:r>
      <w:r w:rsidRPr="00170B65">
        <w:rPr>
          <w:rFonts w:ascii="宋体" w:hAnsi="宋体"/>
        </w:rPr>
        <w:t>③</w:t>
      </w:r>
      <w:r w:rsidRPr="00170B65">
        <w:rPr>
          <w:rFonts w:ascii="宋体" w:hAnsi="宋体"/>
        </w:rPr>
        <w:t>跟父亲决裂，与祥子结婚；给祥子买车；照顾生病的祥子；难产而死等（答到一件即可）；</w:t>
      </w:r>
      <w:r w:rsidRPr="00170B65">
        <w:rPr>
          <w:rFonts w:ascii="宋体" w:hAnsi="宋体"/>
        </w:rPr>
        <w:t>④</w:t>
      </w:r>
      <w:r w:rsidRPr="00170B65">
        <w:rPr>
          <w:rFonts w:ascii="宋体" w:hAnsi="宋体"/>
        </w:rPr>
        <w:t>性格大胆</w:t>
      </w:r>
      <w:r w:rsidRPr="00170B65">
        <w:rPr>
          <w:rFonts w:ascii="宋体" w:hAnsi="宋体"/>
        </w:rPr>
        <w:t>泼辣、做事爽快利落、敢于追求个人幸福、识实务通人情、不失善良，但也爱虚荣，支配欲强，骨子里有剥削、享受的思想，是一个可悲的具有双重性格的人物。</w:t>
      </w:r>
    </w:p>
    <w:p w:rsidR="00957B1E" w:rsidRPr="00170B65" w:rsidP="006C417C">
      <w:pPr>
        <w:spacing w:line="360" w:lineRule="auto"/>
        <w:textAlignment w:val="center"/>
      </w:pPr>
      <w:r w:rsidRPr="00170B65">
        <w:t>【解析】</w:t>
      </w:r>
    </w:p>
    <w:p w:rsidR="00957B1E" w:rsidRPr="00170B65" w:rsidP="006C417C">
      <w:pPr>
        <w:spacing w:line="360" w:lineRule="auto"/>
        <w:textAlignment w:val="center"/>
      </w:pPr>
      <w:r w:rsidRPr="00170B65">
        <w:t>【小问</w:t>
      </w:r>
      <w:r w:rsidRPr="00170B65">
        <w:t>1</w:t>
      </w:r>
      <w:r w:rsidRPr="00170B65">
        <w:t>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本题考查设计活动。</w:t>
      </w:r>
    </w:p>
    <w:p w:rsidR="00957B1E" w:rsidRPr="00170B65" w:rsidP="006C417C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5"/>
          <w:cols w:space="720"/>
          <w:titlePg w:val="0"/>
          <w:docGrid w:type="lines" w:linePitch="312"/>
        </w:sectPr>
      </w:pPr>
      <w:r w:rsidRPr="00170B65">
        <w:rPr>
          <w:rFonts w:ascii="宋体" w:hAnsi="宋体"/>
        </w:rPr>
        <w:t>第</w:t>
      </w:r>
      <w:r w:rsidRPr="00170B65">
        <w:rPr>
          <w:rFonts w:ascii="宋体" w:hAnsi="宋体"/>
        </w:rPr>
        <w:t>①</w:t>
      </w:r>
      <w:r w:rsidRPr="00170B65">
        <w:rPr>
          <w:rFonts w:ascii="宋体" w:hAnsi="宋体"/>
        </w:rPr>
        <w:t>空：根据步骤一中的活动内容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整理出小说篇目表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和步骤二的活动任务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建立人物档案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可知，活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动内容应是给小说中的人物进行建档，再根据步骤三的活动内容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根据人物卡片信息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可知，应是用卡片的形式，归纳起来进行概括：用卡片的形式为小说中的主要人物建立信息档案。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第</w:t>
      </w:r>
      <w:r w:rsidRPr="00170B65">
        <w:rPr>
          <w:rFonts w:ascii="宋体" w:hAnsi="宋体"/>
        </w:rPr>
        <w:t>②</w:t>
      </w:r>
      <w:r w:rsidRPr="00170B65">
        <w:rPr>
          <w:rFonts w:ascii="宋体" w:hAnsi="宋体"/>
        </w:rPr>
        <w:t>空：根据步骤三的活动内容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根据人物卡片信息，开展</w:t>
      </w:r>
      <w:r w:rsidRPr="00170B65">
        <w:rPr>
          <w:rFonts w:ascii="宋体" w:hAnsi="宋体"/>
        </w:rPr>
        <w:t>‘</w:t>
      </w:r>
      <w:r w:rsidRPr="00170B65">
        <w:rPr>
          <w:rFonts w:ascii="宋体" w:hAnsi="宋体"/>
        </w:rPr>
        <w:t>猜猜他（她）</w:t>
      </w:r>
      <w:r w:rsidRPr="00170B65">
        <w:rPr>
          <w:rFonts w:ascii="宋体" w:hAnsi="宋体"/>
        </w:rPr>
        <w:t>是谁</w:t>
      </w:r>
      <w:r w:rsidRPr="00170B65">
        <w:rPr>
          <w:rFonts w:ascii="宋体" w:hAnsi="宋体"/>
        </w:rPr>
        <w:t>’</w:t>
      </w:r>
      <w:r w:rsidRPr="00170B65">
        <w:rPr>
          <w:rFonts w:ascii="宋体" w:hAnsi="宋体"/>
        </w:rPr>
        <w:t>活动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可知，活动任务应是举办小说人物竞猜活动，再仿照步骤一、二、四，采用动宾短语，一共六个字，前两个字是动词，后四个字是偏正短语，可概括为：竞猜小说人物。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【小问</w:t>
      </w:r>
      <w:r w:rsidRPr="00170B65">
        <w:t>2</w:t>
      </w:r>
      <w:r w:rsidRPr="00170B65">
        <w:t>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本题考查名著人物及情节识记。解答时从备选人物中选择自己最为熟悉的一个，依据卡片的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人物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出处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主要外貌特征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典型事件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人物点评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五个方面依次填写即可。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示例一：杨二嫂是鲁迅小说集《呐喊》中《故乡》中的人物。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外貌特征：年轻时擦着白粉，颧骨不高，嘴唇不薄；现在五十岁以上，凸颧骨，薄嘴唇，很瘦，没有系裙，张着两脚，正像一个画图仪</w:t>
      </w:r>
      <w:r w:rsidRPr="00170B65">
        <w:rPr>
          <w:rFonts w:ascii="宋体" w:hAnsi="宋体"/>
        </w:rPr>
        <w:t>器里细脚伶仃的圆规。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人物典型事件：年轻时在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我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家斜对门开豆腐店，终日坐着，认真经营生意，买卖非常好；现在生活贫穷，爱占小便宜，趁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我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家卖木器，常来顺手牵羊。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人物点评：她是小市民的代表，生活是辛苦的，但这种辛苦也压碎了她的道德良心，使她变得没有信仰，没有操守，没有真挚的感情，不讲道德，自私狭隘。因此她粗俗、贪婪、唯利是图、爱搬弄是非。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示例二：克拉丽丝是法国作家莫泊桑的短篇小说《我的叔叔于勒》中的人物。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外貌特征：穿戴整齐、打扮简单的一位中年妇女。人物典型事件：每到星期日，和家人到海边散步；在船上认出</w:t>
      </w:r>
      <w:r w:rsidRPr="00170B65">
        <w:rPr>
          <w:rFonts w:ascii="宋体" w:hAnsi="宋体"/>
        </w:rPr>
        <w:t>一个穿戴破烂的穷水手是他们的弟弟于勒后，就想办方设法躲着他，带着家人偷偷离开。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人物点评：自私虚伪，贪婪虚荣，卑鄙势利，冷酷无情，唯利是图，庸俗懦弱，视金钱高于亲情的小市民。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示例三：虎妞是老舍长篇小说《骆驼祥子》中的人物。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外貌特征：长得虎头虎脑，像个大黑塔，两颗虎牙，粗壮、结实、凶狠，一副男人相貌。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典型事件：帮刘四爷管理车厂，与父亲决裂，骗祥子和自己结婚，给祥子买车，难产而死。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人物点评：这似乎是矛盾的两面兼于一身，使虎妞的性格呈现出二重性：一方面，她沾染了剥削阶级家庭传给她的好逸恶劳，善玩心计和市侩</w:t>
      </w:r>
      <w:r w:rsidRPr="00170B65">
        <w:rPr>
          <w:rFonts w:ascii="宋体" w:hAnsi="宋体"/>
        </w:rPr>
        <w:t>习气，她缺乏教养，粗俗刁泼；另一方面，她被父亲出于私心而延宕了青春，心中颇有结怨。既有许多旧社会恶俗，也是旧社会的牺牲品，既令人厌烦又令人同情。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  <w:b/>
          <w:sz w:val="24"/>
        </w:rPr>
        <w:t>二、古诗文积累与阅读（</w:t>
      </w:r>
      <w:r w:rsidRPr="00170B65">
        <w:rPr>
          <w:rFonts w:ascii="宋体" w:hAnsi="宋体"/>
          <w:b/>
          <w:sz w:val="24"/>
        </w:rPr>
        <w:t>25</w:t>
      </w:r>
      <w:r w:rsidRPr="00170B65">
        <w:rPr>
          <w:rFonts w:ascii="宋体" w:hAnsi="宋体"/>
          <w:b/>
          <w:sz w:val="24"/>
        </w:rPr>
        <w:t>分）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  <w:b/>
          <w:sz w:val="24"/>
        </w:rPr>
        <w:t>（一）古诗词积累（</w:t>
      </w:r>
      <w:r w:rsidRPr="00170B65">
        <w:rPr>
          <w:rFonts w:ascii="宋体" w:hAnsi="宋体"/>
          <w:b/>
          <w:sz w:val="24"/>
        </w:rPr>
        <w:t>10</w:t>
      </w:r>
      <w:r w:rsidRPr="00170B65">
        <w:rPr>
          <w:rFonts w:ascii="宋体" w:hAnsi="宋体"/>
          <w:b/>
          <w:sz w:val="24"/>
        </w:rPr>
        <w:t>分，每空</w:t>
      </w:r>
      <w:r w:rsidRPr="00170B65">
        <w:rPr>
          <w:rFonts w:ascii="宋体" w:hAnsi="宋体"/>
          <w:b/>
          <w:sz w:val="24"/>
        </w:rPr>
        <w:t>1</w:t>
      </w:r>
      <w:r w:rsidRPr="00170B65">
        <w:rPr>
          <w:rFonts w:ascii="宋体" w:hAnsi="宋体"/>
          <w:b/>
          <w:sz w:val="24"/>
        </w:rPr>
        <w:t>分）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7. </w:t>
      </w:r>
      <w:r w:rsidRPr="00170B65">
        <w:rPr>
          <w:rFonts w:ascii="宋体" w:hAnsi="宋体"/>
        </w:rPr>
        <w:t>班级举办古诗词朗诵会，同学们对诗词进行了整理，请你完善相关内容。</w:t>
      </w:r>
    </w:p>
    <w:tbl>
      <w:tblPr>
        <w:tblStyle w:val="TableNormal"/>
        <w:tblW w:w="7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5"/>
        <w:gridCol w:w="3795"/>
        <w:gridCol w:w="2835"/>
      </w:tblGrid>
      <w:tr>
        <w:tblPrEx>
          <w:tblW w:w="73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胜景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1</w:t>
            </w:r>
            <w:r w:rsidRPr="00170B65">
              <w:rPr>
                <w:rFonts w:ascii="宋体" w:hAnsi="宋体"/>
              </w:rPr>
              <w:t>）槲叶落山路，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温庭筠《商山早行》</w:t>
            </w:r>
          </w:p>
        </w:tc>
      </w:tr>
      <w:tr>
        <w:tblPrEx>
          <w:tblW w:w="733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2</w:t>
            </w:r>
            <w:r w:rsidRPr="00170B65">
              <w:rPr>
                <w:rFonts w:ascii="宋体" w:hAnsi="宋体"/>
              </w:rPr>
              <w:t>）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，燕儿舞，蝶儿忙。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秦观《行香子》</w:t>
            </w:r>
          </w:p>
        </w:tc>
      </w:tr>
    </w:tbl>
    <w:p>
      <w:pPr>
        <w:sectPr w:rsidSect="00C321EB">
          <w:type w:val="nextPage"/>
          <w:pgSz w:w="11906" w:h="16838"/>
          <w:pgMar w:top="910" w:right="1080" w:bottom="1440" w:left="1080" w:header="152" w:footer="0" w:gutter="0"/>
          <w:pgNumType w:start="6"/>
          <w:cols w:space="720"/>
          <w:titlePg w:val="0"/>
          <w:docGrid w:type="lines" w:linePitch="312"/>
        </w:sectPr>
      </w:pPr>
    </w:p>
    <w:tbl>
      <w:tblPr>
        <w:tblStyle w:val="TableNormal"/>
        <w:tblW w:w="7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5"/>
        <w:gridCol w:w="3795"/>
        <w:gridCol w:w="2835"/>
      </w:tblGrid>
      <w:tr>
        <w:tblPrEx>
          <w:tblW w:w="73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愁事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3</w:t>
            </w:r>
            <w:r w:rsidRPr="00170B65">
              <w:rPr>
                <w:rFonts w:ascii="宋体" w:hAnsi="宋体"/>
              </w:rPr>
              <w:t>）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，将登太行雪满山。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李白《行路难》（其一）</w:t>
            </w:r>
          </w:p>
        </w:tc>
      </w:tr>
      <w:tr>
        <w:tblPrEx>
          <w:tblW w:w="733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4</w:t>
            </w:r>
            <w:r w:rsidRPr="00170B65">
              <w:rPr>
                <w:rFonts w:ascii="宋体" w:hAnsi="宋体"/>
              </w:rPr>
              <w:t>）爱上层楼，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辛弃疾《丑奴儿</w:t>
            </w:r>
            <w:r w:rsidRPr="00170B65">
              <w:rPr>
                <w:rFonts w:ascii="宋体" w:hAnsi="宋体"/>
              </w:rPr>
              <w:t>·</w:t>
            </w:r>
            <w:r w:rsidRPr="00170B65">
              <w:rPr>
                <w:rFonts w:ascii="宋体" w:hAnsi="宋体"/>
              </w:rPr>
              <w:t>书博山道中壁》</w:t>
            </w:r>
          </w:p>
        </w:tc>
      </w:tr>
      <w:tr>
        <w:tblPrEx>
          <w:tblW w:w="733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真情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5</w:t>
            </w:r>
            <w:r w:rsidRPr="00170B65">
              <w:rPr>
                <w:rFonts w:ascii="宋体" w:hAnsi="宋体"/>
              </w:rPr>
              <w:t>）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，月是故乡明。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杜甫《月夜忆舍弟》</w:t>
            </w:r>
          </w:p>
        </w:tc>
      </w:tr>
      <w:tr>
        <w:tblPrEx>
          <w:tblW w:w="733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6</w:t>
            </w:r>
            <w:r w:rsidRPr="00170B65">
              <w:rPr>
                <w:rFonts w:ascii="宋体" w:hAnsi="宋体"/>
              </w:rPr>
              <w:t>）但愿人长久，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苏轼《水调歌头》</w:t>
            </w:r>
          </w:p>
        </w:tc>
      </w:tr>
      <w:tr>
        <w:tblPrEx>
          <w:tblW w:w="733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哲思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7</w:t>
            </w:r>
            <w:r w:rsidRPr="00170B65">
              <w:rPr>
                <w:rFonts w:ascii="宋体" w:hAnsi="宋体"/>
              </w:rPr>
              <w:t>）奉献的人生最有价值：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，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李商隐《无题》</w:t>
            </w:r>
          </w:p>
        </w:tc>
      </w:tr>
      <w:tr>
        <w:tblPrEx>
          <w:tblW w:w="7335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（</w:t>
            </w:r>
            <w:r w:rsidRPr="00170B65">
              <w:rPr>
                <w:rFonts w:ascii="宋体" w:hAnsi="宋体"/>
              </w:rPr>
              <w:t>8</w:t>
            </w:r>
            <w:r w:rsidRPr="00170B65">
              <w:rPr>
                <w:rFonts w:ascii="宋体" w:hAnsi="宋体"/>
              </w:rPr>
              <w:t>）新陈代谢是永恒的自然规律：</w:t>
            </w:r>
            <w:r w:rsidRPr="00170B65">
              <w:t>______</w:t>
            </w:r>
            <w:r w:rsidRPr="00170B65">
              <w:rPr>
                <w:rFonts w:ascii="宋体" w:hAnsi="宋体"/>
              </w:rPr>
              <w:t>，</w:t>
            </w:r>
            <w:r w:rsidRPr="00170B65">
              <w:t>______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957B1E" w:rsidRPr="00170B65" w:rsidP="006C417C">
            <w:pPr>
              <w:spacing w:line="360" w:lineRule="auto"/>
              <w:jc w:val="left"/>
              <w:textAlignment w:val="center"/>
            </w:pPr>
            <w:r w:rsidRPr="00170B65">
              <w:rPr>
                <w:rFonts w:ascii="宋体" w:hAnsi="宋体"/>
              </w:rPr>
              <w:t>刘禹锡《酬乐天扬州初逢席上见赠》</w:t>
            </w:r>
          </w:p>
        </w:tc>
      </w:tr>
    </w:tbl>
    <w:p w:rsidR="00957B1E" w:rsidRPr="00170B65" w:rsidP="006C417C">
      <w:pPr>
        <w:spacing w:line="360" w:lineRule="auto"/>
        <w:jc w:val="left"/>
        <w:textAlignment w:val="center"/>
      </w:pPr>
    </w:p>
    <w:p w:rsidR="00957B1E" w:rsidRPr="00170B65" w:rsidP="006C417C">
      <w:pPr>
        <w:spacing w:line="360" w:lineRule="auto"/>
        <w:textAlignment w:val="center"/>
      </w:pPr>
      <w:r w:rsidRPr="00170B65">
        <w:t>【答案】</w:t>
      </w:r>
      <w:r w:rsidRPr="00170B65">
        <w:t xml:space="preserve">    ①. </w:t>
      </w:r>
      <w:r w:rsidRPr="00170B65">
        <w:rPr>
          <w:rFonts w:ascii="宋体" w:hAnsi="宋体"/>
        </w:rPr>
        <w:t>枳花明驿墙</w:t>
      </w:r>
      <w:r w:rsidRPr="00170B65">
        <w:t xml:space="preserve">    ②. </w:t>
      </w:r>
      <w:r w:rsidRPr="00170B65">
        <w:rPr>
          <w:rFonts w:ascii="宋体" w:hAnsi="宋体"/>
        </w:rPr>
        <w:t>正莺儿啼</w:t>
      </w:r>
      <w:r w:rsidRPr="00170B65">
        <w:t xml:space="preserve">    ③. </w:t>
      </w:r>
      <w:r w:rsidRPr="00170B65">
        <w:rPr>
          <w:rFonts w:ascii="宋体" w:hAnsi="宋体"/>
        </w:rPr>
        <w:t>欲渡黄河冰塞川</w:t>
      </w:r>
      <w:r w:rsidRPr="00170B65">
        <w:t xml:space="preserve">    ④. </w:t>
      </w:r>
      <w:r w:rsidRPr="00170B65">
        <w:rPr>
          <w:rFonts w:ascii="宋体" w:hAnsi="宋体"/>
        </w:rPr>
        <w:t>为赋新词强说愁</w:t>
      </w:r>
      <w:r w:rsidRPr="00170B65">
        <w:t xml:space="preserve">    ⑤. </w:t>
      </w:r>
      <w:r w:rsidRPr="00170B65">
        <w:rPr>
          <w:rFonts w:ascii="宋体" w:hAnsi="宋体"/>
        </w:rPr>
        <w:t>露从今夜白</w:t>
      </w:r>
      <w:r w:rsidRPr="00170B65">
        <w:t xml:space="preserve">    ⑥. </w:t>
      </w:r>
      <w:r w:rsidRPr="00170B65">
        <w:rPr>
          <w:rFonts w:ascii="宋体" w:hAnsi="宋体"/>
        </w:rPr>
        <w:t>千里共婵娟</w:t>
      </w:r>
      <w:r w:rsidRPr="00170B65">
        <w:t xml:space="preserve">    ⑦. </w:t>
      </w:r>
      <w:r w:rsidRPr="00170B65">
        <w:rPr>
          <w:rFonts w:ascii="宋体" w:hAnsi="宋体"/>
        </w:rPr>
        <w:t>春蚕到死丝方尽</w:t>
      </w:r>
      <w:r w:rsidRPr="00170B65">
        <w:t xml:space="preserve">    ⑧. </w:t>
      </w:r>
      <w:r w:rsidRPr="00170B65">
        <w:rPr>
          <w:rFonts w:ascii="宋体" w:hAnsi="宋体"/>
        </w:rPr>
        <w:t>蜡炬成灰泪始干</w:t>
      </w:r>
      <w:r w:rsidRPr="00170B65">
        <w:t xml:space="preserve">    ⑨. </w:t>
      </w:r>
      <w:r w:rsidRPr="00170B65">
        <w:rPr>
          <w:rFonts w:ascii="宋体" w:hAnsi="宋体"/>
        </w:rPr>
        <w:t>沉舟侧畔千帆过</w:t>
      </w:r>
      <w:r w:rsidRPr="00170B65">
        <w:t xml:space="preserve">    ⑩. </w:t>
      </w:r>
      <w:r w:rsidRPr="00170B65">
        <w:rPr>
          <w:rFonts w:ascii="宋体" w:hAnsi="宋体"/>
        </w:rPr>
        <w:t>病树前头万木春</w:t>
      </w:r>
    </w:p>
    <w:p w:rsidR="00957B1E" w:rsidRPr="00170B65" w:rsidP="006C417C">
      <w:pPr>
        <w:spacing w:line="360" w:lineRule="auto"/>
        <w:textAlignment w:val="center"/>
      </w:pPr>
      <w:r w:rsidRPr="00170B65">
        <w:t>【解析】</w:t>
      </w:r>
    </w:p>
    <w:p w:rsidR="00957B1E" w:rsidRPr="00170B65" w:rsidP="006C417C">
      <w:pPr>
        <w:spacing w:before="90" w:line="360" w:lineRule="auto"/>
        <w:jc w:val="left"/>
        <w:textAlignment w:val="center"/>
      </w:pPr>
      <w:r w:rsidRPr="00170B65">
        <w:t>【详解】</w:t>
      </w:r>
      <w:r w:rsidRPr="00170B65">
        <w:rPr>
          <w:rFonts w:ascii="宋体" w:hAnsi="宋体"/>
        </w:rPr>
        <w:t>本题考查名句默写。默写题作答时，一是要透彻理解诗文的内容；二是要认真审题，找出符合题意的诗文句子；三是答题内容要准确，做到不添字、不漏字、不写错字。本题中的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枳、驿、莺、赋、愁、露、婵、娟、蚕、炬、畔、病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等字词容易写错。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  <w:b/>
          <w:sz w:val="24"/>
        </w:rPr>
        <w:t>（二）（</w:t>
      </w:r>
      <w:r w:rsidRPr="00170B65">
        <w:rPr>
          <w:rFonts w:ascii="宋体" w:hAnsi="宋体"/>
          <w:b/>
          <w:sz w:val="24"/>
        </w:rPr>
        <w:t>15</w:t>
      </w:r>
      <w:r w:rsidRPr="00170B65">
        <w:rPr>
          <w:rFonts w:ascii="宋体" w:hAnsi="宋体"/>
          <w:b/>
          <w:sz w:val="24"/>
        </w:rPr>
        <w:t>分）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阅读下面的文言文，完成下面小题。</w:t>
      </w:r>
    </w:p>
    <w:p w:rsidR="00957B1E" w:rsidRPr="00170B65" w:rsidP="006C417C">
      <w:pPr>
        <w:spacing w:line="360" w:lineRule="auto"/>
        <w:jc w:val="center"/>
        <w:textAlignment w:val="center"/>
      </w:pPr>
      <w:r w:rsidRPr="00170B65">
        <w:rPr>
          <w:rFonts w:ascii="楷体" w:eastAsia="楷体" w:hAnsi="楷体" w:cs="楷体"/>
        </w:rPr>
        <w:t>湖心亭看雪</w:t>
      </w:r>
    </w:p>
    <w:p w:rsidR="00957B1E" w:rsidRPr="00170B65" w:rsidP="006C417C">
      <w:pPr>
        <w:spacing w:line="360" w:lineRule="auto"/>
        <w:jc w:val="center"/>
        <w:textAlignment w:val="center"/>
      </w:pPr>
      <w:r w:rsidRPr="00170B65">
        <w:rPr>
          <w:rFonts w:ascii="楷体" w:eastAsia="楷体" w:hAnsi="楷体" w:cs="楷体"/>
        </w:rPr>
        <w:t>张岱</w:t>
      </w:r>
    </w:p>
    <w:p w:rsidR="00957B1E" w:rsidRPr="00170B65" w:rsidP="006C417C">
      <w:pPr>
        <w:spacing w:line="360" w:lineRule="auto"/>
        <w:ind w:firstLine="420"/>
        <w:jc w:val="left"/>
        <w:textAlignment w:val="center"/>
      </w:pPr>
      <w:r w:rsidRPr="00170B65">
        <w:rPr>
          <w:rFonts w:ascii="楷体" w:eastAsia="楷体" w:hAnsi="楷体" w:cs="楷体"/>
        </w:rPr>
        <w:t>①</w:t>
      </w:r>
      <w:r w:rsidRPr="00170B65">
        <w:rPr>
          <w:rFonts w:ascii="楷体" w:eastAsia="楷体" w:hAnsi="楷体" w:cs="楷体"/>
        </w:rPr>
        <w:t>崇祯五年十二月，余住西湖。大雪三日，湖中人鸟声俱绝。是日更定矣，余拏一小舟，拥毳衣炉火，独往湖心亭看雪。雾凇沆砀，天与云与山与水，上下一白，湖上影子，惟长堤一痕、湖心亭一点、与余舟一芥、舟中人两三粒而已。</w:t>
      </w:r>
    </w:p>
    <w:p w:rsidR="00957B1E" w:rsidRPr="00170B65" w:rsidP="006C417C">
      <w:pPr>
        <w:spacing w:line="360" w:lineRule="auto"/>
        <w:ind w:firstLine="420"/>
        <w:jc w:val="left"/>
        <w:textAlignment w:val="center"/>
      </w:pPr>
      <w:r w:rsidRPr="00170B65">
        <w:rPr>
          <w:rFonts w:ascii="楷体" w:eastAsia="楷体" w:hAnsi="楷体" w:cs="楷体"/>
        </w:rPr>
        <w:t>②</w:t>
      </w:r>
      <w:r w:rsidRPr="00170B65">
        <w:rPr>
          <w:rFonts w:ascii="楷体" w:eastAsia="楷体" w:hAnsi="楷体" w:cs="楷体"/>
        </w:rPr>
        <w:t>到亭上，有两人铺毡对坐，一童子烧酒炉正沸。见余大喜曰：</w:t>
      </w:r>
      <w:r w:rsidRPr="00170B65">
        <w:rPr>
          <w:rFonts w:ascii="楷体" w:eastAsia="楷体" w:hAnsi="楷体" w:cs="楷体"/>
        </w:rPr>
        <w:t>“</w:t>
      </w:r>
      <w:r w:rsidRPr="00170B65">
        <w:rPr>
          <w:rFonts w:ascii="楷体" w:eastAsia="楷体" w:hAnsi="楷体" w:cs="楷体"/>
        </w:rPr>
        <w:t>湖中焉得更有此人！</w:t>
      </w:r>
      <w:r w:rsidRPr="00170B65">
        <w:rPr>
          <w:rFonts w:ascii="楷体" w:eastAsia="楷体" w:hAnsi="楷体" w:cs="楷体"/>
        </w:rPr>
        <w:t>”</w:t>
      </w:r>
      <w:r w:rsidRPr="00170B65">
        <w:rPr>
          <w:rFonts w:ascii="楷体" w:eastAsia="楷体" w:hAnsi="楷体" w:cs="楷体"/>
        </w:rPr>
        <w:t>拉余同饮。余强饮三大白而别。问其姓氏，是金陵人，客此。及下船，舟子喃喃曰：</w:t>
      </w:r>
      <w:r w:rsidRPr="00170B65">
        <w:rPr>
          <w:rFonts w:ascii="楷体" w:eastAsia="楷体" w:hAnsi="楷体" w:cs="楷体"/>
        </w:rPr>
        <w:t>“</w:t>
      </w:r>
      <w:r w:rsidRPr="00170B65">
        <w:rPr>
          <w:rFonts w:ascii="楷体" w:eastAsia="楷体" w:hAnsi="楷体" w:cs="楷体"/>
        </w:rPr>
        <w:t>莫说相公痴，更有痴似相公者！</w:t>
      </w:r>
      <w:r w:rsidRPr="00170B65">
        <w:rPr>
          <w:rFonts w:ascii="楷体" w:eastAsia="楷体" w:hAnsi="楷体" w:cs="楷体"/>
        </w:rPr>
        <w:t>”</w:t>
      </w:r>
    </w:p>
    <w:p w:rsidR="00957B1E" w:rsidRPr="00170B65" w:rsidP="006C417C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7"/>
          <w:cols w:space="720"/>
          <w:titlePg w:val="0"/>
          <w:docGrid w:type="lines" w:linePitch="312"/>
        </w:sectPr>
      </w:pPr>
      <w:r w:rsidRPr="00170B65">
        <w:t xml:space="preserve">8. </w:t>
      </w:r>
      <w:r w:rsidRPr="00170B65">
        <w:rPr>
          <w:rFonts w:ascii="宋体" w:hAnsi="宋体"/>
        </w:rPr>
        <w:t>用下面四种方法来理解文言词语，其中错误的一项是（</w:t>
      </w:r>
      <w:r w:rsidRPr="00170B65">
        <w:rPr>
          <w:rFonts w:ascii="宋体" w:hAnsi="宋体"/>
        </w:rPr>
        <w:t xml:space="preserve">    </w:t>
      </w:r>
      <w:r w:rsidRPr="00170B65">
        <w:rPr>
          <w:rFonts w:ascii="宋体" w:hAnsi="宋体"/>
        </w:rPr>
        <w:t>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A. </w:t>
      </w:r>
      <w:r w:rsidRPr="00170B65">
        <w:rPr>
          <w:rFonts w:ascii="宋体" w:hAnsi="宋体"/>
        </w:rPr>
        <w:t>课内迁移法：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湖中人鸟声俱绝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，通过勾连《三峡》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沿溯阻绝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中的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，可理解为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阻</w:t>
      </w:r>
      <w:r w:rsidRPr="00170B65">
        <w:rPr>
          <w:rFonts w:ascii="宋体" w:hAnsi="宋体"/>
        </w:rPr>
        <w:t>断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B. </w:t>
      </w:r>
      <w:r w:rsidRPr="00170B65">
        <w:rPr>
          <w:rFonts w:ascii="宋体" w:hAnsi="宋体"/>
        </w:rPr>
        <w:t>说文解字法：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余拏一小舟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中的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拏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，根据其偏旁是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手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，可推测其意与手部动作有关，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撑（船）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的意思。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C. </w:t>
      </w:r>
      <w:r w:rsidRPr="00170B65">
        <w:rPr>
          <w:rFonts w:ascii="宋体" w:hAnsi="宋体"/>
        </w:rPr>
        <w:t>查阅字典法：查阅词典，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强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有以下义项：</w:t>
      </w:r>
      <w:r w:rsidRPr="00170B65">
        <w:rPr>
          <w:rFonts w:ascii="宋体" w:hAnsi="宋体"/>
        </w:rPr>
        <w:t>①</w:t>
      </w:r>
      <w:r w:rsidRPr="00170B65">
        <w:rPr>
          <w:rFonts w:ascii="宋体" w:hAnsi="宋体"/>
        </w:rPr>
        <w:t>强盛、强健；</w:t>
      </w:r>
      <w:r w:rsidRPr="00170B65">
        <w:rPr>
          <w:rFonts w:ascii="宋体" w:hAnsi="宋体"/>
        </w:rPr>
        <w:t>②</w:t>
      </w:r>
      <w:r w:rsidRPr="00170B65">
        <w:rPr>
          <w:rFonts w:ascii="宋体" w:hAnsi="宋体"/>
        </w:rPr>
        <w:t>勉强；</w:t>
      </w:r>
      <w:r w:rsidRPr="00170B65">
        <w:rPr>
          <w:rFonts w:ascii="宋体" w:hAnsi="宋体"/>
        </w:rPr>
        <w:t>③</w:t>
      </w:r>
      <w:r w:rsidRPr="00170B65">
        <w:rPr>
          <w:rFonts w:ascii="宋体" w:hAnsi="宋体"/>
        </w:rPr>
        <w:t>竭力。结合语境，可知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余强饮三大白而别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中的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强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是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竭力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的意思。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D. </w:t>
      </w:r>
      <w:r w:rsidRPr="00170B65">
        <w:rPr>
          <w:rFonts w:ascii="宋体" w:hAnsi="宋体"/>
        </w:rPr>
        <w:t>联想成语法：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客此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中的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客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，以成语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客死他乡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来印证，可知其作动词，意为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客居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9. </w:t>
      </w:r>
      <w:r w:rsidRPr="00170B65">
        <w:rPr>
          <w:rFonts w:ascii="宋体" w:hAnsi="宋体"/>
        </w:rPr>
        <w:t>用现代汉语翻译下面的句子。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ascii="宋体" w:hAnsi="宋体"/>
        </w:rPr>
        <w:t>1</w:t>
      </w:r>
      <w:r w:rsidRPr="00170B65">
        <w:rPr>
          <w:rFonts w:ascii="宋体" w:hAnsi="宋体"/>
        </w:rPr>
        <w:t>）天与云与山与水，上下一白。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ascii="宋体" w:hAnsi="宋体"/>
        </w:rPr>
        <w:t>2</w:t>
      </w:r>
      <w:r w:rsidRPr="00170B65">
        <w:rPr>
          <w:rFonts w:ascii="宋体" w:hAnsi="宋体"/>
        </w:rPr>
        <w:t>）莫说相公痴，更有痴似相公者！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10. </w:t>
      </w:r>
      <w:r w:rsidRPr="00170B65">
        <w:rPr>
          <w:rFonts w:ascii="宋体" w:hAnsi="宋体"/>
        </w:rPr>
        <w:t>下列对文章的理解与分析，</w:t>
      </w:r>
      <w:r w:rsidRPr="00170B65">
        <w:rPr>
          <w:rFonts w:ascii="宋体" w:hAnsi="宋体"/>
          <w:em w:val="dot"/>
        </w:rPr>
        <w:t>不当</w:t>
      </w:r>
      <w:r w:rsidRPr="00170B65">
        <w:rPr>
          <w:rFonts w:ascii="宋体" w:hAnsi="宋体"/>
        </w:rPr>
        <w:t>的一项是（</w:t>
      </w:r>
      <w:r w:rsidRPr="00170B65">
        <w:rPr>
          <w:rFonts w:ascii="宋体" w:hAnsi="宋体"/>
        </w:rPr>
        <w:t xml:space="preserve">    </w:t>
      </w:r>
      <w:r w:rsidRPr="00170B65">
        <w:rPr>
          <w:rFonts w:ascii="宋体" w:hAnsi="宋体"/>
        </w:rPr>
        <w:t>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A. 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湖中人鸟声俱绝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写出了西湖大雪三日后人迹罕至、万籁俱寂的茫茫景象。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B. </w:t>
      </w:r>
      <w:r w:rsidRPr="00170B65">
        <w:rPr>
          <w:rFonts w:ascii="宋体" w:hAnsi="宋体"/>
        </w:rPr>
        <w:t>作者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独往湖心亭看雪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与柳宗元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独钓寒江雪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一样，表现了孤独、寂寞之感。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C. 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天与云与山与水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，连用三个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与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，突出了天、云、山、水浑然一体</w:t>
      </w:r>
      <w:r w:rsidRPr="00170B65">
        <w:rPr>
          <w:rFonts w:ascii="宋体" w:hAnsi="宋体"/>
          <w:noProof/>
        </w:rPr>
        <w:drawing>
          <wp:inline distT="0" distB="0" distL="0" distR="0">
            <wp:extent cx="133350" cy="177800"/>
            <wp:effectExtent l="19050" t="0" r="0" b="0"/>
            <wp:docPr id="100013" name="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B65">
        <w:rPr>
          <w:rFonts w:ascii="宋体" w:hAnsi="宋体"/>
        </w:rPr>
        <w:t>特点。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D. </w:t>
      </w:r>
      <w:r w:rsidRPr="00170B65">
        <w:rPr>
          <w:rFonts w:ascii="宋体" w:hAnsi="宋体"/>
        </w:rPr>
        <w:t>本文描写西湖雪景时，视野由大变小，让人顿生天地之大、人生之微的感慨。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 xml:space="preserve">11. </w:t>
      </w:r>
      <w:r w:rsidRPr="00170B65">
        <w:rPr>
          <w:rFonts w:ascii="宋体" w:hAnsi="宋体"/>
        </w:rPr>
        <w:t>张岱的小品文具有如诗如画的美感，前人评价：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其一种空灵晶映之气，寻其笔墨，又一无所有。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请阅读链</w:t>
      </w:r>
      <w:r w:rsidRPr="00170B65">
        <w:rPr>
          <w:rFonts w:ascii="宋体" w:hAnsi="宋体"/>
        </w:rPr>
        <w:t>接材料，结合选文，探究张岱在写景中所运用的手法。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链接材料】</w:t>
      </w:r>
    </w:p>
    <w:p w:rsidR="00957B1E" w:rsidRPr="00170B65" w:rsidP="006C417C">
      <w:pPr>
        <w:spacing w:line="360" w:lineRule="auto"/>
        <w:ind w:firstLine="420"/>
        <w:jc w:val="left"/>
        <w:textAlignment w:val="center"/>
      </w:pPr>
      <w:r w:rsidRPr="00170B65">
        <w:rPr>
          <w:rFonts w:ascii="楷体" w:eastAsia="楷体" w:hAnsi="楷体" w:cs="楷体"/>
        </w:rPr>
        <w:t>崇祯二年中秋后一日，余道镇江往兖</w:t>
      </w:r>
      <w:r w:rsidRPr="00170B65">
        <w:rPr>
          <w:rFonts w:ascii="楷体" w:eastAsia="楷体" w:hAnsi="楷体" w:cs="楷体"/>
          <w:vertAlign w:val="superscript"/>
        </w:rPr>
        <w:t>①</w:t>
      </w:r>
      <w:r w:rsidRPr="00170B65">
        <w:rPr>
          <w:rFonts w:ascii="楷体" w:eastAsia="楷体" w:hAnsi="楷体" w:cs="楷体"/>
        </w:rPr>
        <w:t>。日晡</w:t>
      </w:r>
      <w:r w:rsidRPr="00170B65">
        <w:rPr>
          <w:rFonts w:ascii="楷体" w:eastAsia="楷体" w:hAnsi="楷体" w:cs="楷体"/>
          <w:vertAlign w:val="superscript"/>
        </w:rPr>
        <w:t>②</w:t>
      </w:r>
      <w:r w:rsidRPr="00170B65">
        <w:rPr>
          <w:rFonts w:ascii="楷体" w:eastAsia="楷体" w:hAnsi="楷体" w:cs="楷体"/>
        </w:rPr>
        <w:t>，至北固，舣</w:t>
      </w:r>
      <w:r w:rsidRPr="00170B65">
        <w:rPr>
          <w:rFonts w:ascii="楷体" w:eastAsia="楷体" w:hAnsi="楷体" w:cs="楷体"/>
          <w:vertAlign w:val="superscript"/>
        </w:rPr>
        <w:t>③</w:t>
      </w:r>
      <w:r w:rsidRPr="00170B65">
        <w:rPr>
          <w:rFonts w:ascii="楷体" w:eastAsia="楷体" w:hAnsi="楷体" w:cs="楷体"/>
        </w:rPr>
        <w:t>舟江口。月光倒囊入水，江涛吞吐，露气吸之，噀</w:t>
      </w:r>
      <w:r w:rsidRPr="00170B65">
        <w:rPr>
          <w:rFonts w:ascii="楷体" w:eastAsia="楷体" w:hAnsi="楷体" w:cs="楷体"/>
          <w:vertAlign w:val="superscript"/>
        </w:rPr>
        <w:t>④</w:t>
      </w:r>
      <w:r w:rsidRPr="00170B65">
        <w:rPr>
          <w:rFonts w:ascii="楷体" w:eastAsia="楷体" w:hAnsi="楷体" w:cs="楷体"/>
        </w:rPr>
        <w:t>天为白。余大惊喜，移舟过金山寺，已二鼓矣。经龙王堂，入大殿，皆漆静。林下漏月光，疏疏如残雪。</w:t>
      </w:r>
    </w:p>
    <w:p w:rsidR="00957B1E" w:rsidRPr="00170B65" w:rsidP="006C417C">
      <w:pPr>
        <w:spacing w:line="360" w:lineRule="auto"/>
        <w:ind w:firstLine="420"/>
        <w:jc w:val="right"/>
        <w:textAlignment w:val="center"/>
      </w:pPr>
      <w:r w:rsidRPr="00170B65">
        <w:rPr>
          <w:rFonts w:ascii="宋体" w:hAnsi="宋体"/>
        </w:rPr>
        <w:t>（节选自张岱《金山夜戏》）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[</w:t>
      </w:r>
      <w:r w:rsidRPr="00170B65">
        <w:rPr>
          <w:rFonts w:ascii="宋体" w:hAnsi="宋体"/>
        </w:rPr>
        <w:t>注</w:t>
      </w:r>
      <w:r w:rsidRPr="00170B65">
        <w:rPr>
          <w:rFonts w:ascii="宋体" w:hAnsi="宋体"/>
        </w:rPr>
        <w:t>]①</w:t>
      </w:r>
      <w:r w:rsidRPr="00170B65">
        <w:rPr>
          <w:rFonts w:ascii="宋体" w:hAnsi="宋体"/>
        </w:rPr>
        <w:t>兖：兖州，位于山东省。</w:t>
      </w:r>
      <w:r w:rsidRPr="00170B65">
        <w:rPr>
          <w:rFonts w:ascii="宋体" w:hAnsi="宋体"/>
        </w:rPr>
        <w:t>②</w:t>
      </w:r>
      <w:r w:rsidRPr="00170B65">
        <w:rPr>
          <w:rFonts w:ascii="宋体" w:hAnsi="宋体"/>
        </w:rPr>
        <w:t>日晡</w:t>
      </w:r>
      <w:r w:rsidRPr="00170B65">
        <w:rPr>
          <w:rFonts w:eastAsia="Times New Roman" w:cs="Times New Roman"/>
        </w:rPr>
        <w:t>bū</w:t>
      </w:r>
      <w:r w:rsidRPr="00170B65">
        <w:rPr>
          <w:rFonts w:ascii="宋体" w:hAnsi="宋体"/>
        </w:rPr>
        <w:t>：傍晚时分。</w:t>
      </w:r>
      <w:r w:rsidRPr="00170B65">
        <w:rPr>
          <w:rFonts w:ascii="宋体" w:hAnsi="宋体"/>
        </w:rPr>
        <w:t>③</w:t>
      </w:r>
      <w:r w:rsidRPr="00170B65">
        <w:rPr>
          <w:rFonts w:ascii="宋体" w:hAnsi="宋体"/>
        </w:rPr>
        <w:t>舣</w:t>
      </w:r>
      <w:r w:rsidRPr="00170B65">
        <w:rPr>
          <w:rFonts w:eastAsia="Times New Roman" w:cs="Times New Roman"/>
        </w:rPr>
        <w:t>yǐ</w:t>
      </w:r>
      <w:r w:rsidRPr="00170B65">
        <w:rPr>
          <w:rFonts w:ascii="宋体" w:hAnsi="宋体"/>
        </w:rPr>
        <w:t>：停船。</w:t>
      </w:r>
      <w:r w:rsidRPr="00170B65">
        <w:rPr>
          <w:rFonts w:ascii="宋体" w:hAnsi="宋体"/>
        </w:rPr>
        <w:t>④</w:t>
      </w:r>
      <w:r w:rsidRPr="00170B65">
        <w:rPr>
          <w:rFonts w:ascii="宋体" w:hAnsi="宋体"/>
        </w:rPr>
        <w:t>噀</w:t>
      </w:r>
      <w:r w:rsidRPr="00170B65">
        <w:rPr>
          <w:rFonts w:eastAsia="Times New Roman" w:cs="Times New Roman"/>
        </w:rPr>
        <w:t>xùn</w:t>
      </w:r>
      <w:r w:rsidRPr="00170B65">
        <w:rPr>
          <w:rFonts w:ascii="宋体" w:hAnsi="宋体"/>
        </w:rPr>
        <w:t>：喷洒。</w:t>
      </w:r>
    </w:p>
    <w:p w:rsidR="00957B1E" w:rsidRPr="00170B65" w:rsidP="006C417C">
      <w:pPr>
        <w:spacing w:line="360" w:lineRule="auto"/>
        <w:textAlignment w:val="center"/>
      </w:pPr>
      <w:r w:rsidRPr="00170B65">
        <w:t>【答案】</w:t>
      </w:r>
      <w:r w:rsidRPr="00170B65">
        <w:t xml:space="preserve">8. A9. </w:t>
      </w:r>
      <w:r w:rsidRPr="00170B65">
        <w:rPr>
          <w:rFonts w:ascii="宋体" w:hAnsi="宋体"/>
        </w:rPr>
        <w:t>（</w:t>
      </w:r>
      <w:r w:rsidRPr="00170B65">
        <w:rPr>
          <w:rFonts w:ascii="宋体" w:hAnsi="宋体"/>
        </w:rPr>
        <w:t>1</w:t>
      </w:r>
      <w:r w:rsidRPr="00170B65">
        <w:rPr>
          <w:rFonts w:ascii="宋体" w:hAnsi="宋体"/>
        </w:rPr>
        <w:t>）天和云和山和水，上上下下全是白茫茫的一片。</w:t>
      </w:r>
    </w:p>
    <w:p w:rsidR="00957B1E" w:rsidRPr="00170B65" w:rsidP="006C417C">
      <w:pPr>
        <w:spacing w:line="360" w:lineRule="auto"/>
        <w:textAlignment w:val="center"/>
      </w:pPr>
      <w:r w:rsidRPr="00170B65">
        <w:rPr>
          <w:rFonts w:ascii="宋体" w:hAnsi="宋体"/>
        </w:rPr>
        <w:t>（</w:t>
      </w:r>
      <w:r w:rsidRPr="00170B65">
        <w:rPr>
          <w:rFonts w:ascii="宋体" w:hAnsi="宋体"/>
        </w:rPr>
        <w:t>2</w:t>
      </w:r>
      <w:r w:rsidRPr="00170B65">
        <w:rPr>
          <w:rFonts w:ascii="宋体" w:hAnsi="宋体"/>
        </w:rPr>
        <w:t>）不要说相公您痴，还有像相公您一样痴的人啊！</w:t>
      </w:r>
      <w:r w:rsidRPr="00170B65">
        <w:t>10. B</w:t>
      </w:r>
    </w:p>
    <w:p w:rsidR="00957B1E" w:rsidRPr="00170B65" w:rsidP="006C417C">
      <w:pPr>
        <w:spacing w:line="360" w:lineRule="auto"/>
        <w:textAlignment w:val="center"/>
      </w:pPr>
      <w:r w:rsidRPr="00170B65">
        <w:t xml:space="preserve">11. </w:t>
      </w:r>
      <w:r w:rsidRPr="00170B65">
        <w:rPr>
          <w:rFonts w:ascii="宋体" w:hAnsi="宋体"/>
        </w:rPr>
        <w:t>写景都运用了白描手法。选文写雪景，寥寥几笔，不作细致描绘，简笔勾勒，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雾凇沆砀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天与云与山与水，上下一白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一痕、一点、一介、两三粒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就表现出了天地相接、白茫茫一片的景象；链接材料中写景同样简练但有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空灵晶映之气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，月光倾泻、长江吞吐，露气吸纳，月光、江水、飞溅的波涛与弥散的露气构成了一幅清明、透亮又雄奇浩阔的景象，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林下漏月光，疏疏如残雪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，又用比喻描写皎稀疏的月色，用墨简省，给读者清新自然之感。</w:t>
      </w:r>
    </w:p>
    <w:p w:rsidR="00957B1E" w:rsidRPr="00170B65" w:rsidP="006C417C">
      <w:pPr>
        <w:spacing w:line="360" w:lineRule="auto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8"/>
          <w:cols w:space="720"/>
          <w:titlePg w:val="0"/>
          <w:docGrid w:type="lines" w:linePitch="312"/>
        </w:sectPr>
      </w:pPr>
      <w:r w:rsidRPr="00170B65">
        <w:t>【解析】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【分析】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</w:t>
      </w:r>
      <w:r w:rsidRPr="00170B65">
        <w:t>8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本题考查文言词语的理解与辨析。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A.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湖中人鸟声俱绝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是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消失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的意思，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沿溯阻绝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中的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是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阻断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，两个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绝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意思不同；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故选</w:t>
      </w:r>
      <w:r w:rsidRPr="00170B65">
        <w:t>A</w:t>
      </w:r>
      <w:r w:rsidRPr="00170B65">
        <w:t>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</w:t>
      </w:r>
      <w:r w:rsidRPr="00170B65">
        <w:t>9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本题考查文言文句子的翻译。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文言文的翻译一般有直译和意译两种方法，具体到某一句子时要注意通假字、词类活用、一词多义、特殊句式等情况，如遇倒装句就要按现代语序疏通，如遇省略句翻译时就要把省略的成分补充完整。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rPr>
          <w:rFonts w:ascii="宋体" w:hAnsi="宋体"/>
        </w:rPr>
        <w:t>重点字词意思。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（</w:t>
      </w:r>
      <w:r w:rsidRPr="00170B65">
        <w:t>1</w:t>
      </w:r>
      <w:r w:rsidRPr="00170B65">
        <w:t>）与：和；一：全。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（</w:t>
      </w:r>
      <w:r w:rsidRPr="00170B65">
        <w:t>2</w:t>
      </w:r>
      <w:r w:rsidRPr="00170B65">
        <w:t>）莫：不要；痴：痴迷。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</w:t>
      </w:r>
      <w:r w:rsidRPr="00170B65">
        <w:t>10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本题考查内容理解。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B.</w:t>
      </w:r>
      <w:r w:rsidRPr="00170B65">
        <w:rPr>
          <w:rFonts w:ascii="宋体" w:hAnsi="宋体"/>
        </w:rPr>
        <w:t>作者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独往湖心亭看雪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与柳宗元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独钓寒江雪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不一样，张岱《湖心亭看雪》行文</w:t>
      </w:r>
      <w:r w:rsidRPr="00170B65">
        <w:rPr>
          <w:rFonts w:ascii="宋体" w:hAnsi="宋体"/>
        </w:rPr>
        <w:t>中我们会发现作者孤独之不孤，有舟子相伴，但因舟子对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相公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的行为始终不理解，同行却不同心，故而精神依然寂寞。柳宗元《江雪》</w:t>
      </w:r>
      <w:r w:rsidRPr="00170B65">
        <w:t>是诗人借山水来寄托自己清高孤傲的情感，</w:t>
      </w:r>
      <w:r w:rsidRPr="00170B65">
        <w:rPr>
          <w:rFonts w:ascii="宋体" w:hAnsi="宋体"/>
        </w:rPr>
        <w:t>抒发自己在政治上失意的郁闷苦恼。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</w:t>
      </w:r>
      <w:r w:rsidRPr="00170B65">
        <w:t>11</w:t>
      </w:r>
      <w:r w:rsidRPr="00170B65">
        <w:t>题详解】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本题考查写作手法。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写景都运用了白描手法。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《湖心亭看雪》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雾凇沆砀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是形容湖上雪光水气，一片弥漫。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天与云与山与水，上下一白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，迭用三个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与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字，生动地写出天空、云层、湖水之间白茫茫浑然难辨的景象。接着变换视角，化为一个个诗意盎然的特写镜头：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长堤一痕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湖心亭一点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余舟一芥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舟中人两三粒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等等</w:t>
      </w:r>
      <w:r w:rsidRPr="00170B65">
        <w:rPr>
          <w:rFonts w:ascii="宋体" w:hAnsi="宋体"/>
        </w:rPr>
        <w:t>。这是简约的画，梦幻般的诗，给人一种似有若无、依稀恍惚之感。</w:t>
      </w:r>
      <w:r w:rsidRPr="00170B65">
        <w:rPr>
          <w:rFonts w:ascii="宋体" w:hAnsi="宋体"/>
        </w:rPr>
        <w:t>“</w:t>
      </w:r>
      <w:r w:rsidRPr="00170B65">
        <w:t>湖上影子，惟长堤一痕、湖心亭一点、与余舟一芥、舟中人两三粒而已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这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痕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点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芥</w:t>
      </w:r>
      <w:r w:rsidRPr="00170B65">
        <w:rPr>
          <w:rFonts w:ascii="宋体" w:hAnsi="宋体"/>
        </w:rPr>
        <w:t>”“</w:t>
      </w:r>
      <w:r w:rsidRPr="00170B65">
        <w:rPr>
          <w:rFonts w:ascii="宋体" w:hAnsi="宋体"/>
        </w:rPr>
        <w:t>粒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等星词，一个小似一个，写出视线的移动，景物的变化，使人觉得天造地设，生定在那儿，丝毫也撼动它不得。运用白描手法，用简单的文字展现了景色的美好。</w:t>
      </w:r>
    </w:p>
    <w:p w:rsidR="00957B1E" w:rsidRPr="00170B65" w:rsidP="006C417C">
      <w:pPr>
        <w:spacing w:line="360" w:lineRule="auto"/>
        <w:jc w:val="left"/>
        <w:textAlignment w:val="center"/>
      </w:pPr>
      <w:r w:rsidRPr="00170B65">
        <w:t>【链接材料】</w:t>
      </w:r>
      <w:r w:rsidRPr="00170B65">
        <w:rPr>
          <w:rFonts w:ascii="宋体" w:hAnsi="宋体"/>
        </w:rPr>
        <w:t>“</w:t>
      </w:r>
      <w:r w:rsidRPr="00170B65">
        <w:rPr>
          <w:rFonts w:ascii="宋体" w:hAnsi="宋体"/>
        </w:rPr>
        <w:t>月光倒囊入水，江涛吞吐，露气吸之，噀天为白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意思是月光如同流水从囊</w:t>
      </w:r>
      <w:r w:rsidRPr="00170B65">
        <w:rPr>
          <w:rFonts w:ascii="宋体" w:hAnsi="宋体"/>
        </w:rPr>
        <w:t>(</w:t>
      </w:r>
      <w:r w:rsidRPr="00170B65">
        <w:rPr>
          <w:rFonts w:ascii="宋体" w:hAnsi="宋体"/>
        </w:rPr>
        <w:t>口袋，比喻圆圆的月亮</w:t>
      </w:r>
      <w:r w:rsidRPr="00170B65">
        <w:rPr>
          <w:rFonts w:ascii="宋体" w:hAnsi="宋体"/>
        </w:rPr>
        <w:t>)</w:t>
      </w:r>
      <w:r w:rsidRPr="00170B65">
        <w:rPr>
          <w:rFonts w:ascii="宋体" w:hAnsi="宋体"/>
        </w:rPr>
        <w:t>中倾泻如江水，江中波涛吞吐，露气</w:t>
      </w:r>
      <w:r w:rsidRPr="00170B65">
        <w:rPr>
          <w:rFonts w:ascii="宋体" w:hAnsi="宋体"/>
        </w:rPr>
        <w:t>(</w:t>
      </w:r>
      <w:r w:rsidRPr="00170B65">
        <w:rPr>
          <w:rFonts w:ascii="宋体" w:hAnsi="宋体"/>
        </w:rPr>
        <w:t>朦胧的水气</w:t>
      </w:r>
      <w:r w:rsidRPr="00170B65">
        <w:rPr>
          <w:rFonts w:ascii="宋体" w:hAnsi="宋体"/>
        </w:rPr>
        <w:t>)</w:t>
      </w:r>
      <w:r w:rsidRPr="00170B65">
        <w:rPr>
          <w:rFonts w:ascii="宋体" w:hAnsi="宋体"/>
        </w:rPr>
        <w:t>吸收了月光，喷薄至天都是白色。写出了月光倾泻、长江吞吐，露气吸纳，</w:t>
      </w:r>
      <w:r w:rsidRPr="00170B65">
        <w:rPr>
          <w:rFonts w:ascii="宋体" w:hAnsi="宋体"/>
        </w:rPr>
        <w:t>月光、江水、飞溅的波涛与弥散的露气构成了一幅清明、透亮又雄奇浩阔的景象；</w:t>
      </w:r>
      <w:r w:rsidRPr="00170B65">
        <w:rPr>
          <w:rFonts w:ascii="宋体" w:hAnsi="宋体"/>
        </w:rPr>
        <w:t>“</w:t>
      </w:r>
      <w:r w:rsidRPr="00170B65">
        <w:t>林下漏月光，疏疏如残雪</w:t>
      </w:r>
      <w:r w:rsidRPr="00170B65">
        <w:rPr>
          <w:rFonts w:ascii="宋体" w:hAnsi="宋体"/>
        </w:rPr>
        <w:t>”</w:t>
      </w:r>
      <w:r w:rsidRPr="00170B65">
        <w:rPr>
          <w:rFonts w:ascii="宋体" w:hAnsi="宋体"/>
        </w:rPr>
        <w:t>意思是</w:t>
      </w:r>
      <w:r w:rsidRPr="00170B65">
        <w:br/>
      </w:r>
      <w:r w:rsidRPr="00170B65"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https://d.book118.com/125042200024011100</w:t>
        </w:r>
      </w:hyperlink>
    </w:p>
    <w:p w:rsidR="00957B1E" w:rsidRPr="00170B65" w:rsidP="006C417C">
      <w:pPr>
        <w:spacing w:line="360" w:lineRule="auto"/>
        <w:jc w:val="left"/>
        <w:textAlignment w:val="center"/>
      </w:pPr>
    </w:p>
    <w:sectPr w:rsidSect="00C321EB">
      <w:type w:val="nextPage"/>
      <w:pgSz w:w="11906" w:h="16838"/>
      <w:pgMar w:top="910" w:right="1080" w:bottom="1440" w:left="1080" w:header="152" w:footer="0" w:gutter="0"/>
      <w:pgNumType w:start="9"/>
      <w:cols w:space="720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楷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5EBC"/>
    <w:rsid w:val="00016BFA"/>
    <w:rsid w:val="000460FF"/>
    <w:rsid w:val="00054E7B"/>
    <w:rsid w:val="000E4D02"/>
    <w:rsid w:val="00170B65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12B08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C417C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57B1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B1E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rsid w:val="00957B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rsid w:val="00957B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  <w:style w:type="paragraph" w:styleId="BalloonText">
    <w:name w:val="Balloon Text"/>
    <w:basedOn w:val="Normal"/>
    <w:link w:val="Char0"/>
    <w:semiHidden/>
    <w:unhideWhenUsed/>
    <w:rsid w:val="006C417C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semiHidden/>
    <w:rsid w:val="006C41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media/image3.wmf" /><Relationship Id="rId7" Type="http://schemas.openxmlformats.org/officeDocument/2006/relationships/hyperlink" Target="https://d.book118.com/125042200024011100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2894</Words>
  <Characters>16499</Characters>
  <Application>Microsoft Office Word</Application>
  <DocSecurity>0</DocSecurity>
  <Lines>137</Lines>
  <Paragraphs>38</Paragraphs>
  <ScaleCrop>false</ScaleCrop>
  <Company/>
  <LinksUpToDate>false</LinksUpToDate>
  <CharactersWithSpaces>19355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2024-01-25T01:15:00Z</dcterms:created>
  <dcterms:modified xsi:type="dcterms:W3CDTF">2024-01-25T01:15:00Z</dcterms:modified>
</cp:coreProperties>
</file>