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204" w:line="190" w:lineRule="auto"/>
        <w:ind w:left="39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迎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新晚会策划活动方案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篇</w:t>
      </w:r>
    </w:p>
    <w:p>
      <w:pPr>
        <w:spacing w:before="179" w:line="120" w:lineRule="exact"/>
        <w:textAlignment w:val="center"/>
      </w:pPr>
      <w:r>
        <w:drawing>
          <wp:inline distT="0" distB="0" distL="0" distR="0">
            <wp:extent cx="8661400" cy="762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61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203" w:line="190" w:lineRule="auto"/>
        <w:ind w:left="8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迎新晚会策划活动方案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篇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1</w:t>
      </w:r>
    </w:p>
    <w:p>
      <w:pPr>
        <w:spacing w:before="289" w:line="190" w:lineRule="auto"/>
        <w:ind w:left="10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一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、整体情况</w:t>
      </w:r>
    </w:p>
    <w:p>
      <w:pPr>
        <w:spacing w:before="290" w:line="177" w:lineRule="auto"/>
        <w:ind w:left="105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、晚会主题名称：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__迎新晚会</w:t>
      </w:r>
    </w:p>
    <w:p>
      <w:pPr>
        <w:spacing w:before="338" w:line="275" w:lineRule="auto"/>
        <w:ind w:left="79" w:right="158" w:firstLine="9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、晚会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目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标：欢迎新同学、融合师生情谊、展现__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中学的风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采、扩__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中学的影响。</w:t>
      </w:r>
    </w:p>
    <w:p>
      <w:pPr>
        <w:spacing w:before="2" w:line="176" w:lineRule="auto"/>
        <w:ind w:left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、时间：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20__年_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日。</w:t>
      </w:r>
    </w:p>
    <w:p>
      <w:pPr>
        <w:spacing w:before="334" w:line="177" w:lineRule="auto"/>
        <w:ind w:left="101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、地点：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__体育馆。</w:t>
      </w:r>
    </w:p>
    <w:p>
      <w:pPr>
        <w:spacing w:before="334" w:line="177" w:lineRule="auto"/>
        <w:ind w:left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4"/>
          <w:sz w:val="47"/>
          <w:szCs w:val="47"/>
        </w:rPr>
        <w:t>5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>、主办单位：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>学校</w:t>
      </w:r>
    </w:p>
    <w:p>
      <w:pPr>
        <w:spacing w:before="336" w:line="190" w:lineRule="auto"/>
        <w:jc w:val="right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、晚会筹备工作管理方式：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阶段式管理和项目式管理相结合。</w:t>
      </w:r>
    </w:p>
    <w:p>
      <w:pPr>
        <w:spacing w:before="290" w:line="190" w:lineRule="auto"/>
        <w:ind w:left="105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二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、工作人员和项目组</w:t>
      </w:r>
    </w:p>
    <w:p>
      <w:pPr>
        <w:spacing w:before="291" w:line="226" w:lineRule="auto"/>
        <w:ind w:left="1038" w:right="10157" w:firstLine="1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、工作人员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顾问：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__</w:t>
      </w:r>
    </w:p>
    <w:p>
      <w:pPr>
        <w:spacing w:before="336" w:line="936" w:lineRule="exact"/>
        <w:ind w:left="104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9"/>
          <w:position w:val="36"/>
          <w:sz w:val="47"/>
          <w:szCs w:val="47"/>
        </w:rPr>
        <w:t>统</w:t>
      </w:r>
      <w:r>
        <w:rPr>
          <w:rFonts w:ascii="Microsoft JhengHei" w:eastAsia="Microsoft JhengHei" w:hAnsi="Microsoft JhengHei" w:cs="Microsoft JhengHei"/>
          <w:spacing w:val="-43"/>
          <w:position w:val="36"/>
          <w:sz w:val="47"/>
          <w:szCs w:val="47"/>
        </w:rPr>
        <w:t>筹组：</w:t>
      </w:r>
      <w:r>
        <w:rPr>
          <w:rFonts w:ascii="Microsoft JhengHei" w:eastAsia="Microsoft JhengHei" w:hAnsi="Microsoft JhengHei" w:cs="Microsoft JhengHei"/>
          <w:spacing w:val="-43"/>
          <w:position w:val="36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43"/>
          <w:position w:val="36"/>
          <w:sz w:val="47"/>
          <w:szCs w:val="47"/>
        </w:rPr>
        <w:t>_、</w:t>
      </w:r>
      <w:r>
        <w:rPr>
          <w:rFonts w:ascii="Microsoft JhengHei" w:eastAsia="Microsoft JhengHei" w:hAnsi="Microsoft JhengHei" w:cs="Microsoft JhengHei"/>
          <w:spacing w:val="-43"/>
          <w:position w:val="3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3"/>
          <w:position w:val="36"/>
          <w:sz w:val="47"/>
          <w:szCs w:val="47"/>
        </w:rPr>
        <w:t>_</w:t>
      </w:r>
    </w:p>
    <w:p>
      <w:pPr>
        <w:spacing w:before="3" w:line="189" w:lineRule="auto"/>
        <w:ind w:left="102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、项目组</w:t>
      </w:r>
    </w:p>
    <w:p>
      <w:pPr>
        <w:spacing w:before="293" w:line="174" w:lineRule="auto"/>
        <w:ind w:left="110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1)第一项目组：节目组</w:t>
      </w:r>
    </w:p>
    <w:p>
      <w:pPr>
        <w:spacing w:before="342" w:line="177" w:lineRule="auto"/>
        <w:ind w:left="103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组长：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__</w:t>
      </w:r>
    </w:p>
    <w:p>
      <w:pPr>
        <w:spacing w:before="335" w:line="936" w:lineRule="exact"/>
        <w:ind w:left="1038"/>
        <w:rPr>
          <w:rFonts w:ascii="Microsoft JhengHei" w:eastAsia="Microsoft JhengHei" w:hAnsi="Microsoft JhengHei" w:cs="Microsoft JhengHei"/>
          <w:sz w:val="47"/>
          <w:szCs w:val="47"/>
        </w:rPr>
        <w:sectPr>
          <w:footerReference w:type="default" r:id="rId5"/>
          <w:pgSz w:w="17860" w:h="25258"/>
          <w:pgMar w:top="2146" w:right="1800" w:bottom="2421" w:left="2340" w:header="0" w:footer="1995" w:gutter="0"/>
          <w:cols w:space="708"/>
        </w:sectPr>
      </w:pPr>
      <w:r>
        <w:rPr>
          <w:rFonts w:ascii="Microsoft JhengHei" w:eastAsia="Microsoft JhengHei" w:hAnsi="Microsoft JhengHei" w:cs="Microsoft JhengHei"/>
          <w:spacing w:val="-46"/>
          <w:position w:val="36"/>
          <w:sz w:val="47"/>
          <w:szCs w:val="47"/>
        </w:rPr>
        <w:t>组</w:t>
      </w:r>
      <w:r>
        <w:rPr>
          <w:rFonts w:ascii="Microsoft JhengHei" w:eastAsia="Microsoft JhengHei" w:hAnsi="Microsoft JhengHei" w:cs="Microsoft JhengHei"/>
          <w:spacing w:val="-40"/>
          <w:position w:val="36"/>
          <w:sz w:val="47"/>
          <w:szCs w:val="47"/>
        </w:rPr>
        <w:t>员：</w:t>
      </w:r>
      <w:r>
        <w:rPr>
          <w:rFonts w:ascii="Microsoft JhengHei" w:eastAsia="Microsoft JhengHei" w:hAnsi="Microsoft JhengHei" w:cs="Microsoft JhengHei"/>
          <w:spacing w:val="-40"/>
          <w:position w:val="3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position w:val="36"/>
          <w:sz w:val="47"/>
          <w:szCs w:val="47"/>
        </w:rPr>
        <w:t>_、</w:t>
      </w:r>
      <w:r>
        <w:rPr>
          <w:rFonts w:ascii="Microsoft JhengHei" w:eastAsia="Microsoft JhengHei" w:hAnsi="Microsoft JhengHei" w:cs="Microsoft JhengHei"/>
          <w:spacing w:val="-40"/>
          <w:position w:val="3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position w:val="36"/>
          <w:sz w:val="47"/>
          <w:szCs w:val="47"/>
        </w:rPr>
        <w:t>_</w:t>
      </w:r>
    </w:p>
    <w:p>
      <w:pPr>
        <w:spacing w:before="1" w:line="190" w:lineRule="auto"/>
        <w:ind w:left="103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任务：</w:t>
      </w:r>
    </w:p>
    <w:p>
      <w:pPr>
        <w:sectPr>
          <w:footerReference w:type="default" r:id="rId6"/>
          <w:type w:val="nextPage"/>
          <w:pgSz w:w="17860" w:h="25258"/>
          <w:pgMar w:top="2146" w:right="1800" w:bottom="2421" w:left="2340" w:header="0" w:footer="1995" w:gutter="0"/>
          <w:pgNumType w:start="2"/>
          <w:cols w:space="708"/>
          <w:titlePg w:val="0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179" w:lineRule="auto"/>
        <w:ind w:left="6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a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、完成节目收集、筛选及后期的排练、彩排工作;</w:t>
      </w:r>
    </w:p>
    <w:p>
      <w:pPr>
        <w:spacing w:before="327" w:line="179" w:lineRule="auto"/>
        <w:ind w:left="68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c</w:t>
      </w:r>
      <w:r>
        <w:rPr>
          <w:rFonts w:ascii="Microsoft JhengHei" w:eastAsia="Microsoft JhengHei" w:hAnsi="Microsoft JhengHei" w:cs="Microsoft JhengHei"/>
          <w:spacing w:val="16"/>
          <w:sz w:val="47"/>
          <w:szCs w:val="47"/>
        </w:rPr>
        <w:t>、主持人的选择、形象设计及台词审核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;</w:t>
      </w:r>
    </w:p>
    <w:p>
      <w:pPr>
        <w:spacing w:before="327" w:line="179" w:lineRule="auto"/>
        <w:ind w:left="6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b</w:t>
      </w: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负责节目的编排及晚会全流程的衔接;</w:t>
      </w:r>
    </w:p>
    <w:p>
      <w:pPr>
        <w:spacing w:before="327" w:line="936" w:lineRule="exact"/>
        <w:ind w:left="68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position w:val="36"/>
          <w:sz w:val="47"/>
          <w:szCs w:val="47"/>
        </w:rPr>
        <w:t>d</w:t>
      </w:r>
      <w:r>
        <w:rPr>
          <w:rFonts w:ascii="Microsoft JhengHei" w:eastAsia="Microsoft JhengHei" w:hAnsi="Microsoft JhengHei" w:cs="Microsoft JhengHei"/>
          <w:spacing w:val="23"/>
          <w:position w:val="36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12"/>
          <w:position w:val="36"/>
          <w:sz w:val="47"/>
          <w:szCs w:val="47"/>
        </w:rPr>
        <w:t>准备好晚会所需的一切服装道具;</w:t>
      </w:r>
    </w:p>
    <w:p>
      <w:pPr>
        <w:spacing w:before="1" w:line="174" w:lineRule="auto"/>
        <w:ind w:left="76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2)第二项目组：宣传组</w:t>
      </w:r>
    </w:p>
    <w:p>
      <w:pPr>
        <w:spacing w:before="343" w:line="177" w:lineRule="auto"/>
        <w:ind w:left="69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组长：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__</w:t>
      </w:r>
    </w:p>
    <w:p>
      <w:pPr>
        <w:spacing w:before="334" w:line="177" w:lineRule="auto"/>
        <w:ind w:left="69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6"/>
          <w:sz w:val="47"/>
          <w:szCs w:val="47"/>
        </w:rPr>
        <w:t>组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员：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_、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_</w:t>
      </w:r>
    </w:p>
    <w:p>
      <w:pPr>
        <w:spacing w:before="336" w:line="190" w:lineRule="auto"/>
        <w:ind w:left="69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任务：</w:t>
      </w:r>
    </w:p>
    <w:p>
      <w:pPr>
        <w:spacing w:before="293" w:line="275" w:lineRule="auto"/>
        <w:ind w:left="672" w:firstLine="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a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、利</w:t>
      </w:r>
      <w:r>
        <w:rPr>
          <w:rFonts w:ascii="Microsoft JhengHei" w:eastAsia="Microsoft JhengHei" w:hAnsi="Microsoft JhengHei" w:cs="Microsoft JhengHei"/>
          <w:sz w:val="47"/>
          <w:szCs w:val="47"/>
        </w:rPr>
        <w:t>用海报、横幅、网络、广播、传单等方式开展宣传。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b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现场摄影及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dv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摄像。</w:t>
      </w:r>
    </w:p>
    <w:p>
      <w:pPr>
        <w:spacing w:before="1" w:line="174" w:lineRule="auto"/>
        <w:ind w:left="76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3)第三项目组：外联组。</w:t>
      </w:r>
    </w:p>
    <w:p>
      <w:pPr>
        <w:spacing w:before="342" w:line="177" w:lineRule="auto"/>
        <w:ind w:left="69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组长：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__</w:t>
      </w:r>
    </w:p>
    <w:p>
      <w:pPr>
        <w:spacing w:before="336" w:line="190" w:lineRule="auto"/>
        <w:ind w:left="69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组员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：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公关部、外联部、宣传部三部部员。</w:t>
      </w:r>
    </w:p>
    <w:p>
      <w:pPr>
        <w:spacing w:before="291" w:line="190" w:lineRule="auto"/>
        <w:ind w:left="69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任务：</w:t>
      </w:r>
    </w:p>
    <w:p>
      <w:pPr>
        <w:spacing w:before="294" w:line="275" w:lineRule="auto"/>
        <w:ind w:left="672" w:right="478" w:firstLine="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a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、负责联系</w:t>
      </w:r>
      <w:r>
        <w:rPr>
          <w:rFonts w:ascii="Microsoft JhengHei" w:eastAsia="Microsoft JhengHei" w:hAnsi="Microsoft JhengHei" w:cs="Microsoft JhengHei"/>
          <w:sz w:val="47"/>
          <w:szCs w:val="47"/>
        </w:rPr>
        <w:t>商家以及完成承诺给予赞助商的服务工作。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b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联系晚会前热场商家、校内商家及食堂等。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              </w:t>
      </w:r>
      <w:r>
        <w:rPr>
          <w:rFonts w:ascii="Microsoft JhengHei" w:eastAsia="Microsoft JhengHei" w:hAnsi="Microsoft JhengHei" w:cs="Microsoft JhengHei"/>
          <w:spacing w:val="21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>4)第四项目组：礼仪组</w:t>
      </w:r>
    </w:p>
    <w:p>
      <w:pPr>
        <w:spacing w:before="2" w:line="176" w:lineRule="auto"/>
        <w:ind w:left="69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组长：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__</w:t>
      </w:r>
    </w:p>
    <w:p>
      <w:pPr>
        <w:spacing w:before="335" w:line="177" w:lineRule="auto"/>
        <w:ind w:left="69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6"/>
          <w:sz w:val="47"/>
          <w:szCs w:val="47"/>
        </w:rPr>
        <w:t>组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员：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_、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_</w:t>
      </w:r>
    </w:p>
    <w:p>
      <w:pPr>
        <w:spacing w:before="336" w:line="190" w:lineRule="auto"/>
        <w:ind w:left="69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任务：</w:t>
      </w:r>
    </w:p>
    <w:p>
      <w:pPr>
        <w:sectPr>
          <w:footerReference w:type="default" r:id="rId7"/>
          <w:pgSz w:w="17860" w:h="25258"/>
          <w:pgMar w:top="2146" w:right="2371" w:bottom="2421" w:left="2678" w:header="0" w:footer="1995" w:gutter="0"/>
          <w:pgNumType w:start="3"/>
          <w:cols w:space="708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179" w:lineRule="auto"/>
        <w:ind w:left="9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a</w:t>
      </w: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、确定晚会邀请的嘉宾并且及时送出请柬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;</w:t>
      </w:r>
    </w:p>
    <w:p>
      <w:pPr>
        <w:spacing w:before="327" w:line="179" w:lineRule="auto"/>
        <w:ind w:left="93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b</w:t>
      </w:r>
      <w:r>
        <w:rPr>
          <w:rFonts w:ascii="Microsoft JhengHei" w:eastAsia="Microsoft JhengHei" w:hAnsi="Microsoft JhengHei" w:cs="Microsoft JhengHei"/>
          <w:spacing w:val="16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到校礼仪队确定礼仪队;</w:t>
      </w:r>
    </w:p>
    <w:p>
      <w:pPr>
        <w:spacing w:before="330" w:line="275" w:lineRule="auto"/>
        <w:ind w:right="1" w:firstLine="95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c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、物品购买及工作证制作：包括晚会小礼品及请柬、摄影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大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赛礼品等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;</w:t>
      </w:r>
    </w:p>
    <w:p>
      <w:pPr>
        <w:spacing w:before="3" w:line="275" w:lineRule="auto"/>
        <w:ind w:firstLine="95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d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、晚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会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当日准备好会场服务物品，如水杯、茶叶等，并接待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好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领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导及老师。</w:t>
      </w:r>
    </w:p>
    <w:p>
      <w:pPr>
        <w:spacing w:before="3" w:line="178" w:lineRule="auto"/>
        <w:ind w:left="95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e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、联系媒体报道、记者、及摄影人员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;</w:t>
      </w:r>
    </w:p>
    <w:p>
      <w:pPr>
        <w:spacing w:before="329" w:line="174" w:lineRule="auto"/>
        <w:ind w:left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5)第五项目组：舞台组</w:t>
      </w:r>
    </w:p>
    <w:p>
      <w:pPr>
        <w:spacing w:before="341" w:line="177" w:lineRule="auto"/>
        <w:ind w:left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组长：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__</w:t>
      </w:r>
    </w:p>
    <w:p>
      <w:pPr>
        <w:spacing w:before="334" w:line="177" w:lineRule="auto"/>
        <w:ind w:left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6"/>
          <w:sz w:val="47"/>
          <w:szCs w:val="47"/>
        </w:rPr>
        <w:t>组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员：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_、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_</w:t>
      </w:r>
    </w:p>
    <w:p>
      <w:pPr>
        <w:spacing w:before="337" w:line="190" w:lineRule="auto"/>
        <w:ind w:left="96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任务：</w:t>
      </w:r>
    </w:p>
    <w:p>
      <w:pPr>
        <w:spacing w:before="290" w:line="179" w:lineRule="auto"/>
        <w:ind w:left="9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a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监督并确保舞台的搭建及时及质量;</w:t>
      </w:r>
    </w:p>
    <w:p>
      <w:pPr>
        <w:spacing w:before="330" w:line="275" w:lineRule="auto"/>
        <w:ind w:left="45" w:right="7" w:firstLine="89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>b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、晚会期间舞台灯光设备、音箱设备的安装，化妆室、换</w:t>
      </w:r>
      <w:r>
        <w:rPr>
          <w:rFonts w:ascii="Microsoft JhengHei" w:eastAsia="Microsoft JhengHei" w:hAnsi="Microsoft JhengHei" w:cs="Microsoft JhengHei"/>
          <w:sz w:val="47"/>
          <w:szCs w:val="47"/>
        </w:rPr>
        <w:t>衣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间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的选制。</w:t>
      </w:r>
    </w:p>
    <w:p>
      <w:pPr>
        <w:spacing w:before="2" w:line="174" w:lineRule="auto"/>
        <w:ind w:left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6)第六项目组：机动组</w:t>
      </w:r>
    </w:p>
    <w:p>
      <w:pPr>
        <w:spacing w:before="341" w:line="177" w:lineRule="auto"/>
        <w:ind w:left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组长：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__</w:t>
      </w:r>
    </w:p>
    <w:p>
      <w:pPr>
        <w:spacing w:before="336" w:line="177" w:lineRule="auto"/>
        <w:ind w:left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6"/>
          <w:sz w:val="47"/>
          <w:szCs w:val="47"/>
        </w:rPr>
        <w:t>组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员：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_、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_</w:t>
      </w:r>
    </w:p>
    <w:p>
      <w:pPr>
        <w:spacing w:before="338" w:line="275" w:lineRule="auto"/>
        <w:ind w:left="3" w:right="207" w:firstLine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任务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：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晚会期间，负责会场纪律维持、会场后勤保障以及处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理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紧急情况。</w:t>
      </w:r>
    </w:p>
    <w:p>
      <w:pPr>
        <w:spacing w:before="1" w:line="189" w:lineRule="auto"/>
        <w:ind w:left="97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三、各阶段任务及工作分配</w:t>
      </w:r>
    </w:p>
    <w:p>
      <w:pPr>
        <w:sectPr>
          <w:footerReference w:type="default" r:id="rId8"/>
          <w:pgSz w:w="17860" w:h="25258"/>
          <w:pgMar w:top="2146" w:right="1858" w:bottom="2421" w:left="2415" w:header="0" w:footer="1995" w:gutter="0"/>
          <w:pgNumType w:start="4"/>
          <w:cols w:space="708"/>
        </w:sectPr>
      </w:pP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204" w:line="192" w:lineRule="auto"/>
        <w:ind w:left="100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1、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晚会前三个阶段</w:t>
      </w:r>
    </w:p>
    <w:p>
      <w:pPr>
        <w:spacing w:before="284" w:line="176" w:lineRule="auto"/>
        <w:ind w:left="105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(1)晚会策划及准备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期</w:t>
      </w:r>
    </w:p>
    <w:p>
      <w:pPr>
        <w:spacing w:before="336" w:line="192" w:lineRule="auto"/>
        <w:ind w:left="99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本阶段主要完成宣传、节目收集、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主持人确定及确定赞助商。</w:t>
      </w:r>
    </w:p>
    <w:p>
      <w:pPr>
        <w:spacing w:before="281" w:line="275" w:lineRule="auto"/>
        <w:ind w:left="52" w:right="46" w:firstLine="92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①节目收集：由节目组负责。采取各个部门提供节目和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__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中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收集节目两个渠道。另外，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从校外邀请专业节目表演作为补充。</w:t>
      </w:r>
    </w:p>
    <w:p>
      <w:pPr>
        <w:spacing w:before="2" w:line="276" w:lineRule="auto"/>
        <w:ind w:left="61" w:right="164" w:firstLine="91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②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赞助商确定：由商家组负责。联系商家，并配合商家作好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宣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传工作。</w:t>
      </w:r>
    </w:p>
    <w:p>
      <w:pPr>
        <w:spacing w:before="3" w:line="172" w:lineRule="auto"/>
        <w:ind w:left="97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③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前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期宣传：由宣传组负责。海报设计及张贴、横幅。</w:t>
      </w:r>
    </w:p>
    <w:p>
      <w:pPr>
        <w:spacing w:before="349" w:line="176" w:lineRule="auto"/>
        <w:ind w:left="105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(2)晚会协调及进展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期</w:t>
      </w:r>
    </w:p>
    <w:p>
      <w:pPr>
        <w:spacing w:before="341" w:line="275" w:lineRule="auto"/>
        <w:ind w:left="45" w:right="146" w:firstLine="94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本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阶段主要完成节目筛选及排练、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中期宣传、礼仪小姐确定、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舞台灯光音响确定、物</w:t>
      </w:r>
      <w:r>
        <w:rPr>
          <w:rFonts w:ascii="Microsoft JhengHei" w:eastAsia="Microsoft JhengHei" w:hAnsi="Microsoft JhengHei" w:cs="Microsoft JhengHei"/>
          <w:sz w:val="47"/>
          <w:szCs w:val="47"/>
        </w:rPr>
        <w:t>品购买。</w:t>
      </w:r>
    </w:p>
    <w:p>
      <w:pPr>
        <w:spacing w:before="2" w:line="275" w:lineRule="auto"/>
        <w:ind w:right="164" w:firstLine="97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①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节目筛选及排练：由节目组负责，统筹组监督，地点暂定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__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中学报告厅。到各学校选取优秀节目，并进行排练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。</w:t>
      </w:r>
    </w:p>
    <w:p>
      <w:pPr>
        <w:spacing w:before="3" w:line="274" w:lineRule="auto"/>
        <w:ind w:left="41" w:firstLine="93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6"/>
          <w:sz w:val="47"/>
          <w:szCs w:val="47"/>
        </w:rPr>
        <w:t>②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中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期宣传：由宣传组负责。该阶段展开网络宣传(网站、论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坛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及校网邮箱)、广播宣传。</w:t>
      </w:r>
    </w:p>
    <w:p>
      <w:pPr>
        <w:spacing w:before="3" w:line="276" w:lineRule="auto"/>
        <w:ind w:left="33" w:right="164" w:firstLine="94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③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舞台确定：由舞台组负责。请结合节目组舞台要求，联系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制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作公司。</w:t>
      </w:r>
    </w:p>
    <w:p>
      <w:pPr>
        <w:spacing w:before="3" w:line="275" w:lineRule="auto"/>
        <w:ind w:left="33" w:right="164" w:firstLine="94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④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物品购买及礼仪小姐确定：由礼仪组负责。物品需要情况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征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求各部。</w:t>
      </w:r>
    </w:p>
    <w:p>
      <w:pPr>
        <w:spacing w:line="176" w:lineRule="auto"/>
        <w:ind w:left="105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3)晚会倒计时期</w:t>
      </w:r>
    </w:p>
    <w:p>
      <w:pPr>
        <w:sectPr>
          <w:footerReference w:type="default" r:id="rId9"/>
          <w:pgSz w:w="17860" w:h="25258"/>
          <w:pgMar w:top="2146" w:right="1901" w:bottom="2424" w:left="2383" w:header="0" w:footer="1995" w:gutter="0"/>
          <w:pgNumType w:start="5"/>
          <w:cols w:space="708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204" w:line="275" w:lineRule="auto"/>
        <w:ind w:right="176" w:firstLine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本阶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段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主要完成晚会全过程确定、第一次彩排、末期宣传、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领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导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邀请、场地确定、媒体报道确定、工作证制作、费用收集。</w:t>
      </w:r>
    </w:p>
    <w:p>
      <w:pPr>
        <w:spacing w:before="4" w:line="275" w:lineRule="auto"/>
        <w:ind w:left="1" w:right="98" w:firstLine="9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①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晚会全过程确定及彩排：由节目组负责。节目单确定交由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各部门，加紧排练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节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目。并进行第一次彩排，时间暂定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日，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地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点__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中学报告厅。</w:t>
      </w:r>
    </w:p>
    <w:p>
      <w:pPr>
        <w:spacing w:before="2" w:line="274" w:lineRule="auto"/>
        <w:ind w:left="15" w:firstLine="92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7"/>
          <w:sz w:val="47"/>
          <w:szCs w:val="47"/>
        </w:rPr>
        <w:t>②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末期宣传：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宣传组负责。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宣传设计和发放，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广播宣传，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及晚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会当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日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抽奖券的收集。</w:t>
      </w:r>
    </w:p>
    <w:p>
      <w:pPr>
        <w:spacing w:before="2" w:line="276" w:lineRule="auto"/>
        <w:ind w:left="1" w:right="105" w:firstLine="94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③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领导邀请、工作证制作、场地确定及媒体报道确定：由礼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仪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组负责。</w:t>
      </w:r>
    </w:p>
    <w:p>
      <w:pPr>
        <w:spacing w:before="3" w:line="275" w:lineRule="auto"/>
        <w:ind w:left="26" w:right="105" w:firstLine="91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④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费用收集：由统筹组负责。务必收正规发票，若此期无法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收齐务必于晚会开始前收</w:t>
      </w:r>
      <w:r>
        <w:rPr>
          <w:rFonts w:ascii="Microsoft JhengHei" w:eastAsia="Microsoft JhengHei" w:hAnsi="Microsoft JhengHei" w:cs="Microsoft JhengHei"/>
          <w:sz w:val="47"/>
          <w:szCs w:val="47"/>
        </w:rPr>
        <w:t>齐。</w:t>
      </w:r>
    </w:p>
    <w:p>
      <w:pPr>
        <w:spacing w:before="2" w:line="191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11、晚会当日流</w:t>
      </w:r>
      <w:r>
        <w:rPr>
          <w:rFonts w:ascii="Microsoft JhengHei" w:eastAsia="Microsoft JhengHei" w:hAnsi="Microsoft JhengHei" w:cs="Microsoft JhengHei"/>
          <w:sz w:val="47"/>
          <w:szCs w:val="47"/>
        </w:rPr>
        <w:t>程：详见晚会当日工作流程</w:t>
      </w:r>
    </w:p>
    <w:p>
      <w:pPr>
        <w:spacing w:before="284" w:line="192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2、晚会后期工作</w:t>
      </w:r>
    </w:p>
    <w:p>
      <w:pPr>
        <w:spacing w:before="284" w:line="176" w:lineRule="auto"/>
        <w:ind w:left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(1)为演员分发小礼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品</w:t>
      </w:r>
    </w:p>
    <w:p>
      <w:pPr>
        <w:spacing w:before="338" w:line="176" w:lineRule="auto"/>
        <w:ind w:left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(2)费用处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理</w:t>
      </w:r>
    </w:p>
    <w:p>
      <w:pPr>
        <w:spacing w:before="338" w:line="176" w:lineRule="auto"/>
        <w:ind w:left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(3)书面总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结</w:t>
      </w:r>
    </w:p>
    <w:p>
      <w:pPr>
        <w:spacing w:before="339" w:line="176" w:lineRule="auto"/>
        <w:ind w:left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4)</w:t>
      </w:r>
      <w:r>
        <w:rPr>
          <w:rFonts w:ascii="Microsoft JhengHei" w:eastAsia="Microsoft JhengHei" w:hAnsi="Microsoft JhengHei" w:cs="Microsoft JhengHei"/>
          <w:sz w:val="47"/>
          <w:szCs w:val="47"/>
        </w:rPr>
        <w:t>vcd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制作及网络宣传</w:t>
      </w:r>
    </w:p>
    <w:p>
      <w:pPr>
        <w:spacing w:before="336" w:line="193" w:lineRule="auto"/>
        <w:ind w:left="101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四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、节目单</w:t>
      </w:r>
    </w:p>
    <w:p>
      <w:pPr>
        <w:spacing w:before="282" w:line="176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8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本次晚会共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16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个节目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(暂定)：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节目次序节目名称类型节</w:t>
      </w:r>
    </w:p>
    <w:p>
      <w:pPr>
        <w:spacing w:before="338" w:line="191" w:lineRule="auto"/>
        <w:ind w:left="8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目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长度演员姓名演员联系方式备注</w:t>
      </w:r>
    </w:p>
    <w:p>
      <w:pPr>
        <w:sectPr>
          <w:footerReference w:type="default" r:id="rId10"/>
          <w:pgSz w:w="17860" w:h="25258"/>
          <w:pgMar w:top="2146" w:right="1960" w:bottom="2424" w:left="2415" w:header="0" w:footer="1995" w:gutter="0"/>
          <w:pgNumType w:start="6"/>
          <w:cols w:space="708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189" w:lineRule="auto"/>
        <w:ind w:left="96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五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、资金来源</w:t>
      </w:r>
    </w:p>
    <w:p>
      <w:pPr>
        <w:spacing w:before="292" w:line="190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、赞助商家及金额：</w:t>
      </w:r>
    </w:p>
    <w:p>
      <w:pPr>
        <w:spacing w:before="289" w:line="179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5、合作协议;</w:t>
      </w:r>
    </w:p>
    <w:p>
      <w:pPr>
        <w:spacing w:before="328" w:line="191" w:lineRule="auto"/>
        <w:ind w:left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六、应急控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制</w:t>
      </w:r>
    </w:p>
    <w:p>
      <w:pPr>
        <w:spacing w:before="285" w:line="191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0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>、停电应急方案：</w:t>
      </w:r>
    </w:p>
    <w:p>
      <w:pPr>
        <w:spacing w:before="292" w:line="275" w:lineRule="auto"/>
        <w:ind w:left="13" w:firstLine="101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(1)若晚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会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前停电，晚会最多推迟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小时即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20：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00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举行，此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间观众自由处理自己的时间;如果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20：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00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仍没有正常供电，则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由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主持人宣布晚会</w:t>
      </w:r>
      <w:r>
        <w:rPr>
          <w:rFonts w:ascii="Microsoft JhengHei" w:eastAsia="Microsoft JhengHei" w:hAnsi="Microsoft JhengHei" w:cs="Microsoft JhengHei"/>
          <w:sz w:val="47"/>
          <w:szCs w:val="47"/>
        </w:rPr>
        <w:t>改天举办。</w:t>
      </w:r>
    </w:p>
    <w:p>
      <w:pPr>
        <w:spacing w:before="5" w:line="275" w:lineRule="auto"/>
        <w:ind w:left="7" w:right="4" w:firstLine="101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>(2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)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在晚会前半部分之间停电超过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10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分钟后由主持人宣布晚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会改天重新举行;在晚会后半部分之间停电超过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10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分钟后由主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持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人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宣布晚会闭幕。</w:t>
      </w:r>
    </w:p>
    <w:p>
      <w:pPr>
        <w:spacing w:before="4" w:line="275" w:lineRule="auto"/>
        <w:ind w:right="20" w:firstLine="10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(3)在停电期间，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由节目组负责演员的组织与服装道具的看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管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工作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;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由礼仪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组负责领导及来宾的服务工作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;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由商家组负责现场秩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序的维持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;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由舞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台组负责舞台、音箱设备、灯光设备等的看管。</w:t>
      </w:r>
    </w:p>
    <w:p>
      <w:pPr>
        <w:spacing w:before="3" w:line="275" w:lineRule="auto"/>
        <w:ind w:left="3" w:right="11" w:firstLine="102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(4)在主持人宣布</w:t>
      </w:r>
      <w:r>
        <w:rPr>
          <w:rFonts w:ascii="Microsoft JhengHei" w:eastAsia="Microsoft JhengHei" w:hAnsi="Microsoft JhengHei" w:cs="Microsoft JhengHei"/>
          <w:sz w:val="47"/>
          <w:szCs w:val="47"/>
        </w:rPr>
        <w:t>晚会改天举办或闭幕后，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z w:val="47"/>
          <w:szCs w:val="47"/>
        </w:rPr>
        <w:t>按“附则”中“会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后工作分工细则”清理</w:t>
      </w:r>
      <w:r>
        <w:rPr>
          <w:rFonts w:ascii="Microsoft JhengHei" w:eastAsia="Microsoft JhengHei" w:hAnsi="Microsoft JhengHei" w:cs="Microsoft JhengHei"/>
          <w:sz w:val="47"/>
          <w:szCs w:val="47"/>
        </w:rPr>
        <w:t>会场。</w:t>
      </w:r>
    </w:p>
    <w:p>
      <w:pPr>
        <w:spacing w:before="1" w:line="190" w:lineRule="auto"/>
        <w:ind w:left="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迎新晚会策划活动方案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篇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2</w:t>
      </w:r>
    </w:p>
    <w:p>
      <w:pPr>
        <w:spacing w:before="288" w:line="191" w:lineRule="auto"/>
        <w:ind w:left="96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一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、活动背景</w:t>
      </w:r>
    </w:p>
    <w:p>
      <w:pPr>
        <w:spacing w:before="286" w:line="296" w:lineRule="auto"/>
        <w:ind w:left="22" w:right="12" w:firstLine="94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迎新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晚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会一直是__大学__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学院学生会的优秀活动之一。在九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月的秋风中我们迎来了_级的新生，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为增进学院全体师生的相互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了</w:t>
      </w:r>
    </w:p>
    <w:p>
      <w:pPr>
        <w:sectPr>
          <w:footerReference w:type="default" r:id="rId11"/>
          <w:pgSz w:w="17860" w:h="25258"/>
          <w:pgMar w:top="2146" w:right="1955" w:bottom="2421" w:left="2415" w:header="0" w:footer="1995" w:gutter="0"/>
          <w:pgNumType w:start="7"/>
          <w:cols w:space="708"/>
        </w:sectPr>
      </w:pP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204" w:line="275" w:lineRule="auto"/>
        <w:ind w:right="114" w:firstLine="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解，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进一步推进学校文艺活动的蓬勃发展，丰富校园文化，活跃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学习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氛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围，给新同学们一个真正展示自我风采和勇气的舞台。根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据学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院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团委老师和学生会相关负责人的工作部署并结合以往的经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验和现实情况，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院学生会定于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日举办一场以“活力职继，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魅力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新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生”为主题的迎新晚会，以激发同学们的青春活力与集体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精神，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为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崭新的大学生活描下绚丽的一笔。</w:t>
      </w:r>
    </w:p>
    <w:p>
      <w:pPr>
        <w:spacing w:before="2" w:line="190" w:lineRule="auto"/>
        <w:ind w:left="97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二、预期目</w:t>
      </w:r>
      <w:r>
        <w:rPr>
          <w:rFonts w:ascii="Microsoft JhengHei" w:eastAsia="Microsoft JhengHei" w:hAnsi="Microsoft JhengHei" w:cs="Microsoft JhengHei"/>
          <w:sz w:val="47"/>
          <w:szCs w:val="47"/>
        </w:rPr>
        <w:t>标</w:t>
      </w:r>
    </w:p>
    <w:p>
      <w:pPr>
        <w:spacing w:before="293" w:line="275" w:lineRule="auto"/>
        <w:ind w:right="1" w:firstLine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通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过举办云南大学职业与继续教育学院_级迎新晚会活动，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向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新生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展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示学院的魅力风采和丰富的大学校园生活，进而增进新生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对学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院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的了解和认识，促进学院优良传统文化的传承，并能够很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好的</w:t>
      </w:r>
      <w:r>
        <w:rPr>
          <w:rFonts w:ascii="Microsoft JhengHei" w:eastAsia="Microsoft JhengHei" w:hAnsi="Microsoft JhengHei" w:cs="Microsoft JhengHei"/>
          <w:sz w:val="47"/>
          <w:szCs w:val="47"/>
        </w:rPr>
        <w:t>展现新生自我风采。</w:t>
      </w:r>
    </w:p>
    <w:p>
      <w:pPr>
        <w:spacing w:before="2" w:line="190" w:lineRule="auto"/>
        <w:ind w:left="97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三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、活动主题</w:t>
      </w:r>
    </w:p>
    <w:p>
      <w:pPr>
        <w:spacing w:before="286" w:line="190" w:lineRule="auto"/>
        <w:ind w:left="91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6"/>
          <w:sz w:val="47"/>
          <w:szCs w:val="47"/>
        </w:rPr>
        <w:t>“</w:t>
      </w:r>
      <w:r>
        <w:rPr>
          <w:rFonts w:ascii="Microsoft JhengHei" w:eastAsia="Microsoft JhengHei" w:hAnsi="Microsoft JhengHei" w:cs="Microsoft JhengHei"/>
          <w:spacing w:val="31"/>
          <w:sz w:val="47"/>
          <w:szCs w:val="47"/>
        </w:rPr>
        <w:t>活力职继？魅力新生”</w:t>
      </w:r>
    </w:p>
    <w:p>
      <w:pPr>
        <w:spacing w:before="290" w:line="190" w:lineRule="auto"/>
        <w:ind w:left="101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四、活动组织</w:t>
      </w:r>
    </w:p>
    <w:p>
      <w:pPr>
        <w:spacing w:before="297" w:line="275" w:lineRule="auto"/>
        <w:ind w:left="12" w:firstLine="94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机构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主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办方：职继学院团委策划承办方：职继学院团委学生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会为确保此次云南大学职</w:t>
      </w:r>
      <w:r>
        <w:rPr>
          <w:rFonts w:ascii="Microsoft JhengHei" w:eastAsia="Microsoft JhengHei" w:hAnsi="Microsoft JhengHei" w:cs="Microsoft JhengHei"/>
          <w:sz w:val="47"/>
          <w:szCs w:val="47"/>
        </w:rPr>
        <w:t>继学院_年迎新晚会的顺利开展，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z w:val="47"/>
          <w:szCs w:val="47"/>
        </w:rPr>
        <w:t>特成立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工作领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导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小组，对整个活动实施统一组织领导。</w:t>
      </w:r>
    </w:p>
    <w:p>
      <w:pPr>
        <w:spacing w:line="190" w:lineRule="auto"/>
        <w:ind w:left="97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工作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领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导小组成员如下：</w:t>
      </w:r>
    </w:p>
    <w:p>
      <w:pPr>
        <w:spacing w:before="291" w:line="190" w:lineRule="auto"/>
        <w:ind w:left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顾问：谢思组长：杨扬李欣李伟罗曼榕王嘉</w:t>
      </w:r>
    </w:p>
    <w:p>
      <w:pPr>
        <w:spacing w:before="287" w:line="190" w:lineRule="auto"/>
        <w:ind w:left="97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副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组长：张俊文豪郭云川龚恋苏丽琴王星舟周稽殷飞文毛星</w:t>
      </w:r>
    </w:p>
    <w:p>
      <w:pPr>
        <w:sectPr>
          <w:footerReference w:type="default" r:id="rId12"/>
          <w:pgSz w:w="17860" w:h="25258"/>
          <w:pgMar w:top="2146" w:right="1955" w:bottom="2421" w:left="2414" w:header="0" w:footer="1995" w:gutter="0"/>
          <w:pgNumType w:start="8"/>
          <w:cols w:space="708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190" w:lineRule="auto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媛成员：各部门副部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长</w:t>
      </w:r>
    </w:p>
    <w:p>
      <w:pPr>
        <w:spacing w:before="291" w:line="190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五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、活动时间</w:t>
      </w:r>
    </w:p>
    <w:p>
      <w:pPr>
        <w:spacing w:before="290" w:line="176" w:lineRule="auto"/>
        <w:ind w:left="93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9"/>
          <w:w w:val="92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w w:val="92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w w:val="92"/>
          <w:sz w:val="47"/>
          <w:szCs w:val="47"/>
        </w:rPr>
        <w:t>日晚</w:t>
      </w:r>
      <w:r>
        <w:rPr>
          <w:rFonts w:ascii="Microsoft JhengHei" w:eastAsia="Microsoft JhengHei" w:hAnsi="Microsoft JhengHei" w:cs="Microsoft JhengHei"/>
          <w:spacing w:val="3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w w:val="92"/>
          <w:sz w:val="47"/>
          <w:szCs w:val="47"/>
        </w:rPr>
        <w:t>7：</w:t>
      </w:r>
      <w:r>
        <w:rPr>
          <w:rFonts w:ascii="Microsoft JhengHei" w:eastAsia="Microsoft JhengHei" w:hAnsi="Microsoft JhengHei" w:cs="Microsoft JhengHei"/>
          <w:spacing w:val="5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w w:val="92"/>
          <w:sz w:val="47"/>
          <w:szCs w:val="47"/>
        </w:rPr>
        <w:t>30-</w:t>
      </w:r>
      <w:r>
        <w:rPr>
          <w:rFonts w:ascii="Microsoft JhengHei" w:eastAsia="Microsoft JhengHei" w:hAnsi="Microsoft JhengHei" w:cs="Microsoft JhengHei"/>
          <w:spacing w:val="-6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w w:val="92"/>
          <w:sz w:val="47"/>
          <w:szCs w:val="47"/>
        </w:rPr>
        <w:t>10：</w:t>
      </w:r>
      <w:r>
        <w:rPr>
          <w:rFonts w:ascii="Microsoft JhengHei" w:eastAsia="Microsoft JhengHei" w:hAnsi="Microsoft JhengHei" w:cs="Microsoft JhengHei"/>
          <w:spacing w:val="4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w w:val="92"/>
          <w:sz w:val="47"/>
          <w:szCs w:val="47"/>
        </w:rPr>
        <w:t>00</w:t>
      </w:r>
    </w:p>
    <w:p>
      <w:pPr>
        <w:spacing w:before="335" w:line="226" w:lineRule="auto"/>
        <w:ind w:left="938" w:right="9849" w:firstLine="3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六、活动地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点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_报告厅</w:t>
      </w:r>
    </w:p>
    <w:p>
      <w:pPr>
        <w:spacing w:before="339" w:line="189" w:lineRule="auto"/>
        <w:ind w:left="98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七、活动形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式</w:t>
      </w:r>
    </w:p>
    <w:p>
      <w:pPr>
        <w:spacing w:before="295" w:line="275" w:lineRule="auto"/>
        <w:ind w:left="31" w:firstLine="94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综合性文艺晚会。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晚会节目以舞蹈、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歌曲、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话剧、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小品为主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晚</w:t>
      </w: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>会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中穿插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1--2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个互动环节，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增进同学之间互动，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调动晚会气氛。</w:t>
      </w:r>
    </w:p>
    <w:p>
      <w:pPr>
        <w:spacing w:before="2" w:line="189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八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节目组成</w:t>
      </w:r>
    </w:p>
    <w:p>
      <w:pPr>
        <w:spacing w:before="298" w:line="275" w:lineRule="auto"/>
        <w:ind w:left="7" w:right="166" w:firstLine="98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每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个年级每个班必须出至少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个节目，其中_、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_级各班原则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上不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能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出歌曲类节目，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歌曲类节目分配给_级各班。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艺术团负责出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0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个节目，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每类各一个。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除此之外，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也可以邀请兄弟学院学生会文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艺部友情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出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演，上限为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个。游戏环节由体育部和外联部负责，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每个部门各负责一个游戏</w:t>
      </w:r>
      <w:r>
        <w:rPr>
          <w:rFonts w:ascii="Microsoft JhengHei" w:eastAsia="Microsoft JhengHei" w:hAnsi="Microsoft JhengHei" w:cs="Microsoft JhengHei"/>
          <w:sz w:val="47"/>
          <w:szCs w:val="47"/>
        </w:rPr>
        <w:t>。</w:t>
      </w:r>
    </w:p>
    <w:p>
      <w:pPr>
        <w:spacing w:before="1" w:line="190" w:lineRule="auto"/>
        <w:ind w:left="99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九、节</w:t>
      </w:r>
      <w:r>
        <w:rPr>
          <w:rFonts w:ascii="Microsoft JhengHei" w:eastAsia="Microsoft JhengHei" w:hAnsi="Microsoft JhengHei" w:cs="Microsoft JhengHei"/>
          <w:sz w:val="47"/>
          <w:szCs w:val="47"/>
        </w:rPr>
        <w:t>目要求</w:t>
      </w:r>
    </w:p>
    <w:p>
      <w:pPr>
        <w:spacing w:before="296" w:line="275" w:lineRule="auto"/>
        <w:ind w:left="14" w:right="117" w:firstLine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>节目必须内容健康，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>积极向上；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>鼓励创新，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>贴近生活，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>能表现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当代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大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学生的特点，反映社会现实。歌曲与舞蹈类节目时间应控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制在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5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分钟以内，话剧、小品类节目应控制在10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分钟以内，且尽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可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能录音。</w:t>
      </w:r>
    </w:p>
    <w:p>
      <w:pPr>
        <w:spacing w:before="2" w:line="188" w:lineRule="auto"/>
        <w:ind w:left="98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十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、节目分配</w:t>
      </w:r>
    </w:p>
    <w:p>
      <w:pPr>
        <w:sectPr>
          <w:footerReference w:type="default" r:id="rId13"/>
          <w:pgSz w:w="17860" w:h="25258"/>
          <w:pgMar w:top="2146" w:right="1792" w:bottom="2420" w:left="2402" w:header="0" w:footer="1995" w:gutter="0"/>
          <w:pgNumType w:start="9"/>
          <w:cols w:space="708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190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共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16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个节目</w:t>
      </w:r>
    </w:p>
    <w:p>
      <w:pPr>
        <w:spacing w:before="291" w:line="189" w:lineRule="auto"/>
        <w:ind w:left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歌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曲类：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个，时间为每个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分钟</w:t>
      </w:r>
    </w:p>
    <w:p>
      <w:pPr>
        <w:spacing w:before="293" w:line="189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舞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蹈类：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个，时间为每个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5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分钟</w:t>
      </w:r>
    </w:p>
    <w:p>
      <w:pPr>
        <w:spacing w:before="293" w:line="189" w:lineRule="auto"/>
        <w:ind w:left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语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言类：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个，时间为每个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7~8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分钟</w:t>
      </w:r>
    </w:p>
    <w:p>
      <w:pPr>
        <w:spacing w:before="290" w:line="177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1"/>
          <w:sz w:val="47"/>
          <w:szCs w:val="47"/>
        </w:rPr>
        <w:t>小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游戏：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个，时间为每个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10~15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分钟总时间：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__</w:t>
      </w:r>
    </w:p>
    <w:p>
      <w:pPr>
        <w:spacing w:before="336" w:line="191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十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一、活动流程</w:t>
      </w:r>
    </w:p>
    <w:p>
      <w:pPr>
        <w:tabs>
          <w:tab w:val="left" w:pos="1198"/>
        </w:tabs>
        <w:spacing w:before="289" w:line="174" w:lineRule="auto"/>
        <w:ind w:left="96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41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34"/>
          <w:sz w:val="47"/>
          <w:szCs w:val="47"/>
        </w:rPr>
        <w:t>一)宣传阶段(9</w:t>
      </w:r>
      <w:r>
        <w:rPr>
          <w:rFonts w:ascii="Microsoft JhengHei" w:eastAsia="Microsoft JhengHei" w:hAnsi="Microsoft JhengHei" w:cs="Microsoft JhengHei"/>
          <w:spacing w:val="3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4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3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4"/>
          <w:sz w:val="47"/>
          <w:szCs w:val="47"/>
        </w:rPr>
        <w:t>30</w:t>
      </w:r>
      <w:r>
        <w:rPr>
          <w:rFonts w:ascii="Microsoft JhengHei" w:eastAsia="Microsoft JhengHei" w:hAnsi="Microsoft JhengHei" w:cs="Microsoft JhengHei"/>
          <w:spacing w:val="3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34"/>
          <w:sz w:val="47"/>
          <w:szCs w:val="47"/>
        </w:rPr>
        <w:t>日前)</w:t>
      </w:r>
    </w:p>
    <w:p>
      <w:pPr>
        <w:spacing w:before="344" w:line="190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主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体宣传内容包括：</w:t>
      </w:r>
    </w:p>
    <w:p>
      <w:pPr>
        <w:spacing w:before="292" w:line="275" w:lineRule="auto"/>
        <w:ind w:left="11" w:right="62" w:firstLine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6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22"/>
          <w:sz w:val="47"/>
          <w:szCs w:val="47"/>
        </w:rPr>
        <w:t>.放置宣传板、粘贴宣传海报(宣传部负责，主要负责人</w:t>
      </w:r>
      <w:r>
        <w:rPr>
          <w:rFonts w:ascii="Microsoft JhengHei" w:eastAsia="Microsoft JhengHei" w:hAnsi="Microsoft JhengHei" w:cs="Microsoft JhengHei"/>
          <w:spacing w:val="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2"/>
          <w:sz w:val="47"/>
          <w:szCs w:val="47"/>
        </w:rPr>
        <w:t>--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苏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丽琴)</w:t>
      </w:r>
    </w:p>
    <w:p>
      <w:pPr>
        <w:spacing w:before="2" w:line="196" w:lineRule="auto"/>
        <w:ind w:left="94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2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.利用校园网进行全方位立体宣传</w:t>
      </w:r>
    </w:p>
    <w:p>
      <w:pPr>
        <w:spacing w:before="272" w:line="275" w:lineRule="auto"/>
        <w:ind w:right="76" w:firstLine="95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3.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召集各班班长、文艺委员开会进行通知，要求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z w:val="47"/>
          <w:szCs w:val="47"/>
        </w:rPr>
        <w:t>日前本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班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级节目上报至艺术团，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包括节目形式、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负责人、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联系方式等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(艺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术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团负责)</w:t>
      </w:r>
    </w:p>
    <w:p>
      <w:pPr>
        <w:tabs>
          <w:tab w:val="left" w:pos="1198"/>
        </w:tabs>
        <w:spacing w:before="2" w:line="174" w:lineRule="auto"/>
        <w:ind w:left="96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60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56"/>
          <w:sz w:val="47"/>
          <w:szCs w:val="47"/>
        </w:rPr>
        <w:t>二)准备阶段</w:t>
      </w:r>
    </w:p>
    <w:p>
      <w:pPr>
        <w:spacing w:before="340" w:line="276" w:lineRule="auto"/>
        <w:ind w:left="18" w:right="176" w:firstLine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1.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号召同学积极参与，集思广益为晚会提出建议(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日，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生会干部例会)</w:t>
      </w:r>
    </w:p>
    <w:p>
      <w:pPr>
        <w:spacing w:before="2" w:line="275" w:lineRule="auto"/>
        <w:ind w:left="20" w:right="64" w:firstLine="92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>2.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确定晚会节目，要求各班着手排练准备，确保节目质量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(_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日，艺术团负责)</w:t>
      </w:r>
    </w:p>
    <w:p>
      <w:pPr>
        <w:spacing w:before="2" w:line="196" w:lineRule="auto"/>
        <w:ind w:left="95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3"/>
          <w:sz w:val="47"/>
          <w:szCs w:val="47"/>
        </w:rPr>
        <w:t>3.确定主持人(艺术团负责)，晚会开场白、节目串词、分</w:t>
      </w:r>
      <w:r>
        <w:rPr>
          <w:rFonts w:ascii="Microsoft JhengHei" w:eastAsia="Microsoft JhengHei" w:hAnsi="Microsoft JhengHei" w:cs="Microsoft JhengHei"/>
          <w:spacing w:val="22"/>
          <w:sz w:val="47"/>
          <w:szCs w:val="47"/>
        </w:rPr>
        <w:t>工</w:t>
      </w:r>
    </w:p>
    <w:p>
      <w:pPr>
        <w:sectPr>
          <w:footerReference w:type="default" r:id="rId14"/>
          <w:pgSz w:w="17860" w:h="25258"/>
          <w:pgMar w:top="2146" w:right="1885" w:bottom="2421" w:left="2417" w:header="0" w:footer="1995" w:gutter="0"/>
          <w:pgNumType w:start="10"/>
          <w:cols w:space="708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204" w:line="191" w:lineRule="auto"/>
        <w:ind w:left="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由主持人自己商</w:t>
      </w:r>
    </w:p>
    <w:p>
      <w:pPr>
        <w:spacing w:before="289" w:line="174" w:lineRule="auto"/>
        <w:ind w:left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4.礼仪的确定以及礼仪服借用(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日，艺术团负责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)</w:t>
      </w:r>
    </w:p>
    <w:p>
      <w:pPr>
        <w:spacing w:before="345" w:line="275" w:lineRule="auto"/>
        <w:ind w:left="20" w:right="23" w:firstLine="94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3"/>
          <w:sz w:val="47"/>
          <w:szCs w:val="47"/>
        </w:rPr>
        <w:t>5.场地的租用，包括话筒、投影仪、音响设备等(办公室</w:t>
      </w:r>
      <w:r>
        <w:rPr>
          <w:rFonts w:ascii="Microsoft JhengHei" w:eastAsia="Microsoft JhengHei" w:hAnsi="Microsoft JhengHei" w:cs="Microsoft JhengHei"/>
          <w:spacing w:val="19"/>
          <w:sz w:val="47"/>
          <w:szCs w:val="47"/>
        </w:rPr>
        <w:t>负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责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，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主要负责人—__，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日前)</w:t>
      </w:r>
    </w:p>
    <w:p>
      <w:pPr>
        <w:spacing w:before="1" w:line="174" w:lineRule="auto"/>
        <w:ind w:left="101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、邀请函的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制作(办公室负责，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日前完成)</w:t>
      </w:r>
    </w:p>
    <w:p>
      <w:pPr>
        <w:spacing w:before="346" w:line="275" w:lineRule="auto"/>
        <w:ind w:left="20" w:right="23" w:firstLine="95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>7.</w:t>
      </w: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>晚会节目单的制作(艺术团负责节目顺序编排，办公室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负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责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制作并打印，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日前完成)</w:t>
      </w:r>
    </w:p>
    <w:p>
      <w:pPr>
        <w:spacing w:before="1" w:line="174" w:lineRule="auto"/>
        <w:ind w:left="96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8.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各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节目音乐、录音的收集(艺术团，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日)</w:t>
      </w:r>
    </w:p>
    <w:p>
      <w:pPr>
        <w:spacing w:before="345" w:line="174" w:lineRule="auto"/>
        <w:ind w:left="96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9.物资的采购(生活部，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日)</w:t>
      </w:r>
    </w:p>
    <w:p>
      <w:pPr>
        <w:spacing w:before="345" w:line="196" w:lineRule="auto"/>
        <w:ind w:left="99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10.迎新晚会的彩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排</w:t>
      </w:r>
    </w:p>
    <w:p>
      <w:pPr>
        <w:spacing w:before="266" w:line="177" w:lineRule="auto"/>
        <w:ind w:left="99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第一次彩排_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日具体时间、地点待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定</w:t>
      </w:r>
    </w:p>
    <w:p>
      <w:pPr>
        <w:spacing w:before="335" w:line="177" w:lineRule="auto"/>
        <w:ind w:left="99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第二次彩排_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日具体时间、地点待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定</w:t>
      </w:r>
    </w:p>
    <w:p>
      <w:pPr>
        <w:spacing w:before="339" w:line="275" w:lineRule="auto"/>
        <w:ind w:right="24" w:firstLine="99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第三次彩排_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日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17：00—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18：30，按节目单顺序，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演员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7"/>
          <w:szCs w:val="47"/>
        </w:rPr>
        <w:t>16</w:t>
      </w:r>
      <w:r>
        <w:rPr>
          <w:rFonts w:ascii="Microsoft JhengHei" w:eastAsia="Microsoft JhengHei" w:hAnsi="Microsoft JhengHei" w:cs="Microsoft JhengHei"/>
          <w:spacing w:val="-29"/>
          <w:sz w:val="47"/>
          <w:szCs w:val="47"/>
        </w:rPr>
        <w:t>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0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必须到场</w:t>
      </w:r>
    </w:p>
    <w:p>
      <w:pPr>
        <w:tabs>
          <w:tab w:val="left" w:pos="1216"/>
        </w:tabs>
        <w:spacing w:before="1" w:line="174" w:lineRule="auto"/>
        <w:ind w:left="98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46"/>
          <w:sz w:val="47"/>
          <w:szCs w:val="47"/>
        </w:rPr>
        <w:t>(三)活动实施阶</w:t>
      </w:r>
      <w:r>
        <w:rPr>
          <w:rFonts w:ascii="Microsoft JhengHei" w:eastAsia="Microsoft JhengHei" w:hAnsi="Microsoft JhengHei" w:cs="Microsoft JhengHei"/>
          <w:spacing w:val="45"/>
          <w:sz w:val="47"/>
          <w:szCs w:val="47"/>
        </w:rPr>
        <w:t>段</w:t>
      </w:r>
    </w:p>
    <w:p>
      <w:pPr>
        <w:tabs>
          <w:tab w:val="left" w:pos="1216"/>
        </w:tabs>
        <w:spacing w:before="340" w:line="276" w:lineRule="auto"/>
        <w:ind w:left="30" w:firstLine="95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1)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14：00——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16：30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准备舞台背景及嘉宾席布置(生活部、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青协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)</w:t>
      </w:r>
    </w:p>
    <w:p>
      <w:pPr>
        <w:tabs>
          <w:tab w:val="left" w:pos="1216"/>
        </w:tabs>
        <w:spacing w:before="2" w:line="174" w:lineRule="auto"/>
        <w:ind w:left="98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2)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16：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40——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18：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30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第三次彩排，按节目单顺序</w:t>
      </w:r>
    </w:p>
    <w:p>
      <w:pPr>
        <w:tabs>
          <w:tab w:val="left" w:pos="1216"/>
        </w:tabs>
        <w:spacing w:before="344" w:line="174" w:lineRule="auto"/>
        <w:ind w:left="98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(3)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18：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45—--19：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00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演员集合，工作人员就绪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；</w:t>
      </w:r>
    </w:p>
    <w:p>
      <w:pPr>
        <w:tabs>
          <w:tab w:val="left" w:pos="1216"/>
        </w:tabs>
        <w:spacing w:before="345" w:line="174" w:lineRule="auto"/>
        <w:ind w:left="98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-52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4)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19：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00——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19：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05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礼仪队准备</w:t>
      </w:r>
    </w:p>
    <w:p>
      <w:pPr>
        <w:sectPr>
          <w:footerReference w:type="default" r:id="rId15"/>
          <w:pgSz w:w="17860" w:h="25258"/>
          <w:pgMar w:top="2146" w:right="2038" w:bottom="2421" w:left="2398" w:header="0" w:footer="1995" w:gutter="0"/>
          <w:pgNumType w:start="11"/>
          <w:cols w:space="708"/>
        </w:sect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tabs>
          <w:tab w:val="left" w:pos="1200"/>
        </w:tabs>
        <w:spacing w:before="203" w:line="275" w:lineRule="auto"/>
        <w:ind w:right="375" w:firstLine="96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-44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5)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19：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10——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19：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20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相关领导入场；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所有观众及嘉宾全部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入</w:t>
      </w: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>场；</w:t>
      </w:r>
    </w:p>
    <w:p>
      <w:pPr>
        <w:tabs>
          <w:tab w:val="left" w:pos="1200"/>
        </w:tabs>
        <w:spacing w:before="4" w:line="275" w:lineRule="auto"/>
        <w:ind w:left="1" w:right="480" w:firstLine="96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-44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)19：30——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22：00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晚会正式开始晚会过程中的注意事项：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8"/>
          <w:sz w:val="47"/>
          <w:szCs w:val="47"/>
        </w:rPr>
        <w:t>会</w:t>
      </w:r>
      <w:r>
        <w:rPr>
          <w:rFonts w:ascii="Microsoft JhengHei" w:eastAsia="Microsoft JhengHei" w:hAnsi="Microsoft JhengHei" w:cs="Microsoft JhengHei"/>
          <w:spacing w:val="53"/>
          <w:sz w:val="47"/>
          <w:szCs w:val="47"/>
        </w:rPr>
        <w:t>场秩序的维持(组织部负责)演员候场(艺术团负责)节目中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1"/>
          <w:sz w:val="47"/>
          <w:szCs w:val="47"/>
        </w:rPr>
        <w:t>所</w:t>
      </w:r>
      <w:r>
        <w:rPr>
          <w:rFonts w:ascii="Microsoft JhengHei" w:eastAsia="Microsoft JhengHei" w:hAnsi="Microsoft JhengHei" w:cs="Microsoft JhengHei"/>
          <w:spacing w:val="32"/>
          <w:sz w:val="47"/>
          <w:szCs w:val="47"/>
        </w:rPr>
        <w:t>用道具的搬运(体育部负责)</w:t>
      </w:r>
    </w:p>
    <w:p>
      <w:pPr>
        <w:tabs>
          <w:tab w:val="left" w:pos="1200"/>
        </w:tabs>
        <w:spacing w:before="3" w:line="172" w:lineRule="auto"/>
        <w:ind w:left="96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57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53"/>
          <w:sz w:val="47"/>
          <w:szCs w:val="47"/>
        </w:rPr>
        <w:t>四)活动后期</w:t>
      </w:r>
    </w:p>
    <w:p>
      <w:pPr>
        <w:spacing w:before="346" w:line="275" w:lineRule="auto"/>
        <w:ind w:left="5" w:right="473" w:firstLine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1.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晚会结束后各工作人员按照会前安排的相应工作立即开展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清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理会场工作；</w:t>
      </w:r>
    </w:p>
    <w:p>
      <w:pPr>
        <w:spacing w:before="3" w:line="275" w:lineRule="auto"/>
        <w:ind w:left="3" w:firstLine="9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2.各负责人完成自</w:t>
      </w:r>
      <w:r>
        <w:rPr>
          <w:rFonts w:ascii="Microsoft JhengHei" w:eastAsia="Microsoft JhengHei" w:hAnsi="Microsoft JhengHei" w:cs="Microsoft JhengHei"/>
          <w:sz w:val="47"/>
          <w:szCs w:val="47"/>
        </w:rPr>
        <w:t>己的工作即可离开会场；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z w:val="47"/>
          <w:szCs w:val="47"/>
        </w:rPr>
        <w:t>3.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z w:val="47"/>
          <w:szCs w:val="47"/>
        </w:rPr>
        <w:t>晚会结束后将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对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此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次晚会的各项工作进行全面细致的总结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4.活动资料整理收集，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为以后开展类似活动作为参考。八、注意事项</w:t>
      </w:r>
    </w:p>
    <w:p>
      <w:pPr>
        <w:spacing w:before="2" w:line="189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、要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保证整个活动的组织性、纪律性、有序性。</w:t>
      </w:r>
    </w:p>
    <w:p>
      <w:pPr>
        <w:spacing w:before="300" w:line="275" w:lineRule="auto"/>
        <w:ind w:left="20" w:right="380" w:firstLine="9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活动过程中要注意公共道德，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切实维护职继学院和当代大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生的良好形象。</w:t>
      </w:r>
    </w:p>
    <w:p>
      <w:pPr>
        <w:spacing w:before="4" w:line="274" w:lineRule="auto"/>
        <w:ind w:left="3" w:right="304" w:firstLine="94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、如遇突发事件和下</w:t>
      </w:r>
      <w:r>
        <w:rPr>
          <w:rFonts w:ascii="Microsoft JhengHei" w:eastAsia="Microsoft JhengHei" w:hAnsi="Microsoft JhengHei" w:cs="Microsoft JhengHei"/>
          <w:sz w:val="47"/>
          <w:szCs w:val="47"/>
        </w:rPr>
        <w:t>雨等意外事件，可以视情况酌情处理。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如有任何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活动变动以学生会负责人通知为准。</w:t>
      </w:r>
    </w:p>
    <w:p>
      <w:pPr>
        <w:spacing w:before="2" w:line="188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九、经</w:t>
      </w:r>
      <w:r>
        <w:rPr>
          <w:rFonts w:ascii="Microsoft JhengHei" w:eastAsia="Microsoft JhengHei" w:hAnsi="Microsoft JhengHei" w:cs="Microsoft JhengHei"/>
          <w:sz w:val="47"/>
          <w:szCs w:val="47"/>
        </w:rPr>
        <w:t>费预算</w:t>
      </w:r>
    </w:p>
    <w:p>
      <w:pPr>
        <w:spacing w:before="299" w:line="189" w:lineRule="auto"/>
        <w:ind w:left="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迎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新晚会策划活动方案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篇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3</w:t>
      </w:r>
    </w:p>
    <w:p>
      <w:pPr>
        <w:spacing w:before="296" w:line="936" w:lineRule="exact"/>
        <w:ind w:left="192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"/>
          <w:position w:val="34"/>
          <w:sz w:val="47"/>
          <w:szCs w:val="47"/>
        </w:rPr>
        <w:t>一</w:t>
      </w:r>
      <w:r>
        <w:rPr>
          <w:rFonts w:ascii="Microsoft JhengHei" w:eastAsia="Microsoft JhengHei" w:hAnsi="Microsoft JhengHei" w:cs="Microsoft JhengHei"/>
          <w:spacing w:val="2"/>
          <w:position w:val="34"/>
          <w:sz w:val="47"/>
          <w:szCs w:val="47"/>
        </w:rPr>
        <w:t>、组织机构</w:t>
      </w:r>
    </w:p>
    <w:p>
      <w:pPr>
        <w:spacing w:before="1" w:line="188" w:lineRule="auto"/>
        <w:ind w:left="97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主办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部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门：校文体部</w:t>
      </w:r>
    </w:p>
    <w:p>
      <w:pPr>
        <w:sectPr>
          <w:footerReference w:type="default" r:id="rId16"/>
          <w:pgSz w:w="17860" w:h="25258"/>
          <w:pgMar w:top="2146" w:right="1588" w:bottom="2421" w:left="2415" w:header="0" w:footer="1998" w:gutter="0"/>
          <w:pgNumType w:start="12"/>
          <w:cols w:space="708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5" w:line="190" w:lineRule="auto"/>
        <w:ind w:left="964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4"/>
          <w:sz w:val="47"/>
          <w:szCs w:val="47"/>
        </w:rPr>
        <w:t>协</w:t>
      </w:r>
      <w:r>
        <w:rPr>
          <w:rFonts w:ascii="Arial Unicode MS" w:eastAsia="Arial Unicode MS" w:hAnsi="Arial Unicode MS" w:cs="Arial Unicode MS"/>
          <w:spacing w:val="3"/>
          <w:sz w:val="47"/>
          <w:szCs w:val="47"/>
        </w:rPr>
        <w:t>办：社团部</w:t>
      </w:r>
    </w:p>
    <w:p>
      <w:pPr>
        <w:spacing w:before="286" w:line="188" w:lineRule="auto"/>
        <w:ind w:left="1938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1"/>
          <w:sz w:val="47"/>
          <w:szCs w:val="47"/>
        </w:rPr>
        <w:t>二、晚会内</w:t>
      </w:r>
      <w:r>
        <w:rPr>
          <w:rFonts w:ascii="Arial Unicode MS" w:eastAsia="Arial Unicode MS" w:hAnsi="Arial Unicode MS" w:cs="Arial Unicode MS"/>
          <w:sz w:val="47"/>
          <w:szCs w:val="47"/>
        </w:rPr>
        <w:t>容</w:t>
      </w:r>
    </w:p>
    <w:p>
      <w:pPr>
        <w:spacing w:before="297" w:line="274" w:lineRule="auto"/>
        <w:ind w:right="258" w:firstLine="927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16"/>
          <w:sz w:val="47"/>
          <w:szCs w:val="47"/>
        </w:rPr>
        <w:t>__</w:t>
      </w:r>
      <w:r>
        <w:rPr>
          <w:rFonts w:ascii="Arial Unicode MS" w:eastAsia="Arial Unicode MS" w:hAnsi="Arial Unicode MS" w:cs="Arial Unicode MS"/>
          <w:spacing w:val="11"/>
          <w:sz w:val="47"/>
          <w:szCs w:val="47"/>
        </w:rPr>
        <w:t>级</w:t>
      </w:r>
      <w:r>
        <w:rPr>
          <w:rFonts w:ascii="Arial Unicode MS" w:eastAsia="Arial Unicode MS" w:hAnsi="Arial Unicode MS" w:cs="Arial Unicode MS"/>
          <w:spacing w:val="8"/>
          <w:sz w:val="47"/>
          <w:szCs w:val="47"/>
        </w:rPr>
        <w:t>同学以学长的身份用文艺节目、积极向上的气氛来迎接</w:t>
      </w:r>
      <w:r>
        <w:rPr>
          <w:rFonts w:ascii="Arial Unicode MS" w:eastAsia="Arial Unicode MS" w:hAnsi="Arial Unicode MS" w:cs="Arial Unicode MS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5"/>
          <w:sz w:val="47"/>
          <w:szCs w:val="47"/>
        </w:rPr>
        <w:t>新生彰显大学风采</w:t>
      </w:r>
    </w:p>
    <w:p>
      <w:pPr>
        <w:spacing w:before="3" w:line="187" w:lineRule="auto"/>
        <w:ind w:left="1937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2"/>
          <w:sz w:val="47"/>
          <w:szCs w:val="47"/>
        </w:rPr>
        <w:t>三</w:t>
      </w:r>
      <w:r>
        <w:rPr>
          <w:rFonts w:ascii="Arial Unicode MS" w:eastAsia="Arial Unicode MS" w:hAnsi="Arial Unicode MS" w:cs="Arial Unicode MS"/>
          <w:spacing w:val="1"/>
          <w:sz w:val="47"/>
          <w:szCs w:val="47"/>
        </w:rPr>
        <w:t>、节目要求</w:t>
      </w:r>
    </w:p>
    <w:p>
      <w:pPr>
        <w:spacing w:before="298" w:line="274" w:lineRule="auto"/>
        <w:ind w:left="39" w:right="262" w:firstLine="1071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2"/>
          <w:sz w:val="47"/>
          <w:szCs w:val="47"/>
        </w:rPr>
        <w:t>⒈要求每班至少上报一个内容积极向上的文艺节目，文</w:t>
      </w:r>
      <w:r>
        <w:rPr>
          <w:rFonts w:ascii="Arial Unicode MS" w:eastAsia="Arial Unicode MS" w:hAnsi="Arial Unicode MS" w:cs="Arial Unicode MS"/>
          <w:spacing w:val="1"/>
          <w:sz w:val="47"/>
          <w:szCs w:val="47"/>
        </w:rPr>
        <w:t>艺</w:t>
      </w:r>
      <w:r>
        <w:rPr>
          <w:rFonts w:ascii="Arial Unicode MS" w:eastAsia="Arial Unicode MS" w:hAnsi="Arial Unicode MS" w:cs="Arial Unicode MS"/>
          <w:sz w:val="47"/>
          <w:szCs w:val="47"/>
        </w:rPr>
        <w:t>委</w:t>
      </w:r>
      <w:r>
        <w:rPr>
          <w:rFonts w:ascii="Arial Unicode MS" w:eastAsia="Arial Unicode MS" w:hAnsi="Arial Unicode MS" w:cs="Arial Unicode MS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3"/>
          <w:sz w:val="47"/>
          <w:szCs w:val="47"/>
        </w:rPr>
        <w:t>员组织本班同学利用课后时</w:t>
      </w:r>
      <w:r>
        <w:rPr>
          <w:rFonts w:ascii="Arial Unicode MS" w:eastAsia="Arial Unicode MS" w:hAnsi="Arial Unicode MS" w:cs="Arial Unicode MS"/>
          <w:spacing w:val="3"/>
          <w:sz w:val="47"/>
          <w:szCs w:val="47"/>
        </w:rPr>
        <w:t xml:space="preserve">  </w:t>
      </w:r>
      <w:r>
        <w:rPr>
          <w:rFonts w:ascii="Arial Unicode MS" w:eastAsia="Arial Unicode MS" w:hAnsi="Arial Unicode MS" w:cs="Arial Unicode MS"/>
          <w:spacing w:val="3"/>
          <w:sz w:val="47"/>
          <w:szCs w:val="47"/>
        </w:rPr>
        <w:t>间认真进行排练，参加彩排</w:t>
      </w:r>
      <w:r>
        <w:rPr>
          <w:rFonts w:ascii="Arial Unicode MS" w:eastAsia="Arial Unicode MS" w:hAnsi="Arial Unicode MS" w:cs="Arial Unicode MS"/>
          <w:spacing w:val="1"/>
          <w:sz w:val="47"/>
          <w:szCs w:val="47"/>
        </w:rPr>
        <w:t>。</w:t>
      </w:r>
    </w:p>
    <w:p>
      <w:pPr>
        <w:spacing w:before="1" w:line="190" w:lineRule="auto"/>
        <w:ind w:left="1084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13"/>
          <w:sz w:val="47"/>
          <w:szCs w:val="47"/>
        </w:rPr>
        <w:t>⒉</w:t>
      </w:r>
      <w:r>
        <w:rPr>
          <w:rFonts w:ascii="Arial Unicode MS" w:eastAsia="Arial Unicode MS" w:hAnsi="Arial Unicode MS" w:cs="Arial Unicode MS"/>
          <w:spacing w:val="-11"/>
          <w:sz w:val="47"/>
          <w:szCs w:val="47"/>
        </w:rPr>
        <w:t>彩排进行筛选</w:t>
      </w:r>
    </w:p>
    <w:p>
      <w:pPr>
        <w:spacing w:before="285" w:line="274" w:lineRule="auto"/>
        <w:ind w:left="1069" w:right="2431" w:firstLine="1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34"/>
          <w:sz w:val="47"/>
          <w:szCs w:val="47"/>
        </w:rPr>
        <w:t>⒊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彩排时间：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 xml:space="preserve">  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20__年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9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月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14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日、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 xml:space="preserve">  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19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日</w:t>
      </w:r>
      <w:r>
        <w:rPr>
          <w:rFonts w:ascii="Arial Unicode MS" w:eastAsia="Arial Unicode MS" w:hAnsi="Arial Unicode MS" w:cs="Arial Unicode MS"/>
          <w:sz w:val="47"/>
          <w:szCs w:val="47"/>
        </w:rPr>
        <w:t xml:space="preserve">                 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>⒋演出时间：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 xml:space="preserve">  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>20__年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>9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>月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>20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>日下午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>6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点(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初</w:t>
      </w:r>
      <w:r>
        <w:rPr>
          <w:rFonts w:ascii="Microsoft JhengHei" w:eastAsia="Microsoft JhengHei" w:hAnsi="Microsoft JhengHei" w:cs="Microsoft JhengHei"/>
          <w:sz w:val="47"/>
          <w:szCs w:val="47"/>
        </w:rPr>
        <w:t>定)</w:t>
      </w:r>
    </w:p>
    <w:p>
      <w:pPr>
        <w:spacing w:line="198" w:lineRule="auto"/>
        <w:ind w:left="953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22"/>
          <w:sz w:val="47"/>
          <w:szCs w:val="47"/>
        </w:rPr>
        <w:t>5</w:t>
      </w:r>
      <w:r>
        <w:rPr>
          <w:rFonts w:ascii="Arial Unicode MS" w:eastAsia="Arial Unicode MS" w:hAnsi="Arial Unicode MS" w:cs="Arial Unicode MS"/>
          <w:spacing w:val="11"/>
          <w:sz w:val="47"/>
          <w:szCs w:val="47"/>
        </w:rPr>
        <w:t>.举办地点：校综合楼二楼报告厅</w:t>
      </w:r>
    </w:p>
    <w:p>
      <w:pPr>
        <w:spacing w:before="264" w:line="274" w:lineRule="auto"/>
        <w:ind w:left="1110" w:right="262" w:firstLine="869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6"/>
          <w:sz w:val="47"/>
          <w:szCs w:val="47"/>
        </w:rPr>
        <w:t>四、活动要求</w:t>
      </w:r>
      <w:r>
        <w:rPr>
          <w:rFonts w:ascii="Arial Unicode MS" w:eastAsia="Arial Unicode MS" w:hAnsi="Arial Unicode MS" w:cs="Arial Unicode MS"/>
          <w:sz w:val="47"/>
          <w:szCs w:val="47"/>
        </w:rPr>
        <w:t xml:space="preserve">                                                                  </w:t>
      </w:r>
      <w:r>
        <w:rPr>
          <w:rFonts w:ascii="Arial Unicode MS" w:eastAsia="Arial Unicode MS" w:hAnsi="Arial Unicode MS" w:cs="Arial Unicode MS"/>
          <w:spacing w:val="2"/>
          <w:sz w:val="47"/>
          <w:szCs w:val="47"/>
        </w:rPr>
        <w:t>⒈工作人员：彩排、演出均要准时到各自岗位，在新生</w:t>
      </w:r>
      <w:r>
        <w:rPr>
          <w:rFonts w:ascii="Arial Unicode MS" w:eastAsia="Arial Unicode MS" w:hAnsi="Arial Unicode MS" w:cs="Arial Unicode MS"/>
          <w:spacing w:val="1"/>
          <w:sz w:val="47"/>
          <w:szCs w:val="47"/>
        </w:rPr>
        <w:t>基</w:t>
      </w:r>
      <w:r>
        <w:rPr>
          <w:rFonts w:ascii="Arial Unicode MS" w:eastAsia="Arial Unicode MS" w:hAnsi="Arial Unicode MS" w:cs="Arial Unicode MS"/>
          <w:sz w:val="47"/>
          <w:szCs w:val="47"/>
        </w:rPr>
        <w:t>本</w:t>
      </w:r>
    </w:p>
    <w:p>
      <w:pPr>
        <w:spacing w:before="5" w:line="274" w:lineRule="auto"/>
        <w:ind w:left="1083" w:right="809" w:hanging="1082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2"/>
          <w:sz w:val="47"/>
          <w:szCs w:val="47"/>
        </w:rPr>
        <w:t>入座之前__级</w:t>
      </w:r>
      <w:r>
        <w:rPr>
          <w:rFonts w:ascii="Arial Unicode MS" w:eastAsia="Arial Unicode MS" w:hAnsi="Arial Unicode MS" w:cs="Arial Unicode MS"/>
          <w:spacing w:val="1"/>
          <w:sz w:val="47"/>
          <w:szCs w:val="47"/>
        </w:rPr>
        <w:t>学生不得进场。</w:t>
      </w:r>
      <w:r>
        <w:rPr>
          <w:rFonts w:ascii="Arial Unicode MS" w:eastAsia="Arial Unicode MS" w:hAnsi="Arial Unicode MS" w:cs="Arial Unicode MS"/>
          <w:sz w:val="47"/>
          <w:szCs w:val="47"/>
        </w:rPr>
        <w:t xml:space="preserve">                                                   </w:t>
      </w:r>
      <w:r>
        <w:rPr>
          <w:rFonts w:ascii="Arial Unicode MS" w:eastAsia="Arial Unicode MS" w:hAnsi="Arial Unicode MS" w:cs="Arial Unicode MS"/>
          <w:spacing w:val="-1"/>
          <w:sz w:val="47"/>
          <w:szCs w:val="47"/>
        </w:rPr>
        <w:t>⒉节</w:t>
      </w:r>
      <w:r>
        <w:rPr>
          <w:rFonts w:ascii="Arial Unicode MS" w:eastAsia="Arial Unicode MS" w:hAnsi="Arial Unicode MS" w:cs="Arial Unicode MS"/>
          <w:sz w:val="47"/>
          <w:szCs w:val="47"/>
        </w:rPr>
        <w:t>目内容要积极向上，引导新生正确的认识大学生活。</w:t>
      </w:r>
      <w:r>
        <w:rPr>
          <w:rFonts w:ascii="Arial Unicode MS" w:eastAsia="Arial Unicode MS" w:hAnsi="Arial Unicode MS" w:cs="Arial Unicode MS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4"/>
          <w:sz w:val="47"/>
          <w:szCs w:val="47"/>
        </w:rPr>
        <w:t>⒊演出人员提前</w:t>
      </w:r>
      <w:r>
        <w:rPr>
          <w:rFonts w:ascii="Arial Unicode MS" w:eastAsia="Arial Unicode MS" w:hAnsi="Arial Unicode MS" w:cs="Arial Unicode MS"/>
          <w:spacing w:val="-2"/>
          <w:sz w:val="47"/>
          <w:szCs w:val="47"/>
        </w:rPr>
        <w:t>做好准备在指定区域入座。</w:t>
      </w:r>
    </w:p>
    <w:p>
      <w:pPr>
        <w:spacing w:before="3" w:line="274" w:lineRule="auto"/>
        <w:ind w:left="3" w:right="154" w:firstLine="1065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26"/>
          <w:sz w:val="47"/>
          <w:szCs w:val="47"/>
        </w:rPr>
        <w:t>⒋</w:t>
      </w:r>
      <w:r>
        <w:rPr>
          <w:rFonts w:ascii="Arial Unicode MS" w:eastAsia="Arial Unicode MS" w:hAnsi="Arial Unicode MS" w:cs="Arial Unicode MS"/>
          <w:spacing w:val="-14"/>
          <w:sz w:val="47"/>
          <w:szCs w:val="47"/>
        </w:rPr>
        <w:t>在</w:t>
      </w:r>
      <w:r>
        <w:rPr>
          <w:rFonts w:ascii="Arial Unicode MS" w:eastAsia="Arial Unicode MS" w:hAnsi="Arial Unicode MS" w:cs="Arial Unicode MS"/>
          <w:spacing w:val="-13"/>
          <w:sz w:val="47"/>
          <w:szCs w:val="47"/>
        </w:rPr>
        <w:t>场的</w:t>
      </w:r>
      <w:r>
        <w:rPr>
          <w:rFonts w:ascii="Arial Unicode MS" w:eastAsia="Arial Unicode MS" w:hAnsi="Arial Unicode MS" w:cs="Arial Unicode MS"/>
          <w:spacing w:val="-13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13"/>
          <w:sz w:val="47"/>
          <w:szCs w:val="47"/>
        </w:rPr>
        <w:t>0809</w:t>
      </w:r>
      <w:r>
        <w:rPr>
          <w:rFonts w:ascii="Arial Unicode MS" w:eastAsia="Arial Unicode MS" w:hAnsi="Arial Unicode MS" w:cs="Arial Unicode MS"/>
          <w:spacing w:val="-13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13"/>
          <w:sz w:val="47"/>
          <w:szCs w:val="47"/>
        </w:rPr>
        <w:t>级同学有责任上台参加活动，</w:t>
      </w:r>
      <w:r>
        <w:rPr>
          <w:rFonts w:ascii="Arial Unicode MS" w:eastAsia="Arial Unicode MS" w:hAnsi="Arial Unicode MS" w:cs="Arial Unicode MS"/>
          <w:spacing w:val="-13"/>
          <w:sz w:val="47"/>
          <w:szCs w:val="47"/>
        </w:rPr>
        <w:t xml:space="preserve">  </w:t>
      </w:r>
      <w:r>
        <w:rPr>
          <w:rFonts w:ascii="Arial Unicode MS" w:eastAsia="Arial Unicode MS" w:hAnsi="Arial Unicode MS" w:cs="Arial Unicode MS"/>
          <w:spacing w:val="-13"/>
          <w:sz w:val="47"/>
          <w:szCs w:val="47"/>
        </w:rPr>
        <w:t>以免造成游戏冷</w:t>
      </w:r>
      <w:r>
        <w:rPr>
          <w:rFonts w:ascii="Arial Unicode MS" w:eastAsia="Arial Unicode MS" w:hAnsi="Arial Unicode MS" w:cs="Arial Unicode MS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21"/>
          <w:sz w:val="47"/>
          <w:szCs w:val="47"/>
        </w:rPr>
        <w:t>场。</w:t>
      </w:r>
    </w:p>
    <w:p>
      <w:pPr>
        <w:spacing w:before="1" w:line="290" w:lineRule="auto"/>
        <w:ind w:left="1087" w:hanging="5"/>
        <w:rPr>
          <w:rFonts w:ascii="Arial Unicode MS" w:eastAsia="Arial Unicode MS" w:hAnsi="Arial Unicode MS" w:cs="Arial Unicode MS"/>
          <w:sz w:val="47"/>
          <w:szCs w:val="47"/>
        </w:rPr>
      </w:pPr>
      <w:r>
        <w:rPr>
          <w:rFonts w:ascii="Arial Unicode MS" w:eastAsia="Arial Unicode MS" w:hAnsi="Arial Unicode MS" w:cs="Arial Unicode MS"/>
          <w:spacing w:val="-18"/>
          <w:sz w:val="47"/>
          <w:szCs w:val="47"/>
        </w:rPr>
        <w:t>⒌</w:t>
      </w:r>
      <w:r>
        <w:rPr>
          <w:rFonts w:ascii="Arial Unicode MS" w:eastAsia="Arial Unicode MS" w:hAnsi="Arial Unicode MS" w:cs="Arial Unicode MS"/>
          <w:spacing w:val="-9"/>
          <w:sz w:val="47"/>
          <w:szCs w:val="47"/>
        </w:rPr>
        <w:t>表演时应认真负责，</w:t>
      </w:r>
      <w:r>
        <w:rPr>
          <w:rFonts w:ascii="Arial Unicode MS" w:eastAsia="Arial Unicode MS" w:hAnsi="Arial Unicode MS" w:cs="Arial Unicode MS"/>
          <w:spacing w:val="-9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-9"/>
          <w:sz w:val="47"/>
          <w:szCs w:val="47"/>
        </w:rPr>
        <w:t>如有临时改动应及时与工作人员联系。</w:t>
      </w:r>
      <w:r>
        <w:rPr>
          <w:rFonts w:ascii="Arial Unicode MS" w:eastAsia="Arial Unicode MS" w:hAnsi="Arial Unicode MS" w:cs="Arial Unicode MS"/>
          <w:sz w:val="47"/>
          <w:szCs w:val="47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47"/>
          <w:szCs w:val="47"/>
        </w:rPr>
        <w:t>⒍演出</w:t>
      </w:r>
      <w:r>
        <w:rPr>
          <w:rFonts w:ascii="Arial Unicode MS" w:eastAsia="Arial Unicode MS" w:hAnsi="Arial Unicode MS" w:cs="Arial Unicode MS"/>
          <w:sz w:val="47"/>
          <w:szCs w:val="47"/>
        </w:rPr>
        <w:t>时要求服从组织者的统一安排，做到演出紧凑有序。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https://d.book118.com/125110023230011124</w:t>
        </w:r>
      </w:hyperlink>
    </w:p>
    <w:p/>
    <w:sectPr>
      <w:footerReference w:type="default" r:id="rId18"/>
      <w:pgSz w:w="17860" w:h="25258"/>
      <w:pgMar w:top="2146" w:right="1803" w:bottom="2421" w:left="2414" w:header="0" w:footer="1995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263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1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263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1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4924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87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91" w:lineRule="auto"/>
      <w:ind w:left="5219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4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91" w:lineRule="auto"/>
      <w:ind w:left="5187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5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87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6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88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7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9" w:lineRule="auto"/>
      <w:ind w:left="5200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8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85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9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25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10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8" w:lineRule="auto"/>
      <w:ind w:left="5108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11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9" w:lineRule="auto"/>
      <w:ind w:left="5109"/>
      <w:rPr>
        <w:rFonts w:ascii="Arial Unicode MS" w:eastAsia="Arial Unicode MS" w:hAnsi="Arial Unicode MS" w:cs="Arial Unicode MS"/>
        <w:sz w:val="31"/>
        <w:szCs w:val="31"/>
      </w:rPr>
    </w:pPr>
    <w:r>
      <w:rPr>
        <w:rFonts w:ascii="Arial Unicode MS" w:eastAsia="Arial Unicode MS" w:hAnsi="Arial Unicode MS" w:cs="Arial Unicode MS"/>
        <w:color w:val="767070"/>
        <w:spacing w:val="-6"/>
        <w:sz w:val="31"/>
        <w:szCs w:val="31"/>
      </w:rPr>
      <w:t>第</w:t>
    </w:r>
    <w:r>
      <w:rPr>
        <w:rFonts w:ascii="Arial Unicode MS" w:eastAsia="Arial Unicode MS" w:hAnsi="Arial Unicode MS" w:cs="Arial Unicode MS"/>
        <w:color w:val="767070"/>
        <w:spacing w:val="-6"/>
        <w:sz w:val="31"/>
        <w:szCs w:val="31"/>
      </w:rPr>
      <w:t xml:space="preserve">  </w:t>
    </w:r>
    <w:r>
      <w:rPr>
        <w:rFonts w:ascii="Arial Unicode MS" w:eastAsia="Arial Unicode MS" w:hAnsi="Arial Unicode MS" w:cs="Arial Unicode MS"/>
        <w:color w:val="767070"/>
        <w:spacing w:val="-5"/>
        <w:sz w:val="31"/>
        <w:szCs w:val="31"/>
      </w:rPr>
      <w:t xml:space="preserve"> 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 xml:space="preserve"> 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>12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 xml:space="preserve">    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>页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 xml:space="preserve">  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>共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 xml:space="preserve">   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>22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 xml:space="preserve">    </w:t>
    </w:r>
    <w:r>
      <w:rPr>
        <w:rFonts w:ascii="Arial Unicode MS" w:eastAsia="Arial Unicode MS" w:hAnsi="Arial Unicode MS" w:cs="Arial Unicode MS"/>
        <w:color w:val="767070"/>
        <w:spacing w:val="-3"/>
        <w:sz w:val="31"/>
        <w:szCs w:val="31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125110023230011124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2023-04-17T11:58:54Z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2023-04-17T19:17:07Z</vt:filetime>
  </property>
  <property fmtid="{D5CDD505-2E9C-101B-9397-08002B2CF9AE}" pid="3" name="CRO">
    <vt:lpwstr>wqlLaW5nc29mdCBQREYgdG8gV1BTIDgw</vt:lpwstr>
  </property>
</Properties>
</file>