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37.xml" ContentType="application/vnd.openxmlformats-officedocument.wordprocessingml.footer+xml"/>
  <Override PartName="/word/footer38.xml" ContentType="application/vnd.openxmlformats-officedocument.wordprocessingml.footer+xml"/>
  <Override PartName="/word/footer39.xml" ContentType="application/vnd.openxmlformats-officedocument.wordprocessingml.footer+xml"/>
  <Override PartName="/word/footer4.xml" ContentType="application/vnd.openxmlformats-officedocument.wordprocessingml.footer+xml"/>
  <Override PartName="/word/footer40.xml" ContentType="application/vnd.openxmlformats-officedocument.wordprocessingml.footer+xml"/>
  <Override PartName="/word/footer41.xml" ContentType="application/vnd.openxmlformats-officedocument.wordprocessingml.footer+xml"/>
  <Override PartName="/word/footer42.xml" ContentType="application/vnd.openxmlformats-officedocument.wordprocessingml.footer+xml"/>
  <Override PartName="/word/footer43.xml" ContentType="application/vnd.openxmlformats-officedocument.wordprocessingml.footer+xml"/>
  <Override PartName="/word/footer44.xml" ContentType="application/vnd.openxmlformats-officedocument.wordprocessingml.footer+xml"/>
  <Override PartName="/word/footer45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header32.xml" ContentType="application/vnd.openxmlformats-officedocument.wordprocessingml.header+xml"/>
  <Override PartName="/word/header33.xml" ContentType="application/vnd.openxmlformats-officedocument.wordprocessingml.header+xml"/>
  <Override PartName="/word/header34.xml" ContentType="application/vnd.openxmlformats-officedocument.wordprocessingml.header+xml"/>
  <Override PartName="/word/header35.xml" ContentType="application/vnd.openxmlformats-officedocument.wordprocessingml.header+xml"/>
  <Override PartName="/word/header36.xml" ContentType="application/vnd.openxmlformats-officedocument.wordprocessingml.header+xml"/>
  <Override PartName="/word/header37.xml" ContentType="application/vnd.openxmlformats-officedocument.wordprocessingml.header+xml"/>
  <Override PartName="/word/header38.xml" ContentType="application/vnd.openxmlformats-officedocument.wordprocessingml.header+xml"/>
  <Override PartName="/word/header39.xml" ContentType="application/vnd.openxmlformats-officedocument.wordprocessingml.header+xml"/>
  <Override PartName="/word/header4.xml" ContentType="application/vnd.openxmlformats-officedocument.wordprocessingml.header+xml"/>
  <Override PartName="/word/header40.xml" ContentType="application/vnd.openxmlformats-officedocument.wordprocessingml.header+xml"/>
  <Override PartName="/word/header41.xml" ContentType="application/vnd.openxmlformats-officedocument.wordprocessingml.header+xml"/>
  <Override PartName="/word/header42.xml" ContentType="application/vnd.openxmlformats-officedocument.wordprocessingml.header+xml"/>
  <Override PartName="/word/header43.xml" ContentType="application/vnd.openxmlformats-officedocument.wordprocessingml.header+xml"/>
  <Override PartName="/word/header44.xml" ContentType="application/vnd.openxmlformats-officedocument.wordprocessingml.header+xml"/>
  <Override PartName="/word/header45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2480C" w:rsidRPr="00AB3348" w:rsidP="003F5B68">
      <w:pPr>
        <w:spacing w:before="156" w:beforeLines="50" w:line="360" w:lineRule="auto"/>
        <w:jc w:val="center"/>
        <w:rPr>
          <w:b/>
          <w:sz w:val="32"/>
          <w:szCs w:val="32"/>
        </w:rPr>
      </w:pPr>
      <w:r w:rsidRPr="00AB3348">
        <w:rPr>
          <w:b/>
          <w:sz w:val="32"/>
          <w:szCs w:val="32"/>
        </w:rPr>
        <w:t>2024</w:t>
      </w:r>
      <w:r w:rsidRPr="00AB3348">
        <w:rPr>
          <w:b/>
          <w:sz w:val="32"/>
          <w:szCs w:val="32"/>
        </w:rPr>
        <w:t>年中考英语一轮复习语法知识专项突破</w:t>
      </w:r>
    </w:p>
    <w:p w:rsidR="008F37E5" w:rsidRPr="00015F7C" w:rsidP="00015F7C">
      <w:pPr>
        <w:jc w:val="center"/>
      </w:pPr>
      <w:r w:rsidRPr="008F37E5">
        <w:rPr>
          <w:rFonts w:hint="eastAsia"/>
          <w:b/>
          <w:color w:val="FF0000"/>
          <w:sz w:val="32"/>
          <w:szCs w:val="32"/>
        </w:rPr>
        <w:t>突破</w:t>
      </w:r>
      <w:r w:rsidRPr="008F37E5">
        <w:rPr>
          <w:rFonts w:hint="eastAsia"/>
          <w:b/>
          <w:color w:val="FF0000"/>
          <w:sz w:val="32"/>
          <w:szCs w:val="32"/>
        </w:rPr>
        <w:t xml:space="preserve">07 </w:t>
      </w:r>
      <w:r w:rsidRPr="008F37E5">
        <w:rPr>
          <w:rFonts w:hint="eastAsia"/>
          <w:b/>
          <w:color w:val="FF0000"/>
          <w:sz w:val="32"/>
          <w:szCs w:val="32"/>
        </w:rPr>
        <w:t>动词</w:t>
      </w:r>
      <w:r w:rsidRPr="008F37E5">
        <w:rPr>
          <w:rFonts w:hint="eastAsia"/>
          <w:b/>
          <w:color w:val="FF0000"/>
          <w:sz w:val="32"/>
          <w:szCs w:val="32"/>
        </w:rPr>
        <w:t>(</w:t>
      </w:r>
      <w:r w:rsidRPr="008F37E5">
        <w:rPr>
          <w:rFonts w:hint="eastAsia"/>
          <w:b/>
          <w:color w:val="FF0000"/>
          <w:sz w:val="32"/>
          <w:szCs w:val="32"/>
        </w:rPr>
        <w:t>短语</w:t>
      </w:r>
      <w:r w:rsidRPr="008F37E5">
        <w:rPr>
          <w:rFonts w:hint="eastAsia"/>
          <w:b/>
          <w:color w:val="FF0000"/>
          <w:sz w:val="32"/>
          <w:szCs w:val="32"/>
        </w:rPr>
        <w:t>)</w:t>
      </w:r>
      <w:r>
        <w:rPr>
          <w:rFonts w:eastAsia="楷体"/>
          <w:b/>
          <w:bCs/>
          <w:noProof/>
          <w:color w:val="0000FF"/>
          <w:sz w:val="36"/>
          <w:szCs w:val="36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10820400</wp:posOffset>
            </wp:positionH>
            <wp:positionV relativeFrom="topMargin">
              <wp:posOffset>11531600</wp:posOffset>
            </wp:positionV>
            <wp:extent cx="342900" cy="431800"/>
            <wp:effectExtent l="0" t="0" r="0" b="0"/>
            <wp:wrapNone/>
            <wp:docPr id="100012" name="图片 1000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2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42900" cy="431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015F7C" w:rsidP="00015F7C">
      <w:pPr>
        <w:spacing w:line="360" w:lineRule="auto"/>
        <w:jc w:val="center"/>
        <w:rPr>
          <w:rFonts w:eastAsia="楷体"/>
          <w:b/>
          <w:bCs/>
          <w:color w:val="0000FF"/>
          <w:szCs w:val="21"/>
        </w:rPr>
      </w:pPr>
      <w:r w:rsidRPr="00015F7C">
        <w:rPr>
          <w:rFonts w:eastAsia="楷体" w:hint="eastAsia"/>
          <w:b/>
          <w:bCs/>
          <w:color w:val="0000FF"/>
          <w:szCs w:val="21"/>
        </w:rPr>
        <w:t>【知识突破】</w:t>
      </w:r>
    </w:p>
    <w:p w:rsidR="008F37E5" w:rsidRPr="00015F7C" w:rsidP="00015F7C">
      <w:pPr>
        <w:spacing w:line="360" w:lineRule="auto"/>
        <w:rPr>
          <w:rFonts w:eastAsia="楷体"/>
          <w:b/>
          <w:bCs/>
          <w:color w:val="0000FF"/>
          <w:szCs w:val="21"/>
        </w:rPr>
      </w:pPr>
      <w:r>
        <w:rPr>
          <w:szCs w:val="21"/>
        </w:rPr>
        <w:t>1</w:t>
      </w:r>
      <w:r>
        <w:rPr>
          <w:rFonts w:hint="eastAsia"/>
          <w:szCs w:val="21"/>
        </w:rPr>
        <w:t>、动词的分类</w:t>
      </w:r>
    </w:p>
    <w:tbl>
      <w:tblPr>
        <w:tblStyle w:val="TableNormal"/>
        <w:tblW w:w="0" w:type="auto"/>
        <w:tblInd w:w="344" w:type="dxa"/>
        <w:tblBorders>
          <w:top w:val="single" w:sz="12" w:space="0" w:color="0000FF"/>
          <w:left w:val="single" w:sz="12" w:space="0" w:color="0000FF"/>
          <w:bottom w:val="single" w:sz="12" w:space="0" w:color="0000FF"/>
          <w:right w:val="single" w:sz="12" w:space="0" w:color="0000FF"/>
          <w:insideH w:val="single" w:sz="6" w:space="0" w:color="0000FF"/>
          <w:insideV w:val="single" w:sz="6" w:space="0" w:color="0000FF"/>
        </w:tblBorders>
        <w:tblLook w:val="0000"/>
      </w:tblPr>
      <w:tblGrid>
        <w:gridCol w:w="920"/>
        <w:gridCol w:w="3914"/>
        <w:gridCol w:w="3950"/>
      </w:tblGrid>
      <w:tr w:rsidTr="004E3773">
        <w:tblPrEx>
          <w:tblW w:w="0" w:type="auto"/>
          <w:tblInd w:w="344" w:type="dxa"/>
          <w:tblBorders>
            <w:top w:val="single" w:sz="12" w:space="0" w:color="0000FF"/>
            <w:left w:val="single" w:sz="12" w:space="0" w:color="0000FF"/>
            <w:bottom w:val="single" w:sz="12" w:space="0" w:color="0000FF"/>
            <w:right w:val="single" w:sz="12" w:space="0" w:color="0000FF"/>
            <w:insideH w:val="single" w:sz="6" w:space="0" w:color="0000FF"/>
            <w:insideV w:val="single" w:sz="6" w:space="0" w:color="0000FF"/>
          </w:tblBorders>
          <w:tblLook w:val="0000"/>
        </w:tblPrEx>
        <w:trPr>
          <w:trHeight w:val="254"/>
        </w:trPr>
        <w:tc>
          <w:tcPr>
            <w:tcW w:w="920" w:type="dxa"/>
            <w:tcBorders>
              <w:top w:val="single" w:sz="12" w:space="0" w:color="0000FF"/>
              <w:left w:val="single" w:sz="12" w:space="0" w:color="0000FF"/>
              <w:bottom w:val="single" w:sz="6" w:space="0" w:color="0000FF"/>
              <w:right w:val="single" w:sz="6" w:space="0" w:color="0000FF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F37E5" w:rsidP="004E3773">
            <w:pPr>
              <w:spacing w:line="360" w:lineRule="auto"/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类别</w:t>
            </w:r>
          </w:p>
        </w:tc>
        <w:tc>
          <w:tcPr>
            <w:tcW w:w="3914" w:type="dxa"/>
            <w:tcBorders>
              <w:top w:val="single" w:sz="12" w:space="0" w:color="0000FF"/>
              <w:left w:val="single" w:sz="6" w:space="0" w:color="0000FF"/>
              <w:bottom w:val="single" w:sz="6" w:space="0" w:color="0000FF"/>
              <w:right w:val="single" w:sz="6" w:space="0" w:color="0000FF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F37E5" w:rsidP="004E3773">
            <w:pPr>
              <w:spacing w:line="360" w:lineRule="auto"/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意义</w:t>
            </w:r>
          </w:p>
        </w:tc>
        <w:tc>
          <w:tcPr>
            <w:tcW w:w="3950" w:type="dxa"/>
            <w:tcBorders>
              <w:top w:val="single" w:sz="12" w:space="0" w:color="0000FF"/>
              <w:left w:val="single" w:sz="6" w:space="0" w:color="0000FF"/>
              <w:bottom w:val="single" w:sz="6" w:space="0" w:color="0000FF"/>
              <w:right w:val="single" w:sz="12" w:space="0" w:color="0000FF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F37E5" w:rsidP="004E3773">
            <w:pPr>
              <w:spacing w:line="360" w:lineRule="auto"/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例句</w:t>
            </w:r>
          </w:p>
        </w:tc>
      </w:tr>
      <w:tr w:rsidTr="004E3773">
        <w:tblPrEx>
          <w:tblW w:w="0" w:type="auto"/>
          <w:tblInd w:w="344" w:type="dxa"/>
          <w:tblLook w:val="0000"/>
        </w:tblPrEx>
        <w:trPr>
          <w:trHeight w:val="717"/>
        </w:trPr>
        <w:tc>
          <w:tcPr>
            <w:tcW w:w="920" w:type="dxa"/>
            <w:tcBorders>
              <w:top w:val="single" w:sz="6" w:space="0" w:color="0000FF"/>
              <w:left w:val="single" w:sz="12" w:space="0" w:color="0000FF"/>
              <w:bottom w:val="single" w:sz="6" w:space="0" w:color="0000FF"/>
              <w:right w:val="single" w:sz="6" w:space="0" w:color="0000FF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F37E5" w:rsidP="004E3773">
            <w:pPr>
              <w:spacing w:line="360" w:lineRule="auto"/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实义动词</w:t>
            </w:r>
          </w:p>
        </w:tc>
        <w:tc>
          <w:tcPr>
            <w:tcW w:w="3914" w:type="dxa"/>
            <w:tcBorders>
              <w:top w:val="single" w:sz="6" w:space="0" w:color="0000FF"/>
              <w:left w:val="single" w:sz="6" w:space="0" w:color="0000FF"/>
              <w:bottom w:val="single" w:sz="6" w:space="0" w:color="0000FF"/>
              <w:right w:val="single" w:sz="6" w:space="0" w:color="0000FF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:rsidR="008F37E5" w:rsidP="004E3773">
            <w:pPr>
              <w:spacing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含有实在的意义</w:t>
            </w:r>
            <w:r>
              <w:rPr>
                <w:szCs w:val="21"/>
              </w:rPr>
              <w:t>,</w:t>
            </w:r>
            <w:r>
              <w:rPr>
                <w:rFonts w:hint="eastAsia"/>
                <w:szCs w:val="21"/>
              </w:rPr>
              <w:t>表示动作或状态</w:t>
            </w:r>
            <w:r>
              <w:rPr>
                <w:szCs w:val="21"/>
              </w:rPr>
              <w:t>,</w:t>
            </w:r>
            <w:r>
              <w:rPr>
                <w:rFonts w:hint="eastAsia"/>
                <w:szCs w:val="21"/>
              </w:rPr>
              <w:t>在句子中能独立作谓语。</w:t>
            </w:r>
          </w:p>
        </w:tc>
        <w:tc>
          <w:tcPr>
            <w:tcW w:w="3950" w:type="dxa"/>
            <w:tcBorders>
              <w:top w:val="single" w:sz="6" w:space="0" w:color="0000FF"/>
              <w:left w:val="single" w:sz="6" w:space="0" w:color="0000FF"/>
              <w:bottom w:val="single" w:sz="6" w:space="0" w:color="0000FF"/>
              <w:right w:val="single" w:sz="12" w:space="0" w:color="0000FF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:rsidR="008F37E5" w:rsidP="004E3773">
            <w:pPr>
              <w:spacing w:line="360" w:lineRule="auto"/>
              <w:rPr>
                <w:szCs w:val="21"/>
              </w:rPr>
            </w:pPr>
            <w:r>
              <w:rPr>
                <w:b/>
                <w:bCs/>
                <w:i/>
                <w:iCs/>
                <w:szCs w:val="21"/>
              </w:rPr>
              <w:t xml:space="preserve">She </w:t>
            </w:r>
            <w:r>
              <w:rPr>
                <w:b/>
                <w:bCs/>
                <w:i/>
                <w:iCs/>
                <w:szCs w:val="21"/>
                <w:u w:val="single"/>
              </w:rPr>
              <w:t>has</w:t>
            </w:r>
            <w:r>
              <w:rPr>
                <w:b/>
                <w:bCs/>
                <w:i/>
                <w:iCs/>
                <w:szCs w:val="21"/>
              </w:rPr>
              <w:t xml:space="preserve"> some bananas</w:t>
            </w:r>
            <w:r>
              <w:rPr>
                <w:b/>
                <w:bCs/>
                <w:i/>
                <w:iCs/>
                <w:szCs w:val="21"/>
              </w:rPr>
              <w:t>．</w:t>
            </w:r>
            <w:r>
              <w:rPr>
                <w:rFonts w:hint="eastAsia"/>
                <w:szCs w:val="21"/>
              </w:rPr>
              <w:t>她</w:t>
            </w:r>
            <w:r>
              <w:rPr>
                <w:rFonts w:hint="eastAsia"/>
                <w:b/>
                <w:bCs/>
                <w:szCs w:val="21"/>
                <w:u w:val="single"/>
              </w:rPr>
              <w:t>吃</w:t>
            </w:r>
            <w:r>
              <w:rPr>
                <w:rFonts w:hint="eastAsia"/>
                <w:szCs w:val="21"/>
              </w:rPr>
              <w:t>些香蕉。</w:t>
            </w:r>
          </w:p>
          <w:p w:rsidR="008F37E5" w:rsidP="004E3773">
            <w:pPr>
              <w:spacing w:line="360" w:lineRule="auto"/>
              <w:rPr>
                <w:szCs w:val="21"/>
              </w:rPr>
            </w:pPr>
            <w:r>
              <w:rPr>
                <w:b/>
                <w:bCs/>
                <w:i/>
                <w:iCs/>
                <w:szCs w:val="21"/>
              </w:rPr>
              <w:t xml:space="preserve">They </w:t>
            </w:r>
            <w:r>
              <w:rPr>
                <w:b/>
                <w:bCs/>
                <w:i/>
                <w:iCs/>
                <w:szCs w:val="21"/>
                <w:u w:val="single"/>
              </w:rPr>
              <w:t>eat</w:t>
            </w:r>
            <w:r>
              <w:rPr>
                <w:b/>
                <w:bCs/>
                <w:i/>
                <w:iCs/>
                <w:szCs w:val="21"/>
              </w:rPr>
              <w:t xml:space="preserve"> a lot of potatoes</w:t>
            </w:r>
            <w:r>
              <w:rPr>
                <w:b/>
                <w:bCs/>
                <w:i/>
                <w:iCs/>
                <w:szCs w:val="21"/>
              </w:rPr>
              <w:t>．</w:t>
            </w:r>
            <w:r>
              <w:rPr>
                <w:rFonts w:hint="eastAsia"/>
                <w:szCs w:val="21"/>
              </w:rPr>
              <w:t>他们常</w:t>
            </w:r>
            <w:r>
              <w:rPr>
                <w:rFonts w:hint="eastAsia"/>
                <w:b/>
                <w:bCs/>
                <w:szCs w:val="21"/>
                <w:u w:val="single"/>
              </w:rPr>
              <w:t>吃</w:t>
            </w:r>
            <w:r>
              <w:rPr>
                <w:rFonts w:hint="eastAsia"/>
                <w:szCs w:val="21"/>
              </w:rPr>
              <w:t>土豆。</w:t>
            </w:r>
          </w:p>
          <w:p w:rsidR="008F37E5" w:rsidP="004E3773">
            <w:pPr>
              <w:spacing w:line="360" w:lineRule="auto"/>
              <w:ind w:left="420" w:hanging="420" w:hangingChars="200"/>
              <w:rPr>
                <w:b/>
                <w:bCs/>
                <w:i/>
                <w:iCs/>
                <w:szCs w:val="21"/>
              </w:rPr>
            </w:pPr>
            <w:r>
              <w:rPr>
                <w:b/>
                <w:bCs/>
                <w:i/>
                <w:iCs/>
                <w:szCs w:val="21"/>
              </w:rPr>
              <w:t xml:space="preserve">I’m </w:t>
            </w:r>
            <w:r>
              <w:rPr>
                <w:b/>
                <w:bCs/>
                <w:i/>
                <w:iCs/>
                <w:szCs w:val="21"/>
                <w:u w:val="single"/>
              </w:rPr>
              <w:t>reading</w:t>
            </w:r>
            <w:r>
              <w:rPr>
                <w:b/>
                <w:bCs/>
                <w:i/>
                <w:iCs/>
                <w:szCs w:val="21"/>
              </w:rPr>
              <w:t xml:space="preserve"> an English book now</w:t>
            </w:r>
            <w:r>
              <w:rPr>
                <w:b/>
                <w:bCs/>
                <w:i/>
                <w:iCs/>
                <w:szCs w:val="21"/>
              </w:rPr>
              <w:t>．</w:t>
            </w:r>
          </w:p>
          <w:p w:rsidR="008F37E5" w:rsidP="004E3773">
            <w:pPr>
              <w:spacing w:line="360" w:lineRule="auto"/>
              <w:ind w:left="420" w:firstLine="1042" w:leftChars="200" w:firstLineChars="496"/>
              <w:rPr>
                <w:szCs w:val="21"/>
              </w:rPr>
            </w:pPr>
            <w:r>
              <w:rPr>
                <w:rFonts w:hint="eastAsia"/>
                <w:szCs w:val="21"/>
              </w:rPr>
              <w:t>我现在正</w:t>
            </w:r>
            <w:r>
              <w:rPr>
                <w:rFonts w:hint="eastAsia"/>
                <w:b/>
                <w:bCs/>
                <w:szCs w:val="21"/>
                <w:u w:val="single"/>
              </w:rPr>
              <w:t>看</w:t>
            </w:r>
            <w:r>
              <w:rPr>
                <w:rFonts w:hint="eastAsia"/>
                <w:szCs w:val="21"/>
              </w:rPr>
              <w:t>一本英文书。</w:t>
            </w:r>
          </w:p>
        </w:tc>
      </w:tr>
      <w:tr w:rsidTr="004E3773">
        <w:tblPrEx>
          <w:tblW w:w="0" w:type="auto"/>
          <w:tblInd w:w="344" w:type="dxa"/>
          <w:tblLook w:val="0000"/>
        </w:tblPrEx>
        <w:trPr>
          <w:trHeight w:val="529"/>
        </w:trPr>
        <w:tc>
          <w:tcPr>
            <w:tcW w:w="920" w:type="dxa"/>
            <w:tcBorders>
              <w:top w:val="single" w:sz="6" w:space="0" w:color="0000FF"/>
              <w:left w:val="single" w:sz="12" w:space="0" w:color="0000FF"/>
              <w:bottom w:val="single" w:sz="6" w:space="0" w:color="0000FF"/>
              <w:right w:val="single" w:sz="6" w:space="0" w:color="0000FF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F37E5" w:rsidP="004E3773">
            <w:pPr>
              <w:spacing w:line="360" w:lineRule="auto"/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连系动词</w:t>
            </w:r>
          </w:p>
        </w:tc>
        <w:tc>
          <w:tcPr>
            <w:tcW w:w="3914" w:type="dxa"/>
            <w:tcBorders>
              <w:top w:val="single" w:sz="6" w:space="0" w:color="0000FF"/>
              <w:left w:val="single" w:sz="6" w:space="0" w:color="0000FF"/>
              <w:bottom w:val="single" w:sz="6" w:space="0" w:color="0000FF"/>
              <w:right w:val="single" w:sz="6" w:space="0" w:color="0000FF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:rsidR="008F37E5" w:rsidP="004E3773">
            <w:pPr>
              <w:spacing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本身有一定的词义</w:t>
            </w:r>
            <w:r>
              <w:rPr>
                <w:szCs w:val="21"/>
              </w:rPr>
              <w:t>,</w:t>
            </w:r>
            <w:r>
              <w:rPr>
                <w:rFonts w:hint="eastAsia"/>
                <w:szCs w:val="21"/>
              </w:rPr>
              <w:t>但不能独立作谓语</w:t>
            </w:r>
            <w:r>
              <w:rPr>
                <w:szCs w:val="21"/>
              </w:rPr>
              <w:t>,</w:t>
            </w:r>
            <w:r>
              <w:rPr>
                <w:rFonts w:hint="eastAsia"/>
                <w:szCs w:val="21"/>
              </w:rPr>
              <w:t>必须和表语一起构成谓语。</w:t>
            </w:r>
          </w:p>
        </w:tc>
        <w:tc>
          <w:tcPr>
            <w:tcW w:w="3950" w:type="dxa"/>
            <w:tcBorders>
              <w:top w:val="single" w:sz="6" w:space="0" w:color="0000FF"/>
              <w:left w:val="single" w:sz="6" w:space="0" w:color="0000FF"/>
              <w:bottom w:val="single" w:sz="6" w:space="0" w:color="0000FF"/>
              <w:right w:val="single" w:sz="12" w:space="0" w:color="0000FF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  <w:r>
              <w:rPr>
                <w:b/>
                <w:bCs/>
                <w:i/>
                <w:iCs/>
                <w:szCs w:val="21"/>
              </w:rPr>
              <w:t>His father</w:t>
            </w:r>
            <w:r>
              <w:rPr>
                <w:b/>
                <w:bCs/>
                <w:i/>
                <w:iCs/>
                <w:szCs w:val="21"/>
                <w:u w:val="single"/>
              </w:rPr>
              <w:t xml:space="preserve"> is</w:t>
            </w:r>
            <w:r>
              <w:rPr>
                <w:b/>
                <w:bCs/>
                <w:i/>
                <w:iCs/>
                <w:szCs w:val="21"/>
              </w:rPr>
              <w:t xml:space="preserve"> a teacher</w:t>
            </w:r>
            <w:r>
              <w:rPr>
                <w:b/>
                <w:bCs/>
                <w:i/>
                <w:iCs/>
                <w:szCs w:val="21"/>
              </w:rPr>
              <w:t>．</w:t>
            </w:r>
            <w:r>
              <w:rPr>
                <w:rFonts w:hint="eastAsia"/>
                <w:szCs w:val="21"/>
              </w:rPr>
              <w:t>他父亲</w:t>
            </w:r>
            <w:r>
              <w:rPr>
                <w:rFonts w:hint="eastAsia"/>
                <w:b/>
                <w:bCs/>
                <w:szCs w:val="21"/>
                <w:u w:val="single"/>
              </w:rPr>
              <w:t>是</w:t>
            </w:r>
            <w:r>
              <w:rPr>
                <w:rFonts w:hint="eastAsia"/>
                <w:szCs w:val="21"/>
              </w:rPr>
              <w:t>教师。</w:t>
            </w:r>
          </w:p>
          <w:p w:rsidR="008F37E5" w:rsidP="004E3773">
            <w:pPr>
              <w:spacing w:line="360" w:lineRule="auto"/>
              <w:ind w:left="420" w:hanging="420" w:hangingChars="200"/>
              <w:rPr>
                <w:b/>
                <w:bCs/>
                <w:i/>
                <w:iCs/>
                <w:szCs w:val="21"/>
              </w:rPr>
            </w:pPr>
            <w:r>
              <w:rPr>
                <w:b/>
                <w:bCs/>
                <w:i/>
                <w:iCs/>
                <w:szCs w:val="21"/>
              </w:rPr>
              <w:t xml:space="preserve">Twins usually </w:t>
            </w:r>
            <w:r>
              <w:rPr>
                <w:b/>
                <w:bCs/>
                <w:i/>
                <w:iCs/>
                <w:szCs w:val="21"/>
                <w:u w:val="single"/>
              </w:rPr>
              <w:t>look</w:t>
            </w:r>
            <w:r>
              <w:rPr>
                <w:b/>
                <w:bCs/>
                <w:i/>
                <w:iCs/>
                <w:szCs w:val="21"/>
              </w:rPr>
              <w:t xml:space="preserve"> the same</w:t>
            </w:r>
            <w:r>
              <w:rPr>
                <w:b/>
                <w:bCs/>
                <w:i/>
                <w:iCs/>
                <w:szCs w:val="21"/>
              </w:rPr>
              <w:t>．</w:t>
            </w:r>
          </w:p>
          <w:p w:rsidR="008F37E5" w:rsidP="004E3773">
            <w:pPr>
              <w:spacing w:line="360" w:lineRule="auto"/>
              <w:ind w:left="420" w:firstLine="838" w:leftChars="200" w:firstLineChars="399"/>
              <w:rPr>
                <w:szCs w:val="21"/>
              </w:rPr>
            </w:pPr>
            <w:r>
              <w:rPr>
                <w:rFonts w:hint="eastAsia"/>
                <w:szCs w:val="21"/>
              </w:rPr>
              <w:t>双胞胎通常</w:t>
            </w:r>
            <w:r>
              <w:rPr>
                <w:rFonts w:hint="eastAsia"/>
                <w:b/>
                <w:bCs/>
                <w:szCs w:val="21"/>
                <w:u w:val="single"/>
              </w:rPr>
              <w:t>看起来</w:t>
            </w:r>
            <w:r>
              <w:rPr>
                <w:rFonts w:hint="eastAsia"/>
                <w:szCs w:val="21"/>
              </w:rPr>
              <w:t>一样。</w:t>
            </w:r>
          </w:p>
          <w:p w:rsidR="008F37E5" w:rsidP="004E3773">
            <w:pPr>
              <w:spacing w:line="360" w:lineRule="auto"/>
              <w:ind w:left="420" w:hanging="420" w:hangingChars="200"/>
              <w:rPr>
                <w:szCs w:val="21"/>
              </w:rPr>
            </w:pPr>
            <w:r>
              <w:rPr>
                <w:i/>
                <w:iCs/>
                <w:szCs w:val="21"/>
              </w:rPr>
              <w:t xml:space="preserve">The teacher </w:t>
            </w:r>
            <w:r>
              <w:rPr>
                <w:i/>
                <w:iCs/>
                <w:szCs w:val="21"/>
                <w:u w:val="single"/>
              </w:rPr>
              <w:t>became</w:t>
            </w:r>
            <w:r>
              <w:rPr>
                <w:i/>
                <w:iCs/>
                <w:szCs w:val="21"/>
              </w:rPr>
              <w:t xml:space="preserve"> very angry</w:t>
            </w:r>
            <w:r>
              <w:rPr>
                <w:i/>
                <w:iCs/>
                <w:szCs w:val="21"/>
              </w:rPr>
              <w:t>．</w:t>
            </w:r>
            <w:r>
              <w:rPr>
                <w:rFonts w:hint="eastAsia"/>
                <w:szCs w:val="21"/>
              </w:rPr>
              <w:t>老师</w:t>
            </w:r>
            <w:r>
              <w:rPr>
                <w:rFonts w:hint="eastAsia"/>
                <w:szCs w:val="21"/>
                <w:u w:val="single"/>
              </w:rPr>
              <w:t>变得</w:t>
            </w:r>
            <w:r>
              <w:rPr>
                <w:rFonts w:hint="eastAsia"/>
                <w:szCs w:val="21"/>
              </w:rPr>
              <w:t>很生气。</w:t>
            </w:r>
          </w:p>
        </w:tc>
      </w:tr>
      <w:tr w:rsidTr="004E3773">
        <w:tblPrEx>
          <w:tblW w:w="0" w:type="auto"/>
          <w:tblInd w:w="344" w:type="dxa"/>
          <w:tblLook w:val="0000"/>
        </w:tblPrEx>
        <w:trPr>
          <w:trHeight w:val="944"/>
        </w:trPr>
        <w:tc>
          <w:tcPr>
            <w:tcW w:w="920" w:type="dxa"/>
            <w:tcBorders>
              <w:top w:val="single" w:sz="6" w:space="0" w:color="0000FF"/>
              <w:left w:val="single" w:sz="12" w:space="0" w:color="0000FF"/>
              <w:bottom w:val="single" w:sz="6" w:space="0" w:color="0000FF"/>
              <w:right w:val="single" w:sz="6" w:space="0" w:color="0000FF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F37E5" w:rsidP="004E3773">
            <w:pPr>
              <w:spacing w:line="360" w:lineRule="auto"/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助动词</w:t>
            </w:r>
          </w:p>
        </w:tc>
        <w:tc>
          <w:tcPr>
            <w:tcW w:w="3914" w:type="dxa"/>
            <w:tcBorders>
              <w:top w:val="single" w:sz="6" w:space="0" w:color="0000FF"/>
              <w:left w:val="single" w:sz="6" w:space="0" w:color="0000FF"/>
              <w:bottom w:val="single" w:sz="6" w:space="0" w:color="0000FF"/>
              <w:right w:val="single" w:sz="6" w:space="0" w:color="0000FF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:rsidR="008F37E5" w:rsidP="004E3773">
            <w:pPr>
              <w:spacing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本身没有词义</w:t>
            </w:r>
            <w:r>
              <w:rPr>
                <w:szCs w:val="21"/>
              </w:rPr>
              <w:t>,</w:t>
            </w:r>
            <w:r>
              <w:rPr>
                <w:rFonts w:hint="eastAsia"/>
                <w:szCs w:val="21"/>
              </w:rPr>
              <w:t>不能独立作谓语</w:t>
            </w:r>
            <w:r>
              <w:rPr>
                <w:szCs w:val="21"/>
              </w:rPr>
              <w:t>,</w:t>
            </w:r>
            <w:r>
              <w:rPr>
                <w:rFonts w:hint="eastAsia"/>
                <w:szCs w:val="21"/>
              </w:rPr>
              <w:t>只能和主要动词一起构成谓语动词</w:t>
            </w:r>
            <w:r>
              <w:rPr>
                <w:szCs w:val="21"/>
              </w:rPr>
              <w:t>,</w:t>
            </w:r>
            <w:r>
              <w:rPr>
                <w:rFonts w:hint="eastAsia"/>
                <w:szCs w:val="21"/>
              </w:rPr>
              <w:t>用来表示否定、疑问、时态、语态或其它语法形式</w:t>
            </w:r>
            <w:r>
              <w:rPr>
                <w:szCs w:val="21"/>
              </w:rPr>
              <w:t>,</w:t>
            </w:r>
            <w:r>
              <w:rPr>
                <w:rFonts w:hint="eastAsia"/>
                <w:szCs w:val="21"/>
              </w:rPr>
              <w:t>助动词自身有人称、单复数和时态的变化。</w:t>
            </w:r>
          </w:p>
        </w:tc>
        <w:tc>
          <w:tcPr>
            <w:tcW w:w="3950" w:type="dxa"/>
            <w:tcBorders>
              <w:top w:val="single" w:sz="6" w:space="0" w:color="0000FF"/>
              <w:left w:val="single" w:sz="6" w:space="0" w:color="0000FF"/>
              <w:bottom w:val="single" w:sz="6" w:space="0" w:color="0000FF"/>
              <w:right w:val="single" w:sz="12" w:space="0" w:color="0000FF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:rsidR="008F37E5" w:rsidP="004E3773">
            <w:pPr>
              <w:spacing w:line="360" w:lineRule="auto"/>
              <w:rPr>
                <w:szCs w:val="21"/>
              </w:rPr>
            </w:pPr>
            <w:r>
              <w:rPr>
                <w:b/>
                <w:bCs/>
                <w:i/>
                <w:iCs/>
                <w:szCs w:val="21"/>
              </w:rPr>
              <w:t xml:space="preserve">He </w:t>
            </w:r>
            <w:r>
              <w:rPr>
                <w:b/>
                <w:bCs/>
                <w:i/>
                <w:iCs/>
                <w:szCs w:val="21"/>
                <w:u w:val="single"/>
              </w:rPr>
              <w:t>does</w:t>
            </w:r>
            <w:r>
              <w:rPr>
                <w:b/>
                <w:bCs/>
                <w:i/>
                <w:iCs/>
                <w:szCs w:val="21"/>
              </w:rPr>
              <w:t>n’t speak English</w:t>
            </w:r>
            <w:r>
              <w:rPr>
                <w:b/>
                <w:bCs/>
                <w:i/>
                <w:iCs/>
                <w:szCs w:val="21"/>
              </w:rPr>
              <w:t>．</w:t>
            </w:r>
            <w:r>
              <w:rPr>
                <w:rFonts w:hint="eastAsia"/>
                <w:szCs w:val="21"/>
              </w:rPr>
              <w:t>他不说英语。</w:t>
            </w:r>
          </w:p>
          <w:p w:rsidR="008F37E5" w:rsidP="004E3773">
            <w:pPr>
              <w:spacing w:line="360" w:lineRule="auto"/>
              <w:rPr>
                <w:szCs w:val="21"/>
              </w:rPr>
            </w:pPr>
            <w:r>
              <w:rPr>
                <w:b/>
                <w:bCs/>
                <w:i/>
                <w:iCs/>
                <w:szCs w:val="21"/>
              </w:rPr>
              <w:t xml:space="preserve">We </w:t>
            </w:r>
            <w:r>
              <w:rPr>
                <w:b/>
                <w:bCs/>
                <w:i/>
                <w:iCs/>
                <w:szCs w:val="21"/>
                <w:u w:val="single"/>
              </w:rPr>
              <w:t>are</w:t>
            </w:r>
            <w:r>
              <w:rPr>
                <w:b/>
                <w:bCs/>
                <w:i/>
                <w:iCs/>
                <w:szCs w:val="21"/>
              </w:rPr>
              <w:t xml:space="preserve"> playing basketball</w:t>
            </w:r>
            <w:r>
              <w:rPr>
                <w:b/>
                <w:bCs/>
                <w:i/>
                <w:iCs/>
                <w:szCs w:val="21"/>
              </w:rPr>
              <w:t>．</w:t>
            </w:r>
            <w:r>
              <w:rPr>
                <w:rFonts w:hint="eastAsia"/>
                <w:szCs w:val="21"/>
              </w:rPr>
              <w:t>我们在打篮球。</w:t>
            </w:r>
          </w:p>
          <w:p w:rsidR="008F37E5" w:rsidP="004E3773">
            <w:pPr>
              <w:spacing w:line="360" w:lineRule="auto"/>
              <w:rPr>
                <w:szCs w:val="21"/>
              </w:rPr>
            </w:pPr>
            <w:r>
              <w:rPr>
                <w:b/>
                <w:bCs/>
                <w:i/>
                <w:iCs/>
                <w:szCs w:val="21"/>
                <w:u w:val="single"/>
              </w:rPr>
              <w:t>Do</w:t>
            </w:r>
            <w:r>
              <w:rPr>
                <w:b/>
                <w:bCs/>
                <w:i/>
                <w:iCs/>
                <w:szCs w:val="21"/>
              </w:rPr>
              <w:t xml:space="preserve"> you have a brother? </w:t>
            </w:r>
            <w:r>
              <w:rPr>
                <w:rFonts w:hint="eastAsia"/>
                <w:szCs w:val="21"/>
              </w:rPr>
              <w:t>你有兄弟吗？</w:t>
            </w:r>
          </w:p>
        </w:tc>
      </w:tr>
      <w:tr w:rsidTr="004E3773">
        <w:tblPrEx>
          <w:tblW w:w="0" w:type="auto"/>
          <w:tblInd w:w="344" w:type="dxa"/>
          <w:tblLook w:val="0000"/>
        </w:tblPrEx>
        <w:trPr>
          <w:trHeight w:val="70"/>
        </w:trPr>
        <w:tc>
          <w:tcPr>
            <w:tcW w:w="920" w:type="dxa"/>
            <w:tcBorders>
              <w:top w:val="single" w:sz="6" w:space="0" w:color="0000FF"/>
              <w:left w:val="single" w:sz="12" w:space="0" w:color="0000FF"/>
              <w:bottom w:val="single" w:sz="12" w:space="0" w:color="0000FF"/>
              <w:right w:val="single" w:sz="6" w:space="0" w:color="0000FF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F37E5" w:rsidP="004E3773">
            <w:pPr>
              <w:spacing w:line="360" w:lineRule="auto"/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情态动词</w:t>
            </w:r>
          </w:p>
        </w:tc>
        <w:tc>
          <w:tcPr>
            <w:tcW w:w="3914" w:type="dxa"/>
            <w:tcBorders>
              <w:top w:val="single" w:sz="6" w:space="0" w:color="0000FF"/>
              <w:left w:val="single" w:sz="6" w:space="0" w:color="0000FF"/>
              <w:bottom w:val="single" w:sz="12" w:space="0" w:color="0000FF"/>
              <w:right w:val="single" w:sz="6" w:space="0" w:color="0000FF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:rsidR="008F37E5" w:rsidP="004E3773">
            <w:pPr>
              <w:spacing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本身有一定的意义</w:t>
            </w:r>
            <w:r>
              <w:rPr>
                <w:szCs w:val="21"/>
              </w:rPr>
              <w:t>,</w:t>
            </w:r>
            <w:r>
              <w:rPr>
                <w:rFonts w:hint="eastAsia"/>
                <w:szCs w:val="21"/>
              </w:rPr>
              <w:t>不能独立作谓语</w:t>
            </w:r>
            <w:r>
              <w:rPr>
                <w:szCs w:val="21"/>
              </w:rPr>
              <w:t>,</w:t>
            </w:r>
            <w:r>
              <w:rPr>
                <w:rFonts w:hint="eastAsia"/>
                <w:szCs w:val="21"/>
              </w:rPr>
              <w:t>只能和主要动词一起构成谓语动词</w:t>
            </w:r>
            <w:r>
              <w:rPr>
                <w:szCs w:val="21"/>
              </w:rPr>
              <w:t>,</w:t>
            </w:r>
            <w:r>
              <w:rPr>
                <w:rFonts w:hint="eastAsia"/>
                <w:szCs w:val="21"/>
              </w:rPr>
              <w:t>表示说话人的语气和情态。情态动词没有人称和单复数的变化</w:t>
            </w:r>
            <w:r>
              <w:rPr>
                <w:szCs w:val="21"/>
              </w:rPr>
              <w:t>,</w:t>
            </w:r>
            <w:r>
              <w:rPr>
                <w:rFonts w:hint="eastAsia"/>
                <w:szCs w:val="21"/>
              </w:rPr>
              <w:t>有些情态动词有过去式。</w:t>
            </w:r>
          </w:p>
        </w:tc>
        <w:tc>
          <w:tcPr>
            <w:tcW w:w="3950" w:type="dxa"/>
            <w:tcBorders>
              <w:top w:val="single" w:sz="6" w:space="0" w:color="0000FF"/>
              <w:left w:val="single" w:sz="6" w:space="0" w:color="0000FF"/>
              <w:bottom w:val="single" w:sz="12" w:space="0" w:color="0000FF"/>
              <w:right w:val="single" w:sz="12" w:space="0" w:color="0000FF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:rsidR="008F37E5" w:rsidP="004E3773">
            <w:pPr>
              <w:spacing w:line="360" w:lineRule="auto"/>
              <w:ind w:left="420" w:hanging="420" w:hangingChars="200"/>
              <w:rPr>
                <w:b/>
                <w:bCs/>
                <w:i/>
                <w:iCs/>
                <w:szCs w:val="21"/>
              </w:rPr>
            </w:pPr>
            <w:r>
              <w:rPr>
                <w:b/>
                <w:bCs/>
                <w:i/>
                <w:iCs/>
                <w:szCs w:val="21"/>
              </w:rPr>
              <w:t xml:space="preserve">You </w:t>
            </w:r>
            <w:r>
              <w:rPr>
                <w:b/>
                <w:bCs/>
                <w:i/>
                <w:iCs/>
                <w:szCs w:val="21"/>
                <w:u w:val="single"/>
              </w:rPr>
              <w:t>can</w:t>
            </w:r>
            <w:r>
              <w:rPr>
                <w:b/>
                <w:bCs/>
                <w:i/>
                <w:iCs/>
                <w:szCs w:val="21"/>
              </w:rPr>
              <w:t xml:space="preserve"> keep the books for two weeks</w:t>
            </w:r>
            <w:r>
              <w:rPr>
                <w:b/>
                <w:bCs/>
                <w:i/>
                <w:iCs/>
                <w:szCs w:val="21"/>
              </w:rPr>
              <w:t>．</w:t>
            </w:r>
          </w:p>
          <w:p w:rsidR="008F37E5" w:rsidP="004E3773">
            <w:pPr>
              <w:spacing w:line="360" w:lineRule="auto"/>
              <w:ind w:left="420" w:firstLine="838" w:leftChars="200" w:firstLineChars="399"/>
              <w:rPr>
                <w:szCs w:val="21"/>
              </w:rPr>
            </w:pPr>
            <w:r>
              <w:rPr>
                <w:rFonts w:hint="eastAsia"/>
                <w:szCs w:val="21"/>
              </w:rPr>
              <w:t>这些书你</w:t>
            </w:r>
            <w:r>
              <w:rPr>
                <w:rFonts w:hint="eastAsia"/>
                <w:b/>
                <w:bCs/>
                <w:szCs w:val="21"/>
                <w:u w:val="single"/>
              </w:rPr>
              <w:t>可以</w:t>
            </w:r>
            <w:r>
              <w:rPr>
                <w:rFonts w:hint="eastAsia"/>
                <w:szCs w:val="21"/>
              </w:rPr>
              <w:t>借两个星期。</w:t>
            </w:r>
          </w:p>
          <w:p w:rsidR="008F37E5" w:rsidP="004E3773">
            <w:pPr>
              <w:spacing w:line="360" w:lineRule="auto"/>
              <w:rPr>
                <w:szCs w:val="21"/>
              </w:rPr>
            </w:pPr>
            <w:r>
              <w:rPr>
                <w:b/>
                <w:bCs/>
                <w:i/>
                <w:iCs/>
                <w:szCs w:val="21"/>
                <w:u w:val="single"/>
              </w:rPr>
              <w:t>May</w:t>
            </w:r>
            <w:r>
              <w:rPr>
                <w:b/>
                <w:bCs/>
                <w:i/>
                <w:iCs/>
                <w:szCs w:val="21"/>
              </w:rPr>
              <w:t xml:space="preserve"> I smoke here? </w:t>
            </w:r>
            <w:r>
              <w:rPr>
                <w:rFonts w:hint="eastAsia"/>
                <w:szCs w:val="21"/>
              </w:rPr>
              <w:t>我</w:t>
            </w:r>
            <w:r>
              <w:rPr>
                <w:rFonts w:hint="eastAsia"/>
                <w:b/>
                <w:bCs/>
                <w:szCs w:val="21"/>
                <w:u w:val="single"/>
              </w:rPr>
              <w:t>可以</w:t>
            </w:r>
            <w:r>
              <w:rPr>
                <w:rFonts w:hint="eastAsia"/>
                <w:szCs w:val="21"/>
              </w:rPr>
              <w:t>在这儿抽烟吗？</w:t>
            </w:r>
          </w:p>
          <w:p w:rsidR="008F37E5" w:rsidP="004E3773">
            <w:pPr>
              <w:spacing w:line="360" w:lineRule="auto"/>
              <w:rPr>
                <w:szCs w:val="21"/>
              </w:rPr>
            </w:pPr>
            <w:r>
              <w:rPr>
                <w:b/>
                <w:bCs/>
                <w:i/>
                <w:iCs/>
                <w:szCs w:val="21"/>
              </w:rPr>
              <w:t xml:space="preserve">We </w:t>
            </w:r>
            <w:r>
              <w:rPr>
                <w:b/>
                <w:bCs/>
                <w:i/>
                <w:iCs/>
                <w:szCs w:val="21"/>
                <w:u w:val="single"/>
              </w:rPr>
              <w:t>must</w:t>
            </w:r>
            <w:r>
              <w:rPr>
                <w:b/>
                <w:bCs/>
                <w:i/>
                <w:iCs/>
                <w:szCs w:val="21"/>
              </w:rPr>
              <w:t xml:space="preserve"> go now</w:t>
            </w:r>
            <w:r>
              <w:rPr>
                <w:b/>
                <w:bCs/>
                <w:i/>
                <w:iCs/>
                <w:szCs w:val="21"/>
              </w:rPr>
              <w:t>．</w:t>
            </w:r>
            <w:r>
              <w:rPr>
                <w:rFonts w:hint="eastAsia"/>
                <w:szCs w:val="21"/>
              </w:rPr>
              <w:t>我们现在</w:t>
            </w:r>
            <w:r>
              <w:rPr>
                <w:rFonts w:hint="eastAsia"/>
                <w:b/>
                <w:bCs/>
                <w:szCs w:val="21"/>
                <w:u w:val="single"/>
              </w:rPr>
              <w:t>得</w:t>
            </w:r>
            <w:r>
              <w:rPr>
                <w:rFonts w:hint="eastAsia"/>
                <w:szCs w:val="21"/>
              </w:rPr>
              <w:t>走了。</w:t>
            </w:r>
          </w:p>
        </w:tc>
      </w:tr>
    </w:tbl>
    <w:p w:rsidR="008F37E5" w:rsidP="003F5B68">
      <w:pPr>
        <w:spacing w:before="156" w:beforeLines="50" w:line="360" w:lineRule="auto"/>
        <w:ind w:firstLine="210" w:firstLineChars="100"/>
        <w:rPr>
          <w:b/>
          <w:bCs/>
          <w:szCs w:val="21"/>
        </w:rPr>
      </w:pPr>
      <w:r>
        <w:rPr>
          <w:rFonts w:hint="eastAsia"/>
          <w:b/>
          <w:bCs/>
          <w:szCs w:val="21"/>
        </w:rPr>
        <w:t>★重要注解</w:t>
      </w:r>
    </w:p>
    <w:p w:rsidR="008F37E5" w:rsidP="008F37E5">
      <w:pPr>
        <w:spacing w:line="360" w:lineRule="auto"/>
        <w:ind w:firstLine="210" w:firstLineChars="100"/>
        <w:rPr>
          <w:b/>
          <w:bCs/>
          <w:szCs w:val="21"/>
        </w:rPr>
      </w:pPr>
      <w:r>
        <w:rPr>
          <w:b/>
          <w:bCs/>
          <w:szCs w:val="21"/>
        </w:rPr>
        <w:t xml:space="preserve">(1) </w:t>
      </w:r>
      <w:r>
        <w:rPr>
          <w:rFonts w:hint="eastAsia"/>
          <w:b/>
          <w:bCs/>
          <w:szCs w:val="21"/>
        </w:rPr>
        <w:t>关于实义动词：</w:t>
      </w:r>
    </w:p>
    <w:p w:rsidR="008F37E5" w:rsidP="008F37E5">
      <w:pPr>
        <w:spacing w:line="360" w:lineRule="auto"/>
        <w:rPr>
          <w:szCs w:val="21"/>
        </w:rPr>
      </w:pPr>
      <w:r>
        <w:rPr>
          <w:rFonts w:hint="eastAsia"/>
          <w:szCs w:val="21"/>
        </w:rPr>
        <w:t>①英语的</w:t>
      </w:r>
      <w:r>
        <w:rPr>
          <w:rFonts w:hint="eastAsia"/>
          <w:b/>
          <w:bCs/>
          <w:szCs w:val="21"/>
        </w:rPr>
        <w:t>实义动词</w:t>
      </w:r>
      <w:r>
        <w:rPr>
          <w:rFonts w:hint="eastAsia"/>
          <w:szCs w:val="21"/>
        </w:rPr>
        <w:t>又可分为</w:t>
      </w:r>
      <w:r>
        <w:rPr>
          <w:rFonts w:hint="eastAsia"/>
          <w:b/>
          <w:bCs/>
          <w:szCs w:val="21"/>
        </w:rPr>
        <w:t>及物动词</w:t>
      </w:r>
      <w:r>
        <w:rPr>
          <w:rFonts w:hint="eastAsia"/>
          <w:szCs w:val="21"/>
        </w:rPr>
        <w:t>和</w:t>
      </w:r>
      <w:r>
        <w:rPr>
          <w:rFonts w:hint="eastAsia"/>
          <w:b/>
          <w:bCs/>
          <w:szCs w:val="21"/>
        </w:rPr>
        <w:t>不及物动词</w:t>
      </w:r>
      <w:r>
        <w:rPr>
          <w:rFonts w:hint="eastAsia"/>
          <w:szCs w:val="21"/>
        </w:rPr>
        <w:t>两大类：</w:t>
      </w:r>
    </w:p>
    <w:p w:rsidR="008F37E5" w:rsidP="008F37E5">
      <w:pPr>
        <w:spacing w:line="360" w:lineRule="auto"/>
        <w:ind w:left="613" w:leftChars="292"/>
        <w:rPr>
          <w:szCs w:val="21"/>
        </w:rPr>
      </w:pPr>
      <w:r>
        <w:rPr>
          <w:rFonts w:hint="eastAsia"/>
          <w:szCs w:val="21"/>
          <w:u w:val="single"/>
        </w:rPr>
        <w:t>后面必须跟宾语</w:t>
      </w:r>
      <w:r>
        <w:rPr>
          <w:rFonts w:hint="eastAsia"/>
          <w:szCs w:val="21"/>
        </w:rPr>
        <w:t>意义才完整的叫及物动词；本身意义完整</w:t>
      </w:r>
      <w:r>
        <w:rPr>
          <w:szCs w:val="21"/>
        </w:rPr>
        <w:t>,</w:t>
      </w:r>
      <w:r>
        <w:rPr>
          <w:rFonts w:hint="eastAsia"/>
          <w:szCs w:val="21"/>
          <w:u w:val="single"/>
        </w:rPr>
        <w:t>后面不需跟宾语</w:t>
      </w:r>
      <w:r>
        <w:rPr>
          <w:rFonts w:hint="eastAsia"/>
          <w:szCs w:val="21"/>
        </w:rPr>
        <w:t>的叫不及物动词。</w:t>
      </w:r>
    </w:p>
    <w:p w:rsidR="008F37E5" w:rsidP="008F37E5">
      <w:pPr>
        <w:spacing w:line="360" w:lineRule="auto"/>
        <w:ind w:left="630" w:hanging="210" w:leftChars="200" w:hangingChars="100"/>
        <w:rPr>
          <w:szCs w:val="21"/>
        </w:rPr>
      </w:pPr>
      <w:r>
        <w:rPr>
          <w:rFonts w:hint="eastAsia"/>
          <w:szCs w:val="21"/>
        </w:rPr>
        <w:t>②有些动词通常只作不及物动词。如：</w:t>
      </w:r>
      <w:r>
        <w:rPr>
          <w:b/>
          <w:bCs/>
          <w:i/>
          <w:iCs/>
          <w:szCs w:val="21"/>
        </w:rPr>
        <w:t>go,come,happen,lie,listen,rise,arrive,hall</w:t>
      </w:r>
      <w:r>
        <w:rPr>
          <w:rFonts w:hint="eastAsia"/>
          <w:szCs w:val="21"/>
        </w:rPr>
        <w:t>等。</w:t>
      </w:r>
    </w:p>
    <w:p w:rsidR="008F37E5" w:rsidP="008F37E5">
      <w:pPr>
        <w:spacing w:line="360" w:lineRule="auto"/>
        <w:ind w:firstLine="630" w:firstLineChars="300"/>
        <w:rPr>
          <w:szCs w:val="21"/>
        </w:rPr>
      </w:pPr>
      <w:r>
        <w:rPr>
          <w:rFonts w:hint="eastAsia"/>
          <w:szCs w:val="21"/>
        </w:rPr>
        <w:t>有些动词通常用作及物动词。如：</w:t>
      </w:r>
      <w:r>
        <w:rPr>
          <w:b/>
          <w:bCs/>
          <w:i/>
          <w:iCs/>
          <w:szCs w:val="21"/>
        </w:rPr>
        <w:t>say, raise, lay, find, buy</w:t>
      </w:r>
      <w:r>
        <w:rPr>
          <w:rFonts w:hint="eastAsia"/>
          <w:szCs w:val="21"/>
        </w:rPr>
        <w:t>等。</w:t>
      </w:r>
    </w:p>
    <w:p w:rsidR="008F37E5" w:rsidP="008F37E5">
      <w:pPr>
        <w:spacing w:line="360" w:lineRule="auto"/>
        <w:ind w:firstLine="420" w:firstLineChars="200"/>
        <w:rPr>
          <w:szCs w:val="21"/>
        </w:rPr>
        <w:sectPr w:rsidSect="008F200F">
          <w:headerReference w:type="even" r:id="rId5"/>
          <w:headerReference w:type="default" r:id="rId6"/>
          <w:footerReference w:type="even" r:id="rId7"/>
          <w:footerReference w:type="default" r:id="rId8"/>
          <w:headerReference w:type="first" r:id="rId9"/>
          <w:footerReference w:type="first" r:id="rId10"/>
          <w:pgSz w:w="11906" w:h="16838"/>
          <w:pgMar w:top="1134" w:right="1304" w:bottom="1134" w:left="1304" w:header="851" w:footer="992" w:gutter="0"/>
          <w:cols w:space="425"/>
          <w:docGrid w:type="lines" w:linePitch="312"/>
        </w:sectPr>
      </w:pPr>
      <w:r>
        <w:rPr>
          <w:rFonts w:hint="eastAsia"/>
          <w:szCs w:val="21"/>
        </w:rPr>
        <w:t>③大多数动词可以兼作及物动词和不及物动词。如：</w:t>
      </w:r>
      <w:r>
        <w:rPr>
          <w:b/>
          <w:bCs/>
          <w:i/>
          <w:iCs/>
          <w:szCs w:val="21"/>
        </w:rPr>
        <w:t>study, sing</w:t>
      </w:r>
      <w:r>
        <w:rPr>
          <w:rFonts w:hint="eastAsia"/>
          <w:szCs w:val="21"/>
        </w:rPr>
        <w:t>等。</w:t>
      </w:r>
    </w:p>
    <w:p w:rsidR="008F37E5" w:rsidP="008F37E5">
      <w:pPr>
        <w:spacing w:line="360" w:lineRule="auto"/>
        <w:ind w:firstLine="420" w:firstLineChars="200"/>
        <w:rPr>
          <w:szCs w:val="21"/>
        </w:rPr>
      </w:pPr>
      <w:r>
        <w:rPr>
          <w:rFonts w:hint="eastAsia"/>
          <w:szCs w:val="21"/>
        </w:rPr>
        <w:t>④有些动词作及物动词与作不及物动词时的意义有所不同。如：</w:t>
      </w:r>
      <w:r>
        <w:rPr>
          <w:b/>
          <w:bCs/>
          <w:i/>
          <w:iCs/>
          <w:szCs w:val="21"/>
        </w:rPr>
        <w:t>know, wash</w:t>
      </w:r>
      <w:r>
        <w:rPr>
          <w:rFonts w:hint="eastAsia"/>
          <w:szCs w:val="21"/>
        </w:rPr>
        <w:t>等。</w:t>
      </w:r>
    </w:p>
    <w:p w:rsidR="008F37E5" w:rsidP="008F37E5">
      <w:pPr>
        <w:spacing w:line="360" w:lineRule="auto"/>
        <w:ind w:left="840" w:hanging="420" w:leftChars="200" w:hangingChars="200"/>
        <w:rPr>
          <w:szCs w:val="21"/>
        </w:rPr>
      </w:pPr>
      <w:r>
        <w:rPr>
          <w:rFonts w:hint="eastAsia"/>
          <w:szCs w:val="21"/>
        </w:rPr>
        <w:t>⑤有些动词常和介词、副词或其它词类一起构成固定词组</w:t>
      </w:r>
      <w:r>
        <w:rPr>
          <w:szCs w:val="21"/>
        </w:rPr>
        <w:t>,</w:t>
      </w:r>
      <w:r>
        <w:rPr>
          <w:rFonts w:hint="eastAsia"/>
          <w:szCs w:val="21"/>
        </w:rPr>
        <w:t>形成短语动词。如：</w:t>
      </w:r>
      <w:r>
        <w:rPr>
          <w:b/>
          <w:bCs/>
          <w:i/>
          <w:iCs/>
          <w:szCs w:val="21"/>
        </w:rPr>
        <w:t>listen,reply,wait,look</w:t>
      </w:r>
      <w:r>
        <w:rPr>
          <w:szCs w:val="21"/>
        </w:rPr>
        <w:t>．</w:t>
      </w:r>
    </w:p>
    <w:p w:rsidR="008F37E5" w:rsidP="008F37E5">
      <w:pPr>
        <w:spacing w:line="360" w:lineRule="auto"/>
        <w:ind w:firstLine="210" w:firstLineChars="100"/>
        <w:rPr>
          <w:b/>
          <w:bCs/>
          <w:szCs w:val="21"/>
        </w:rPr>
      </w:pPr>
      <w:r>
        <w:rPr>
          <w:b/>
          <w:bCs/>
          <w:szCs w:val="21"/>
        </w:rPr>
        <w:t xml:space="preserve">(2) </w:t>
      </w:r>
      <w:r>
        <w:rPr>
          <w:rFonts w:hint="eastAsia"/>
          <w:b/>
          <w:bCs/>
          <w:szCs w:val="21"/>
        </w:rPr>
        <w:t>关于连系动词：</w:t>
      </w:r>
    </w:p>
    <w:p w:rsidR="008F37E5" w:rsidP="008F37E5">
      <w:pPr>
        <w:numPr>
          <w:ilvl w:val="0"/>
          <w:numId w:val="2"/>
        </w:numPr>
        <w:tabs>
          <w:tab w:val="left" w:pos="795"/>
        </w:tabs>
        <w:spacing w:line="360" w:lineRule="auto"/>
        <w:ind w:left="0" w:firstLine="412"/>
        <w:rPr>
          <w:szCs w:val="21"/>
        </w:rPr>
      </w:pPr>
      <w:r>
        <w:rPr>
          <w:rFonts w:hint="eastAsia"/>
          <w:szCs w:val="21"/>
        </w:rPr>
        <w:t>连系动词用来连接主语和表语</w:t>
      </w:r>
      <w:r>
        <w:rPr>
          <w:szCs w:val="21"/>
        </w:rPr>
        <w:t>,</w:t>
      </w:r>
      <w:r>
        <w:rPr>
          <w:rFonts w:hint="eastAsia"/>
          <w:szCs w:val="21"/>
        </w:rPr>
        <w:t>连系动词后面常为形容词。</w:t>
      </w:r>
    </w:p>
    <w:p w:rsidR="008F37E5" w:rsidP="008F37E5">
      <w:pPr>
        <w:numPr>
          <w:ilvl w:val="0"/>
          <w:numId w:val="2"/>
        </w:numPr>
        <w:tabs>
          <w:tab w:val="left" w:pos="795"/>
        </w:tabs>
        <w:spacing w:line="360" w:lineRule="auto"/>
        <w:ind w:left="824" w:hanging="412" w:leftChars="196" w:hangingChars="196"/>
        <w:rPr>
          <w:szCs w:val="21"/>
        </w:rPr>
      </w:pPr>
      <w:r>
        <w:rPr>
          <w:rFonts w:hint="eastAsia"/>
          <w:szCs w:val="21"/>
        </w:rPr>
        <w:t>常见的连系动词有：</w:t>
      </w:r>
      <w:r>
        <w:rPr>
          <w:b/>
          <w:bCs/>
          <w:i/>
          <w:iCs/>
          <w:szCs w:val="21"/>
        </w:rPr>
        <w:t>be</w:t>
      </w:r>
      <w:r>
        <w:rPr>
          <w:rFonts w:hint="eastAsia"/>
          <w:b/>
          <w:bCs/>
          <w:i/>
          <w:iCs/>
          <w:szCs w:val="21"/>
        </w:rPr>
        <w:t>、</w:t>
      </w:r>
      <w:r>
        <w:rPr>
          <w:b/>
          <w:bCs/>
          <w:i/>
          <w:iCs/>
          <w:szCs w:val="21"/>
        </w:rPr>
        <w:t>become</w:t>
      </w:r>
      <w:r>
        <w:rPr>
          <w:rFonts w:hint="eastAsia"/>
          <w:b/>
          <w:bCs/>
          <w:i/>
          <w:iCs/>
          <w:szCs w:val="21"/>
        </w:rPr>
        <w:t>、</w:t>
      </w:r>
      <w:r>
        <w:rPr>
          <w:b/>
          <w:bCs/>
          <w:i/>
          <w:iCs/>
          <w:szCs w:val="21"/>
        </w:rPr>
        <w:t>look</w:t>
      </w:r>
      <w:r>
        <w:rPr>
          <w:rFonts w:hint="eastAsia"/>
          <w:b/>
          <w:bCs/>
          <w:i/>
          <w:iCs/>
          <w:szCs w:val="21"/>
        </w:rPr>
        <w:t>、</w:t>
      </w:r>
      <w:r>
        <w:rPr>
          <w:b/>
          <w:bCs/>
          <w:i/>
          <w:iCs/>
          <w:szCs w:val="21"/>
        </w:rPr>
        <w:t>feel</w:t>
      </w:r>
      <w:r>
        <w:rPr>
          <w:rFonts w:hint="eastAsia"/>
          <w:b/>
          <w:bCs/>
          <w:i/>
          <w:iCs/>
          <w:szCs w:val="21"/>
        </w:rPr>
        <w:t>、</w:t>
      </w:r>
      <w:r>
        <w:rPr>
          <w:b/>
          <w:bCs/>
          <w:i/>
          <w:iCs/>
          <w:szCs w:val="21"/>
        </w:rPr>
        <w:t>sound</w:t>
      </w:r>
      <w:r>
        <w:rPr>
          <w:rFonts w:hint="eastAsia"/>
          <w:b/>
          <w:bCs/>
          <w:i/>
          <w:iCs/>
          <w:szCs w:val="21"/>
        </w:rPr>
        <w:t>、</w:t>
      </w:r>
      <w:r>
        <w:rPr>
          <w:b/>
          <w:bCs/>
          <w:i/>
          <w:iCs/>
          <w:szCs w:val="21"/>
        </w:rPr>
        <w:t>smell</w:t>
      </w:r>
      <w:r>
        <w:rPr>
          <w:rFonts w:hint="eastAsia"/>
          <w:b/>
          <w:bCs/>
          <w:i/>
          <w:iCs/>
          <w:szCs w:val="21"/>
        </w:rPr>
        <w:t>、</w:t>
      </w:r>
      <w:r>
        <w:rPr>
          <w:b/>
          <w:bCs/>
          <w:i/>
          <w:iCs/>
          <w:szCs w:val="21"/>
        </w:rPr>
        <w:t>taste</w:t>
      </w:r>
      <w:r>
        <w:rPr>
          <w:rFonts w:hint="eastAsia"/>
          <w:b/>
          <w:bCs/>
          <w:i/>
          <w:iCs/>
          <w:szCs w:val="21"/>
        </w:rPr>
        <w:t>、</w:t>
      </w:r>
      <w:r>
        <w:rPr>
          <w:b/>
          <w:bCs/>
          <w:i/>
          <w:iCs/>
          <w:szCs w:val="21"/>
        </w:rPr>
        <w:t>seem</w:t>
      </w:r>
      <w:r>
        <w:rPr>
          <w:rFonts w:hint="eastAsia"/>
          <w:b/>
          <w:bCs/>
          <w:i/>
          <w:iCs/>
          <w:szCs w:val="21"/>
        </w:rPr>
        <w:t>、</w:t>
      </w:r>
      <w:r>
        <w:rPr>
          <w:b/>
          <w:bCs/>
          <w:i/>
          <w:iCs/>
          <w:szCs w:val="21"/>
        </w:rPr>
        <w:t>turn</w:t>
      </w:r>
      <w:r>
        <w:rPr>
          <w:rFonts w:hint="eastAsia"/>
          <w:b/>
          <w:bCs/>
          <w:i/>
          <w:iCs/>
          <w:szCs w:val="21"/>
        </w:rPr>
        <w:t>、</w:t>
      </w:r>
      <w:r>
        <w:rPr>
          <w:b/>
          <w:bCs/>
          <w:i/>
          <w:iCs/>
          <w:szCs w:val="21"/>
        </w:rPr>
        <w:t>grow</w:t>
      </w:r>
      <w:r>
        <w:rPr>
          <w:rFonts w:hint="eastAsia"/>
          <w:b/>
          <w:bCs/>
          <w:i/>
          <w:iCs/>
          <w:szCs w:val="21"/>
        </w:rPr>
        <w:t>、</w:t>
      </w:r>
      <w:r>
        <w:rPr>
          <w:b/>
          <w:bCs/>
          <w:i/>
          <w:iCs/>
          <w:szCs w:val="21"/>
        </w:rPr>
        <w:t>get</w:t>
      </w:r>
      <w:r>
        <w:rPr>
          <w:rFonts w:hint="eastAsia"/>
          <w:b/>
          <w:bCs/>
          <w:i/>
          <w:iCs/>
          <w:szCs w:val="21"/>
        </w:rPr>
        <w:t>、</w:t>
      </w:r>
      <w:r>
        <w:rPr>
          <w:b/>
          <w:bCs/>
          <w:i/>
          <w:iCs/>
          <w:szCs w:val="21"/>
        </w:rPr>
        <w:t xml:space="preserve">  go</w:t>
      </w:r>
      <w:r>
        <w:rPr>
          <w:rFonts w:hint="eastAsia"/>
          <w:b/>
          <w:bCs/>
          <w:i/>
          <w:iCs/>
          <w:szCs w:val="21"/>
        </w:rPr>
        <w:t>、</w:t>
      </w:r>
      <w:r>
        <w:rPr>
          <w:b/>
          <w:bCs/>
          <w:i/>
          <w:iCs/>
          <w:szCs w:val="21"/>
        </w:rPr>
        <w:t>fall</w:t>
      </w:r>
      <w:r>
        <w:rPr>
          <w:rFonts w:hint="eastAsia"/>
          <w:b/>
          <w:bCs/>
          <w:i/>
          <w:iCs/>
          <w:szCs w:val="21"/>
        </w:rPr>
        <w:t>、</w:t>
      </w:r>
      <w:r>
        <w:rPr>
          <w:b/>
          <w:bCs/>
          <w:i/>
          <w:iCs/>
          <w:szCs w:val="21"/>
        </w:rPr>
        <w:t>sit</w:t>
      </w:r>
      <w:r>
        <w:rPr>
          <w:rFonts w:hint="eastAsia"/>
          <w:b/>
          <w:bCs/>
          <w:i/>
          <w:iCs/>
          <w:szCs w:val="21"/>
        </w:rPr>
        <w:t>、</w:t>
      </w:r>
      <w:r>
        <w:rPr>
          <w:b/>
          <w:bCs/>
          <w:i/>
          <w:iCs/>
          <w:szCs w:val="21"/>
        </w:rPr>
        <w:t>stand</w:t>
      </w:r>
      <w:r>
        <w:rPr>
          <w:rFonts w:hint="eastAsia"/>
          <w:b/>
          <w:bCs/>
          <w:i/>
          <w:iCs/>
          <w:szCs w:val="21"/>
        </w:rPr>
        <w:t>、</w:t>
      </w:r>
      <w:r>
        <w:rPr>
          <w:b/>
          <w:bCs/>
          <w:i/>
          <w:iCs/>
          <w:szCs w:val="21"/>
        </w:rPr>
        <w:t xml:space="preserve">lie </w:t>
      </w:r>
      <w:r>
        <w:rPr>
          <w:rFonts w:hint="eastAsia"/>
          <w:szCs w:val="21"/>
        </w:rPr>
        <w:t>等。</w:t>
      </w:r>
    </w:p>
    <w:p w:rsidR="008F37E5" w:rsidP="008F37E5">
      <w:pPr>
        <w:numPr>
          <w:ilvl w:val="0"/>
          <w:numId w:val="2"/>
        </w:numPr>
        <w:tabs>
          <w:tab w:val="left" w:pos="795"/>
        </w:tabs>
        <w:spacing w:line="360" w:lineRule="auto"/>
        <w:ind w:left="824" w:hanging="412" w:leftChars="196" w:hangingChars="196"/>
        <w:rPr>
          <w:szCs w:val="21"/>
        </w:rPr>
      </w:pPr>
      <w:r>
        <w:rPr>
          <w:rFonts w:hint="eastAsia"/>
          <w:szCs w:val="21"/>
        </w:rPr>
        <w:t>有些连系动词来源于实义动词</w:t>
      </w:r>
      <w:r>
        <w:rPr>
          <w:szCs w:val="21"/>
        </w:rPr>
        <w:t>,</w:t>
      </w:r>
      <w:r>
        <w:rPr>
          <w:rFonts w:hint="eastAsia"/>
          <w:szCs w:val="21"/>
        </w:rPr>
        <w:t>意思也跟着变化</w:t>
      </w:r>
      <w:r>
        <w:rPr>
          <w:rFonts w:hint="eastAsia"/>
          <w:b/>
          <w:bCs/>
          <w:i/>
          <w:iCs/>
          <w:szCs w:val="21"/>
        </w:rPr>
        <w:t>：</w:t>
      </w:r>
      <w:r>
        <w:rPr>
          <w:b/>
          <w:bCs/>
          <w:i/>
          <w:iCs/>
          <w:szCs w:val="21"/>
        </w:rPr>
        <w:t>look</w:t>
      </w:r>
      <w:r>
        <w:rPr>
          <w:szCs w:val="21"/>
        </w:rPr>
        <w:t>(</w:t>
      </w:r>
      <w:r>
        <w:rPr>
          <w:rFonts w:hint="eastAsia"/>
          <w:szCs w:val="21"/>
        </w:rPr>
        <w:t>看→看起来</w:t>
      </w:r>
      <w:r>
        <w:rPr>
          <w:szCs w:val="21"/>
        </w:rPr>
        <w:t>)</w:t>
      </w:r>
      <w:r>
        <w:rPr>
          <w:rFonts w:hint="eastAsia"/>
          <w:szCs w:val="21"/>
        </w:rPr>
        <w:t>、</w:t>
      </w:r>
      <w:r>
        <w:rPr>
          <w:b/>
          <w:bCs/>
          <w:i/>
          <w:iCs/>
          <w:szCs w:val="21"/>
        </w:rPr>
        <w:t>feel</w:t>
      </w:r>
      <w:r>
        <w:rPr>
          <w:szCs w:val="21"/>
        </w:rPr>
        <w:t>(</w:t>
      </w:r>
      <w:r>
        <w:rPr>
          <w:rFonts w:hint="eastAsia"/>
          <w:szCs w:val="21"/>
        </w:rPr>
        <w:t>感觉、摸→感到</w:t>
      </w:r>
      <w:r>
        <w:rPr>
          <w:szCs w:val="21"/>
        </w:rPr>
        <w:t>)</w:t>
      </w:r>
      <w:r>
        <w:rPr>
          <w:rFonts w:hint="eastAsia"/>
          <w:szCs w:val="21"/>
        </w:rPr>
        <w:t>、</w:t>
      </w:r>
      <w:r>
        <w:rPr>
          <w:b/>
          <w:bCs/>
          <w:i/>
          <w:iCs/>
          <w:szCs w:val="21"/>
        </w:rPr>
        <w:t>smell</w:t>
      </w:r>
      <w:r>
        <w:rPr>
          <w:szCs w:val="21"/>
        </w:rPr>
        <w:t>(</w:t>
      </w:r>
      <w:r>
        <w:rPr>
          <w:rFonts w:hint="eastAsia"/>
          <w:szCs w:val="21"/>
        </w:rPr>
        <w:t>闻、嗅→闻起来</w:t>
      </w:r>
      <w:r>
        <w:rPr>
          <w:szCs w:val="21"/>
        </w:rPr>
        <w:t>)</w:t>
      </w:r>
      <w:r>
        <w:rPr>
          <w:rFonts w:hint="eastAsia"/>
          <w:szCs w:val="21"/>
        </w:rPr>
        <w:t>、</w:t>
      </w:r>
      <w:r>
        <w:rPr>
          <w:b/>
          <w:bCs/>
          <w:i/>
          <w:iCs/>
          <w:szCs w:val="21"/>
        </w:rPr>
        <w:t>taste</w:t>
      </w:r>
      <w:r>
        <w:rPr>
          <w:szCs w:val="21"/>
        </w:rPr>
        <w:t>(</w:t>
      </w:r>
      <w:r>
        <w:rPr>
          <w:rFonts w:hint="eastAsia"/>
          <w:szCs w:val="21"/>
        </w:rPr>
        <w:t>尝→尝起来</w:t>
      </w:r>
      <w:r>
        <w:rPr>
          <w:szCs w:val="21"/>
        </w:rPr>
        <w:t>)</w:t>
      </w:r>
      <w:r>
        <w:rPr>
          <w:rFonts w:hint="eastAsia"/>
          <w:szCs w:val="21"/>
        </w:rPr>
        <w:t>、</w:t>
      </w:r>
      <w:r>
        <w:rPr>
          <w:b/>
          <w:bCs/>
          <w:i/>
          <w:iCs/>
          <w:szCs w:val="21"/>
        </w:rPr>
        <w:t>turn</w:t>
      </w:r>
      <w:r>
        <w:rPr>
          <w:szCs w:val="21"/>
        </w:rPr>
        <w:t>(</w:t>
      </w:r>
      <w:r>
        <w:rPr>
          <w:rFonts w:hint="eastAsia"/>
          <w:szCs w:val="21"/>
        </w:rPr>
        <w:t>翻转、转动→变得</w:t>
      </w:r>
      <w:r>
        <w:rPr>
          <w:szCs w:val="21"/>
        </w:rPr>
        <w:t>)</w:t>
      </w:r>
      <w:r>
        <w:rPr>
          <w:rFonts w:hint="eastAsia"/>
          <w:szCs w:val="21"/>
        </w:rPr>
        <w:t>、</w:t>
      </w:r>
      <w:r>
        <w:rPr>
          <w:b/>
          <w:bCs/>
          <w:i/>
          <w:iCs/>
          <w:szCs w:val="21"/>
        </w:rPr>
        <w:t>grow</w:t>
      </w:r>
      <w:r>
        <w:rPr>
          <w:szCs w:val="21"/>
        </w:rPr>
        <w:t>(</w:t>
      </w:r>
      <w:r>
        <w:rPr>
          <w:rFonts w:hint="eastAsia"/>
          <w:szCs w:val="21"/>
        </w:rPr>
        <w:t>生长→变得</w:t>
      </w:r>
      <w:r>
        <w:rPr>
          <w:szCs w:val="21"/>
        </w:rPr>
        <w:t>)</w:t>
      </w:r>
      <w:r>
        <w:rPr>
          <w:rFonts w:hint="eastAsia"/>
          <w:szCs w:val="21"/>
        </w:rPr>
        <w:t>、</w:t>
      </w:r>
      <w:r>
        <w:rPr>
          <w:b/>
          <w:bCs/>
          <w:i/>
          <w:iCs/>
          <w:szCs w:val="21"/>
        </w:rPr>
        <w:t>get</w:t>
      </w:r>
      <w:r>
        <w:rPr>
          <w:szCs w:val="21"/>
        </w:rPr>
        <w:t>(</w:t>
      </w:r>
      <w:r>
        <w:rPr>
          <w:rFonts w:hint="eastAsia"/>
          <w:szCs w:val="21"/>
        </w:rPr>
        <w:t>得到、到达→变得</w:t>
      </w:r>
      <w:r>
        <w:rPr>
          <w:szCs w:val="21"/>
        </w:rPr>
        <w:t>)</w:t>
      </w:r>
      <w:r>
        <w:rPr>
          <w:rFonts w:hint="eastAsia"/>
          <w:szCs w:val="21"/>
        </w:rPr>
        <w:t>、</w:t>
      </w:r>
      <w:r>
        <w:rPr>
          <w:b/>
          <w:bCs/>
          <w:i/>
          <w:iCs/>
          <w:szCs w:val="21"/>
        </w:rPr>
        <w:t>go</w:t>
      </w:r>
      <w:r>
        <w:rPr>
          <w:szCs w:val="21"/>
        </w:rPr>
        <w:t>(</w:t>
      </w:r>
      <w:r>
        <w:rPr>
          <w:rFonts w:hint="eastAsia"/>
          <w:szCs w:val="21"/>
        </w:rPr>
        <w:t>去→变得</w:t>
      </w:r>
      <w:r>
        <w:rPr>
          <w:szCs w:val="21"/>
        </w:rPr>
        <w:t>),</w:t>
      </w:r>
      <w:r>
        <w:rPr>
          <w:rFonts w:hint="eastAsia"/>
          <w:szCs w:val="21"/>
        </w:rPr>
        <w:t>所不同的是</w:t>
      </w:r>
      <w:r>
        <w:rPr>
          <w:szCs w:val="21"/>
        </w:rPr>
        <w:t>,</w:t>
      </w:r>
      <w:r>
        <w:rPr>
          <w:rFonts w:hint="eastAsia"/>
          <w:szCs w:val="21"/>
        </w:rPr>
        <w:t>作为实义动词时</w:t>
      </w:r>
      <w:r>
        <w:rPr>
          <w:szCs w:val="21"/>
        </w:rPr>
        <w:t>,</w:t>
      </w:r>
      <w:r>
        <w:rPr>
          <w:rFonts w:hint="eastAsia"/>
          <w:szCs w:val="21"/>
        </w:rPr>
        <w:t>后面不能跟形容词。</w:t>
      </w:r>
    </w:p>
    <w:p w:rsidR="008F37E5" w:rsidP="008F37E5">
      <w:pPr>
        <w:spacing w:line="360" w:lineRule="auto"/>
        <w:ind w:firstLine="420" w:firstLineChars="200"/>
        <w:rPr>
          <w:b/>
          <w:bCs/>
          <w:szCs w:val="21"/>
        </w:rPr>
      </w:pPr>
      <w:r>
        <w:rPr>
          <w:b/>
          <w:bCs/>
          <w:szCs w:val="21"/>
        </w:rPr>
        <w:t>[</w:t>
      </w:r>
      <w:r>
        <w:rPr>
          <w:rFonts w:hint="eastAsia"/>
          <w:b/>
          <w:bCs/>
          <w:szCs w:val="21"/>
        </w:rPr>
        <w:t>注释</w:t>
      </w:r>
      <w:r>
        <w:rPr>
          <w:b/>
          <w:bCs/>
          <w:szCs w:val="21"/>
        </w:rPr>
        <w:t xml:space="preserve">] </w:t>
      </w:r>
    </w:p>
    <w:p w:rsidR="008F37E5" w:rsidP="008F37E5">
      <w:pPr>
        <w:spacing w:line="360" w:lineRule="auto"/>
        <w:ind w:left="624" w:leftChars="297"/>
        <w:rPr>
          <w:szCs w:val="21"/>
        </w:rPr>
      </w:pPr>
      <w:r>
        <w:rPr>
          <w:b/>
          <w:bCs/>
          <w:i/>
          <w:iCs/>
          <w:szCs w:val="21"/>
        </w:rPr>
        <w:t>become</w:t>
      </w:r>
      <w:r>
        <w:rPr>
          <w:rFonts w:hint="eastAsia"/>
          <w:b/>
          <w:bCs/>
          <w:i/>
          <w:iCs/>
          <w:szCs w:val="21"/>
        </w:rPr>
        <w:t>、</w:t>
      </w:r>
      <w:r>
        <w:rPr>
          <w:b/>
          <w:bCs/>
          <w:i/>
          <w:iCs/>
          <w:szCs w:val="21"/>
        </w:rPr>
        <w:t>get</w:t>
      </w:r>
      <w:r>
        <w:rPr>
          <w:rFonts w:hint="eastAsia"/>
          <w:b/>
          <w:bCs/>
          <w:i/>
          <w:iCs/>
          <w:szCs w:val="21"/>
        </w:rPr>
        <w:t>、</w:t>
      </w:r>
      <w:r>
        <w:rPr>
          <w:b/>
          <w:bCs/>
          <w:i/>
          <w:iCs/>
          <w:szCs w:val="21"/>
        </w:rPr>
        <w:t>go</w:t>
      </w:r>
      <w:r>
        <w:rPr>
          <w:rFonts w:hint="eastAsia"/>
          <w:b/>
          <w:bCs/>
          <w:i/>
          <w:iCs/>
          <w:szCs w:val="21"/>
        </w:rPr>
        <w:t>、</w:t>
      </w:r>
      <w:r>
        <w:rPr>
          <w:b/>
          <w:bCs/>
          <w:i/>
          <w:iCs/>
          <w:szCs w:val="21"/>
        </w:rPr>
        <w:t>be</w:t>
      </w:r>
      <w:r>
        <w:rPr>
          <w:rFonts w:hint="eastAsia"/>
          <w:b/>
          <w:bCs/>
          <w:i/>
          <w:iCs/>
          <w:szCs w:val="21"/>
        </w:rPr>
        <w:t>、</w:t>
      </w:r>
      <w:r>
        <w:rPr>
          <w:b/>
          <w:bCs/>
          <w:i/>
          <w:iCs/>
          <w:szCs w:val="21"/>
        </w:rPr>
        <w:t>grow</w:t>
      </w:r>
      <w:r>
        <w:rPr>
          <w:rFonts w:hint="eastAsia"/>
          <w:b/>
          <w:bCs/>
          <w:i/>
          <w:iCs/>
          <w:szCs w:val="21"/>
        </w:rPr>
        <w:t>、</w:t>
      </w:r>
      <w:r>
        <w:rPr>
          <w:b/>
          <w:bCs/>
          <w:i/>
          <w:iCs/>
          <w:szCs w:val="21"/>
        </w:rPr>
        <w:t>turn</w:t>
      </w:r>
      <w:r>
        <w:rPr>
          <w:rFonts w:hint="eastAsia"/>
          <w:b/>
          <w:bCs/>
          <w:szCs w:val="21"/>
        </w:rPr>
        <w:t>的用法区别</w:t>
      </w:r>
      <w:r>
        <w:rPr>
          <w:rFonts w:hint="eastAsia"/>
          <w:szCs w:val="21"/>
        </w:rPr>
        <w:t>：</w:t>
      </w:r>
      <w:r>
        <w:rPr>
          <w:b/>
          <w:bCs/>
          <w:i/>
          <w:iCs/>
          <w:szCs w:val="21"/>
        </w:rPr>
        <w:t>become</w:t>
      </w:r>
      <w:r>
        <w:rPr>
          <w:rFonts w:hint="eastAsia"/>
          <w:szCs w:val="21"/>
        </w:rPr>
        <w:t>表示“变成”</w:t>
      </w:r>
      <w:r>
        <w:rPr>
          <w:szCs w:val="21"/>
        </w:rPr>
        <w:t>,</w:t>
      </w:r>
      <w:r>
        <w:rPr>
          <w:rFonts w:hint="eastAsia"/>
          <w:szCs w:val="21"/>
        </w:rPr>
        <w:t>比较正式</w:t>
      </w:r>
      <w:r>
        <w:rPr>
          <w:szCs w:val="21"/>
        </w:rPr>
        <w:t>,</w:t>
      </w:r>
      <w:r>
        <w:rPr>
          <w:rFonts w:hint="eastAsia"/>
          <w:szCs w:val="21"/>
        </w:rPr>
        <w:t>通常不用将来时表示动作已经完成。</w:t>
      </w:r>
      <w:r>
        <w:rPr>
          <w:b/>
          <w:bCs/>
          <w:i/>
          <w:iCs/>
          <w:szCs w:val="21"/>
        </w:rPr>
        <w:t>get</w:t>
      </w:r>
      <w:r>
        <w:rPr>
          <w:rFonts w:hint="eastAsia"/>
          <w:szCs w:val="21"/>
        </w:rPr>
        <w:t>也表示动作已经完成</w:t>
      </w:r>
      <w:r>
        <w:rPr>
          <w:szCs w:val="21"/>
        </w:rPr>
        <w:t>,</w:t>
      </w:r>
      <w:r>
        <w:rPr>
          <w:rFonts w:hint="eastAsia"/>
          <w:szCs w:val="21"/>
        </w:rPr>
        <w:t>但是更加口语化</w:t>
      </w:r>
      <w:r>
        <w:rPr>
          <w:szCs w:val="21"/>
        </w:rPr>
        <w:t>,</w:t>
      </w:r>
      <w:r>
        <w:rPr>
          <w:rFonts w:hint="eastAsia"/>
          <w:szCs w:val="21"/>
        </w:rPr>
        <w:t>通常表示温度、时间、岁数等变化。</w:t>
      </w:r>
      <w:r>
        <w:rPr>
          <w:b/>
          <w:bCs/>
          <w:i/>
          <w:iCs/>
          <w:szCs w:val="21"/>
        </w:rPr>
        <w:t>go</w:t>
      </w:r>
      <w:r>
        <w:rPr>
          <w:rFonts w:hint="eastAsia"/>
          <w:szCs w:val="21"/>
        </w:rPr>
        <w:t>表示“变得”</w:t>
      </w:r>
      <w:r>
        <w:rPr>
          <w:szCs w:val="21"/>
        </w:rPr>
        <w:t>,</w:t>
      </w:r>
      <w:r>
        <w:rPr>
          <w:rFonts w:hint="eastAsia"/>
          <w:szCs w:val="21"/>
        </w:rPr>
        <w:t>常见于某些短语中</w:t>
      </w:r>
      <w:r>
        <w:rPr>
          <w:szCs w:val="21"/>
        </w:rPr>
        <w:t>,</w:t>
      </w:r>
      <w:r>
        <w:rPr>
          <w:rFonts w:hint="eastAsia"/>
          <w:szCs w:val="21"/>
        </w:rPr>
        <w:t>后面常有形容词</w:t>
      </w:r>
      <w:r>
        <w:rPr>
          <w:b/>
          <w:bCs/>
          <w:i/>
          <w:iCs/>
          <w:szCs w:val="21"/>
        </w:rPr>
        <w:t>bad</w:t>
      </w:r>
      <w:r>
        <w:rPr>
          <w:rFonts w:hint="eastAsia"/>
          <w:b/>
          <w:bCs/>
          <w:i/>
          <w:iCs/>
          <w:szCs w:val="21"/>
        </w:rPr>
        <w:t>、</w:t>
      </w:r>
      <w:r>
        <w:rPr>
          <w:b/>
          <w:bCs/>
          <w:i/>
          <w:iCs/>
          <w:szCs w:val="21"/>
        </w:rPr>
        <w:t>blind</w:t>
      </w:r>
      <w:r>
        <w:rPr>
          <w:rFonts w:hint="eastAsia"/>
          <w:b/>
          <w:bCs/>
          <w:i/>
          <w:iCs/>
          <w:szCs w:val="21"/>
        </w:rPr>
        <w:t>、</w:t>
      </w:r>
      <w:r>
        <w:rPr>
          <w:b/>
          <w:bCs/>
          <w:i/>
          <w:iCs/>
          <w:szCs w:val="21"/>
        </w:rPr>
        <w:t>hungry</w:t>
      </w:r>
      <w:r>
        <w:rPr>
          <w:rFonts w:hint="eastAsia"/>
          <w:szCs w:val="21"/>
        </w:rPr>
        <w:t>等。</w:t>
      </w:r>
      <w:r>
        <w:rPr>
          <w:b/>
          <w:bCs/>
          <w:i/>
          <w:iCs/>
          <w:szCs w:val="21"/>
        </w:rPr>
        <w:t>be</w:t>
      </w:r>
      <w:r>
        <w:rPr>
          <w:rFonts w:hint="eastAsia"/>
          <w:szCs w:val="21"/>
        </w:rPr>
        <w:t>表示“是、成为、当”</w:t>
      </w:r>
      <w:r>
        <w:rPr>
          <w:szCs w:val="21"/>
        </w:rPr>
        <w:t>,</w:t>
      </w:r>
      <w:r>
        <w:rPr>
          <w:rFonts w:hint="eastAsia"/>
          <w:szCs w:val="21"/>
        </w:rPr>
        <w:t>多用于将来时、祈使句或不定式中。</w:t>
      </w:r>
      <w:r>
        <w:rPr>
          <w:b/>
          <w:bCs/>
          <w:i/>
          <w:iCs/>
          <w:szCs w:val="21"/>
        </w:rPr>
        <w:t>grow</w:t>
      </w:r>
      <w:r>
        <w:rPr>
          <w:rFonts w:hint="eastAsia"/>
          <w:szCs w:val="21"/>
        </w:rPr>
        <w:t>表示“变得”</w:t>
      </w:r>
      <w:r>
        <w:rPr>
          <w:szCs w:val="21"/>
        </w:rPr>
        <w:t>,</w:t>
      </w:r>
      <w:r>
        <w:rPr>
          <w:rFonts w:hint="eastAsia"/>
          <w:szCs w:val="21"/>
        </w:rPr>
        <w:t>常指逐渐的变化</w:t>
      </w:r>
      <w:r>
        <w:rPr>
          <w:szCs w:val="21"/>
        </w:rPr>
        <w:t>,</w:t>
      </w:r>
      <w:r>
        <w:rPr>
          <w:rFonts w:hint="eastAsia"/>
          <w:szCs w:val="21"/>
        </w:rPr>
        <w:t>表示身高、岁数的增长。</w:t>
      </w:r>
      <w:r>
        <w:rPr>
          <w:b/>
          <w:bCs/>
          <w:i/>
          <w:iCs/>
          <w:szCs w:val="21"/>
        </w:rPr>
        <w:t>turn</w:t>
      </w:r>
      <w:r>
        <w:rPr>
          <w:rFonts w:hint="eastAsia"/>
          <w:szCs w:val="21"/>
        </w:rPr>
        <w:t>表示“变得”</w:t>
      </w:r>
      <w:r>
        <w:rPr>
          <w:szCs w:val="21"/>
        </w:rPr>
        <w:t>,</w:t>
      </w:r>
      <w:r>
        <w:rPr>
          <w:rFonts w:hint="eastAsia"/>
          <w:szCs w:val="21"/>
        </w:rPr>
        <w:t>指变为与原先不同的情况</w:t>
      </w:r>
      <w:r>
        <w:rPr>
          <w:szCs w:val="21"/>
        </w:rPr>
        <w:t>,</w:t>
      </w:r>
      <w:r>
        <w:rPr>
          <w:rFonts w:hint="eastAsia"/>
          <w:szCs w:val="21"/>
        </w:rPr>
        <w:t>通常指颜色等变化。如：</w:t>
      </w:r>
      <w:r>
        <w:rPr>
          <w:b/>
          <w:bCs/>
          <w:i/>
          <w:iCs/>
          <w:szCs w:val="21"/>
        </w:rPr>
        <w:t xml:space="preserve">I was caught in the rain and I </w:t>
      </w:r>
      <w:r>
        <w:rPr>
          <w:b/>
          <w:bCs/>
          <w:i/>
          <w:iCs/>
          <w:szCs w:val="21"/>
          <w:u w:val="single"/>
        </w:rPr>
        <w:t>became</w:t>
      </w:r>
      <w:r>
        <w:rPr>
          <w:b/>
          <w:bCs/>
          <w:i/>
          <w:iCs/>
          <w:szCs w:val="21"/>
        </w:rPr>
        <w:t xml:space="preserve"> ill</w:t>
      </w:r>
      <w:r>
        <w:rPr>
          <w:b/>
          <w:bCs/>
          <w:i/>
          <w:iCs/>
          <w:szCs w:val="21"/>
        </w:rPr>
        <w:t>．</w:t>
      </w:r>
      <w:r>
        <w:rPr>
          <w:szCs w:val="21"/>
        </w:rPr>
        <w:t>(</w:t>
      </w:r>
      <w:r>
        <w:rPr>
          <w:rFonts w:hint="eastAsia"/>
          <w:szCs w:val="21"/>
        </w:rPr>
        <w:t>我淋雨感冒了</w:t>
      </w:r>
      <w:r>
        <w:rPr>
          <w:szCs w:val="21"/>
        </w:rPr>
        <w:t>)</w:t>
      </w:r>
      <w:r>
        <w:rPr>
          <w:b/>
          <w:bCs/>
          <w:i/>
          <w:iCs/>
          <w:szCs w:val="21"/>
        </w:rPr>
        <w:t xml:space="preserve">/ He </w:t>
      </w:r>
      <w:r>
        <w:rPr>
          <w:b/>
          <w:bCs/>
          <w:i/>
          <w:iCs/>
          <w:szCs w:val="21"/>
          <w:u w:val="single"/>
        </w:rPr>
        <w:t>has got</w:t>
      </w:r>
      <w:r>
        <w:rPr>
          <w:b/>
          <w:bCs/>
          <w:i/>
          <w:iCs/>
          <w:szCs w:val="21"/>
        </w:rPr>
        <w:t xml:space="preserve"> rich</w:t>
      </w:r>
      <w:r>
        <w:rPr>
          <w:b/>
          <w:bCs/>
          <w:i/>
          <w:iCs/>
          <w:szCs w:val="21"/>
        </w:rPr>
        <w:t>．</w:t>
      </w:r>
      <w:r>
        <w:rPr>
          <w:szCs w:val="21"/>
        </w:rPr>
        <w:t>(</w:t>
      </w:r>
      <w:r>
        <w:rPr>
          <w:rFonts w:hint="eastAsia"/>
          <w:szCs w:val="21"/>
        </w:rPr>
        <w:t>他变富了</w:t>
      </w:r>
      <w:r>
        <w:rPr>
          <w:szCs w:val="21"/>
        </w:rPr>
        <w:t>)</w:t>
      </w:r>
      <w:r>
        <w:rPr>
          <w:b/>
          <w:bCs/>
          <w:i/>
          <w:iCs/>
          <w:szCs w:val="21"/>
        </w:rPr>
        <w:t xml:space="preserve">/ He </w:t>
      </w:r>
      <w:r>
        <w:rPr>
          <w:b/>
          <w:bCs/>
          <w:i/>
          <w:iCs/>
          <w:szCs w:val="21"/>
          <w:u w:val="single"/>
        </w:rPr>
        <w:t>will be</w:t>
      </w:r>
      <w:r>
        <w:rPr>
          <w:b/>
          <w:bCs/>
          <w:i/>
          <w:iCs/>
          <w:szCs w:val="21"/>
        </w:rPr>
        <w:t xml:space="preserve"> a scientist in the future</w:t>
      </w:r>
      <w:r>
        <w:rPr>
          <w:b/>
          <w:bCs/>
          <w:i/>
          <w:iCs/>
          <w:szCs w:val="21"/>
        </w:rPr>
        <w:t>．</w:t>
      </w:r>
      <w:r>
        <w:rPr>
          <w:szCs w:val="21"/>
        </w:rPr>
        <w:t>(</w:t>
      </w:r>
      <w:r>
        <w:rPr>
          <w:rFonts w:hint="eastAsia"/>
          <w:szCs w:val="21"/>
        </w:rPr>
        <w:t>将来他将成为科学家</w:t>
      </w:r>
      <w:r>
        <w:rPr>
          <w:szCs w:val="21"/>
        </w:rPr>
        <w:t>)</w:t>
      </w:r>
      <w:r>
        <w:rPr>
          <w:b/>
          <w:bCs/>
          <w:i/>
          <w:iCs/>
          <w:szCs w:val="21"/>
        </w:rPr>
        <w:t xml:space="preserve">/ My little brother </w:t>
      </w:r>
      <w:r>
        <w:rPr>
          <w:b/>
          <w:bCs/>
          <w:i/>
          <w:iCs/>
          <w:szCs w:val="21"/>
          <w:u w:val="single"/>
        </w:rPr>
        <w:t>has grown</w:t>
      </w:r>
      <w:r>
        <w:rPr>
          <w:b/>
          <w:bCs/>
          <w:i/>
          <w:iCs/>
          <w:szCs w:val="21"/>
        </w:rPr>
        <w:t xml:space="preserve"> much taller in the past year</w:t>
      </w:r>
      <w:r>
        <w:rPr>
          <w:b/>
          <w:bCs/>
          <w:i/>
          <w:iCs/>
          <w:szCs w:val="21"/>
        </w:rPr>
        <w:t>．</w:t>
      </w:r>
      <w:r>
        <w:rPr>
          <w:szCs w:val="21"/>
        </w:rPr>
        <w:t>(</w:t>
      </w:r>
      <w:r>
        <w:rPr>
          <w:rFonts w:hint="eastAsia"/>
          <w:szCs w:val="21"/>
        </w:rPr>
        <w:t>在过去的一年里我的弟弟长得高多了</w:t>
      </w:r>
      <w:r>
        <w:rPr>
          <w:szCs w:val="21"/>
        </w:rPr>
        <w:t>)</w:t>
      </w:r>
      <w:r>
        <w:rPr>
          <w:b/>
          <w:bCs/>
          <w:i/>
          <w:iCs/>
          <w:szCs w:val="21"/>
        </w:rPr>
        <w:t xml:space="preserve">/ The sandwich </w:t>
      </w:r>
      <w:r>
        <w:rPr>
          <w:b/>
          <w:bCs/>
          <w:i/>
          <w:iCs/>
          <w:szCs w:val="21"/>
          <w:u w:val="single"/>
        </w:rPr>
        <w:t>has gone</w:t>
      </w:r>
      <w:r>
        <w:rPr>
          <w:b/>
          <w:bCs/>
          <w:i/>
          <w:iCs/>
          <w:szCs w:val="21"/>
        </w:rPr>
        <w:t xml:space="preserve"> bad</w:t>
      </w:r>
      <w:r>
        <w:rPr>
          <w:b/>
          <w:bCs/>
          <w:i/>
          <w:iCs/>
          <w:szCs w:val="21"/>
        </w:rPr>
        <w:t>．</w:t>
      </w:r>
      <w:r>
        <w:rPr>
          <w:szCs w:val="21"/>
        </w:rPr>
        <w:t>(</w:t>
      </w:r>
      <w:r>
        <w:rPr>
          <w:rFonts w:hint="eastAsia"/>
          <w:szCs w:val="21"/>
        </w:rPr>
        <w:t>那块三明治已经变坏</w:t>
      </w:r>
      <w:r>
        <w:rPr>
          <w:szCs w:val="21"/>
        </w:rPr>
        <w:t>)</w:t>
      </w:r>
      <w:r>
        <w:rPr>
          <w:b/>
          <w:bCs/>
          <w:i/>
          <w:iCs/>
          <w:szCs w:val="21"/>
        </w:rPr>
        <w:t xml:space="preserve">/ Her face </w:t>
      </w:r>
      <w:r>
        <w:rPr>
          <w:b/>
          <w:bCs/>
          <w:i/>
          <w:iCs/>
          <w:szCs w:val="21"/>
          <w:u w:val="single"/>
        </w:rPr>
        <w:t>turned</w:t>
      </w:r>
      <w:r>
        <w:rPr>
          <w:b/>
          <w:bCs/>
          <w:i/>
          <w:iCs/>
          <w:szCs w:val="21"/>
        </w:rPr>
        <w:t xml:space="preserve"> red after her mother criticized</w:t>
      </w:r>
      <w:r>
        <w:rPr>
          <w:szCs w:val="21"/>
        </w:rPr>
        <w:t>(</w:t>
      </w:r>
      <w:r>
        <w:rPr>
          <w:rFonts w:hint="eastAsia"/>
          <w:szCs w:val="21"/>
        </w:rPr>
        <w:t>批评</w:t>
      </w:r>
      <w:r>
        <w:rPr>
          <w:szCs w:val="21"/>
        </w:rPr>
        <w:t>)</w:t>
      </w:r>
      <w:r>
        <w:rPr>
          <w:b/>
          <w:bCs/>
          <w:i/>
          <w:iCs/>
          <w:szCs w:val="21"/>
        </w:rPr>
        <w:t xml:space="preserve"> her</w:t>
      </w:r>
      <w:r>
        <w:rPr>
          <w:szCs w:val="21"/>
        </w:rPr>
        <w:t>．</w:t>
      </w:r>
      <w:r>
        <w:rPr>
          <w:szCs w:val="21"/>
        </w:rPr>
        <w:t>(</w:t>
      </w:r>
      <w:r>
        <w:rPr>
          <w:rFonts w:hint="eastAsia"/>
          <w:szCs w:val="21"/>
        </w:rPr>
        <w:t>妈妈批评了他以后他的脸变红了</w:t>
      </w:r>
      <w:r>
        <w:rPr>
          <w:szCs w:val="21"/>
        </w:rPr>
        <w:t>)</w:t>
      </w:r>
    </w:p>
    <w:p w:rsidR="008F37E5" w:rsidP="008F37E5">
      <w:pPr>
        <w:spacing w:line="360" w:lineRule="auto"/>
        <w:ind w:firstLine="210" w:firstLineChars="100"/>
        <w:rPr>
          <w:szCs w:val="21"/>
        </w:rPr>
      </w:pPr>
      <w:r>
        <w:rPr>
          <w:b/>
          <w:bCs/>
          <w:szCs w:val="21"/>
        </w:rPr>
        <w:t xml:space="preserve">(3) </w:t>
      </w:r>
      <w:r>
        <w:rPr>
          <w:rFonts w:hint="eastAsia"/>
          <w:b/>
          <w:bCs/>
          <w:szCs w:val="21"/>
        </w:rPr>
        <w:t>关于助动词</w:t>
      </w:r>
      <w:r>
        <w:rPr>
          <w:rFonts w:hint="eastAsia"/>
          <w:szCs w:val="21"/>
        </w:rPr>
        <w:t>：</w:t>
      </w:r>
    </w:p>
    <w:p w:rsidR="008F37E5" w:rsidP="008F37E5">
      <w:pPr>
        <w:spacing w:line="360" w:lineRule="auto"/>
        <w:ind w:left="630" w:hanging="210" w:leftChars="200" w:hangingChars="100"/>
        <w:rPr>
          <w:szCs w:val="21"/>
        </w:rPr>
      </w:pPr>
      <w:r>
        <w:rPr>
          <w:rFonts w:hint="eastAsia"/>
          <w:szCs w:val="21"/>
        </w:rPr>
        <w:t>①常见的</w:t>
      </w:r>
      <w:r>
        <w:rPr>
          <w:rFonts w:hint="eastAsia"/>
          <w:b/>
          <w:bCs/>
          <w:szCs w:val="21"/>
        </w:rPr>
        <w:t>助动词</w:t>
      </w:r>
      <w:r>
        <w:rPr>
          <w:rFonts w:hint="eastAsia"/>
          <w:szCs w:val="21"/>
        </w:rPr>
        <w:t>有：用于进行时和被动语态的</w:t>
      </w:r>
      <w:r>
        <w:rPr>
          <w:b/>
          <w:bCs/>
          <w:i/>
          <w:iCs/>
          <w:szCs w:val="21"/>
        </w:rPr>
        <w:t>be (am, is, are ,was, were, been, being ) ;</w:t>
      </w:r>
      <w:r>
        <w:rPr>
          <w:rFonts w:hint="eastAsia"/>
          <w:szCs w:val="21"/>
        </w:rPr>
        <w:t>用于完成时的</w:t>
      </w:r>
      <w:r>
        <w:rPr>
          <w:b/>
          <w:bCs/>
          <w:i/>
          <w:iCs/>
          <w:szCs w:val="21"/>
        </w:rPr>
        <w:t>have(has,had,having) ;</w:t>
      </w:r>
      <w:r>
        <w:rPr>
          <w:rFonts w:hint="eastAsia"/>
          <w:szCs w:val="21"/>
        </w:rPr>
        <w:t>用于将来时的</w:t>
      </w:r>
      <w:r>
        <w:rPr>
          <w:b/>
          <w:bCs/>
          <w:i/>
          <w:iCs/>
          <w:szCs w:val="21"/>
        </w:rPr>
        <w:t>shall (should) ; will (would)</w:t>
      </w:r>
      <w:r>
        <w:rPr>
          <w:rFonts w:hint="eastAsia"/>
          <w:szCs w:val="21"/>
        </w:rPr>
        <w:t>和用于一般时的</w:t>
      </w:r>
      <w:r>
        <w:rPr>
          <w:b/>
          <w:bCs/>
          <w:i/>
          <w:iCs/>
          <w:szCs w:val="21"/>
        </w:rPr>
        <w:t xml:space="preserve">do(does,did) </w:t>
      </w:r>
      <w:r>
        <w:rPr>
          <w:b/>
          <w:bCs/>
          <w:i/>
          <w:iCs/>
          <w:szCs w:val="21"/>
        </w:rPr>
        <w:t>．</w:t>
      </w:r>
    </w:p>
    <w:p w:rsidR="008F37E5" w:rsidP="008F37E5">
      <w:pPr>
        <w:spacing w:line="360" w:lineRule="auto"/>
        <w:ind w:left="630" w:hanging="210" w:leftChars="200" w:hangingChars="100"/>
        <w:rPr>
          <w:b/>
          <w:bCs/>
          <w:szCs w:val="21"/>
        </w:rPr>
      </w:pPr>
      <w:r>
        <w:rPr>
          <w:rFonts w:hint="eastAsia"/>
          <w:szCs w:val="21"/>
        </w:rPr>
        <w:t>②</w:t>
      </w:r>
      <w:r>
        <w:rPr>
          <w:rFonts w:hint="eastAsia"/>
          <w:b/>
          <w:bCs/>
          <w:szCs w:val="21"/>
        </w:rPr>
        <w:t>助动词</w:t>
      </w:r>
      <w:r>
        <w:rPr>
          <w:rFonts w:hint="eastAsia"/>
          <w:szCs w:val="21"/>
        </w:rPr>
        <w:t>必须同主语的人称和数一致</w:t>
      </w:r>
      <w:r>
        <w:rPr>
          <w:szCs w:val="21"/>
        </w:rPr>
        <w:t>,</w:t>
      </w:r>
      <w:r>
        <w:rPr>
          <w:rFonts w:hint="eastAsia"/>
          <w:szCs w:val="21"/>
        </w:rPr>
        <w:t>也就是说因主语人称、数的不同而采用不同的形式</w:t>
      </w:r>
      <w:r>
        <w:rPr>
          <w:szCs w:val="21"/>
        </w:rPr>
        <w:t>,</w:t>
      </w:r>
      <w:r>
        <w:rPr>
          <w:rFonts w:hint="eastAsia"/>
          <w:szCs w:val="21"/>
        </w:rPr>
        <w:t>其中有些助动词也可作情态动词。如：</w:t>
      </w:r>
      <w:r>
        <w:rPr>
          <w:b/>
          <w:bCs/>
          <w:i/>
          <w:iCs/>
          <w:szCs w:val="21"/>
        </w:rPr>
        <w:t>shall, will, should, would</w:t>
      </w:r>
      <w:r>
        <w:rPr>
          <w:b/>
          <w:bCs/>
          <w:i/>
          <w:iCs/>
          <w:szCs w:val="21"/>
        </w:rPr>
        <w:t>．</w:t>
      </w:r>
    </w:p>
    <w:p w:rsidR="008F37E5" w:rsidP="008F37E5">
      <w:pPr>
        <w:spacing w:line="360" w:lineRule="auto"/>
        <w:rPr>
          <w:b/>
          <w:bCs/>
          <w:szCs w:val="21"/>
        </w:rPr>
      </w:pPr>
      <w:r>
        <w:rPr>
          <w:b/>
          <w:bCs/>
          <w:szCs w:val="21"/>
        </w:rPr>
        <w:t xml:space="preserve">(4) </w:t>
      </w:r>
      <w:r>
        <w:rPr>
          <w:rFonts w:hint="eastAsia"/>
          <w:b/>
          <w:bCs/>
          <w:szCs w:val="21"/>
        </w:rPr>
        <w:t>关于情态动词：</w:t>
      </w:r>
    </w:p>
    <w:p w:rsidR="00832DCF" w:rsidP="00832DCF">
      <w:pPr>
        <w:spacing w:line="360" w:lineRule="auto"/>
        <w:rPr>
          <w:szCs w:val="21"/>
        </w:rPr>
      </w:pPr>
      <w:r>
        <w:rPr>
          <w:rFonts w:hint="eastAsia"/>
          <w:szCs w:val="21"/>
        </w:rPr>
        <w:t>①常见的</w:t>
      </w:r>
      <w:r>
        <w:rPr>
          <w:rFonts w:hint="eastAsia"/>
          <w:b/>
          <w:bCs/>
          <w:szCs w:val="21"/>
        </w:rPr>
        <w:t>情态动词</w:t>
      </w:r>
      <w:r>
        <w:rPr>
          <w:rFonts w:hint="eastAsia"/>
          <w:szCs w:val="21"/>
        </w:rPr>
        <w:t>有：</w:t>
      </w:r>
      <w:r>
        <w:rPr>
          <w:b/>
          <w:bCs/>
          <w:i/>
          <w:iCs/>
          <w:szCs w:val="21"/>
        </w:rPr>
        <w:t>can (could) ,may (might), must ,shall (should), will (would), dare (dared) , need</w:t>
      </w:r>
      <w:r>
        <w:rPr>
          <w:rFonts w:hint="eastAsia"/>
          <w:szCs w:val="21"/>
        </w:rPr>
        <w:t>等</w:t>
      </w:r>
      <w:r>
        <w:rPr>
          <w:szCs w:val="21"/>
        </w:rPr>
        <w:t>,</w:t>
      </w:r>
      <w:r>
        <w:rPr>
          <w:rFonts w:hint="eastAsia"/>
          <w:szCs w:val="21"/>
        </w:rPr>
        <w:t>另外</w:t>
      </w:r>
      <w:r>
        <w:rPr>
          <w:szCs w:val="21"/>
        </w:rPr>
        <w:t>,</w:t>
      </w:r>
      <w:r>
        <w:rPr>
          <w:b/>
          <w:bCs/>
          <w:i/>
          <w:iCs/>
          <w:szCs w:val="21"/>
        </w:rPr>
        <w:t>have to</w:t>
      </w:r>
      <w:r>
        <w:rPr>
          <w:rFonts w:hint="eastAsia"/>
          <w:b/>
          <w:bCs/>
          <w:i/>
          <w:iCs/>
          <w:szCs w:val="21"/>
        </w:rPr>
        <w:t>、</w:t>
      </w:r>
      <w:r>
        <w:rPr>
          <w:b/>
          <w:bCs/>
          <w:i/>
          <w:iCs/>
          <w:szCs w:val="21"/>
        </w:rPr>
        <w:t>had better</w:t>
      </w:r>
      <w:r>
        <w:rPr>
          <w:rFonts w:hint="eastAsia"/>
          <w:szCs w:val="21"/>
        </w:rPr>
        <w:t>也当作情态动词使用。情态动词后面必须加动词的原形。</w:t>
      </w:r>
    </w:p>
    <w:p w:rsidR="008F37E5" w:rsidRPr="00832DCF" w:rsidP="00832DCF">
      <w:pPr>
        <w:spacing w:line="360" w:lineRule="auto"/>
      </w:pPr>
      <w:r>
        <w:rPr>
          <w:szCs w:val="21"/>
        </w:rPr>
        <w:t>2</w:t>
      </w:r>
      <w:r>
        <w:rPr>
          <w:rFonts w:hint="eastAsia"/>
          <w:szCs w:val="21"/>
        </w:rPr>
        <w:t>、动词词形变化一览表：</w:t>
      </w:r>
    </w:p>
    <w:p w:rsidR="008F37E5" w:rsidP="008F37E5">
      <w:pPr>
        <w:spacing w:line="360" w:lineRule="auto"/>
        <w:rPr>
          <w:b/>
          <w:bCs/>
          <w:szCs w:val="21"/>
        </w:rPr>
        <w:sectPr w:rsidSect="008F200F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type w:val="nextPage"/>
          <w:pgSz w:w="11906" w:h="16838"/>
          <w:pgMar w:top="1134" w:right="1304" w:bottom="1134" w:left="1304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b/>
          <w:bCs/>
          <w:szCs w:val="21"/>
        </w:rPr>
        <w:t>(1)</w:t>
      </w:r>
      <w:r>
        <w:rPr>
          <w:rFonts w:hint="eastAsia"/>
          <w:b/>
          <w:bCs/>
          <w:szCs w:val="21"/>
        </w:rPr>
        <w:t>规则动词变化表：</w:t>
      </w:r>
    </w:p>
    <w:tbl>
      <w:tblPr>
        <w:tblStyle w:val="TableNormal"/>
        <w:tblW w:w="0" w:type="auto"/>
        <w:tblInd w:w="520" w:type="dxa"/>
        <w:tblBorders>
          <w:top w:val="single" w:sz="12" w:space="0" w:color="0000FF"/>
          <w:left w:val="single" w:sz="12" w:space="0" w:color="0000FF"/>
          <w:bottom w:val="single" w:sz="12" w:space="0" w:color="0000FF"/>
          <w:right w:val="single" w:sz="12" w:space="0" w:color="0000FF"/>
          <w:insideH w:val="single" w:sz="6" w:space="0" w:color="0000FF"/>
          <w:insideV w:val="single" w:sz="6" w:space="0" w:color="0000FF"/>
        </w:tblBorders>
        <w:tblLayout w:type="fixed"/>
        <w:tblLook w:val="0000"/>
      </w:tblPr>
      <w:tblGrid>
        <w:gridCol w:w="401"/>
        <w:gridCol w:w="2277"/>
        <w:gridCol w:w="1854"/>
        <w:gridCol w:w="2060"/>
        <w:gridCol w:w="2060"/>
      </w:tblGrid>
      <w:tr w:rsidTr="004E3773">
        <w:tblPrEx>
          <w:tblW w:w="0" w:type="auto"/>
          <w:tblInd w:w="520" w:type="dxa"/>
          <w:tblBorders>
            <w:top w:val="single" w:sz="12" w:space="0" w:color="0000FF"/>
            <w:left w:val="single" w:sz="12" w:space="0" w:color="0000FF"/>
            <w:bottom w:val="single" w:sz="12" w:space="0" w:color="0000FF"/>
            <w:right w:val="single" w:sz="12" w:space="0" w:color="0000FF"/>
            <w:insideH w:val="single" w:sz="6" w:space="0" w:color="0000FF"/>
            <w:insideV w:val="single" w:sz="6" w:space="0" w:color="0000FF"/>
          </w:tblBorders>
          <w:tblLayout w:type="fixed"/>
          <w:tblLook w:val="0000"/>
        </w:tblPrEx>
        <w:trPr>
          <w:cantSplit/>
          <w:trHeight w:val="290"/>
        </w:trPr>
        <w:tc>
          <w:tcPr>
            <w:tcW w:w="401" w:type="dxa"/>
            <w:vMerge w:val="restart"/>
            <w:tcBorders>
              <w:top w:val="single" w:sz="12" w:space="0" w:color="0000FF"/>
              <w:left w:val="single" w:sz="12" w:space="0" w:color="0000FF"/>
              <w:bottom w:val="single" w:sz="6" w:space="0" w:color="0000FF"/>
              <w:right w:val="single" w:sz="6" w:space="0" w:color="0000FF"/>
            </w:tcBorders>
            <w:shd w:val="clear" w:color="auto" w:fill="FFFF00"/>
            <w:vAlign w:val="center"/>
          </w:tcPr>
          <w:p w:rsidR="008F37E5" w:rsidP="004E3773">
            <w:pPr>
              <w:spacing w:line="360" w:lineRule="auto"/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规</w:t>
            </w:r>
            <w:r>
              <w:rPr>
                <w:rFonts w:hint="eastAsia"/>
                <w:b/>
                <w:bCs/>
                <w:szCs w:val="21"/>
              </w:rPr>
              <w:t>则变化</w:t>
            </w:r>
          </w:p>
        </w:tc>
        <w:tc>
          <w:tcPr>
            <w:tcW w:w="2277" w:type="dxa"/>
            <w:tcBorders>
              <w:top w:val="single" w:sz="12" w:space="0" w:color="0000FF"/>
              <w:left w:val="single" w:sz="6" w:space="0" w:color="0000FF"/>
              <w:bottom w:val="single" w:sz="6" w:space="0" w:color="0000FF"/>
              <w:right w:val="single" w:sz="6" w:space="0" w:color="0000FF"/>
            </w:tcBorders>
            <w:shd w:val="clear" w:color="auto" w:fill="FFFF00"/>
            <w:vAlign w:val="center"/>
          </w:tcPr>
          <w:p w:rsidR="008F37E5" w:rsidP="004E3773">
            <w:pPr>
              <w:spacing w:line="360" w:lineRule="auto"/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原形动词结尾情况</w:t>
            </w:r>
          </w:p>
        </w:tc>
        <w:tc>
          <w:tcPr>
            <w:tcW w:w="1854" w:type="dxa"/>
            <w:tcBorders>
              <w:top w:val="single" w:sz="12" w:space="0" w:color="0000FF"/>
              <w:left w:val="single" w:sz="6" w:space="0" w:color="0000FF"/>
              <w:bottom w:val="single" w:sz="6" w:space="0" w:color="0000FF"/>
              <w:right w:val="single" w:sz="6" w:space="0" w:color="0000FF"/>
            </w:tcBorders>
            <w:shd w:val="clear" w:color="auto" w:fill="FFFF00"/>
            <w:vAlign w:val="center"/>
          </w:tcPr>
          <w:p w:rsidR="008F37E5" w:rsidP="004E3773">
            <w:pPr>
              <w:spacing w:line="360" w:lineRule="auto"/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现在时单三人称</w:t>
            </w:r>
          </w:p>
        </w:tc>
        <w:tc>
          <w:tcPr>
            <w:tcW w:w="2060" w:type="dxa"/>
            <w:tcBorders>
              <w:top w:val="single" w:sz="12" w:space="0" w:color="0000FF"/>
              <w:left w:val="single" w:sz="6" w:space="0" w:color="0000FF"/>
              <w:bottom w:val="single" w:sz="6" w:space="0" w:color="0000FF"/>
              <w:right w:val="single" w:sz="6" w:space="0" w:color="0000FF"/>
            </w:tcBorders>
            <w:shd w:val="clear" w:color="auto" w:fill="FFFF00"/>
            <w:vAlign w:val="center"/>
          </w:tcPr>
          <w:p w:rsidR="008F37E5" w:rsidP="004E3773">
            <w:pPr>
              <w:spacing w:line="360" w:lineRule="auto"/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现在分词</w:t>
            </w:r>
          </w:p>
        </w:tc>
        <w:tc>
          <w:tcPr>
            <w:tcW w:w="2060" w:type="dxa"/>
            <w:tcBorders>
              <w:top w:val="single" w:sz="12" w:space="0" w:color="0000FF"/>
              <w:left w:val="single" w:sz="6" w:space="0" w:color="0000FF"/>
              <w:bottom w:val="single" w:sz="6" w:space="0" w:color="0000FF"/>
              <w:right w:val="single" w:sz="12" w:space="0" w:color="0000FF"/>
            </w:tcBorders>
            <w:shd w:val="clear" w:color="auto" w:fill="FFFF00"/>
            <w:vAlign w:val="center"/>
          </w:tcPr>
          <w:p w:rsidR="008F37E5" w:rsidP="004E3773">
            <w:pPr>
              <w:spacing w:line="360" w:lineRule="auto"/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过去式和过去分词</w:t>
            </w:r>
          </w:p>
        </w:tc>
      </w:tr>
      <w:tr w:rsidTr="004E3773">
        <w:tblPrEx>
          <w:tblW w:w="0" w:type="auto"/>
          <w:tblInd w:w="520" w:type="dxa"/>
          <w:tblLayout w:type="fixed"/>
          <w:tblLook w:val="0000"/>
        </w:tblPrEx>
        <w:trPr>
          <w:cantSplit/>
          <w:trHeight w:val="140"/>
        </w:trPr>
        <w:tc>
          <w:tcPr>
            <w:tcW w:w="401" w:type="dxa"/>
            <w:vMerge/>
            <w:tcBorders>
              <w:top w:val="single" w:sz="12" w:space="0" w:color="0000FF"/>
              <w:left w:val="single" w:sz="12" w:space="0" w:color="0000FF"/>
              <w:bottom w:val="single" w:sz="6" w:space="0" w:color="0000FF"/>
              <w:right w:val="single" w:sz="6" w:space="0" w:color="0000FF"/>
            </w:tcBorders>
            <w:shd w:val="clear" w:color="auto" w:fill="FFFF00"/>
            <w:vAlign w:val="center"/>
          </w:tcPr>
          <w:p w:rsidR="008F37E5" w:rsidP="004E3773">
            <w:pPr>
              <w:widowControl/>
              <w:spacing w:line="360" w:lineRule="auto"/>
              <w:jc w:val="left"/>
              <w:rPr>
                <w:b/>
                <w:bCs/>
                <w:szCs w:val="21"/>
              </w:rPr>
            </w:pPr>
          </w:p>
        </w:tc>
        <w:tc>
          <w:tcPr>
            <w:tcW w:w="2277" w:type="dxa"/>
            <w:tcBorders>
              <w:top w:val="single" w:sz="6" w:space="0" w:color="0000FF"/>
              <w:left w:val="single" w:sz="6" w:space="0" w:color="0000FF"/>
              <w:bottom w:val="single" w:sz="6" w:space="0" w:color="0000FF"/>
              <w:right w:val="single" w:sz="6" w:space="0" w:color="0000FF"/>
            </w:tcBorders>
            <w:shd w:val="clear" w:color="auto" w:fill="FFFF00"/>
          </w:tcPr>
          <w:p w:rsidR="008F37E5" w:rsidP="004E3773">
            <w:pPr>
              <w:spacing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一般情况</w:t>
            </w:r>
          </w:p>
        </w:tc>
        <w:tc>
          <w:tcPr>
            <w:tcW w:w="1854" w:type="dxa"/>
            <w:tcBorders>
              <w:top w:val="single" w:sz="6" w:space="0" w:color="0000FF"/>
              <w:left w:val="single" w:sz="6" w:space="0" w:color="0000FF"/>
              <w:bottom w:val="single" w:sz="6" w:space="0" w:color="0000FF"/>
              <w:right w:val="single" w:sz="6" w:space="0" w:color="0000FF"/>
            </w:tcBorders>
            <w:shd w:val="clear" w:color="auto" w:fill="FFFF00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  <w:r>
              <w:rPr>
                <w:b/>
                <w:bCs/>
                <w:i/>
                <w:iCs/>
                <w:szCs w:val="21"/>
              </w:rPr>
              <w:t>+s</w:t>
            </w:r>
          </w:p>
        </w:tc>
        <w:tc>
          <w:tcPr>
            <w:tcW w:w="2060" w:type="dxa"/>
            <w:tcBorders>
              <w:top w:val="single" w:sz="6" w:space="0" w:color="0000FF"/>
              <w:left w:val="single" w:sz="6" w:space="0" w:color="0000FF"/>
              <w:bottom w:val="single" w:sz="6" w:space="0" w:color="0000FF"/>
              <w:right w:val="single" w:sz="6" w:space="0" w:color="0000FF"/>
            </w:tcBorders>
            <w:shd w:val="clear" w:color="auto" w:fill="FFFF00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  <w:r>
              <w:rPr>
                <w:b/>
                <w:bCs/>
                <w:i/>
                <w:iCs/>
                <w:szCs w:val="21"/>
              </w:rPr>
              <w:t>+ing</w:t>
            </w:r>
          </w:p>
        </w:tc>
        <w:tc>
          <w:tcPr>
            <w:tcW w:w="2060" w:type="dxa"/>
            <w:tcBorders>
              <w:top w:val="single" w:sz="6" w:space="0" w:color="0000FF"/>
              <w:left w:val="single" w:sz="6" w:space="0" w:color="0000FF"/>
              <w:bottom w:val="single" w:sz="6" w:space="0" w:color="0000FF"/>
              <w:right w:val="single" w:sz="12" w:space="0" w:color="0000FF"/>
            </w:tcBorders>
            <w:shd w:val="clear" w:color="auto" w:fill="FFFF00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  <w:r>
              <w:rPr>
                <w:b/>
                <w:bCs/>
                <w:i/>
                <w:iCs/>
                <w:szCs w:val="21"/>
              </w:rPr>
              <w:t>+ed</w:t>
            </w:r>
          </w:p>
        </w:tc>
      </w:tr>
      <w:tr w:rsidTr="004E3773">
        <w:tblPrEx>
          <w:tblW w:w="0" w:type="auto"/>
          <w:tblInd w:w="520" w:type="dxa"/>
          <w:tblLayout w:type="fixed"/>
          <w:tblLook w:val="0000"/>
        </w:tblPrEx>
        <w:trPr>
          <w:cantSplit/>
          <w:trHeight w:val="140"/>
        </w:trPr>
        <w:tc>
          <w:tcPr>
            <w:tcW w:w="401" w:type="dxa"/>
            <w:vMerge/>
            <w:tcBorders>
              <w:top w:val="single" w:sz="12" w:space="0" w:color="0000FF"/>
              <w:left w:val="single" w:sz="12" w:space="0" w:color="0000FF"/>
              <w:bottom w:val="single" w:sz="6" w:space="0" w:color="0000FF"/>
              <w:right w:val="single" w:sz="6" w:space="0" w:color="0000FF"/>
            </w:tcBorders>
            <w:shd w:val="clear" w:color="auto" w:fill="FFFF00"/>
            <w:vAlign w:val="center"/>
          </w:tcPr>
          <w:p w:rsidR="008F37E5" w:rsidP="004E3773">
            <w:pPr>
              <w:widowControl/>
              <w:spacing w:line="360" w:lineRule="auto"/>
              <w:jc w:val="left"/>
              <w:rPr>
                <w:b/>
                <w:bCs/>
                <w:szCs w:val="21"/>
              </w:rPr>
            </w:pPr>
          </w:p>
        </w:tc>
        <w:tc>
          <w:tcPr>
            <w:tcW w:w="2277" w:type="dxa"/>
            <w:tcBorders>
              <w:top w:val="single" w:sz="6" w:space="0" w:color="0000FF"/>
              <w:left w:val="single" w:sz="6" w:space="0" w:color="0000FF"/>
              <w:bottom w:val="single" w:sz="6" w:space="0" w:color="0000FF"/>
              <w:right w:val="single" w:sz="6" w:space="0" w:color="0000FF"/>
            </w:tcBorders>
            <w:shd w:val="clear" w:color="auto" w:fill="FFFF00"/>
          </w:tcPr>
          <w:p w:rsidR="008F37E5" w:rsidP="004E3773">
            <w:pPr>
              <w:spacing w:line="360" w:lineRule="auto"/>
              <w:rPr>
                <w:szCs w:val="21"/>
              </w:rPr>
            </w:pPr>
            <w:r>
              <w:rPr>
                <w:b/>
                <w:bCs/>
                <w:i/>
                <w:iCs/>
                <w:szCs w:val="21"/>
              </w:rPr>
              <w:t>s,x,ch,sh,o</w:t>
            </w:r>
            <w:r>
              <w:rPr>
                <w:rFonts w:hint="eastAsia"/>
                <w:szCs w:val="21"/>
              </w:rPr>
              <w:t>结尾</w:t>
            </w:r>
          </w:p>
        </w:tc>
        <w:tc>
          <w:tcPr>
            <w:tcW w:w="1854" w:type="dxa"/>
            <w:tcBorders>
              <w:top w:val="single" w:sz="6" w:space="0" w:color="0000FF"/>
              <w:left w:val="single" w:sz="6" w:space="0" w:color="0000FF"/>
              <w:bottom w:val="single" w:sz="6" w:space="0" w:color="0000FF"/>
              <w:right w:val="single" w:sz="6" w:space="0" w:color="0000FF"/>
            </w:tcBorders>
            <w:shd w:val="clear" w:color="auto" w:fill="FFFF00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  <w:r>
              <w:rPr>
                <w:b/>
                <w:bCs/>
                <w:i/>
                <w:iCs/>
                <w:szCs w:val="21"/>
              </w:rPr>
              <w:t>+es</w:t>
            </w:r>
          </w:p>
        </w:tc>
        <w:tc>
          <w:tcPr>
            <w:tcW w:w="2060" w:type="dxa"/>
            <w:tcBorders>
              <w:top w:val="single" w:sz="6" w:space="0" w:color="0000FF"/>
              <w:left w:val="single" w:sz="6" w:space="0" w:color="0000FF"/>
              <w:bottom w:val="single" w:sz="6" w:space="0" w:color="0000FF"/>
              <w:right w:val="single" w:sz="6" w:space="0" w:color="0000FF"/>
            </w:tcBorders>
            <w:shd w:val="clear" w:color="auto" w:fill="FFFF00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  <w:r>
              <w:rPr>
                <w:b/>
                <w:bCs/>
                <w:i/>
                <w:iCs/>
                <w:szCs w:val="21"/>
              </w:rPr>
              <w:t>+ing</w:t>
            </w:r>
          </w:p>
        </w:tc>
        <w:tc>
          <w:tcPr>
            <w:tcW w:w="2060" w:type="dxa"/>
            <w:tcBorders>
              <w:top w:val="single" w:sz="6" w:space="0" w:color="0000FF"/>
              <w:left w:val="single" w:sz="6" w:space="0" w:color="0000FF"/>
              <w:bottom w:val="single" w:sz="6" w:space="0" w:color="0000FF"/>
              <w:right w:val="single" w:sz="12" w:space="0" w:color="0000FF"/>
            </w:tcBorders>
            <w:shd w:val="clear" w:color="auto" w:fill="FFFF00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  <w:r>
              <w:rPr>
                <w:b/>
                <w:bCs/>
                <w:i/>
                <w:iCs/>
                <w:szCs w:val="21"/>
              </w:rPr>
              <w:t>+ed</w:t>
            </w:r>
          </w:p>
        </w:tc>
      </w:tr>
      <w:tr w:rsidTr="004E3773">
        <w:tblPrEx>
          <w:tblW w:w="0" w:type="auto"/>
          <w:tblInd w:w="520" w:type="dxa"/>
          <w:tblLayout w:type="fixed"/>
          <w:tblLook w:val="0000"/>
        </w:tblPrEx>
        <w:trPr>
          <w:cantSplit/>
          <w:trHeight w:val="140"/>
        </w:trPr>
        <w:tc>
          <w:tcPr>
            <w:tcW w:w="401" w:type="dxa"/>
            <w:vMerge/>
            <w:tcBorders>
              <w:top w:val="single" w:sz="12" w:space="0" w:color="0000FF"/>
              <w:left w:val="single" w:sz="12" w:space="0" w:color="0000FF"/>
              <w:bottom w:val="single" w:sz="6" w:space="0" w:color="0000FF"/>
              <w:right w:val="single" w:sz="6" w:space="0" w:color="0000FF"/>
            </w:tcBorders>
            <w:shd w:val="clear" w:color="auto" w:fill="FFFF00"/>
            <w:vAlign w:val="center"/>
          </w:tcPr>
          <w:p w:rsidR="008F37E5" w:rsidP="004E3773">
            <w:pPr>
              <w:widowControl/>
              <w:spacing w:line="360" w:lineRule="auto"/>
              <w:jc w:val="left"/>
              <w:rPr>
                <w:b/>
                <w:bCs/>
                <w:szCs w:val="21"/>
              </w:rPr>
            </w:pPr>
          </w:p>
        </w:tc>
        <w:tc>
          <w:tcPr>
            <w:tcW w:w="2277" w:type="dxa"/>
            <w:tcBorders>
              <w:top w:val="single" w:sz="6" w:space="0" w:color="0000FF"/>
              <w:left w:val="single" w:sz="6" w:space="0" w:color="0000FF"/>
              <w:bottom w:val="single" w:sz="6" w:space="0" w:color="0000FF"/>
              <w:right w:val="single" w:sz="6" w:space="0" w:color="0000FF"/>
            </w:tcBorders>
            <w:shd w:val="clear" w:color="auto" w:fill="FFFF00"/>
          </w:tcPr>
          <w:p w:rsidR="008F37E5" w:rsidP="004E3773">
            <w:pPr>
              <w:spacing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辅音字母</w:t>
            </w:r>
            <w:r>
              <w:rPr>
                <w:szCs w:val="21"/>
              </w:rPr>
              <w:t>+y</w:t>
            </w:r>
            <w:r>
              <w:rPr>
                <w:rFonts w:hint="eastAsia"/>
                <w:szCs w:val="21"/>
              </w:rPr>
              <w:t>结尾</w:t>
            </w:r>
          </w:p>
        </w:tc>
        <w:tc>
          <w:tcPr>
            <w:tcW w:w="1854" w:type="dxa"/>
            <w:tcBorders>
              <w:top w:val="single" w:sz="6" w:space="0" w:color="0000FF"/>
              <w:left w:val="single" w:sz="6" w:space="0" w:color="0000FF"/>
              <w:bottom w:val="single" w:sz="6" w:space="0" w:color="0000FF"/>
              <w:right w:val="single" w:sz="6" w:space="0" w:color="0000FF"/>
            </w:tcBorders>
            <w:shd w:val="clear" w:color="auto" w:fill="FFFF00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  <w:r>
              <w:rPr>
                <w:b/>
                <w:bCs/>
                <w:i/>
                <w:iCs/>
                <w:szCs w:val="21"/>
              </w:rPr>
              <w:t>y</w:t>
            </w:r>
            <w:r>
              <w:rPr>
                <w:rFonts w:hint="eastAsia"/>
                <w:b/>
                <w:bCs/>
                <w:i/>
                <w:iCs/>
                <w:szCs w:val="21"/>
              </w:rPr>
              <w:t>→</w:t>
            </w:r>
            <w:r>
              <w:rPr>
                <w:b/>
                <w:bCs/>
                <w:i/>
                <w:iCs/>
                <w:szCs w:val="21"/>
              </w:rPr>
              <w:t>i,+es</w:t>
            </w:r>
          </w:p>
        </w:tc>
        <w:tc>
          <w:tcPr>
            <w:tcW w:w="2060" w:type="dxa"/>
            <w:tcBorders>
              <w:top w:val="single" w:sz="6" w:space="0" w:color="0000FF"/>
              <w:left w:val="single" w:sz="6" w:space="0" w:color="0000FF"/>
              <w:bottom w:val="single" w:sz="6" w:space="0" w:color="0000FF"/>
              <w:right w:val="single" w:sz="6" w:space="0" w:color="0000FF"/>
            </w:tcBorders>
            <w:shd w:val="clear" w:color="auto" w:fill="FFFF00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  <w:r>
              <w:rPr>
                <w:b/>
                <w:bCs/>
                <w:i/>
                <w:iCs/>
                <w:szCs w:val="21"/>
              </w:rPr>
              <w:t>+ing</w:t>
            </w:r>
          </w:p>
        </w:tc>
        <w:tc>
          <w:tcPr>
            <w:tcW w:w="2060" w:type="dxa"/>
            <w:tcBorders>
              <w:top w:val="single" w:sz="6" w:space="0" w:color="0000FF"/>
              <w:left w:val="single" w:sz="6" w:space="0" w:color="0000FF"/>
              <w:bottom w:val="single" w:sz="6" w:space="0" w:color="0000FF"/>
              <w:right w:val="single" w:sz="12" w:space="0" w:color="0000FF"/>
            </w:tcBorders>
            <w:shd w:val="clear" w:color="auto" w:fill="FFFF00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  <w:r>
              <w:rPr>
                <w:b/>
                <w:bCs/>
                <w:i/>
                <w:iCs/>
                <w:szCs w:val="21"/>
              </w:rPr>
              <w:t>y</w:t>
            </w:r>
            <w:r>
              <w:rPr>
                <w:rFonts w:hint="eastAsia"/>
                <w:b/>
                <w:bCs/>
                <w:i/>
                <w:iCs/>
                <w:szCs w:val="21"/>
              </w:rPr>
              <w:t>→</w:t>
            </w:r>
            <w:r>
              <w:rPr>
                <w:b/>
                <w:bCs/>
                <w:i/>
                <w:iCs/>
                <w:szCs w:val="21"/>
              </w:rPr>
              <w:t>i,+ed</w:t>
            </w:r>
          </w:p>
        </w:tc>
      </w:tr>
      <w:tr w:rsidTr="004E3773">
        <w:tblPrEx>
          <w:tblW w:w="0" w:type="auto"/>
          <w:tblInd w:w="520" w:type="dxa"/>
          <w:tblLayout w:type="fixed"/>
          <w:tblLook w:val="0000"/>
        </w:tblPrEx>
        <w:trPr>
          <w:cantSplit/>
          <w:trHeight w:val="140"/>
        </w:trPr>
        <w:tc>
          <w:tcPr>
            <w:tcW w:w="401" w:type="dxa"/>
            <w:vMerge/>
            <w:tcBorders>
              <w:top w:val="single" w:sz="12" w:space="0" w:color="0000FF"/>
              <w:left w:val="single" w:sz="12" w:space="0" w:color="0000FF"/>
              <w:bottom w:val="single" w:sz="6" w:space="0" w:color="0000FF"/>
              <w:right w:val="single" w:sz="6" w:space="0" w:color="0000FF"/>
            </w:tcBorders>
            <w:shd w:val="clear" w:color="auto" w:fill="FFFF00"/>
            <w:vAlign w:val="center"/>
          </w:tcPr>
          <w:p w:rsidR="008F37E5" w:rsidP="004E3773">
            <w:pPr>
              <w:widowControl/>
              <w:spacing w:line="360" w:lineRule="auto"/>
              <w:jc w:val="left"/>
              <w:rPr>
                <w:b/>
                <w:bCs/>
                <w:szCs w:val="21"/>
              </w:rPr>
            </w:pPr>
          </w:p>
        </w:tc>
        <w:tc>
          <w:tcPr>
            <w:tcW w:w="2277" w:type="dxa"/>
            <w:tcBorders>
              <w:top w:val="single" w:sz="6" w:space="0" w:color="0000FF"/>
              <w:left w:val="single" w:sz="6" w:space="0" w:color="0000FF"/>
              <w:bottom w:val="single" w:sz="6" w:space="0" w:color="0000FF"/>
              <w:right w:val="single" w:sz="6" w:space="0" w:color="0000FF"/>
            </w:tcBorders>
            <w:shd w:val="clear" w:color="auto" w:fill="FFFF00"/>
          </w:tcPr>
          <w:p w:rsidR="008F37E5" w:rsidP="004E3773">
            <w:pPr>
              <w:spacing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重读闭音节一元一辅结尾</w:t>
            </w:r>
          </w:p>
        </w:tc>
        <w:tc>
          <w:tcPr>
            <w:tcW w:w="1854" w:type="dxa"/>
            <w:tcBorders>
              <w:top w:val="single" w:sz="6" w:space="0" w:color="0000FF"/>
              <w:left w:val="single" w:sz="6" w:space="0" w:color="0000FF"/>
              <w:bottom w:val="single" w:sz="6" w:space="0" w:color="0000FF"/>
              <w:right w:val="single" w:sz="6" w:space="0" w:color="0000FF"/>
            </w:tcBorders>
            <w:shd w:val="clear" w:color="auto" w:fill="FFFF00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  <w:r>
              <w:rPr>
                <w:b/>
                <w:bCs/>
                <w:i/>
                <w:iCs/>
                <w:szCs w:val="21"/>
              </w:rPr>
              <w:t>+s</w:t>
            </w:r>
          </w:p>
        </w:tc>
        <w:tc>
          <w:tcPr>
            <w:tcW w:w="2060" w:type="dxa"/>
            <w:tcBorders>
              <w:top w:val="single" w:sz="6" w:space="0" w:color="0000FF"/>
              <w:left w:val="single" w:sz="6" w:space="0" w:color="0000FF"/>
              <w:bottom w:val="single" w:sz="6" w:space="0" w:color="0000FF"/>
              <w:right w:val="single" w:sz="6" w:space="0" w:color="0000FF"/>
            </w:tcBorders>
            <w:shd w:val="clear" w:color="auto" w:fill="FFFF00"/>
          </w:tcPr>
          <w:p w:rsidR="008F37E5" w:rsidP="004E3773">
            <w:pPr>
              <w:spacing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双写辅音字母</w:t>
            </w:r>
            <w:r>
              <w:rPr>
                <w:szCs w:val="21"/>
              </w:rPr>
              <w:t>,+</w:t>
            </w:r>
            <w:r>
              <w:rPr>
                <w:b/>
                <w:bCs/>
                <w:i/>
                <w:iCs/>
                <w:szCs w:val="21"/>
              </w:rPr>
              <w:t>ing</w:t>
            </w:r>
          </w:p>
        </w:tc>
        <w:tc>
          <w:tcPr>
            <w:tcW w:w="2060" w:type="dxa"/>
            <w:tcBorders>
              <w:top w:val="single" w:sz="6" w:space="0" w:color="0000FF"/>
              <w:left w:val="single" w:sz="6" w:space="0" w:color="0000FF"/>
              <w:bottom w:val="single" w:sz="6" w:space="0" w:color="0000FF"/>
              <w:right w:val="single" w:sz="12" w:space="0" w:color="0000FF"/>
            </w:tcBorders>
            <w:shd w:val="clear" w:color="auto" w:fill="FFFF00"/>
          </w:tcPr>
          <w:p w:rsidR="008F37E5" w:rsidP="004E3773">
            <w:pPr>
              <w:spacing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双写辅音字母</w:t>
            </w:r>
            <w:r>
              <w:rPr>
                <w:szCs w:val="21"/>
              </w:rPr>
              <w:t>,</w:t>
            </w:r>
            <w:r>
              <w:rPr>
                <w:b/>
                <w:bCs/>
                <w:i/>
                <w:iCs/>
                <w:szCs w:val="21"/>
              </w:rPr>
              <w:t>+ed</w:t>
            </w:r>
          </w:p>
        </w:tc>
      </w:tr>
      <w:tr w:rsidTr="004E3773">
        <w:tblPrEx>
          <w:tblW w:w="0" w:type="auto"/>
          <w:tblInd w:w="520" w:type="dxa"/>
          <w:tblLayout w:type="fixed"/>
          <w:tblLook w:val="0000"/>
        </w:tblPrEx>
        <w:trPr>
          <w:cantSplit/>
          <w:trHeight w:val="140"/>
        </w:trPr>
        <w:tc>
          <w:tcPr>
            <w:tcW w:w="401" w:type="dxa"/>
            <w:vMerge/>
            <w:tcBorders>
              <w:top w:val="single" w:sz="12" w:space="0" w:color="0000FF"/>
              <w:left w:val="single" w:sz="12" w:space="0" w:color="0000FF"/>
              <w:bottom w:val="single" w:sz="6" w:space="0" w:color="0000FF"/>
              <w:right w:val="single" w:sz="6" w:space="0" w:color="0000FF"/>
            </w:tcBorders>
            <w:shd w:val="clear" w:color="auto" w:fill="FFFF00"/>
            <w:vAlign w:val="center"/>
          </w:tcPr>
          <w:p w:rsidR="008F37E5" w:rsidP="004E3773">
            <w:pPr>
              <w:widowControl/>
              <w:spacing w:line="360" w:lineRule="auto"/>
              <w:jc w:val="left"/>
              <w:rPr>
                <w:b/>
                <w:bCs/>
                <w:szCs w:val="21"/>
              </w:rPr>
            </w:pPr>
          </w:p>
        </w:tc>
        <w:tc>
          <w:tcPr>
            <w:tcW w:w="2277" w:type="dxa"/>
            <w:tcBorders>
              <w:top w:val="single" w:sz="6" w:space="0" w:color="0000FF"/>
              <w:left w:val="single" w:sz="6" w:space="0" w:color="0000FF"/>
              <w:bottom w:val="single" w:sz="6" w:space="0" w:color="0000FF"/>
              <w:right w:val="single" w:sz="6" w:space="0" w:color="0000FF"/>
            </w:tcBorders>
            <w:shd w:val="clear" w:color="auto" w:fill="FFFF00"/>
          </w:tcPr>
          <w:p w:rsidR="008F37E5" w:rsidP="004E3773">
            <w:pPr>
              <w:spacing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不发音的</w:t>
            </w:r>
            <w:r>
              <w:rPr>
                <w:b/>
                <w:bCs/>
                <w:i/>
                <w:iCs/>
                <w:szCs w:val="21"/>
              </w:rPr>
              <w:t>e</w:t>
            </w:r>
            <w:r>
              <w:rPr>
                <w:rFonts w:hint="eastAsia"/>
                <w:szCs w:val="21"/>
              </w:rPr>
              <w:t>结尾</w:t>
            </w:r>
          </w:p>
        </w:tc>
        <w:tc>
          <w:tcPr>
            <w:tcW w:w="1854" w:type="dxa"/>
            <w:tcBorders>
              <w:top w:val="single" w:sz="6" w:space="0" w:color="0000FF"/>
              <w:left w:val="single" w:sz="6" w:space="0" w:color="0000FF"/>
              <w:bottom w:val="single" w:sz="6" w:space="0" w:color="0000FF"/>
              <w:right w:val="single" w:sz="6" w:space="0" w:color="0000FF"/>
            </w:tcBorders>
            <w:shd w:val="clear" w:color="auto" w:fill="FFFF00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  <w:r>
              <w:rPr>
                <w:b/>
                <w:bCs/>
                <w:i/>
                <w:iCs/>
                <w:szCs w:val="21"/>
              </w:rPr>
              <w:t>+s</w:t>
            </w:r>
          </w:p>
        </w:tc>
        <w:tc>
          <w:tcPr>
            <w:tcW w:w="2060" w:type="dxa"/>
            <w:tcBorders>
              <w:top w:val="single" w:sz="6" w:space="0" w:color="0000FF"/>
              <w:left w:val="single" w:sz="6" w:space="0" w:color="0000FF"/>
              <w:bottom w:val="single" w:sz="6" w:space="0" w:color="0000FF"/>
              <w:right w:val="single" w:sz="6" w:space="0" w:color="0000FF"/>
            </w:tcBorders>
            <w:shd w:val="clear" w:color="auto" w:fill="FFFF00"/>
          </w:tcPr>
          <w:p w:rsidR="008F37E5" w:rsidP="004E3773">
            <w:pPr>
              <w:spacing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去掉</w:t>
            </w:r>
            <w:r>
              <w:rPr>
                <w:b/>
                <w:bCs/>
                <w:i/>
                <w:iCs/>
                <w:szCs w:val="21"/>
              </w:rPr>
              <w:t>e,+ing</w:t>
            </w:r>
          </w:p>
        </w:tc>
        <w:tc>
          <w:tcPr>
            <w:tcW w:w="2060" w:type="dxa"/>
            <w:tcBorders>
              <w:top w:val="single" w:sz="6" w:space="0" w:color="0000FF"/>
              <w:left w:val="single" w:sz="6" w:space="0" w:color="0000FF"/>
              <w:bottom w:val="single" w:sz="6" w:space="0" w:color="0000FF"/>
              <w:right w:val="single" w:sz="12" w:space="0" w:color="0000FF"/>
            </w:tcBorders>
            <w:shd w:val="clear" w:color="auto" w:fill="FFFF00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  <w:r>
              <w:rPr>
                <w:b/>
                <w:bCs/>
                <w:i/>
                <w:iCs/>
                <w:szCs w:val="21"/>
              </w:rPr>
              <w:t>+d</w:t>
            </w:r>
          </w:p>
        </w:tc>
      </w:tr>
      <w:tr w:rsidTr="004E3773">
        <w:tblPrEx>
          <w:tblW w:w="0" w:type="auto"/>
          <w:tblInd w:w="520" w:type="dxa"/>
          <w:tblLayout w:type="fixed"/>
          <w:tblLook w:val="0000"/>
        </w:tblPrEx>
        <w:trPr>
          <w:cantSplit/>
          <w:trHeight w:val="140"/>
        </w:trPr>
        <w:tc>
          <w:tcPr>
            <w:tcW w:w="401" w:type="dxa"/>
            <w:vMerge/>
            <w:tcBorders>
              <w:top w:val="single" w:sz="12" w:space="0" w:color="0000FF"/>
              <w:left w:val="single" w:sz="12" w:space="0" w:color="0000FF"/>
              <w:bottom w:val="single" w:sz="6" w:space="0" w:color="0000FF"/>
              <w:right w:val="single" w:sz="6" w:space="0" w:color="0000FF"/>
            </w:tcBorders>
            <w:shd w:val="clear" w:color="auto" w:fill="FFFF00"/>
            <w:vAlign w:val="center"/>
          </w:tcPr>
          <w:p w:rsidR="008F37E5" w:rsidP="004E3773">
            <w:pPr>
              <w:widowControl/>
              <w:spacing w:line="360" w:lineRule="auto"/>
              <w:jc w:val="left"/>
              <w:rPr>
                <w:b/>
                <w:bCs/>
                <w:szCs w:val="21"/>
              </w:rPr>
            </w:pPr>
          </w:p>
        </w:tc>
        <w:tc>
          <w:tcPr>
            <w:tcW w:w="2277" w:type="dxa"/>
            <w:tcBorders>
              <w:top w:val="single" w:sz="6" w:space="0" w:color="0000FF"/>
              <w:left w:val="single" w:sz="6" w:space="0" w:color="0000FF"/>
              <w:bottom w:val="single" w:sz="6" w:space="0" w:color="0000FF"/>
              <w:right w:val="single" w:sz="6" w:space="0" w:color="0000FF"/>
            </w:tcBorders>
            <w:shd w:val="clear" w:color="auto" w:fill="FFFF00"/>
          </w:tcPr>
          <w:p w:rsidR="008F37E5" w:rsidP="004E3773">
            <w:pPr>
              <w:spacing w:line="360" w:lineRule="auto"/>
              <w:rPr>
                <w:szCs w:val="21"/>
              </w:rPr>
            </w:pPr>
            <w:r>
              <w:rPr>
                <w:b/>
                <w:bCs/>
                <w:i/>
                <w:iCs/>
                <w:szCs w:val="21"/>
              </w:rPr>
              <w:t>ie</w:t>
            </w:r>
            <w:r>
              <w:rPr>
                <w:rFonts w:hint="eastAsia"/>
                <w:szCs w:val="21"/>
              </w:rPr>
              <w:t>结尾</w:t>
            </w:r>
          </w:p>
        </w:tc>
        <w:tc>
          <w:tcPr>
            <w:tcW w:w="1854" w:type="dxa"/>
            <w:tcBorders>
              <w:top w:val="single" w:sz="6" w:space="0" w:color="0000FF"/>
              <w:left w:val="single" w:sz="6" w:space="0" w:color="0000FF"/>
              <w:bottom w:val="single" w:sz="6" w:space="0" w:color="0000FF"/>
              <w:right w:val="single" w:sz="6" w:space="0" w:color="0000FF"/>
            </w:tcBorders>
            <w:shd w:val="clear" w:color="auto" w:fill="FFFF00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  <w:r>
              <w:rPr>
                <w:b/>
                <w:bCs/>
                <w:i/>
                <w:iCs/>
                <w:szCs w:val="21"/>
              </w:rPr>
              <w:t>+s</w:t>
            </w:r>
          </w:p>
        </w:tc>
        <w:tc>
          <w:tcPr>
            <w:tcW w:w="2060" w:type="dxa"/>
            <w:tcBorders>
              <w:top w:val="single" w:sz="6" w:space="0" w:color="0000FF"/>
              <w:left w:val="single" w:sz="6" w:space="0" w:color="0000FF"/>
              <w:bottom w:val="single" w:sz="6" w:space="0" w:color="0000FF"/>
              <w:right w:val="single" w:sz="6" w:space="0" w:color="0000FF"/>
            </w:tcBorders>
            <w:shd w:val="clear" w:color="auto" w:fill="FFFF00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  <w:r>
              <w:rPr>
                <w:b/>
                <w:bCs/>
                <w:i/>
                <w:iCs/>
                <w:szCs w:val="21"/>
              </w:rPr>
              <w:t>ie</w:t>
            </w:r>
            <w:r>
              <w:rPr>
                <w:rFonts w:hint="eastAsia"/>
                <w:b/>
                <w:bCs/>
                <w:i/>
                <w:iCs/>
                <w:szCs w:val="21"/>
              </w:rPr>
              <w:t>→</w:t>
            </w:r>
            <w:r>
              <w:rPr>
                <w:b/>
                <w:bCs/>
                <w:i/>
                <w:iCs/>
                <w:szCs w:val="21"/>
              </w:rPr>
              <w:t>y,+ing</w:t>
            </w:r>
          </w:p>
        </w:tc>
        <w:tc>
          <w:tcPr>
            <w:tcW w:w="2060" w:type="dxa"/>
            <w:tcBorders>
              <w:top w:val="single" w:sz="6" w:space="0" w:color="0000FF"/>
              <w:left w:val="single" w:sz="6" w:space="0" w:color="0000FF"/>
              <w:bottom w:val="single" w:sz="6" w:space="0" w:color="0000FF"/>
              <w:right w:val="single" w:sz="12" w:space="0" w:color="0000FF"/>
            </w:tcBorders>
            <w:shd w:val="clear" w:color="auto" w:fill="FFFF00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  <w:r>
              <w:rPr>
                <w:b/>
                <w:bCs/>
                <w:i/>
                <w:iCs/>
                <w:szCs w:val="21"/>
              </w:rPr>
              <w:t>+d</w:t>
            </w:r>
          </w:p>
        </w:tc>
      </w:tr>
      <w:tr w:rsidTr="004E3773">
        <w:tblPrEx>
          <w:tblW w:w="0" w:type="auto"/>
          <w:tblInd w:w="520" w:type="dxa"/>
          <w:tblLayout w:type="fixed"/>
          <w:tblLook w:val="0000"/>
        </w:tblPrEx>
        <w:trPr>
          <w:cantSplit/>
          <w:trHeight w:val="302"/>
        </w:trPr>
        <w:tc>
          <w:tcPr>
            <w:tcW w:w="2678" w:type="dxa"/>
            <w:gridSpan w:val="2"/>
            <w:tcBorders>
              <w:top w:val="single" w:sz="6" w:space="0" w:color="0000FF"/>
              <w:left w:val="single" w:sz="12" w:space="0" w:color="0000FF"/>
              <w:bottom w:val="single" w:sz="12" w:space="0" w:color="0000FF"/>
              <w:right w:val="single" w:sz="6" w:space="0" w:color="0000FF"/>
            </w:tcBorders>
            <w:shd w:val="clear" w:color="auto" w:fill="FFFF00"/>
            <w:tcFitText/>
            <w:vAlign w:val="center"/>
          </w:tcPr>
          <w:p w:rsidR="008F37E5" w:rsidP="004E3773">
            <w:pPr>
              <w:spacing w:line="360" w:lineRule="auto"/>
              <w:rPr>
                <w:szCs w:val="21"/>
              </w:rPr>
            </w:pPr>
            <w:r>
              <w:rPr>
                <w:rFonts w:hint="eastAsia"/>
                <w:b/>
                <w:bCs/>
                <w:spacing w:val="174"/>
                <w:kern w:val="0"/>
                <w:szCs w:val="21"/>
              </w:rPr>
              <w:t>不规则变</w:t>
            </w:r>
            <w:r>
              <w:rPr>
                <w:rFonts w:hint="eastAsia"/>
                <w:b/>
                <w:bCs/>
                <w:kern w:val="0"/>
                <w:szCs w:val="21"/>
              </w:rPr>
              <w:t>化</w:t>
            </w:r>
          </w:p>
        </w:tc>
        <w:tc>
          <w:tcPr>
            <w:tcW w:w="1854" w:type="dxa"/>
            <w:tcBorders>
              <w:top w:val="single" w:sz="6" w:space="0" w:color="0000FF"/>
              <w:left w:val="single" w:sz="6" w:space="0" w:color="0000FF"/>
              <w:bottom w:val="single" w:sz="12" w:space="0" w:color="0000FF"/>
              <w:right w:val="single" w:sz="6" w:space="0" w:color="0000FF"/>
            </w:tcBorders>
            <w:shd w:val="clear" w:color="auto" w:fill="FFFF00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  <w:r>
              <w:rPr>
                <w:b/>
                <w:bCs/>
                <w:i/>
                <w:iCs/>
                <w:szCs w:val="21"/>
              </w:rPr>
              <w:t>have</w:t>
            </w:r>
            <w:r>
              <w:rPr>
                <w:rFonts w:hint="eastAsia"/>
                <w:b/>
                <w:bCs/>
                <w:i/>
                <w:iCs/>
                <w:szCs w:val="21"/>
              </w:rPr>
              <w:t>→</w:t>
            </w:r>
            <w:r>
              <w:rPr>
                <w:b/>
                <w:bCs/>
                <w:i/>
                <w:iCs/>
                <w:szCs w:val="21"/>
              </w:rPr>
              <w:t>has</w:t>
            </w:r>
            <w:r>
              <w:rPr>
                <w:rFonts w:hint="eastAsia"/>
                <w:b/>
                <w:bCs/>
                <w:i/>
                <w:iCs/>
                <w:szCs w:val="21"/>
              </w:rPr>
              <w:t>；</w:t>
            </w:r>
            <w:r>
              <w:rPr>
                <w:b/>
                <w:bCs/>
                <w:i/>
                <w:iCs/>
                <w:szCs w:val="21"/>
              </w:rPr>
              <w:t>be</w:t>
            </w:r>
            <w:r>
              <w:rPr>
                <w:rFonts w:hint="eastAsia"/>
                <w:b/>
                <w:bCs/>
                <w:i/>
                <w:iCs/>
                <w:szCs w:val="21"/>
              </w:rPr>
              <w:t>→</w:t>
            </w:r>
            <w:r>
              <w:rPr>
                <w:b/>
                <w:bCs/>
                <w:i/>
                <w:iCs/>
                <w:szCs w:val="21"/>
              </w:rPr>
              <w:t>is</w:t>
            </w:r>
          </w:p>
        </w:tc>
        <w:tc>
          <w:tcPr>
            <w:tcW w:w="2060" w:type="dxa"/>
            <w:tcBorders>
              <w:top w:val="single" w:sz="6" w:space="0" w:color="0000FF"/>
              <w:left w:val="single" w:sz="6" w:space="0" w:color="0000FF"/>
              <w:bottom w:val="single" w:sz="12" w:space="0" w:color="0000FF"/>
              <w:right w:val="single" w:sz="6" w:space="0" w:color="0000FF"/>
            </w:tcBorders>
            <w:shd w:val="clear" w:color="auto" w:fill="FFFF00"/>
          </w:tcPr>
          <w:p w:rsidR="008F37E5" w:rsidP="004E3773">
            <w:pPr>
              <w:spacing w:line="360" w:lineRule="auto"/>
              <w:rPr>
                <w:szCs w:val="21"/>
              </w:rPr>
            </w:pPr>
            <w:r>
              <w:rPr>
                <w:szCs w:val="21"/>
              </w:rPr>
              <w:t>(</w:t>
            </w:r>
            <w:r>
              <w:rPr>
                <w:rFonts w:hint="eastAsia"/>
                <w:szCs w:val="21"/>
              </w:rPr>
              <w:t>无</w:t>
            </w:r>
            <w:r>
              <w:rPr>
                <w:szCs w:val="21"/>
              </w:rPr>
              <w:t xml:space="preserve">)   </w:t>
            </w:r>
          </w:p>
        </w:tc>
        <w:tc>
          <w:tcPr>
            <w:tcW w:w="2060" w:type="dxa"/>
            <w:tcBorders>
              <w:top w:val="single" w:sz="6" w:space="0" w:color="0000FF"/>
              <w:left w:val="single" w:sz="6" w:space="0" w:color="0000FF"/>
              <w:bottom w:val="single" w:sz="12" w:space="0" w:color="0000FF"/>
              <w:right w:val="single" w:sz="12" w:space="0" w:color="0000FF"/>
            </w:tcBorders>
            <w:shd w:val="clear" w:color="auto" w:fill="FFFF00"/>
          </w:tcPr>
          <w:p w:rsidR="008F37E5" w:rsidP="004E3773">
            <w:pPr>
              <w:spacing w:line="360" w:lineRule="auto"/>
              <w:rPr>
                <w:szCs w:val="21"/>
              </w:rPr>
            </w:pPr>
            <w:r>
              <w:rPr>
                <w:szCs w:val="21"/>
              </w:rPr>
              <w:t>(</w:t>
            </w:r>
            <w:r>
              <w:rPr>
                <w:rFonts w:hint="eastAsia"/>
                <w:szCs w:val="21"/>
              </w:rPr>
              <w:t>见不规则动词变化表</w:t>
            </w:r>
            <w:r>
              <w:rPr>
                <w:szCs w:val="21"/>
              </w:rPr>
              <w:t>)</w:t>
            </w:r>
          </w:p>
        </w:tc>
      </w:tr>
    </w:tbl>
    <w:p w:rsidR="008F37E5" w:rsidP="008F37E5">
      <w:pPr>
        <w:spacing w:line="360" w:lineRule="auto"/>
        <w:ind w:firstLine="435"/>
        <w:rPr>
          <w:szCs w:val="21"/>
        </w:rPr>
      </w:pPr>
      <w:r>
        <w:rPr>
          <w:rFonts w:hint="eastAsia"/>
          <w:szCs w:val="21"/>
        </w:rPr>
        <w:t>注意：①在加</w:t>
      </w:r>
      <w:r>
        <w:rPr>
          <w:b/>
          <w:bCs/>
          <w:i/>
          <w:iCs/>
          <w:szCs w:val="21"/>
        </w:rPr>
        <w:t>ing</w:t>
      </w:r>
      <w:r>
        <w:rPr>
          <w:rFonts w:hint="eastAsia"/>
          <w:szCs w:val="21"/>
        </w:rPr>
        <w:t>或</w:t>
      </w:r>
      <w:r>
        <w:rPr>
          <w:szCs w:val="21"/>
        </w:rPr>
        <w:t>ed</w:t>
      </w:r>
      <w:r>
        <w:rPr>
          <w:rFonts w:hint="eastAsia"/>
          <w:szCs w:val="21"/>
        </w:rPr>
        <w:t>时动词如果以“</w:t>
      </w:r>
      <w:r>
        <w:rPr>
          <w:b/>
          <w:bCs/>
          <w:i/>
          <w:iCs/>
          <w:szCs w:val="21"/>
        </w:rPr>
        <w:t>r</w:t>
      </w:r>
      <w:r>
        <w:rPr>
          <w:rFonts w:hint="eastAsia"/>
          <w:szCs w:val="21"/>
        </w:rPr>
        <w:t>”结尾</w:t>
      </w:r>
      <w:r>
        <w:rPr>
          <w:szCs w:val="21"/>
        </w:rPr>
        <w:t>,</w:t>
      </w:r>
      <w:r>
        <w:rPr>
          <w:rFonts w:hint="eastAsia"/>
          <w:szCs w:val="21"/>
        </w:rPr>
        <w:t>尾音节又重读的动词</w:t>
      </w:r>
      <w:r>
        <w:rPr>
          <w:szCs w:val="21"/>
        </w:rPr>
        <w:t>,</w:t>
      </w:r>
      <w:r>
        <w:rPr>
          <w:rFonts w:hint="eastAsia"/>
          <w:szCs w:val="21"/>
        </w:rPr>
        <w:t>“</w:t>
      </w:r>
      <w:r>
        <w:rPr>
          <w:b/>
          <w:bCs/>
          <w:i/>
          <w:iCs/>
          <w:szCs w:val="21"/>
        </w:rPr>
        <w:t>r</w:t>
      </w:r>
      <w:r>
        <w:rPr>
          <w:rFonts w:hint="eastAsia"/>
          <w:szCs w:val="21"/>
        </w:rPr>
        <w:t>”应双写。</w:t>
      </w:r>
    </w:p>
    <w:p w:rsidR="008F37E5" w:rsidP="008F37E5">
      <w:pPr>
        <w:spacing w:line="360" w:lineRule="auto"/>
        <w:ind w:left="1050" w:hanging="210" w:leftChars="400" w:hangingChars="100"/>
        <w:rPr>
          <w:szCs w:val="21"/>
        </w:rPr>
      </w:pPr>
      <w:r>
        <w:rPr>
          <w:rFonts w:hint="eastAsia"/>
          <w:szCs w:val="21"/>
        </w:rPr>
        <w:t>②</w:t>
      </w:r>
      <w:r>
        <w:rPr>
          <w:b/>
          <w:bCs/>
          <w:i/>
          <w:iCs/>
          <w:szCs w:val="21"/>
        </w:rPr>
        <w:t>s/es</w:t>
      </w:r>
      <w:r>
        <w:rPr>
          <w:rFonts w:hint="eastAsia"/>
          <w:szCs w:val="21"/>
        </w:rPr>
        <w:t>的读音规则：在清辅音后读</w:t>
      </w:r>
      <w:r>
        <w:rPr>
          <w:szCs w:val="21"/>
        </w:rPr>
        <w:t>[</w:t>
      </w:r>
      <w:r>
        <w:rPr>
          <w:b/>
          <w:bCs/>
          <w:szCs w:val="21"/>
        </w:rPr>
        <w:t>s</w:t>
      </w:r>
      <w:r>
        <w:rPr>
          <w:szCs w:val="21"/>
        </w:rPr>
        <w:t>]</w:t>
      </w:r>
      <w:r>
        <w:rPr>
          <w:rFonts w:hint="eastAsia"/>
          <w:szCs w:val="21"/>
        </w:rPr>
        <w:t>；在浊辅音后和元音后读</w:t>
      </w:r>
      <w:r>
        <w:rPr>
          <w:szCs w:val="21"/>
        </w:rPr>
        <w:t>[</w:t>
      </w:r>
      <w:r>
        <w:rPr>
          <w:b/>
          <w:bCs/>
          <w:szCs w:val="21"/>
        </w:rPr>
        <w:t>z</w:t>
      </w:r>
      <w:r>
        <w:rPr>
          <w:szCs w:val="21"/>
        </w:rPr>
        <w:t>]</w:t>
      </w:r>
      <w:r>
        <w:rPr>
          <w:rFonts w:hint="eastAsia"/>
          <w:szCs w:val="21"/>
        </w:rPr>
        <w:t>；在</w:t>
      </w:r>
      <w:r>
        <w:rPr>
          <w:szCs w:val="21"/>
        </w:rPr>
        <w:t xml:space="preserve">[ </w:t>
      </w:r>
      <w:r>
        <w:rPr>
          <w:b/>
          <w:bCs/>
          <w:szCs w:val="21"/>
        </w:rPr>
        <w:t xml:space="preserve">s </w:t>
      </w:r>
      <w:r>
        <w:rPr>
          <w:szCs w:val="21"/>
        </w:rPr>
        <w:t>]</w:t>
      </w:r>
      <w:r>
        <w:rPr>
          <w:rFonts w:hint="eastAsia"/>
          <w:szCs w:val="21"/>
        </w:rPr>
        <w:t>、</w:t>
      </w:r>
      <w:r>
        <w:rPr>
          <w:szCs w:val="21"/>
        </w:rPr>
        <w:t xml:space="preserve">[ </w:t>
      </w:r>
      <w:r>
        <w:rPr>
          <w:rFonts w:ascii="HMPhone BDC" w:hAnsi="HMPhone BDC"/>
          <w:b/>
          <w:bCs/>
          <w:szCs w:val="21"/>
        </w:rPr>
        <w:t>F</w:t>
      </w:r>
      <w:r>
        <w:rPr>
          <w:szCs w:val="21"/>
        </w:rPr>
        <w:t>]</w:t>
      </w:r>
      <w:r>
        <w:rPr>
          <w:rFonts w:hint="eastAsia"/>
          <w:szCs w:val="21"/>
        </w:rPr>
        <w:t>、</w:t>
      </w:r>
      <w:r>
        <w:rPr>
          <w:szCs w:val="21"/>
        </w:rPr>
        <w:t>[</w:t>
      </w:r>
      <w:r>
        <w:rPr>
          <w:rFonts w:ascii="HMPhone BDC" w:hAnsi="HMPhone BDC"/>
          <w:b/>
          <w:bCs/>
          <w:szCs w:val="21"/>
        </w:rPr>
        <w:t>z</w:t>
      </w:r>
      <w:r>
        <w:rPr>
          <w:szCs w:val="21"/>
        </w:rPr>
        <w:t>]</w:t>
      </w:r>
      <w:r>
        <w:rPr>
          <w:rFonts w:hint="eastAsia"/>
          <w:szCs w:val="21"/>
        </w:rPr>
        <w:t>、</w:t>
      </w:r>
      <w:r>
        <w:rPr>
          <w:szCs w:val="21"/>
        </w:rPr>
        <w:t>[</w:t>
      </w:r>
      <w:r>
        <w:rPr>
          <w:b/>
          <w:bCs/>
          <w:szCs w:val="21"/>
        </w:rPr>
        <w:t>t</w:t>
      </w:r>
      <w:r>
        <w:rPr>
          <w:rFonts w:ascii="HMPhone BDC" w:hAnsi="HMPhone BDC"/>
          <w:b/>
          <w:bCs/>
          <w:szCs w:val="21"/>
        </w:rPr>
        <w:t>F</w:t>
      </w:r>
      <w:r>
        <w:rPr>
          <w:szCs w:val="21"/>
        </w:rPr>
        <w:t>]</w:t>
      </w:r>
      <w:r>
        <w:rPr>
          <w:rFonts w:hint="eastAsia"/>
          <w:szCs w:val="21"/>
        </w:rPr>
        <w:t>、</w:t>
      </w:r>
      <w:r>
        <w:rPr>
          <w:szCs w:val="21"/>
        </w:rPr>
        <w:t>[</w:t>
      </w:r>
      <w:r>
        <w:rPr>
          <w:b/>
          <w:bCs/>
          <w:szCs w:val="21"/>
        </w:rPr>
        <w:t>d</w:t>
      </w:r>
      <w:r>
        <w:rPr>
          <w:rFonts w:ascii="HMPhone BDC" w:hAnsi="HMPhone BDC"/>
          <w:b/>
          <w:bCs/>
          <w:szCs w:val="21"/>
        </w:rPr>
        <w:t>V</w:t>
      </w:r>
      <w:r>
        <w:rPr>
          <w:szCs w:val="21"/>
        </w:rPr>
        <w:t>]</w:t>
      </w:r>
      <w:r>
        <w:rPr>
          <w:rFonts w:hint="eastAsia"/>
          <w:szCs w:val="21"/>
        </w:rPr>
        <w:t>后读</w:t>
      </w:r>
      <w:r>
        <w:rPr>
          <w:szCs w:val="21"/>
        </w:rPr>
        <w:t>[</w:t>
      </w:r>
      <w:r>
        <w:rPr>
          <w:b/>
          <w:bCs/>
          <w:szCs w:val="21"/>
        </w:rPr>
        <w:t>iz</w:t>
      </w:r>
      <w:r>
        <w:rPr>
          <w:szCs w:val="21"/>
        </w:rPr>
        <w:t>]</w:t>
      </w:r>
      <w:r>
        <w:rPr>
          <w:szCs w:val="21"/>
        </w:rPr>
        <w:t>．</w:t>
      </w:r>
    </w:p>
    <w:p w:rsidR="008F37E5" w:rsidP="008F37E5">
      <w:pPr>
        <w:spacing w:line="360" w:lineRule="auto"/>
        <w:ind w:firstLine="840" w:firstLineChars="400"/>
        <w:rPr>
          <w:szCs w:val="21"/>
        </w:rPr>
      </w:pPr>
      <w:r>
        <w:rPr>
          <w:rFonts w:hint="eastAsia"/>
          <w:szCs w:val="21"/>
        </w:rPr>
        <w:t>③</w:t>
      </w:r>
      <w:r>
        <w:rPr>
          <w:b/>
          <w:bCs/>
          <w:i/>
          <w:iCs/>
          <w:szCs w:val="21"/>
        </w:rPr>
        <w:t>ed</w:t>
      </w:r>
      <w:r>
        <w:rPr>
          <w:rFonts w:hint="eastAsia"/>
          <w:szCs w:val="21"/>
        </w:rPr>
        <w:t>的读音规则：在清辅音后读</w:t>
      </w:r>
      <w:r>
        <w:rPr>
          <w:szCs w:val="21"/>
        </w:rPr>
        <w:t>[</w:t>
      </w:r>
      <w:r>
        <w:rPr>
          <w:b/>
          <w:bCs/>
          <w:szCs w:val="21"/>
        </w:rPr>
        <w:t>t</w:t>
      </w:r>
      <w:r>
        <w:rPr>
          <w:szCs w:val="21"/>
        </w:rPr>
        <w:t>]</w:t>
      </w:r>
      <w:r>
        <w:rPr>
          <w:rFonts w:hint="eastAsia"/>
          <w:szCs w:val="21"/>
        </w:rPr>
        <w:t>；在浊辅音后和元音后读</w:t>
      </w:r>
      <w:r>
        <w:rPr>
          <w:szCs w:val="21"/>
        </w:rPr>
        <w:t>[</w:t>
      </w:r>
      <w:r>
        <w:rPr>
          <w:b/>
          <w:bCs/>
          <w:szCs w:val="21"/>
        </w:rPr>
        <w:t>d</w:t>
      </w:r>
      <w:r>
        <w:rPr>
          <w:szCs w:val="21"/>
        </w:rPr>
        <w:t>]</w:t>
      </w:r>
      <w:r>
        <w:rPr>
          <w:rFonts w:hint="eastAsia"/>
          <w:szCs w:val="21"/>
        </w:rPr>
        <w:t>；在</w:t>
      </w:r>
      <w:r>
        <w:rPr>
          <w:szCs w:val="21"/>
        </w:rPr>
        <w:t>[</w:t>
      </w:r>
      <w:r>
        <w:rPr>
          <w:b/>
          <w:bCs/>
          <w:szCs w:val="21"/>
        </w:rPr>
        <w:t>t</w:t>
      </w:r>
      <w:r>
        <w:rPr>
          <w:szCs w:val="21"/>
        </w:rPr>
        <w:t>]</w:t>
      </w:r>
      <w:r>
        <w:rPr>
          <w:rFonts w:hint="eastAsia"/>
          <w:szCs w:val="21"/>
        </w:rPr>
        <w:t>、</w:t>
      </w:r>
      <w:r>
        <w:rPr>
          <w:szCs w:val="21"/>
        </w:rPr>
        <w:t>[</w:t>
      </w:r>
      <w:r>
        <w:rPr>
          <w:b/>
          <w:bCs/>
          <w:szCs w:val="21"/>
        </w:rPr>
        <w:t>d</w:t>
      </w:r>
      <w:r>
        <w:rPr>
          <w:szCs w:val="21"/>
        </w:rPr>
        <w:t>]</w:t>
      </w:r>
      <w:r>
        <w:rPr>
          <w:rFonts w:hint="eastAsia"/>
          <w:szCs w:val="21"/>
        </w:rPr>
        <w:t>后读</w:t>
      </w:r>
      <w:r>
        <w:rPr>
          <w:szCs w:val="21"/>
        </w:rPr>
        <w:t>[</w:t>
      </w:r>
      <w:r>
        <w:rPr>
          <w:b/>
          <w:bCs/>
          <w:szCs w:val="21"/>
        </w:rPr>
        <w:t>id</w:t>
      </w:r>
      <w:r>
        <w:rPr>
          <w:szCs w:val="21"/>
        </w:rPr>
        <w:t>]</w:t>
      </w:r>
      <w:r>
        <w:rPr>
          <w:szCs w:val="21"/>
        </w:rPr>
        <w:t>．</w:t>
      </w:r>
    </w:p>
    <w:p w:rsidR="008F37E5" w:rsidP="003F5B68">
      <w:pPr>
        <w:spacing w:before="156" w:beforeLines="50" w:line="360" w:lineRule="auto"/>
        <w:rPr>
          <w:b/>
          <w:bCs/>
          <w:szCs w:val="21"/>
        </w:rPr>
      </w:pPr>
      <w:r>
        <w:rPr>
          <w:b/>
          <w:bCs/>
          <w:szCs w:val="21"/>
        </w:rPr>
        <w:t>(2)</w:t>
      </w:r>
      <w:r>
        <w:rPr>
          <w:rFonts w:hint="eastAsia"/>
          <w:b/>
          <w:bCs/>
          <w:szCs w:val="21"/>
        </w:rPr>
        <w:t>不规则动词变化表：</w:t>
      </w:r>
      <w:r>
        <w:rPr>
          <w:b/>
          <w:bCs/>
          <w:szCs w:val="21"/>
        </w:rPr>
        <w:t xml:space="preserve">( </w:t>
      </w:r>
      <w:r>
        <w:rPr>
          <w:rFonts w:hint="eastAsia"/>
          <w:b/>
          <w:bCs/>
          <w:szCs w:val="21"/>
        </w:rPr>
        <w:t>原形→过去式→过去分词</w:t>
      </w:r>
      <w:r>
        <w:rPr>
          <w:b/>
          <w:bCs/>
          <w:szCs w:val="21"/>
        </w:rPr>
        <w:t>)</w:t>
      </w:r>
    </w:p>
    <w:tbl>
      <w:tblPr>
        <w:tblStyle w:val="TableNormal"/>
        <w:tblW w:w="0" w:type="auto"/>
        <w:tblInd w:w="427" w:type="dxa"/>
        <w:tblBorders>
          <w:top w:val="single" w:sz="12" w:space="0" w:color="0000FF"/>
          <w:left w:val="single" w:sz="12" w:space="0" w:color="0000FF"/>
          <w:bottom w:val="single" w:sz="12" w:space="0" w:color="0000FF"/>
          <w:right w:val="single" w:sz="12" w:space="0" w:color="0000FF"/>
          <w:insideH w:val="single" w:sz="6" w:space="0" w:color="0000FF"/>
          <w:insideV w:val="single" w:sz="6" w:space="0" w:color="0000FF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1236"/>
        <w:gridCol w:w="1479"/>
        <w:gridCol w:w="1571"/>
        <w:gridCol w:w="246"/>
        <w:gridCol w:w="1247"/>
        <w:gridCol w:w="1431"/>
        <w:gridCol w:w="1436"/>
      </w:tblGrid>
      <w:tr w:rsidTr="004E3773">
        <w:tblPrEx>
          <w:tblW w:w="0" w:type="auto"/>
          <w:tblInd w:w="427" w:type="dxa"/>
          <w:tblBorders>
            <w:top w:val="single" w:sz="12" w:space="0" w:color="0000FF"/>
            <w:left w:val="single" w:sz="12" w:space="0" w:color="0000FF"/>
            <w:bottom w:val="single" w:sz="12" w:space="0" w:color="0000FF"/>
            <w:right w:val="single" w:sz="12" w:space="0" w:color="0000FF"/>
            <w:insideH w:val="single" w:sz="6" w:space="0" w:color="0000FF"/>
            <w:insideV w:val="single" w:sz="6" w:space="0" w:color="0000FF"/>
          </w:tblBorders>
          <w:tblLayout w:type="fixed"/>
          <w:tblCellMar>
            <w:left w:w="0" w:type="dxa"/>
            <w:right w:w="0" w:type="dxa"/>
          </w:tblCellMar>
          <w:tblLook w:val="0000"/>
        </w:tblPrEx>
        <w:trPr>
          <w:trHeight w:val="57"/>
        </w:trPr>
        <w:tc>
          <w:tcPr>
            <w:tcW w:w="1236" w:type="dxa"/>
            <w:tcBorders>
              <w:top w:val="single" w:sz="12" w:space="0" w:color="0000FF"/>
              <w:left w:val="single" w:sz="12" w:space="0" w:color="0000FF"/>
              <w:bottom w:val="single" w:sz="6" w:space="0" w:color="0000FF"/>
              <w:right w:val="single" w:sz="6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szCs w:val="21"/>
              </w:rPr>
            </w:pPr>
            <w:r>
              <w:rPr>
                <w:b/>
                <w:bCs/>
                <w:i/>
                <w:iCs/>
                <w:szCs w:val="21"/>
              </w:rPr>
              <w:t>be(am,is)</w:t>
            </w:r>
          </w:p>
        </w:tc>
        <w:tc>
          <w:tcPr>
            <w:tcW w:w="1479" w:type="dxa"/>
            <w:tcBorders>
              <w:top w:val="single" w:sz="12" w:space="0" w:color="0000FF"/>
              <w:left w:val="single" w:sz="6" w:space="0" w:color="0000FF"/>
              <w:bottom w:val="single" w:sz="6" w:space="0" w:color="0000FF"/>
              <w:right w:val="single" w:sz="6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  <w:r>
              <w:rPr>
                <w:b/>
                <w:bCs/>
                <w:i/>
                <w:iCs/>
                <w:szCs w:val="21"/>
              </w:rPr>
              <w:t xml:space="preserve">  was</w:t>
            </w:r>
          </w:p>
        </w:tc>
        <w:tc>
          <w:tcPr>
            <w:tcW w:w="1571" w:type="dxa"/>
            <w:tcBorders>
              <w:top w:val="single" w:sz="12" w:space="0" w:color="0000FF"/>
              <w:left w:val="single" w:sz="6" w:space="0" w:color="0000FF"/>
              <w:bottom w:val="single" w:sz="6" w:space="0" w:color="0000FF"/>
              <w:right w:val="single" w:sz="12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  <w:r>
              <w:rPr>
                <w:b/>
                <w:bCs/>
                <w:i/>
                <w:iCs/>
                <w:szCs w:val="21"/>
              </w:rPr>
              <w:t>been</w:t>
            </w:r>
          </w:p>
        </w:tc>
        <w:tc>
          <w:tcPr>
            <w:tcW w:w="246" w:type="dxa"/>
            <w:tcBorders>
              <w:top w:val="nil"/>
              <w:left w:val="single" w:sz="12" w:space="0" w:color="0000FF"/>
              <w:bottom w:val="nil"/>
              <w:right w:val="single" w:sz="12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</w:p>
        </w:tc>
        <w:tc>
          <w:tcPr>
            <w:tcW w:w="1247" w:type="dxa"/>
            <w:tcBorders>
              <w:top w:val="single" w:sz="12" w:space="0" w:color="0000FF"/>
              <w:left w:val="single" w:sz="12" w:space="0" w:color="0000FF"/>
              <w:bottom w:val="single" w:sz="6" w:space="0" w:color="0000FF"/>
              <w:right w:val="single" w:sz="6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  <w:r>
              <w:rPr>
                <w:b/>
                <w:bCs/>
                <w:i/>
                <w:iCs/>
                <w:szCs w:val="21"/>
              </w:rPr>
              <w:t>lose</w:t>
            </w:r>
          </w:p>
        </w:tc>
        <w:tc>
          <w:tcPr>
            <w:tcW w:w="1431" w:type="dxa"/>
            <w:tcBorders>
              <w:top w:val="single" w:sz="12" w:space="0" w:color="0000FF"/>
              <w:left w:val="single" w:sz="6" w:space="0" w:color="0000FF"/>
              <w:bottom w:val="single" w:sz="6" w:space="0" w:color="0000FF"/>
              <w:right w:val="single" w:sz="6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  <w:r>
              <w:rPr>
                <w:b/>
                <w:bCs/>
                <w:i/>
                <w:iCs/>
                <w:szCs w:val="21"/>
              </w:rPr>
              <w:t>lost</w:t>
            </w:r>
          </w:p>
        </w:tc>
        <w:tc>
          <w:tcPr>
            <w:tcW w:w="1436" w:type="dxa"/>
            <w:tcBorders>
              <w:top w:val="single" w:sz="12" w:space="0" w:color="0000FF"/>
              <w:left w:val="single" w:sz="6" w:space="0" w:color="0000FF"/>
              <w:bottom w:val="single" w:sz="6" w:space="0" w:color="0000FF"/>
              <w:right w:val="single" w:sz="12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  <w:r>
              <w:rPr>
                <w:b/>
                <w:bCs/>
                <w:i/>
                <w:iCs/>
                <w:szCs w:val="21"/>
              </w:rPr>
              <w:t>lost</w:t>
            </w:r>
          </w:p>
        </w:tc>
      </w:tr>
      <w:tr w:rsidTr="004E3773">
        <w:tblPrEx>
          <w:tblW w:w="0" w:type="auto"/>
          <w:tblInd w:w="427" w:type="dxa"/>
          <w:tblLayout w:type="fixed"/>
          <w:tblCellMar>
            <w:left w:w="0" w:type="dxa"/>
            <w:right w:w="0" w:type="dxa"/>
          </w:tblCellMar>
          <w:tblLook w:val="0000"/>
        </w:tblPrEx>
        <w:trPr>
          <w:trHeight w:val="57"/>
        </w:trPr>
        <w:tc>
          <w:tcPr>
            <w:tcW w:w="1236" w:type="dxa"/>
            <w:tcBorders>
              <w:top w:val="single" w:sz="6" w:space="0" w:color="0000FF"/>
              <w:left w:val="single" w:sz="12" w:space="0" w:color="0000FF"/>
              <w:bottom w:val="single" w:sz="6" w:space="0" w:color="0000FF"/>
              <w:right w:val="single" w:sz="6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szCs w:val="21"/>
              </w:rPr>
            </w:pPr>
            <w:r>
              <w:rPr>
                <w:b/>
                <w:bCs/>
                <w:i/>
                <w:iCs/>
                <w:szCs w:val="21"/>
              </w:rPr>
              <w:t>be(are)</w:t>
            </w:r>
          </w:p>
        </w:tc>
        <w:tc>
          <w:tcPr>
            <w:tcW w:w="1479" w:type="dxa"/>
            <w:tcBorders>
              <w:top w:val="single" w:sz="6" w:space="0" w:color="0000FF"/>
              <w:left w:val="single" w:sz="6" w:space="0" w:color="0000FF"/>
              <w:bottom w:val="single" w:sz="6" w:space="0" w:color="0000FF"/>
              <w:right w:val="single" w:sz="6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  <w:r>
              <w:rPr>
                <w:b/>
                <w:bCs/>
                <w:i/>
                <w:iCs/>
                <w:szCs w:val="21"/>
              </w:rPr>
              <w:t>were</w:t>
            </w:r>
          </w:p>
        </w:tc>
        <w:tc>
          <w:tcPr>
            <w:tcW w:w="1571" w:type="dxa"/>
            <w:tcBorders>
              <w:top w:val="single" w:sz="6" w:space="0" w:color="0000FF"/>
              <w:left w:val="single" w:sz="6" w:space="0" w:color="0000FF"/>
              <w:bottom w:val="single" w:sz="6" w:space="0" w:color="0000FF"/>
              <w:right w:val="single" w:sz="12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  <w:r>
              <w:rPr>
                <w:b/>
                <w:bCs/>
                <w:i/>
                <w:iCs/>
                <w:szCs w:val="21"/>
              </w:rPr>
              <w:t>been</w:t>
            </w:r>
          </w:p>
        </w:tc>
        <w:tc>
          <w:tcPr>
            <w:tcW w:w="246" w:type="dxa"/>
            <w:tcBorders>
              <w:top w:val="nil"/>
              <w:left w:val="single" w:sz="12" w:space="0" w:color="0000FF"/>
              <w:bottom w:val="nil"/>
              <w:right w:val="single" w:sz="12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</w:p>
        </w:tc>
        <w:tc>
          <w:tcPr>
            <w:tcW w:w="1247" w:type="dxa"/>
            <w:tcBorders>
              <w:top w:val="single" w:sz="6" w:space="0" w:color="0000FF"/>
              <w:left w:val="single" w:sz="12" w:space="0" w:color="0000FF"/>
              <w:bottom w:val="single" w:sz="6" w:space="0" w:color="0000FF"/>
              <w:right w:val="single" w:sz="6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  <w:r>
              <w:rPr>
                <w:b/>
                <w:bCs/>
                <w:i/>
                <w:iCs/>
                <w:szCs w:val="21"/>
              </w:rPr>
              <w:t>make</w:t>
            </w:r>
          </w:p>
        </w:tc>
        <w:tc>
          <w:tcPr>
            <w:tcW w:w="1431" w:type="dxa"/>
            <w:tcBorders>
              <w:top w:val="single" w:sz="6" w:space="0" w:color="0000FF"/>
              <w:left w:val="single" w:sz="6" w:space="0" w:color="0000FF"/>
              <w:bottom w:val="single" w:sz="6" w:space="0" w:color="0000FF"/>
              <w:right w:val="single" w:sz="6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  <w:r>
              <w:rPr>
                <w:b/>
                <w:bCs/>
                <w:i/>
                <w:iCs/>
                <w:szCs w:val="21"/>
              </w:rPr>
              <w:t>made</w:t>
            </w:r>
          </w:p>
        </w:tc>
        <w:tc>
          <w:tcPr>
            <w:tcW w:w="1436" w:type="dxa"/>
            <w:tcBorders>
              <w:top w:val="single" w:sz="6" w:space="0" w:color="0000FF"/>
              <w:left w:val="single" w:sz="6" w:space="0" w:color="0000FF"/>
              <w:bottom w:val="single" w:sz="6" w:space="0" w:color="0000FF"/>
              <w:right w:val="single" w:sz="12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  <w:r>
              <w:rPr>
                <w:b/>
                <w:bCs/>
                <w:i/>
                <w:iCs/>
                <w:szCs w:val="21"/>
              </w:rPr>
              <w:t>made</w:t>
            </w:r>
          </w:p>
        </w:tc>
      </w:tr>
      <w:tr w:rsidTr="004E3773">
        <w:tblPrEx>
          <w:tblW w:w="0" w:type="auto"/>
          <w:tblInd w:w="427" w:type="dxa"/>
          <w:tblLayout w:type="fixed"/>
          <w:tblCellMar>
            <w:left w:w="0" w:type="dxa"/>
            <w:right w:w="0" w:type="dxa"/>
          </w:tblCellMar>
          <w:tblLook w:val="0000"/>
        </w:tblPrEx>
        <w:trPr>
          <w:trHeight w:val="57"/>
        </w:trPr>
        <w:tc>
          <w:tcPr>
            <w:tcW w:w="1236" w:type="dxa"/>
            <w:tcBorders>
              <w:top w:val="single" w:sz="6" w:space="0" w:color="0000FF"/>
              <w:left w:val="single" w:sz="12" w:space="0" w:color="0000FF"/>
              <w:bottom w:val="single" w:sz="6" w:space="0" w:color="0000FF"/>
              <w:right w:val="single" w:sz="6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szCs w:val="21"/>
              </w:rPr>
            </w:pPr>
            <w:r>
              <w:rPr>
                <w:b/>
                <w:bCs/>
                <w:i/>
                <w:iCs/>
                <w:szCs w:val="21"/>
              </w:rPr>
              <w:t>beat</w:t>
            </w:r>
          </w:p>
        </w:tc>
        <w:tc>
          <w:tcPr>
            <w:tcW w:w="1479" w:type="dxa"/>
            <w:tcBorders>
              <w:top w:val="single" w:sz="6" w:space="0" w:color="0000FF"/>
              <w:left w:val="single" w:sz="6" w:space="0" w:color="0000FF"/>
              <w:bottom w:val="single" w:sz="6" w:space="0" w:color="0000FF"/>
              <w:right w:val="single" w:sz="6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  <w:r>
              <w:rPr>
                <w:b/>
                <w:bCs/>
                <w:i/>
                <w:iCs/>
                <w:szCs w:val="21"/>
              </w:rPr>
              <w:t>beat</w:t>
            </w:r>
          </w:p>
        </w:tc>
        <w:tc>
          <w:tcPr>
            <w:tcW w:w="1571" w:type="dxa"/>
            <w:tcBorders>
              <w:top w:val="single" w:sz="6" w:space="0" w:color="0000FF"/>
              <w:left w:val="single" w:sz="6" w:space="0" w:color="0000FF"/>
              <w:bottom w:val="single" w:sz="6" w:space="0" w:color="0000FF"/>
              <w:right w:val="single" w:sz="12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  <w:r>
              <w:rPr>
                <w:b/>
                <w:bCs/>
                <w:i/>
                <w:iCs/>
                <w:szCs w:val="21"/>
              </w:rPr>
              <w:t>beaten</w:t>
            </w:r>
          </w:p>
        </w:tc>
        <w:tc>
          <w:tcPr>
            <w:tcW w:w="246" w:type="dxa"/>
            <w:tcBorders>
              <w:top w:val="nil"/>
              <w:left w:val="single" w:sz="12" w:space="0" w:color="0000FF"/>
              <w:bottom w:val="nil"/>
              <w:right w:val="single" w:sz="12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</w:p>
        </w:tc>
        <w:tc>
          <w:tcPr>
            <w:tcW w:w="1247" w:type="dxa"/>
            <w:tcBorders>
              <w:top w:val="single" w:sz="6" w:space="0" w:color="0000FF"/>
              <w:left w:val="single" w:sz="12" w:space="0" w:color="0000FF"/>
              <w:bottom w:val="single" w:sz="6" w:space="0" w:color="0000FF"/>
              <w:right w:val="single" w:sz="6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  <w:r>
              <w:rPr>
                <w:b/>
                <w:bCs/>
                <w:i/>
                <w:iCs/>
                <w:szCs w:val="21"/>
              </w:rPr>
              <w:t>may</w:t>
            </w:r>
          </w:p>
        </w:tc>
        <w:tc>
          <w:tcPr>
            <w:tcW w:w="1431" w:type="dxa"/>
            <w:tcBorders>
              <w:top w:val="single" w:sz="6" w:space="0" w:color="0000FF"/>
              <w:left w:val="single" w:sz="6" w:space="0" w:color="0000FF"/>
              <w:bottom w:val="single" w:sz="6" w:space="0" w:color="0000FF"/>
              <w:right w:val="single" w:sz="6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  <w:r>
              <w:rPr>
                <w:b/>
                <w:bCs/>
                <w:i/>
                <w:iCs/>
                <w:szCs w:val="21"/>
              </w:rPr>
              <w:t>might</w:t>
            </w:r>
          </w:p>
        </w:tc>
        <w:tc>
          <w:tcPr>
            <w:tcW w:w="1436" w:type="dxa"/>
            <w:tcBorders>
              <w:top w:val="single" w:sz="6" w:space="0" w:color="0000FF"/>
              <w:left w:val="single" w:sz="6" w:space="0" w:color="0000FF"/>
              <w:bottom w:val="single" w:sz="6" w:space="0" w:color="0000FF"/>
              <w:right w:val="single" w:sz="12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  <w:r>
              <w:rPr>
                <w:rFonts w:hint="eastAsia"/>
                <w:b/>
                <w:bCs/>
                <w:i/>
                <w:iCs/>
                <w:szCs w:val="21"/>
              </w:rPr>
              <w:t>　</w:t>
            </w:r>
          </w:p>
        </w:tc>
      </w:tr>
      <w:tr w:rsidTr="004E3773">
        <w:tblPrEx>
          <w:tblW w:w="0" w:type="auto"/>
          <w:tblInd w:w="427" w:type="dxa"/>
          <w:tblLayout w:type="fixed"/>
          <w:tblCellMar>
            <w:left w:w="0" w:type="dxa"/>
            <w:right w:w="0" w:type="dxa"/>
          </w:tblCellMar>
          <w:tblLook w:val="0000"/>
        </w:tblPrEx>
        <w:trPr>
          <w:trHeight w:val="57"/>
        </w:trPr>
        <w:tc>
          <w:tcPr>
            <w:tcW w:w="1236" w:type="dxa"/>
            <w:tcBorders>
              <w:top w:val="single" w:sz="6" w:space="0" w:color="0000FF"/>
              <w:left w:val="single" w:sz="12" w:space="0" w:color="0000FF"/>
              <w:bottom w:val="single" w:sz="6" w:space="0" w:color="0000FF"/>
              <w:right w:val="single" w:sz="6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szCs w:val="21"/>
              </w:rPr>
            </w:pPr>
            <w:r>
              <w:rPr>
                <w:b/>
                <w:bCs/>
                <w:i/>
                <w:iCs/>
                <w:szCs w:val="21"/>
              </w:rPr>
              <w:t>become</w:t>
            </w:r>
          </w:p>
        </w:tc>
        <w:tc>
          <w:tcPr>
            <w:tcW w:w="1479" w:type="dxa"/>
            <w:tcBorders>
              <w:top w:val="single" w:sz="6" w:space="0" w:color="0000FF"/>
              <w:left w:val="single" w:sz="6" w:space="0" w:color="0000FF"/>
              <w:bottom w:val="single" w:sz="6" w:space="0" w:color="0000FF"/>
              <w:right w:val="single" w:sz="6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  <w:r>
              <w:rPr>
                <w:b/>
                <w:bCs/>
                <w:i/>
                <w:iCs/>
                <w:szCs w:val="21"/>
              </w:rPr>
              <w:t>became</w:t>
            </w:r>
          </w:p>
        </w:tc>
        <w:tc>
          <w:tcPr>
            <w:tcW w:w="1571" w:type="dxa"/>
            <w:tcBorders>
              <w:top w:val="single" w:sz="6" w:space="0" w:color="0000FF"/>
              <w:left w:val="single" w:sz="6" w:space="0" w:color="0000FF"/>
              <w:bottom w:val="single" w:sz="6" w:space="0" w:color="0000FF"/>
              <w:right w:val="single" w:sz="12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  <w:r>
              <w:rPr>
                <w:b/>
                <w:bCs/>
                <w:i/>
                <w:iCs/>
                <w:szCs w:val="21"/>
              </w:rPr>
              <w:t>become</w:t>
            </w:r>
          </w:p>
        </w:tc>
        <w:tc>
          <w:tcPr>
            <w:tcW w:w="246" w:type="dxa"/>
            <w:tcBorders>
              <w:top w:val="nil"/>
              <w:left w:val="single" w:sz="12" w:space="0" w:color="0000FF"/>
              <w:bottom w:val="nil"/>
              <w:right w:val="single" w:sz="12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</w:p>
        </w:tc>
        <w:tc>
          <w:tcPr>
            <w:tcW w:w="1247" w:type="dxa"/>
            <w:tcBorders>
              <w:top w:val="single" w:sz="6" w:space="0" w:color="0000FF"/>
              <w:left w:val="single" w:sz="12" w:space="0" w:color="0000FF"/>
              <w:bottom w:val="single" w:sz="6" w:space="0" w:color="0000FF"/>
              <w:right w:val="single" w:sz="6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  <w:r>
              <w:rPr>
                <w:b/>
                <w:bCs/>
                <w:i/>
                <w:iCs/>
                <w:szCs w:val="21"/>
              </w:rPr>
              <w:t>mean</w:t>
            </w:r>
          </w:p>
        </w:tc>
        <w:tc>
          <w:tcPr>
            <w:tcW w:w="1431" w:type="dxa"/>
            <w:tcBorders>
              <w:top w:val="single" w:sz="6" w:space="0" w:color="0000FF"/>
              <w:left w:val="single" w:sz="6" w:space="0" w:color="0000FF"/>
              <w:bottom w:val="single" w:sz="6" w:space="0" w:color="0000FF"/>
              <w:right w:val="single" w:sz="6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  <w:r>
              <w:rPr>
                <w:b/>
                <w:bCs/>
                <w:i/>
                <w:iCs/>
                <w:szCs w:val="21"/>
              </w:rPr>
              <w:t>meant</w:t>
            </w:r>
          </w:p>
        </w:tc>
        <w:tc>
          <w:tcPr>
            <w:tcW w:w="1436" w:type="dxa"/>
            <w:tcBorders>
              <w:top w:val="single" w:sz="6" w:space="0" w:color="0000FF"/>
              <w:left w:val="single" w:sz="6" w:space="0" w:color="0000FF"/>
              <w:bottom w:val="single" w:sz="6" w:space="0" w:color="0000FF"/>
              <w:right w:val="single" w:sz="12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  <w:r>
              <w:rPr>
                <w:b/>
                <w:bCs/>
                <w:i/>
                <w:iCs/>
                <w:szCs w:val="21"/>
              </w:rPr>
              <w:t>meant</w:t>
            </w:r>
          </w:p>
        </w:tc>
      </w:tr>
      <w:tr w:rsidTr="004E3773">
        <w:tblPrEx>
          <w:tblW w:w="0" w:type="auto"/>
          <w:tblInd w:w="427" w:type="dxa"/>
          <w:tblLayout w:type="fixed"/>
          <w:tblCellMar>
            <w:left w:w="0" w:type="dxa"/>
            <w:right w:w="0" w:type="dxa"/>
          </w:tblCellMar>
          <w:tblLook w:val="0000"/>
        </w:tblPrEx>
        <w:trPr>
          <w:trHeight w:val="57"/>
        </w:trPr>
        <w:tc>
          <w:tcPr>
            <w:tcW w:w="1236" w:type="dxa"/>
            <w:tcBorders>
              <w:top w:val="single" w:sz="6" w:space="0" w:color="0000FF"/>
              <w:left w:val="single" w:sz="12" w:space="0" w:color="0000FF"/>
              <w:bottom w:val="single" w:sz="6" w:space="0" w:color="0000FF"/>
              <w:right w:val="single" w:sz="6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  <w:r>
              <w:rPr>
                <w:b/>
                <w:bCs/>
                <w:i/>
                <w:iCs/>
                <w:szCs w:val="21"/>
              </w:rPr>
              <w:t>begin</w:t>
            </w:r>
          </w:p>
        </w:tc>
        <w:tc>
          <w:tcPr>
            <w:tcW w:w="1479" w:type="dxa"/>
            <w:tcBorders>
              <w:top w:val="single" w:sz="6" w:space="0" w:color="0000FF"/>
              <w:left w:val="single" w:sz="6" w:space="0" w:color="0000FF"/>
              <w:bottom w:val="single" w:sz="6" w:space="0" w:color="0000FF"/>
              <w:right w:val="single" w:sz="6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  <w:r>
              <w:rPr>
                <w:b/>
                <w:bCs/>
                <w:i/>
                <w:iCs/>
                <w:szCs w:val="21"/>
              </w:rPr>
              <w:t>began</w:t>
            </w:r>
          </w:p>
        </w:tc>
        <w:tc>
          <w:tcPr>
            <w:tcW w:w="1571" w:type="dxa"/>
            <w:tcBorders>
              <w:top w:val="single" w:sz="6" w:space="0" w:color="0000FF"/>
              <w:left w:val="single" w:sz="6" w:space="0" w:color="0000FF"/>
              <w:bottom w:val="single" w:sz="6" w:space="0" w:color="0000FF"/>
              <w:right w:val="single" w:sz="12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  <w:r>
              <w:rPr>
                <w:b/>
                <w:bCs/>
                <w:i/>
                <w:iCs/>
                <w:szCs w:val="21"/>
              </w:rPr>
              <w:t>begun</w:t>
            </w:r>
          </w:p>
        </w:tc>
        <w:tc>
          <w:tcPr>
            <w:tcW w:w="246" w:type="dxa"/>
            <w:tcBorders>
              <w:top w:val="nil"/>
              <w:left w:val="single" w:sz="12" w:space="0" w:color="0000FF"/>
              <w:bottom w:val="nil"/>
              <w:right w:val="single" w:sz="12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</w:p>
        </w:tc>
        <w:tc>
          <w:tcPr>
            <w:tcW w:w="1247" w:type="dxa"/>
            <w:tcBorders>
              <w:top w:val="single" w:sz="6" w:space="0" w:color="0000FF"/>
              <w:left w:val="single" w:sz="12" w:space="0" w:color="0000FF"/>
              <w:bottom w:val="single" w:sz="6" w:space="0" w:color="0000FF"/>
              <w:right w:val="single" w:sz="6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  <w:r>
              <w:rPr>
                <w:b/>
                <w:bCs/>
                <w:i/>
                <w:iCs/>
                <w:szCs w:val="21"/>
              </w:rPr>
              <w:t>meet</w:t>
            </w:r>
          </w:p>
        </w:tc>
        <w:tc>
          <w:tcPr>
            <w:tcW w:w="1431" w:type="dxa"/>
            <w:tcBorders>
              <w:top w:val="single" w:sz="6" w:space="0" w:color="0000FF"/>
              <w:left w:val="single" w:sz="6" w:space="0" w:color="0000FF"/>
              <w:bottom w:val="single" w:sz="6" w:space="0" w:color="0000FF"/>
              <w:right w:val="single" w:sz="6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  <w:r>
              <w:rPr>
                <w:b/>
                <w:bCs/>
                <w:i/>
                <w:iCs/>
                <w:szCs w:val="21"/>
              </w:rPr>
              <w:t>met</w:t>
            </w:r>
          </w:p>
        </w:tc>
        <w:tc>
          <w:tcPr>
            <w:tcW w:w="1436" w:type="dxa"/>
            <w:tcBorders>
              <w:top w:val="single" w:sz="6" w:space="0" w:color="0000FF"/>
              <w:left w:val="single" w:sz="6" w:space="0" w:color="0000FF"/>
              <w:bottom w:val="single" w:sz="6" w:space="0" w:color="0000FF"/>
              <w:right w:val="single" w:sz="12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  <w:r>
              <w:rPr>
                <w:b/>
                <w:bCs/>
                <w:i/>
                <w:iCs/>
                <w:szCs w:val="21"/>
              </w:rPr>
              <w:t>met</w:t>
            </w:r>
          </w:p>
        </w:tc>
      </w:tr>
      <w:tr w:rsidTr="004E3773">
        <w:tblPrEx>
          <w:tblW w:w="0" w:type="auto"/>
          <w:tblInd w:w="427" w:type="dxa"/>
          <w:tblLayout w:type="fixed"/>
          <w:tblCellMar>
            <w:left w:w="0" w:type="dxa"/>
            <w:right w:w="0" w:type="dxa"/>
          </w:tblCellMar>
          <w:tblLook w:val="0000"/>
        </w:tblPrEx>
        <w:trPr>
          <w:trHeight w:val="57"/>
        </w:trPr>
        <w:tc>
          <w:tcPr>
            <w:tcW w:w="1236" w:type="dxa"/>
            <w:tcBorders>
              <w:top w:val="single" w:sz="6" w:space="0" w:color="0000FF"/>
              <w:left w:val="single" w:sz="12" w:space="0" w:color="0000FF"/>
              <w:bottom w:val="single" w:sz="6" w:space="0" w:color="0000FF"/>
              <w:right w:val="single" w:sz="6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  <w:r>
              <w:rPr>
                <w:b/>
                <w:bCs/>
                <w:i/>
                <w:iCs/>
                <w:szCs w:val="21"/>
              </w:rPr>
              <w:t>blow</w:t>
            </w:r>
          </w:p>
        </w:tc>
        <w:tc>
          <w:tcPr>
            <w:tcW w:w="1479" w:type="dxa"/>
            <w:tcBorders>
              <w:top w:val="single" w:sz="6" w:space="0" w:color="0000FF"/>
              <w:left w:val="single" w:sz="6" w:space="0" w:color="0000FF"/>
              <w:bottom w:val="single" w:sz="6" w:space="0" w:color="0000FF"/>
              <w:right w:val="single" w:sz="6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  <w:r>
              <w:rPr>
                <w:b/>
                <w:bCs/>
                <w:i/>
                <w:iCs/>
                <w:szCs w:val="21"/>
              </w:rPr>
              <w:t>blew</w:t>
            </w:r>
          </w:p>
        </w:tc>
        <w:tc>
          <w:tcPr>
            <w:tcW w:w="1571" w:type="dxa"/>
            <w:tcBorders>
              <w:top w:val="single" w:sz="6" w:space="0" w:color="0000FF"/>
              <w:left w:val="single" w:sz="6" w:space="0" w:color="0000FF"/>
              <w:bottom w:val="single" w:sz="6" w:space="0" w:color="0000FF"/>
              <w:right w:val="single" w:sz="12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  <w:r>
              <w:rPr>
                <w:b/>
                <w:bCs/>
                <w:i/>
                <w:iCs/>
                <w:szCs w:val="21"/>
              </w:rPr>
              <w:t>blown</w:t>
            </w:r>
          </w:p>
        </w:tc>
        <w:tc>
          <w:tcPr>
            <w:tcW w:w="246" w:type="dxa"/>
            <w:tcBorders>
              <w:top w:val="nil"/>
              <w:left w:val="single" w:sz="12" w:space="0" w:color="0000FF"/>
              <w:bottom w:val="nil"/>
              <w:right w:val="single" w:sz="12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</w:p>
        </w:tc>
        <w:tc>
          <w:tcPr>
            <w:tcW w:w="1247" w:type="dxa"/>
            <w:tcBorders>
              <w:top w:val="single" w:sz="6" w:space="0" w:color="0000FF"/>
              <w:left w:val="single" w:sz="12" w:space="0" w:color="0000FF"/>
              <w:bottom w:val="single" w:sz="6" w:space="0" w:color="0000FF"/>
              <w:right w:val="single" w:sz="6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  <w:r>
              <w:rPr>
                <w:b/>
                <w:bCs/>
                <w:i/>
                <w:iCs/>
                <w:szCs w:val="21"/>
              </w:rPr>
              <w:t>mistake</w:t>
            </w:r>
          </w:p>
        </w:tc>
        <w:tc>
          <w:tcPr>
            <w:tcW w:w="1431" w:type="dxa"/>
            <w:tcBorders>
              <w:top w:val="single" w:sz="6" w:space="0" w:color="0000FF"/>
              <w:left w:val="single" w:sz="6" w:space="0" w:color="0000FF"/>
              <w:bottom w:val="single" w:sz="6" w:space="0" w:color="0000FF"/>
              <w:right w:val="single" w:sz="6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  <w:r>
              <w:rPr>
                <w:b/>
                <w:bCs/>
                <w:i/>
                <w:iCs/>
                <w:szCs w:val="21"/>
              </w:rPr>
              <w:t>mistook</w:t>
            </w:r>
          </w:p>
        </w:tc>
        <w:tc>
          <w:tcPr>
            <w:tcW w:w="1436" w:type="dxa"/>
            <w:tcBorders>
              <w:top w:val="single" w:sz="6" w:space="0" w:color="0000FF"/>
              <w:left w:val="single" w:sz="6" w:space="0" w:color="0000FF"/>
              <w:bottom w:val="single" w:sz="6" w:space="0" w:color="0000FF"/>
              <w:right w:val="single" w:sz="12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  <w:r>
              <w:rPr>
                <w:b/>
                <w:bCs/>
                <w:i/>
                <w:iCs/>
                <w:szCs w:val="21"/>
              </w:rPr>
              <w:t>mistaken</w:t>
            </w:r>
          </w:p>
        </w:tc>
      </w:tr>
      <w:tr w:rsidTr="004E3773">
        <w:tblPrEx>
          <w:tblW w:w="0" w:type="auto"/>
          <w:tblInd w:w="427" w:type="dxa"/>
          <w:tblLayout w:type="fixed"/>
          <w:tblCellMar>
            <w:left w:w="0" w:type="dxa"/>
            <w:right w:w="0" w:type="dxa"/>
          </w:tblCellMar>
          <w:tblLook w:val="0000"/>
        </w:tblPrEx>
        <w:trPr>
          <w:trHeight w:val="57"/>
        </w:trPr>
        <w:tc>
          <w:tcPr>
            <w:tcW w:w="1236" w:type="dxa"/>
            <w:tcBorders>
              <w:top w:val="single" w:sz="6" w:space="0" w:color="0000FF"/>
              <w:left w:val="single" w:sz="12" w:space="0" w:color="0000FF"/>
              <w:bottom w:val="single" w:sz="6" w:space="0" w:color="0000FF"/>
              <w:right w:val="single" w:sz="6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  <w:r>
              <w:rPr>
                <w:b/>
                <w:bCs/>
                <w:i/>
                <w:iCs/>
                <w:szCs w:val="21"/>
              </w:rPr>
              <w:t>break</w:t>
            </w:r>
          </w:p>
        </w:tc>
        <w:tc>
          <w:tcPr>
            <w:tcW w:w="1479" w:type="dxa"/>
            <w:tcBorders>
              <w:top w:val="single" w:sz="6" w:space="0" w:color="0000FF"/>
              <w:left w:val="single" w:sz="6" w:space="0" w:color="0000FF"/>
              <w:bottom w:val="single" w:sz="6" w:space="0" w:color="0000FF"/>
              <w:right w:val="single" w:sz="6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  <w:r>
              <w:rPr>
                <w:b/>
                <w:bCs/>
                <w:i/>
                <w:iCs/>
                <w:szCs w:val="21"/>
              </w:rPr>
              <w:t>broke</w:t>
            </w:r>
          </w:p>
        </w:tc>
        <w:tc>
          <w:tcPr>
            <w:tcW w:w="1571" w:type="dxa"/>
            <w:tcBorders>
              <w:top w:val="single" w:sz="6" w:space="0" w:color="0000FF"/>
              <w:left w:val="single" w:sz="6" w:space="0" w:color="0000FF"/>
              <w:bottom w:val="single" w:sz="6" w:space="0" w:color="0000FF"/>
              <w:right w:val="single" w:sz="12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  <w:r>
              <w:rPr>
                <w:b/>
                <w:bCs/>
                <w:i/>
                <w:iCs/>
                <w:szCs w:val="21"/>
              </w:rPr>
              <w:t>broken</w:t>
            </w:r>
          </w:p>
        </w:tc>
        <w:tc>
          <w:tcPr>
            <w:tcW w:w="246" w:type="dxa"/>
            <w:tcBorders>
              <w:top w:val="nil"/>
              <w:left w:val="single" w:sz="12" w:space="0" w:color="0000FF"/>
              <w:bottom w:val="nil"/>
              <w:right w:val="single" w:sz="12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</w:p>
        </w:tc>
        <w:tc>
          <w:tcPr>
            <w:tcW w:w="1247" w:type="dxa"/>
            <w:tcBorders>
              <w:top w:val="single" w:sz="6" w:space="0" w:color="0000FF"/>
              <w:left w:val="single" w:sz="12" w:space="0" w:color="0000FF"/>
              <w:bottom w:val="single" w:sz="6" w:space="0" w:color="0000FF"/>
              <w:right w:val="single" w:sz="6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  <w:r>
              <w:rPr>
                <w:b/>
                <w:bCs/>
                <w:i/>
                <w:iCs/>
                <w:szCs w:val="21"/>
              </w:rPr>
              <w:t>must</w:t>
            </w:r>
          </w:p>
        </w:tc>
        <w:tc>
          <w:tcPr>
            <w:tcW w:w="1431" w:type="dxa"/>
            <w:tcBorders>
              <w:top w:val="single" w:sz="6" w:space="0" w:color="0000FF"/>
              <w:left w:val="single" w:sz="6" w:space="0" w:color="0000FF"/>
              <w:bottom w:val="single" w:sz="6" w:space="0" w:color="0000FF"/>
              <w:right w:val="single" w:sz="6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  <w:r>
              <w:rPr>
                <w:b/>
                <w:bCs/>
                <w:i/>
                <w:iCs/>
                <w:szCs w:val="21"/>
              </w:rPr>
              <w:t>must</w:t>
            </w:r>
          </w:p>
        </w:tc>
        <w:tc>
          <w:tcPr>
            <w:tcW w:w="1436" w:type="dxa"/>
            <w:tcBorders>
              <w:top w:val="single" w:sz="6" w:space="0" w:color="0000FF"/>
              <w:left w:val="single" w:sz="6" w:space="0" w:color="0000FF"/>
              <w:bottom w:val="single" w:sz="6" w:space="0" w:color="0000FF"/>
              <w:right w:val="single" w:sz="12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  <w:r>
              <w:rPr>
                <w:rFonts w:hint="eastAsia"/>
                <w:b/>
                <w:bCs/>
                <w:i/>
                <w:iCs/>
                <w:szCs w:val="21"/>
              </w:rPr>
              <w:t>　</w:t>
            </w:r>
          </w:p>
        </w:tc>
      </w:tr>
      <w:tr w:rsidTr="004E3773">
        <w:tblPrEx>
          <w:tblW w:w="0" w:type="auto"/>
          <w:tblInd w:w="427" w:type="dxa"/>
          <w:tblLayout w:type="fixed"/>
          <w:tblCellMar>
            <w:left w:w="0" w:type="dxa"/>
            <w:right w:w="0" w:type="dxa"/>
          </w:tblCellMar>
          <w:tblLook w:val="0000"/>
        </w:tblPrEx>
        <w:trPr>
          <w:trHeight w:val="57"/>
        </w:trPr>
        <w:tc>
          <w:tcPr>
            <w:tcW w:w="1236" w:type="dxa"/>
            <w:tcBorders>
              <w:top w:val="single" w:sz="6" w:space="0" w:color="0000FF"/>
              <w:left w:val="single" w:sz="12" w:space="0" w:color="0000FF"/>
              <w:bottom w:val="single" w:sz="6" w:space="0" w:color="0000FF"/>
              <w:right w:val="single" w:sz="6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  <w:r>
              <w:rPr>
                <w:b/>
                <w:bCs/>
                <w:i/>
                <w:iCs/>
                <w:szCs w:val="21"/>
              </w:rPr>
              <w:t>bring</w:t>
            </w:r>
          </w:p>
        </w:tc>
        <w:tc>
          <w:tcPr>
            <w:tcW w:w="1479" w:type="dxa"/>
            <w:tcBorders>
              <w:top w:val="single" w:sz="6" w:space="0" w:color="0000FF"/>
              <w:left w:val="single" w:sz="6" w:space="0" w:color="0000FF"/>
              <w:bottom w:val="single" w:sz="6" w:space="0" w:color="0000FF"/>
              <w:right w:val="single" w:sz="6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  <w:r>
              <w:rPr>
                <w:b/>
                <w:bCs/>
                <w:i/>
                <w:iCs/>
                <w:szCs w:val="21"/>
              </w:rPr>
              <w:t>brought</w:t>
            </w:r>
          </w:p>
        </w:tc>
        <w:tc>
          <w:tcPr>
            <w:tcW w:w="1571" w:type="dxa"/>
            <w:tcBorders>
              <w:top w:val="single" w:sz="6" w:space="0" w:color="0000FF"/>
              <w:left w:val="single" w:sz="6" w:space="0" w:color="0000FF"/>
              <w:bottom w:val="single" w:sz="6" w:space="0" w:color="0000FF"/>
              <w:right w:val="single" w:sz="12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  <w:r>
              <w:rPr>
                <w:b/>
                <w:bCs/>
                <w:i/>
                <w:iCs/>
                <w:szCs w:val="21"/>
              </w:rPr>
              <w:t>brought</w:t>
            </w:r>
          </w:p>
        </w:tc>
        <w:tc>
          <w:tcPr>
            <w:tcW w:w="246" w:type="dxa"/>
            <w:tcBorders>
              <w:top w:val="nil"/>
              <w:left w:val="single" w:sz="12" w:space="0" w:color="0000FF"/>
              <w:bottom w:val="nil"/>
              <w:right w:val="single" w:sz="12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</w:p>
        </w:tc>
        <w:tc>
          <w:tcPr>
            <w:tcW w:w="1247" w:type="dxa"/>
            <w:tcBorders>
              <w:top w:val="single" w:sz="6" w:space="0" w:color="0000FF"/>
              <w:left w:val="single" w:sz="12" w:space="0" w:color="0000FF"/>
              <w:bottom w:val="single" w:sz="6" w:space="0" w:color="0000FF"/>
              <w:right w:val="single" w:sz="6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  <w:r>
              <w:rPr>
                <w:b/>
                <w:bCs/>
                <w:i/>
                <w:iCs/>
                <w:szCs w:val="21"/>
              </w:rPr>
              <w:t>pay</w:t>
            </w:r>
          </w:p>
        </w:tc>
        <w:tc>
          <w:tcPr>
            <w:tcW w:w="1431" w:type="dxa"/>
            <w:tcBorders>
              <w:top w:val="single" w:sz="6" w:space="0" w:color="0000FF"/>
              <w:left w:val="single" w:sz="6" w:space="0" w:color="0000FF"/>
              <w:bottom w:val="single" w:sz="6" w:space="0" w:color="0000FF"/>
              <w:right w:val="single" w:sz="6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  <w:r>
              <w:rPr>
                <w:b/>
                <w:bCs/>
                <w:i/>
                <w:iCs/>
                <w:szCs w:val="21"/>
              </w:rPr>
              <w:t>paid</w:t>
            </w:r>
          </w:p>
        </w:tc>
        <w:tc>
          <w:tcPr>
            <w:tcW w:w="1436" w:type="dxa"/>
            <w:tcBorders>
              <w:top w:val="single" w:sz="6" w:space="0" w:color="0000FF"/>
              <w:left w:val="single" w:sz="6" w:space="0" w:color="0000FF"/>
              <w:bottom w:val="single" w:sz="6" w:space="0" w:color="0000FF"/>
              <w:right w:val="single" w:sz="12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  <w:r>
              <w:rPr>
                <w:b/>
                <w:bCs/>
                <w:i/>
                <w:iCs/>
                <w:szCs w:val="21"/>
              </w:rPr>
              <w:t>paid</w:t>
            </w:r>
          </w:p>
        </w:tc>
      </w:tr>
      <w:tr w:rsidTr="004E3773">
        <w:tblPrEx>
          <w:tblW w:w="0" w:type="auto"/>
          <w:tblInd w:w="427" w:type="dxa"/>
          <w:tblLayout w:type="fixed"/>
          <w:tblCellMar>
            <w:left w:w="0" w:type="dxa"/>
            <w:right w:w="0" w:type="dxa"/>
          </w:tblCellMar>
          <w:tblLook w:val="0000"/>
        </w:tblPrEx>
        <w:trPr>
          <w:trHeight w:val="297"/>
        </w:trPr>
        <w:tc>
          <w:tcPr>
            <w:tcW w:w="1236" w:type="dxa"/>
            <w:tcBorders>
              <w:top w:val="single" w:sz="6" w:space="0" w:color="0000FF"/>
              <w:left w:val="single" w:sz="12" w:space="0" w:color="0000FF"/>
              <w:bottom w:val="single" w:sz="6" w:space="0" w:color="0000FF"/>
              <w:right w:val="single" w:sz="6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  <w:r>
              <w:rPr>
                <w:b/>
                <w:bCs/>
                <w:i/>
                <w:iCs/>
                <w:szCs w:val="21"/>
              </w:rPr>
              <w:t>build</w:t>
            </w:r>
          </w:p>
        </w:tc>
        <w:tc>
          <w:tcPr>
            <w:tcW w:w="1479" w:type="dxa"/>
            <w:tcBorders>
              <w:top w:val="single" w:sz="6" w:space="0" w:color="0000FF"/>
              <w:left w:val="single" w:sz="6" w:space="0" w:color="0000FF"/>
              <w:bottom w:val="single" w:sz="6" w:space="0" w:color="0000FF"/>
              <w:right w:val="single" w:sz="6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  <w:r>
              <w:rPr>
                <w:b/>
                <w:bCs/>
                <w:i/>
                <w:iCs/>
                <w:szCs w:val="21"/>
              </w:rPr>
              <w:t>built</w:t>
            </w:r>
          </w:p>
        </w:tc>
        <w:tc>
          <w:tcPr>
            <w:tcW w:w="1571" w:type="dxa"/>
            <w:tcBorders>
              <w:top w:val="single" w:sz="6" w:space="0" w:color="0000FF"/>
              <w:left w:val="single" w:sz="6" w:space="0" w:color="0000FF"/>
              <w:bottom w:val="single" w:sz="6" w:space="0" w:color="0000FF"/>
              <w:right w:val="single" w:sz="12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  <w:r>
              <w:rPr>
                <w:b/>
                <w:bCs/>
                <w:i/>
                <w:iCs/>
                <w:szCs w:val="21"/>
              </w:rPr>
              <w:t>built</w:t>
            </w:r>
          </w:p>
        </w:tc>
        <w:tc>
          <w:tcPr>
            <w:tcW w:w="246" w:type="dxa"/>
            <w:tcBorders>
              <w:top w:val="nil"/>
              <w:left w:val="single" w:sz="12" w:space="0" w:color="0000FF"/>
              <w:bottom w:val="nil"/>
              <w:right w:val="single" w:sz="12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</w:p>
        </w:tc>
        <w:tc>
          <w:tcPr>
            <w:tcW w:w="1247" w:type="dxa"/>
            <w:tcBorders>
              <w:top w:val="single" w:sz="6" w:space="0" w:color="0000FF"/>
              <w:left w:val="single" w:sz="12" w:space="0" w:color="0000FF"/>
              <w:bottom w:val="single" w:sz="6" w:space="0" w:color="0000FF"/>
              <w:right w:val="single" w:sz="6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  <w:r>
              <w:rPr>
                <w:b/>
                <w:bCs/>
                <w:i/>
                <w:iCs/>
                <w:szCs w:val="21"/>
              </w:rPr>
              <w:t>put</w:t>
            </w:r>
          </w:p>
        </w:tc>
        <w:tc>
          <w:tcPr>
            <w:tcW w:w="1431" w:type="dxa"/>
            <w:tcBorders>
              <w:top w:val="single" w:sz="6" w:space="0" w:color="0000FF"/>
              <w:left w:val="single" w:sz="6" w:space="0" w:color="0000FF"/>
              <w:bottom w:val="single" w:sz="6" w:space="0" w:color="0000FF"/>
              <w:right w:val="single" w:sz="6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  <w:r>
              <w:rPr>
                <w:b/>
                <w:bCs/>
                <w:i/>
                <w:iCs/>
                <w:szCs w:val="21"/>
              </w:rPr>
              <w:t>put</w:t>
            </w:r>
          </w:p>
        </w:tc>
        <w:tc>
          <w:tcPr>
            <w:tcW w:w="1436" w:type="dxa"/>
            <w:tcBorders>
              <w:top w:val="single" w:sz="6" w:space="0" w:color="0000FF"/>
              <w:left w:val="single" w:sz="6" w:space="0" w:color="0000FF"/>
              <w:bottom w:val="single" w:sz="6" w:space="0" w:color="0000FF"/>
              <w:right w:val="single" w:sz="12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  <w:r>
              <w:rPr>
                <w:b/>
                <w:bCs/>
                <w:i/>
                <w:iCs/>
                <w:szCs w:val="21"/>
              </w:rPr>
              <w:t>put</w:t>
            </w:r>
          </w:p>
        </w:tc>
      </w:tr>
      <w:tr w:rsidTr="004E3773">
        <w:tblPrEx>
          <w:tblW w:w="0" w:type="auto"/>
          <w:tblInd w:w="427" w:type="dxa"/>
          <w:tblLayout w:type="fixed"/>
          <w:tblCellMar>
            <w:left w:w="0" w:type="dxa"/>
            <w:right w:w="0" w:type="dxa"/>
          </w:tblCellMar>
          <w:tblLook w:val="0000"/>
        </w:tblPrEx>
        <w:trPr>
          <w:trHeight w:val="297"/>
        </w:trPr>
        <w:tc>
          <w:tcPr>
            <w:tcW w:w="1236" w:type="dxa"/>
            <w:tcBorders>
              <w:top w:val="single" w:sz="6" w:space="0" w:color="0000FF"/>
              <w:left w:val="single" w:sz="12" w:space="0" w:color="0000FF"/>
              <w:bottom w:val="single" w:sz="6" w:space="0" w:color="0000FF"/>
              <w:right w:val="single" w:sz="6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  <w:r>
              <w:rPr>
                <w:b/>
                <w:bCs/>
                <w:i/>
                <w:iCs/>
                <w:szCs w:val="21"/>
              </w:rPr>
              <w:t>buy</w:t>
            </w:r>
          </w:p>
        </w:tc>
        <w:tc>
          <w:tcPr>
            <w:tcW w:w="1479" w:type="dxa"/>
            <w:tcBorders>
              <w:top w:val="single" w:sz="6" w:space="0" w:color="0000FF"/>
              <w:left w:val="single" w:sz="6" w:space="0" w:color="0000FF"/>
              <w:bottom w:val="single" w:sz="6" w:space="0" w:color="0000FF"/>
              <w:right w:val="single" w:sz="6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  <w:r>
              <w:rPr>
                <w:b/>
                <w:bCs/>
                <w:i/>
                <w:iCs/>
                <w:szCs w:val="21"/>
              </w:rPr>
              <w:t>bought</w:t>
            </w:r>
          </w:p>
        </w:tc>
        <w:tc>
          <w:tcPr>
            <w:tcW w:w="1571" w:type="dxa"/>
            <w:tcBorders>
              <w:top w:val="single" w:sz="6" w:space="0" w:color="0000FF"/>
              <w:left w:val="single" w:sz="6" w:space="0" w:color="0000FF"/>
              <w:bottom w:val="single" w:sz="6" w:space="0" w:color="0000FF"/>
              <w:right w:val="single" w:sz="12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  <w:r>
              <w:rPr>
                <w:b/>
                <w:bCs/>
                <w:i/>
                <w:iCs/>
                <w:szCs w:val="21"/>
              </w:rPr>
              <w:t>bought</w:t>
            </w:r>
          </w:p>
        </w:tc>
        <w:tc>
          <w:tcPr>
            <w:tcW w:w="246" w:type="dxa"/>
            <w:tcBorders>
              <w:top w:val="nil"/>
              <w:left w:val="single" w:sz="12" w:space="0" w:color="0000FF"/>
              <w:bottom w:val="nil"/>
              <w:right w:val="single" w:sz="12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</w:p>
        </w:tc>
        <w:tc>
          <w:tcPr>
            <w:tcW w:w="1247" w:type="dxa"/>
            <w:tcBorders>
              <w:top w:val="single" w:sz="6" w:space="0" w:color="0000FF"/>
              <w:left w:val="single" w:sz="12" w:space="0" w:color="0000FF"/>
              <w:bottom w:val="single" w:sz="6" w:space="0" w:color="0000FF"/>
              <w:right w:val="single" w:sz="6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  <w:r>
              <w:rPr>
                <w:b/>
                <w:bCs/>
                <w:i/>
                <w:iCs/>
                <w:szCs w:val="21"/>
              </w:rPr>
              <w:t>read</w:t>
            </w:r>
          </w:p>
        </w:tc>
        <w:tc>
          <w:tcPr>
            <w:tcW w:w="1431" w:type="dxa"/>
            <w:tcBorders>
              <w:top w:val="single" w:sz="6" w:space="0" w:color="0000FF"/>
              <w:left w:val="single" w:sz="6" w:space="0" w:color="0000FF"/>
              <w:bottom w:val="single" w:sz="6" w:space="0" w:color="0000FF"/>
              <w:right w:val="single" w:sz="6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  <w:r>
              <w:rPr>
                <w:b/>
                <w:bCs/>
                <w:i/>
                <w:iCs/>
                <w:szCs w:val="21"/>
              </w:rPr>
              <w:t>read</w:t>
            </w:r>
          </w:p>
        </w:tc>
        <w:tc>
          <w:tcPr>
            <w:tcW w:w="1436" w:type="dxa"/>
            <w:tcBorders>
              <w:top w:val="single" w:sz="6" w:space="0" w:color="0000FF"/>
              <w:left w:val="single" w:sz="6" w:space="0" w:color="0000FF"/>
              <w:bottom w:val="single" w:sz="6" w:space="0" w:color="0000FF"/>
              <w:right w:val="single" w:sz="12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  <w:r>
              <w:rPr>
                <w:b/>
                <w:bCs/>
                <w:i/>
                <w:iCs/>
                <w:szCs w:val="21"/>
              </w:rPr>
              <w:t>Read</w:t>
            </w:r>
          </w:p>
        </w:tc>
      </w:tr>
      <w:tr w:rsidTr="004E3773">
        <w:tblPrEx>
          <w:tblW w:w="0" w:type="auto"/>
          <w:tblInd w:w="427" w:type="dxa"/>
          <w:tblLayout w:type="fixed"/>
          <w:tblCellMar>
            <w:left w:w="0" w:type="dxa"/>
            <w:right w:w="0" w:type="dxa"/>
          </w:tblCellMar>
          <w:tblLook w:val="0000"/>
        </w:tblPrEx>
        <w:trPr>
          <w:trHeight w:val="297"/>
        </w:trPr>
        <w:tc>
          <w:tcPr>
            <w:tcW w:w="1236" w:type="dxa"/>
            <w:tcBorders>
              <w:top w:val="single" w:sz="6" w:space="0" w:color="0000FF"/>
              <w:left w:val="single" w:sz="12" w:space="0" w:color="0000FF"/>
              <w:bottom w:val="single" w:sz="6" w:space="0" w:color="0000FF"/>
              <w:right w:val="single" w:sz="6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  <w:r>
              <w:rPr>
                <w:b/>
                <w:bCs/>
                <w:i/>
                <w:iCs/>
                <w:szCs w:val="21"/>
              </w:rPr>
              <w:t>can</w:t>
            </w:r>
          </w:p>
        </w:tc>
        <w:tc>
          <w:tcPr>
            <w:tcW w:w="1479" w:type="dxa"/>
            <w:tcBorders>
              <w:top w:val="single" w:sz="6" w:space="0" w:color="0000FF"/>
              <w:left w:val="single" w:sz="6" w:space="0" w:color="0000FF"/>
              <w:bottom w:val="single" w:sz="6" w:space="0" w:color="0000FF"/>
              <w:right w:val="single" w:sz="6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  <w:r>
              <w:rPr>
                <w:b/>
                <w:bCs/>
                <w:i/>
                <w:iCs/>
                <w:szCs w:val="21"/>
              </w:rPr>
              <w:t>could</w:t>
            </w:r>
          </w:p>
        </w:tc>
        <w:tc>
          <w:tcPr>
            <w:tcW w:w="1571" w:type="dxa"/>
            <w:tcBorders>
              <w:top w:val="single" w:sz="6" w:space="0" w:color="0000FF"/>
              <w:left w:val="single" w:sz="6" w:space="0" w:color="0000FF"/>
              <w:bottom w:val="single" w:sz="6" w:space="0" w:color="0000FF"/>
              <w:right w:val="single" w:sz="12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  <w:r>
              <w:rPr>
                <w:rFonts w:hint="eastAsia"/>
                <w:b/>
                <w:bCs/>
                <w:i/>
                <w:iCs/>
                <w:szCs w:val="21"/>
              </w:rPr>
              <w:t>　</w:t>
            </w:r>
          </w:p>
        </w:tc>
        <w:tc>
          <w:tcPr>
            <w:tcW w:w="246" w:type="dxa"/>
            <w:tcBorders>
              <w:top w:val="nil"/>
              <w:left w:val="single" w:sz="12" w:space="0" w:color="0000FF"/>
              <w:bottom w:val="nil"/>
              <w:right w:val="single" w:sz="12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</w:p>
        </w:tc>
        <w:tc>
          <w:tcPr>
            <w:tcW w:w="1247" w:type="dxa"/>
            <w:tcBorders>
              <w:top w:val="single" w:sz="6" w:space="0" w:color="0000FF"/>
              <w:left w:val="single" w:sz="12" w:space="0" w:color="0000FF"/>
              <w:bottom w:val="single" w:sz="6" w:space="0" w:color="0000FF"/>
              <w:right w:val="single" w:sz="6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  <w:r>
              <w:rPr>
                <w:b/>
                <w:bCs/>
                <w:i/>
                <w:iCs/>
                <w:szCs w:val="21"/>
              </w:rPr>
              <w:t>ride</w:t>
            </w:r>
          </w:p>
        </w:tc>
        <w:tc>
          <w:tcPr>
            <w:tcW w:w="1431" w:type="dxa"/>
            <w:tcBorders>
              <w:top w:val="single" w:sz="6" w:space="0" w:color="0000FF"/>
              <w:left w:val="single" w:sz="6" w:space="0" w:color="0000FF"/>
              <w:bottom w:val="single" w:sz="6" w:space="0" w:color="0000FF"/>
              <w:right w:val="single" w:sz="6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  <w:r>
              <w:rPr>
                <w:b/>
                <w:bCs/>
                <w:i/>
                <w:iCs/>
                <w:szCs w:val="21"/>
              </w:rPr>
              <w:t>rode</w:t>
            </w:r>
          </w:p>
        </w:tc>
        <w:tc>
          <w:tcPr>
            <w:tcW w:w="1436" w:type="dxa"/>
            <w:tcBorders>
              <w:top w:val="single" w:sz="6" w:space="0" w:color="0000FF"/>
              <w:left w:val="single" w:sz="6" w:space="0" w:color="0000FF"/>
              <w:bottom w:val="single" w:sz="6" w:space="0" w:color="0000FF"/>
              <w:right w:val="single" w:sz="12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  <w:r>
              <w:rPr>
                <w:b/>
                <w:bCs/>
                <w:i/>
                <w:iCs/>
                <w:szCs w:val="21"/>
              </w:rPr>
              <w:t>ridden</w:t>
            </w:r>
          </w:p>
        </w:tc>
      </w:tr>
      <w:tr w:rsidTr="004E3773">
        <w:tblPrEx>
          <w:tblW w:w="0" w:type="auto"/>
          <w:tblInd w:w="427" w:type="dxa"/>
          <w:tblLayout w:type="fixed"/>
          <w:tblCellMar>
            <w:left w:w="0" w:type="dxa"/>
            <w:right w:w="0" w:type="dxa"/>
          </w:tblCellMar>
          <w:tblLook w:val="0000"/>
        </w:tblPrEx>
        <w:trPr>
          <w:trHeight w:val="297"/>
        </w:trPr>
        <w:tc>
          <w:tcPr>
            <w:tcW w:w="1236" w:type="dxa"/>
            <w:tcBorders>
              <w:top w:val="single" w:sz="6" w:space="0" w:color="0000FF"/>
              <w:left w:val="single" w:sz="12" w:space="0" w:color="0000FF"/>
              <w:bottom w:val="single" w:sz="6" w:space="0" w:color="0000FF"/>
              <w:right w:val="single" w:sz="6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  <w:r>
              <w:rPr>
                <w:b/>
                <w:bCs/>
                <w:i/>
                <w:iCs/>
                <w:szCs w:val="21"/>
              </w:rPr>
              <w:t>catch</w:t>
            </w:r>
          </w:p>
        </w:tc>
        <w:tc>
          <w:tcPr>
            <w:tcW w:w="1479" w:type="dxa"/>
            <w:tcBorders>
              <w:top w:val="single" w:sz="6" w:space="0" w:color="0000FF"/>
              <w:left w:val="single" w:sz="6" w:space="0" w:color="0000FF"/>
              <w:bottom w:val="single" w:sz="6" w:space="0" w:color="0000FF"/>
              <w:right w:val="single" w:sz="6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  <w:r>
              <w:rPr>
                <w:b/>
                <w:bCs/>
                <w:i/>
                <w:iCs/>
                <w:szCs w:val="21"/>
              </w:rPr>
              <w:t>caught</w:t>
            </w:r>
          </w:p>
        </w:tc>
        <w:tc>
          <w:tcPr>
            <w:tcW w:w="1571" w:type="dxa"/>
            <w:tcBorders>
              <w:top w:val="single" w:sz="6" w:space="0" w:color="0000FF"/>
              <w:left w:val="single" w:sz="6" w:space="0" w:color="0000FF"/>
              <w:bottom w:val="single" w:sz="6" w:space="0" w:color="0000FF"/>
              <w:right w:val="single" w:sz="12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  <w:r>
              <w:rPr>
                <w:b/>
                <w:bCs/>
                <w:i/>
                <w:iCs/>
                <w:szCs w:val="21"/>
              </w:rPr>
              <w:t>caught</w:t>
            </w:r>
          </w:p>
        </w:tc>
        <w:tc>
          <w:tcPr>
            <w:tcW w:w="246" w:type="dxa"/>
            <w:tcBorders>
              <w:top w:val="nil"/>
              <w:left w:val="single" w:sz="12" w:space="0" w:color="0000FF"/>
              <w:bottom w:val="nil"/>
              <w:right w:val="single" w:sz="12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</w:p>
        </w:tc>
        <w:tc>
          <w:tcPr>
            <w:tcW w:w="1247" w:type="dxa"/>
            <w:tcBorders>
              <w:top w:val="single" w:sz="6" w:space="0" w:color="0000FF"/>
              <w:left w:val="single" w:sz="12" w:space="0" w:color="0000FF"/>
              <w:bottom w:val="single" w:sz="6" w:space="0" w:color="0000FF"/>
              <w:right w:val="single" w:sz="6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  <w:r>
              <w:rPr>
                <w:b/>
                <w:bCs/>
                <w:i/>
                <w:iCs/>
                <w:szCs w:val="21"/>
              </w:rPr>
              <w:t>ring</w:t>
            </w:r>
          </w:p>
        </w:tc>
        <w:tc>
          <w:tcPr>
            <w:tcW w:w="1431" w:type="dxa"/>
            <w:tcBorders>
              <w:top w:val="single" w:sz="6" w:space="0" w:color="0000FF"/>
              <w:left w:val="single" w:sz="6" w:space="0" w:color="0000FF"/>
              <w:bottom w:val="single" w:sz="6" w:space="0" w:color="0000FF"/>
              <w:right w:val="single" w:sz="6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  <w:r>
              <w:rPr>
                <w:b/>
                <w:bCs/>
                <w:i/>
                <w:iCs/>
                <w:szCs w:val="21"/>
              </w:rPr>
              <w:t>rang</w:t>
            </w:r>
          </w:p>
        </w:tc>
        <w:tc>
          <w:tcPr>
            <w:tcW w:w="1436" w:type="dxa"/>
            <w:tcBorders>
              <w:top w:val="single" w:sz="6" w:space="0" w:color="0000FF"/>
              <w:left w:val="single" w:sz="6" w:space="0" w:color="0000FF"/>
              <w:bottom w:val="single" w:sz="6" w:space="0" w:color="0000FF"/>
              <w:right w:val="single" w:sz="12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  <w:r>
              <w:rPr>
                <w:b/>
                <w:bCs/>
                <w:i/>
                <w:iCs/>
                <w:szCs w:val="21"/>
              </w:rPr>
              <w:t>rung</w:t>
            </w:r>
          </w:p>
        </w:tc>
      </w:tr>
      <w:tr w:rsidTr="004E3773">
        <w:tblPrEx>
          <w:tblW w:w="0" w:type="auto"/>
          <w:tblInd w:w="427" w:type="dxa"/>
          <w:tblLayout w:type="fixed"/>
          <w:tblCellMar>
            <w:left w:w="0" w:type="dxa"/>
            <w:right w:w="0" w:type="dxa"/>
          </w:tblCellMar>
          <w:tblLook w:val="0000"/>
        </w:tblPrEx>
        <w:trPr>
          <w:trHeight w:val="297"/>
        </w:trPr>
        <w:tc>
          <w:tcPr>
            <w:tcW w:w="1236" w:type="dxa"/>
            <w:tcBorders>
              <w:top w:val="single" w:sz="6" w:space="0" w:color="0000FF"/>
              <w:left w:val="single" w:sz="12" w:space="0" w:color="0000FF"/>
              <w:bottom w:val="single" w:sz="6" w:space="0" w:color="0000FF"/>
              <w:right w:val="single" w:sz="6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  <w:r>
              <w:rPr>
                <w:b/>
                <w:bCs/>
                <w:i/>
                <w:iCs/>
                <w:szCs w:val="21"/>
              </w:rPr>
              <w:t>choose</w:t>
            </w:r>
          </w:p>
        </w:tc>
        <w:tc>
          <w:tcPr>
            <w:tcW w:w="1479" w:type="dxa"/>
            <w:tcBorders>
              <w:top w:val="single" w:sz="6" w:space="0" w:color="0000FF"/>
              <w:left w:val="single" w:sz="6" w:space="0" w:color="0000FF"/>
              <w:bottom w:val="single" w:sz="6" w:space="0" w:color="0000FF"/>
              <w:right w:val="single" w:sz="6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  <w:r>
              <w:rPr>
                <w:b/>
                <w:bCs/>
                <w:i/>
                <w:iCs/>
                <w:szCs w:val="21"/>
              </w:rPr>
              <w:t>chose</w:t>
            </w:r>
          </w:p>
        </w:tc>
        <w:tc>
          <w:tcPr>
            <w:tcW w:w="1571" w:type="dxa"/>
            <w:tcBorders>
              <w:top w:val="single" w:sz="6" w:space="0" w:color="0000FF"/>
              <w:left w:val="single" w:sz="6" w:space="0" w:color="0000FF"/>
              <w:bottom w:val="single" w:sz="6" w:space="0" w:color="0000FF"/>
              <w:right w:val="single" w:sz="12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  <w:r>
              <w:rPr>
                <w:b/>
                <w:bCs/>
                <w:i/>
                <w:iCs/>
                <w:szCs w:val="21"/>
              </w:rPr>
              <w:t>chosen</w:t>
            </w:r>
          </w:p>
        </w:tc>
        <w:tc>
          <w:tcPr>
            <w:tcW w:w="246" w:type="dxa"/>
            <w:tcBorders>
              <w:top w:val="nil"/>
              <w:left w:val="single" w:sz="12" w:space="0" w:color="0000FF"/>
              <w:bottom w:val="nil"/>
              <w:right w:val="single" w:sz="12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</w:p>
        </w:tc>
        <w:tc>
          <w:tcPr>
            <w:tcW w:w="1247" w:type="dxa"/>
            <w:tcBorders>
              <w:top w:val="single" w:sz="6" w:space="0" w:color="0000FF"/>
              <w:left w:val="single" w:sz="12" w:space="0" w:color="0000FF"/>
              <w:bottom w:val="single" w:sz="6" w:space="0" w:color="0000FF"/>
              <w:right w:val="single" w:sz="6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  <w:r>
              <w:rPr>
                <w:b/>
                <w:bCs/>
                <w:i/>
                <w:iCs/>
                <w:szCs w:val="21"/>
              </w:rPr>
              <w:t>rise</w:t>
            </w:r>
          </w:p>
        </w:tc>
        <w:tc>
          <w:tcPr>
            <w:tcW w:w="1431" w:type="dxa"/>
            <w:tcBorders>
              <w:top w:val="single" w:sz="6" w:space="0" w:color="0000FF"/>
              <w:left w:val="single" w:sz="6" w:space="0" w:color="0000FF"/>
              <w:bottom w:val="single" w:sz="6" w:space="0" w:color="0000FF"/>
              <w:right w:val="single" w:sz="6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  <w:r>
              <w:rPr>
                <w:b/>
                <w:bCs/>
                <w:i/>
                <w:iCs/>
                <w:szCs w:val="21"/>
              </w:rPr>
              <w:t>rose</w:t>
            </w:r>
          </w:p>
        </w:tc>
        <w:tc>
          <w:tcPr>
            <w:tcW w:w="1436" w:type="dxa"/>
            <w:tcBorders>
              <w:top w:val="single" w:sz="6" w:space="0" w:color="0000FF"/>
              <w:left w:val="single" w:sz="6" w:space="0" w:color="0000FF"/>
              <w:bottom w:val="single" w:sz="6" w:space="0" w:color="0000FF"/>
              <w:right w:val="single" w:sz="12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  <w:r>
              <w:rPr>
                <w:b/>
                <w:bCs/>
                <w:i/>
                <w:iCs/>
                <w:szCs w:val="21"/>
              </w:rPr>
              <w:t>risen</w:t>
            </w:r>
          </w:p>
        </w:tc>
      </w:tr>
      <w:tr w:rsidTr="004E3773">
        <w:tblPrEx>
          <w:tblW w:w="0" w:type="auto"/>
          <w:tblInd w:w="427" w:type="dxa"/>
          <w:tblLayout w:type="fixed"/>
          <w:tblCellMar>
            <w:left w:w="0" w:type="dxa"/>
            <w:right w:w="0" w:type="dxa"/>
          </w:tblCellMar>
          <w:tblLook w:val="0000"/>
        </w:tblPrEx>
        <w:trPr>
          <w:trHeight w:val="297"/>
        </w:trPr>
        <w:tc>
          <w:tcPr>
            <w:tcW w:w="1236" w:type="dxa"/>
            <w:tcBorders>
              <w:top w:val="single" w:sz="6" w:space="0" w:color="0000FF"/>
              <w:left w:val="single" w:sz="12" w:space="0" w:color="0000FF"/>
              <w:bottom w:val="single" w:sz="6" w:space="0" w:color="0000FF"/>
              <w:right w:val="single" w:sz="6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  <w:r>
              <w:rPr>
                <w:b/>
                <w:bCs/>
                <w:i/>
                <w:iCs/>
                <w:szCs w:val="21"/>
              </w:rPr>
              <w:t>come</w:t>
            </w:r>
          </w:p>
        </w:tc>
        <w:tc>
          <w:tcPr>
            <w:tcW w:w="1479" w:type="dxa"/>
            <w:tcBorders>
              <w:top w:val="single" w:sz="6" w:space="0" w:color="0000FF"/>
              <w:left w:val="single" w:sz="6" w:space="0" w:color="0000FF"/>
              <w:bottom w:val="single" w:sz="6" w:space="0" w:color="0000FF"/>
              <w:right w:val="single" w:sz="6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  <w:r>
              <w:rPr>
                <w:b/>
                <w:bCs/>
                <w:i/>
                <w:iCs/>
                <w:szCs w:val="21"/>
              </w:rPr>
              <w:t>came</w:t>
            </w:r>
          </w:p>
        </w:tc>
        <w:tc>
          <w:tcPr>
            <w:tcW w:w="1571" w:type="dxa"/>
            <w:tcBorders>
              <w:top w:val="single" w:sz="6" w:space="0" w:color="0000FF"/>
              <w:left w:val="single" w:sz="6" w:space="0" w:color="0000FF"/>
              <w:bottom w:val="single" w:sz="6" w:space="0" w:color="0000FF"/>
              <w:right w:val="single" w:sz="12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  <w:r>
              <w:rPr>
                <w:b/>
                <w:bCs/>
                <w:i/>
                <w:iCs/>
                <w:szCs w:val="21"/>
              </w:rPr>
              <w:t>come</w:t>
            </w:r>
          </w:p>
        </w:tc>
        <w:tc>
          <w:tcPr>
            <w:tcW w:w="246" w:type="dxa"/>
            <w:tcBorders>
              <w:top w:val="nil"/>
              <w:left w:val="single" w:sz="12" w:space="0" w:color="0000FF"/>
              <w:bottom w:val="nil"/>
              <w:right w:val="single" w:sz="12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</w:p>
        </w:tc>
        <w:tc>
          <w:tcPr>
            <w:tcW w:w="1247" w:type="dxa"/>
            <w:tcBorders>
              <w:top w:val="single" w:sz="6" w:space="0" w:color="0000FF"/>
              <w:left w:val="single" w:sz="12" w:space="0" w:color="0000FF"/>
              <w:bottom w:val="single" w:sz="6" w:space="0" w:color="0000FF"/>
              <w:right w:val="single" w:sz="6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  <w:r>
              <w:rPr>
                <w:b/>
                <w:bCs/>
                <w:i/>
                <w:iCs/>
                <w:szCs w:val="21"/>
              </w:rPr>
              <w:t>run</w:t>
            </w:r>
          </w:p>
        </w:tc>
        <w:tc>
          <w:tcPr>
            <w:tcW w:w="1431" w:type="dxa"/>
            <w:tcBorders>
              <w:top w:val="single" w:sz="6" w:space="0" w:color="0000FF"/>
              <w:left w:val="single" w:sz="6" w:space="0" w:color="0000FF"/>
              <w:bottom w:val="single" w:sz="6" w:space="0" w:color="0000FF"/>
              <w:right w:val="single" w:sz="6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  <w:r>
              <w:rPr>
                <w:b/>
                <w:bCs/>
                <w:i/>
                <w:iCs/>
                <w:szCs w:val="21"/>
              </w:rPr>
              <w:t>ran</w:t>
            </w:r>
          </w:p>
        </w:tc>
        <w:tc>
          <w:tcPr>
            <w:tcW w:w="1436" w:type="dxa"/>
            <w:tcBorders>
              <w:top w:val="single" w:sz="6" w:space="0" w:color="0000FF"/>
              <w:left w:val="single" w:sz="6" w:space="0" w:color="0000FF"/>
              <w:bottom w:val="single" w:sz="6" w:space="0" w:color="0000FF"/>
              <w:right w:val="single" w:sz="12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  <w:r>
              <w:rPr>
                <w:b/>
                <w:bCs/>
                <w:i/>
                <w:iCs/>
                <w:szCs w:val="21"/>
              </w:rPr>
              <w:t>run</w:t>
            </w:r>
          </w:p>
        </w:tc>
      </w:tr>
    </w:tbl>
    <w:p>
      <w:pPr>
        <w:sectPr w:rsidSect="008F200F">
          <w:headerReference w:type="even" r:id="rId17"/>
          <w:headerReference w:type="default" r:id="rId18"/>
          <w:footerReference w:type="even" r:id="rId19"/>
          <w:footerReference w:type="default" r:id="rId20"/>
          <w:headerReference w:type="first" r:id="rId21"/>
          <w:footerReference w:type="first" r:id="rId22"/>
          <w:type w:val="nextPage"/>
          <w:pgSz w:w="11906" w:h="16838"/>
          <w:pgMar w:top="1134" w:right="1304" w:bottom="1134" w:left="1304" w:header="851" w:footer="992" w:gutter="0"/>
          <w:pgNumType w:start="3"/>
          <w:cols w:space="425"/>
          <w:titlePg w:val="0"/>
          <w:docGrid w:type="lines" w:linePitch="312"/>
        </w:sectPr>
      </w:pPr>
    </w:p>
    <w:tbl>
      <w:tblPr>
        <w:tblStyle w:val="TableNormal"/>
        <w:tblW w:w="0" w:type="auto"/>
        <w:tblInd w:w="427" w:type="dxa"/>
        <w:tblBorders>
          <w:top w:val="single" w:sz="12" w:space="0" w:color="0000FF"/>
          <w:left w:val="single" w:sz="12" w:space="0" w:color="0000FF"/>
          <w:bottom w:val="single" w:sz="12" w:space="0" w:color="0000FF"/>
          <w:right w:val="single" w:sz="12" w:space="0" w:color="0000FF"/>
          <w:insideH w:val="single" w:sz="6" w:space="0" w:color="0000FF"/>
          <w:insideV w:val="single" w:sz="6" w:space="0" w:color="0000FF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1236"/>
        <w:gridCol w:w="1479"/>
        <w:gridCol w:w="1571"/>
        <w:gridCol w:w="246"/>
        <w:gridCol w:w="1236"/>
        <w:gridCol w:w="11"/>
        <w:gridCol w:w="1431"/>
        <w:gridCol w:w="1436"/>
        <w:gridCol w:w="6"/>
      </w:tblGrid>
      <w:tr w:rsidTr="004E3773">
        <w:tblPrEx>
          <w:tblW w:w="0" w:type="auto"/>
          <w:tblInd w:w="427" w:type="dxa"/>
          <w:tblBorders>
            <w:top w:val="single" w:sz="12" w:space="0" w:color="0000FF"/>
            <w:left w:val="single" w:sz="12" w:space="0" w:color="0000FF"/>
            <w:bottom w:val="single" w:sz="12" w:space="0" w:color="0000FF"/>
            <w:right w:val="single" w:sz="12" w:space="0" w:color="0000FF"/>
            <w:insideH w:val="single" w:sz="6" w:space="0" w:color="0000FF"/>
            <w:insideV w:val="single" w:sz="6" w:space="0" w:color="0000FF"/>
          </w:tblBorders>
          <w:tblLayout w:type="fixed"/>
          <w:tblCellMar>
            <w:left w:w="0" w:type="dxa"/>
            <w:right w:w="0" w:type="dxa"/>
          </w:tblCellMar>
          <w:tblLook w:val="0000"/>
        </w:tblPrEx>
        <w:trPr>
          <w:gridAfter w:val="1"/>
          <w:wAfter w:w="6" w:type="dxa"/>
          <w:trHeight w:val="297"/>
        </w:trPr>
        <w:tc>
          <w:tcPr>
            <w:tcW w:w="1236" w:type="dxa"/>
            <w:tcBorders>
              <w:top w:val="single" w:sz="6" w:space="0" w:color="0000FF"/>
              <w:left w:val="single" w:sz="12" w:space="0" w:color="0000FF"/>
              <w:bottom w:val="single" w:sz="6" w:space="0" w:color="0000FF"/>
              <w:right w:val="single" w:sz="6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  <w:r>
              <w:rPr>
                <w:b/>
                <w:bCs/>
                <w:i/>
                <w:iCs/>
                <w:szCs w:val="21"/>
              </w:rPr>
              <w:t>cost</w:t>
            </w:r>
          </w:p>
        </w:tc>
        <w:tc>
          <w:tcPr>
            <w:tcW w:w="1479" w:type="dxa"/>
            <w:tcBorders>
              <w:top w:val="single" w:sz="6" w:space="0" w:color="0000FF"/>
              <w:left w:val="single" w:sz="6" w:space="0" w:color="0000FF"/>
              <w:bottom w:val="single" w:sz="6" w:space="0" w:color="0000FF"/>
              <w:right w:val="single" w:sz="6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  <w:r>
              <w:rPr>
                <w:b/>
                <w:bCs/>
                <w:i/>
                <w:iCs/>
                <w:szCs w:val="21"/>
              </w:rPr>
              <w:t>cost</w:t>
            </w:r>
          </w:p>
        </w:tc>
        <w:tc>
          <w:tcPr>
            <w:tcW w:w="1571" w:type="dxa"/>
            <w:tcBorders>
              <w:top w:val="single" w:sz="6" w:space="0" w:color="0000FF"/>
              <w:left w:val="single" w:sz="6" w:space="0" w:color="0000FF"/>
              <w:bottom w:val="single" w:sz="6" w:space="0" w:color="0000FF"/>
              <w:right w:val="single" w:sz="12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  <w:r>
              <w:rPr>
                <w:b/>
                <w:bCs/>
                <w:i/>
                <w:iCs/>
                <w:szCs w:val="21"/>
              </w:rPr>
              <w:t>cost</w:t>
            </w:r>
          </w:p>
        </w:tc>
        <w:tc>
          <w:tcPr>
            <w:tcW w:w="246" w:type="dxa"/>
            <w:tcBorders>
              <w:top w:val="nil"/>
              <w:left w:val="single" w:sz="12" w:space="0" w:color="0000FF"/>
              <w:bottom w:val="nil"/>
              <w:right w:val="single" w:sz="12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</w:p>
        </w:tc>
        <w:tc>
          <w:tcPr>
            <w:tcW w:w="1247" w:type="dxa"/>
            <w:gridSpan w:val="2"/>
            <w:tcBorders>
              <w:top w:val="single" w:sz="6" w:space="0" w:color="0000FF"/>
              <w:left w:val="single" w:sz="12" w:space="0" w:color="0000FF"/>
              <w:bottom w:val="single" w:sz="6" w:space="0" w:color="0000FF"/>
              <w:right w:val="single" w:sz="6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  <w:r>
              <w:rPr>
                <w:b/>
                <w:bCs/>
                <w:i/>
                <w:iCs/>
                <w:szCs w:val="21"/>
              </w:rPr>
              <w:t>say</w:t>
            </w:r>
          </w:p>
        </w:tc>
        <w:tc>
          <w:tcPr>
            <w:tcW w:w="1431" w:type="dxa"/>
            <w:tcBorders>
              <w:top w:val="single" w:sz="6" w:space="0" w:color="0000FF"/>
              <w:left w:val="single" w:sz="6" w:space="0" w:color="0000FF"/>
              <w:bottom w:val="single" w:sz="6" w:space="0" w:color="0000FF"/>
              <w:right w:val="single" w:sz="6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  <w:r>
              <w:rPr>
                <w:b/>
                <w:bCs/>
                <w:i/>
                <w:iCs/>
                <w:szCs w:val="21"/>
              </w:rPr>
              <w:t>said</w:t>
            </w:r>
          </w:p>
        </w:tc>
        <w:tc>
          <w:tcPr>
            <w:tcW w:w="1436" w:type="dxa"/>
            <w:tcBorders>
              <w:top w:val="single" w:sz="6" w:space="0" w:color="0000FF"/>
              <w:left w:val="single" w:sz="6" w:space="0" w:color="0000FF"/>
              <w:bottom w:val="single" w:sz="6" w:space="0" w:color="0000FF"/>
              <w:right w:val="single" w:sz="12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  <w:r>
              <w:rPr>
                <w:b/>
                <w:bCs/>
                <w:i/>
                <w:iCs/>
                <w:szCs w:val="21"/>
              </w:rPr>
              <w:t>said</w:t>
            </w:r>
          </w:p>
        </w:tc>
      </w:tr>
      <w:tr w:rsidTr="004E3773">
        <w:tblPrEx>
          <w:tblW w:w="0" w:type="auto"/>
          <w:tblInd w:w="427" w:type="dxa"/>
          <w:tblLayout w:type="fixed"/>
          <w:tblCellMar>
            <w:left w:w="0" w:type="dxa"/>
            <w:right w:w="0" w:type="dxa"/>
          </w:tblCellMar>
          <w:tblLook w:val="0000"/>
        </w:tblPrEx>
        <w:trPr>
          <w:gridAfter w:val="1"/>
          <w:wAfter w:w="6" w:type="dxa"/>
          <w:trHeight w:val="297"/>
        </w:trPr>
        <w:tc>
          <w:tcPr>
            <w:tcW w:w="1236" w:type="dxa"/>
            <w:tcBorders>
              <w:top w:val="single" w:sz="6" w:space="0" w:color="0000FF"/>
              <w:left w:val="single" w:sz="12" w:space="0" w:color="0000FF"/>
              <w:bottom w:val="single" w:sz="6" w:space="0" w:color="0000FF"/>
              <w:right w:val="single" w:sz="6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  <w:r>
              <w:rPr>
                <w:b/>
                <w:bCs/>
                <w:i/>
                <w:iCs/>
                <w:szCs w:val="21"/>
              </w:rPr>
              <w:t>cut</w:t>
            </w:r>
          </w:p>
        </w:tc>
        <w:tc>
          <w:tcPr>
            <w:tcW w:w="1479" w:type="dxa"/>
            <w:tcBorders>
              <w:top w:val="single" w:sz="6" w:space="0" w:color="0000FF"/>
              <w:left w:val="single" w:sz="6" w:space="0" w:color="0000FF"/>
              <w:bottom w:val="single" w:sz="6" w:space="0" w:color="0000FF"/>
              <w:right w:val="single" w:sz="6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  <w:r>
              <w:rPr>
                <w:b/>
                <w:bCs/>
                <w:i/>
                <w:iCs/>
                <w:szCs w:val="21"/>
              </w:rPr>
              <w:t>cut</w:t>
            </w:r>
          </w:p>
        </w:tc>
        <w:tc>
          <w:tcPr>
            <w:tcW w:w="1571" w:type="dxa"/>
            <w:tcBorders>
              <w:top w:val="single" w:sz="6" w:space="0" w:color="0000FF"/>
              <w:left w:val="single" w:sz="6" w:space="0" w:color="0000FF"/>
              <w:bottom w:val="single" w:sz="6" w:space="0" w:color="0000FF"/>
              <w:right w:val="single" w:sz="12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  <w:r>
              <w:rPr>
                <w:b/>
                <w:bCs/>
                <w:i/>
                <w:iCs/>
                <w:szCs w:val="21"/>
              </w:rPr>
              <w:t>cut</w:t>
            </w:r>
          </w:p>
        </w:tc>
        <w:tc>
          <w:tcPr>
            <w:tcW w:w="246" w:type="dxa"/>
            <w:tcBorders>
              <w:top w:val="nil"/>
              <w:left w:val="single" w:sz="12" w:space="0" w:color="0000FF"/>
              <w:bottom w:val="nil"/>
              <w:right w:val="single" w:sz="12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</w:p>
        </w:tc>
        <w:tc>
          <w:tcPr>
            <w:tcW w:w="1247" w:type="dxa"/>
            <w:gridSpan w:val="2"/>
            <w:tcBorders>
              <w:top w:val="single" w:sz="6" w:space="0" w:color="0000FF"/>
              <w:left w:val="single" w:sz="12" w:space="0" w:color="0000FF"/>
              <w:bottom w:val="single" w:sz="6" w:space="0" w:color="0000FF"/>
              <w:right w:val="single" w:sz="6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  <w:r>
              <w:rPr>
                <w:b/>
                <w:bCs/>
                <w:i/>
                <w:iCs/>
                <w:szCs w:val="21"/>
              </w:rPr>
              <w:t>see</w:t>
            </w:r>
          </w:p>
        </w:tc>
        <w:tc>
          <w:tcPr>
            <w:tcW w:w="1431" w:type="dxa"/>
            <w:tcBorders>
              <w:top w:val="single" w:sz="6" w:space="0" w:color="0000FF"/>
              <w:left w:val="single" w:sz="6" w:space="0" w:color="0000FF"/>
              <w:bottom w:val="single" w:sz="6" w:space="0" w:color="0000FF"/>
              <w:right w:val="single" w:sz="6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  <w:r>
              <w:rPr>
                <w:b/>
                <w:bCs/>
                <w:i/>
                <w:iCs/>
                <w:szCs w:val="21"/>
              </w:rPr>
              <w:t>saw</w:t>
            </w:r>
          </w:p>
        </w:tc>
        <w:tc>
          <w:tcPr>
            <w:tcW w:w="1436" w:type="dxa"/>
            <w:tcBorders>
              <w:top w:val="single" w:sz="6" w:space="0" w:color="0000FF"/>
              <w:left w:val="single" w:sz="6" w:space="0" w:color="0000FF"/>
              <w:bottom w:val="single" w:sz="6" w:space="0" w:color="0000FF"/>
              <w:right w:val="single" w:sz="12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  <w:r>
              <w:rPr>
                <w:b/>
                <w:bCs/>
                <w:i/>
                <w:iCs/>
                <w:szCs w:val="21"/>
              </w:rPr>
              <w:t>seen</w:t>
            </w:r>
          </w:p>
        </w:tc>
      </w:tr>
      <w:tr w:rsidTr="004E3773">
        <w:tblPrEx>
          <w:tblW w:w="0" w:type="auto"/>
          <w:tblInd w:w="427" w:type="dxa"/>
          <w:tblLayout w:type="fixed"/>
          <w:tblCellMar>
            <w:left w:w="0" w:type="dxa"/>
            <w:right w:w="0" w:type="dxa"/>
          </w:tblCellMar>
          <w:tblLook w:val="0000"/>
        </w:tblPrEx>
        <w:trPr>
          <w:gridAfter w:val="1"/>
          <w:wAfter w:w="6" w:type="dxa"/>
          <w:trHeight w:val="297"/>
        </w:trPr>
        <w:tc>
          <w:tcPr>
            <w:tcW w:w="1236" w:type="dxa"/>
            <w:tcBorders>
              <w:top w:val="single" w:sz="6" w:space="0" w:color="0000FF"/>
              <w:left w:val="single" w:sz="12" w:space="0" w:color="0000FF"/>
              <w:bottom w:val="single" w:sz="6" w:space="0" w:color="0000FF"/>
              <w:right w:val="single" w:sz="6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  <w:r>
              <w:rPr>
                <w:b/>
                <w:bCs/>
                <w:i/>
                <w:iCs/>
                <w:szCs w:val="21"/>
              </w:rPr>
              <w:t>dig</w:t>
            </w:r>
          </w:p>
        </w:tc>
        <w:tc>
          <w:tcPr>
            <w:tcW w:w="1479" w:type="dxa"/>
            <w:tcBorders>
              <w:top w:val="single" w:sz="6" w:space="0" w:color="0000FF"/>
              <w:left w:val="single" w:sz="6" w:space="0" w:color="0000FF"/>
              <w:bottom w:val="single" w:sz="6" w:space="0" w:color="0000FF"/>
              <w:right w:val="single" w:sz="6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  <w:r>
              <w:rPr>
                <w:b/>
                <w:bCs/>
                <w:i/>
                <w:iCs/>
                <w:szCs w:val="21"/>
              </w:rPr>
              <w:t>dug</w:t>
            </w:r>
          </w:p>
        </w:tc>
        <w:tc>
          <w:tcPr>
            <w:tcW w:w="1571" w:type="dxa"/>
            <w:tcBorders>
              <w:top w:val="single" w:sz="6" w:space="0" w:color="0000FF"/>
              <w:left w:val="single" w:sz="6" w:space="0" w:color="0000FF"/>
              <w:bottom w:val="single" w:sz="6" w:space="0" w:color="0000FF"/>
              <w:right w:val="single" w:sz="12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  <w:r>
              <w:rPr>
                <w:b/>
                <w:bCs/>
                <w:i/>
                <w:iCs/>
                <w:szCs w:val="21"/>
              </w:rPr>
              <w:t>dug</w:t>
            </w:r>
          </w:p>
        </w:tc>
        <w:tc>
          <w:tcPr>
            <w:tcW w:w="246" w:type="dxa"/>
            <w:tcBorders>
              <w:top w:val="nil"/>
              <w:left w:val="single" w:sz="12" w:space="0" w:color="0000FF"/>
              <w:bottom w:val="nil"/>
              <w:right w:val="single" w:sz="12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</w:p>
        </w:tc>
        <w:tc>
          <w:tcPr>
            <w:tcW w:w="1247" w:type="dxa"/>
            <w:gridSpan w:val="2"/>
            <w:tcBorders>
              <w:top w:val="single" w:sz="6" w:space="0" w:color="0000FF"/>
              <w:left w:val="single" w:sz="12" w:space="0" w:color="0000FF"/>
              <w:bottom w:val="single" w:sz="6" w:space="0" w:color="0000FF"/>
              <w:right w:val="single" w:sz="6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  <w:r>
              <w:rPr>
                <w:b/>
                <w:bCs/>
                <w:i/>
                <w:iCs/>
                <w:szCs w:val="21"/>
              </w:rPr>
              <w:t>sell</w:t>
            </w:r>
          </w:p>
        </w:tc>
        <w:tc>
          <w:tcPr>
            <w:tcW w:w="1431" w:type="dxa"/>
            <w:tcBorders>
              <w:top w:val="single" w:sz="6" w:space="0" w:color="0000FF"/>
              <w:left w:val="single" w:sz="6" w:space="0" w:color="0000FF"/>
              <w:bottom w:val="single" w:sz="6" w:space="0" w:color="0000FF"/>
              <w:right w:val="single" w:sz="6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  <w:r>
              <w:rPr>
                <w:b/>
                <w:bCs/>
                <w:i/>
                <w:iCs/>
                <w:szCs w:val="21"/>
              </w:rPr>
              <w:t>sold</w:t>
            </w:r>
          </w:p>
        </w:tc>
        <w:tc>
          <w:tcPr>
            <w:tcW w:w="1436" w:type="dxa"/>
            <w:tcBorders>
              <w:top w:val="single" w:sz="6" w:space="0" w:color="0000FF"/>
              <w:left w:val="single" w:sz="6" w:space="0" w:color="0000FF"/>
              <w:bottom w:val="single" w:sz="6" w:space="0" w:color="0000FF"/>
              <w:right w:val="single" w:sz="12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  <w:r>
              <w:rPr>
                <w:b/>
                <w:bCs/>
                <w:i/>
                <w:iCs/>
                <w:szCs w:val="21"/>
              </w:rPr>
              <w:t>sold</w:t>
            </w:r>
          </w:p>
        </w:tc>
      </w:tr>
      <w:tr w:rsidTr="004E3773">
        <w:tblPrEx>
          <w:tblW w:w="0" w:type="auto"/>
          <w:tblInd w:w="427" w:type="dxa"/>
          <w:tblLayout w:type="fixed"/>
          <w:tblCellMar>
            <w:left w:w="0" w:type="dxa"/>
            <w:right w:w="0" w:type="dxa"/>
          </w:tblCellMar>
          <w:tblLook w:val="0000"/>
        </w:tblPrEx>
        <w:trPr>
          <w:gridAfter w:val="1"/>
          <w:wAfter w:w="6" w:type="dxa"/>
          <w:trHeight w:val="297"/>
        </w:trPr>
        <w:tc>
          <w:tcPr>
            <w:tcW w:w="1236" w:type="dxa"/>
            <w:tcBorders>
              <w:top w:val="single" w:sz="6" w:space="0" w:color="0000FF"/>
              <w:left w:val="single" w:sz="12" w:space="0" w:color="0000FF"/>
              <w:bottom w:val="single" w:sz="6" w:space="0" w:color="0000FF"/>
              <w:right w:val="single" w:sz="6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  <w:r>
              <w:rPr>
                <w:b/>
                <w:bCs/>
                <w:i/>
                <w:iCs/>
                <w:szCs w:val="21"/>
              </w:rPr>
              <w:t>do</w:t>
            </w:r>
          </w:p>
        </w:tc>
        <w:tc>
          <w:tcPr>
            <w:tcW w:w="1479" w:type="dxa"/>
            <w:tcBorders>
              <w:top w:val="single" w:sz="6" w:space="0" w:color="0000FF"/>
              <w:left w:val="single" w:sz="6" w:space="0" w:color="0000FF"/>
              <w:bottom w:val="single" w:sz="6" w:space="0" w:color="0000FF"/>
              <w:right w:val="single" w:sz="6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  <w:r>
              <w:rPr>
                <w:b/>
                <w:bCs/>
                <w:i/>
                <w:iCs/>
                <w:szCs w:val="21"/>
              </w:rPr>
              <w:t>did</w:t>
            </w:r>
          </w:p>
        </w:tc>
        <w:tc>
          <w:tcPr>
            <w:tcW w:w="1571" w:type="dxa"/>
            <w:tcBorders>
              <w:top w:val="single" w:sz="6" w:space="0" w:color="0000FF"/>
              <w:left w:val="single" w:sz="6" w:space="0" w:color="0000FF"/>
              <w:bottom w:val="single" w:sz="6" w:space="0" w:color="0000FF"/>
              <w:right w:val="single" w:sz="12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  <w:r>
              <w:rPr>
                <w:b/>
                <w:bCs/>
                <w:i/>
                <w:iCs/>
                <w:szCs w:val="21"/>
              </w:rPr>
              <w:t>done</w:t>
            </w:r>
          </w:p>
        </w:tc>
        <w:tc>
          <w:tcPr>
            <w:tcW w:w="246" w:type="dxa"/>
            <w:tcBorders>
              <w:top w:val="nil"/>
              <w:left w:val="single" w:sz="12" w:space="0" w:color="0000FF"/>
              <w:bottom w:val="nil"/>
              <w:right w:val="single" w:sz="12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</w:p>
        </w:tc>
        <w:tc>
          <w:tcPr>
            <w:tcW w:w="1247" w:type="dxa"/>
            <w:gridSpan w:val="2"/>
            <w:tcBorders>
              <w:top w:val="single" w:sz="6" w:space="0" w:color="0000FF"/>
              <w:left w:val="single" w:sz="12" w:space="0" w:color="0000FF"/>
              <w:bottom w:val="single" w:sz="6" w:space="0" w:color="0000FF"/>
              <w:right w:val="single" w:sz="6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  <w:r>
              <w:rPr>
                <w:b/>
                <w:bCs/>
                <w:i/>
                <w:iCs/>
                <w:szCs w:val="21"/>
              </w:rPr>
              <w:t>send</w:t>
            </w:r>
          </w:p>
        </w:tc>
        <w:tc>
          <w:tcPr>
            <w:tcW w:w="1431" w:type="dxa"/>
            <w:tcBorders>
              <w:top w:val="single" w:sz="6" w:space="0" w:color="0000FF"/>
              <w:left w:val="single" w:sz="6" w:space="0" w:color="0000FF"/>
              <w:bottom w:val="single" w:sz="6" w:space="0" w:color="0000FF"/>
              <w:right w:val="single" w:sz="6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  <w:r>
              <w:rPr>
                <w:b/>
                <w:bCs/>
                <w:i/>
                <w:iCs/>
                <w:szCs w:val="21"/>
              </w:rPr>
              <w:t>sent</w:t>
            </w:r>
          </w:p>
        </w:tc>
        <w:tc>
          <w:tcPr>
            <w:tcW w:w="1436" w:type="dxa"/>
            <w:tcBorders>
              <w:top w:val="single" w:sz="6" w:space="0" w:color="0000FF"/>
              <w:left w:val="single" w:sz="6" w:space="0" w:color="0000FF"/>
              <w:bottom w:val="single" w:sz="6" w:space="0" w:color="0000FF"/>
              <w:right w:val="single" w:sz="12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  <w:r>
              <w:rPr>
                <w:b/>
                <w:bCs/>
                <w:i/>
                <w:iCs/>
                <w:szCs w:val="21"/>
              </w:rPr>
              <w:t>sent</w:t>
            </w:r>
          </w:p>
        </w:tc>
      </w:tr>
      <w:tr w:rsidTr="004E3773">
        <w:tblPrEx>
          <w:tblW w:w="0" w:type="auto"/>
          <w:tblInd w:w="427" w:type="dxa"/>
          <w:tblLayout w:type="fixed"/>
          <w:tblCellMar>
            <w:left w:w="0" w:type="dxa"/>
            <w:right w:w="0" w:type="dxa"/>
          </w:tblCellMar>
          <w:tblLook w:val="0000"/>
        </w:tblPrEx>
        <w:trPr>
          <w:gridAfter w:val="1"/>
          <w:wAfter w:w="6" w:type="dxa"/>
          <w:trHeight w:val="297"/>
        </w:trPr>
        <w:tc>
          <w:tcPr>
            <w:tcW w:w="1236" w:type="dxa"/>
            <w:tcBorders>
              <w:top w:val="single" w:sz="6" w:space="0" w:color="0000FF"/>
              <w:left w:val="single" w:sz="12" w:space="0" w:color="0000FF"/>
              <w:bottom w:val="single" w:sz="6" w:space="0" w:color="0000FF"/>
              <w:right w:val="single" w:sz="6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  <w:r>
              <w:rPr>
                <w:b/>
                <w:bCs/>
                <w:i/>
                <w:iCs/>
                <w:szCs w:val="21"/>
              </w:rPr>
              <w:t>draw</w:t>
            </w:r>
          </w:p>
        </w:tc>
        <w:tc>
          <w:tcPr>
            <w:tcW w:w="1479" w:type="dxa"/>
            <w:tcBorders>
              <w:top w:val="single" w:sz="6" w:space="0" w:color="0000FF"/>
              <w:left w:val="single" w:sz="6" w:space="0" w:color="0000FF"/>
              <w:bottom w:val="single" w:sz="6" w:space="0" w:color="0000FF"/>
              <w:right w:val="single" w:sz="6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  <w:r>
              <w:rPr>
                <w:b/>
                <w:bCs/>
                <w:i/>
                <w:iCs/>
                <w:szCs w:val="21"/>
              </w:rPr>
              <w:t>drew</w:t>
            </w:r>
          </w:p>
        </w:tc>
        <w:tc>
          <w:tcPr>
            <w:tcW w:w="1571" w:type="dxa"/>
            <w:tcBorders>
              <w:top w:val="single" w:sz="6" w:space="0" w:color="0000FF"/>
              <w:left w:val="single" w:sz="6" w:space="0" w:color="0000FF"/>
              <w:bottom w:val="single" w:sz="6" w:space="0" w:color="0000FF"/>
              <w:right w:val="single" w:sz="12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  <w:r>
              <w:rPr>
                <w:b/>
                <w:bCs/>
                <w:i/>
                <w:iCs/>
                <w:szCs w:val="21"/>
              </w:rPr>
              <w:t>drawn</w:t>
            </w:r>
          </w:p>
        </w:tc>
        <w:tc>
          <w:tcPr>
            <w:tcW w:w="246" w:type="dxa"/>
            <w:tcBorders>
              <w:top w:val="nil"/>
              <w:left w:val="single" w:sz="12" w:space="0" w:color="0000FF"/>
              <w:bottom w:val="nil"/>
              <w:right w:val="single" w:sz="12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</w:p>
        </w:tc>
        <w:tc>
          <w:tcPr>
            <w:tcW w:w="1247" w:type="dxa"/>
            <w:gridSpan w:val="2"/>
            <w:tcBorders>
              <w:top w:val="single" w:sz="6" w:space="0" w:color="0000FF"/>
              <w:left w:val="single" w:sz="12" w:space="0" w:color="0000FF"/>
              <w:bottom w:val="single" w:sz="6" w:space="0" w:color="0000FF"/>
              <w:right w:val="single" w:sz="6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  <w:r>
              <w:rPr>
                <w:b/>
                <w:bCs/>
                <w:i/>
                <w:iCs/>
                <w:szCs w:val="21"/>
              </w:rPr>
              <w:t>set</w:t>
            </w:r>
          </w:p>
        </w:tc>
        <w:tc>
          <w:tcPr>
            <w:tcW w:w="1431" w:type="dxa"/>
            <w:tcBorders>
              <w:top w:val="single" w:sz="6" w:space="0" w:color="0000FF"/>
              <w:left w:val="single" w:sz="6" w:space="0" w:color="0000FF"/>
              <w:bottom w:val="single" w:sz="6" w:space="0" w:color="0000FF"/>
              <w:right w:val="single" w:sz="6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  <w:r>
              <w:rPr>
                <w:b/>
                <w:bCs/>
                <w:i/>
                <w:iCs/>
                <w:szCs w:val="21"/>
              </w:rPr>
              <w:t>set</w:t>
            </w:r>
          </w:p>
        </w:tc>
        <w:tc>
          <w:tcPr>
            <w:tcW w:w="1436" w:type="dxa"/>
            <w:tcBorders>
              <w:top w:val="single" w:sz="6" w:space="0" w:color="0000FF"/>
              <w:left w:val="single" w:sz="6" w:space="0" w:color="0000FF"/>
              <w:bottom w:val="single" w:sz="6" w:space="0" w:color="0000FF"/>
              <w:right w:val="single" w:sz="12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  <w:r>
              <w:rPr>
                <w:b/>
                <w:bCs/>
                <w:i/>
                <w:iCs/>
                <w:szCs w:val="21"/>
              </w:rPr>
              <w:t>set</w:t>
            </w:r>
          </w:p>
        </w:tc>
      </w:tr>
      <w:tr w:rsidTr="004E3773">
        <w:tblPrEx>
          <w:tblW w:w="0" w:type="auto"/>
          <w:tblInd w:w="427" w:type="dxa"/>
          <w:tblLayout w:type="fixed"/>
          <w:tblCellMar>
            <w:left w:w="0" w:type="dxa"/>
            <w:right w:w="0" w:type="dxa"/>
          </w:tblCellMar>
          <w:tblLook w:val="0000"/>
        </w:tblPrEx>
        <w:trPr>
          <w:gridAfter w:val="1"/>
          <w:wAfter w:w="6" w:type="dxa"/>
          <w:trHeight w:val="297"/>
        </w:trPr>
        <w:tc>
          <w:tcPr>
            <w:tcW w:w="1236" w:type="dxa"/>
            <w:tcBorders>
              <w:top w:val="single" w:sz="6" w:space="0" w:color="0000FF"/>
              <w:left w:val="single" w:sz="12" w:space="0" w:color="0000FF"/>
              <w:bottom w:val="single" w:sz="6" w:space="0" w:color="0000FF"/>
              <w:right w:val="single" w:sz="6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  <w:r>
              <w:rPr>
                <w:b/>
                <w:bCs/>
                <w:i/>
                <w:iCs/>
                <w:szCs w:val="21"/>
              </w:rPr>
              <w:t>drink</w:t>
            </w:r>
          </w:p>
        </w:tc>
        <w:tc>
          <w:tcPr>
            <w:tcW w:w="1479" w:type="dxa"/>
            <w:tcBorders>
              <w:top w:val="single" w:sz="6" w:space="0" w:color="0000FF"/>
              <w:left w:val="single" w:sz="6" w:space="0" w:color="0000FF"/>
              <w:bottom w:val="single" w:sz="6" w:space="0" w:color="0000FF"/>
              <w:right w:val="single" w:sz="6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  <w:r>
              <w:rPr>
                <w:b/>
                <w:bCs/>
                <w:i/>
                <w:iCs/>
                <w:szCs w:val="21"/>
              </w:rPr>
              <w:t>drank</w:t>
            </w:r>
          </w:p>
        </w:tc>
        <w:tc>
          <w:tcPr>
            <w:tcW w:w="1571" w:type="dxa"/>
            <w:tcBorders>
              <w:top w:val="single" w:sz="6" w:space="0" w:color="0000FF"/>
              <w:left w:val="single" w:sz="6" w:space="0" w:color="0000FF"/>
              <w:bottom w:val="single" w:sz="6" w:space="0" w:color="0000FF"/>
              <w:right w:val="single" w:sz="12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  <w:r>
              <w:rPr>
                <w:b/>
                <w:bCs/>
                <w:i/>
                <w:iCs/>
                <w:szCs w:val="21"/>
              </w:rPr>
              <w:t>drunk</w:t>
            </w:r>
          </w:p>
        </w:tc>
        <w:tc>
          <w:tcPr>
            <w:tcW w:w="246" w:type="dxa"/>
            <w:tcBorders>
              <w:top w:val="nil"/>
              <w:left w:val="single" w:sz="12" w:space="0" w:color="0000FF"/>
              <w:bottom w:val="nil"/>
              <w:right w:val="single" w:sz="12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</w:p>
        </w:tc>
        <w:tc>
          <w:tcPr>
            <w:tcW w:w="1247" w:type="dxa"/>
            <w:gridSpan w:val="2"/>
            <w:tcBorders>
              <w:top w:val="single" w:sz="6" w:space="0" w:color="0000FF"/>
              <w:left w:val="single" w:sz="12" w:space="0" w:color="0000FF"/>
              <w:bottom w:val="single" w:sz="6" w:space="0" w:color="0000FF"/>
              <w:right w:val="single" w:sz="6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  <w:r>
              <w:rPr>
                <w:b/>
                <w:bCs/>
                <w:i/>
                <w:iCs/>
                <w:szCs w:val="21"/>
              </w:rPr>
              <w:t>shall</w:t>
            </w:r>
          </w:p>
        </w:tc>
        <w:tc>
          <w:tcPr>
            <w:tcW w:w="1431" w:type="dxa"/>
            <w:tcBorders>
              <w:top w:val="single" w:sz="6" w:space="0" w:color="0000FF"/>
              <w:left w:val="single" w:sz="6" w:space="0" w:color="0000FF"/>
              <w:bottom w:val="single" w:sz="6" w:space="0" w:color="0000FF"/>
              <w:right w:val="single" w:sz="6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  <w:r>
              <w:rPr>
                <w:b/>
                <w:bCs/>
                <w:i/>
                <w:iCs/>
                <w:szCs w:val="21"/>
              </w:rPr>
              <w:t>should</w:t>
            </w:r>
          </w:p>
        </w:tc>
        <w:tc>
          <w:tcPr>
            <w:tcW w:w="1436" w:type="dxa"/>
            <w:tcBorders>
              <w:top w:val="single" w:sz="6" w:space="0" w:color="0000FF"/>
              <w:left w:val="single" w:sz="6" w:space="0" w:color="0000FF"/>
              <w:bottom w:val="single" w:sz="6" w:space="0" w:color="0000FF"/>
              <w:right w:val="single" w:sz="12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  <w:r>
              <w:rPr>
                <w:rFonts w:hint="eastAsia"/>
                <w:b/>
                <w:bCs/>
                <w:i/>
                <w:iCs/>
                <w:szCs w:val="21"/>
              </w:rPr>
              <w:t>　</w:t>
            </w:r>
          </w:p>
        </w:tc>
      </w:tr>
      <w:tr w:rsidTr="004E3773">
        <w:tblPrEx>
          <w:tblW w:w="0" w:type="auto"/>
          <w:tblInd w:w="427" w:type="dxa"/>
          <w:tblLayout w:type="fixed"/>
          <w:tblCellMar>
            <w:left w:w="0" w:type="dxa"/>
            <w:right w:w="0" w:type="dxa"/>
          </w:tblCellMar>
          <w:tblLook w:val="0000"/>
        </w:tblPrEx>
        <w:trPr>
          <w:trHeight w:val="300"/>
        </w:trPr>
        <w:tc>
          <w:tcPr>
            <w:tcW w:w="1236" w:type="dxa"/>
            <w:tcBorders>
              <w:top w:val="single" w:sz="6" w:space="0" w:color="0000FF"/>
              <w:left w:val="single" w:sz="12" w:space="0" w:color="0000FF"/>
              <w:bottom w:val="single" w:sz="6" w:space="0" w:color="0000FF"/>
              <w:right w:val="single" w:sz="6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  <w:r>
              <w:rPr>
                <w:b/>
                <w:bCs/>
                <w:i/>
                <w:iCs/>
                <w:szCs w:val="21"/>
              </w:rPr>
              <w:t>drive</w:t>
            </w:r>
          </w:p>
        </w:tc>
        <w:tc>
          <w:tcPr>
            <w:tcW w:w="1479" w:type="dxa"/>
            <w:tcBorders>
              <w:top w:val="single" w:sz="6" w:space="0" w:color="0000FF"/>
              <w:left w:val="single" w:sz="6" w:space="0" w:color="0000FF"/>
              <w:bottom w:val="single" w:sz="6" w:space="0" w:color="0000FF"/>
              <w:right w:val="single" w:sz="6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  <w:r>
              <w:rPr>
                <w:b/>
                <w:bCs/>
                <w:i/>
                <w:iCs/>
                <w:szCs w:val="21"/>
              </w:rPr>
              <w:t>drove</w:t>
            </w:r>
          </w:p>
        </w:tc>
        <w:tc>
          <w:tcPr>
            <w:tcW w:w="1571" w:type="dxa"/>
            <w:tcBorders>
              <w:top w:val="single" w:sz="6" w:space="0" w:color="0000FF"/>
              <w:left w:val="single" w:sz="6" w:space="0" w:color="0000FF"/>
              <w:bottom w:val="single" w:sz="6" w:space="0" w:color="0000FF"/>
              <w:right w:val="single" w:sz="12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  <w:r>
              <w:rPr>
                <w:b/>
                <w:bCs/>
                <w:i/>
                <w:iCs/>
                <w:szCs w:val="21"/>
              </w:rPr>
              <w:t>driven</w:t>
            </w:r>
          </w:p>
        </w:tc>
        <w:tc>
          <w:tcPr>
            <w:tcW w:w="246" w:type="dxa"/>
            <w:tcBorders>
              <w:top w:val="nil"/>
              <w:left w:val="single" w:sz="12" w:space="0" w:color="0000FF"/>
              <w:bottom w:val="nil"/>
              <w:right w:val="single" w:sz="12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</w:p>
        </w:tc>
        <w:tc>
          <w:tcPr>
            <w:tcW w:w="1236" w:type="dxa"/>
            <w:tcBorders>
              <w:top w:val="single" w:sz="6" w:space="0" w:color="0000FF"/>
              <w:left w:val="single" w:sz="12" w:space="0" w:color="0000FF"/>
              <w:bottom w:val="single" w:sz="6" w:space="0" w:color="0000FF"/>
              <w:right w:val="single" w:sz="6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  <w:r>
              <w:rPr>
                <w:b/>
                <w:bCs/>
                <w:i/>
                <w:iCs/>
                <w:szCs w:val="21"/>
              </w:rPr>
              <w:t>shine</w:t>
            </w:r>
          </w:p>
        </w:tc>
        <w:tc>
          <w:tcPr>
            <w:tcW w:w="1442" w:type="dxa"/>
            <w:gridSpan w:val="2"/>
            <w:tcBorders>
              <w:top w:val="single" w:sz="6" w:space="0" w:color="0000FF"/>
              <w:left w:val="single" w:sz="6" w:space="0" w:color="0000FF"/>
              <w:bottom w:val="single" w:sz="6" w:space="0" w:color="0000FF"/>
              <w:right w:val="single" w:sz="6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  <w:r>
              <w:rPr>
                <w:b/>
                <w:bCs/>
                <w:i/>
                <w:iCs/>
                <w:szCs w:val="21"/>
              </w:rPr>
              <w:t>shone</w:t>
            </w:r>
          </w:p>
        </w:tc>
        <w:tc>
          <w:tcPr>
            <w:tcW w:w="1442" w:type="dxa"/>
            <w:gridSpan w:val="2"/>
            <w:tcBorders>
              <w:top w:val="single" w:sz="6" w:space="0" w:color="0000FF"/>
              <w:left w:val="single" w:sz="6" w:space="0" w:color="0000FF"/>
              <w:bottom w:val="single" w:sz="6" w:space="0" w:color="0000FF"/>
              <w:right w:val="single" w:sz="12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  <w:r>
              <w:rPr>
                <w:b/>
                <w:bCs/>
                <w:i/>
                <w:iCs/>
                <w:szCs w:val="21"/>
              </w:rPr>
              <w:t>shone</w:t>
            </w:r>
          </w:p>
        </w:tc>
      </w:tr>
      <w:tr w:rsidTr="004E3773">
        <w:tblPrEx>
          <w:tblW w:w="0" w:type="auto"/>
          <w:tblInd w:w="427" w:type="dxa"/>
          <w:tblLayout w:type="fixed"/>
          <w:tblCellMar>
            <w:left w:w="0" w:type="dxa"/>
            <w:right w:w="0" w:type="dxa"/>
          </w:tblCellMar>
          <w:tblLook w:val="0000"/>
        </w:tblPrEx>
        <w:trPr>
          <w:trHeight w:val="300"/>
        </w:trPr>
        <w:tc>
          <w:tcPr>
            <w:tcW w:w="1236" w:type="dxa"/>
            <w:tcBorders>
              <w:top w:val="single" w:sz="6" w:space="0" w:color="0000FF"/>
              <w:left w:val="single" w:sz="12" w:space="0" w:color="0000FF"/>
              <w:bottom w:val="single" w:sz="6" w:space="0" w:color="0000FF"/>
              <w:right w:val="single" w:sz="6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  <w:r>
              <w:rPr>
                <w:b/>
                <w:bCs/>
                <w:i/>
                <w:iCs/>
                <w:szCs w:val="21"/>
              </w:rPr>
              <w:t>eat</w:t>
            </w:r>
          </w:p>
        </w:tc>
        <w:tc>
          <w:tcPr>
            <w:tcW w:w="1479" w:type="dxa"/>
            <w:tcBorders>
              <w:top w:val="single" w:sz="6" w:space="0" w:color="0000FF"/>
              <w:left w:val="single" w:sz="6" w:space="0" w:color="0000FF"/>
              <w:bottom w:val="single" w:sz="6" w:space="0" w:color="0000FF"/>
              <w:right w:val="single" w:sz="6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  <w:r>
              <w:rPr>
                <w:b/>
                <w:bCs/>
                <w:i/>
                <w:iCs/>
                <w:szCs w:val="21"/>
              </w:rPr>
              <w:t>ate</w:t>
            </w:r>
          </w:p>
        </w:tc>
        <w:tc>
          <w:tcPr>
            <w:tcW w:w="1571" w:type="dxa"/>
            <w:tcBorders>
              <w:top w:val="single" w:sz="6" w:space="0" w:color="0000FF"/>
              <w:left w:val="single" w:sz="6" w:space="0" w:color="0000FF"/>
              <w:bottom w:val="single" w:sz="6" w:space="0" w:color="0000FF"/>
              <w:right w:val="single" w:sz="12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  <w:r>
              <w:rPr>
                <w:b/>
                <w:bCs/>
                <w:i/>
                <w:iCs/>
                <w:szCs w:val="21"/>
              </w:rPr>
              <w:t>eaten</w:t>
            </w:r>
          </w:p>
        </w:tc>
        <w:tc>
          <w:tcPr>
            <w:tcW w:w="246" w:type="dxa"/>
            <w:tcBorders>
              <w:top w:val="nil"/>
              <w:left w:val="single" w:sz="12" w:space="0" w:color="0000FF"/>
              <w:bottom w:val="nil"/>
              <w:right w:val="single" w:sz="12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</w:p>
        </w:tc>
        <w:tc>
          <w:tcPr>
            <w:tcW w:w="1236" w:type="dxa"/>
            <w:tcBorders>
              <w:top w:val="single" w:sz="6" w:space="0" w:color="0000FF"/>
              <w:left w:val="single" w:sz="12" w:space="0" w:color="0000FF"/>
              <w:bottom w:val="single" w:sz="6" w:space="0" w:color="0000FF"/>
              <w:right w:val="single" w:sz="6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  <w:r>
              <w:rPr>
                <w:b/>
                <w:bCs/>
                <w:i/>
                <w:iCs/>
                <w:szCs w:val="21"/>
              </w:rPr>
              <w:t>show</w:t>
            </w:r>
          </w:p>
        </w:tc>
        <w:tc>
          <w:tcPr>
            <w:tcW w:w="1442" w:type="dxa"/>
            <w:gridSpan w:val="2"/>
            <w:tcBorders>
              <w:top w:val="single" w:sz="6" w:space="0" w:color="0000FF"/>
              <w:left w:val="single" w:sz="6" w:space="0" w:color="0000FF"/>
              <w:bottom w:val="single" w:sz="6" w:space="0" w:color="0000FF"/>
              <w:right w:val="single" w:sz="6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  <w:r>
              <w:rPr>
                <w:b/>
                <w:bCs/>
                <w:i/>
                <w:iCs/>
                <w:szCs w:val="21"/>
              </w:rPr>
              <w:t>showed</w:t>
            </w:r>
          </w:p>
        </w:tc>
        <w:tc>
          <w:tcPr>
            <w:tcW w:w="1442" w:type="dxa"/>
            <w:gridSpan w:val="2"/>
            <w:tcBorders>
              <w:top w:val="single" w:sz="6" w:space="0" w:color="0000FF"/>
              <w:left w:val="single" w:sz="6" w:space="0" w:color="0000FF"/>
              <w:bottom w:val="single" w:sz="6" w:space="0" w:color="0000FF"/>
              <w:right w:val="single" w:sz="12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  <w:r>
              <w:rPr>
                <w:b/>
                <w:bCs/>
                <w:i/>
                <w:iCs/>
                <w:szCs w:val="21"/>
              </w:rPr>
              <w:t>shown</w:t>
            </w:r>
          </w:p>
        </w:tc>
      </w:tr>
      <w:tr w:rsidTr="004E3773">
        <w:tblPrEx>
          <w:tblW w:w="0" w:type="auto"/>
          <w:tblInd w:w="427" w:type="dxa"/>
          <w:tblLayout w:type="fixed"/>
          <w:tblCellMar>
            <w:left w:w="0" w:type="dxa"/>
            <w:right w:w="0" w:type="dxa"/>
          </w:tblCellMar>
          <w:tblLook w:val="0000"/>
        </w:tblPrEx>
        <w:trPr>
          <w:trHeight w:val="300"/>
        </w:trPr>
        <w:tc>
          <w:tcPr>
            <w:tcW w:w="1236" w:type="dxa"/>
            <w:tcBorders>
              <w:top w:val="single" w:sz="6" w:space="0" w:color="0000FF"/>
              <w:left w:val="single" w:sz="12" w:space="0" w:color="0000FF"/>
              <w:bottom w:val="single" w:sz="6" w:space="0" w:color="0000FF"/>
              <w:right w:val="single" w:sz="6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  <w:r>
              <w:rPr>
                <w:b/>
                <w:bCs/>
                <w:i/>
                <w:iCs/>
                <w:szCs w:val="21"/>
              </w:rPr>
              <w:t>fall</w:t>
            </w:r>
          </w:p>
        </w:tc>
        <w:tc>
          <w:tcPr>
            <w:tcW w:w="1479" w:type="dxa"/>
            <w:tcBorders>
              <w:top w:val="single" w:sz="6" w:space="0" w:color="0000FF"/>
              <w:left w:val="single" w:sz="6" w:space="0" w:color="0000FF"/>
              <w:bottom w:val="single" w:sz="6" w:space="0" w:color="0000FF"/>
              <w:right w:val="single" w:sz="6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  <w:r>
              <w:rPr>
                <w:b/>
                <w:bCs/>
                <w:i/>
                <w:iCs/>
                <w:szCs w:val="21"/>
              </w:rPr>
              <w:t>fell</w:t>
            </w:r>
          </w:p>
        </w:tc>
        <w:tc>
          <w:tcPr>
            <w:tcW w:w="1571" w:type="dxa"/>
            <w:tcBorders>
              <w:top w:val="single" w:sz="6" w:space="0" w:color="0000FF"/>
              <w:left w:val="single" w:sz="6" w:space="0" w:color="0000FF"/>
              <w:bottom w:val="single" w:sz="6" w:space="0" w:color="0000FF"/>
              <w:right w:val="single" w:sz="12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  <w:r>
              <w:rPr>
                <w:b/>
                <w:bCs/>
                <w:i/>
                <w:iCs/>
                <w:szCs w:val="21"/>
              </w:rPr>
              <w:t>fallen</w:t>
            </w:r>
          </w:p>
        </w:tc>
        <w:tc>
          <w:tcPr>
            <w:tcW w:w="246" w:type="dxa"/>
            <w:tcBorders>
              <w:top w:val="nil"/>
              <w:left w:val="single" w:sz="12" w:space="0" w:color="0000FF"/>
              <w:bottom w:val="nil"/>
              <w:right w:val="single" w:sz="12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</w:p>
        </w:tc>
        <w:tc>
          <w:tcPr>
            <w:tcW w:w="1236" w:type="dxa"/>
            <w:tcBorders>
              <w:top w:val="single" w:sz="6" w:space="0" w:color="0000FF"/>
              <w:left w:val="single" w:sz="12" w:space="0" w:color="0000FF"/>
              <w:bottom w:val="single" w:sz="6" w:space="0" w:color="0000FF"/>
              <w:right w:val="single" w:sz="6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  <w:r>
              <w:rPr>
                <w:b/>
                <w:bCs/>
                <w:i/>
                <w:iCs/>
                <w:szCs w:val="21"/>
              </w:rPr>
              <w:t>shut</w:t>
            </w:r>
          </w:p>
        </w:tc>
        <w:tc>
          <w:tcPr>
            <w:tcW w:w="1442" w:type="dxa"/>
            <w:gridSpan w:val="2"/>
            <w:tcBorders>
              <w:top w:val="single" w:sz="6" w:space="0" w:color="0000FF"/>
              <w:left w:val="single" w:sz="6" w:space="0" w:color="0000FF"/>
              <w:bottom w:val="single" w:sz="6" w:space="0" w:color="0000FF"/>
              <w:right w:val="single" w:sz="6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  <w:r>
              <w:rPr>
                <w:b/>
                <w:bCs/>
                <w:i/>
                <w:iCs/>
                <w:szCs w:val="21"/>
              </w:rPr>
              <w:t>shut</w:t>
            </w:r>
          </w:p>
        </w:tc>
        <w:tc>
          <w:tcPr>
            <w:tcW w:w="1442" w:type="dxa"/>
            <w:gridSpan w:val="2"/>
            <w:tcBorders>
              <w:top w:val="single" w:sz="6" w:space="0" w:color="0000FF"/>
              <w:left w:val="single" w:sz="6" w:space="0" w:color="0000FF"/>
              <w:bottom w:val="single" w:sz="6" w:space="0" w:color="0000FF"/>
              <w:right w:val="single" w:sz="12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  <w:r>
              <w:rPr>
                <w:b/>
                <w:bCs/>
                <w:i/>
                <w:iCs/>
                <w:szCs w:val="21"/>
              </w:rPr>
              <w:t>shut</w:t>
            </w:r>
          </w:p>
        </w:tc>
      </w:tr>
      <w:tr w:rsidTr="004E3773">
        <w:tblPrEx>
          <w:tblW w:w="0" w:type="auto"/>
          <w:tblInd w:w="427" w:type="dxa"/>
          <w:tblLayout w:type="fixed"/>
          <w:tblCellMar>
            <w:left w:w="0" w:type="dxa"/>
            <w:right w:w="0" w:type="dxa"/>
          </w:tblCellMar>
          <w:tblLook w:val="0000"/>
        </w:tblPrEx>
        <w:trPr>
          <w:trHeight w:val="300"/>
        </w:trPr>
        <w:tc>
          <w:tcPr>
            <w:tcW w:w="1236" w:type="dxa"/>
            <w:tcBorders>
              <w:top w:val="single" w:sz="6" w:space="0" w:color="0000FF"/>
              <w:left w:val="single" w:sz="12" w:space="0" w:color="0000FF"/>
              <w:bottom w:val="single" w:sz="6" w:space="0" w:color="0000FF"/>
              <w:right w:val="single" w:sz="6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  <w:r>
              <w:rPr>
                <w:b/>
                <w:bCs/>
                <w:i/>
                <w:iCs/>
                <w:szCs w:val="21"/>
              </w:rPr>
              <w:t>feel</w:t>
            </w:r>
          </w:p>
        </w:tc>
        <w:tc>
          <w:tcPr>
            <w:tcW w:w="1479" w:type="dxa"/>
            <w:tcBorders>
              <w:top w:val="single" w:sz="6" w:space="0" w:color="0000FF"/>
              <w:left w:val="single" w:sz="6" w:space="0" w:color="0000FF"/>
              <w:bottom w:val="single" w:sz="6" w:space="0" w:color="0000FF"/>
              <w:right w:val="single" w:sz="6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  <w:r>
              <w:rPr>
                <w:b/>
                <w:bCs/>
                <w:i/>
                <w:iCs/>
                <w:szCs w:val="21"/>
              </w:rPr>
              <w:t>felt</w:t>
            </w:r>
          </w:p>
        </w:tc>
        <w:tc>
          <w:tcPr>
            <w:tcW w:w="1571" w:type="dxa"/>
            <w:tcBorders>
              <w:top w:val="single" w:sz="6" w:space="0" w:color="0000FF"/>
              <w:left w:val="single" w:sz="6" w:space="0" w:color="0000FF"/>
              <w:bottom w:val="single" w:sz="6" w:space="0" w:color="0000FF"/>
              <w:right w:val="single" w:sz="12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  <w:r>
              <w:rPr>
                <w:b/>
                <w:bCs/>
                <w:i/>
                <w:iCs/>
                <w:szCs w:val="21"/>
              </w:rPr>
              <w:t>felt</w:t>
            </w:r>
          </w:p>
        </w:tc>
        <w:tc>
          <w:tcPr>
            <w:tcW w:w="246" w:type="dxa"/>
            <w:tcBorders>
              <w:top w:val="nil"/>
              <w:left w:val="single" w:sz="12" w:space="0" w:color="0000FF"/>
              <w:bottom w:val="nil"/>
              <w:right w:val="single" w:sz="12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</w:p>
        </w:tc>
        <w:tc>
          <w:tcPr>
            <w:tcW w:w="1236" w:type="dxa"/>
            <w:tcBorders>
              <w:top w:val="single" w:sz="6" w:space="0" w:color="0000FF"/>
              <w:left w:val="single" w:sz="12" w:space="0" w:color="0000FF"/>
              <w:bottom w:val="single" w:sz="6" w:space="0" w:color="0000FF"/>
              <w:right w:val="single" w:sz="6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  <w:r>
              <w:rPr>
                <w:b/>
                <w:bCs/>
                <w:i/>
                <w:iCs/>
                <w:szCs w:val="21"/>
              </w:rPr>
              <w:t>sing</w:t>
            </w:r>
          </w:p>
        </w:tc>
        <w:tc>
          <w:tcPr>
            <w:tcW w:w="1442" w:type="dxa"/>
            <w:gridSpan w:val="2"/>
            <w:tcBorders>
              <w:top w:val="single" w:sz="6" w:space="0" w:color="0000FF"/>
              <w:left w:val="single" w:sz="6" w:space="0" w:color="0000FF"/>
              <w:bottom w:val="single" w:sz="6" w:space="0" w:color="0000FF"/>
              <w:right w:val="single" w:sz="6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  <w:r>
              <w:rPr>
                <w:b/>
                <w:bCs/>
                <w:i/>
                <w:iCs/>
                <w:szCs w:val="21"/>
              </w:rPr>
              <w:t>sang</w:t>
            </w:r>
          </w:p>
        </w:tc>
        <w:tc>
          <w:tcPr>
            <w:tcW w:w="1442" w:type="dxa"/>
            <w:gridSpan w:val="2"/>
            <w:tcBorders>
              <w:top w:val="single" w:sz="6" w:space="0" w:color="0000FF"/>
              <w:left w:val="single" w:sz="6" w:space="0" w:color="0000FF"/>
              <w:bottom w:val="single" w:sz="6" w:space="0" w:color="0000FF"/>
              <w:right w:val="single" w:sz="12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  <w:r>
              <w:rPr>
                <w:b/>
                <w:bCs/>
                <w:i/>
                <w:iCs/>
                <w:szCs w:val="21"/>
              </w:rPr>
              <w:t>sung</w:t>
            </w:r>
          </w:p>
        </w:tc>
      </w:tr>
      <w:tr w:rsidTr="004E3773">
        <w:tblPrEx>
          <w:tblW w:w="0" w:type="auto"/>
          <w:tblInd w:w="427" w:type="dxa"/>
          <w:tblLayout w:type="fixed"/>
          <w:tblCellMar>
            <w:left w:w="0" w:type="dxa"/>
            <w:right w:w="0" w:type="dxa"/>
          </w:tblCellMar>
          <w:tblLook w:val="0000"/>
        </w:tblPrEx>
        <w:trPr>
          <w:trHeight w:val="300"/>
        </w:trPr>
        <w:tc>
          <w:tcPr>
            <w:tcW w:w="1236" w:type="dxa"/>
            <w:tcBorders>
              <w:top w:val="single" w:sz="6" w:space="0" w:color="0000FF"/>
              <w:left w:val="single" w:sz="12" w:space="0" w:color="0000FF"/>
              <w:bottom w:val="single" w:sz="6" w:space="0" w:color="0000FF"/>
              <w:right w:val="single" w:sz="6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  <w:r>
              <w:rPr>
                <w:b/>
                <w:bCs/>
                <w:i/>
                <w:iCs/>
                <w:szCs w:val="21"/>
              </w:rPr>
              <w:t>find</w:t>
            </w:r>
          </w:p>
        </w:tc>
        <w:tc>
          <w:tcPr>
            <w:tcW w:w="1479" w:type="dxa"/>
            <w:tcBorders>
              <w:top w:val="single" w:sz="6" w:space="0" w:color="0000FF"/>
              <w:left w:val="single" w:sz="6" w:space="0" w:color="0000FF"/>
              <w:bottom w:val="single" w:sz="6" w:space="0" w:color="0000FF"/>
              <w:right w:val="single" w:sz="6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  <w:r>
              <w:rPr>
                <w:b/>
                <w:bCs/>
                <w:i/>
                <w:iCs/>
                <w:szCs w:val="21"/>
              </w:rPr>
              <w:t>found</w:t>
            </w:r>
          </w:p>
        </w:tc>
        <w:tc>
          <w:tcPr>
            <w:tcW w:w="1571" w:type="dxa"/>
            <w:tcBorders>
              <w:top w:val="single" w:sz="6" w:space="0" w:color="0000FF"/>
              <w:left w:val="single" w:sz="6" w:space="0" w:color="0000FF"/>
              <w:bottom w:val="single" w:sz="6" w:space="0" w:color="0000FF"/>
              <w:right w:val="single" w:sz="12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  <w:r>
              <w:rPr>
                <w:b/>
                <w:bCs/>
                <w:i/>
                <w:iCs/>
                <w:szCs w:val="21"/>
              </w:rPr>
              <w:t>found</w:t>
            </w:r>
          </w:p>
        </w:tc>
        <w:tc>
          <w:tcPr>
            <w:tcW w:w="246" w:type="dxa"/>
            <w:tcBorders>
              <w:top w:val="nil"/>
              <w:left w:val="single" w:sz="12" w:space="0" w:color="0000FF"/>
              <w:bottom w:val="nil"/>
              <w:right w:val="single" w:sz="12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</w:p>
        </w:tc>
        <w:tc>
          <w:tcPr>
            <w:tcW w:w="1236" w:type="dxa"/>
            <w:tcBorders>
              <w:top w:val="single" w:sz="6" w:space="0" w:color="0000FF"/>
              <w:left w:val="single" w:sz="12" w:space="0" w:color="0000FF"/>
              <w:bottom w:val="single" w:sz="6" w:space="0" w:color="0000FF"/>
              <w:right w:val="single" w:sz="6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  <w:r>
              <w:rPr>
                <w:b/>
                <w:bCs/>
                <w:i/>
                <w:iCs/>
                <w:szCs w:val="21"/>
              </w:rPr>
              <w:t>sink</w:t>
            </w:r>
          </w:p>
        </w:tc>
        <w:tc>
          <w:tcPr>
            <w:tcW w:w="1442" w:type="dxa"/>
            <w:gridSpan w:val="2"/>
            <w:tcBorders>
              <w:top w:val="single" w:sz="6" w:space="0" w:color="0000FF"/>
              <w:left w:val="single" w:sz="6" w:space="0" w:color="0000FF"/>
              <w:bottom w:val="single" w:sz="6" w:space="0" w:color="0000FF"/>
              <w:right w:val="single" w:sz="6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  <w:r>
              <w:rPr>
                <w:b/>
                <w:bCs/>
                <w:i/>
                <w:iCs/>
                <w:szCs w:val="21"/>
              </w:rPr>
              <w:t>sank/sunk</w:t>
            </w:r>
          </w:p>
        </w:tc>
        <w:tc>
          <w:tcPr>
            <w:tcW w:w="1442" w:type="dxa"/>
            <w:gridSpan w:val="2"/>
            <w:tcBorders>
              <w:top w:val="single" w:sz="6" w:space="0" w:color="0000FF"/>
              <w:left w:val="single" w:sz="6" w:space="0" w:color="0000FF"/>
              <w:bottom w:val="single" w:sz="6" w:space="0" w:color="0000FF"/>
              <w:right w:val="single" w:sz="12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  <w:r>
              <w:rPr>
                <w:b/>
                <w:bCs/>
                <w:i/>
                <w:iCs/>
                <w:szCs w:val="21"/>
              </w:rPr>
              <w:t>sunk/sunken</w:t>
            </w:r>
          </w:p>
        </w:tc>
      </w:tr>
      <w:tr w:rsidTr="004E3773">
        <w:tblPrEx>
          <w:tblW w:w="0" w:type="auto"/>
          <w:tblInd w:w="427" w:type="dxa"/>
          <w:tblLayout w:type="fixed"/>
          <w:tblCellMar>
            <w:left w:w="0" w:type="dxa"/>
            <w:right w:w="0" w:type="dxa"/>
          </w:tblCellMar>
          <w:tblLook w:val="0000"/>
        </w:tblPrEx>
        <w:trPr>
          <w:trHeight w:val="300"/>
        </w:trPr>
        <w:tc>
          <w:tcPr>
            <w:tcW w:w="1236" w:type="dxa"/>
            <w:tcBorders>
              <w:top w:val="single" w:sz="6" w:space="0" w:color="0000FF"/>
              <w:left w:val="single" w:sz="12" w:space="0" w:color="0000FF"/>
              <w:bottom w:val="single" w:sz="6" w:space="0" w:color="0000FF"/>
              <w:right w:val="single" w:sz="6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  <w:r>
              <w:rPr>
                <w:b/>
                <w:bCs/>
                <w:i/>
                <w:iCs/>
                <w:szCs w:val="21"/>
              </w:rPr>
              <w:t>fly</w:t>
            </w:r>
          </w:p>
        </w:tc>
        <w:tc>
          <w:tcPr>
            <w:tcW w:w="1479" w:type="dxa"/>
            <w:tcBorders>
              <w:top w:val="single" w:sz="6" w:space="0" w:color="0000FF"/>
              <w:left w:val="single" w:sz="6" w:space="0" w:color="0000FF"/>
              <w:bottom w:val="single" w:sz="6" w:space="0" w:color="0000FF"/>
              <w:right w:val="single" w:sz="6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  <w:r>
              <w:rPr>
                <w:b/>
                <w:bCs/>
                <w:i/>
                <w:iCs/>
                <w:szCs w:val="21"/>
              </w:rPr>
              <w:t>flew</w:t>
            </w:r>
          </w:p>
        </w:tc>
        <w:tc>
          <w:tcPr>
            <w:tcW w:w="1571" w:type="dxa"/>
            <w:tcBorders>
              <w:top w:val="single" w:sz="6" w:space="0" w:color="0000FF"/>
              <w:left w:val="single" w:sz="6" w:space="0" w:color="0000FF"/>
              <w:bottom w:val="single" w:sz="6" w:space="0" w:color="0000FF"/>
              <w:right w:val="single" w:sz="12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  <w:r>
              <w:rPr>
                <w:b/>
                <w:bCs/>
                <w:i/>
                <w:iCs/>
                <w:szCs w:val="21"/>
              </w:rPr>
              <w:t>flown</w:t>
            </w:r>
          </w:p>
        </w:tc>
        <w:tc>
          <w:tcPr>
            <w:tcW w:w="246" w:type="dxa"/>
            <w:tcBorders>
              <w:top w:val="nil"/>
              <w:left w:val="single" w:sz="12" w:space="0" w:color="0000FF"/>
              <w:bottom w:val="nil"/>
              <w:right w:val="single" w:sz="12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</w:p>
        </w:tc>
        <w:tc>
          <w:tcPr>
            <w:tcW w:w="1236" w:type="dxa"/>
            <w:tcBorders>
              <w:top w:val="single" w:sz="6" w:space="0" w:color="0000FF"/>
              <w:left w:val="single" w:sz="12" w:space="0" w:color="0000FF"/>
              <w:bottom w:val="single" w:sz="6" w:space="0" w:color="0000FF"/>
              <w:right w:val="single" w:sz="6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  <w:r>
              <w:rPr>
                <w:b/>
                <w:bCs/>
                <w:i/>
                <w:iCs/>
                <w:szCs w:val="21"/>
              </w:rPr>
              <w:t>sit</w:t>
            </w:r>
          </w:p>
        </w:tc>
        <w:tc>
          <w:tcPr>
            <w:tcW w:w="1442" w:type="dxa"/>
            <w:gridSpan w:val="2"/>
            <w:tcBorders>
              <w:top w:val="single" w:sz="6" w:space="0" w:color="0000FF"/>
              <w:left w:val="single" w:sz="6" w:space="0" w:color="0000FF"/>
              <w:bottom w:val="single" w:sz="6" w:space="0" w:color="0000FF"/>
              <w:right w:val="single" w:sz="6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  <w:r>
              <w:rPr>
                <w:b/>
                <w:bCs/>
                <w:i/>
                <w:iCs/>
                <w:szCs w:val="21"/>
              </w:rPr>
              <w:t>set</w:t>
            </w:r>
          </w:p>
        </w:tc>
        <w:tc>
          <w:tcPr>
            <w:tcW w:w="1442" w:type="dxa"/>
            <w:gridSpan w:val="2"/>
            <w:tcBorders>
              <w:top w:val="single" w:sz="6" w:space="0" w:color="0000FF"/>
              <w:left w:val="single" w:sz="6" w:space="0" w:color="0000FF"/>
              <w:bottom w:val="single" w:sz="6" w:space="0" w:color="0000FF"/>
              <w:right w:val="single" w:sz="12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  <w:r>
              <w:rPr>
                <w:b/>
                <w:bCs/>
                <w:i/>
                <w:iCs/>
                <w:szCs w:val="21"/>
              </w:rPr>
              <w:t>set</w:t>
            </w:r>
          </w:p>
        </w:tc>
      </w:tr>
      <w:tr w:rsidTr="004E3773">
        <w:tblPrEx>
          <w:tblW w:w="0" w:type="auto"/>
          <w:tblInd w:w="427" w:type="dxa"/>
          <w:tblLayout w:type="fixed"/>
          <w:tblCellMar>
            <w:left w:w="0" w:type="dxa"/>
            <w:right w:w="0" w:type="dxa"/>
          </w:tblCellMar>
          <w:tblLook w:val="0000"/>
        </w:tblPrEx>
        <w:trPr>
          <w:trHeight w:val="300"/>
        </w:trPr>
        <w:tc>
          <w:tcPr>
            <w:tcW w:w="1236" w:type="dxa"/>
            <w:tcBorders>
              <w:top w:val="single" w:sz="6" w:space="0" w:color="0000FF"/>
              <w:left w:val="single" w:sz="12" w:space="0" w:color="0000FF"/>
              <w:bottom w:val="single" w:sz="6" w:space="0" w:color="0000FF"/>
              <w:right w:val="single" w:sz="6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  <w:r>
              <w:rPr>
                <w:b/>
                <w:bCs/>
                <w:i/>
                <w:iCs/>
                <w:szCs w:val="21"/>
              </w:rPr>
              <w:t>forget</w:t>
            </w:r>
          </w:p>
        </w:tc>
        <w:tc>
          <w:tcPr>
            <w:tcW w:w="1479" w:type="dxa"/>
            <w:tcBorders>
              <w:top w:val="single" w:sz="6" w:space="0" w:color="0000FF"/>
              <w:left w:val="single" w:sz="6" w:space="0" w:color="0000FF"/>
              <w:bottom w:val="single" w:sz="6" w:space="0" w:color="0000FF"/>
              <w:right w:val="single" w:sz="6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  <w:r>
              <w:rPr>
                <w:b/>
                <w:bCs/>
                <w:i/>
                <w:iCs/>
                <w:szCs w:val="21"/>
              </w:rPr>
              <w:t>forgot</w:t>
            </w:r>
          </w:p>
        </w:tc>
        <w:tc>
          <w:tcPr>
            <w:tcW w:w="1571" w:type="dxa"/>
            <w:tcBorders>
              <w:top w:val="single" w:sz="6" w:space="0" w:color="0000FF"/>
              <w:left w:val="single" w:sz="6" w:space="0" w:color="0000FF"/>
              <w:bottom w:val="single" w:sz="6" w:space="0" w:color="0000FF"/>
              <w:right w:val="single" w:sz="12" w:space="0" w:color="0000FF"/>
            </w:tcBorders>
            <w:shd w:val="clear" w:color="auto" w:fill="FFFF0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  <w:r>
              <w:rPr>
                <w:b/>
                <w:bCs/>
                <w:i/>
                <w:iCs/>
                <w:szCs w:val="21"/>
              </w:rPr>
              <w:t>forgot/forgotten</w:t>
            </w:r>
          </w:p>
        </w:tc>
        <w:tc>
          <w:tcPr>
            <w:tcW w:w="246" w:type="dxa"/>
            <w:tcBorders>
              <w:top w:val="nil"/>
              <w:left w:val="single" w:sz="12" w:space="0" w:color="0000FF"/>
              <w:bottom w:val="nil"/>
              <w:right w:val="single" w:sz="12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</w:p>
        </w:tc>
        <w:tc>
          <w:tcPr>
            <w:tcW w:w="1236" w:type="dxa"/>
            <w:tcBorders>
              <w:top w:val="single" w:sz="6" w:space="0" w:color="0000FF"/>
              <w:left w:val="single" w:sz="12" w:space="0" w:color="0000FF"/>
              <w:bottom w:val="single" w:sz="6" w:space="0" w:color="0000FF"/>
              <w:right w:val="single" w:sz="6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  <w:r>
              <w:rPr>
                <w:b/>
                <w:bCs/>
                <w:i/>
                <w:iCs/>
                <w:szCs w:val="21"/>
              </w:rPr>
              <w:t>sleep</w:t>
            </w:r>
          </w:p>
        </w:tc>
        <w:tc>
          <w:tcPr>
            <w:tcW w:w="1442" w:type="dxa"/>
            <w:gridSpan w:val="2"/>
            <w:tcBorders>
              <w:top w:val="single" w:sz="6" w:space="0" w:color="0000FF"/>
              <w:left w:val="single" w:sz="6" w:space="0" w:color="0000FF"/>
              <w:bottom w:val="single" w:sz="6" w:space="0" w:color="0000FF"/>
              <w:right w:val="single" w:sz="6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  <w:r>
              <w:rPr>
                <w:b/>
                <w:bCs/>
                <w:i/>
                <w:iCs/>
                <w:szCs w:val="21"/>
              </w:rPr>
              <w:t>slept</w:t>
            </w:r>
          </w:p>
        </w:tc>
        <w:tc>
          <w:tcPr>
            <w:tcW w:w="1442" w:type="dxa"/>
            <w:gridSpan w:val="2"/>
            <w:tcBorders>
              <w:top w:val="single" w:sz="6" w:space="0" w:color="0000FF"/>
              <w:left w:val="single" w:sz="6" w:space="0" w:color="0000FF"/>
              <w:bottom w:val="single" w:sz="6" w:space="0" w:color="0000FF"/>
              <w:right w:val="single" w:sz="12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  <w:r>
              <w:rPr>
                <w:b/>
                <w:bCs/>
                <w:i/>
                <w:iCs/>
                <w:szCs w:val="21"/>
              </w:rPr>
              <w:t>slept</w:t>
            </w:r>
          </w:p>
        </w:tc>
      </w:tr>
      <w:tr w:rsidTr="004E3773">
        <w:tblPrEx>
          <w:tblW w:w="0" w:type="auto"/>
          <w:tblInd w:w="427" w:type="dxa"/>
          <w:tblLayout w:type="fixed"/>
          <w:tblCellMar>
            <w:left w:w="0" w:type="dxa"/>
            <w:right w:w="0" w:type="dxa"/>
          </w:tblCellMar>
          <w:tblLook w:val="0000"/>
        </w:tblPrEx>
        <w:trPr>
          <w:trHeight w:val="300"/>
        </w:trPr>
        <w:tc>
          <w:tcPr>
            <w:tcW w:w="1236" w:type="dxa"/>
            <w:tcBorders>
              <w:top w:val="single" w:sz="6" w:space="0" w:color="0000FF"/>
              <w:left w:val="single" w:sz="12" w:space="0" w:color="0000FF"/>
              <w:bottom w:val="single" w:sz="6" w:space="0" w:color="0000FF"/>
              <w:right w:val="single" w:sz="6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  <w:r>
              <w:rPr>
                <w:b/>
                <w:bCs/>
                <w:i/>
                <w:iCs/>
                <w:szCs w:val="21"/>
              </w:rPr>
              <w:t>freeze</w:t>
            </w:r>
          </w:p>
        </w:tc>
        <w:tc>
          <w:tcPr>
            <w:tcW w:w="1479" w:type="dxa"/>
            <w:tcBorders>
              <w:top w:val="single" w:sz="6" w:space="0" w:color="0000FF"/>
              <w:left w:val="single" w:sz="6" w:space="0" w:color="0000FF"/>
              <w:bottom w:val="single" w:sz="6" w:space="0" w:color="0000FF"/>
              <w:right w:val="single" w:sz="6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  <w:r>
              <w:rPr>
                <w:b/>
                <w:bCs/>
                <w:i/>
                <w:iCs/>
                <w:szCs w:val="21"/>
              </w:rPr>
              <w:t>froze</w:t>
            </w:r>
          </w:p>
        </w:tc>
        <w:tc>
          <w:tcPr>
            <w:tcW w:w="1571" w:type="dxa"/>
            <w:tcBorders>
              <w:top w:val="single" w:sz="6" w:space="0" w:color="0000FF"/>
              <w:left w:val="single" w:sz="6" w:space="0" w:color="0000FF"/>
              <w:bottom w:val="single" w:sz="6" w:space="0" w:color="0000FF"/>
              <w:right w:val="single" w:sz="12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  <w:r>
              <w:rPr>
                <w:b/>
                <w:bCs/>
                <w:i/>
                <w:iCs/>
                <w:szCs w:val="21"/>
              </w:rPr>
              <w:t>frozen</w:t>
            </w:r>
          </w:p>
        </w:tc>
        <w:tc>
          <w:tcPr>
            <w:tcW w:w="246" w:type="dxa"/>
            <w:tcBorders>
              <w:top w:val="nil"/>
              <w:left w:val="single" w:sz="12" w:space="0" w:color="0000FF"/>
              <w:bottom w:val="nil"/>
              <w:right w:val="single" w:sz="12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</w:p>
        </w:tc>
        <w:tc>
          <w:tcPr>
            <w:tcW w:w="1236" w:type="dxa"/>
            <w:tcBorders>
              <w:top w:val="single" w:sz="6" w:space="0" w:color="0000FF"/>
              <w:left w:val="single" w:sz="12" w:space="0" w:color="0000FF"/>
              <w:bottom w:val="single" w:sz="6" w:space="0" w:color="0000FF"/>
              <w:right w:val="single" w:sz="6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  <w:r>
              <w:rPr>
                <w:b/>
                <w:bCs/>
                <w:i/>
                <w:iCs/>
                <w:szCs w:val="21"/>
              </w:rPr>
              <w:t>smell</w:t>
            </w:r>
          </w:p>
        </w:tc>
        <w:tc>
          <w:tcPr>
            <w:tcW w:w="1442" w:type="dxa"/>
            <w:gridSpan w:val="2"/>
            <w:tcBorders>
              <w:top w:val="single" w:sz="6" w:space="0" w:color="0000FF"/>
              <w:left w:val="single" w:sz="6" w:space="0" w:color="0000FF"/>
              <w:bottom w:val="single" w:sz="6" w:space="0" w:color="0000FF"/>
              <w:right w:val="single" w:sz="6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  <w:r>
              <w:rPr>
                <w:b/>
                <w:bCs/>
                <w:i/>
                <w:iCs/>
                <w:szCs w:val="21"/>
              </w:rPr>
              <w:t>smelt</w:t>
            </w:r>
          </w:p>
        </w:tc>
        <w:tc>
          <w:tcPr>
            <w:tcW w:w="1442" w:type="dxa"/>
            <w:gridSpan w:val="2"/>
            <w:tcBorders>
              <w:top w:val="single" w:sz="6" w:space="0" w:color="0000FF"/>
              <w:left w:val="single" w:sz="6" w:space="0" w:color="0000FF"/>
              <w:bottom w:val="single" w:sz="6" w:space="0" w:color="0000FF"/>
              <w:right w:val="single" w:sz="12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  <w:r>
              <w:rPr>
                <w:b/>
                <w:bCs/>
                <w:i/>
                <w:iCs/>
                <w:szCs w:val="21"/>
              </w:rPr>
              <w:t>smelt</w:t>
            </w:r>
          </w:p>
        </w:tc>
      </w:tr>
      <w:tr w:rsidTr="004E3773">
        <w:tblPrEx>
          <w:tblW w:w="0" w:type="auto"/>
          <w:tblInd w:w="427" w:type="dxa"/>
          <w:tblLayout w:type="fixed"/>
          <w:tblCellMar>
            <w:left w:w="0" w:type="dxa"/>
            <w:right w:w="0" w:type="dxa"/>
          </w:tblCellMar>
          <w:tblLook w:val="0000"/>
        </w:tblPrEx>
        <w:trPr>
          <w:trHeight w:val="300"/>
        </w:trPr>
        <w:tc>
          <w:tcPr>
            <w:tcW w:w="1236" w:type="dxa"/>
            <w:tcBorders>
              <w:top w:val="single" w:sz="6" w:space="0" w:color="0000FF"/>
              <w:left w:val="single" w:sz="12" w:space="0" w:color="0000FF"/>
              <w:bottom w:val="single" w:sz="6" w:space="0" w:color="0000FF"/>
              <w:right w:val="single" w:sz="6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  <w:r>
              <w:rPr>
                <w:b/>
                <w:bCs/>
                <w:i/>
                <w:iCs/>
                <w:szCs w:val="21"/>
              </w:rPr>
              <w:t>get</w:t>
            </w:r>
          </w:p>
        </w:tc>
        <w:tc>
          <w:tcPr>
            <w:tcW w:w="1479" w:type="dxa"/>
            <w:tcBorders>
              <w:top w:val="single" w:sz="6" w:space="0" w:color="0000FF"/>
              <w:left w:val="single" w:sz="6" w:space="0" w:color="0000FF"/>
              <w:bottom w:val="single" w:sz="6" w:space="0" w:color="0000FF"/>
              <w:right w:val="single" w:sz="6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  <w:r>
              <w:rPr>
                <w:b/>
                <w:bCs/>
                <w:i/>
                <w:iCs/>
                <w:szCs w:val="21"/>
              </w:rPr>
              <w:t>got</w:t>
            </w:r>
          </w:p>
        </w:tc>
        <w:tc>
          <w:tcPr>
            <w:tcW w:w="1571" w:type="dxa"/>
            <w:tcBorders>
              <w:top w:val="single" w:sz="6" w:space="0" w:color="0000FF"/>
              <w:left w:val="single" w:sz="6" w:space="0" w:color="0000FF"/>
              <w:bottom w:val="single" w:sz="6" w:space="0" w:color="0000FF"/>
              <w:right w:val="single" w:sz="12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  <w:r>
              <w:rPr>
                <w:b/>
                <w:bCs/>
                <w:i/>
                <w:iCs/>
                <w:szCs w:val="21"/>
              </w:rPr>
              <w:t>got</w:t>
            </w:r>
          </w:p>
        </w:tc>
        <w:tc>
          <w:tcPr>
            <w:tcW w:w="246" w:type="dxa"/>
            <w:tcBorders>
              <w:top w:val="nil"/>
              <w:left w:val="single" w:sz="12" w:space="0" w:color="0000FF"/>
              <w:bottom w:val="nil"/>
              <w:right w:val="single" w:sz="12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</w:p>
        </w:tc>
        <w:tc>
          <w:tcPr>
            <w:tcW w:w="1236" w:type="dxa"/>
            <w:tcBorders>
              <w:top w:val="single" w:sz="6" w:space="0" w:color="0000FF"/>
              <w:left w:val="single" w:sz="12" w:space="0" w:color="0000FF"/>
              <w:bottom w:val="single" w:sz="6" w:space="0" w:color="0000FF"/>
              <w:right w:val="single" w:sz="6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  <w:r>
              <w:rPr>
                <w:b/>
                <w:bCs/>
                <w:i/>
                <w:iCs/>
                <w:szCs w:val="21"/>
              </w:rPr>
              <w:t>speak</w:t>
            </w:r>
          </w:p>
        </w:tc>
        <w:tc>
          <w:tcPr>
            <w:tcW w:w="1442" w:type="dxa"/>
            <w:gridSpan w:val="2"/>
            <w:tcBorders>
              <w:top w:val="single" w:sz="6" w:space="0" w:color="0000FF"/>
              <w:left w:val="single" w:sz="6" w:space="0" w:color="0000FF"/>
              <w:bottom w:val="single" w:sz="6" w:space="0" w:color="0000FF"/>
              <w:right w:val="single" w:sz="6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  <w:r>
              <w:rPr>
                <w:b/>
                <w:bCs/>
                <w:i/>
                <w:iCs/>
                <w:szCs w:val="21"/>
              </w:rPr>
              <w:t>spoke</w:t>
            </w:r>
          </w:p>
        </w:tc>
        <w:tc>
          <w:tcPr>
            <w:tcW w:w="1442" w:type="dxa"/>
            <w:gridSpan w:val="2"/>
            <w:tcBorders>
              <w:top w:val="single" w:sz="6" w:space="0" w:color="0000FF"/>
              <w:left w:val="single" w:sz="6" w:space="0" w:color="0000FF"/>
              <w:bottom w:val="single" w:sz="6" w:space="0" w:color="0000FF"/>
              <w:right w:val="single" w:sz="12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  <w:r>
              <w:rPr>
                <w:b/>
                <w:bCs/>
                <w:i/>
                <w:iCs/>
                <w:szCs w:val="21"/>
              </w:rPr>
              <w:t>spoken</w:t>
            </w:r>
          </w:p>
        </w:tc>
      </w:tr>
      <w:tr w:rsidTr="004E3773">
        <w:tblPrEx>
          <w:tblW w:w="0" w:type="auto"/>
          <w:tblInd w:w="427" w:type="dxa"/>
          <w:tblLayout w:type="fixed"/>
          <w:tblCellMar>
            <w:left w:w="0" w:type="dxa"/>
            <w:right w:w="0" w:type="dxa"/>
          </w:tblCellMar>
          <w:tblLook w:val="0000"/>
        </w:tblPrEx>
        <w:trPr>
          <w:trHeight w:val="300"/>
        </w:trPr>
        <w:tc>
          <w:tcPr>
            <w:tcW w:w="1236" w:type="dxa"/>
            <w:tcBorders>
              <w:top w:val="single" w:sz="6" w:space="0" w:color="0000FF"/>
              <w:left w:val="single" w:sz="12" w:space="0" w:color="0000FF"/>
              <w:bottom w:val="single" w:sz="6" w:space="0" w:color="0000FF"/>
              <w:right w:val="single" w:sz="6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  <w:r>
              <w:rPr>
                <w:b/>
                <w:bCs/>
                <w:i/>
                <w:iCs/>
                <w:szCs w:val="21"/>
              </w:rPr>
              <w:t>give</w:t>
            </w:r>
          </w:p>
        </w:tc>
        <w:tc>
          <w:tcPr>
            <w:tcW w:w="1479" w:type="dxa"/>
            <w:tcBorders>
              <w:top w:val="single" w:sz="6" w:space="0" w:color="0000FF"/>
              <w:left w:val="single" w:sz="6" w:space="0" w:color="0000FF"/>
              <w:bottom w:val="single" w:sz="6" w:space="0" w:color="0000FF"/>
              <w:right w:val="single" w:sz="6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  <w:r>
              <w:rPr>
                <w:b/>
                <w:bCs/>
                <w:i/>
                <w:iCs/>
                <w:szCs w:val="21"/>
              </w:rPr>
              <w:t>gave</w:t>
            </w:r>
          </w:p>
        </w:tc>
        <w:tc>
          <w:tcPr>
            <w:tcW w:w="1571" w:type="dxa"/>
            <w:tcBorders>
              <w:top w:val="single" w:sz="6" w:space="0" w:color="0000FF"/>
              <w:left w:val="single" w:sz="6" w:space="0" w:color="0000FF"/>
              <w:bottom w:val="single" w:sz="6" w:space="0" w:color="0000FF"/>
              <w:right w:val="single" w:sz="12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  <w:r>
              <w:rPr>
                <w:b/>
                <w:bCs/>
                <w:i/>
                <w:iCs/>
                <w:szCs w:val="21"/>
              </w:rPr>
              <w:t>given</w:t>
            </w:r>
          </w:p>
        </w:tc>
        <w:tc>
          <w:tcPr>
            <w:tcW w:w="246" w:type="dxa"/>
            <w:tcBorders>
              <w:top w:val="nil"/>
              <w:left w:val="single" w:sz="12" w:space="0" w:color="0000FF"/>
              <w:bottom w:val="nil"/>
              <w:right w:val="single" w:sz="12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</w:p>
        </w:tc>
        <w:tc>
          <w:tcPr>
            <w:tcW w:w="1236" w:type="dxa"/>
            <w:tcBorders>
              <w:top w:val="single" w:sz="6" w:space="0" w:color="0000FF"/>
              <w:left w:val="single" w:sz="12" w:space="0" w:color="0000FF"/>
              <w:bottom w:val="single" w:sz="6" w:space="0" w:color="0000FF"/>
              <w:right w:val="single" w:sz="6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  <w:r>
              <w:rPr>
                <w:b/>
                <w:bCs/>
                <w:i/>
                <w:iCs/>
                <w:szCs w:val="21"/>
              </w:rPr>
              <w:t>spend</w:t>
            </w:r>
          </w:p>
        </w:tc>
        <w:tc>
          <w:tcPr>
            <w:tcW w:w="1442" w:type="dxa"/>
            <w:gridSpan w:val="2"/>
            <w:tcBorders>
              <w:top w:val="single" w:sz="6" w:space="0" w:color="0000FF"/>
              <w:left w:val="single" w:sz="6" w:space="0" w:color="0000FF"/>
              <w:bottom w:val="single" w:sz="6" w:space="0" w:color="0000FF"/>
              <w:right w:val="single" w:sz="6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  <w:r>
              <w:rPr>
                <w:b/>
                <w:bCs/>
                <w:i/>
                <w:iCs/>
                <w:szCs w:val="21"/>
              </w:rPr>
              <w:t>spent</w:t>
            </w:r>
          </w:p>
        </w:tc>
        <w:tc>
          <w:tcPr>
            <w:tcW w:w="1442" w:type="dxa"/>
            <w:gridSpan w:val="2"/>
            <w:tcBorders>
              <w:top w:val="single" w:sz="6" w:space="0" w:color="0000FF"/>
              <w:left w:val="single" w:sz="6" w:space="0" w:color="0000FF"/>
              <w:bottom w:val="single" w:sz="6" w:space="0" w:color="0000FF"/>
              <w:right w:val="single" w:sz="12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  <w:r>
              <w:rPr>
                <w:b/>
                <w:bCs/>
                <w:i/>
                <w:iCs/>
                <w:szCs w:val="21"/>
              </w:rPr>
              <w:t>spent</w:t>
            </w:r>
          </w:p>
        </w:tc>
      </w:tr>
      <w:tr w:rsidTr="004E3773">
        <w:tblPrEx>
          <w:tblW w:w="0" w:type="auto"/>
          <w:tblInd w:w="427" w:type="dxa"/>
          <w:tblLayout w:type="fixed"/>
          <w:tblCellMar>
            <w:left w:w="0" w:type="dxa"/>
            <w:right w:w="0" w:type="dxa"/>
          </w:tblCellMar>
          <w:tblLook w:val="0000"/>
        </w:tblPrEx>
        <w:trPr>
          <w:trHeight w:val="300"/>
        </w:trPr>
        <w:tc>
          <w:tcPr>
            <w:tcW w:w="1236" w:type="dxa"/>
            <w:tcBorders>
              <w:top w:val="single" w:sz="6" w:space="0" w:color="0000FF"/>
              <w:left w:val="single" w:sz="12" w:space="0" w:color="0000FF"/>
              <w:bottom w:val="single" w:sz="6" w:space="0" w:color="0000FF"/>
              <w:right w:val="single" w:sz="6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  <w:r>
              <w:rPr>
                <w:b/>
                <w:bCs/>
                <w:i/>
                <w:iCs/>
                <w:szCs w:val="21"/>
              </w:rPr>
              <w:t>go</w:t>
            </w:r>
          </w:p>
        </w:tc>
        <w:tc>
          <w:tcPr>
            <w:tcW w:w="1479" w:type="dxa"/>
            <w:tcBorders>
              <w:top w:val="single" w:sz="6" w:space="0" w:color="0000FF"/>
              <w:left w:val="single" w:sz="6" w:space="0" w:color="0000FF"/>
              <w:bottom w:val="single" w:sz="6" w:space="0" w:color="0000FF"/>
              <w:right w:val="single" w:sz="6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  <w:r>
              <w:rPr>
                <w:b/>
                <w:bCs/>
                <w:i/>
                <w:iCs/>
                <w:szCs w:val="21"/>
              </w:rPr>
              <w:t>went</w:t>
            </w:r>
          </w:p>
        </w:tc>
        <w:tc>
          <w:tcPr>
            <w:tcW w:w="1571" w:type="dxa"/>
            <w:tcBorders>
              <w:top w:val="single" w:sz="6" w:space="0" w:color="0000FF"/>
              <w:left w:val="single" w:sz="6" w:space="0" w:color="0000FF"/>
              <w:bottom w:val="single" w:sz="6" w:space="0" w:color="0000FF"/>
              <w:right w:val="single" w:sz="12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  <w:r>
              <w:rPr>
                <w:b/>
                <w:bCs/>
                <w:i/>
                <w:iCs/>
                <w:szCs w:val="21"/>
              </w:rPr>
              <w:t>gone</w:t>
            </w:r>
          </w:p>
        </w:tc>
        <w:tc>
          <w:tcPr>
            <w:tcW w:w="246" w:type="dxa"/>
            <w:tcBorders>
              <w:top w:val="nil"/>
              <w:left w:val="single" w:sz="12" w:space="0" w:color="0000FF"/>
              <w:bottom w:val="nil"/>
              <w:right w:val="single" w:sz="12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</w:p>
        </w:tc>
        <w:tc>
          <w:tcPr>
            <w:tcW w:w="1236" w:type="dxa"/>
            <w:tcBorders>
              <w:top w:val="single" w:sz="6" w:space="0" w:color="0000FF"/>
              <w:left w:val="single" w:sz="12" w:space="0" w:color="0000FF"/>
              <w:bottom w:val="single" w:sz="6" w:space="0" w:color="0000FF"/>
              <w:right w:val="single" w:sz="6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  <w:r>
              <w:rPr>
                <w:b/>
                <w:bCs/>
                <w:i/>
                <w:iCs/>
                <w:szCs w:val="21"/>
              </w:rPr>
              <w:t>spill</w:t>
            </w:r>
          </w:p>
        </w:tc>
        <w:tc>
          <w:tcPr>
            <w:tcW w:w="1442" w:type="dxa"/>
            <w:gridSpan w:val="2"/>
            <w:tcBorders>
              <w:top w:val="single" w:sz="6" w:space="0" w:color="0000FF"/>
              <w:left w:val="single" w:sz="6" w:space="0" w:color="0000FF"/>
              <w:bottom w:val="single" w:sz="6" w:space="0" w:color="0000FF"/>
              <w:right w:val="single" w:sz="6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  <w:r>
              <w:rPr>
                <w:b/>
                <w:bCs/>
                <w:i/>
                <w:iCs/>
                <w:szCs w:val="21"/>
              </w:rPr>
              <w:t>spilt</w:t>
            </w:r>
          </w:p>
        </w:tc>
        <w:tc>
          <w:tcPr>
            <w:tcW w:w="1442" w:type="dxa"/>
            <w:gridSpan w:val="2"/>
            <w:tcBorders>
              <w:top w:val="single" w:sz="6" w:space="0" w:color="0000FF"/>
              <w:left w:val="single" w:sz="6" w:space="0" w:color="0000FF"/>
              <w:bottom w:val="single" w:sz="6" w:space="0" w:color="0000FF"/>
              <w:right w:val="single" w:sz="12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  <w:r>
              <w:rPr>
                <w:b/>
                <w:bCs/>
                <w:i/>
                <w:iCs/>
                <w:szCs w:val="21"/>
              </w:rPr>
              <w:t>spilt</w:t>
            </w:r>
          </w:p>
        </w:tc>
      </w:tr>
      <w:tr w:rsidTr="004E3773">
        <w:tblPrEx>
          <w:tblW w:w="0" w:type="auto"/>
          <w:tblInd w:w="427" w:type="dxa"/>
          <w:tblLayout w:type="fixed"/>
          <w:tblCellMar>
            <w:left w:w="0" w:type="dxa"/>
            <w:right w:w="0" w:type="dxa"/>
          </w:tblCellMar>
          <w:tblLook w:val="0000"/>
        </w:tblPrEx>
        <w:trPr>
          <w:trHeight w:val="300"/>
        </w:trPr>
        <w:tc>
          <w:tcPr>
            <w:tcW w:w="1236" w:type="dxa"/>
            <w:tcBorders>
              <w:top w:val="single" w:sz="6" w:space="0" w:color="0000FF"/>
              <w:left w:val="single" w:sz="12" w:space="0" w:color="0000FF"/>
              <w:bottom w:val="single" w:sz="6" w:space="0" w:color="0000FF"/>
              <w:right w:val="single" w:sz="6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  <w:r>
              <w:rPr>
                <w:b/>
                <w:bCs/>
                <w:i/>
                <w:iCs/>
                <w:szCs w:val="21"/>
              </w:rPr>
              <w:t>grow</w:t>
            </w:r>
          </w:p>
        </w:tc>
        <w:tc>
          <w:tcPr>
            <w:tcW w:w="1479" w:type="dxa"/>
            <w:tcBorders>
              <w:top w:val="single" w:sz="6" w:space="0" w:color="0000FF"/>
              <w:left w:val="single" w:sz="6" w:space="0" w:color="0000FF"/>
              <w:bottom w:val="single" w:sz="6" w:space="0" w:color="0000FF"/>
              <w:right w:val="single" w:sz="6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  <w:r>
              <w:rPr>
                <w:b/>
                <w:bCs/>
                <w:i/>
                <w:iCs/>
                <w:szCs w:val="21"/>
              </w:rPr>
              <w:t>grew</w:t>
            </w:r>
          </w:p>
        </w:tc>
        <w:tc>
          <w:tcPr>
            <w:tcW w:w="1571" w:type="dxa"/>
            <w:tcBorders>
              <w:top w:val="single" w:sz="6" w:space="0" w:color="0000FF"/>
              <w:left w:val="single" w:sz="6" w:space="0" w:color="0000FF"/>
              <w:bottom w:val="single" w:sz="6" w:space="0" w:color="0000FF"/>
              <w:right w:val="single" w:sz="12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  <w:r>
              <w:rPr>
                <w:b/>
                <w:bCs/>
                <w:i/>
                <w:iCs/>
                <w:szCs w:val="21"/>
              </w:rPr>
              <w:t>grown</w:t>
            </w:r>
          </w:p>
        </w:tc>
        <w:tc>
          <w:tcPr>
            <w:tcW w:w="246" w:type="dxa"/>
            <w:tcBorders>
              <w:top w:val="nil"/>
              <w:left w:val="single" w:sz="12" w:space="0" w:color="0000FF"/>
              <w:bottom w:val="nil"/>
              <w:right w:val="single" w:sz="12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</w:p>
        </w:tc>
        <w:tc>
          <w:tcPr>
            <w:tcW w:w="1236" w:type="dxa"/>
            <w:tcBorders>
              <w:top w:val="single" w:sz="6" w:space="0" w:color="0000FF"/>
              <w:left w:val="single" w:sz="12" w:space="0" w:color="0000FF"/>
              <w:bottom w:val="single" w:sz="6" w:space="0" w:color="0000FF"/>
              <w:right w:val="single" w:sz="6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  <w:r>
              <w:rPr>
                <w:b/>
                <w:bCs/>
                <w:i/>
                <w:iCs/>
                <w:szCs w:val="21"/>
              </w:rPr>
              <w:t>spoil</w:t>
            </w:r>
          </w:p>
        </w:tc>
        <w:tc>
          <w:tcPr>
            <w:tcW w:w="1442" w:type="dxa"/>
            <w:gridSpan w:val="2"/>
            <w:tcBorders>
              <w:top w:val="single" w:sz="6" w:space="0" w:color="0000FF"/>
              <w:left w:val="single" w:sz="6" w:space="0" w:color="0000FF"/>
              <w:bottom w:val="single" w:sz="6" w:space="0" w:color="0000FF"/>
              <w:right w:val="single" w:sz="6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  <w:r>
              <w:rPr>
                <w:b/>
                <w:bCs/>
                <w:i/>
                <w:iCs/>
                <w:szCs w:val="21"/>
              </w:rPr>
              <w:t>spoilt</w:t>
            </w:r>
          </w:p>
        </w:tc>
        <w:tc>
          <w:tcPr>
            <w:tcW w:w="1442" w:type="dxa"/>
            <w:gridSpan w:val="2"/>
            <w:tcBorders>
              <w:top w:val="single" w:sz="6" w:space="0" w:color="0000FF"/>
              <w:left w:val="single" w:sz="6" w:space="0" w:color="0000FF"/>
              <w:bottom w:val="single" w:sz="6" w:space="0" w:color="0000FF"/>
              <w:right w:val="single" w:sz="12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  <w:r>
              <w:rPr>
                <w:b/>
                <w:bCs/>
                <w:i/>
                <w:iCs/>
                <w:szCs w:val="21"/>
              </w:rPr>
              <w:t>spoilt</w:t>
            </w:r>
          </w:p>
        </w:tc>
      </w:tr>
      <w:tr w:rsidTr="004E3773">
        <w:tblPrEx>
          <w:tblW w:w="0" w:type="auto"/>
          <w:tblInd w:w="427" w:type="dxa"/>
          <w:tblLayout w:type="fixed"/>
          <w:tblCellMar>
            <w:left w:w="0" w:type="dxa"/>
            <w:right w:w="0" w:type="dxa"/>
          </w:tblCellMar>
          <w:tblLook w:val="0000"/>
        </w:tblPrEx>
        <w:trPr>
          <w:trHeight w:val="300"/>
        </w:trPr>
        <w:tc>
          <w:tcPr>
            <w:tcW w:w="1236" w:type="dxa"/>
            <w:tcBorders>
              <w:top w:val="single" w:sz="6" w:space="0" w:color="0000FF"/>
              <w:left w:val="single" w:sz="12" w:space="0" w:color="0000FF"/>
              <w:bottom w:val="single" w:sz="6" w:space="0" w:color="0000FF"/>
              <w:right w:val="single" w:sz="6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  <w:r>
              <w:rPr>
                <w:b/>
                <w:bCs/>
                <w:i/>
                <w:iCs/>
                <w:szCs w:val="21"/>
              </w:rPr>
              <w:t>hang</w:t>
            </w:r>
          </w:p>
        </w:tc>
        <w:tc>
          <w:tcPr>
            <w:tcW w:w="1479" w:type="dxa"/>
            <w:tcBorders>
              <w:top w:val="single" w:sz="6" w:space="0" w:color="0000FF"/>
              <w:left w:val="single" w:sz="6" w:space="0" w:color="0000FF"/>
              <w:bottom w:val="single" w:sz="6" w:space="0" w:color="0000FF"/>
              <w:right w:val="single" w:sz="6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  <w:r>
              <w:rPr>
                <w:b/>
                <w:bCs/>
                <w:i/>
                <w:iCs/>
                <w:szCs w:val="21"/>
              </w:rPr>
              <w:t>hung/hanged</w:t>
            </w:r>
          </w:p>
        </w:tc>
        <w:tc>
          <w:tcPr>
            <w:tcW w:w="1571" w:type="dxa"/>
            <w:tcBorders>
              <w:top w:val="single" w:sz="6" w:space="0" w:color="0000FF"/>
              <w:left w:val="single" w:sz="6" w:space="0" w:color="0000FF"/>
              <w:bottom w:val="single" w:sz="6" w:space="0" w:color="0000FF"/>
              <w:right w:val="single" w:sz="12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  <w:r>
              <w:rPr>
                <w:b/>
                <w:bCs/>
                <w:i/>
                <w:iCs/>
                <w:szCs w:val="21"/>
              </w:rPr>
              <w:t>hung/hanged</w:t>
            </w:r>
          </w:p>
        </w:tc>
        <w:tc>
          <w:tcPr>
            <w:tcW w:w="246" w:type="dxa"/>
            <w:tcBorders>
              <w:top w:val="nil"/>
              <w:left w:val="single" w:sz="12" w:space="0" w:color="0000FF"/>
              <w:bottom w:val="nil"/>
              <w:right w:val="single" w:sz="12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</w:p>
        </w:tc>
        <w:tc>
          <w:tcPr>
            <w:tcW w:w="1236" w:type="dxa"/>
            <w:tcBorders>
              <w:top w:val="single" w:sz="6" w:space="0" w:color="0000FF"/>
              <w:left w:val="single" w:sz="12" w:space="0" w:color="0000FF"/>
              <w:bottom w:val="single" w:sz="6" w:space="0" w:color="0000FF"/>
              <w:right w:val="single" w:sz="6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  <w:r>
              <w:rPr>
                <w:b/>
                <w:bCs/>
                <w:i/>
                <w:iCs/>
                <w:szCs w:val="21"/>
              </w:rPr>
              <w:t>stand</w:t>
            </w:r>
          </w:p>
        </w:tc>
        <w:tc>
          <w:tcPr>
            <w:tcW w:w="1442" w:type="dxa"/>
            <w:gridSpan w:val="2"/>
            <w:tcBorders>
              <w:top w:val="single" w:sz="6" w:space="0" w:color="0000FF"/>
              <w:left w:val="single" w:sz="6" w:space="0" w:color="0000FF"/>
              <w:bottom w:val="single" w:sz="6" w:space="0" w:color="0000FF"/>
              <w:right w:val="single" w:sz="6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  <w:r>
              <w:rPr>
                <w:b/>
                <w:bCs/>
                <w:i/>
                <w:iCs/>
                <w:szCs w:val="21"/>
              </w:rPr>
              <w:t>stood</w:t>
            </w:r>
          </w:p>
        </w:tc>
        <w:tc>
          <w:tcPr>
            <w:tcW w:w="1442" w:type="dxa"/>
            <w:gridSpan w:val="2"/>
            <w:tcBorders>
              <w:top w:val="single" w:sz="6" w:space="0" w:color="0000FF"/>
              <w:left w:val="single" w:sz="6" w:space="0" w:color="0000FF"/>
              <w:bottom w:val="single" w:sz="6" w:space="0" w:color="0000FF"/>
              <w:right w:val="single" w:sz="12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  <w:r>
              <w:rPr>
                <w:b/>
                <w:bCs/>
                <w:i/>
                <w:iCs/>
                <w:szCs w:val="21"/>
              </w:rPr>
              <w:t>stood</w:t>
            </w:r>
          </w:p>
        </w:tc>
      </w:tr>
      <w:tr w:rsidTr="004E3773">
        <w:tblPrEx>
          <w:tblW w:w="0" w:type="auto"/>
          <w:tblInd w:w="427" w:type="dxa"/>
          <w:tblLayout w:type="fixed"/>
          <w:tblCellMar>
            <w:left w:w="0" w:type="dxa"/>
            <w:right w:w="0" w:type="dxa"/>
          </w:tblCellMar>
          <w:tblLook w:val="0000"/>
        </w:tblPrEx>
        <w:trPr>
          <w:trHeight w:val="300"/>
        </w:trPr>
        <w:tc>
          <w:tcPr>
            <w:tcW w:w="1236" w:type="dxa"/>
            <w:tcBorders>
              <w:top w:val="single" w:sz="6" w:space="0" w:color="0000FF"/>
              <w:left w:val="single" w:sz="12" w:space="0" w:color="0000FF"/>
              <w:bottom w:val="single" w:sz="6" w:space="0" w:color="0000FF"/>
              <w:right w:val="single" w:sz="6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  <w:r>
              <w:rPr>
                <w:b/>
                <w:bCs/>
                <w:i/>
                <w:iCs/>
                <w:szCs w:val="21"/>
              </w:rPr>
              <w:t>have(has)</w:t>
            </w:r>
          </w:p>
        </w:tc>
        <w:tc>
          <w:tcPr>
            <w:tcW w:w="1479" w:type="dxa"/>
            <w:tcBorders>
              <w:top w:val="single" w:sz="6" w:space="0" w:color="0000FF"/>
              <w:left w:val="single" w:sz="6" w:space="0" w:color="0000FF"/>
              <w:bottom w:val="single" w:sz="6" w:space="0" w:color="0000FF"/>
              <w:right w:val="single" w:sz="6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  <w:r>
              <w:rPr>
                <w:b/>
                <w:bCs/>
                <w:i/>
                <w:iCs/>
                <w:szCs w:val="21"/>
              </w:rPr>
              <w:t>had</w:t>
            </w:r>
          </w:p>
        </w:tc>
        <w:tc>
          <w:tcPr>
            <w:tcW w:w="1571" w:type="dxa"/>
            <w:tcBorders>
              <w:top w:val="single" w:sz="6" w:space="0" w:color="0000FF"/>
              <w:left w:val="single" w:sz="6" w:space="0" w:color="0000FF"/>
              <w:bottom w:val="single" w:sz="6" w:space="0" w:color="0000FF"/>
              <w:right w:val="single" w:sz="12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  <w:r>
              <w:rPr>
                <w:b/>
                <w:bCs/>
                <w:i/>
                <w:iCs/>
                <w:szCs w:val="21"/>
              </w:rPr>
              <w:t>had</w:t>
            </w:r>
          </w:p>
        </w:tc>
        <w:tc>
          <w:tcPr>
            <w:tcW w:w="246" w:type="dxa"/>
            <w:tcBorders>
              <w:top w:val="nil"/>
              <w:left w:val="single" w:sz="12" w:space="0" w:color="0000FF"/>
              <w:bottom w:val="nil"/>
              <w:right w:val="single" w:sz="12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</w:p>
        </w:tc>
        <w:tc>
          <w:tcPr>
            <w:tcW w:w="1236" w:type="dxa"/>
            <w:tcBorders>
              <w:top w:val="single" w:sz="6" w:space="0" w:color="0000FF"/>
              <w:left w:val="single" w:sz="12" w:space="0" w:color="0000FF"/>
              <w:bottom w:val="single" w:sz="6" w:space="0" w:color="0000FF"/>
              <w:right w:val="single" w:sz="6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  <w:r>
              <w:rPr>
                <w:b/>
                <w:bCs/>
                <w:i/>
                <w:iCs/>
                <w:szCs w:val="21"/>
              </w:rPr>
              <w:t>sweep</w:t>
            </w:r>
          </w:p>
        </w:tc>
        <w:tc>
          <w:tcPr>
            <w:tcW w:w="1442" w:type="dxa"/>
            <w:gridSpan w:val="2"/>
            <w:tcBorders>
              <w:top w:val="single" w:sz="6" w:space="0" w:color="0000FF"/>
              <w:left w:val="single" w:sz="6" w:space="0" w:color="0000FF"/>
              <w:bottom w:val="single" w:sz="6" w:space="0" w:color="0000FF"/>
              <w:right w:val="single" w:sz="6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  <w:r>
              <w:rPr>
                <w:b/>
                <w:bCs/>
                <w:i/>
                <w:iCs/>
                <w:szCs w:val="21"/>
              </w:rPr>
              <w:t>swept</w:t>
            </w:r>
          </w:p>
        </w:tc>
        <w:tc>
          <w:tcPr>
            <w:tcW w:w="1442" w:type="dxa"/>
            <w:gridSpan w:val="2"/>
            <w:tcBorders>
              <w:top w:val="single" w:sz="6" w:space="0" w:color="0000FF"/>
              <w:left w:val="single" w:sz="6" w:space="0" w:color="0000FF"/>
              <w:bottom w:val="single" w:sz="6" w:space="0" w:color="0000FF"/>
              <w:right w:val="single" w:sz="12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  <w:r>
              <w:rPr>
                <w:b/>
                <w:bCs/>
                <w:i/>
                <w:iCs/>
                <w:szCs w:val="21"/>
              </w:rPr>
              <w:t>swept</w:t>
            </w:r>
          </w:p>
        </w:tc>
      </w:tr>
      <w:tr w:rsidTr="004E3773">
        <w:tblPrEx>
          <w:tblW w:w="0" w:type="auto"/>
          <w:tblInd w:w="427" w:type="dxa"/>
          <w:tblLayout w:type="fixed"/>
          <w:tblCellMar>
            <w:left w:w="0" w:type="dxa"/>
            <w:right w:w="0" w:type="dxa"/>
          </w:tblCellMar>
          <w:tblLook w:val="0000"/>
        </w:tblPrEx>
        <w:trPr>
          <w:trHeight w:val="300"/>
        </w:trPr>
        <w:tc>
          <w:tcPr>
            <w:tcW w:w="1236" w:type="dxa"/>
            <w:tcBorders>
              <w:top w:val="single" w:sz="6" w:space="0" w:color="0000FF"/>
              <w:left w:val="single" w:sz="12" w:space="0" w:color="0000FF"/>
              <w:bottom w:val="single" w:sz="6" w:space="0" w:color="0000FF"/>
              <w:right w:val="single" w:sz="6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  <w:r>
              <w:rPr>
                <w:b/>
                <w:bCs/>
                <w:i/>
                <w:iCs/>
                <w:szCs w:val="21"/>
              </w:rPr>
              <w:t>hear</w:t>
            </w:r>
          </w:p>
        </w:tc>
        <w:tc>
          <w:tcPr>
            <w:tcW w:w="1479" w:type="dxa"/>
            <w:tcBorders>
              <w:top w:val="single" w:sz="6" w:space="0" w:color="0000FF"/>
              <w:left w:val="single" w:sz="6" w:space="0" w:color="0000FF"/>
              <w:bottom w:val="single" w:sz="6" w:space="0" w:color="0000FF"/>
              <w:right w:val="single" w:sz="6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  <w:r>
              <w:rPr>
                <w:b/>
                <w:bCs/>
                <w:i/>
                <w:iCs/>
                <w:szCs w:val="21"/>
              </w:rPr>
              <w:t>heard</w:t>
            </w:r>
          </w:p>
        </w:tc>
        <w:tc>
          <w:tcPr>
            <w:tcW w:w="1571" w:type="dxa"/>
            <w:tcBorders>
              <w:top w:val="single" w:sz="6" w:space="0" w:color="0000FF"/>
              <w:left w:val="single" w:sz="6" w:space="0" w:color="0000FF"/>
              <w:bottom w:val="single" w:sz="6" w:space="0" w:color="0000FF"/>
              <w:right w:val="single" w:sz="12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  <w:r>
              <w:rPr>
                <w:b/>
                <w:bCs/>
                <w:i/>
                <w:iCs/>
                <w:szCs w:val="21"/>
              </w:rPr>
              <w:t>heard</w:t>
            </w:r>
          </w:p>
        </w:tc>
        <w:tc>
          <w:tcPr>
            <w:tcW w:w="246" w:type="dxa"/>
            <w:tcBorders>
              <w:top w:val="nil"/>
              <w:left w:val="single" w:sz="12" w:space="0" w:color="0000FF"/>
              <w:bottom w:val="nil"/>
              <w:right w:val="single" w:sz="12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</w:p>
        </w:tc>
        <w:tc>
          <w:tcPr>
            <w:tcW w:w="1236" w:type="dxa"/>
            <w:tcBorders>
              <w:top w:val="single" w:sz="6" w:space="0" w:color="0000FF"/>
              <w:left w:val="single" w:sz="12" w:space="0" w:color="0000FF"/>
              <w:bottom w:val="single" w:sz="6" w:space="0" w:color="0000FF"/>
              <w:right w:val="single" w:sz="6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  <w:r>
              <w:rPr>
                <w:b/>
                <w:bCs/>
                <w:i/>
                <w:iCs/>
                <w:szCs w:val="21"/>
              </w:rPr>
              <w:t>swim</w:t>
            </w:r>
          </w:p>
        </w:tc>
        <w:tc>
          <w:tcPr>
            <w:tcW w:w="1442" w:type="dxa"/>
            <w:gridSpan w:val="2"/>
            <w:tcBorders>
              <w:top w:val="single" w:sz="6" w:space="0" w:color="0000FF"/>
              <w:left w:val="single" w:sz="6" w:space="0" w:color="0000FF"/>
              <w:bottom w:val="single" w:sz="6" w:space="0" w:color="0000FF"/>
              <w:right w:val="single" w:sz="6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  <w:r>
              <w:rPr>
                <w:b/>
                <w:bCs/>
                <w:i/>
                <w:iCs/>
                <w:szCs w:val="21"/>
              </w:rPr>
              <w:t>swam</w:t>
            </w:r>
          </w:p>
        </w:tc>
        <w:tc>
          <w:tcPr>
            <w:tcW w:w="1442" w:type="dxa"/>
            <w:gridSpan w:val="2"/>
            <w:tcBorders>
              <w:top w:val="single" w:sz="6" w:space="0" w:color="0000FF"/>
              <w:left w:val="single" w:sz="6" w:space="0" w:color="0000FF"/>
              <w:bottom w:val="single" w:sz="6" w:space="0" w:color="0000FF"/>
              <w:right w:val="single" w:sz="12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  <w:r>
              <w:rPr>
                <w:b/>
                <w:bCs/>
                <w:i/>
                <w:iCs/>
                <w:szCs w:val="21"/>
              </w:rPr>
              <w:t>swum</w:t>
            </w:r>
          </w:p>
        </w:tc>
      </w:tr>
      <w:tr w:rsidTr="004E3773">
        <w:tblPrEx>
          <w:tblW w:w="0" w:type="auto"/>
          <w:tblInd w:w="427" w:type="dxa"/>
          <w:tblLayout w:type="fixed"/>
          <w:tblCellMar>
            <w:left w:w="0" w:type="dxa"/>
            <w:right w:w="0" w:type="dxa"/>
          </w:tblCellMar>
          <w:tblLook w:val="0000"/>
        </w:tblPrEx>
        <w:trPr>
          <w:trHeight w:val="300"/>
        </w:trPr>
        <w:tc>
          <w:tcPr>
            <w:tcW w:w="1236" w:type="dxa"/>
            <w:tcBorders>
              <w:top w:val="single" w:sz="6" w:space="0" w:color="0000FF"/>
              <w:left w:val="single" w:sz="12" w:space="0" w:color="0000FF"/>
              <w:bottom w:val="single" w:sz="6" w:space="0" w:color="0000FF"/>
              <w:right w:val="single" w:sz="6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  <w:r>
              <w:rPr>
                <w:b/>
                <w:bCs/>
                <w:i/>
                <w:iCs/>
                <w:szCs w:val="21"/>
              </w:rPr>
              <w:t>hide</w:t>
            </w:r>
          </w:p>
        </w:tc>
        <w:tc>
          <w:tcPr>
            <w:tcW w:w="1479" w:type="dxa"/>
            <w:tcBorders>
              <w:top w:val="single" w:sz="6" w:space="0" w:color="0000FF"/>
              <w:left w:val="single" w:sz="6" w:space="0" w:color="0000FF"/>
              <w:bottom w:val="single" w:sz="6" w:space="0" w:color="0000FF"/>
              <w:right w:val="single" w:sz="6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  <w:r>
              <w:rPr>
                <w:b/>
                <w:bCs/>
                <w:i/>
                <w:iCs/>
                <w:szCs w:val="21"/>
              </w:rPr>
              <w:t>hid</w:t>
            </w:r>
          </w:p>
        </w:tc>
        <w:tc>
          <w:tcPr>
            <w:tcW w:w="1571" w:type="dxa"/>
            <w:tcBorders>
              <w:top w:val="single" w:sz="6" w:space="0" w:color="0000FF"/>
              <w:left w:val="single" w:sz="6" w:space="0" w:color="0000FF"/>
              <w:bottom w:val="single" w:sz="6" w:space="0" w:color="0000FF"/>
              <w:right w:val="single" w:sz="12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  <w:r>
              <w:rPr>
                <w:b/>
                <w:bCs/>
                <w:i/>
                <w:iCs/>
                <w:szCs w:val="21"/>
              </w:rPr>
              <w:t>hidden</w:t>
            </w:r>
          </w:p>
        </w:tc>
        <w:tc>
          <w:tcPr>
            <w:tcW w:w="246" w:type="dxa"/>
            <w:tcBorders>
              <w:top w:val="nil"/>
              <w:left w:val="single" w:sz="12" w:space="0" w:color="0000FF"/>
              <w:bottom w:val="nil"/>
              <w:right w:val="single" w:sz="12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</w:p>
        </w:tc>
        <w:tc>
          <w:tcPr>
            <w:tcW w:w="1236" w:type="dxa"/>
            <w:tcBorders>
              <w:top w:val="single" w:sz="6" w:space="0" w:color="0000FF"/>
              <w:left w:val="single" w:sz="12" w:space="0" w:color="0000FF"/>
              <w:bottom w:val="single" w:sz="6" w:space="0" w:color="0000FF"/>
              <w:right w:val="single" w:sz="6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  <w:r>
              <w:rPr>
                <w:b/>
                <w:bCs/>
                <w:i/>
                <w:iCs/>
                <w:szCs w:val="21"/>
              </w:rPr>
              <w:t>take</w:t>
            </w:r>
          </w:p>
        </w:tc>
        <w:tc>
          <w:tcPr>
            <w:tcW w:w="1442" w:type="dxa"/>
            <w:gridSpan w:val="2"/>
            <w:tcBorders>
              <w:top w:val="single" w:sz="6" w:space="0" w:color="0000FF"/>
              <w:left w:val="single" w:sz="6" w:space="0" w:color="0000FF"/>
              <w:bottom w:val="single" w:sz="6" w:space="0" w:color="0000FF"/>
              <w:right w:val="single" w:sz="6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  <w:r>
              <w:rPr>
                <w:b/>
                <w:bCs/>
                <w:i/>
                <w:iCs/>
                <w:szCs w:val="21"/>
              </w:rPr>
              <w:t>took</w:t>
            </w:r>
          </w:p>
        </w:tc>
        <w:tc>
          <w:tcPr>
            <w:tcW w:w="1442" w:type="dxa"/>
            <w:gridSpan w:val="2"/>
            <w:tcBorders>
              <w:top w:val="single" w:sz="6" w:space="0" w:color="0000FF"/>
              <w:left w:val="single" w:sz="6" w:space="0" w:color="0000FF"/>
              <w:bottom w:val="single" w:sz="6" w:space="0" w:color="0000FF"/>
              <w:right w:val="single" w:sz="12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  <w:r>
              <w:rPr>
                <w:b/>
                <w:bCs/>
                <w:i/>
                <w:iCs/>
                <w:szCs w:val="21"/>
              </w:rPr>
              <w:t>taken</w:t>
            </w:r>
          </w:p>
        </w:tc>
      </w:tr>
      <w:tr w:rsidTr="004E3773">
        <w:tblPrEx>
          <w:tblW w:w="0" w:type="auto"/>
          <w:tblInd w:w="427" w:type="dxa"/>
          <w:tblLayout w:type="fixed"/>
          <w:tblCellMar>
            <w:left w:w="0" w:type="dxa"/>
            <w:right w:w="0" w:type="dxa"/>
          </w:tblCellMar>
          <w:tblLook w:val="0000"/>
        </w:tblPrEx>
        <w:trPr>
          <w:trHeight w:val="300"/>
        </w:trPr>
        <w:tc>
          <w:tcPr>
            <w:tcW w:w="1236" w:type="dxa"/>
            <w:tcBorders>
              <w:top w:val="single" w:sz="6" w:space="0" w:color="0000FF"/>
              <w:left w:val="single" w:sz="12" w:space="0" w:color="0000FF"/>
              <w:bottom w:val="single" w:sz="6" w:space="0" w:color="0000FF"/>
              <w:right w:val="single" w:sz="6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  <w:r>
              <w:rPr>
                <w:b/>
                <w:bCs/>
                <w:i/>
                <w:iCs/>
                <w:szCs w:val="21"/>
              </w:rPr>
              <w:t>hit</w:t>
            </w:r>
          </w:p>
        </w:tc>
        <w:tc>
          <w:tcPr>
            <w:tcW w:w="1479" w:type="dxa"/>
            <w:tcBorders>
              <w:top w:val="single" w:sz="6" w:space="0" w:color="0000FF"/>
              <w:left w:val="single" w:sz="6" w:space="0" w:color="0000FF"/>
              <w:bottom w:val="single" w:sz="6" w:space="0" w:color="0000FF"/>
              <w:right w:val="single" w:sz="6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  <w:r>
              <w:rPr>
                <w:b/>
                <w:bCs/>
                <w:i/>
                <w:iCs/>
                <w:szCs w:val="21"/>
              </w:rPr>
              <w:t>hit</w:t>
            </w:r>
          </w:p>
        </w:tc>
        <w:tc>
          <w:tcPr>
            <w:tcW w:w="1571" w:type="dxa"/>
            <w:tcBorders>
              <w:top w:val="single" w:sz="6" w:space="0" w:color="0000FF"/>
              <w:left w:val="single" w:sz="6" w:space="0" w:color="0000FF"/>
              <w:bottom w:val="single" w:sz="6" w:space="0" w:color="0000FF"/>
              <w:right w:val="single" w:sz="12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  <w:r>
              <w:rPr>
                <w:b/>
                <w:bCs/>
                <w:i/>
                <w:iCs/>
                <w:szCs w:val="21"/>
              </w:rPr>
              <w:t>hit</w:t>
            </w:r>
          </w:p>
        </w:tc>
        <w:tc>
          <w:tcPr>
            <w:tcW w:w="246" w:type="dxa"/>
            <w:tcBorders>
              <w:top w:val="nil"/>
              <w:left w:val="single" w:sz="12" w:space="0" w:color="0000FF"/>
              <w:bottom w:val="nil"/>
              <w:right w:val="single" w:sz="12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</w:p>
        </w:tc>
        <w:tc>
          <w:tcPr>
            <w:tcW w:w="1236" w:type="dxa"/>
            <w:tcBorders>
              <w:top w:val="single" w:sz="6" w:space="0" w:color="0000FF"/>
              <w:left w:val="single" w:sz="12" w:space="0" w:color="0000FF"/>
              <w:bottom w:val="single" w:sz="6" w:space="0" w:color="0000FF"/>
              <w:right w:val="single" w:sz="6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  <w:r>
              <w:rPr>
                <w:b/>
                <w:bCs/>
                <w:i/>
                <w:iCs/>
                <w:szCs w:val="21"/>
              </w:rPr>
              <w:t>teach</w:t>
            </w:r>
          </w:p>
        </w:tc>
        <w:tc>
          <w:tcPr>
            <w:tcW w:w="1442" w:type="dxa"/>
            <w:gridSpan w:val="2"/>
            <w:tcBorders>
              <w:top w:val="single" w:sz="6" w:space="0" w:color="0000FF"/>
              <w:left w:val="single" w:sz="6" w:space="0" w:color="0000FF"/>
              <w:bottom w:val="single" w:sz="6" w:space="0" w:color="0000FF"/>
              <w:right w:val="single" w:sz="6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  <w:r>
              <w:rPr>
                <w:b/>
                <w:bCs/>
                <w:i/>
                <w:iCs/>
                <w:szCs w:val="21"/>
              </w:rPr>
              <w:t>taught</w:t>
            </w:r>
          </w:p>
        </w:tc>
        <w:tc>
          <w:tcPr>
            <w:tcW w:w="1442" w:type="dxa"/>
            <w:gridSpan w:val="2"/>
            <w:tcBorders>
              <w:top w:val="single" w:sz="6" w:space="0" w:color="0000FF"/>
              <w:left w:val="single" w:sz="6" w:space="0" w:color="0000FF"/>
              <w:bottom w:val="single" w:sz="6" w:space="0" w:color="0000FF"/>
              <w:right w:val="single" w:sz="12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  <w:r>
              <w:rPr>
                <w:b/>
                <w:bCs/>
                <w:i/>
                <w:iCs/>
                <w:szCs w:val="21"/>
              </w:rPr>
              <w:t>taught</w:t>
            </w:r>
          </w:p>
        </w:tc>
      </w:tr>
      <w:tr w:rsidTr="004E3773">
        <w:tblPrEx>
          <w:tblW w:w="0" w:type="auto"/>
          <w:tblInd w:w="427" w:type="dxa"/>
          <w:tblLayout w:type="fixed"/>
          <w:tblCellMar>
            <w:left w:w="0" w:type="dxa"/>
            <w:right w:w="0" w:type="dxa"/>
          </w:tblCellMar>
          <w:tblLook w:val="0000"/>
        </w:tblPrEx>
        <w:trPr>
          <w:trHeight w:val="300"/>
        </w:trPr>
        <w:tc>
          <w:tcPr>
            <w:tcW w:w="1236" w:type="dxa"/>
            <w:tcBorders>
              <w:top w:val="single" w:sz="6" w:space="0" w:color="0000FF"/>
              <w:left w:val="single" w:sz="12" w:space="0" w:color="0000FF"/>
              <w:bottom w:val="single" w:sz="6" w:space="0" w:color="0000FF"/>
              <w:right w:val="single" w:sz="6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  <w:r>
              <w:rPr>
                <w:b/>
                <w:bCs/>
                <w:i/>
                <w:iCs/>
                <w:szCs w:val="21"/>
              </w:rPr>
              <w:t>hold</w:t>
            </w:r>
          </w:p>
        </w:tc>
        <w:tc>
          <w:tcPr>
            <w:tcW w:w="1479" w:type="dxa"/>
            <w:tcBorders>
              <w:top w:val="single" w:sz="6" w:space="0" w:color="0000FF"/>
              <w:left w:val="single" w:sz="6" w:space="0" w:color="0000FF"/>
              <w:bottom w:val="single" w:sz="6" w:space="0" w:color="0000FF"/>
              <w:right w:val="single" w:sz="6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  <w:r>
              <w:rPr>
                <w:b/>
                <w:bCs/>
                <w:i/>
                <w:iCs/>
                <w:szCs w:val="21"/>
              </w:rPr>
              <w:t>held</w:t>
            </w:r>
          </w:p>
        </w:tc>
        <w:tc>
          <w:tcPr>
            <w:tcW w:w="1571" w:type="dxa"/>
            <w:tcBorders>
              <w:top w:val="single" w:sz="6" w:space="0" w:color="0000FF"/>
              <w:left w:val="single" w:sz="6" w:space="0" w:color="0000FF"/>
              <w:bottom w:val="single" w:sz="6" w:space="0" w:color="0000FF"/>
              <w:right w:val="single" w:sz="12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  <w:r>
              <w:rPr>
                <w:b/>
                <w:bCs/>
                <w:i/>
                <w:iCs/>
                <w:szCs w:val="21"/>
              </w:rPr>
              <w:t>held</w:t>
            </w:r>
          </w:p>
        </w:tc>
        <w:tc>
          <w:tcPr>
            <w:tcW w:w="246" w:type="dxa"/>
            <w:tcBorders>
              <w:top w:val="nil"/>
              <w:left w:val="single" w:sz="12" w:space="0" w:color="0000FF"/>
              <w:bottom w:val="nil"/>
              <w:right w:val="single" w:sz="12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</w:p>
        </w:tc>
        <w:tc>
          <w:tcPr>
            <w:tcW w:w="1236" w:type="dxa"/>
            <w:tcBorders>
              <w:top w:val="single" w:sz="6" w:space="0" w:color="0000FF"/>
              <w:left w:val="single" w:sz="12" w:space="0" w:color="0000FF"/>
              <w:bottom w:val="single" w:sz="6" w:space="0" w:color="0000FF"/>
              <w:right w:val="single" w:sz="6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  <w:r>
              <w:rPr>
                <w:b/>
                <w:bCs/>
                <w:i/>
                <w:iCs/>
                <w:szCs w:val="21"/>
              </w:rPr>
              <w:t>tell</w:t>
            </w:r>
          </w:p>
        </w:tc>
        <w:tc>
          <w:tcPr>
            <w:tcW w:w="1442" w:type="dxa"/>
            <w:gridSpan w:val="2"/>
            <w:tcBorders>
              <w:top w:val="single" w:sz="6" w:space="0" w:color="0000FF"/>
              <w:left w:val="single" w:sz="6" w:space="0" w:color="0000FF"/>
              <w:bottom w:val="single" w:sz="6" w:space="0" w:color="0000FF"/>
              <w:right w:val="single" w:sz="6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  <w:r>
              <w:rPr>
                <w:b/>
                <w:bCs/>
                <w:i/>
                <w:iCs/>
                <w:szCs w:val="21"/>
              </w:rPr>
              <w:t>told</w:t>
            </w:r>
          </w:p>
        </w:tc>
        <w:tc>
          <w:tcPr>
            <w:tcW w:w="1442" w:type="dxa"/>
            <w:gridSpan w:val="2"/>
            <w:tcBorders>
              <w:top w:val="single" w:sz="6" w:space="0" w:color="0000FF"/>
              <w:left w:val="single" w:sz="6" w:space="0" w:color="0000FF"/>
              <w:bottom w:val="single" w:sz="6" w:space="0" w:color="0000FF"/>
              <w:right w:val="single" w:sz="12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  <w:r>
              <w:rPr>
                <w:b/>
                <w:bCs/>
                <w:i/>
                <w:iCs/>
                <w:szCs w:val="21"/>
              </w:rPr>
              <w:t>told</w:t>
            </w:r>
          </w:p>
        </w:tc>
      </w:tr>
      <w:tr w:rsidTr="004E3773">
        <w:tblPrEx>
          <w:tblW w:w="0" w:type="auto"/>
          <w:tblInd w:w="427" w:type="dxa"/>
          <w:tblLayout w:type="fixed"/>
          <w:tblCellMar>
            <w:left w:w="0" w:type="dxa"/>
            <w:right w:w="0" w:type="dxa"/>
          </w:tblCellMar>
          <w:tblLook w:val="0000"/>
        </w:tblPrEx>
        <w:trPr>
          <w:trHeight w:val="300"/>
        </w:trPr>
        <w:tc>
          <w:tcPr>
            <w:tcW w:w="1236" w:type="dxa"/>
            <w:tcBorders>
              <w:top w:val="single" w:sz="6" w:space="0" w:color="0000FF"/>
              <w:left w:val="single" w:sz="12" w:space="0" w:color="0000FF"/>
              <w:bottom w:val="single" w:sz="6" w:space="0" w:color="0000FF"/>
              <w:right w:val="single" w:sz="6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  <w:r>
              <w:rPr>
                <w:b/>
                <w:bCs/>
                <w:i/>
                <w:iCs/>
                <w:szCs w:val="21"/>
              </w:rPr>
              <w:t>hurt</w:t>
            </w:r>
          </w:p>
        </w:tc>
        <w:tc>
          <w:tcPr>
            <w:tcW w:w="1479" w:type="dxa"/>
            <w:tcBorders>
              <w:top w:val="single" w:sz="6" w:space="0" w:color="0000FF"/>
              <w:left w:val="single" w:sz="6" w:space="0" w:color="0000FF"/>
              <w:bottom w:val="single" w:sz="6" w:space="0" w:color="0000FF"/>
              <w:right w:val="single" w:sz="6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  <w:r>
              <w:rPr>
                <w:b/>
                <w:bCs/>
                <w:i/>
                <w:iCs/>
                <w:szCs w:val="21"/>
              </w:rPr>
              <w:t>hurt</w:t>
            </w:r>
          </w:p>
        </w:tc>
        <w:tc>
          <w:tcPr>
            <w:tcW w:w="1571" w:type="dxa"/>
            <w:tcBorders>
              <w:top w:val="single" w:sz="6" w:space="0" w:color="0000FF"/>
              <w:left w:val="single" w:sz="6" w:space="0" w:color="0000FF"/>
              <w:bottom w:val="single" w:sz="6" w:space="0" w:color="0000FF"/>
              <w:right w:val="single" w:sz="12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  <w:r>
              <w:rPr>
                <w:b/>
                <w:bCs/>
                <w:i/>
                <w:iCs/>
                <w:szCs w:val="21"/>
              </w:rPr>
              <w:t>hurt</w:t>
            </w:r>
          </w:p>
        </w:tc>
        <w:tc>
          <w:tcPr>
            <w:tcW w:w="246" w:type="dxa"/>
            <w:tcBorders>
              <w:top w:val="nil"/>
              <w:left w:val="single" w:sz="12" w:space="0" w:color="0000FF"/>
              <w:bottom w:val="nil"/>
              <w:right w:val="single" w:sz="12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</w:p>
        </w:tc>
        <w:tc>
          <w:tcPr>
            <w:tcW w:w="1236" w:type="dxa"/>
            <w:tcBorders>
              <w:top w:val="single" w:sz="6" w:space="0" w:color="0000FF"/>
              <w:left w:val="single" w:sz="12" w:space="0" w:color="0000FF"/>
              <w:bottom w:val="single" w:sz="6" w:space="0" w:color="0000FF"/>
              <w:right w:val="single" w:sz="6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  <w:r>
              <w:rPr>
                <w:b/>
                <w:bCs/>
                <w:i/>
                <w:iCs/>
                <w:szCs w:val="21"/>
              </w:rPr>
              <w:t>think</w:t>
            </w:r>
          </w:p>
        </w:tc>
        <w:tc>
          <w:tcPr>
            <w:tcW w:w="1442" w:type="dxa"/>
            <w:gridSpan w:val="2"/>
            <w:tcBorders>
              <w:top w:val="single" w:sz="6" w:space="0" w:color="0000FF"/>
              <w:left w:val="single" w:sz="6" w:space="0" w:color="0000FF"/>
              <w:bottom w:val="single" w:sz="6" w:space="0" w:color="0000FF"/>
              <w:right w:val="single" w:sz="6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  <w:r>
              <w:rPr>
                <w:b/>
                <w:bCs/>
                <w:i/>
                <w:iCs/>
                <w:szCs w:val="21"/>
              </w:rPr>
              <w:t>thought</w:t>
            </w:r>
          </w:p>
        </w:tc>
        <w:tc>
          <w:tcPr>
            <w:tcW w:w="1442" w:type="dxa"/>
            <w:gridSpan w:val="2"/>
            <w:tcBorders>
              <w:top w:val="single" w:sz="6" w:space="0" w:color="0000FF"/>
              <w:left w:val="single" w:sz="6" w:space="0" w:color="0000FF"/>
              <w:bottom w:val="single" w:sz="6" w:space="0" w:color="0000FF"/>
              <w:right w:val="single" w:sz="12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  <w:r>
              <w:rPr>
                <w:b/>
                <w:bCs/>
                <w:i/>
                <w:iCs/>
                <w:szCs w:val="21"/>
              </w:rPr>
              <w:t>thought</w:t>
            </w:r>
          </w:p>
        </w:tc>
      </w:tr>
      <w:tr w:rsidTr="004E3773">
        <w:tblPrEx>
          <w:tblW w:w="0" w:type="auto"/>
          <w:tblInd w:w="427" w:type="dxa"/>
          <w:tblLayout w:type="fixed"/>
          <w:tblCellMar>
            <w:left w:w="0" w:type="dxa"/>
            <w:right w:w="0" w:type="dxa"/>
          </w:tblCellMar>
          <w:tblLook w:val="0000"/>
        </w:tblPrEx>
        <w:trPr>
          <w:trHeight w:val="300"/>
        </w:trPr>
        <w:tc>
          <w:tcPr>
            <w:tcW w:w="1236" w:type="dxa"/>
            <w:tcBorders>
              <w:top w:val="single" w:sz="6" w:space="0" w:color="0000FF"/>
              <w:left w:val="single" w:sz="12" w:space="0" w:color="0000FF"/>
              <w:bottom w:val="single" w:sz="6" w:space="0" w:color="0000FF"/>
              <w:right w:val="single" w:sz="6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  <w:r>
              <w:rPr>
                <w:b/>
                <w:bCs/>
                <w:i/>
                <w:iCs/>
                <w:szCs w:val="21"/>
              </w:rPr>
              <w:t>keep</w:t>
            </w:r>
          </w:p>
        </w:tc>
        <w:tc>
          <w:tcPr>
            <w:tcW w:w="1479" w:type="dxa"/>
            <w:tcBorders>
              <w:top w:val="single" w:sz="6" w:space="0" w:color="0000FF"/>
              <w:left w:val="single" w:sz="6" w:space="0" w:color="0000FF"/>
              <w:bottom w:val="single" w:sz="6" w:space="0" w:color="0000FF"/>
              <w:right w:val="single" w:sz="6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  <w:r>
              <w:rPr>
                <w:b/>
                <w:bCs/>
                <w:i/>
                <w:iCs/>
                <w:szCs w:val="21"/>
              </w:rPr>
              <w:t>kept</w:t>
            </w:r>
          </w:p>
        </w:tc>
        <w:tc>
          <w:tcPr>
            <w:tcW w:w="1571" w:type="dxa"/>
            <w:tcBorders>
              <w:top w:val="single" w:sz="6" w:space="0" w:color="0000FF"/>
              <w:left w:val="single" w:sz="6" w:space="0" w:color="0000FF"/>
              <w:bottom w:val="single" w:sz="6" w:space="0" w:color="0000FF"/>
              <w:right w:val="single" w:sz="12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  <w:r>
              <w:rPr>
                <w:b/>
                <w:bCs/>
                <w:i/>
                <w:iCs/>
                <w:szCs w:val="21"/>
              </w:rPr>
              <w:t>kept</w:t>
            </w:r>
          </w:p>
        </w:tc>
        <w:tc>
          <w:tcPr>
            <w:tcW w:w="246" w:type="dxa"/>
            <w:tcBorders>
              <w:top w:val="nil"/>
              <w:left w:val="single" w:sz="12" w:space="0" w:color="0000FF"/>
              <w:bottom w:val="nil"/>
              <w:right w:val="single" w:sz="12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</w:p>
        </w:tc>
        <w:tc>
          <w:tcPr>
            <w:tcW w:w="1236" w:type="dxa"/>
            <w:tcBorders>
              <w:top w:val="single" w:sz="6" w:space="0" w:color="0000FF"/>
              <w:left w:val="single" w:sz="12" w:space="0" w:color="0000FF"/>
              <w:bottom w:val="single" w:sz="6" w:space="0" w:color="0000FF"/>
              <w:right w:val="single" w:sz="6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  <w:r>
              <w:rPr>
                <w:b/>
                <w:bCs/>
                <w:i/>
                <w:iCs/>
                <w:szCs w:val="21"/>
              </w:rPr>
              <w:t>throw</w:t>
            </w:r>
          </w:p>
        </w:tc>
        <w:tc>
          <w:tcPr>
            <w:tcW w:w="1442" w:type="dxa"/>
            <w:gridSpan w:val="2"/>
            <w:tcBorders>
              <w:top w:val="single" w:sz="6" w:space="0" w:color="0000FF"/>
              <w:left w:val="single" w:sz="6" w:space="0" w:color="0000FF"/>
              <w:bottom w:val="single" w:sz="6" w:space="0" w:color="0000FF"/>
              <w:right w:val="single" w:sz="6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  <w:r>
              <w:rPr>
                <w:b/>
                <w:bCs/>
                <w:i/>
                <w:iCs/>
                <w:szCs w:val="21"/>
              </w:rPr>
              <w:t>threw</w:t>
            </w:r>
          </w:p>
        </w:tc>
        <w:tc>
          <w:tcPr>
            <w:tcW w:w="1442" w:type="dxa"/>
            <w:gridSpan w:val="2"/>
            <w:tcBorders>
              <w:top w:val="single" w:sz="6" w:space="0" w:color="0000FF"/>
              <w:left w:val="single" w:sz="6" w:space="0" w:color="0000FF"/>
              <w:bottom w:val="single" w:sz="6" w:space="0" w:color="0000FF"/>
              <w:right w:val="single" w:sz="12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  <w:r>
              <w:rPr>
                <w:b/>
                <w:bCs/>
                <w:i/>
                <w:iCs/>
                <w:szCs w:val="21"/>
              </w:rPr>
              <w:t>thrown</w:t>
            </w:r>
          </w:p>
        </w:tc>
      </w:tr>
      <w:tr w:rsidTr="004E3773">
        <w:tblPrEx>
          <w:tblW w:w="0" w:type="auto"/>
          <w:tblInd w:w="427" w:type="dxa"/>
          <w:tblLayout w:type="fixed"/>
          <w:tblCellMar>
            <w:left w:w="0" w:type="dxa"/>
            <w:right w:w="0" w:type="dxa"/>
          </w:tblCellMar>
          <w:tblLook w:val="0000"/>
        </w:tblPrEx>
        <w:trPr>
          <w:trHeight w:val="300"/>
        </w:trPr>
        <w:tc>
          <w:tcPr>
            <w:tcW w:w="1236" w:type="dxa"/>
            <w:tcBorders>
              <w:top w:val="single" w:sz="6" w:space="0" w:color="0000FF"/>
              <w:left w:val="single" w:sz="12" w:space="0" w:color="0000FF"/>
              <w:bottom w:val="single" w:sz="6" w:space="0" w:color="0000FF"/>
              <w:right w:val="single" w:sz="6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  <w:r>
              <w:rPr>
                <w:b/>
                <w:bCs/>
                <w:i/>
                <w:iCs/>
                <w:szCs w:val="21"/>
              </w:rPr>
              <w:t>know</w:t>
            </w:r>
          </w:p>
        </w:tc>
        <w:tc>
          <w:tcPr>
            <w:tcW w:w="1479" w:type="dxa"/>
            <w:tcBorders>
              <w:top w:val="single" w:sz="6" w:space="0" w:color="0000FF"/>
              <w:left w:val="single" w:sz="6" w:space="0" w:color="0000FF"/>
              <w:bottom w:val="single" w:sz="6" w:space="0" w:color="0000FF"/>
              <w:right w:val="single" w:sz="6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  <w:r>
              <w:rPr>
                <w:b/>
                <w:bCs/>
                <w:i/>
                <w:iCs/>
                <w:szCs w:val="21"/>
              </w:rPr>
              <w:t>knew</w:t>
            </w:r>
          </w:p>
        </w:tc>
        <w:tc>
          <w:tcPr>
            <w:tcW w:w="1571" w:type="dxa"/>
            <w:tcBorders>
              <w:top w:val="single" w:sz="6" w:space="0" w:color="0000FF"/>
              <w:left w:val="single" w:sz="6" w:space="0" w:color="0000FF"/>
              <w:bottom w:val="single" w:sz="6" w:space="0" w:color="0000FF"/>
              <w:right w:val="single" w:sz="12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  <w:r>
              <w:rPr>
                <w:b/>
                <w:bCs/>
                <w:i/>
                <w:iCs/>
                <w:szCs w:val="21"/>
              </w:rPr>
              <w:t>known</w:t>
            </w:r>
          </w:p>
        </w:tc>
        <w:tc>
          <w:tcPr>
            <w:tcW w:w="246" w:type="dxa"/>
            <w:tcBorders>
              <w:top w:val="nil"/>
              <w:left w:val="single" w:sz="12" w:space="0" w:color="0000FF"/>
              <w:bottom w:val="nil"/>
              <w:right w:val="single" w:sz="12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</w:p>
        </w:tc>
        <w:tc>
          <w:tcPr>
            <w:tcW w:w="1236" w:type="dxa"/>
            <w:tcBorders>
              <w:top w:val="single" w:sz="6" w:space="0" w:color="0000FF"/>
              <w:left w:val="single" w:sz="12" w:space="0" w:color="0000FF"/>
              <w:bottom w:val="single" w:sz="6" w:space="0" w:color="0000FF"/>
              <w:right w:val="single" w:sz="6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  <w:r>
              <w:rPr>
                <w:b/>
                <w:bCs/>
                <w:i/>
                <w:iCs/>
                <w:szCs w:val="21"/>
              </w:rPr>
              <w:t>understand</w:t>
            </w:r>
          </w:p>
        </w:tc>
        <w:tc>
          <w:tcPr>
            <w:tcW w:w="1442" w:type="dxa"/>
            <w:gridSpan w:val="2"/>
            <w:tcBorders>
              <w:top w:val="single" w:sz="6" w:space="0" w:color="0000FF"/>
              <w:left w:val="single" w:sz="6" w:space="0" w:color="0000FF"/>
              <w:bottom w:val="single" w:sz="6" w:space="0" w:color="0000FF"/>
              <w:right w:val="single" w:sz="6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  <w:r>
              <w:rPr>
                <w:b/>
                <w:bCs/>
                <w:i/>
                <w:iCs/>
                <w:szCs w:val="21"/>
              </w:rPr>
              <w:t>understood</w:t>
            </w:r>
          </w:p>
        </w:tc>
        <w:tc>
          <w:tcPr>
            <w:tcW w:w="1442" w:type="dxa"/>
            <w:gridSpan w:val="2"/>
            <w:tcBorders>
              <w:top w:val="single" w:sz="6" w:space="0" w:color="0000FF"/>
              <w:left w:val="single" w:sz="6" w:space="0" w:color="0000FF"/>
              <w:bottom w:val="single" w:sz="6" w:space="0" w:color="0000FF"/>
              <w:right w:val="single" w:sz="12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  <w:r>
              <w:rPr>
                <w:b/>
                <w:bCs/>
                <w:i/>
                <w:iCs/>
                <w:szCs w:val="21"/>
              </w:rPr>
              <w:t>understood</w:t>
            </w:r>
          </w:p>
        </w:tc>
      </w:tr>
      <w:tr w:rsidTr="004E3773">
        <w:tblPrEx>
          <w:tblW w:w="0" w:type="auto"/>
          <w:tblInd w:w="427" w:type="dxa"/>
          <w:tblLayout w:type="fixed"/>
          <w:tblCellMar>
            <w:left w:w="0" w:type="dxa"/>
            <w:right w:w="0" w:type="dxa"/>
          </w:tblCellMar>
          <w:tblLook w:val="0000"/>
        </w:tblPrEx>
        <w:trPr>
          <w:trHeight w:val="300"/>
        </w:trPr>
        <w:tc>
          <w:tcPr>
            <w:tcW w:w="1236" w:type="dxa"/>
            <w:tcBorders>
              <w:top w:val="single" w:sz="6" w:space="0" w:color="0000FF"/>
              <w:left w:val="single" w:sz="12" w:space="0" w:color="0000FF"/>
              <w:bottom w:val="single" w:sz="6" w:space="0" w:color="0000FF"/>
              <w:right w:val="single" w:sz="6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  <w:r>
              <w:rPr>
                <w:b/>
                <w:bCs/>
                <w:i/>
                <w:iCs/>
                <w:szCs w:val="21"/>
              </w:rPr>
              <w:t>lay</w:t>
            </w:r>
          </w:p>
        </w:tc>
        <w:tc>
          <w:tcPr>
            <w:tcW w:w="1479" w:type="dxa"/>
            <w:tcBorders>
              <w:top w:val="single" w:sz="6" w:space="0" w:color="0000FF"/>
              <w:left w:val="single" w:sz="6" w:space="0" w:color="0000FF"/>
              <w:bottom w:val="single" w:sz="6" w:space="0" w:color="0000FF"/>
              <w:right w:val="single" w:sz="6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  <w:r>
              <w:rPr>
                <w:b/>
                <w:bCs/>
                <w:i/>
                <w:iCs/>
                <w:szCs w:val="21"/>
              </w:rPr>
              <w:t>laid</w:t>
            </w:r>
          </w:p>
        </w:tc>
        <w:tc>
          <w:tcPr>
            <w:tcW w:w="1571" w:type="dxa"/>
            <w:tcBorders>
              <w:top w:val="single" w:sz="6" w:space="0" w:color="0000FF"/>
              <w:left w:val="single" w:sz="6" w:space="0" w:color="0000FF"/>
              <w:bottom w:val="single" w:sz="6" w:space="0" w:color="0000FF"/>
              <w:right w:val="single" w:sz="12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  <w:r>
              <w:rPr>
                <w:b/>
                <w:bCs/>
                <w:i/>
                <w:iCs/>
                <w:szCs w:val="21"/>
              </w:rPr>
              <w:t>laid</w:t>
            </w:r>
          </w:p>
        </w:tc>
        <w:tc>
          <w:tcPr>
            <w:tcW w:w="246" w:type="dxa"/>
            <w:tcBorders>
              <w:top w:val="nil"/>
              <w:left w:val="single" w:sz="12" w:space="0" w:color="0000FF"/>
              <w:bottom w:val="nil"/>
              <w:right w:val="single" w:sz="12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</w:p>
        </w:tc>
        <w:tc>
          <w:tcPr>
            <w:tcW w:w="1236" w:type="dxa"/>
            <w:tcBorders>
              <w:top w:val="single" w:sz="6" w:space="0" w:color="0000FF"/>
              <w:left w:val="single" w:sz="12" w:space="0" w:color="0000FF"/>
              <w:bottom w:val="single" w:sz="6" w:space="0" w:color="0000FF"/>
              <w:right w:val="single" w:sz="6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  <w:r>
              <w:rPr>
                <w:b/>
                <w:bCs/>
                <w:i/>
                <w:iCs/>
                <w:szCs w:val="21"/>
              </w:rPr>
              <w:t>wake</w:t>
            </w:r>
          </w:p>
        </w:tc>
        <w:tc>
          <w:tcPr>
            <w:tcW w:w="1442" w:type="dxa"/>
            <w:gridSpan w:val="2"/>
            <w:tcBorders>
              <w:top w:val="single" w:sz="6" w:space="0" w:color="0000FF"/>
              <w:left w:val="single" w:sz="6" w:space="0" w:color="0000FF"/>
              <w:bottom w:val="single" w:sz="6" w:space="0" w:color="0000FF"/>
              <w:right w:val="single" w:sz="6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  <w:r>
              <w:rPr>
                <w:b/>
                <w:bCs/>
                <w:i/>
                <w:iCs/>
                <w:szCs w:val="21"/>
              </w:rPr>
              <w:t>woke/waked</w:t>
            </w:r>
          </w:p>
        </w:tc>
        <w:tc>
          <w:tcPr>
            <w:tcW w:w="1442" w:type="dxa"/>
            <w:gridSpan w:val="2"/>
            <w:tcBorders>
              <w:top w:val="single" w:sz="6" w:space="0" w:color="0000FF"/>
              <w:left w:val="single" w:sz="6" w:space="0" w:color="0000FF"/>
              <w:bottom w:val="single" w:sz="6" w:space="0" w:color="0000FF"/>
              <w:right w:val="single" w:sz="12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  <w:r>
              <w:rPr>
                <w:b/>
                <w:bCs/>
                <w:i/>
                <w:iCs/>
                <w:szCs w:val="21"/>
              </w:rPr>
              <w:t>woken/waked</w:t>
            </w:r>
          </w:p>
        </w:tc>
      </w:tr>
      <w:tr w:rsidTr="004E3773">
        <w:tblPrEx>
          <w:tblW w:w="0" w:type="auto"/>
          <w:tblInd w:w="427" w:type="dxa"/>
          <w:tblLayout w:type="fixed"/>
          <w:tblCellMar>
            <w:left w:w="0" w:type="dxa"/>
            <w:right w:w="0" w:type="dxa"/>
          </w:tblCellMar>
          <w:tblLook w:val="0000"/>
        </w:tblPrEx>
        <w:trPr>
          <w:trHeight w:val="300"/>
        </w:trPr>
        <w:tc>
          <w:tcPr>
            <w:tcW w:w="1236" w:type="dxa"/>
            <w:tcBorders>
              <w:top w:val="single" w:sz="6" w:space="0" w:color="0000FF"/>
              <w:left w:val="single" w:sz="12" w:space="0" w:color="0000FF"/>
              <w:bottom w:val="single" w:sz="6" w:space="0" w:color="0000FF"/>
              <w:right w:val="single" w:sz="6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  <w:r>
              <w:rPr>
                <w:b/>
                <w:bCs/>
                <w:i/>
                <w:iCs/>
                <w:szCs w:val="21"/>
              </w:rPr>
              <w:t>learn</w:t>
            </w:r>
          </w:p>
        </w:tc>
        <w:tc>
          <w:tcPr>
            <w:tcW w:w="1479" w:type="dxa"/>
            <w:tcBorders>
              <w:top w:val="single" w:sz="6" w:space="0" w:color="0000FF"/>
              <w:left w:val="single" w:sz="6" w:space="0" w:color="0000FF"/>
              <w:bottom w:val="single" w:sz="6" w:space="0" w:color="0000FF"/>
              <w:right w:val="single" w:sz="6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  <w:r>
              <w:rPr>
                <w:b/>
                <w:bCs/>
                <w:i/>
                <w:iCs/>
                <w:szCs w:val="21"/>
              </w:rPr>
              <w:t>learnt/learned</w:t>
            </w:r>
          </w:p>
        </w:tc>
        <w:tc>
          <w:tcPr>
            <w:tcW w:w="1571" w:type="dxa"/>
            <w:tcBorders>
              <w:top w:val="single" w:sz="6" w:space="0" w:color="0000FF"/>
              <w:left w:val="single" w:sz="6" w:space="0" w:color="0000FF"/>
              <w:bottom w:val="single" w:sz="6" w:space="0" w:color="0000FF"/>
              <w:right w:val="single" w:sz="12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  <w:r>
              <w:rPr>
                <w:b/>
                <w:bCs/>
                <w:i/>
                <w:iCs/>
                <w:szCs w:val="21"/>
              </w:rPr>
              <w:t>learnt/learned</w:t>
            </w:r>
          </w:p>
        </w:tc>
        <w:tc>
          <w:tcPr>
            <w:tcW w:w="246" w:type="dxa"/>
            <w:tcBorders>
              <w:top w:val="nil"/>
              <w:left w:val="single" w:sz="12" w:space="0" w:color="0000FF"/>
              <w:bottom w:val="nil"/>
              <w:right w:val="single" w:sz="12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</w:p>
        </w:tc>
        <w:tc>
          <w:tcPr>
            <w:tcW w:w="1236" w:type="dxa"/>
            <w:tcBorders>
              <w:top w:val="single" w:sz="6" w:space="0" w:color="0000FF"/>
              <w:left w:val="single" w:sz="12" w:space="0" w:color="0000FF"/>
              <w:bottom w:val="single" w:sz="6" w:space="0" w:color="0000FF"/>
              <w:right w:val="single" w:sz="6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  <w:r>
              <w:rPr>
                <w:b/>
                <w:bCs/>
                <w:i/>
                <w:iCs/>
                <w:szCs w:val="21"/>
              </w:rPr>
              <w:t>wear</w:t>
            </w:r>
          </w:p>
        </w:tc>
        <w:tc>
          <w:tcPr>
            <w:tcW w:w="1442" w:type="dxa"/>
            <w:gridSpan w:val="2"/>
            <w:tcBorders>
              <w:top w:val="single" w:sz="6" w:space="0" w:color="0000FF"/>
              <w:left w:val="single" w:sz="6" w:space="0" w:color="0000FF"/>
              <w:bottom w:val="single" w:sz="6" w:space="0" w:color="0000FF"/>
              <w:right w:val="single" w:sz="6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  <w:r>
              <w:rPr>
                <w:b/>
                <w:bCs/>
                <w:i/>
                <w:iCs/>
                <w:szCs w:val="21"/>
              </w:rPr>
              <w:t>wore</w:t>
            </w:r>
          </w:p>
        </w:tc>
        <w:tc>
          <w:tcPr>
            <w:tcW w:w="1442" w:type="dxa"/>
            <w:gridSpan w:val="2"/>
            <w:tcBorders>
              <w:top w:val="single" w:sz="6" w:space="0" w:color="0000FF"/>
              <w:left w:val="single" w:sz="6" w:space="0" w:color="0000FF"/>
              <w:bottom w:val="single" w:sz="6" w:space="0" w:color="0000FF"/>
              <w:right w:val="single" w:sz="12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  <w:r>
              <w:rPr>
                <w:b/>
                <w:bCs/>
                <w:i/>
                <w:iCs/>
                <w:szCs w:val="21"/>
              </w:rPr>
              <w:t>worn</w:t>
            </w:r>
          </w:p>
        </w:tc>
      </w:tr>
    </w:tbl>
    <w:p>
      <w:pPr>
        <w:sectPr w:rsidSect="008F200F">
          <w:headerReference w:type="even" r:id="rId23"/>
          <w:headerReference w:type="default" r:id="rId24"/>
          <w:footerReference w:type="even" r:id="rId25"/>
          <w:footerReference w:type="default" r:id="rId26"/>
          <w:headerReference w:type="first" r:id="rId27"/>
          <w:footerReference w:type="first" r:id="rId28"/>
          <w:type w:val="nextPage"/>
          <w:pgSz w:w="11906" w:h="16838"/>
          <w:pgMar w:top="1134" w:right="1304" w:bottom="1134" w:left="1304" w:header="851" w:footer="992" w:gutter="0"/>
          <w:pgNumType w:start="4"/>
          <w:cols w:space="425"/>
          <w:titlePg w:val="0"/>
          <w:docGrid w:type="lines" w:linePitch="312"/>
        </w:sectPr>
      </w:pPr>
    </w:p>
    <w:tbl>
      <w:tblPr>
        <w:tblStyle w:val="TableNormal"/>
        <w:tblW w:w="0" w:type="auto"/>
        <w:tblInd w:w="427" w:type="dxa"/>
        <w:tblBorders>
          <w:top w:val="single" w:sz="12" w:space="0" w:color="0000FF"/>
          <w:left w:val="single" w:sz="12" w:space="0" w:color="0000FF"/>
          <w:bottom w:val="single" w:sz="12" w:space="0" w:color="0000FF"/>
          <w:right w:val="single" w:sz="12" w:space="0" w:color="0000FF"/>
          <w:insideH w:val="single" w:sz="6" w:space="0" w:color="0000FF"/>
          <w:insideV w:val="single" w:sz="6" w:space="0" w:color="0000FF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1236"/>
        <w:gridCol w:w="1479"/>
        <w:gridCol w:w="1571"/>
        <w:gridCol w:w="246"/>
        <w:gridCol w:w="1236"/>
        <w:gridCol w:w="1442"/>
        <w:gridCol w:w="1442"/>
      </w:tblGrid>
      <w:tr w:rsidTr="004E3773">
        <w:tblPrEx>
          <w:tblW w:w="0" w:type="auto"/>
          <w:tblInd w:w="427" w:type="dxa"/>
          <w:tblBorders>
            <w:top w:val="single" w:sz="12" w:space="0" w:color="0000FF"/>
            <w:left w:val="single" w:sz="12" w:space="0" w:color="0000FF"/>
            <w:bottom w:val="single" w:sz="12" w:space="0" w:color="0000FF"/>
            <w:right w:val="single" w:sz="12" w:space="0" w:color="0000FF"/>
            <w:insideH w:val="single" w:sz="6" w:space="0" w:color="0000FF"/>
            <w:insideV w:val="single" w:sz="6" w:space="0" w:color="0000FF"/>
          </w:tblBorders>
          <w:tblLayout w:type="fixed"/>
          <w:tblCellMar>
            <w:left w:w="0" w:type="dxa"/>
            <w:right w:w="0" w:type="dxa"/>
          </w:tblCellMar>
          <w:tblLook w:val="0000"/>
        </w:tblPrEx>
        <w:trPr>
          <w:trHeight w:val="300"/>
        </w:trPr>
        <w:tc>
          <w:tcPr>
            <w:tcW w:w="1236" w:type="dxa"/>
            <w:tcBorders>
              <w:top w:val="single" w:sz="6" w:space="0" w:color="0000FF"/>
              <w:left w:val="single" w:sz="12" w:space="0" w:color="0000FF"/>
              <w:bottom w:val="single" w:sz="6" w:space="0" w:color="0000FF"/>
              <w:right w:val="single" w:sz="6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  <w:r>
              <w:rPr>
                <w:b/>
                <w:bCs/>
                <w:i/>
                <w:iCs/>
                <w:szCs w:val="21"/>
              </w:rPr>
              <w:t>leave</w:t>
            </w:r>
          </w:p>
        </w:tc>
        <w:tc>
          <w:tcPr>
            <w:tcW w:w="1479" w:type="dxa"/>
            <w:tcBorders>
              <w:top w:val="single" w:sz="6" w:space="0" w:color="0000FF"/>
              <w:left w:val="single" w:sz="6" w:space="0" w:color="0000FF"/>
              <w:bottom w:val="single" w:sz="6" w:space="0" w:color="0000FF"/>
              <w:right w:val="single" w:sz="6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  <w:r>
              <w:rPr>
                <w:b/>
                <w:bCs/>
                <w:i/>
                <w:iCs/>
                <w:szCs w:val="21"/>
              </w:rPr>
              <w:t>left</w:t>
            </w:r>
          </w:p>
        </w:tc>
        <w:tc>
          <w:tcPr>
            <w:tcW w:w="1571" w:type="dxa"/>
            <w:tcBorders>
              <w:top w:val="single" w:sz="6" w:space="0" w:color="0000FF"/>
              <w:left w:val="single" w:sz="6" w:space="0" w:color="0000FF"/>
              <w:bottom w:val="single" w:sz="6" w:space="0" w:color="0000FF"/>
              <w:right w:val="single" w:sz="12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  <w:r>
              <w:rPr>
                <w:b/>
                <w:bCs/>
                <w:i/>
                <w:iCs/>
                <w:szCs w:val="21"/>
              </w:rPr>
              <w:t>left</w:t>
            </w:r>
          </w:p>
        </w:tc>
        <w:tc>
          <w:tcPr>
            <w:tcW w:w="246" w:type="dxa"/>
            <w:tcBorders>
              <w:top w:val="nil"/>
              <w:left w:val="single" w:sz="12" w:space="0" w:color="0000FF"/>
              <w:bottom w:val="nil"/>
              <w:right w:val="single" w:sz="12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</w:p>
        </w:tc>
        <w:tc>
          <w:tcPr>
            <w:tcW w:w="1236" w:type="dxa"/>
            <w:tcBorders>
              <w:top w:val="single" w:sz="6" w:space="0" w:color="0000FF"/>
              <w:left w:val="single" w:sz="12" w:space="0" w:color="0000FF"/>
              <w:bottom w:val="single" w:sz="6" w:space="0" w:color="0000FF"/>
              <w:right w:val="single" w:sz="6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  <w:r>
              <w:rPr>
                <w:b/>
                <w:bCs/>
                <w:i/>
                <w:iCs/>
                <w:szCs w:val="21"/>
              </w:rPr>
              <w:t>will</w:t>
            </w:r>
          </w:p>
        </w:tc>
        <w:tc>
          <w:tcPr>
            <w:tcW w:w="1442" w:type="dxa"/>
            <w:tcBorders>
              <w:top w:val="single" w:sz="6" w:space="0" w:color="0000FF"/>
              <w:left w:val="single" w:sz="6" w:space="0" w:color="0000FF"/>
              <w:bottom w:val="single" w:sz="6" w:space="0" w:color="0000FF"/>
              <w:right w:val="single" w:sz="6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  <w:r>
              <w:rPr>
                <w:b/>
                <w:bCs/>
                <w:i/>
                <w:iCs/>
                <w:szCs w:val="21"/>
              </w:rPr>
              <w:t>would</w:t>
            </w:r>
          </w:p>
        </w:tc>
        <w:tc>
          <w:tcPr>
            <w:tcW w:w="1442" w:type="dxa"/>
            <w:tcBorders>
              <w:top w:val="single" w:sz="6" w:space="0" w:color="0000FF"/>
              <w:left w:val="single" w:sz="6" w:space="0" w:color="0000FF"/>
              <w:bottom w:val="single" w:sz="6" w:space="0" w:color="0000FF"/>
              <w:right w:val="single" w:sz="12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  <w:r>
              <w:rPr>
                <w:rFonts w:hint="eastAsia"/>
                <w:b/>
                <w:bCs/>
                <w:i/>
                <w:iCs/>
                <w:szCs w:val="21"/>
              </w:rPr>
              <w:t>　</w:t>
            </w:r>
          </w:p>
        </w:tc>
      </w:tr>
      <w:tr w:rsidTr="004E3773">
        <w:tblPrEx>
          <w:tblW w:w="0" w:type="auto"/>
          <w:tblInd w:w="427" w:type="dxa"/>
          <w:tblLayout w:type="fixed"/>
          <w:tblCellMar>
            <w:left w:w="0" w:type="dxa"/>
            <w:right w:w="0" w:type="dxa"/>
          </w:tblCellMar>
          <w:tblLook w:val="0000"/>
        </w:tblPrEx>
        <w:trPr>
          <w:trHeight w:val="300"/>
        </w:trPr>
        <w:tc>
          <w:tcPr>
            <w:tcW w:w="1236" w:type="dxa"/>
            <w:tcBorders>
              <w:top w:val="single" w:sz="6" w:space="0" w:color="0000FF"/>
              <w:left w:val="single" w:sz="12" w:space="0" w:color="0000FF"/>
              <w:bottom w:val="single" w:sz="6" w:space="0" w:color="0000FF"/>
              <w:right w:val="single" w:sz="6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  <w:r>
              <w:rPr>
                <w:b/>
                <w:bCs/>
                <w:i/>
                <w:iCs/>
                <w:szCs w:val="21"/>
              </w:rPr>
              <w:t>lend</w:t>
            </w:r>
          </w:p>
        </w:tc>
        <w:tc>
          <w:tcPr>
            <w:tcW w:w="1479" w:type="dxa"/>
            <w:tcBorders>
              <w:top w:val="single" w:sz="6" w:space="0" w:color="0000FF"/>
              <w:left w:val="single" w:sz="6" w:space="0" w:color="0000FF"/>
              <w:bottom w:val="single" w:sz="6" w:space="0" w:color="0000FF"/>
              <w:right w:val="single" w:sz="6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  <w:r>
              <w:rPr>
                <w:b/>
                <w:bCs/>
                <w:i/>
                <w:iCs/>
                <w:szCs w:val="21"/>
              </w:rPr>
              <w:t>lent</w:t>
            </w:r>
          </w:p>
        </w:tc>
        <w:tc>
          <w:tcPr>
            <w:tcW w:w="1571" w:type="dxa"/>
            <w:tcBorders>
              <w:top w:val="single" w:sz="6" w:space="0" w:color="0000FF"/>
              <w:left w:val="single" w:sz="6" w:space="0" w:color="0000FF"/>
              <w:bottom w:val="single" w:sz="6" w:space="0" w:color="0000FF"/>
              <w:right w:val="single" w:sz="12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  <w:r>
              <w:rPr>
                <w:b/>
                <w:bCs/>
                <w:i/>
                <w:iCs/>
                <w:szCs w:val="21"/>
              </w:rPr>
              <w:t>lent</w:t>
            </w:r>
          </w:p>
        </w:tc>
        <w:tc>
          <w:tcPr>
            <w:tcW w:w="246" w:type="dxa"/>
            <w:tcBorders>
              <w:top w:val="nil"/>
              <w:left w:val="single" w:sz="12" w:space="0" w:color="0000FF"/>
              <w:bottom w:val="nil"/>
              <w:right w:val="single" w:sz="12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</w:p>
        </w:tc>
        <w:tc>
          <w:tcPr>
            <w:tcW w:w="1236" w:type="dxa"/>
            <w:tcBorders>
              <w:top w:val="single" w:sz="6" w:space="0" w:color="0000FF"/>
              <w:left w:val="single" w:sz="12" w:space="0" w:color="0000FF"/>
              <w:bottom w:val="single" w:sz="6" w:space="0" w:color="0000FF"/>
              <w:right w:val="single" w:sz="6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  <w:r>
              <w:rPr>
                <w:b/>
                <w:bCs/>
                <w:i/>
                <w:iCs/>
                <w:szCs w:val="21"/>
              </w:rPr>
              <w:t>win</w:t>
            </w:r>
          </w:p>
        </w:tc>
        <w:tc>
          <w:tcPr>
            <w:tcW w:w="1442" w:type="dxa"/>
            <w:tcBorders>
              <w:top w:val="single" w:sz="6" w:space="0" w:color="0000FF"/>
              <w:left w:val="single" w:sz="6" w:space="0" w:color="0000FF"/>
              <w:bottom w:val="single" w:sz="6" w:space="0" w:color="0000FF"/>
              <w:right w:val="single" w:sz="6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  <w:r>
              <w:rPr>
                <w:b/>
                <w:bCs/>
                <w:i/>
                <w:iCs/>
                <w:szCs w:val="21"/>
              </w:rPr>
              <w:t>won</w:t>
            </w:r>
          </w:p>
        </w:tc>
        <w:tc>
          <w:tcPr>
            <w:tcW w:w="1442" w:type="dxa"/>
            <w:tcBorders>
              <w:top w:val="single" w:sz="6" w:space="0" w:color="0000FF"/>
              <w:left w:val="single" w:sz="6" w:space="0" w:color="0000FF"/>
              <w:bottom w:val="single" w:sz="6" w:space="0" w:color="0000FF"/>
              <w:right w:val="single" w:sz="12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  <w:r>
              <w:rPr>
                <w:b/>
                <w:bCs/>
                <w:i/>
                <w:iCs/>
                <w:szCs w:val="21"/>
              </w:rPr>
              <w:t>won</w:t>
            </w:r>
          </w:p>
        </w:tc>
      </w:tr>
      <w:tr w:rsidTr="004E3773">
        <w:tblPrEx>
          <w:tblW w:w="0" w:type="auto"/>
          <w:tblInd w:w="427" w:type="dxa"/>
          <w:tblLayout w:type="fixed"/>
          <w:tblCellMar>
            <w:left w:w="0" w:type="dxa"/>
            <w:right w:w="0" w:type="dxa"/>
          </w:tblCellMar>
          <w:tblLook w:val="0000"/>
        </w:tblPrEx>
        <w:trPr>
          <w:trHeight w:val="300"/>
        </w:trPr>
        <w:tc>
          <w:tcPr>
            <w:tcW w:w="1236" w:type="dxa"/>
            <w:tcBorders>
              <w:top w:val="single" w:sz="6" w:space="0" w:color="0000FF"/>
              <w:left w:val="single" w:sz="12" w:space="0" w:color="0000FF"/>
              <w:bottom w:val="single" w:sz="6" w:space="0" w:color="0000FF"/>
              <w:right w:val="single" w:sz="6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  <w:r>
              <w:rPr>
                <w:b/>
                <w:bCs/>
                <w:i/>
                <w:iCs/>
                <w:szCs w:val="21"/>
              </w:rPr>
              <w:t>let</w:t>
            </w:r>
          </w:p>
        </w:tc>
        <w:tc>
          <w:tcPr>
            <w:tcW w:w="1479" w:type="dxa"/>
            <w:tcBorders>
              <w:top w:val="single" w:sz="6" w:space="0" w:color="0000FF"/>
              <w:left w:val="single" w:sz="6" w:space="0" w:color="0000FF"/>
              <w:bottom w:val="single" w:sz="6" w:space="0" w:color="0000FF"/>
              <w:right w:val="single" w:sz="6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  <w:r>
              <w:rPr>
                <w:b/>
                <w:bCs/>
                <w:i/>
                <w:iCs/>
                <w:szCs w:val="21"/>
              </w:rPr>
              <w:t>let</w:t>
            </w:r>
          </w:p>
        </w:tc>
        <w:tc>
          <w:tcPr>
            <w:tcW w:w="1571" w:type="dxa"/>
            <w:tcBorders>
              <w:top w:val="single" w:sz="6" w:space="0" w:color="0000FF"/>
              <w:left w:val="single" w:sz="6" w:space="0" w:color="0000FF"/>
              <w:bottom w:val="single" w:sz="6" w:space="0" w:color="0000FF"/>
              <w:right w:val="single" w:sz="12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  <w:r>
              <w:rPr>
                <w:b/>
                <w:bCs/>
                <w:i/>
                <w:iCs/>
                <w:szCs w:val="21"/>
              </w:rPr>
              <w:t>let</w:t>
            </w:r>
          </w:p>
        </w:tc>
        <w:tc>
          <w:tcPr>
            <w:tcW w:w="246" w:type="dxa"/>
            <w:tcBorders>
              <w:top w:val="nil"/>
              <w:left w:val="single" w:sz="12" w:space="0" w:color="0000FF"/>
              <w:bottom w:val="nil"/>
              <w:right w:val="single" w:sz="12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</w:p>
        </w:tc>
        <w:tc>
          <w:tcPr>
            <w:tcW w:w="1236" w:type="dxa"/>
            <w:tcBorders>
              <w:top w:val="single" w:sz="6" w:space="0" w:color="0000FF"/>
              <w:left w:val="single" w:sz="12" w:space="0" w:color="0000FF"/>
              <w:bottom w:val="single" w:sz="6" w:space="0" w:color="0000FF"/>
              <w:right w:val="single" w:sz="6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  <w:r>
              <w:rPr>
                <w:b/>
                <w:bCs/>
                <w:i/>
                <w:iCs/>
                <w:szCs w:val="21"/>
              </w:rPr>
              <w:t>write</w:t>
            </w:r>
          </w:p>
        </w:tc>
        <w:tc>
          <w:tcPr>
            <w:tcW w:w="1442" w:type="dxa"/>
            <w:tcBorders>
              <w:top w:val="single" w:sz="6" w:space="0" w:color="0000FF"/>
              <w:left w:val="single" w:sz="6" w:space="0" w:color="0000FF"/>
              <w:bottom w:val="single" w:sz="6" w:space="0" w:color="0000FF"/>
              <w:right w:val="single" w:sz="6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  <w:r>
              <w:rPr>
                <w:b/>
                <w:bCs/>
                <w:i/>
                <w:iCs/>
                <w:szCs w:val="21"/>
              </w:rPr>
              <w:t>wrote</w:t>
            </w:r>
          </w:p>
        </w:tc>
        <w:tc>
          <w:tcPr>
            <w:tcW w:w="1442" w:type="dxa"/>
            <w:tcBorders>
              <w:top w:val="single" w:sz="6" w:space="0" w:color="0000FF"/>
              <w:left w:val="single" w:sz="6" w:space="0" w:color="0000FF"/>
              <w:bottom w:val="single" w:sz="6" w:space="0" w:color="0000FF"/>
              <w:right w:val="single" w:sz="12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  <w:r>
              <w:rPr>
                <w:b/>
                <w:bCs/>
                <w:i/>
                <w:iCs/>
                <w:szCs w:val="21"/>
              </w:rPr>
              <w:t>witten</w:t>
            </w:r>
          </w:p>
        </w:tc>
      </w:tr>
      <w:tr w:rsidTr="004E3773">
        <w:tblPrEx>
          <w:tblW w:w="0" w:type="auto"/>
          <w:tblInd w:w="427" w:type="dxa"/>
          <w:tblLayout w:type="fixed"/>
          <w:tblCellMar>
            <w:left w:w="0" w:type="dxa"/>
            <w:right w:w="0" w:type="dxa"/>
          </w:tblCellMar>
          <w:tblLook w:val="0000"/>
        </w:tblPrEx>
        <w:trPr>
          <w:trHeight w:val="300"/>
        </w:trPr>
        <w:tc>
          <w:tcPr>
            <w:tcW w:w="1236" w:type="dxa"/>
            <w:tcBorders>
              <w:top w:val="single" w:sz="6" w:space="0" w:color="0000FF"/>
              <w:left w:val="single" w:sz="12" w:space="0" w:color="0000FF"/>
              <w:bottom w:val="single" w:sz="12" w:space="0" w:color="0000FF"/>
              <w:right w:val="single" w:sz="6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  <w:r>
              <w:rPr>
                <w:b/>
                <w:bCs/>
                <w:i/>
                <w:iCs/>
                <w:szCs w:val="21"/>
              </w:rPr>
              <w:t>lie</w:t>
            </w:r>
          </w:p>
        </w:tc>
        <w:tc>
          <w:tcPr>
            <w:tcW w:w="1479" w:type="dxa"/>
            <w:tcBorders>
              <w:top w:val="single" w:sz="6" w:space="0" w:color="0000FF"/>
              <w:left w:val="single" w:sz="6" w:space="0" w:color="0000FF"/>
              <w:bottom w:val="single" w:sz="12" w:space="0" w:color="0000FF"/>
              <w:right w:val="single" w:sz="6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  <w:r>
              <w:rPr>
                <w:b/>
                <w:bCs/>
                <w:i/>
                <w:iCs/>
                <w:szCs w:val="21"/>
              </w:rPr>
              <w:t>lay</w:t>
            </w:r>
          </w:p>
        </w:tc>
        <w:tc>
          <w:tcPr>
            <w:tcW w:w="1571" w:type="dxa"/>
            <w:tcBorders>
              <w:top w:val="single" w:sz="6" w:space="0" w:color="0000FF"/>
              <w:left w:val="single" w:sz="6" w:space="0" w:color="0000FF"/>
              <w:bottom w:val="single" w:sz="12" w:space="0" w:color="0000FF"/>
              <w:right w:val="single" w:sz="12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  <w:r>
              <w:rPr>
                <w:b/>
                <w:bCs/>
                <w:i/>
                <w:iCs/>
                <w:szCs w:val="21"/>
              </w:rPr>
              <w:t>lain</w:t>
            </w:r>
          </w:p>
        </w:tc>
        <w:tc>
          <w:tcPr>
            <w:tcW w:w="246" w:type="dxa"/>
            <w:tcBorders>
              <w:top w:val="nil"/>
              <w:left w:val="single" w:sz="12" w:space="0" w:color="0000FF"/>
              <w:bottom w:val="nil"/>
              <w:right w:val="single" w:sz="12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</w:p>
        </w:tc>
        <w:tc>
          <w:tcPr>
            <w:tcW w:w="1236" w:type="dxa"/>
            <w:tcBorders>
              <w:top w:val="single" w:sz="6" w:space="0" w:color="0000FF"/>
              <w:left w:val="single" w:sz="12" w:space="0" w:color="0000FF"/>
              <w:bottom w:val="single" w:sz="12" w:space="0" w:color="0000FF"/>
              <w:right w:val="single" w:sz="6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  <w:r>
              <w:rPr>
                <w:rFonts w:hint="eastAsia"/>
                <w:b/>
                <w:bCs/>
                <w:i/>
                <w:iCs/>
                <w:szCs w:val="21"/>
              </w:rPr>
              <w:t>　</w:t>
            </w:r>
          </w:p>
        </w:tc>
        <w:tc>
          <w:tcPr>
            <w:tcW w:w="1442" w:type="dxa"/>
            <w:tcBorders>
              <w:top w:val="single" w:sz="6" w:space="0" w:color="0000FF"/>
              <w:left w:val="single" w:sz="6" w:space="0" w:color="0000FF"/>
              <w:bottom w:val="single" w:sz="12" w:space="0" w:color="0000FF"/>
              <w:right w:val="single" w:sz="6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  <w:r>
              <w:rPr>
                <w:rFonts w:hint="eastAsia"/>
                <w:b/>
                <w:bCs/>
                <w:i/>
                <w:iCs/>
                <w:szCs w:val="21"/>
              </w:rPr>
              <w:t>　</w:t>
            </w:r>
          </w:p>
        </w:tc>
        <w:tc>
          <w:tcPr>
            <w:tcW w:w="1442" w:type="dxa"/>
            <w:tcBorders>
              <w:top w:val="single" w:sz="6" w:space="0" w:color="0000FF"/>
              <w:left w:val="single" w:sz="6" w:space="0" w:color="0000FF"/>
              <w:bottom w:val="single" w:sz="12" w:space="0" w:color="0000FF"/>
              <w:right w:val="single" w:sz="12" w:space="0" w:color="0000FF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F37E5" w:rsidP="004E3773">
            <w:pPr>
              <w:spacing w:line="360" w:lineRule="auto"/>
              <w:rPr>
                <w:b/>
                <w:bCs/>
                <w:i/>
                <w:iCs/>
                <w:szCs w:val="21"/>
              </w:rPr>
            </w:pPr>
            <w:r>
              <w:rPr>
                <w:rFonts w:hint="eastAsia"/>
                <w:b/>
                <w:bCs/>
                <w:i/>
                <w:iCs/>
                <w:szCs w:val="21"/>
              </w:rPr>
              <w:t>　</w:t>
            </w:r>
          </w:p>
        </w:tc>
      </w:tr>
    </w:tbl>
    <w:p w:rsidR="008F37E5" w:rsidP="008F37E5">
      <w:pPr>
        <w:keepNext/>
        <w:keepLines/>
        <w:spacing w:before="260" w:after="260" w:line="360" w:lineRule="auto"/>
        <w:outlineLvl w:val="2"/>
        <w:rPr>
          <w:b/>
          <w:bCs/>
          <w:szCs w:val="21"/>
        </w:rPr>
      </w:pPr>
      <w:r>
        <w:rPr>
          <w:b/>
          <w:bCs/>
          <w:szCs w:val="21"/>
        </w:rPr>
        <w:t>8</w:t>
      </w:r>
      <w:r>
        <w:rPr>
          <w:rFonts w:hint="eastAsia"/>
          <w:b/>
          <w:bCs/>
          <w:szCs w:val="21"/>
        </w:rPr>
        <w:t>、动词用法辨析</w:t>
      </w:r>
    </w:p>
    <w:p w:rsidR="008F37E5" w:rsidP="008F37E5">
      <w:pPr>
        <w:spacing w:line="360" w:lineRule="auto"/>
        <w:ind w:left="779" w:hanging="420" w:leftChars="171" w:hangingChars="200"/>
        <w:rPr>
          <w:szCs w:val="21"/>
        </w:rPr>
      </w:pPr>
      <w:r>
        <w:rPr>
          <w:szCs w:val="21"/>
        </w:rPr>
        <w:t>(1)</w:t>
      </w:r>
      <w:r>
        <w:rPr>
          <w:rFonts w:hint="eastAsia"/>
          <w:szCs w:val="21"/>
        </w:rPr>
        <w:t>“</w:t>
      </w:r>
      <w:r>
        <w:rPr>
          <w:b/>
          <w:bCs/>
          <w:i/>
          <w:iCs/>
          <w:szCs w:val="21"/>
        </w:rPr>
        <w:t>Why not</w:t>
      </w:r>
      <w:r>
        <w:rPr>
          <w:szCs w:val="21"/>
        </w:rPr>
        <w:t>+</w:t>
      </w:r>
      <w:r>
        <w:rPr>
          <w:rFonts w:hint="eastAsia"/>
          <w:szCs w:val="21"/>
        </w:rPr>
        <w:t>动词原形</w:t>
      </w:r>
      <w:r>
        <w:rPr>
          <w:szCs w:val="21"/>
        </w:rPr>
        <w:t>+…?</w:t>
      </w:r>
      <w:r>
        <w:rPr>
          <w:rFonts w:hint="eastAsia"/>
          <w:szCs w:val="21"/>
        </w:rPr>
        <w:t>”</w:t>
      </w:r>
      <w:r>
        <w:rPr>
          <w:szCs w:val="21"/>
        </w:rPr>
        <w:t>(</w:t>
      </w:r>
      <w:r>
        <w:rPr>
          <w:rFonts w:hint="eastAsia"/>
          <w:szCs w:val="21"/>
        </w:rPr>
        <w:t>干嘛不</w:t>
      </w:r>
      <w:r>
        <w:rPr>
          <w:szCs w:val="21"/>
        </w:rPr>
        <w:t>……?)</w:t>
      </w:r>
      <w:r>
        <w:rPr>
          <w:rFonts w:hint="eastAsia"/>
          <w:szCs w:val="21"/>
        </w:rPr>
        <w:t>是简略句</w:t>
      </w:r>
      <w:r>
        <w:rPr>
          <w:szCs w:val="21"/>
        </w:rPr>
        <w:t>,</w:t>
      </w:r>
      <w:r>
        <w:rPr>
          <w:rFonts w:hint="eastAsia"/>
          <w:szCs w:val="21"/>
        </w:rPr>
        <w:t>完全形式是：</w:t>
      </w:r>
      <w:r>
        <w:rPr>
          <w:b/>
          <w:bCs/>
          <w:i/>
          <w:iCs/>
          <w:szCs w:val="21"/>
        </w:rPr>
        <w:t>Why don’t you</w:t>
      </w:r>
      <w:r>
        <w:rPr>
          <w:szCs w:val="21"/>
        </w:rPr>
        <w:t xml:space="preserve"> +</w:t>
      </w:r>
      <w:r>
        <w:rPr>
          <w:rFonts w:hint="eastAsia"/>
          <w:szCs w:val="21"/>
        </w:rPr>
        <w:t>动词原形</w:t>
      </w:r>
      <w:r>
        <w:rPr>
          <w:szCs w:val="21"/>
        </w:rPr>
        <w:t>+…?</w:t>
      </w:r>
      <w:r>
        <w:rPr>
          <w:rFonts w:hint="eastAsia"/>
          <w:szCs w:val="21"/>
        </w:rPr>
        <w:t>如：</w:t>
      </w:r>
      <w:r>
        <w:rPr>
          <w:b/>
          <w:bCs/>
          <w:i/>
          <w:iCs/>
          <w:szCs w:val="21"/>
          <w:u w:val="single"/>
        </w:rPr>
        <w:t xml:space="preserve">Why not </w:t>
      </w:r>
      <w:r>
        <w:rPr>
          <w:b/>
          <w:bCs/>
          <w:i/>
          <w:iCs/>
          <w:szCs w:val="21"/>
        </w:rPr>
        <w:t>go and have a look?</w:t>
      </w:r>
      <w:r>
        <w:rPr>
          <w:szCs w:val="21"/>
        </w:rPr>
        <w:t>(</w:t>
      </w:r>
      <w:r>
        <w:rPr>
          <w:rFonts w:hint="eastAsia"/>
          <w:szCs w:val="21"/>
        </w:rPr>
        <w:t>干嘛不去看看？</w:t>
      </w:r>
      <w:r>
        <w:rPr>
          <w:szCs w:val="21"/>
        </w:rPr>
        <w:t>)</w:t>
      </w:r>
      <w:r>
        <w:rPr>
          <w:b/>
          <w:bCs/>
          <w:i/>
          <w:iCs/>
          <w:szCs w:val="21"/>
        </w:rPr>
        <w:t xml:space="preserve">/ </w:t>
      </w:r>
      <w:r>
        <w:rPr>
          <w:b/>
          <w:bCs/>
          <w:i/>
          <w:iCs/>
          <w:szCs w:val="21"/>
          <w:u w:val="single"/>
        </w:rPr>
        <w:t>Why not</w:t>
      </w:r>
      <w:r>
        <w:rPr>
          <w:b/>
          <w:bCs/>
          <w:i/>
          <w:iCs/>
          <w:szCs w:val="21"/>
        </w:rPr>
        <w:t xml:space="preserve"> try it once again?</w:t>
      </w:r>
      <w:r>
        <w:rPr>
          <w:szCs w:val="21"/>
        </w:rPr>
        <w:t>(</w:t>
      </w:r>
      <w:r>
        <w:rPr>
          <w:rFonts w:hint="eastAsia"/>
          <w:szCs w:val="21"/>
        </w:rPr>
        <w:t>为什么不再试试？</w:t>
      </w:r>
      <w:r>
        <w:rPr>
          <w:szCs w:val="21"/>
        </w:rPr>
        <w:t>)</w:t>
      </w:r>
    </w:p>
    <w:p w:rsidR="008F37E5" w:rsidP="008F37E5">
      <w:pPr>
        <w:spacing w:line="360" w:lineRule="auto"/>
        <w:ind w:left="779" w:hanging="420" w:leftChars="171" w:hangingChars="200"/>
        <w:rPr>
          <w:szCs w:val="21"/>
        </w:rPr>
      </w:pPr>
      <w:r>
        <w:rPr>
          <w:szCs w:val="21"/>
        </w:rPr>
        <w:t xml:space="preserve">(2) </w:t>
      </w:r>
      <w:r>
        <w:rPr>
          <w:b/>
          <w:bCs/>
          <w:i/>
          <w:iCs/>
          <w:szCs w:val="21"/>
        </w:rPr>
        <w:t>seem</w:t>
      </w:r>
      <w:r>
        <w:rPr>
          <w:szCs w:val="21"/>
        </w:rPr>
        <w:t>(</w:t>
      </w:r>
      <w:r>
        <w:rPr>
          <w:rFonts w:hint="eastAsia"/>
          <w:szCs w:val="21"/>
        </w:rPr>
        <w:t>好象</w:t>
      </w:r>
      <w:r>
        <w:rPr>
          <w:szCs w:val="21"/>
        </w:rPr>
        <w:t>)</w:t>
      </w:r>
      <w:r>
        <w:rPr>
          <w:rFonts w:hint="eastAsia"/>
          <w:szCs w:val="21"/>
        </w:rPr>
        <w:t>的用法：记住几个结构：①</w:t>
      </w:r>
      <w:r>
        <w:rPr>
          <w:b/>
          <w:bCs/>
          <w:i/>
          <w:iCs/>
          <w:szCs w:val="21"/>
        </w:rPr>
        <w:t>sb</w:t>
      </w:r>
      <w:r>
        <w:rPr>
          <w:b/>
          <w:bCs/>
          <w:i/>
          <w:iCs/>
          <w:szCs w:val="21"/>
        </w:rPr>
        <w:t>．</w:t>
      </w:r>
      <w:r>
        <w:rPr>
          <w:b/>
          <w:bCs/>
          <w:i/>
          <w:iCs/>
          <w:szCs w:val="21"/>
        </w:rPr>
        <w:t>/sth</w:t>
      </w:r>
      <w:r>
        <w:rPr>
          <w:b/>
          <w:bCs/>
          <w:i/>
          <w:iCs/>
          <w:szCs w:val="21"/>
        </w:rPr>
        <w:t>．</w:t>
      </w:r>
      <w:r>
        <w:rPr>
          <w:b/>
          <w:bCs/>
          <w:i/>
          <w:iCs/>
          <w:szCs w:val="21"/>
        </w:rPr>
        <w:t xml:space="preserve"> + seem + (to be+)</w:t>
      </w:r>
      <w:r>
        <w:rPr>
          <w:rFonts w:hint="eastAsia"/>
          <w:szCs w:val="21"/>
        </w:rPr>
        <w:t>形容词</w:t>
      </w:r>
      <w:r>
        <w:rPr>
          <w:szCs w:val="21"/>
        </w:rPr>
        <w:t>+…</w:t>
      </w:r>
      <w:r>
        <w:rPr>
          <w:rFonts w:hint="eastAsia"/>
          <w:szCs w:val="21"/>
        </w:rPr>
        <w:t>；②</w:t>
      </w:r>
      <w:r>
        <w:rPr>
          <w:b/>
          <w:bCs/>
          <w:i/>
          <w:iCs/>
          <w:szCs w:val="21"/>
        </w:rPr>
        <w:t>sb</w:t>
      </w:r>
      <w:r>
        <w:rPr>
          <w:b/>
          <w:bCs/>
          <w:i/>
          <w:iCs/>
          <w:szCs w:val="21"/>
        </w:rPr>
        <w:t>．</w:t>
      </w:r>
      <w:r>
        <w:rPr>
          <w:b/>
          <w:bCs/>
          <w:i/>
          <w:iCs/>
          <w:szCs w:val="21"/>
        </w:rPr>
        <w:t>/sth</w:t>
      </w:r>
      <w:r>
        <w:rPr>
          <w:b/>
          <w:bCs/>
          <w:i/>
          <w:iCs/>
          <w:szCs w:val="21"/>
        </w:rPr>
        <w:t>．</w:t>
      </w:r>
      <w:r>
        <w:rPr>
          <w:b/>
          <w:bCs/>
          <w:i/>
          <w:iCs/>
          <w:szCs w:val="21"/>
        </w:rPr>
        <w:t xml:space="preserve"> + seem + like +…</w:t>
      </w:r>
      <w:r>
        <w:rPr>
          <w:rFonts w:hint="eastAsia"/>
          <w:szCs w:val="21"/>
        </w:rPr>
        <w:t>；③</w:t>
      </w:r>
      <w:r>
        <w:rPr>
          <w:b/>
          <w:bCs/>
          <w:i/>
          <w:iCs/>
          <w:szCs w:val="21"/>
        </w:rPr>
        <w:t>sb/sth + seem + to (do)</w:t>
      </w:r>
      <w:r>
        <w:rPr>
          <w:rFonts w:hint="eastAsia"/>
          <w:szCs w:val="21"/>
        </w:rPr>
        <w:t>；④</w:t>
      </w:r>
      <w:r>
        <w:rPr>
          <w:b/>
          <w:bCs/>
          <w:i/>
          <w:iCs/>
          <w:szCs w:val="21"/>
        </w:rPr>
        <w:t xml:space="preserve">It seems that </w:t>
      </w:r>
      <w:r>
        <w:rPr>
          <w:szCs w:val="21"/>
        </w:rPr>
        <w:t xml:space="preserve">+ </w:t>
      </w:r>
      <w:r>
        <w:rPr>
          <w:rFonts w:hint="eastAsia"/>
          <w:szCs w:val="21"/>
        </w:rPr>
        <w:t>从句。如：</w:t>
      </w:r>
      <w:r>
        <w:rPr>
          <w:b/>
          <w:bCs/>
          <w:i/>
          <w:iCs/>
          <w:szCs w:val="21"/>
        </w:rPr>
        <w:t xml:space="preserve">He </w:t>
      </w:r>
      <w:r>
        <w:rPr>
          <w:b/>
          <w:bCs/>
          <w:i/>
          <w:iCs/>
          <w:szCs w:val="21"/>
          <w:u w:val="single"/>
        </w:rPr>
        <w:t>seemed</w:t>
      </w:r>
      <w:r>
        <w:rPr>
          <w:b/>
          <w:bCs/>
          <w:i/>
          <w:iCs/>
          <w:szCs w:val="21"/>
        </w:rPr>
        <w:t xml:space="preserve"> (to be) very happy when he was called by the headmaster</w:t>
      </w:r>
      <w:r>
        <w:rPr>
          <w:b/>
          <w:bCs/>
          <w:i/>
          <w:iCs/>
          <w:szCs w:val="21"/>
        </w:rPr>
        <w:t>．</w:t>
      </w:r>
      <w:r>
        <w:rPr>
          <w:szCs w:val="21"/>
        </w:rPr>
        <w:t>(</w:t>
      </w:r>
      <w:r>
        <w:rPr>
          <w:rFonts w:hint="eastAsia"/>
          <w:szCs w:val="21"/>
        </w:rPr>
        <w:t>被校长叫到名字时他好象很开心</w:t>
      </w:r>
      <w:r>
        <w:rPr>
          <w:szCs w:val="21"/>
        </w:rPr>
        <w:t xml:space="preserve">) </w:t>
      </w:r>
      <w:r>
        <w:rPr>
          <w:b/>
          <w:bCs/>
          <w:i/>
          <w:iCs/>
          <w:szCs w:val="21"/>
        </w:rPr>
        <w:t xml:space="preserve">/ It </w:t>
      </w:r>
      <w:r>
        <w:rPr>
          <w:b/>
          <w:bCs/>
          <w:i/>
          <w:iCs/>
          <w:szCs w:val="21"/>
          <w:u w:val="single"/>
        </w:rPr>
        <w:t>seems</w:t>
      </w:r>
      <w:r>
        <w:rPr>
          <w:b/>
          <w:bCs/>
          <w:i/>
          <w:iCs/>
          <w:szCs w:val="21"/>
        </w:rPr>
        <w:t xml:space="preserve"> that nobody else could do such a foolish thing except Jim</w:t>
      </w:r>
      <w:r>
        <w:rPr>
          <w:szCs w:val="21"/>
        </w:rPr>
        <w:t>．</w:t>
      </w:r>
      <w:r>
        <w:rPr>
          <w:szCs w:val="21"/>
        </w:rPr>
        <w:t xml:space="preserve"> (</w:t>
      </w:r>
      <w:r>
        <w:rPr>
          <w:rFonts w:hint="eastAsia"/>
          <w:szCs w:val="21"/>
        </w:rPr>
        <w:t>除了吉姆好象没有什么人会做出如此愚蠢的事情来</w:t>
      </w:r>
      <w:r>
        <w:rPr>
          <w:szCs w:val="21"/>
        </w:rPr>
        <w:t>)</w:t>
      </w:r>
    </w:p>
    <w:p w:rsidR="008F37E5" w:rsidP="008F37E5">
      <w:pPr>
        <w:spacing w:line="360" w:lineRule="auto"/>
        <w:ind w:left="779" w:hanging="420" w:leftChars="171" w:hangingChars="200"/>
        <w:rPr>
          <w:b/>
          <w:bCs/>
          <w:szCs w:val="21"/>
        </w:rPr>
      </w:pPr>
      <w:r>
        <w:rPr>
          <w:szCs w:val="21"/>
        </w:rPr>
        <w:t>(3)</w:t>
      </w:r>
      <w:r>
        <w:rPr>
          <w:b/>
          <w:bCs/>
          <w:i/>
          <w:iCs/>
          <w:szCs w:val="21"/>
        </w:rPr>
        <w:t>be afraid</w:t>
      </w:r>
      <w:r>
        <w:rPr>
          <w:szCs w:val="21"/>
        </w:rPr>
        <w:t>(</w:t>
      </w:r>
      <w:r>
        <w:rPr>
          <w:rFonts w:hint="eastAsia"/>
          <w:szCs w:val="21"/>
        </w:rPr>
        <w:t>害怕</w:t>
      </w:r>
      <w:r>
        <w:rPr>
          <w:szCs w:val="21"/>
        </w:rPr>
        <w:t>)</w:t>
      </w:r>
      <w:r>
        <w:rPr>
          <w:rFonts w:hint="eastAsia"/>
          <w:szCs w:val="21"/>
        </w:rPr>
        <w:t>的用法：记住几个结构：①</w:t>
      </w:r>
      <w:r>
        <w:rPr>
          <w:b/>
          <w:bCs/>
          <w:i/>
          <w:iCs/>
          <w:szCs w:val="21"/>
        </w:rPr>
        <w:t xml:space="preserve">be afraid of sth; be afraid of (doing); </w:t>
      </w:r>
      <w:r>
        <w:rPr>
          <w:rFonts w:hint="eastAsia"/>
          <w:szCs w:val="21"/>
        </w:rPr>
        <w:t>②</w:t>
      </w:r>
      <w:r>
        <w:rPr>
          <w:b/>
          <w:bCs/>
          <w:i/>
          <w:iCs/>
          <w:szCs w:val="21"/>
        </w:rPr>
        <w:t xml:space="preserve">be afraid to (do); </w:t>
      </w:r>
      <w:r>
        <w:rPr>
          <w:rFonts w:hint="eastAsia"/>
          <w:szCs w:val="21"/>
        </w:rPr>
        <w:t>③</w:t>
      </w:r>
      <w:r>
        <w:rPr>
          <w:b/>
          <w:bCs/>
          <w:i/>
          <w:iCs/>
          <w:szCs w:val="21"/>
        </w:rPr>
        <w:t>be afraid that+</w:t>
      </w:r>
      <w:r>
        <w:rPr>
          <w:rFonts w:hint="eastAsia"/>
          <w:szCs w:val="21"/>
        </w:rPr>
        <w:t>从句。如：</w:t>
      </w:r>
      <w:r>
        <w:rPr>
          <w:b/>
          <w:bCs/>
          <w:i/>
          <w:iCs/>
          <w:szCs w:val="21"/>
        </w:rPr>
        <w:t xml:space="preserve">She </w:t>
      </w:r>
      <w:r>
        <w:rPr>
          <w:b/>
          <w:bCs/>
          <w:i/>
          <w:iCs/>
          <w:szCs w:val="21"/>
          <w:u w:val="single"/>
        </w:rPr>
        <w:t>is</w:t>
      </w:r>
      <w:r>
        <w:rPr>
          <w:b/>
          <w:bCs/>
          <w:i/>
          <w:iCs/>
          <w:szCs w:val="21"/>
        </w:rPr>
        <w:t xml:space="preserve"> a little </w:t>
      </w:r>
      <w:r>
        <w:rPr>
          <w:b/>
          <w:bCs/>
          <w:i/>
          <w:iCs/>
          <w:szCs w:val="21"/>
          <w:u w:val="single"/>
        </w:rPr>
        <w:t>afraid of</w:t>
      </w:r>
      <w:r>
        <w:rPr>
          <w:b/>
          <w:bCs/>
          <w:i/>
          <w:iCs/>
          <w:szCs w:val="21"/>
        </w:rPr>
        <w:t xml:space="preserve"> snakes</w:t>
      </w:r>
      <w:r>
        <w:rPr>
          <w:b/>
          <w:bCs/>
          <w:i/>
          <w:iCs/>
          <w:szCs w:val="21"/>
        </w:rPr>
        <w:t>．</w:t>
      </w:r>
      <w:r>
        <w:rPr>
          <w:szCs w:val="21"/>
        </w:rPr>
        <w:t>(</w:t>
      </w:r>
      <w:r>
        <w:rPr>
          <w:rFonts w:hint="eastAsia"/>
          <w:szCs w:val="21"/>
        </w:rPr>
        <w:t>她有点怕蛇</w:t>
      </w:r>
      <w:r>
        <w:rPr>
          <w:szCs w:val="21"/>
        </w:rPr>
        <w:t>)</w:t>
      </w:r>
      <w:r>
        <w:rPr>
          <w:b/>
          <w:bCs/>
          <w:i/>
          <w:iCs/>
          <w:szCs w:val="21"/>
        </w:rPr>
        <w:t xml:space="preserve">/ Don’t </w:t>
      </w:r>
      <w:r>
        <w:rPr>
          <w:b/>
          <w:bCs/>
          <w:i/>
          <w:iCs/>
          <w:szCs w:val="21"/>
          <w:u w:val="single"/>
        </w:rPr>
        <w:t>be</w:t>
      </w:r>
      <w:r>
        <w:rPr>
          <w:b/>
          <w:bCs/>
          <w:i/>
          <w:iCs/>
          <w:szCs w:val="21"/>
        </w:rPr>
        <w:t xml:space="preserve"> so </w:t>
      </w:r>
      <w:r>
        <w:rPr>
          <w:b/>
          <w:bCs/>
          <w:i/>
          <w:iCs/>
          <w:szCs w:val="21"/>
          <w:u w:val="single"/>
        </w:rPr>
        <w:t>afraid to</w:t>
      </w:r>
      <w:r>
        <w:rPr>
          <w:b/>
          <w:bCs/>
          <w:i/>
          <w:iCs/>
          <w:szCs w:val="21"/>
        </w:rPr>
        <w:t xml:space="preserve"> stay at home alone at night</w:t>
      </w:r>
      <w:r>
        <w:rPr>
          <w:b/>
          <w:bCs/>
          <w:i/>
          <w:iCs/>
          <w:szCs w:val="21"/>
        </w:rPr>
        <w:t>．</w:t>
      </w:r>
      <w:r>
        <w:rPr>
          <w:szCs w:val="21"/>
        </w:rPr>
        <w:t>(</w:t>
      </w:r>
      <w:r>
        <w:rPr>
          <w:rFonts w:hint="eastAsia"/>
          <w:szCs w:val="21"/>
        </w:rPr>
        <w:t>别害怕晚上一个人在家</w:t>
      </w:r>
      <w:r>
        <w:rPr>
          <w:szCs w:val="21"/>
        </w:rPr>
        <w:t>)</w:t>
      </w:r>
      <w:r>
        <w:rPr>
          <w:b/>
          <w:bCs/>
          <w:i/>
          <w:iCs/>
          <w:szCs w:val="21"/>
        </w:rPr>
        <w:t>/ I</w:t>
      </w:r>
      <w:r>
        <w:rPr>
          <w:b/>
          <w:bCs/>
          <w:i/>
          <w:iCs/>
          <w:szCs w:val="21"/>
          <w:u w:val="single"/>
        </w:rPr>
        <w:t xml:space="preserve">’m afraid that </w:t>
      </w:r>
      <w:r>
        <w:rPr>
          <w:b/>
          <w:bCs/>
          <w:i/>
          <w:iCs/>
          <w:szCs w:val="21"/>
        </w:rPr>
        <w:t>somebody will take his place because of his serious mistakes</w:t>
      </w:r>
      <w:r>
        <w:rPr>
          <w:szCs w:val="21"/>
        </w:rPr>
        <w:t>．</w:t>
      </w:r>
      <w:r>
        <w:rPr>
          <w:szCs w:val="21"/>
        </w:rPr>
        <w:t>(</w:t>
      </w:r>
      <w:r>
        <w:rPr>
          <w:rFonts w:hint="eastAsia"/>
          <w:szCs w:val="21"/>
        </w:rPr>
        <w:t>恐怕有人要取代他了</w:t>
      </w:r>
      <w:r>
        <w:rPr>
          <w:szCs w:val="21"/>
        </w:rPr>
        <w:t>,</w:t>
      </w:r>
      <w:r>
        <w:rPr>
          <w:rFonts w:hint="eastAsia"/>
          <w:szCs w:val="21"/>
        </w:rPr>
        <w:t>因为他犯了那么大的错误</w:t>
      </w:r>
      <w:r>
        <w:rPr>
          <w:szCs w:val="21"/>
        </w:rPr>
        <w:t>)</w:t>
      </w:r>
    </w:p>
    <w:p w:rsidR="008F37E5" w:rsidP="008F37E5">
      <w:pPr>
        <w:spacing w:line="360" w:lineRule="auto"/>
        <w:ind w:left="779" w:hanging="420" w:leftChars="171" w:hangingChars="200"/>
        <w:rPr>
          <w:szCs w:val="21"/>
        </w:rPr>
      </w:pPr>
      <w:r>
        <w:rPr>
          <w:szCs w:val="21"/>
        </w:rPr>
        <w:t xml:space="preserve">(4) </w:t>
      </w:r>
      <w:r>
        <w:rPr>
          <w:b/>
          <w:bCs/>
          <w:i/>
          <w:iCs/>
          <w:szCs w:val="21"/>
        </w:rPr>
        <w:t>be sorry</w:t>
      </w:r>
      <w:r>
        <w:rPr>
          <w:szCs w:val="21"/>
        </w:rPr>
        <w:t>(</w:t>
      </w:r>
      <w:r>
        <w:rPr>
          <w:rFonts w:hint="eastAsia"/>
          <w:szCs w:val="21"/>
        </w:rPr>
        <w:t>抱歉</w:t>
      </w:r>
      <w:r>
        <w:rPr>
          <w:szCs w:val="21"/>
        </w:rPr>
        <w:t>)</w:t>
      </w:r>
      <w:r>
        <w:rPr>
          <w:rFonts w:hint="eastAsia"/>
          <w:szCs w:val="21"/>
        </w:rPr>
        <w:t>的用法：记住几个结构：①</w:t>
      </w:r>
      <w:r>
        <w:rPr>
          <w:b/>
          <w:bCs/>
          <w:i/>
          <w:iCs/>
          <w:szCs w:val="21"/>
        </w:rPr>
        <w:t>be sorry for (sth)</w:t>
      </w:r>
      <w:r>
        <w:rPr>
          <w:szCs w:val="21"/>
        </w:rPr>
        <w:t xml:space="preserve">; </w:t>
      </w:r>
      <w:r>
        <w:rPr>
          <w:rFonts w:hint="eastAsia"/>
          <w:szCs w:val="21"/>
        </w:rPr>
        <w:t>②</w:t>
      </w:r>
      <w:r>
        <w:rPr>
          <w:b/>
          <w:bCs/>
          <w:i/>
          <w:iCs/>
          <w:szCs w:val="21"/>
        </w:rPr>
        <w:t>be sorry for (doing sth)</w:t>
      </w:r>
      <w:r>
        <w:rPr>
          <w:szCs w:val="21"/>
        </w:rPr>
        <w:t xml:space="preserve">; </w:t>
      </w:r>
      <w:r>
        <w:rPr>
          <w:rFonts w:hint="eastAsia"/>
          <w:szCs w:val="21"/>
        </w:rPr>
        <w:t>③</w:t>
      </w:r>
      <w:r>
        <w:rPr>
          <w:b/>
          <w:bCs/>
          <w:i/>
          <w:iCs/>
          <w:szCs w:val="21"/>
        </w:rPr>
        <w:t>be sorry to (do)</w:t>
      </w:r>
      <w:r>
        <w:rPr>
          <w:szCs w:val="21"/>
        </w:rPr>
        <w:t xml:space="preserve">; </w:t>
      </w:r>
      <w:r>
        <w:rPr>
          <w:rFonts w:hint="eastAsia"/>
          <w:szCs w:val="21"/>
        </w:rPr>
        <w:t>④</w:t>
      </w:r>
      <w:r>
        <w:rPr>
          <w:b/>
          <w:bCs/>
          <w:i/>
          <w:iCs/>
          <w:szCs w:val="21"/>
        </w:rPr>
        <w:t>be sorry that</w:t>
      </w:r>
      <w:r>
        <w:rPr>
          <w:szCs w:val="21"/>
        </w:rPr>
        <w:t>+</w:t>
      </w:r>
      <w:r>
        <w:rPr>
          <w:rFonts w:hint="eastAsia"/>
          <w:szCs w:val="21"/>
        </w:rPr>
        <w:t>从句。如：</w:t>
      </w:r>
      <w:r>
        <w:rPr>
          <w:b/>
          <w:bCs/>
          <w:i/>
          <w:iCs/>
          <w:szCs w:val="21"/>
        </w:rPr>
        <w:t xml:space="preserve">I </w:t>
      </w:r>
      <w:r>
        <w:rPr>
          <w:b/>
          <w:bCs/>
          <w:i/>
          <w:iCs/>
          <w:szCs w:val="21"/>
          <w:u w:val="single"/>
        </w:rPr>
        <w:t>am</w:t>
      </w:r>
      <w:r>
        <w:rPr>
          <w:b/>
          <w:bCs/>
          <w:i/>
          <w:iCs/>
          <w:szCs w:val="21"/>
        </w:rPr>
        <w:t xml:space="preserve"> very </w:t>
      </w:r>
      <w:r>
        <w:rPr>
          <w:b/>
          <w:bCs/>
          <w:i/>
          <w:iCs/>
          <w:szCs w:val="21"/>
          <w:u w:val="single"/>
        </w:rPr>
        <w:t>sorry for</w:t>
      </w:r>
      <w:r>
        <w:rPr>
          <w:b/>
          <w:bCs/>
          <w:i/>
          <w:iCs/>
          <w:szCs w:val="21"/>
        </w:rPr>
        <w:t xml:space="preserve"> keeping you waiting so long</w:t>
      </w:r>
      <w:r>
        <w:rPr>
          <w:b/>
          <w:bCs/>
          <w:i/>
          <w:iCs/>
          <w:szCs w:val="21"/>
        </w:rPr>
        <w:t>．</w:t>
      </w:r>
      <w:r>
        <w:rPr>
          <w:szCs w:val="21"/>
        </w:rPr>
        <w:t>(</w:t>
      </w:r>
      <w:r>
        <w:rPr>
          <w:rFonts w:hint="eastAsia"/>
          <w:szCs w:val="21"/>
        </w:rPr>
        <w:t>不好意思让你久等了</w:t>
      </w:r>
      <w:r>
        <w:rPr>
          <w:szCs w:val="21"/>
        </w:rPr>
        <w:t>)</w:t>
      </w:r>
      <w:r>
        <w:rPr>
          <w:b/>
          <w:bCs/>
          <w:i/>
          <w:iCs/>
          <w:szCs w:val="21"/>
        </w:rPr>
        <w:t xml:space="preserve">I </w:t>
      </w:r>
      <w:r>
        <w:rPr>
          <w:b/>
          <w:bCs/>
          <w:i/>
          <w:iCs/>
          <w:szCs w:val="21"/>
          <w:u w:val="single"/>
        </w:rPr>
        <w:t>am sorry to</w:t>
      </w:r>
      <w:r>
        <w:rPr>
          <w:b/>
          <w:bCs/>
          <w:i/>
          <w:iCs/>
          <w:szCs w:val="21"/>
        </w:rPr>
        <w:t xml:space="preserve"> trouble you</w:t>
      </w:r>
      <w:r>
        <w:rPr>
          <w:b/>
          <w:bCs/>
          <w:i/>
          <w:iCs/>
          <w:szCs w:val="21"/>
        </w:rPr>
        <w:t>．</w:t>
      </w:r>
      <w:r>
        <w:rPr>
          <w:szCs w:val="21"/>
        </w:rPr>
        <w:t>(</w:t>
      </w:r>
      <w:r>
        <w:rPr>
          <w:rFonts w:hint="eastAsia"/>
          <w:szCs w:val="21"/>
        </w:rPr>
        <w:t>对不起</w:t>
      </w:r>
      <w:r>
        <w:rPr>
          <w:szCs w:val="21"/>
        </w:rPr>
        <w:t>,</w:t>
      </w:r>
      <w:r>
        <w:rPr>
          <w:rFonts w:hint="eastAsia"/>
          <w:szCs w:val="21"/>
        </w:rPr>
        <w:t>麻烦你了</w:t>
      </w:r>
      <w:r>
        <w:rPr>
          <w:szCs w:val="21"/>
        </w:rPr>
        <w:t>)</w:t>
      </w:r>
      <w:r>
        <w:rPr>
          <w:b/>
          <w:bCs/>
          <w:i/>
          <w:iCs/>
          <w:szCs w:val="21"/>
        </w:rPr>
        <w:t xml:space="preserve">/ I </w:t>
      </w:r>
      <w:r>
        <w:rPr>
          <w:b/>
          <w:bCs/>
          <w:i/>
          <w:iCs/>
          <w:szCs w:val="21"/>
          <w:u w:val="single"/>
        </w:rPr>
        <w:t>am sorry</w:t>
      </w:r>
      <w:r>
        <w:rPr>
          <w:b/>
          <w:bCs/>
          <w:i/>
          <w:iCs/>
          <w:szCs w:val="21"/>
        </w:rPr>
        <w:t xml:space="preserve"> (that) he isn’t here at the moment</w:t>
      </w:r>
      <w:r>
        <w:rPr>
          <w:szCs w:val="21"/>
        </w:rPr>
        <w:t>．</w:t>
      </w:r>
      <w:r>
        <w:rPr>
          <w:szCs w:val="21"/>
        </w:rPr>
        <w:t>(</w:t>
      </w:r>
      <w:r>
        <w:rPr>
          <w:rFonts w:hint="eastAsia"/>
          <w:szCs w:val="21"/>
        </w:rPr>
        <w:t>恐怕他现在不在</w:t>
      </w:r>
      <w:r>
        <w:rPr>
          <w:szCs w:val="21"/>
        </w:rPr>
        <w:t>)</w:t>
      </w:r>
    </w:p>
    <w:p w:rsidR="008F37E5" w:rsidP="008F37E5">
      <w:pPr>
        <w:spacing w:line="360" w:lineRule="auto"/>
        <w:ind w:left="779" w:hanging="420" w:leftChars="171" w:hangingChars="200"/>
        <w:rPr>
          <w:szCs w:val="21"/>
        </w:rPr>
      </w:pPr>
      <w:r>
        <w:rPr>
          <w:szCs w:val="21"/>
        </w:rPr>
        <w:t>(5)</w:t>
      </w:r>
      <w:r>
        <w:rPr>
          <w:b/>
          <w:bCs/>
          <w:i/>
          <w:iCs/>
          <w:szCs w:val="21"/>
        </w:rPr>
        <w:t xml:space="preserve"> be sure </w:t>
      </w:r>
      <w:r>
        <w:rPr>
          <w:szCs w:val="21"/>
        </w:rPr>
        <w:t>(</w:t>
      </w:r>
      <w:r>
        <w:rPr>
          <w:rFonts w:hint="eastAsia"/>
          <w:szCs w:val="21"/>
        </w:rPr>
        <w:t>确信</w:t>
      </w:r>
      <w:r>
        <w:rPr>
          <w:szCs w:val="21"/>
        </w:rPr>
        <w:t>)</w:t>
      </w:r>
      <w:r>
        <w:rPr>
          <w:rFonts w:hint="eastAsia"/>
          <w:szCs w:val="21"/>
        </w:rPr>
        <w:t>的用法：记住几个结构：①</w:t>
      </w:r>
      <w:r>
        <w:rPr>
          <w:b/>
          <w:bCs/>
          <w:i/>
          <w:iCs/>
          <w:szCs w:val="21"/>
        </w:rPr>
        <w:t>be sure of (sth)</w:t>
      </w:r>
      <w:r>
        <w:rPr>
          <w:szCs w:val="21"/>
        </w:rPr>
        <w:t xml:space="preserve">; </w:t>
      </w:r>
      <w:r>
        <w:rPr>
          <w:rFonts w:hint="eastAsia"/>
          <w:szCs w:val="21"/>
        </w:rPr>
        <w:t>②</w:t>
      </w:r>
      <w:r>
        <w:rPr>
          <w:b/>
          <w:bCs/>
          <w:i/>
          <w:iCs/>
          <w:szCs w:val="21"/>
        </w:rPr>
        <w:t>be sure to(do)</w:t>
      </w:r>
      <w:r>
        <w:rPr>
          <w:szCs w:val="21"/>
        </w:rPr>
        <w:t xml:space="preserve">; </w:t>
      </w:r>
      <w:r>
        <w:rPr>
          <w:rFonts w:hint="eastAsia"/>
          <w:szCs w:val="21"/>
        </w:rPr>
        <w:t>③</w:t>
      </w:r>
      <w:r>
        <w:rPr>
          <w:b/>
          <w:bCs/>
          <w:i/>
          <w:iCs/>
          <w:szCs w:val="21"/>
        </w:rPr>
        <w:t>be sure that+</w:t>
      </w:r>
      <w:r>
        <w:rPr>
          <w:rFonts w:hint="eastAsia"/>
          <w:szCs w:val="21"/>
        </w:rPr>
        <w:t>从句。如：</w:t>
      </w:r>
      <w:r>
        <w:rPr>
          <w:b/>
          <w:bCs/>
          <w:i/>
          <w:iCs/>
          <w:szCs w:val="21"/>
        </w:rPr>
        <w:t xml:space="preserve">She told me many times that she </w:t>
      </w:r>
      <w:r>
        <w:rPr>
          <w:b/>
          <w:bCs/>
          <w:i/>
          <w:iCs/>
          <w:szCs w:val="21"/>
          <w:u w:val="single"/>
        </w:rPr>
        <w:t>was sure to</w:t>
      </w:r>
      <w:r>
        <w:rPr>
          <w:b/>
          <w:bCs/>
          <w:i/>
          <w:iCs/>
          <w:szCs w:val="21"/>
        </w:rPr>
        <w:t xml:space="preserve"> come</w:t>
      </w:r>
      <w:r>
        <w:rPr>
          <w:b/>
          <w:bCs/>
          <w:i/>
          <w:iCs/>
          <w:szCs w:val="21"/>
        </w:rPr>
        <w:t>．</w:t>
      </w:r>
      <w:r>
        <w:rPr>
          <w:szCs w:val="21"/>
        </w:rPr>
        <w:t>(</w:t>
      </w:r>
      <w:r>
        <w:rPr>
          <w:rFonts w:hint="eastAsia"/>
          <w:szCs w:val="21"/>
        </w:rPr>
        <w:t>她给我讲过多次她一定会来的</w:t>
      </w:r>
      <w:r>
        <w:rPr>
          <w:szCs w:val="21"/>
        </w:rPr>
        <w:t>)</w:t>
      </w:r>
      <w:r>
        <w:rPr>
          <w:b/>
          <w:bCs/>
          <w:i/>
          <w:iCs/>
          <w:szCs w:val="21"/>
        </w:rPr>
        <w:t xml:space="preserve"> / </w:t>
      </w:r>
      <w:r>
        <w:rPr>
          <w:b/>
          <w:bCs/>
          <w:i/>
          <w:iCs/>
          <w:szCs w:val="21"/>
          <w:u w:val="single"/>
        </w:rPr>
        <w:t>Are</w:t>
      </w:r>
      <w:r>
        <w:rPr>
          <w:b/>
          <w:bCs/>
          <w:i/>
          <w:iCs/>
          <w:szCs w:val="21"/>
        </w:rPr>
        <w:t xml:space="preserve"> you </w:t>
      </w:r>
      <w:r>
        <w:rPr>
          <w:b/>
          <w:bCs/>
          <w:i/>
          <w:iCs/>
          <w:szCs w:val="21"/>
          <w:u w:val="single"/>
        </w:rPr>
        <w:t>sure of</w:t>
      </w:r>
      <w:r>
        <w:rPr>
          <w:b/>
          <w:bCs/>
          <w:i/>
          <w:iCs/>
          <w:szCs w:val="21"/>
        </w:rPr>
        <w:t xml:space="preserve"> your answer?Maybe it’s wrong</w:t>
      </w:r>
      <w:r>
        <w:rPr>
          <w:b/>
          <w:bCs/>
          <w:i/>
          <w:iCs/>
          <w:szCs w:val="21"/>
        </w:rPr>
        <w:t>．</w:t>
      </w:r>
      <w:r>
        <w:rPr>
          <w:szCs w:val="21"/>
        </w:rPr>
        <w:t>(</w:t>
      </w:r>
      <w:r>
        <w:rPr>
          <w:rFonts w:hint="eastAsia"/>
          <w:szCs w:val="21"/>
        </w:rPr>
        <w:t>你对你的答案有把握吗？也许是错的。</w:t>
      </w:r>
      <w:r>
        <w:rPr>
          <w:szCs w:val="21"/>
        </w:rPr>
        <w:t>)</w:t>
      </w:r>
      <w:r>
        <w:rPr>
          <w:b/>
          <w:bCs/>
          <w:i/>
          <w:iCs/>
          <w:szCs w:val="21"/>
        </w:rPr>
        <w:t xml:space="preserve">/ I </w:t>
      </w:r>
      <w:r>
        <w:rPr>
          <w:b/>
          <w:bCs/>
          <w:i/>
          <w:iCs/>
          <w:szCs w:val="21"/>
          <w:u w:val="single"/>
        </w:rPr>
        <w:t xml:space="preserve">am sure that </w:t>
      </w:r>
      <w:r>
        <w:rPr>
          <w:b/>
          <w:bCs/>
          <w:i/>
          <w:iCs/>
          <w:szCs w:val="21"/>
        </w:rPr>
        <w:t>Dad will help me with the job</w:t>
      </w:r>
      <w:r>
        <w:rPr>
          <w:szCs w:val="21"/>
        </w:rPr>
        <w:t>．</w:t>
      </w:r>
      <w:r>
        <w:rPr>
          <w:szCs w:val="21"/>
        </w:rPr>
        <w:t>(</w:t>
      </w:r>
      <w:r>
        <w:rPr>
          <w:rFonts w:hint="eastAsia"/>
          <w:szCs w:val="21"/>
        </w:rPr>
        <w:t>我确信爸爸会帮着我做这件事情的</w:t>
      </w:r>
      <w:r>
        <w:rPr>
          <w:szCs w:val="21"/>
        </w:rPr>
        <w:t>)</w:t>
      </w:r>
    </w:p>
    <w:p w:rsidR="008F37E5" w:rsidP="008F37E5">
      <w:pPr>
        <w:spacing w:line="360" w:lineRule="auto"/>
        <w:ind w:left="821" w:hanging="464" w:leftChars="170" w:hangingChars="221"/>
        <w:rPr>
          <w:szCs w:val="21"/>
        </w:rPr>
      </w:pPr>
      <w:r>
        <w:rPr>
          <w:szCs w:val="21"/>
        </w:rPr>
        <w:t xml:space="preserve">(6) </w:t>
      </w:r>
      <w:r>
        <w:rPr>
          <w:b/>
          <w:bCs/>
          <w:i/>
          <w:iCs/>
          <w:szCs w:val="21"/>
        </w:rPr>
        <w:t>make</w:t>
      </w:r>
      <w:r>
        <w:rPr>
          <w:rFonts w:hint="eastAsia"/>
          <w:szCs w:val="21"/>
        </w:rPr>
        <w:t>与</w:t>
      </w:r>
      <w:r>
        <w:rPr>
          <w:b/>
          <w:bCs/>
          <w:i/>
          <w:iCs/>
          <w:szCs w:val="21"/>
        </w:rPr>
        <w:t>do</w:t>
      </w:r>
      <w:r>
        <w:rPr>
          <w:rFonts w:hint="eastAsia"/>
          <w:szCs w:val="21"/>
        </w:rPr>
        <w:t>的用法：一般情况下表示进行活动或者做工作用</w:t>
      </w:r>
      <w:r>
        <w:rPr>
          <w:b/>
          <w:bCs/>
          <w:i/>
          <w:iCs/>
          <w:szCs w:val="21"/>
        </w:rPr>
        <w:t>do</w:t>
      </w:r>
      <w:r>
        <w:rPr>
          <w:szCs w:val="21"/>
        </w:rPr>
        <w:t>,</w:t>
      </w:r>
      <w:r>
        <w:rPr>
          <w:rFonts w:hint="eastAsia"/>
          <w:szCs w:val="21"/>
        </w:rPr>
        <w:t>表示创造建构某事物用</w:t>
      </w:r>
      <w:r>
        <w:rPr>
          <w:b/>
          <w:bCs/>
          <w:i/>
          <w:iCs/>
          <w:szCs w:val="21"/>
        </w:rPr>
        <w:t>make</w:t>
      </w:r>
      <w:r>
        <w:rPr>
          <w:b/>
          <w:bCs/>
          <w:i/>
          <w:iCs/>
          <w:szCs w:val="21"/>
        </w:rPr>
        <w:t>．</w:t>
      </w:r>
      <w:r>
        <w:rPr>
          <w:rFonts w:hint="eastAsia"/>
          <w:szCs w:val="21"/>
        </w:rPr>
        <w:t>如：</w:t>
      </w:r>
      <w:r>
        <w:rPr>
          <w:b/>
          <w:bCs/>
          <w:i/>
          <w:iCs/>
          <w:szCs w:val="21"/>
        </w:rPr>
        <w:t xml:space="preserve">I don’t know what to </w:t>
      </w:r>
      <w:r>
        <w:rPr>
          <w:b/>
          <w:bCs/>
          <w:i/>
          <w:iCs/>
          <w:szCs w:val="21"/>
          <w:u w:val="single"/>
        </w:rPr>
        <w:t>do</w:t>
      </w:r>
      <w:r>
        <w:rPr>
          <w:b/>
          <w:bCs/>
          <w:i/>
          <w:iCs/>
          <w:szCs w:val="21"/>
        </w:rPr>
        <w:t>．</w:t>
      </w:r>
      <w:r>
        <w:rPr>
          <w:szCs w:val="21"/>
        </w:rPr>
        <w:t>(</w:t>
      </w:r>
      <w:r>
        <w:rPr>
          <w:rFonts w:hint="eastAsia"/>
          <w:szCs w:val="21"/>
        </w:rPr>
        <w:t>我不知道该干什么</w:t>
      </w:r>
      <w:r>
        <w:rPr>
          <w:szCs w:val="21"/>
        </w:rPr>
        <w:t>)</w:t>
      </w:r>
      <w:r>
        <w:rPr>
          <w:b/>
          <w:bCs/>
          <w:i/>
          <w:iCs/>
          <w:szCs w:val="21"/>
        </w:rPr>
        <w:t xml:space="preserve">/ I’m not going to </w:t>
      </w:r>
      <w:r>
        <w:rPr>
          <w:b/>
          <w:bCs/>
          <w:i/>
          <w:iCs/>
          <w:szCs w:val="21"/>
          <w:u w:val="single"/>
        </w:rPr>
        <w:t>do</w:t>
      </w:r>
      <w:r>
        <w:rPr>
          <w:b/>
          <w:bCs/>
          <w:i/>
          <w:iCs/>
          <w:szCs w:val="21"/>
        </w:rPr>
        <w:t xml:space="preserve"> any work</w:t>
      </w:r>
      <w:r>
        <w:rPr>
          <w:b/>
          <w:bCs/>
          <w:i/>
          <w:iCs/>
          <w:szCs w:val="21"/>
        </w:rPr>
        <w:t>．</w:t>
      </w:r>
      <w:r>
        <w:rPr>
          <w:szCs w:val="21"/>
        </w:rPr>
        <w:t>(</w:t>
      </w:r>
      <w:r>
        <w:rPr>
          <w:rFonts w:hint="eastAsia"/>
          <w:szCs w:val="21"/>
        </w:rPr>
        <w:t>我不准备做什么</w:t>
      </w:r>
      <w:r>
        <w:rPr>
          <w:szCs w:val="21"/>
        </w:rPr>
        <w:t>)</w:t>
      </w:r>
      <w:r>
        <w:rPr>
          <w:b/>
          <w:bCs/>
          <w:i/>
          <w:iCs/>
          <w:szCs w:val="21"/>
        </w:rPr>
        <w:t xml:space="preserve">/ My father and I once </w:t>
      </w:r>
      <w:r>
        <w:rPr>
          <w:b/>
          <w:bCs/>
          <w:i/>
          <w:iCs/>
          <w:szCs w:val="21"/>
          <w:u w:val="single"/>
        </w:rPr>
        <w:t>made</w:t>
      </w:r>
      <w:r>
        <w:rPr>
          <w:b/>
          <w:bCs/>
          <w:i/>
          <w:iCs/>
          <w:szCs w:val="21"/>
        </w:rPr>
        <w:t xml:space="preserve"> a boat</w:t>
      </w:r>
      <w:r>
        <w:rPr>
          <w:b/>
          <w:bCs/>
          <w:i/>
          <w:iCs/>
          <w:szCs w:val="21"/>
        </w:rPr>
        <w:t>．</w:t>
      </w:r>
      <w:r>
        <w:rPr>
          <w:szCs w:val="21"/>
        </w:rPr>
        <w:t>(</w:t>
      </w:r>
      <w:r>
        <w:rPr>
          <w:rFonts w:hint="eastAsia"/>
          <w:szCs w:val="21"/>
        </w:rPr>
        <w:t>我和我爸曾经做过一只船</w:t>
      </w:r>
      <w:r>
        <w:rPr>
          <w:szCs w:val="21"/>
        </w:rPr>
        <w:t>)</w:t>
      </w:r>
    </w:p>
    <w:p w:rsidR="008F37E5" w:rsidP="008F37E5">
      <w:pPr>
        <w:spacing w:line="360" w:lineRule="auto"/>
        <w:ind w:left="819" w:hanging="42" w:leftChars="370" w:hangingChars="20"/>
        <w:rPr>
          <w:szCs w:val="21"/>
        </w:rPr>
        <w:sectPr w:rsidSect="008F200F">
          <w:headerReference w:type="even" r:id="rId29"/>
          <w:headerReference w:type="default" r:id="rId30"/>
          <w:footerReference w:type="even" r:id="rId31"/>
          <w:footerReference w:type="default" r:id="rId32"/>
          <w:headerReference w:type="first" r:id="rId33"/>
          <w:footerReference w:type="first" r:id="rId34"/>
          <w:type w:val="nextPage"/>
          <w:pgSz w:w="11906" w:h="16838"/>
          <w:pgMar w:top="1134" w:right="1304" w:bottom="1134" w:left="1304" w:header="851" w:footer="992" w:gutter="0"/>
          <w:pgNumType w:start="5"/>
          <w:cols w:space="425"/>
          <w:titlePg w:val="0"/>
          <w:docGrid w:type="lines" w:linePitch="312"/>
        </w:sectPr>
      </w:pPr>
      <w:r>
        <w:rPr>
          <w:rFonts w:hint="eastAsia"/>
          <w:szCs w:val="21"/>
        </w:rPr>
        <w:t>此外还要记住一些固定说法：</w:t>
      </w:r>
      <w:r>
        <w:rPr>
          <w:b/>
          <w:bCs/>
          <w:i/>
          <w:iCs/>
          <w:szCs w:val="21"/>
        </w:rPr>
        <w:t>do good / harm / business / one’s best / a favour……</w:t>
      </w:r>
    </w:p>
    <w:p w:rsidR="008F37E5" w:rsidP="008F37E5">
      <w:pPr>
        <w:spacing w:line="360" w:lineRule="auto"/>
        <w:ind w:left="819" w:hanging="42" w:leftChars="370" w:hangingChars="20"/>
        <w:rPr>
          <w:szCs w:val="21"/>
        </w:rPr>
      </w:pPr>
      <w:r>
        <w:rPr>
          <w:b/>
          <w:bCs/>
          <w:i/>
          <w:iCs/>
          <w:szCs w:val="21"/>
        </w:rPr>
        <w:t>make a decision / an effort / a mistake / a noise / a phone call / money / war / the bed / sure,</w:t>
      </w:r>
      <w:r>
        <w:rPr>
          <w:b/>
          <w:bCs/>
          <w:i/>
          <w:iCs/>
          <w:szCs w:val="21"/>
        </w:rPr>
        <w:t>．．．</w:t>
      </w:r>
    </w:p>
    <w:p w:rsidR="008F37E5" w:rsidP="008F37E5">
      <w:pPr>
        <w:spacing w:line="360" w:lineRule="auto"/>
        <w:ind w:left="779" w:hanging="420" w:leftChars="171" w:hangingChars="200"/>
        <w:rPr>
          <w:szCs w:val="21"/>
        </w:rPr>
      </w:pPr>
      <w:r>
        <w:rPr>
          <w:szCs w:val="21"/>
        </w:rPr>
        <w:t>(7)</w:t>
      </w:r>
      <w:r>
        <w:rPr>
          <w:b/>
          <w:bCs/>
          <w:i/>
          <w:iCs/>
          <w:szCs w:val="21"/>
        </w:rPr>
        <w:t>put on</w:t>
      </w:r>
      <w:r>
        <w:rPr>
          <w:rFonts w:hint="eastAsia"/>
          <w:b/>
          <w:bCs/>
          <w:i/>
          <w:iCs/>
          <w:szCs w:val="21"/>
        </w:rPr>
        <w:t>、</w:t>
      </w:r>
      <w:r>
        <w:rPr>
          <w:b/>
          <w:bCs/>
          <w:i/>
          <w:iCs/>
          <w:szCs w:val="21"/>
        </w:rPr>
        <w:t>wear</w:t>
      </w:r>
      <w:r>
        <w:rPr>
          <w:rFonts w:hint="eastAsia"/>
          <w:b/>
          <w:bCs/>
          <w:i/>
          <w:iCs/>
          <w:szCs w:val="21"/>
        </w:rPr>
        <w:t>、</w:t>
      </w:r>
      <w:r>
        <w:rPr>
          <w:b/>
          <w:bCs/>
          <w:i/>
          <w:iCs/>
          <w:szCs w:val="21"/>
        </w:rPr>
        <w:t>have…on</w:t>
      </w:r>
      <w:r>
        <w:rPr>
          <w:rFonts w:hint="eastAsia"/>
          <w:b/>
          <w:bCs/>
          <w:i/>
          <w:iCs/>
          <w:szCs w:val="21"/>
        </w:rPr>
        <w:t>、</w:t>
      </w:r>
      <w:r>
        <w:rPr>
          <w:b/>
          <w:bCs/>
          <w:i/>
          <w:iCs/>
          <w:szCs w:val="21"/>
        </w:rPr>
        <w:t>be in</w:t>
      </w:r>
      <w:r>
        <w:rPr>
          <w:rFonts w:hint="eastAsia"/>
          <w:b/>
          <w:bCs/>
          <w:i/>
          <w:iCs/>
          <w:szCs w:val="21"/>
        </w:rPr>
        <w:t>、</w:t>
      </w:r>
      <w:r>
        <w:rPr>
          <w:b/>
          <w:bCs/>
          <w:i/>
          <w:iCs/>
          <w:szCs w:val="21"/>
        </w:rPr>
        <w:t>try on</w:t>
      </w:r>
      <w:r>
        <w:rPr>
          <w:rFonts w:hint="eastAsia"/>
          <w:b/>
          <w:bCs/>
          <w:i/>
          <w:iCs/>
          <w:szCs w:val="21"/>
        </w:rPr>
        <w:t>、</w:t>
      </w:r>
      <w:r>
        <w:rPr>
          <w:b/>
          <w:bCs/>
          <w:i/>
          <w:iCs/>
          <w:szCs w:val="21"/>
        </w:rPr>
        <w:t>dress</w:t>
      </w:r>
      <w:r>
        <w:rPr>
          <w:rFonts w:hint="eastAsia"/>
          <w:szCs w:val="21"/>
        </w:rPr>
        <w:t>的用法：</w:t>
      </w:r>
      <w:r>
        <w:rPr>
          <w:b/>
          <w:bCs/>
          <w:i/>
          <w:iCs/>
          <w:szCs w:val="21"/>
        </w:rPr>
        <w:t>put on</w:t>
      </w:r>
      <w:r>
        <w:rPr>
          <w:rFonts w:hint="eastAsia"/>
          <w:szCs w:val="21"/>
        </w:rPr>
        <w:t>强调“穿、戴”这个动作过程</w:t>
      </w:r>
      <w:r>
        <w:rPr>
          <w:szCs w:val="21"/>
        </w:rPr>
        <w:t>,</w:t>
      </w:r>
      <w:r>
        <w:rPr>
          <w:b/>
          <w:bCs/>
          <w:i/>
          <w:iCs/>
          <w:szCs w:val="21"/>
        </w:rPr>
        <w:t>wear</w:t>
      </w:r>
      <w:r>
        <w:rPr>
          <w:rFonts w:hint="eastAsia"/>
          <w:szCs w:val="21"/>
        </w:rPr>
        <w:t>则表示“穿着、戴着”这一状态</w:t>
      </w:r>
      <w:r>
        <w:rPr>
          <w:szCs w:val="21"/>
        </w:rPr>
        <w:t>,have+</w:t>
      </w:r>
      <w:r>
        <w:rPr>
          <w:rFonts w:hint="eastAsia"/>
          <w:szCs w:val="21"/>
        </w:rPr>
        <w:t>衣物</w:t>
      </w:r>
      <w:r>
        <w:rPr>
          <w:szCs w:val="21"/>
        </w:rPr>
        <w:t>+on</w:t>
      </w:r>
      <w:r>
        <w:rPr>
          <w:rFonts w:hint="eastAsia"/>
          <w:szCs w:val="21"/>
        </w:rPr>
        <w:t>主要表示状态</w:t>
      </w:r>
      <w:r>
        <w:rPr>
          <w:szCs w:val="21"/>
        </w:rPr>
        <w:t>,be in(+</w:t>
      </w:r>
      <w:r>
        <w:rPr>
          <w:rFonts w:hint="eastAsia"/>
          <w:szCs w:val="21"/>
        </w:rPr>
        <w:t>颜色</w:t>
      </w:r>
      <w:r>
        <w:rPr>
          <w:szCs w:val="21"/>
        </w:rPr>
        <w:t>/</w:t>
      </w:r>
      <w:r>
        <w:rPr>
          <w:rFonts w:hint="eastAsia"/>
          <w:szCs w:val="21"/>
        </w:rPr>
        <w:t>衣物</w:t>
      </w:r>
      <w:r>
        <w:rPr>
          <w:szCs w:val="21"/>
        </w:rPr>
        <w:t>)</w:t>
      </w:r>
      <w:r>
        <w:rPr>
          <w:rFonts w:hint="eastAsia"/>
          <w:szCs w:val="21"/>
        </w:rPr>
        <w:t>也是表示一个状况</w:t>
      </w:r>
      <w:r>
        <w:rPr>
          <w:szCs w:val="21"/>
        </w:rPr>
        <w:t>,</w:t>
      </w:r>
      <w:r>
        <w:rPr>
          <w:b/>
          <w:bCs/>
          <w:i/>
          <w:iCs/>
          <w:szCs w:val="21"/>
        </w:rPr>
        <w:t>dress</w:t>
      </w:r>
      <w:r>
        <w:rPr>
          <w:szCs w:val="21"/>
        </w:rPr>
        <w:t>(+</w:t>
      </w:r>
      <w:r>
        <w:rPr>
          <w:rFonts w:hint="eastAsia"/>
          <w:szCs w:val="21"/>
        </w:rPr>
        <w:t>人</w:t>
      </w:r>
      <w:r>
        <w:rPr>
          <w:szCs w:val="21"/>
        </w:rPr>
        <w:t>)</w:t>
      </w:r>
      <w:r>
        <w:rPr>
          <w:rFonts w:hint="eastAsia"/>
          <w:szCs w:val="21"/>
        </w:rPr>
        <w:t>表示“给</w:t>
      </w:r>
      <w:r>
        <w:rPr>
          <w:szCs w:val="21"/>
        </w:rPr>
        <w:t>…</w:t>
      </w:r>
      <w:r>
        <w:rPr>
          <w:rFonts w:hint="eastAsia"/>
          <w:szCs w:val="21"/>
        </w:rPr>
        <w:t>人穿衣”。如：</w:t>
      </w:r>
      <w:r>
        <w:rPr>
          <w:b/>
          <w:bCs/>
          <w:i/>
          <w:iCs/>
          <w:szCs w:val="21"/>
        </w:rPr>
        <w:t xml:space="preserve">Please </w:t>
      </w:r>
      <w:r>
        <w:rPr>
          <w:b/>
          <w:bCs/>
          <w:i/>
          <w:iCs/>
          <w:szCs w:val="21"/>
          <w:u w:val="single"/>
        </w:rPr>
        <w:t>put on</w:t>
      </w:r>
      <w:r>
        <w:rPr>
          <w:b/>
          <w:bCs/>
          <w:i/>
          <w:iCs/>
          <w:szCs w:val="21"/>
        </w:rPr>
        <w:t xml:space="preserve"> your new shoes</w:t>
      </w:r>
      <w:r>
        <w:rPr>
          <w:b/>
          <w:bCs/>
          <w:i/>
          <w:iCs/>
          <w:szCs w:val="21"/>
        </w:rPr>
        <w:t>．</w:t>
      </w:r>
      <w:r>
        <w:rPr>
          <w:szCs w:val="21"/>
        </w:rPr>
        <w:t>(</w:t>
      </w:r>
      <w:r>
        <w:rPr>
          <w:rFonts w:hint="eastAsia"/>
          <w:szCs w:val="21"/>
        </w:rPr>
        <w:t>请穿上你的新鞋</w:t>
      </w:r>
      <w:r>
        <w:rPr>
          <w:szCs w:val="21"/>
        </w:rPr>
        <w:t>)</w:t>
      </w:r>
      <w:r>
        <w:rPr>
          <w:b/>
          <w:bCs/>
          <w:i/>
          <w:iCs/>
          <w:szCs w:val="21"/>
        </w:rPr>
        <w:t xml:space="preserve">/ The twins </w:t>
      </w:r>
      <w:r>
        <w:rPr>
          <w:b/>
          <w:bCs/>
          <w:i/>
          <w:iCs/>
          <w:szCs w:val="21"/>
          <w:u w:val="single"/>
        </w:rPr>
        <w:t>are wearing</w:t>
      </w:r>
      <w:r>
        <w:rPr>
          <w:b/>
          <w:bCs/>
          <w:i/>
          <w:iCs/>
          <w:szCs w:val="21"/>
        </w:rPr>
        <w:t xml:space="preserve"> the same clothes</w:t>
      </w:r>
      <w:r>
        <w:rPr>
          <w:b/>
          <w:bCs/>
          <w:i/>
          <w:iCs/>
          <w:szCs w:val="21"/>
        </w:rPr>
        <w:t>．</w:t>
      </w:r>
      <w:r>
        <w:rPr>
          <w:szCs w:val="21"/>
        </w:rPr>
        <w:t>(</w:t>
      </w:r>
      <w:r>
        <w:rPr>
          <w:rFonts w:hint="eastAsia"/>
          <w:szCs w:val="21"/>
        </w:rPr>
        <w:t>双胞胎穿着相同的衣服</w:t>
      </w:r>
      <w:r>
        <w:rPr>
          <w:szCs w:val="21"/>
        </w:rPr>
        <w:t>)</w:t>
      </w:r>
      <w:r>
        <w:rPr>
          <w:b/>
          <w:bCs/>
          <w:i/>
          <w:iCs/>
          <w:szCs w:val="21"/>
        </w:rPr>
        <w:t xml:space="preserve">/ Today she </w:t>
      </w:r>
      <w:r>
        <w:rPr>
          <w:b/>
          <w:bCs/>
          <w:i/>
          <w:iCs/>
          <w:szCs w:val="21"/>
          <w:u w:val="single"/>
        </w:rPr>
        <w:t xml:space="preserve">has </w:t>
      </w:r>
      <w:r>
        <w:rPr>
          <w:b/>
          <w:bCs/>
          <w:i/>
          <w:iCs/>
          <w:szCs w:val="21"/>
        </w:rPr>
        <w:t xml:space="preserve">an overcoat </w:t>
      </w:r>
      <w:r>
        <w:rPr>
          <w:b/>
          <w:bCs/>
          <w:i/>
          <w:iCs/>
          <w:szCs w:val="21"/>
          <w:u w:val="single"/>
        </w:rPr>
        <w:t>on</w:t>
      </w:r>
      <w:r>
        <w:rPr>
          <w:b/>
          <w:bCs/>
          <w:i/>
          <w:iCs/>
          <w:szCs w:val="21"/>
        </w:rPr>
        <w:t>．</w:t>
      </w:r>
      <w:r>
        <w:rPr>
          <w:szCs w:val="21"/>
        </w:rPr>
        <w:t>(</w:t>
      </w:r>
      <w:r>
        <w:rPr>
          <w:rFonts w:hint="eastAsia"/>
          <w:szCs w:val="21"/>
        </w:rPr>
        <w:t>今天她穿着一件大衣</w:t>
      </w:r>
      <w:r>
        <w:rPr>
          <w:szCs w:val="21"/>
        </w:rPr>
        <w:t>)</w:t>
      </w:r>
      <w:r>
        <w:rPr>
          <w:b/>
          <w:bCs/>
          <w:i/>
          <w:iCs/>
          <w:szCs w:val="21"/>
        </w:rPr>
        <w:t xml:space="preserve"> / Do you know the woman who</w:t>
      </w:r>
      <w:r>
        <w:rPr>
          <w:b/>
          <w:bCs/>
          <w:i/>
          <w:iCs/>
          <w:szCs w:val="21"/>
          <w:u w:val="single"/>
        </w:rPr>
        <w:t xml:space="preserve"> is in</w:t>
      </w:r>
      <w:r>
        <w:rPr>
          <w:b/>
          <w:bCs/>
          <w:i/>
          <w:iCs/>
          <w:szCs w:val="21"/>
        </w:rPr>
        <w:t xml:space="preserve"> black?</w:t>
      </w:r>
      <w:r>
        <w:rPr>
          <w:szCs w:val="21"/>
        </w:rPr>
        <w:t>(</w:t>
      </w:r>
      <w:r>
        <w:rPr>
          <w:rFonts w:hint="eastAsia"/>
          <w:szCs w:val="21"/>
        </w:rPr>
        <w:t>你认识那个身穿黑衣的女人吗？</w:t>
      </w:r>
      <w:r>
        <w:rPr>
          <w:szCs w:val="21"/>
        </w:rPr>
        <w:t>)</w:t>
      </w:r>
      <w:r>
        <w:rPr>
          <w:b/>
          <w:bCs/>
          <w:i/>
          <w:iCs/>
          <w:szCs w:val="21"/>
        </w:rPr>
        <w:t xml:space="preserve">/ Dad </w:t>
      </w:r>
      <w:r>
        <w:rPr>
          <w:b/>
          <w:bCs/>
          <w:i/>
          <w:iCs/>
          <w:szCs w:val="21"/>
          <w:u w:val="single"/>
        </w:rPr>
        <w:t>is dressing</w:t>
      </w:r>
      <w:r>
        <w:rPr>
          <w:b/>
          <w:bCs/>
          <w:i/>
          <w:iCs/>
          <w:szCs w:val="21"/>
        </w:rPr>
        <w:t xml:space="preserve"> Tom now</w:t>
      </w:r>
      <w:r>
        <w:rPr>
          <w:szCs w:val="21"/>
        </w:rPr>
        <w:t>．</w:t>
      </w:r>
      <w:r>
        <w:rPr>
          <w:szCs w:val="21"/>
        </w:rPr>
        <w:t>(</w:t>
      </w:r>
      <w:r>
        <w:rPr>
          <w:rFonts w:hint="eastAsia"/>
          <w:szCs w:val="21"/>
        </w:rPr>
        <w:t>爹正在给汤姆穿衣</w:t>
      </w:r>
      <w:r>
        <w:rPr>
          <w:szCs w:val="21"/>
        </w:rPr>
        <w:t>)</w:t>
      </w:r>
    </w:p>
    <w:p w:rsidR="008F37E5" w:rsidP="003F5B68">
      <w:pPr>
        <w:spacing w:line="360" w:lineRule="auto"/>
        <w:ind w:left="779" w:hanging="420" w:leftChars="171" w:hangingChars="200"/>
        <w:rPr>
          <w:szCs w:val="21"/>
        </w:rPr>
      </w:pPr>
      <w:r>
        <w:rPr>
          <w:b/>
          <w:bCs/>
          <w:szCs w:val="21"/>
        </w:rPr>
        <w:t>[</w:t>
      </w:r>
      <w:r>
        <w:rPr>
          <w:rFonts w:hint="eastAsia"/>
          <w:b/>
          <w:bCs/>
          <w:szCs w:val="21"/>
        </w:rPr>
        <w:t>注意</w:t>
      </w:r>
      <w:r>
        <w:rPr>
          <w:b/>
          <w:bCs/>
          <w:szCs w:val="21"/>
        </w:rPr>
        <w:t>]</w:t>
      </w:r>
      <w:r>
        <w:rPr>
          <w:b/>
          <w:bCs/>
          <w:i/>
          <w:iCs/>
          <w:szCs w:val="21"/>
        </w:rPr>
        <w:t>dress</w:t>
      </w:r>
      <w:r>
        <w:rPr>
          <w:rFonts w:hint="eastAsia"/>
          <w:szCs w:val="21"/>
        </w:rPr>
        <w:t>与</w:t>
      </w:r>
      <w:r>
        <w:rPr>
          <w:b/>
          <w:bCs/>
          <w:i/>
          <w:iCs/>
          <w:szCs w:val="21"/>
        </w:rPr>
        <w:t>wear</w:t>
      </w:r>
      <w:r>
        <w:rPr>
          <w:rFonts w:hint="eastAsia"/>
          <w:szCs w:val="21"/>
        </w:rPr>
        <w:t>或</w:t>
      </w:r>
      <w:r>
        <w:rPr>
          <w:b/>
          <w:bCs/>
          <w:i/>
          <w:iCs/>
          <w:szCs w:val="21"/>
        </w:rPr>
        <w:t>put on</w:t>
      </w:r>
      <w:r>
        <w:rPr>
          <w:rFonts w:hint="eastAsia"/>
          <w:szCs w:val="21"/>
        </w:rPr>
        <w:t>的区别：</w:t>
      </w:r>
      <w:r>
        <w:rPr>
          <w:b/>
          <w:bCs/>
          <w:i/>
          <w:iCs/>
          <w:szCs w:val="21"/>
        </w:rPr>
        <w:t>wear</w:t>
      </w:r>
      <w:r>
        <w:rPr>
          <w:rFonts w:hint="eastAsia"/>
          <w:szCs w:val="21"/>
        </w:rPr>
        <w:t>或</w:t>
      </w:r>
      <w:r>
        <w:rPr>
          <w:b/>
          <w:bCs/>
          <w:i/>
          <w:iCs/>
          <w:szCs w:val="21"/>
        </w:rPr>
        <w:t>put on</w:t>
      </w:r>
      <w:r>
        <w:rPr>
          <w:rFonts w:hint="eastAsia"/>
          <w:szCs w:val="21"/>
        </w:rPr>
        <w:t>常用衣物作宾语</w:t>
      </w:r>
      <w:r>
        <w:rPr>
          <w:szCs w:val="21"/>
        </w:rPr>
        <w:t>,</w:t>
      </w:r>
      <w:r>
        <w:rPr>
          <w:rFonts w:hint="eastAsia"/>
          <w:szCs w:val="21"/>
        </w:rPr>
        <w:t>而</w:t>
      </w:r>
      <w:r>
        <w:rPr>
          <w:b/>
          <w:bCs/>
          <w:i/>
          <w:iCs/>
          <w:szCs w:val="21"/>
        </w:rPr>
        <w:t>dress</w:t>
      </w:r>
      <w:r>
        <w:rPr>
          <w:rFonts w:hint="eastAsia"/>
          <w:szCs w:val="21"/>
        </w:rPr>
        <w:t>常用人作宾语。表示给自己穿衣时常用“</w:t>
      </w:r>
      <w:r>
        <w:rPr>
          <w:b/>
          <w:bCs/>
          <w:i/>
          <w:iCs/>
          <w:szCs w:val="21"/>
        </w:rPr>
        <w:t>get dressed</w:t>
      </w:r>
      <w:r>
        <w:rPr>
          <w:rFonts w:hint="eastAsia"/>
          <w:szCs w:val="21"/>
        </w:rPr>
        <w:t>”或“</w:t>
      </w:r>
      <w:r>
        <w:rPr>
          <w:b/>
          <w:bCs/>
          <w:i/>
          <w:iCs/>
          <w:szCs w:val="21"/>
        </w:rPr>
        <w:t>dress oneself</w:t>
      </w:r>
      <w:r>
        <w:rPr>
          <w:rFonts w:hint="eastAsia"/>
          <w:szCs w:val="21"/>
        </w:rPr>
        <w:t>”表达。</w:t>
      </w:r>
      <w:r>
        <w:rPr>
          <w:b/>
          <w:bCs/>
          <w:i/>
          <w:iCs/>
          <w:szCs w:val="21"/>
        </w:rPr>
        <w:t>be dressed in</w:t>
      </w:r>
      <w:r>
        <w:rPr>
          <w:rFonts w:hint="eastAsia"/>
          <w:szCs w:val="21"/>
        </w:rPr>
        <w:t>与</w:t>
      </w:r>
      <w:r>
        <w:rPr>
          <w:b/>
          <w:bCs/>
          <w:i/>
          <w:iCs/>
          <w:szCs w:val="21"/>
        </w:rPr>
        <w:t>wear</w:t>
      </w:r>
      <w:r>
        <w:rPr>
          <w:rFonts w:hint="eastAsia"/>
          <w:szCs w:val="21"/>
        </w:rPr>
        <w:t>基本同义。</w:t>
      </w:r>
      <w:r>
        <w:rPr>
          <w:b/>
          <w:bCs/>
          <w:i/>
          <w:iCs/>
          <w:szCs w:val="21"/>
        </w:rPr>
        <w:t>dress up</w:t>
      </w:r>
      <w:r>
        <w:rPr>
          <w:rFonts w:hint="eastAsia"/>
          <w:szCs w:val="21"/>
        </w:rPr>
        <w:t>意为“穿上盛装、乔装打扮”。如：</w:t>
      </w:r>
      <w:r>
        <w:rPr>
          <w:b/>
          <w:bCs/>
          <w:i/>
          <w:iCs/>
          <w:szCs w:val="21"/>
        </w:rPr>
        <w:t xml:space="preserve">Could you </w:t>
      </w:r>
      <w:r>
        <w:rPr>
          <w:b/>
          <w:bCs/>
          <w:i/>
          <w:iCs/>
          <w:szCs w:val="21"/>
          <w:u w:val="single"/>
        </w:rPr>
        <w:t xml:space="preserve">dress </w:t>
      </w:r>
      <w:r>
        <w:rPr>
          <w:b/>
          <w:bCs/>
          <w:i/>
          <w:iCs/>
          <w:szCs w:val="21"/>
        </w:rPr>
        <w:t>the baby for me?</w:t>
      </w:r>
      <w:r>
        <w:rPr>
          <w:szCs w:val="21"/>
        </w:rPr>
        <w:t>(</w:t>
      </w:r>
      <w:r>
        <w:rPr>
          <w:rFonts w:hint="eastAsia"/>
          <w:szCs w:val="21"/>
        </w:rPr>
        <w:t>你能替我给宝宝穿衣吗？</w:t>
      </w:r>
      <w:r>
        <w:rPr>
          <w:szCs w:val="21"/>
        </w:rPr>
        <w:t>)</w:t>
      </w:r>
      <w:r>
        <w:rPr>
          <w:b/>
          <w:bCs/>
          <w:i/>
          <w:iCs/>
          <w:szCs w:val="21"/>
        </w:rPr>
        <w:t xml:space="preserve">/ He is eight but can’t </w:t>
      </w:r>
      <w:r>
        <w:rPr>
          <w:b/>
          <w:bCs/>
          <w:i/>
          <w:iCs/>
          <w:szCs w:val="21"/>
          <w:u w:val="single"/>
        </w:rPr>
        <w:t>dress himself</w:t>
      </w:r>
      <w:r>
        <w:rPr>
          <w:b/>
          <w:bCs/>
          <w:i/>
          <w:iCs/>
          <w:szCs w:val="21"/>
        </w:rPr>
        <w:t>．</w:t>
      </w:r>
      <w:r>
        <w:rPr>
          <w:szCs w:val="21"/>
        </w:rPr>
        <w:t>(</w:t>
      </w:r>
      <w:r>
        <w:rPr>
          <w:rFonts w:hint="eastAsia"/>
          <w:szCs w:val="21"/>
        </w:rPr>
        <w:t>他八岁了</w:t>
      </w:r>
      <w:r>
        <w:rPr>
          <w:szCs w:val="21"/>
        </w:rPr>
        <w:t>,</w:t>
      </w:r>
      <w:r>
        <w:rPr>
          <w:rFonts w:hint="eastAsia"/>
          <w:szCs w:val="21"/>
        </w:rPr>
        <w:t>还不会穿衣服</w:t>
      </w:r>
      <w:r>
        <w:rPr>
          <w:szCs w:val="21"/>
        </w:rPr>
        <w:t>)</w:t>
      </w:r>
      <w:r>
        <w:rPr>
          <w:b/>
          <w:bCs/>
          <w:i/>
          <w:iCs/>
          <w:szCs w:val="21"/>
        </w:rPr>
        <w:t xml:space="preserve">/ She </w:t>
      </w:r>
      <w:r>
        <w:rPr>
          <w:b/>
          <w:bCs/>
          <w:i/>
          <w:iCs/>
          <w:szCs w:val="21"/>
          <w:u w:val="single"/>
        </w:rPr>
        <w:t>was dressed in</w:t>
      </w:r>
      <w:r>
        <w:rPr>
          <w:b/>
          <w:bCs/>
          <w:i/>
          <w:iCs/>
          <w:szCs w:val="21"/>
        </w:rPr>
        <w:t xml:space="preserve"> a red coat</w:t>
      </w:r>
      <w:r>
        <w:rPr>
          <w:b/>
          <w:bCs/>
          <w:i/>
          <w:iCs/>
          <w:szCs w:val="21"/>
        </w:rPr>
        <w:t>．</w:t>
      </w:r>
      <w:r>
        <w:rPr>
          <w:szCs w:val="21"/>
        </w:rPr>
        <w:t>(</w:t>
      </w:r>
      <w:r>
        <w:rPr>
          <w:rFonts w:hint="eastAsia"/>
          <w:szCs w:val="21"/>
        </w:rPr>
        <w:t>她穿着一件红上衣</w:t>
      </w:r>
      <w:r>
        <w:rPr>
          <w:szCs w:val="21"/>
        </w:rPr>
        <w:t>)</w:t>
      </w:r>
      <w:r>
        <w:rPr>
          <w:b/>
          <w:bCs/>
          <w:i/>
          <w:iCs/>
          <w:szCs w:val="21"/>
        </w:rPr>
        <w:t xml:space="preserve">/ Do I have to </w:t>
      </w:r>
      <w:r>
        <w:rPr>
          <w:b/>
          <w:bCs/>
          <w:i/>
          <w:iCs/>
          <w:szCs w:val="21"/>
          <w:u w:val="single"/>
        </w:rPr>
        <w:t>dress up</w:t>
      </w:r>
      <w:r>
        <w:rPr>
          <w:b/>
          <w:bCs/>
          <w:i/>
          <w:iCs/>
          <w:szCs w:val="21"/>
        </w:rPr>
        <w:t xml:space="preserve"> to go to Jim’s party?</w:t>
      </w:r>
      <w:r>
        <w:rPr>
          <w:szCs w:val="21"/>
        </w:rPr>
        <w:t>(</w:t>
      </w:r>
      <w:r>
        <w:rPr>
          <w:rFonts w:hint="eastAsia"/>
          <w:szCs w:val="21"/>
        </w:rPr>
        <w:t>我得穿上好衣服去参加吉姆的聚会吗？</w:t>
      </w:r>
      <w:r>
        <w:rPr>
          <w:szCs w:val="21"/>
        </w:rPr>
        <w:t>)</w:t>
      </w:r>
    </w:p>
    <w:p w:rsidR="008F37E5" w:rsidP="008F37E5">
      <w:pPr>
        <w:spacing w:line="360" w:lineRule="auto"/>
        <w:ind w:left="779" w:hanging="420" w:leftChars="171" w:hangingChars="200"/>
        <w:rPr>
          <w:szCs w:val="21"/>
        </w:rPr>
      </w:pPr>
      <w:r>
        <w:rPr>
          <w:szCs w:val="21"/>
        </w:rPr>
        <w:t>(8)</w:t>
      </w:r>
      <w:r>
        <w:rPr>
          <w:b/>
          <w:bCs/>
          <w:i/>
          <w:iCs/>
          <w:szCs w:val="21"/>
        </w:rPr>
        <w:t>like</w:t>
      </w:r>
      <w:r>
        <w:rPr>
          <w:rFonts w:hint="eastAsia"/>
          <w:b/>
          <w:bCs/>
          <w:i/>
          <w:iCs/>
          <w:szCs w:val="21"/>
        </w:rPr>
        <w:t>、</w:t>
      </w:r>
      <w:r>
        <w:rPr>
          <w:b/>
          <w:bCs/>
          <w:i/>
          <w:iCs/>
          <w:szCs w:val="21"/>
        </w:rPr>
        <w:t>love</w:t>
      </w:r>
      <w:r>
        <w:rPr>
          <w:rFonts w:hint="eastAsia"/>
          <w:szCs w:val="21"/>
        </w:rPr>
        <w:t>与</w:t>
      </w:r>
      <w:r>
        <w:rPr>
          <w:b/>
          <w:bCs/>
          <w:i/>
          <w:iCs/>
          <w:szCs w:val="21"/>
        </w:rPr>
        <w:t>enjoy</w:t>
      </w:r>
      <w:r>
        <w:rPr>
          <w:rFonts w:hint="eastAsia"/>
          <w:szCs w:val="21"/>
        </w:rPr>
        <w:t>的用法：三个词都含有“喜欢”的意思</w:t>
      </w:r>
      <w:r>
        <w:rPr>
          <w:szCs w:val="21"/>
        </w:rPr>
        <w:t>,</w:t>
      </w:r>
      <w:r>
        <w:rPr>
          <w:rFonts w:hint="eastAsia"/>
          <w:szCs w:val="21"/>
        </w:rPr>
        <w:t>但是</w:t>
      </w:r>
      <w:r>
        <w:rPr>
          <w:szCs w:val="21"/>
        </w:rPr>
        <w:t>,</w:t>
      </w:r>
      <w:r>
        <w:rPr>
          <w:b/>
          <w:bCs/>
          <w:i/>
          <w:iCs/>
          <w:szCs w:val="21"/>
        </w:rPr>
        <w:t>like</w:t>
      </w:r>
      <w:r>
        <w:rPr>
          <w:rFonts w:hint="eastAsia"/>
          <w:szCs w:val="21"/>
        </w:rPr>
        <w:t>和</w:t>
      </w:r>
      <w:r>
        <w:rPr>
          <w:b/>
          <w:bCs/>
          <w:i/>
          <w:iCs/>
          <w:szCs w:val="21"/>
        </w:rPr>
        <w:t>enjoy</w:t>
      </w:r>
      <w:r>
        <w:rPr>
          <w:rFonts w:hint="eastAsia"/>
          <w:szCs w:val="21"/>
        </w:rPr>
        <w:t>后面跟动名词</w:t>
      </w:r>
      <w:r>
        <w:rPr>
          <w:szCs w:val="21"/>
        </w:rPr>
        <w:t>,</w:t>
      </w:r>
      <w:r>
        <w:rPr>
          <w:b/>
          <w:bCs/>
          <w:i/>
          <w:iCs/>
          <w:szCs w:val="21"/>
        </w:rPr>
        <w:t>love</w:t>
      </w:r>
      <w:r>
        <w:rPr>
          <w:rFonts w:hint="eastAsia"/>
          <w:szCs w:val="21"/>
        </w:rPr>
        <w:t>后面一般跟动词不定式。</w:t>
      </w:r>
      <w:r>
        <w:rPr>
          <w:b/>
          <w:bCs/>
          <w:i/>
          <w:iCs/>
          <w:szCs w:val="21"/>
        </w:rPr>
        <w:t>like</w:t>
      </w:r>
      <w:r>
        <w:rPr>
          <w:rFonts w:hint="eastAsia"/>
          <w:szCs w:val="21"/>
        </w:rPr>
        <w:t>后面有时跟动词不定式</w:t>
      </w:r>
      <w:r>
        <w:rPr>
          <w:szCs w:val="21"/>
        </w:rPr>
        <w:t>,</w:t>
      </w:r>
      <w:r>
        <w:rPr>
          <w:rFonts w:hint="eastAsia"/>
          <w:szCs w:val="21"/>
        </w:rPr>
        <w:t>表示一种习惯或嗜好</w:t>
      </w:r>
      <w:r>
        <w:rPr>
          <w:szCs w:val="21"/>
        </w:rPr>
        <w:t>(</w:t>
      </w:r>
      <w:r>
        <w:rPr>
          <w:rFonts w:hint="eastAsia"/>
          <w:szCs w:val="21"/>
        </w:rPr>
        <w:t>往往与具体的时间或地点有关</w:t>
      </w:r>
      <w:r>
        <w:rPr>
          <w:szCs w:val="21"/>
        </w:rPr>
        <w:t>)</w:t>
      </w:r>
      <w:r>
        <w:rPr>
          <w:rFonts w:hint="eastAsia"/>
          <w:szCs w:val="21"/>
        </w:rPr>
        <w:t>。</w:t>
      </w:r>
      <w:r>
        <w:rPr>
          <w:b/>
          <w:bCs/>
          <w:i/>
          <w:iCs/>
          <w:szCs w:val="21"/>
        </w:rPr>
        <w:t>enjoy</w:t>
      </w:r>
      <w:r>
        <w:rPr>
          <w:rFonts w:hint="eastAsia"/>
          <w:szCs w:val="21"/>
        </w:rPr>
        <w:t>后面还可以加名词、反身代词</w:t>
      </w:r>
      <w:r>
        <w:rPr>
          <w:szCs w:val="21"/>
        </w:rPr>
        <w:t>,</w:t>
      </w:r>
      <w:r>
        <w:rPr>
          <w:rFonts w:hint="eastAsia"/>
          <w:szCs w:val="21"/>
        </w:rPr>
        <w:t>表示“享受</w:t>
      </w:r>
      <w:r>
        <w:rPr>
          <w:szCs w:val="21"/>
        </w:rPr>
        <w:t>…</w:t>
      </w:r>
      <w:r>
        <w:rPr>
          <w:rFonts w:hint="eastAsia"/>
          <w:szCs w:val="21"/>
        </w:rPr>
        <w:t>乐趣；玩得开心”。如：</w:t>
      </w:r>
      <w:r>
        <w:rPr>
          <w:b/>
          <w:bCs/>
          <w:i/>
          <w:iCs/>
          <w:szCs w:val="21"/>
        </w:rPr>
        <w:t xml:space="preserve">Do you </w:t>
      </w:r>
      <w:r>
        <w:rPr>
          <w:b/>
          <w:bCs/>
          <w:i/>
          <w:iCs/>
          <w:szCs w:val="21"/>
          <w:u w:val="single"/>
        </w:rPr>
        <w:t>like</w:t>
      </w:r>
      <w:r>
        <w:rPr>
          <w:b/>
          <w:bCs/>
          <w:i/>
          <w:iCs/>
          <w:szCs w:val="21"/>
        </w:rPr>
        <w:t xml:space="preserve"> shopping?</w:t>
      </w:r>
      <w:r>
        <w:rPr>
          <w:szCs w:val="21"/>
        </w:rPr>
        <w:t>(</w:t>
      </w:r>
      <w:r>
        <w:rPr>
          <w:rFonts w:hint="eastAsia"/>
          <w:szCs w:val="21"/>
        </w:rPr>
        <w:t>你喜欢购物吗？</w:t>
      </w:r>
      <w:r>
        <w:rPr>
          <w:szCs w:val="21"/>
        </w:rPr>
        <w:t>)</w:t>
      </w:r>
      <w:r>
        <w:rPr>
          <w:b/>
          <w:bCs/>
          <w:i/>
          <w:iCs/>
          <w:szCs w:val="21"/>
        </w:rPr>
        <w:t>/ He</w:t>
      </w:r>
      <w:r>
        <w:rPr>
          <w:b/>
          <w:bCs/>
          <w:i/>
          <w:iCs/>
          <w:szCs w:val="21"/>
          <w:u w:val="single"/>
        </w:rPr>
        <w:t xml:space="preserve"> likes </w:t>
      </w:r>
      <w:r>
        <w:rPr>
          <w:b/>
          <w:bCs/>
          <w:i/>
          <w:iCs/>
          <w:szCs w:val="21"/>
        </w:rPr>
        <w:t>to have a swim when he gets home every afternoon</w:t>
      </w:r>
      <w:r>
        <w:rPr>
          <w:b/>
          <w:bCs/>
          <w:i/>
          <w:iCs/>
          <w:szCs w:val="21"/>
        </w:rPr>
        <w:t>．</w:t>
      </w:r>
      <w:r>
        <w:rPr>
          <w:szCs w:val="21"/>
        </w:rPr>
        <w:t>(</w:t>
      </w:r>
      <w:r>
        <w:rPr>
          <w:rFonts w:hint="eastAsia"/>
          <w:szCs w:val="21"/>
        </w:rPr>
        <w:t>每天下午放学后他总爱游个泳</w:t>
      </w:r>
      <w:r>
        <w:rPr>
          <w:szCs w:val="21"/>
        </w:rPr>
        <w:t>)</w:t>
      </w:r>
      <w:r>
        <w:rPr>
          <w:b/>
          <w:bCs/>
          <w:i/>
          <w:iCs/>
          <w:szCs w:val="21"/>
        </w:rPr>
        <w:t xml:space="preserve">/ They </w:t>
      </w:r>
      <w:r>
        <w:rPr>
          <w:b/>
          <w:bCs/>
          <w:i/>
          <w:iCs/>
          <w:szCs w:val="21"/>
          <w:u w:val="single"/>
        </w:rPr>
        <w:t>love</w:t>
      </w:r>
      <w:r>
        <w:rPr>
          <w:b/>
          <w:bCs/>
          <w:i/>
          <w:iCs/>
          <w:szCs w:val="21"/>
        </w:rPr>
        <w:t xml:space="preserve"> to sing foreign songs</w:t>
      </w:r>
      <w:r>
        <w:rPr>
          <w:b/>
          <w:bCs/>
          <w:i/>
          <w:iCs/>
          <w:szCs w:val="21"/>
        </w:rPr>
        <w:t>．</w:t>
      </w:r>
      <w:r>
        <w:rPr>
          <w:szCs w:val="21"/>
        </w:rPr>
        <w:t>(</w:t>
      </w:r>
      <w:r>
        <w:rPr>
          <w:rFonts w:hint="eastAsia"/>
          <w:szCs w:val="21"/>
        </w:rPr>
        <w:t>他们喜爱唱外国歌曲</w:t>
      </w:r>
      <w:r>
        <w:rPr>
          <w:szCs w:val="21"/>
        </w:rPr>
        <w:t>)</w:t>
      </w:r>
      <w:r>
        <w:rPr>
          <w:b/>
          <w:bCs/>
          <w:i/>
          <w:iCs/>
          <w:szCs w:val="21"/>
        </w:rPr>
        <w:t xml:space="preserve">/ Did you </w:t>
      </w:r>
      <w:r>
        <w:rPr>
          <w:b/>
          <w:bCs/>
          <w:i/>
          <w:iCs/>
          <w:szCs w:val="21"/>
          <w:u w:val="single"/>
        </w:rPr>
        <w:t>enjoy</w:t>
      </w:r>
      <w:r>
        <w:rPr>
          <w:b/>
          <w:bCs/>
          <w:i/>
          <w:iCs/>
          <w:szCs w:val="21"/>
        </w:rPr>
        <w:t xml:space="preserve"> yourself at the party?</w:t>
      </w:r>
      <w:r>
        <w:rPr>
          <w:szCs w:val="21"/>
        </w:rPr>
        <w:t>(</w:t>
      </w:r>
      <w:r>
        <w:rPr>
          <w:rFonts w:hint="eastAsia"/>
          <w:szCs w:val="21"/>
        </w:rPr>
        <w:t>在聚会上你玩得开心吗？</w:t>
      </w:r>
      <w:r>
        <w:rPr>
          <w:szCs w:val="21"/>
        </w:rPr>
        <w:t>)</w:t>
      </w:r>
      <w:r>
        <w:rPr>
          <w:b/>
          <w:bCs/>
          <w:i/>
          <w:iCs/>
          <w:szCs w:val="21"/>
        </w:rPr>
        <w:t>/ He</w:t>
      </w:r>
      <w:r>
        <w:rPr>
          <w:b/>
          <w:bCs/>
          <w:i/>
          <w:iCs/>
          <w:szCs w:val="21"/>
          <w:u w:val="single"/>
        </w:rPr>
        <w:t xml:space="preserve"> enjoys</w:t>
      </w:r>
      <w:r>
        <w:rPr>
          <w:b/>
          <w:bCs/>
          <w:i/>
          <w:iCs/>
          <w:szCs w:val="21"/>
        </w:rPr>
        <w:t xml:space="preserve"> living in China</w:t>
      </w:r>
      <w:r>
        <w:rPr>
          <w:b/>
          <w:bCs/>
          <w:i/>
          <w:iCs/>
          <w:szCs w:val="21"/>
        </w:rPr>
        <w:t>．</w:t>
      </w:r>
      <w:r>
        <w:rPr>
          <w:szCs w:val="21"/>
        </w:rPr>
        <w:t>(</w:t>
      </w:r>
      <w:r>
        <w:rPr>
          <w:rFonts w:hint="eastAsia"/>
          <w:szCs w:val="21"/>
        </w:rPr>
        <w:t>他喜欢在中国生活</w:t>
      </w:r>
      <w:r>
        <w:rPr>
          <w:szCs w:val="21"/>
        </w:rPr>
        <w:t>)</w:t>
      </w:r>
    </w:p>
    <w:p w:rsidR="008F37E5" w:rsidP="008F37E5">
      <w:pPr>
        <w:spacing w:line="360" w:lineRule="auto"/>
        <w:ind w:left="779" w:hanging="420" w:leftChars="171" w:hangingChars="200"/>
        <w:rPr>
          <w:szCs w:val="21"/>
        </w:rPr>
      </w:pPr>
      <w:r>
        <w:rPr>
          <w:szCs w:val="21"/>
        </w:rPr>
        <w:t>(9)</w:t>
      </w:r>
      <w:r>
        <w:rPr>
          <w:b/>
          <w:bCs/>
          <w:i/>
          <w:iCs/>
          <w:szCs w:val="21"/>
        </w:rPr>
        <w:t>study</w:t>
      </w:r>
      <w:r>
        <w:rPr>
          <w:rFonts w:hint="eastAsia"/>
          <w:b/>
          <w:bCs/>
          <w:i/>
          <w:iCs/>
          <w:szCs w:val="21"/>
        </w:rPr>
        <w:t>、</w:t>
      </w:r>
      <w:r>
        <w:rPr>
          <w:b/>
          <w:bCs/>
          <w:i/>
          <w:iCs/>
          <w:szCs w:val="21"/>
        </w:rPr>
        <w:t>learn</w:t>
      </w:r>
      <w:r>
        <w:rPr>
          <w:rFonts w:hint="eastAsia"/>
          <w:szCs w:val="21"/>
        </w:rPr>
        <w:t>的用法：</w:t>
      </w:r>
      <w:r>
        <w:rPr>
          <w:b/>
          <w:bCs/>
          <w:i/>
          <w:iCs/>
          <w:szCs w:val="21"/>
        </w:rPr>
        <w:t>study</w:t>
      </w:r>
      <w:r>
        <w:rPr>
          <w:rFonts w:hint="eastAsia"/>
          <w:szCs w:val="21"/>
        </w:rPr>
        <w:t>主要表示“学习、研究”</w:t>
      </w:r>
      <w:r>
        <w:rPr>
          <w:szCs w:val="21"/>
        </w:rPr>
        <w:t>,</w:t>
      </w:r>
      <w:r>
        <w:rPr>
          <w:rFonts w:hint="eastAsia"/>
          <w:szCs w:val="21"/>
        </w:rPr>
        <w:t>指过程；而</w:t>
      </w:r>
      <w:r>
        <w:rPr>
          <w:b/>
          <w:bCs/>
          <w:i/>
          <w:iCs/>
          <w:szCs w:val="21"/>
        </w:rPr>
        <w:t>learn</w:t>
      </w:r>
      <w:r>
        <w:rPr>
          <w:rFonts w:hint="eastAsia"/>
          <w:szCs w:val="21"/>
        </w:rPr>
        <w:t>主要表示“学会”</w:t>
      </w:r>
      <w:r>
        <w:rPr>
          <w:szCs w:val="21"/>
        </w:rPr>
        <w:t>,</w:t>
      </w:r>
      <w:r>
        <w:rPr>
          <w:rFonts w:hint="eastAsia"/>
          <w:szCs w:val="21"/>
        </w:rPr>
        <w:t>指结果。表示“学”时可以互换。如：</w:t>
      </w:r>
      <w:r>
        <w:rPr>
          <w:b/>
          <w:bCs/>
          <w:i/>
          <w:iCs/>
          <w:szCs w:val="21"/>
        </w:rPr>
        <w:t xml:space="preserve">How many subjects do you </w:t>
      </w:r>
      <w:r>
        <w:rPr>
          <w:b/>
          <w:bCs/>
          <w:i/>
          <w:iCs/>
          <w:szCs w:val="21"/>
          <w:u w:val="single"/>
        </w:rPr>
        <w:t>study</w:t>
      </w:r>
      <w:r>
        <w:rPr>
          <w:b/>
          <w:bCs/>
          <w:i/>
          <w:iCs/>
          <w:szCs w:val="21"/>
        </w:rPr>
        <w:t>?</w:t>
      </w:r>
      <w:r>
        <w:rPr>
          <w:szCs w:val="21"/>
        </w:rPr>
        <w:t>(</w:t>
      </w:r>
      <w:r>
        <w:rPr>
          <w:rFonts w:hint="eastAsia"/>
          <w:szCs w:val="21"/>
        </w:rPr>
        <w:t>你学多少门课程？</w:t>
      </w:r>
      <w:r>
        <w:rPr>
          <w:szCs w:val="21"/>
        </w:rPr>
        <w:t>)</w:t>
      </w:r>
      <w:r>
        <w:rPr>
          <w:b/>
          <w:bCs/>
          <w:i/>
          <w:iCs/>
          <w:szCs w:val="21"/>
        </w:rPr>
        <w:t xml:space="preserve"> / Have you</w:t>
      </w:r>
      <w:r>
        <w:rPr>
          <w:b/>
          <w:bCs/>
          <w:i/>
          <w:iCs/>
          <w:szCs w:val="21"/>
          <w:u w:val="single"/>
        </w:rPr>
        <w:t xml:space="preserve"> learned</w:t>
      </w:r>
      <w:r>
        <w:rPr>
          <w:b/>
          <w:bCs/>
          <w:i/>
          <w:iCs/>
          <w:szCs w:val="21"/>
        </w:rPr>
        <w:t xml:space="preserve"> it yet?</w:t>
      </w:r>
      <w:r>
        <w:rPr>
          <w:szCs w:val="21"/>
        </w:rPr>
        <w:t>(</w:t>
      </w:r>
      <w:r>
        <w:rPr>
          <w:rFonts w:hint="eastAsia"/>
          <w:szCs w:val="21"/>
        </w:rPr>
        <w:t>这个你学过了吗？</w:t>
      </w:r>
      <w:r>
        <w:rPr>
          <w:szCs w:val="21"/>
        </w:rPr>
        <w:t>)</w:t>
      </w:r>
      <w:r>
        <w:rPr>
          <w:b/>
          <w:bCs/>
          <w:i/>
          <w:iCs/>
          <w:szCs w:val="21"/>
        </w:rPr>
        <w:t xml:space="preserve">/ How long have you </w:t>
      </w:r>
      <w:r>
        <w:rPr>
          <w:b/>
          <w:bCs/>
          <w:i/>
          <w:iCs/>
          <w:szCs w:val="21"/>
          <w:u w:val="single"/>
        </w:rPr>
        <w:t>studied/learned</w:t>
      </w:r>
      <w:r>
        <w:rPr>
          <w:b/>
          <w:bCs/>
          <w:i/>
          <w:iCs/>
          <w:szCs w:val="21"/>
        </w:rPr>
        <w:t xml:space="preserve"> English?</w:t>
      </w:r>
      <w:r>
        <w:rPr>
          <w:szCs w:val="21"/>
        </w:rPr>
        <w:t>(</w:t>
      </w:r>
      <w:r>
        <w:rPr>
          <w:rFonts w:hint="eastAsia"/>
          <w:szCs w:val="21"/>
        </w:rPr>
        <w:t>你学英语多久了？</w:t>
      </w:r>
      <w:r>
        <w:rPr>
          <w:szCs w:val="21"/>
        </w:rPr>
        <w:t xml:space="preserve">) </w:t>
      </w:r>
    </w:p>
    <w:p w:rsidR="008F37E5" w:rsidP="003F5B68">
      <w:pPr>
        <w:spacing w:line="360" w:lineRule="auto"/>
        <w:ind w:left="779" w:hanging="420" w:leftChars="171" w:hangingChars="200"/>
        <w:rPr>
          <w:szCs w:val="21"/>
        </w:rPr>
      </w:pPr>
      <w:r>
        <w:rPr>
          <w:b/>
          <w:bCs/>
          <w:i/>
          <w:iCs/>
          <w:szCs w:val="21"/>
        </w:rPr>
        <w:t>learn</w:t>
      </w:r>
      <w:r>
        <w:rPr>
          <w:rFonts w:hint="eastAsia"/>
          <w:szCs w:val="21"/>
        </w:rPr>
        <w:t>还可以表示“听说”</w:t>
      </w:r>
      <w:r>
        <w:rPr>
          <w:szCs w:val="21"/>
        </w:rPr>
        <w:t>,</w:t>
      </w:r>
      <w:r>
        <w:rPr>
          <w:rFonts w:hint="eastAsia"/>
          <w:szCs w:val="21"/>
        </w:rPr>
        <w:t>如：</w:t>
      </w:r>
      <w:r>
        <w:rPr>
          <w:b/>
          <w:bCs/>
          <w:i/>
          <w:iCs/>
          <w:szCs w:val="21"/>
        </w:rPr>
        <w:t>He learned the musician himself was in town</w:t>
      </w:r>
      <w:r>
        <w:rPr>
          <w:szCs w:val="21"/>
        </w:rPr>
        <w:t>．</w:t>
      </w:r>
      <w:r>
        <w:rPr>
          <w:szCs w:val="21"/>
        </w:rPr>
        <w:t>(</w:t>
      </w:r>
      <w:r>
        <w:rPr>
          <w:rFonts w:hint="eastAsia"/>
          <w:szCs w:val="21"/>
        </w:rPr>
        <w:t>他听说音乐家本人就在城里</w:t>
      </w:r>
      <w:r>
        <w:rPr>
          <w:szCs w:val="21"/>
        </w:rPr>
        <w:t>)</w:t>
      </w:r>
    </w:p>
    <w:p w:rsidR="008F37E5" w:rsidP="008F37E5">
      <w:pPr>
        <w:spacing w:line="360" w:lineRule="auto"/>
        <w:ind w:left="779" w:hanging="420" w:leftChars="171" w:hangingChars="200"/>
        <w:rPr>
          <w:szCs w:val="21"/>
        </w:rPr>
        <w:sectPr w:rsidSect="008F200F">
          <w:headerReference w:type="even" r:id="rId35"/>
          <w:headerReference w:type="default" r:id="rId36"/>
          <w:footerReference w:type="even" r:id="rId37"/>
          <w:footerReference w:type="default" r:id="rId38"/>
          <w:headerReference w:type="first" r:id="rId39"/>
          <w:footerReference w:type="first" r:id="rId40"/>
          <w:type w:val="nextPage"/>
          <w:pgSz w:w="11906" w:h="16838"/>
          <w:pgMar w:top="1134" w:right="1304" w:bottom="1134" w:left="1304" w:header="851" w:footer="992" w:gutter="0"/>
          <w:pgNumType w:start="6"/>
          <w:cols w:space="425"/>
          <w:titlePg w:val="0"/>
          <w:docGrid w:type="lines" w:linePitch="312"/>
        </w:sectPr>
      </w:pPr>
      <w:r>
        <w:rPr>
          <w:szCs w:val="21"/>
        </w:rPr>
        <w:t>(10)</w:t>
      </w:r>
      <w:r>
        <w:rPr>
          <w:b/>
          <w:bCs/>
          <w:i/>
          <w:iCs/>
          <w:szCs w:val="21"/>
        </w:rPr>
        <w:t>think</w:t>
      </w:r>
      <w:r>
        <w:rPr>
          <w:rFonts w:hint="eastAsia"/>
          <w:b/>
          <w:bCs/>
          <w:i/>
          <w:iCs/>
          <w:szCs w:val="21"/>
        </w:rPr>
        <w:t>、</w:t>
      </w:r>
      <w:r>
        <w:rPr>
          <w:b/>
          <w:bCs/>
          <w:i/>
          <w:iCs/>
          <w:szCs w:val="21"/>
        </w:rPr>
        <w:t>want</w:t>
      </w:r>
      <w:r>
        <w:rPr>
          <w:rFonts w:hint="eastAsia"/>
          <w:b/>
          <w:bCs/>
          <w:i/>
          <w:iCs/>
          <w:szCs w:val="21"/>
        </w:rPr>
        <w:t>、</w:t>
      </w:r>
      <w:r>
        <w:rPr>
          <w:b/>
          <w:bCs/>
          <w:i/>
          <w:iCs/>
          <w:szCs w:val="21"/>
        </w:rPr>
        <w:t>would like</w:t>
      </w:r>
      <w:r>
        <w:rPr>
          <w:rFonts w:hint="eastAsia"/>
          <w:szCs w:val="21"/>
        </w:rPr>
        <w:t>的用法：三个词都含有“想”的意思</w:t>
      </w:r>
      <w:r>
        <w:rPr>
          <w:szCs w:val="21"/>
        </w:rPr>
        <w:t>,</w:t>
      </w:r>
      <w:r>
        <w:rPr>
          <w:rFonts w:hint="eastAsia"/>
          <w:szCs w:val="21"/>
        </w:rPr>
        <w:t>但</w:t>
      </w:r>
      <w:r>
        <w:rPr>
          <w:b/>
          <w:bCs/>
          <w:i/>
          <w:iCs/>
          <w:szCs w:val="21"/>
        </w:rPr>
        <w:t>think</w:t>
      </w:r>
      <w:r>
        <w:rPr>
          <w:rFonts w:hint="eastAsia"/>
          <w:szCs w:val="21"/>
        </w:rPr>
        <w:t>指“思考、考虑”</w:t>
      </w:r>
      <w:r>
        <w:rPr>
          <w:szCs w:val="21"/>
        </w:rPr>
        <w:t>,</w:t>
      </w:r>
      <w:r>
        <w:rPr>
          <w:b/>
          <w:bCs/>
          <w:i/>
          <w:iCs/>
          <w:szCs w:val="21"/>
        </w:rPr>
        <w:t>want</w:t>
      </w:r>
      <w:r>
        <w:rPr>
          <w:rFonts w:hint="eastAsia"/>
          <w:szCs w:val="21"/>
        </w:rPr>
        <w:t>指“想要、愿望、企图”</w:t>
      </w:r>
      <w:r>
        <w:rPr>
          <w:szCs w:val="21"/>
        </w:rPr>
        <w:t>,</w:t>
      </w:r>
      <w:r>
        <w:rPr>
          <w:b/>
          <w:bCs/>
          <w:i/>
          <w:iCs/>
          <w:szCs w:val="21"/>
        </w:rPr>
        <w:t>would like</w:t>
      </w:r>
      <w:r>
        <w:rPr>
          <w:rFonts w:hint="eastAsia"/>
          <w:szCs w:val="21"/>
        </w:rPr>
        <w:t>指“想要”</w:t>
      </w:r>
      <w:r>
        <w:rPr>
          <w:szCs w:val="21"/>
        </w:rPr>
        <w:t>,think</w:t>
      </w:r>
      <w:r>
        <w:rPr>
          <w:rFonts w:hint="eastAsia"/>
          <w:szCs w:val="21"/>
        </w:rPr>
        <w:t>后面一般跟介词短语或从句</w:t>
      </w:r>
      <w:r>
        <w:rPr>
          <w:szCs w:val="21"/>
        </w:rPr>
        <w:t>,</w:t>
      </w:r>
      <w:r>
        <w:rPr>
          <w:b/>
          <w:bCs/>
          <w:i/>
          <w:iCs/>
          <w:szCs w:val="21"/>
        </w:rPr>
        <w:t>want</w:t>
      </w:r>
      <w:r>
        <w:rPr>
          <w:rFonts w:hint="eastAsia"/>
          <w:szCs w:val="21"/>
        </w:rPr>
        <w:t>和</w:t>
      </w:r>
      <w:r>
        <w:rPr>
          <w:b/>
          <w:bCs/>
          <w:i/>
          <w:iCs/>
          <w:szCs w:val="21"/>
        </w:rPr>
        <w:t>would like</w:t>
      </w:r>
      <w:r>
        <w:rPr>
          <w:rFonts w:hint="eastAsia"/>
          <w:szCs w:val="21"/>
        </w:rPr>
        <w:t>后面跟名词或动词不定式。如：</w:t>
      </w:r>
      <w:r>
        <w:rPr>
          <w:b/>
          <w:bCs/>
          <w:i/>
          <w:iCs/>
          <w:szCs w:val="21"/>
        </w:rPr>
        <w:t xml:space="preserve">Do you </w:t>
      </w:r>
      <w:r>
        <w:rPr>
          <w:b/>
          <w:bCs/>
          <w:i/>
          <w:iCs/>
          <w:szCs w:val="21"/>
          <w:u w:val="single"/>
        </w:rPr>
        <w:t>think</w:t>
      </w:r>
      <w:r>
        <w:rPr>
          <w:b/>
          <w:bCs/>
          <w:i/>
          <w:iCs/>
          <w:szCs w:val="21"/>
        </w:rPr>
        <w:t xml:space="preserve"> that China will become a developed country in 40 years? </w:t>
      </w:r>
      <w:r>
        <w:rPr>
          <w:szCs w:val="21"/>
        </w:rPr>
        <w:t>(</w:t>
      </w:r>
      <w:r>
        <w:rPr>
          <w:rFonts w:hint="eastAsia"/>
          <w:szCs w:val="21"/>
        </w:rPr>
        <w:t>你认为中国会在</w:t>
      </w:r>
      <w:r>
        <w:rPr>
          <w:szCs w:val="21"/>
        </w:rPr>
        <w:t>40</w:t>
      </w:r>
      <w:r>
        <w:rPr>
          <w:rFonts w:hint="eastAsia"/>
          <w:szCs w:val="21"/>
        </w:rPr>
        <w:t>年后成为发达国家吗？</w:t>
      </w:r>
      <w:r>
        <w:rPr>
          <w:szCs w:val="21"/>
        </w:rPr>
        <w:t>)</w:t>
      </w:r>
      <w:r>
        <w:rPr>
          <w:b/>
          <w:bCs/>
          <w:i/>
          <w:iCs/>
          <w:szCs w:val="21"/>
        </w:rPr>
        <w:t xml:space="preserve">/ I am </w:t>
      </w:r>
      <w:r>
        <w:rPr>
          <w:b/>
          <w:bCs/>
          <w:i/>
          <w:iCs/>
          <w:szCs w:val="21"/>
          <w:u w:val="single"/>
        </w:rPr>
        <w:t>think</w:t>
      </w:r>
      <w:r>
        <w:rPr>
          <w:b/>
          <w:bCs/>
          <w:i/>
          <w:iCs/>
          <w:szCs w:val="21"/>
        </w:rPr>
        <w:t>ing of the money I once lent to Li Min</w:t>
      </w:r>
      <w:r>
        <w:rPr>
          <w:b/>
          <w:bCs/>
          <w:i/>
          <w:iCs/>
          <w:szCs w:val="21"/>
        </w:rPr>
        <w:t>．</w:t>
      </w:r>
      <w:r>
        <w:rPr>
          <w:szCs w:val="21"/>
        </w:rPr>
        <w:t>((</w:t>
      </w:r>
      <w:r>
        <w:rPr>
          <w:rFonts w:hint="eastAsia"/>
          <w:szCs w:val="21"/>
        </w:rPr>
        <w:t>我正在想着以前借给黎敏的钱</w:t>
      </w:r>
      <w:r>
        <w:rPr>
          <w:szCs w:val="21"/>
        </w:rPr>
        <w:t>)</w:t>
      </w:r>
      <w:r>
        <w:rPr>
          <w:b/>
          <w:bCs/>
          <w:i/>
          <w:iCs/>
          <w:szCs w:val="21"/>
        </w:rPr>
        <w:t xml:space="preserve">/ What do you really </w:t>
      </w:r>
      <w:r>
        <w:rPr>
          <w:b/>
          <w:bCs/>
          <w:i/>
          <w:iCs/>
          <w:szCs w:val="21"/>
          <w:u w:val="single"/>
        </w:rPr>
        <w:t>want</w:t>
      </w:r>
      <w:r>
        <w:rPr>
          <w:b/>
          <w:bCs/>
          <w:i/>
          <w:iCs/>
          <w:szCs w:val="21"/>
        </w:rPr>
        <w:t xml:space="preserve"> to say?</w:t>
      </w:r>
      <w:r>
        <w:rPr>
          <w:szCs w:val="21"/>
        </w:rPr>
        <w:t>(</w:t>
      </w:r>
      <w:r>
        <w:rPr>
          <w:rFonts w:hint="eastAsia"/>
          <w:szCs w:val="21"/>
        </w:rPr>
        <w:t>你到底想干什么？</w:t>
      </w:r>
      <w:r>
        <w:rPr>
          <w:szCs w:val="21"/>
        </w:rPr>
        <w:t>)</w:t>
      </w:r>
    </w:p>
    <w:p w:rsidR="008F37E5" w:rsidP="008F37E5">
      <w:pPr>
        <w:spacing w:line="360" w:lineRule="auto"/>
        <w:ind w:left="779" w:hanging="420" w:leftChars="171" w:hangingChars="200"/>
        <w:rPr>
          <w:szCs w:val="21"/>
        </w:rPr>
      </w:pPr>
      <w:r>
        <w:rPr>
          <w:b/>
          <w:bCs/>
          <w:i/>
          <w:iCs/>
          <w:szCs w:val="21"/>
        </w:rPr>
        <w:t>/ Whi</w:t>
      </w:r>
      <w:r>
        <w:rPr>
          <w:b/>
          <w:bCs/>
          <w:i/>
          <w:iCs/>
          <w:szCs w:val="21"/>
        </w:rPr>
        <w:t>ch</w:t>
      </w:r>
      <w:r>
        <w:rPr>
          <w:b/>
          <w:bCs/>
          <w:i/>
          <w:iCs/>
          <w:szCs w:val="21"/>
        </w:rPr>
        <w:t xml:space="preserve"> of</w:t>
      </w:r>
      <w:r>
        <w:rPr>
          <w:b/>
          <w:bCs/>
          <w:i/>
          <w:iCs/>
          <w:szCs w:val="21"/>
        </w:rPr>
        <w:t xml:space="preserve"> these</w:t>
      </w:r>
      <w:r>
        <w:rPr>
          <w:b/>
          <w:bCs/>
          <w:i/>
          <w:iCs/>
          <w:szCs w:val="21"/>
        </w:rPr>
        <w:t xml:space="preserve"> cakes</w:t>
      </w:r>
      <w:r>
        <w:rPr>
          <w:b/>
          <w:bCs/>
          <w:i/>
          <w:iCs/>
          <w:szCs w:val="21"/>
        </w:rPr>
        <w:t xml:space="preserve"> </w:t>
      </w:r>
      <w:r>
        <w:rPr>
          <w:b/>
          <w:bCs/>
          <w:i/>
          <w:iCs/>
          <w:szCs w:val="21"/>
          <w:u w:val="single"/>
        </w:rPr>
        <w:t>would</w:t>
      </w:r>
      <w:r>
        <w:rPr>
          <w:b/>
          <w:bCs/>
          <w:i/>
          <w:iCs/>
          <w:szCs w:val="21"/>
        </w:rPr>
        <w:t xml:space="preserve"> you </w:t>
      </w:r>
      <w:r>
        <w:rPr>
          <w:b/>
          <w:bCs/>
          <w:i/>
          <w:iCs/>
          <w:szCs w:val="21"/>
          <w:u w:val="single"/>
        </w:rPr>
        <w:t>like</w:t>
      </w:r>
      <w:r>
        <w:rPr>
          <w:b/>
          <w:bCs/>
          <w:i/>
          <w:iCs/>
          <w:szCs w:val="21"/>
        </w:rPr>
        <w:t xml:space="preserve"> (to have)?</w:t>
      </w:r>
      <w:r>
        <w:rPr>
          <w:szCs w:val="21"/>
        </w:rPr>
        <w:t>(</w:t>
      </w:r>
      <w:r>
        <w:rPr>
          <w:rFonts w:hint="eastAsia"/>
          <w:szCs w:val="21"/>
        </w:rPr>
        <w:t>这些饼子中你想吃哪些？</w:t>
      </w:r>
      <w:r>
        <w:rPr>
          <w:szCs w:val="21"/>
        </w:rPr>
        <w:t>)</w:t>
      </w:r>
    </w:p>
    <w:p w:rsidR="008F37E5" w:rsidP="008F37E5">
      <w:pPr>
        <w:spacing w:line="360" w:lineRule="auto"/>
        <w:ind w:left="779" w:hanging="420" w:leftChars="171" w:hangingChars="200"/>
        <w:rPr>
          <w:szCs w:val="21"/>
        </w:rPr>
      </w:pPr>
      <w:r>
        <w:rPr>
          <w:szCs w:val="21"/>
        </w:rPr>
        <w:t>(11)</w:t>
      </w:r>
      <w:r>
        <w:rPr>
          <w:b/>
          <w:bCs/>
          <w:i/>
          <w:iCs/>
          <w:szCs w:val="21"/>
        </w:rPr>
        <w:t>look for</w:t>
      </w:r>
      <w:r>
        <w:rPr>
          <w:rFonts w:hint="eastAsia"/>
          <w:b/>
          <w:bCs/>
          <w:i/>
          <w:iCs/>
          <w:szCs w:val="21"/>
        </w:rPr>
        <w:t>、</w:t>
      </w:r>
      <w:r>
        <w:rPr>
          <w:b/>
          <w:bCs/>
          <w:i/>
          <w:iCs/>
          <w:szCs w:val="21"/>
        </w:rPr>
        <w:t>search…for</w:t>
      </w:r>
      <w:r>
        <w:rPr>
          <w:rFonts w:hint="eastAsia"/>
          <w:b/>
          <w:bCs/>
          <w:i/>
          <w:iCs/>
          <w:szCs w:val="21"/>
        </w:rPr>
        <w:t>、</w:t>
      </w:r>
      <w:r>
        <w:rPr>
          <w:b/>
          <w:bCs/>
          <w:i/>
          <w:iCs/>
          <w:szCs w:val="21"/>
        </w:rPr>
        <w:t>find</w:t>
      </w:r>
      <w:r>
        <w:rPr>
          <w:rFonts w:hint="eastAsia"/>
          <w:b/>
          <w:bCs/>
          <w:i/>
          <w:iCs/>
          <w:szCs w:val="21"/>
        </w:rPr>
        <w:t>、</w:t>
      </w:r>
      <w:r>
        <w:rPr>
          <w:b/>
          <w:bCs/>
          <w:i/>
          <w:iCs/>
          <w:szCs w:val="21"/>
        </w:rPr>
        <w:t>find out</w:t>
      </w:r>
      <w:r>
        <w:rPr>
          <w:rFonts w:hint="eastAsia"/>
          <w:szCs w:val="21"/>
        </w:rPr>
        <w:t>的用法：前面两个词语表示动作过程</w:t>
      </w:r>
      <w:r>
        <w:rPr>
          <w:szCs w:val="21"/>
        </w:rPr>
        <w:t>,</w:t>
      </w:r>
      <w:r>
        <w:rPr>
          <w:rFonts w:hint="eastAsia"/>
          <w:szCs w:val="21"/>
        </w:rPr>
        <w:t>后面两个表示结果</w:t>
      </w:r>
      <w:r>
        <w:rPr>
          <w:szCs w:val="21"/>
        </w:rPr>
        <w:t>,</w:t>
      </w:r>
      <w:r>
        <w:rPr>
          <w:b/>
          <w:bCs/>
          <w:i/>
          <w:iCs/>
          <w:szCs w:val="21"/>
        </w:rPr>
        <w:t>look for</w:t>
      </w:r>
      <w:r>
        <w:rPr>
          <w:rFonts w:hint="eastAsia"/>
          <w:szCs w:val="21"/>
        </w:rPr>
        <w:t>指“寻找”不见的或丢失的东西</w:t>
      </w:r>
      <w:r>
        <w:rPr>
          <w:szCs w:val="21"/>
        </w:rPr>
        <w:t>,</w:t>
      </w:r>
      <w:r>
        <w:rPr>
          <w:rFonts w:hint="eastAsia"/>
          <w:szCs w:val="21"/>
        </w:rPr>
        <w:t>但还没有找到；</w:t>
      </w:r>
      <w:r>
        <w:rPr>
          <w:b/>
          <w:bCs/>
          <w:i/>
          <w:iCs/>
          <w:szCs w:val="21"/>
        </w:rPr>
        <w:t>search…for…</w:t>
      </w:r>
      <w:r>
        <w:rPr>
          <w:rFonts w:hint="eastAsia"/>
          <w:szCs w:val="21"/>
        </w:rPr>
        <w:t>指“为找</w:t>
      </w:r>
      <w:r>
        <w:rPr>
          <w:szCs w:val="21"/>
        </w:rPr>
        <w:t>…</w:t>
      </w:r>
      <w:r>
        <w:rPr>
          <w:rFonts w:hint="eastAsia"/>
          <w:szCs w:val="21"/>
        </w:rPr>
        <w:t>而搜寻</w:t>
      </w:r>
      <w:r>
        <w:rPr>
          <w:szCs w:val="21"/>
        </w:rPr>
        <w:t>…</w:t>
      </w:r>
      <w:r>
        <w:rPr>
          <w:rFonts w:hint="eastAsia"/>
          <w:szCs w:val="21"/>
        </w:rPr>
        <w:t>”；</w:t>
      </w:r>
      <w:r>
        <w:rPr>
          <w:b/>
          <w:bCs/>
          <w:i/>
          <w:iCs/>
          <w:szCs w:val="21"/>
        </w:rPr>
        <w:t>find</w:t>
      </w:r>
      <w:r>
        <w:rPr>
          <w:rFonts w:hint="eastAsia"/>
          <w:szCs w:val="21"/>
        </w:rPr>
        <w:t>指“找到”了东西；</w:t>
      </w:r>
      <w:r>
        <w:rPr>
          <w:b/>
          <w:bCs/>
          <w:i/>
          <w:iCs/>
          <w:szCs w:val="21"/>
        </w:rPr>
        <w:t>find out</w:t>
      </w:r>
      <w:r>
        <w:rPr>
          <w:rFonts w:hint="eastAsia"/>
          <w:szCs w:val="21"/>
        </w:rPr>
        <w:t>主要指“查明一个事实真相”。如：</w:t>
      </w:r>
      <w:r>
        <w:rPr>
          <w:b/>
          <w:bCs/>
          <w:i/>
          <w:iCs/>
          <w:szCs w:val="21"/>
        </w:rPr>
        <w:t xml:space="preserve">Hey, Monkey, what are you </w:t>
      </w:r>
      <w:r>
        <w:rPr>
          <w:b/>
          <w:bCs/>
          <w:i/>
          <w:iCs/>
          <w:szCs w:val="21"/>
          <w:u w:val="single"/>
        </w:rPr>
        <w:t>looking for</w:t>
      </w:r>
      <w:r>
        <w:rPr>
          <w:b/>
          <w:bCs/>
          <w:i/>
          <w:iCs/>
          <w:szCs w:val="21"/>
        </w:rPr>
        <w:t xml:space="preserve"> in the cupboard?</w:t>
      </w:r>
      <w:r>
        <w:rPr>
          <w:szCs w:val="21"/>
        </w:rPr>
        <w:t>(</w:t>
      </w:r>
      <w:r>
        <w:rPr>
          <w:rFonts w:hint="eastAsia"/>
          <w:szCs w:val="21"/>
        </w:rPr>
        <w:t>嘿</w:t>
      </w:r>
      <w:r>
        <w:rPr>
          <w:szCs w:val="21"/>
        </w:rPr>
        <w:t>,</w:t>
      </w:r>
      <w:r>
        <w:rPr>
          <w:rFonts w:hint="eastAsia"/>
          <w:szCs w:val="21"/>
        </w:rPr>
        <w:t>猴儿！你在厨子里面找什么呢？</w:t>
      </w:r>
      <w:r>
        <w:rPr>
          <w:szCs w:val="21"/>
        </w:rPr>
        <w:t>)</w:t>
      </w:r>
      <w:r>
        <w:rPr>
          <w:b/>
          <w:bCs/>
          <w:i/>
          <w:iCs/>
          <w:szCs w:val="21"/>
        </w:rPr>
        <w:t xml:space="preserve">/ Have you </w:t>
      </w:r>
      <w:r>
        <w:rPr>
          <w:b/>
          <w:bCs/>
          <w:i/>
          <w:iCs/>
          <w:szCs w:val="21"/>
          <w:u w:val="single"/>
        </w:rPr>
        <w:t>found</w:t>
      </w:r>
      <w:r>
        <w:rPr>
          <w:b/>
          <w:bCs/>
          <w:i/>
          <w:iCs/>
          <w:szCs w:val="21"/>
        </w:rPr>
        <w:t xml:space="preserve"> the lost key to your car?</w:t>
      </w:r>
      <w:r>
        <w:rPr>
          <w:szCs w:val="21"/>
        </w:rPr>
        <w:t>(</w:t>
      </w:r>
      <w:r>
        <w:rPr>
          <w:rFonts w:hint="eastAsia"/>
          <w:szCs w:val="21"/>
        </w:rPr>
        <w:t>你找着丢失的车钥匙了吗？</w:t>
      </w:r>
      <w:r>
        <w:rPr>
          <w:szCs w:val="21"/>
        </w:rPr>
        <w:t>)</w:t>
      </w:r>
      <w:r>
        <w:rPr>
          <w:b/>
          <w:bCs/>
          <w:i/>
          <w:iCs/>
          <w:szCs w:val="21"/>
        </w:rPr>
        <w:t xml:space="preserve">/ The soldiers were </w:t>
      </w:r>
      <w:r>
        <w:rPr>
          <w:b/>
          <w:bCs/>
          <w:i/>
          <w:iCs/>
          <w:szCs w:val="21"/>
          <w:u w:val="single"/>
        </w:rPr>
        <w:t>searching</w:t>
      </w:r>
      <w:r>
        <w:rPr>
          <w:b/>
          <w:bCs/>
          <w:i/>
          <w:iCs/>
          <w:szCs w:val="21"/>
        </w:rPr>
        <w:t xml:space="preserve"> the room </w:t>
      </w:r>
      <w:r>
        <w:rPr>
          <w:b/>
          <w:bCs/>
          <w:i/>
          <w:iCs/>
          <w:szCs w:val="21"/>
          <w:u w:val="single"/>
        </w:rPr>
        <w:t>for</w:t>
      </w:r>
      <w:r>
        <w:rPr>
          <w:b/>
          <w:bCs/>
          <w:i/>
          <w:iCs/>
          <w:szCs w:val="21"/>
        </w:rPr>
        <w:t xml:space="preserve"> the spy when they heard a loud noise</w:t>
      </w:r>
      <w:r>
        <w:rPr>
          <w:b/>
          <w:bCs/>
          <w:i/>
          <w:iCs/>
          <w:szCs w:val="21"/>
        </w:rPr>
        <w:t>．</w:t>
      </w:r>
      <w:r>
        <w:rPr>
          <w:szCs w:val="21"/>
        </w:rPr>
        <w:t>(</w:t>
      </w:r>
      <w:r>
        <w:rPr>
          <w:rFonts w:hint="eastAsia"/>
          <w:szCs w:val="21"/>
        </w:rPr>
        <w:t>士兵们正在房间里面搜寻间谍突然间他们听到了衣声巨响</w:t>
      </w:r>
      <w:r>
        <w:rPr>
          <w:szCs w:val="21"/>
        </w:rPr>
        <w:t>)</w:t>
      </w:r>
      <w:r>
        <w:rPr>
          <w:b/>
          <w:bCs/>
          <w:i/>
          <w:iCs/>
          <w:szCs w:val="21"/>
        </w:rPr>
        <w:t xml:space="preserve">/ Let’s try to </w:t>
      </w:r>
      <w:r>
        <w:rPr>
          <w:b/>
          <w:bCs/>
          <w:i/>
          <w:iCs/>
          <w:szCs w:val="21"/>
          <w:u w:val="single"/>
        </w:rPr>
        <w:t>find out</w:t>
      </w:r>
      <w:r>
        <w:rPr>
          <w:b/>
          <w:bCs/>
          <w:i/>
          <w:iCs/>
          <w:szCs w:val="21"/>
        </w:rPr>
        <w:t xml:space="preserve"> who broke the window</w:t>
      </w:r>
      <w:r>
        <w:rPr>
          <w:szCs w:val="21"/>
        </w:rPr>
        <w:t>．</w:t>
      </w:r>
      <w:r>
        <w:rPr>
          <w:szCs w:val="21"/>
        </w:rPr>
        <w:t>(</w:t>
      </w:r>
      <w:r>
        <w:rPr>
          <w:rFonts w:hint="eastAsia"/>
          <w:szCs w:val="21"/>
        </w:rPr>
        <w:t>让我们查查谁把窗子打破了</w:t>
      </w:r>
      <w:r>
        <w:rPr>
          <w:szCs w:val="21"/>
        </w:rPr>
        <w:t>)</w:t>
      </w:r>
    </w:p>
    <w:p w:rsidR="008F37E5" w:rsidP="008F37E5">
      <w:pPr>
        <w:spacing w:line="360" w:lineRule="auto"/>
        <w:ind w:left="794" w:hanging="420" w:leftChars="178" w:hangingChars="200"/>
        <w:rPr>
          <w:szCs w:val="21"/>
        </w:rPr>
      </w:pPr>
      <w:r>
        <w:rPr>
          <w:b/>
          <w:bCs/>
          <w:szCs w:val="21"/>
        </w:rPr>
        <w:t>[</w:t>
      </w:r>
      <w:r>
        <w:rPr>
          <w:rFonts w:hint="eastAsia"/>
          <w:b/>
          <w:bCs/>
          <w:szCs w:val="21"/>
        </w:rPr>
        <w:t>注解</w:t>
      </w:r>
      <w:r>
        <w:rPr>
          <w:b/>
          <w:bCs/>
          <w:szCs w:val="21"/>
        </w:rPr>
        <w:t>]</w:t>
      </w:r>
      <w:r>
        <w:rPr>
          <w:b/>
          <w:bCs/>
          <w:i/>
          <w:iCs/>
          <w:szCs w:val="21"/>
        </w:rPr>
        <w:t>find</w:t>
      </w:r>
      <w:r>
        <w:rPr>
          <w:rFonts w:hint="eastAsia"/>
          <w:szCs w:val="21"/>
        </w:rPr>
        <w:t>的几个结构：</w:t>
      </w:r>
      <w:r>
        <w:rPr>
          <w:b/>
          <w:bCs/>
          <w:i/>
          <w:iCs/>
          <w:szCs w:val="21"/>
        </w:rPr>
        <w:t>find sb</w:t>
      </w:r>
      <w:r>
        <w:rPr>
          <w:b/>
          <w:bCs/>
          <w:i/>
          <w:iCs/>
          <w:szCs w:val="21"/>
        </w:rPr>
        <w:t>．</w:t>
      </w:r>
      <w:r>
        <w:rPr>
          <w:b/>
          <w:bCs/>
          <w:i/>
          <w:iCs/>
          <w:szCs w:val="21"/>
        </w:rPr>
        <w:t xml:space="preserve"> sth</w:t>
      </w:r>
      <w:r>
        <w:rPr>
          <w:rFonts w:hint="eastAsia"/>
          <w:szCs w:val="21"/>
        </w:rPr>
        <w:t>“为某人找到</w:t>
      </w:r>
      <w:r>
        <w:rPr>
          <w:szCs w:val="21"/>
        </w:rPr>
        <w:t>…</w:t>
      </w:r>
      <w:r>
        <w:rPr>
          <w:rFonts w:hint="eastAsia"/>
          <w:szCs w:val="21"/>
        </w:rPr>
        <w:t>”</w:t>
      </w:r>
      <w:r>
        <w:rPr>
          <w:szCs w:val="21"/>
        </w:rPr>
        <w:t>,</w:t>
      </w:r>
      <w:r>
        <w:rPr>
          <w:b/>
          <w:bCs/>
          <w:i/>
          <w:iCs/>
          <w:szCs w:val="21"/>
        </w:rPr>
        <w:t>find sth</w:t>
      </w:r>
      <w:r>
        <w:rPr>
          <w:b/>
          <w:bCs/>
          <w:i/>
          <w:iCs/>
          <w:szCs w:val="21"/>
        </w:rPr>
        <w:t>．</w:t>
      </w:r>
      <w:r>
        <w:rPr>
          <w:b/>
          <w:bCs/>
          <w:i/>
          <w:iCs/>
          <w:szCs w:val="21"/>
        </w:rPr>
        <w:t>/sb</w:t>
      </w:r>
      <w:r>
        <w:rPr>
          <w:b/>
          <w:bCs/>
          <w:i/>
          <w:iCs/>
          <w:szCs w:val="21"/>
        </w:rPr>
        <w:t>．</w:t>
      </w:r>
      <w:r>
        <w:rPr>
          <w:b/>
          <w:bCs/>
          <w:i/>
          <w:iCs/>
          <w:szCs w:val="21"/>
        </w:rPr>
        <w:t xml:space="preserve"> + adj</w:t>
      </w:r>
      <w:r>
        <w:rPr>
          <w:b/>
          <w:bCs/>
          <w:i/>
          <w:iCs/>
          <w:szCs w:val="21"/>
        </w:rPr>
        <w:t>．</w:t>
      </w:r>
      <w:r>
        <w:rPr>
          <w:b/>
          <w:bCs/>
          <w:i/>
          <w:iCs/>
          <w:szCs w:val="21"/>
        </w:rPr>
        <w:t>/n</w:t>
      </w:r>
      <w:r>
        <w:rPr>
          <w:b/>
          <w:bCs/>
          <w:i/>
          <w:iCs/>
          <w:szCs w:val="21"/>
        </w:rPr>
        <w:t>．</w:t>
      </w:r>
      <w:r>
        <w:rPr>
          <w:rFonts w:hint="eastAsia"/>
          <w:szCs w:val="21"/>
        </w:rPr>
        <w:t>“发觉某人是</w:t>
      </w:r>
      <w:r>
        <w:rPr>
          <w:szCs w:val="21"/>
        </w:rPr>
        <w:t>…</w:t>
      </w:r>
      <w:r>
        <w:rPr>
          <w:rFonts w:hint="eastAsia"/>
          <w:szCs w:val="21"/>
        </w:rPr>
        <w:t>”</w:t>
      </w:r>
      <w:r>
        <w:rPr>
          <w:szCs w:val="21"/>
        </w:rPr>
        <w:t>,</w:t>
      </w:r>
      <w:r>
        <w:rPr>
          <w:b/>
          <w:bCs/>
          <w:i/>
          <w:iCs/>
          <w:szCs w:val="21"/>
        </w:rPr>
        <w:t>find it +adj</w:t>
      </w:r>
      <w:r>
        <w:rPr>
          <w:b/>
          <w:bCs/>
          <w:i/>
          <w:iCs/>
          <w:szCs w:val="21"/>
        </w:rPr>
        <w:t>．</w:t>
      </w:r>
      <w:r>
        <w:rPr>
          <w:b/>
          <w:bCs/>
          <w:i/>
          <w:iCs/>
          <w:szCs w:val="21"/>
        </w:rPr>
        <w:t>+ to do…</w:t>
      </w:r>
      <w:r>
        <w:rPr>
          <w:szCs w:val="21"/>
        </w:rPr>
        <w:t>(</w:t>
      </w:r>
      <w:r>
        <w:rPr>
          <w:rFonts w:hint="eastAsia"/>
          <w:szCs w:val="21"/>
        </w:rPr>
        <w:t>或</w:t>
      </w:r>
      <w:r>
        <w:rPr>
          <w:szCs w:val="21"/>
        </w:rPr>
        <w:t>+</w:t>
      </w:r>
      <w:r>
        <w:rPr>
          <w:rFonts w:hint="eastAsia"/>
          <w:szCs w:val="21"/>
        </w:rPr>
        <w:t>宾语从句</w:t>
      </w:r>
      <w:r>
        <w:rPr>
          <w:szCs w:val="21"/>
        </w:rPr>
        <w:t>)</w:t>
      </w:r>
      <w:r>
        <w:rPr>
          <w:rFonts w:hint="eastAsia"/>
          <w:szCs w:val="21"/>
        </w:rPr>
        <w:t>“发现</w:t>
      </w:r>
      <w:r>
        <w:rPr>
          <w:szCs w:val="21"/>
        </w:rPr>
        <w:t>(</w:t>
      </w:r>
      <w:r>
        <w:rPr>
          <w:rFonts w:hint="eastAsia"/>
          <w:szCs w:val="21"/>
        </w:rPr>
        <w:t>做</w:t>
      </w:r>
      <w:r>
        <w:rPr>
          <w:szCs w:val="21"/>
        </w:rPr>
        <w:t>……)</w:t>
      </w:r>
      <w:r>
        <w:rPr>
          <w:rFonts w:hint="eastAsia"/>
          <w:szCs w:val="21"/>
        </w:rPr>
        <w:t>如何”。如：</w:t>
      </w:r>
      <w:r>
        <w:rPr>
          <w:b/>
          <w:bCs/>
          <w:i/>
          <w:iCs/>
          <w:szCs w:val="21"/>
        </w:rPr>
        <w:t xml:space="preserve">His mother </w:t>
      </w:r>
      <w:r>
        <w:rPr>
          <w:b/>
          <w:bCs/>
          <w:i/>
          <w:iCs/>
          <w:szCs w:val="21"/>
          <w:u w:val="single"/>
        </w:rPr>
        <w:t>foundher daughtera very clever girl</w:t>
      </w:r>
      <w:r>
        <w:rPr>
          <w:b/>
          <w:bCs/>
          <w:i/>
          <w:iCs/>
          <w:szCs w:val="21"/>
        </w:rPr>
        <w:t>．</w:t>
      </w:r>
      <w:r>
        <w:rPr>
          <w:szCs w:val="21"/>
        </w:rPr>
        <w:t>(</w:t>
      </w:r>
      <w:r>
        <w:rPr>
          <w:rFonts w:hint="eastAsia"/>
          <w:szCs w:val="21"/>
        </w:rPr>
        <w:t>他的母亲发现她的女儿是个聪明的女孩</w:t>
      </w:r>
      <w:r>
        <w:rPr>
          <w:szCs w:val="21"/>
        </w:rPr>
        <w:t>)(</w:t>
      </w:r>
      <w:r>
        <w:rPr>
          <w:rFonts w:hint="eastAsia"/>
          <w:szCs w:val="21"/>
        </w:rPr>
        <w:t>名词作补语补足语</w:t>
      </w:r>
      <w:r>
        <w:rPr>
          <w:szCs w:val="21"/>
        </w:rPr>
        <w:t xml:space="preserve">) </w:t>
      </w:r>
      <w:r>
        <w:rPr>
          <w:b/>
          <w:bCs/>
          <w:i/>
          <w:iCs/>
          <w:szCs w:val="21"/>
        </w:rPr>
        <w:t xml:space="preserve">/ You can easily </w:t>
      </w:r>
      <w:r>
        <w:rPr>
          <w:b/>
          <w:bCs/>
          <w:i/>
          <w:iCs/>
          <w:szCs w:val="21"/>
          <w:u w:val="single"/>
        </w:rPr>
        <w:t>finditnot good for your healthto eat cold food</w:t>
      </w:r>
      <w:r>
        <w:rPr>
          <w:b/>
          <w:bCs/>
          <w:i/>
          <w:iCs/>
          <w:szCs w:val="21"/>
        </w:rPr>
        <w:t>．</w:t>
      </w:r>
      <w:r>
        <w:rPr>
          <w:szCs w:val="21"/>
        </w:rPr>
        <w:t>(</w:t>
      </w:r>
      <w:r>
        <w:rPr>
          <w:rFonts w:hint="eastAsia"/>
          <w:szCs w:val="21"/>
        </w:rPr>
        <w:t>你很容易就会发现吃冷食对你的身体是不利的</w:t>
      </w:r>
      <w:r>
        <w:rPr>
          <w:szCs w:val="21"/>
        </w:rPr>
        <w:t>)</w:t>
      </w:r>
    </w:p>
    <w:p w:rsidR="008F37E5" w:rsidP="008F37E5">
      <w:pPr>
        <w:spacing w:line="360" w:lineRule="auto"/>
        <w:ind w:left="779" w:hanging="420" w:leftChars="171" w:hangingChars="200"/>
        <w:rPr>
          <w:szCs w:val="21"/>
        </w:rPr>
      </w:pPr>
      <w:r>
        <w:rPr>
          <w:szCs w:val="21"/>
        </w:rPr>
        <w:t>(12)</w:t>
      </w:r>
      <w:r>
        <w:rPr>
          <w:b/>
          <w:bCs/>
          <w:i/>
          <w:iCs/>
          <w:szCs w:val="21"/>
        </w:rPr>
        <w:t>listen to</w:t>
      </w:r>
      <w:r>
        <w:rPr>
          <w:rFonts w:hint="eastAsia"/>
          <w:b/>
          <w:bCs/>
          <w:i/>
          <w:iCs/>
          <w:szCs w:val="21"/>
        </w:rPr>
        <w:t>、</w:t>
      </w:r>
      <w:r>
        <w:rPr>
          <w:b/>
          <w:bCs/>
          <w:i/>
          <w:iCs/>
          <w:szCs w:val="21"/>
        </w:rPr>
        <w:t>hear</w:t>
      </w:r>
      <w:r>
        <w:rPr>
          <w:rFonts w:hint="eastAsia"/>
          <w:szCs w:val="21"/>
        </w:rPr>
        <w:t>的用法：两个词与听觉有关</w:t>
      </w:r>
      <w:r>
        <w:rPr>
          <w:szCs w:val="21"/>
        </w:rPr>
        <w:t>,</w:t>
      </w:r>
      <w:r>
        <w:rPr>
          <w:b/>
          <w:bCs/>
          <w:i/>
          <w:iCs/>
          <w:szCs w:val="21"/>
        </w:rPr>
        <w:t>listen to</w:t>
      </w:r>
      <w:r>
        <w:rPr>
          <w:rFonts w:hint="eastAsia"/>
          <w:szCs w:val="21"/>
        </w:rPr>
        <w:t>指“听”这一过程</w:t>
      </w:r>
      <w:r>
        <w:rPr>
          <w:szCs w:val="21"/>
        </w:rPr>
        <w:t>,</w:t>
      </w:r>
      <w:r>
        <w:rPr>
          <w:b/>
          <w:bCs/>
          <w:i/>
          <w:iCs/>
          <w:szCs w:val="21"/>
        </w:rPr>
        <w:t>hear</w:t>
      </w:r>
      <w:r>
        <w:rPr>
          <w:rFonts w:hint="eastAsia"/>
          <w:szCs w:val="21"/>
        </w:rPr>
        <w:t>指“听到”这一结果。如：</w:t>
      </w:r>
      <w:r>
        <w:rPr>
          <w:b/>
          <w:bCs/>
          <w:i/>
          <w:iCs/>
          <w:szCs w:val="21"/>
        </w:rPr>
        <w:t xml:space="preserve">Are you </w:t>
      </w:r>
      <w:r>
        <w:rPr>
          <w:b/>
          <w:bCs/>
          <w:i/>
          <w:iCs/>
          <w:szCs w:val="21"/>
          <w:u w:val="single"/>
        </w:rPr>
        <w:t>listening to</w:t>
      </w:r>
      <w:r>
        <w:rPr>
          <w:b/>
          <w:bCs/>
          <w:i/>
          <w:iCs/>
          <w:szCs w:val="21"/>
        </w:rPr>
        <w:t xml:space="preserve"> me,Jim? Yes,I have </w:t>
      </w:r>
      <w:r>
        <w:rPr>
          <w:b/>
          <w:bCs/>
          <w:i/>
          <w:iCs/>
          <w:szCs w:val="21"/>
          <w:u w:val="single"/>
        </w:rPr>
        <w:t xml:space="preserve">heard </w:t>
      </w:r>
      <w:r>
        <w:rPr>
          <w:b/>
          <w:bCs/>
          <w:i/>
          <w:iCs/>
          <w:szCs w:val="21"/>
        </w:rPr>
        <w:t>your words</w:t>
      </w:r>
      <w:r>
        <w:rPr>
          <w:szCs w:val="21"/>
        </w:rPr>
        <w:t>．</w:t>
      </w:r>
      <w:r>
        <w:rPr>
          <w:szCs w:val="21"/>
        </w:rPr>
        <w:t>(</w:t>
      </w:r>
      <w:r>
        <w:rPr>
          <w:rFonts w:hint="eastAsia"/>
          <w:szCs w:val="21"/>
        </w:rPr>
        <w:t>吉姆</w:t>
      </w:r>
      <w:r>
        <w:rPr>
          <w:szCs w:val="21"/>
        </w:rPr>
        <w:t>,</w:t>
      </w:r>
      <w:r>
        <w:rPr>
          <w:rFonts w:hint="eastAsia"/>
          <w:szCs w:val="21"/>
        </w:rPr>
        <w:t>你在听我说吗？是的</w:t>
      </w:r>
      <w:r>
        <w:rPr>
          <w:szCs w:val="21"/>
        </w:rPr>
        <w:t>,</w:t>
      </w:r>
      <w:r>
        <w:rPr>
          <w:rFonts w:hint="eastAsia"/>
          <w:szCs w:val="21"/>
        </w:rPr>
        <w:t>你的话我全听见了</w:t>
      </w:r>
      <w:r>
        <w:rPr>
          <w:szCs w:val="21"/>
        </w:rPr>
        <w:t>)</w:t>
      </w:r>
    </w:p>
    <w:p w:rsidR="008F37E5" w:rsidP="008F37E5">
      <w:pPr>
        <w:spacing w:line="360" w:lineRule="auto"/>
        <w:ind w:left="779" w:hanging="420" w:leftChars="171" w:hangingChars="200"/>
        <w:rPr>
          <w:szCs w:val="21"/>
        </w:rPr>
      </w:pPr>
      <w:r>
        <w:rPr>
          <w:szCs w:val="21"/>
        </w:rPr>
        <w:t>(13)</w:t>
      </w:r>
      <w:r>
        <w:rPr>
          <w:b/>
          <w:bCs/>
          <w:i/>
          <w:iCs/>
          <w:szCs w:val="21"/>
        </w:rPr>
        <w:t>look</w:t>
      </w:r>
      <w:r>
        <w:rPr>
          <w:rFonts w:hint="eastAsia"/>
          <w:b/>
          <w:bCs/>
          <w:i/>
          <w:iCs/>
          <w:szCs w:val="21"/>
        </w:rPr>
        <w:t>、</w:t>
      </w:r>
      <w:r>
        <w:rPr>
          <w:b/>
          <w:bCs/>
          <w:i/>
          <w:iCs/>
          <w:szCs w:val="21"/>
        </w:rPr>
        <w:t>see</w:t>
      </w:r>
      <w:r>
        <w:rPr>
          <w:rFonts w:hint="eastAsia"/>
          <w:b/>
          <w:bCs/>
          <w:i/>
          <w:iCs/>
          <w:szCs w:val="21"/>
        </w:rPr>
        <w:t>、</w:t>
      </w:r>
      <w:r>
        <w:rPr>
          <w:b/>
          <w:bCs/>
          <w:i/>
          <w:iCs/>
          <w:szCs w:val="21"/>
        </w:rPr>
        <w:t>watch</w:t>
      </w:r>
      <w:r>
        <w:rPr>
          <w:rFonts w:hint="eastAsia"/>
          <w:b/>
          <w:bCs/>
          <w:i/>
          <w:iCs/>
          <w:szCs w:val="21"/>
        </w:rPr>
        <w:t>、</w:t>
      </w:r>
      <w:r>
        <w:rPr>
          <w:b/>
          <w:bCs/>
          <w:i/>
          <w:iCs/>
          <w:szCs w:val="21"/>
        </w:rPr>
        <w:t>read</w:t>
      </w:r>
      <w:r>
        <w:rPr>
          <w:rFonts w:hint="eastAsia"/>
          <w:szCs w:val="21"/>
        </w:rPr>
        <w:t>的用法：四个词均与眼睛有关</w:t>
      </w:r>
      <w:r>
        <w:rPr>
          <w:szCs w:val="21"/>
        </w:rPr>
        <w:t>,</w:t>
      </w:r>
      <w:r>
        <w:rPr>
          <w:b/>
          <w:bCs/>
          <w:i/>
          <w:iCs/>
          <w:szCs w:val="21"/>
        </w:rPr>
        <w:t>look</w:t>
      </w:r>
      <w:r>
        <w:rPr>
          <w:rFonts w:hint="eastAsia"/>
          <w:szCs w:val="21"/>
        </w:rPr>
        <w:t>指放眼去“看”</w:t>
      </w:r>
      <w:r>
        <w:rPr>
          <w:szCs w:val="21"/>
        </w:rPr>
        <w:t>(</w:t>
      </w:r>
      <w:r>
        <w:rPr>
          <w:rFonts w:hint="eastAsia"/>
          <w:szCs w:val="21"/>
        </w:rPr>
        <w:t>不管是否看得到</w:t>
      </w:r>
      <w:r>
        <w:rPr>
          <w:szCs w:val="21"/>
        </w:rPr>
        <w:t>),</w:t>
      </w:r>
      <w:r>
        <w:rPr>
          <w:rFonts w:hint="eastAsia"/>
          <w:szCs w:val="21"/>
        </w:rPr>
        <w:t>指“看”的过程；</w:t>
      </w:r>
      <w:r>
        <w:rPr>
          <w:b/>
          <w:bCs/>
          <w:i/>
          <w:iCs/>
          <w:szCs w:val="21"/>
        </w:rPr>
        <w:t>see</w:t>
      </w:r>
      <w:r>
        <w:rPr>
          <w:rFonts w:hint="eastAsia"/>
          <w:szCs w:val="21"/>
        </w:rPr>
        <w:t>指“看见”这一结果</w:t>
      </w:r>
      <w:r>
        <w:rPr>
          <w:szCs w:val="21"/>
        </w:rPr>
        <w:t>,</w:t>
      </w:r>
      <w:r>
        <w:rPr>
          <w:rFonts w:hint="eastAsia"/>
          <w:szCs w:val="21"/>
        </w:rPr>
        <w:t>有时</w:t>
      </w:r>
      <w:r>
        <w:rPr>
          <w:b/>
          <w:bCs/>
          <w:i/>
          <w:iCs/>
          <w:szCs w:val="21"/>
        </w:rPr>
        <w:t>see</w:t>
      </w:r>
      <w:r>
        <w:rPr>
          <w:rFonts w:hint="eastAsia"/>
          <w:szCs w:val="21"/>
        </w:rPr>
        <w:t>还引申为“明白”</w:t>
      </w:r>
      <w:r>
        <w:rPr>
          <w:szCs w:val="21"/>
        </w:rPr>
        <w:t>,</w:t>
      </w:r>
      <w:r>
        <w:rPr>
          <w:rFonts w:hint="eastAsia"/>
          <w:szCs w:val="21"/>
        </w:rPr>
        <w:t>表示“看”时后面加“电影”等词；</w:t>
      </w:r>
      <w:r>
        <w:rPr>
          <w:b/>
          <w:bCs/>
          <w:i/>
          <w:iCs/>
          <w:szCs w:val="21"/>
        </w:rPr>
        <w:t>watch</w:t>
      </w:r>
      <w:r>
        <w:rPr>
          <w:rFonts w:hint="eastAsia"/>
          <w:szCs w:val="21"/>
        </w:rPr>
        <w:t>指专注的看</w:t>
      </w:r>
      <w:r>
        <w:rPr>
          <w:szCs w:val="21"/>
        </w:rPr>
        <w:t>,</w:t>
      </w:r>
      <w:r>
        <w:rPr>
          <w:rFonts w:hint="eastAsia"/>
          <w:szCs w:val="21"/>
        </w:rPr>
        <w:t>含有“注视、监视”之义</w:t>
      </w:r>
      <w:r>
        <w:rPr>
          <w:szCs w:val="21"/>
        </w:rPr>
        <w:t>,</w:t>
      </w:r>
      <w:r>
        <w:rPr>
          <w:rFonts w:hint="eastAsia"/>
          <w:szCs w:val="21"/>
        </w:rPr>
        <w:t>后面常跟“电视、比赛”等词；</w:t>
      </w:r>
      <w:r>
        <w:rPr>
          <w:b/>
          <w:bCs/>
          <w:i/>
          <w:iCs/>
          <w:szCs w:val="21"/>
        </w:rPr>
        <w:t>read</w:t>
      </w:r>
      <w:r>
        <w:rPr>
          <w:rFonts w:hint="eastAsia"/>
          <w:szCs w:val="21"/>
        </w:rPr>
        <w:t>限制为看书面材料</w:t>
      </w:r>
      <w:r>
        <w:rPr>
          <w:szCs w:val="21"/>
        </w:rPr>
        <w:t>,</w:t>
      </w:r>
      <w:r>
        <w:rPr>
          <w:rFonts w:hint="eastAsia"/>
          <w:szCs w:val="21"/>
        </w:rPr>
        <w:t>译为“看、阅读”</w:t>
      </w:r>
      <w:r>
        <w:rPr>
          <w:szCs w:val="21"/>
        </w:rPr>
        <w:t>,</w:t>
      </w:r>
      <w:r>
        <w:rPr>
          <w:rFonts w:hint="eastAsia"/>
          <w:szCs w:val="21"/>
        </w:rPr>
        <w:t>后面跟“书、报纸、杂志”等词。如：</w:t>
      </w:r>
      <w:r>
        <w:rPr>
          <w:b/>
          <w:bCs/>
          <w:i/>
          <w:iCs/>
          <w:szCs w:val="21"/>
        </w:rPr>
        <w:t xml:space="preserve">What are you </w:t>
      </w:r>
      <w:r>
        <w:rPr>
          <w:b/>
          <w:bCs/>
          <w:i/>
          <w:iCs/>
          <w:szCs w:val="21"/>
          <w:u w:val="single"/>
        </w:rPr>
        <w:t>looking at</w:t>
      </w:r>
      <w:r>
        <w:rPr>
          <w:b/>
          <w:bCs/>
          <w:i/>
          <w:iCs/>
          <w:szCs w:val="21"/>
        </w:rPr>
        <w:t>?</w:t>
      </w:r>
      <w:r>
        <w:rPr>
          <w:szCs w:val="21"/>
        </w:rPr>
        <w:t>(</w:t>
      </w:r>
      <w:r>
        <w:rPr>
          <w:rFonts w:hint="eastAsia"/>
          <w:szCs w:val="21"/>
        </w:rPr>
        <w:t>你在看什么？</w:t>
      </w:r>
      <w:r>
        <w:rPr>
          <w:szCs w:val="21"/>
        </w:rPr>
        <w:t>)</w:t>
      </w:r>
      <w:r>
        <w:rPr>
          <w:b/>
          <w:bCs/>
          <w:i/>
          <w:iCs/>
          <w:szCs w:val="21"/>
        </w:rPr>
        <w:t xml:space="preserve">/ Please </w:t>
      </w:r>
      <w:r>
        <w:rPr>
          <w:b/>
          <w:bCs/>
          <w:i/>
          <w:iCs/>
          <w:szCs w:val="21"/>
          <w:u w:val="single"/>
        </w:rPr>
        <w:t xml:space="preserve">look at </w:t>
      </w:r>
      <w:r>
        <w:rPr>
          <w:b/>
          <w:bCs/>
          <w:i/>
          <w:iCs/>
          <w:szCs w:val="21"/>
        </w:rPr>
        <w:t>the blackboard</w:t>
      </w:r>
      <w:r>
        <w:rPr>
          <w:b/>
          <w:bCs/>
          <w:i/>
          <w:iCs/>
          <w:szCs w:val="21"/>
        </w:rPr>
        <w:t>．</w:t>
      </w:r>
      <w:r>
        <w:rPr>
          <w:szCs w:val="21"/>
        </w:rPr>
        <w:t xml:space="preserve"> (</w:t>
      </w:r>
      <w:r>
        <w:rPr>
          <w:rFonts w:hint="eastAsia"/>
          <w:szCs w:val="21"/>
        </w:rPr>
        <w:t>请看黑板</w:t>
      </w:r>
      <w:r>
        <w:rPr>
          <w:szCs w:val="21"/>
        </w:rPr>
        <w:t>)</w:t>
      </w:r>
      <w:r>
        <w:rPr>
          <w:b/>
          <w:bCs/>
          <w:i/>
          <w:iCs/>
          <w:szCs w:val="21"/>
        </w:rPr>
        <w:t xml:space="preserve">/ Let me go to </w:t>
      </w:r>
      <w:r>
        <w:rPr>
          <w:b/>
          <w:bCs/>
          <w:i/>
          <w:iCs/>
          <w:szCs w:val="21"/>
          <w:u w:val="single"/>
        </w:rPr>
        <w:t>see</w:t>
      </w:r>
      <w:r>
        <w:rPr>
          <w:b/>
          <w:bCs/>
          <w:i/>
          <w:iCs/>
          <w:szCs w:val="21"/>
        </w:rPr>
        <w:t xml:space="preserve"> the film, mum, will you?</w:t>
      </w:r>
      <w:r>
        <w:rPr>
          <w:szCs w:val="21"/>
        </w:rPr>
        <w:t xml:space="preserve"> (</w:t>
      </w:r>
      <w:r>
        <w:rPr>
          <w:rFonts w:hint="eastAsia"/>
          <w:szCs w:val="21"/>
        </w:rPr>
        <w:t>妈妈</w:t>
      </w:r>
      <w:r>
        <w:rPr>
          <w:szCs w:val="21"/>
        </w:rPr>
        <w:t>,</w:t>
      </w:r>
      <w:r>
        <w:rPr>
          <w:rFonts w:hint="eastAsia"/>
          <w:szCs w:val="21"/>
        </w:rPr>
        <w:t>让我去看电影吧</w:t>
      </w:r>
      <w:r>
        <w:rPr>
          <w:szCs w:val="21"/>
        </w:rPr>
        <w:t>,</w:t>
      </w:r>
      <w:r>
        <w:rPr>
          <w:rFonts w:hint="eastAsia"/>
          <w:szCs w:val="21"/>
        </w:rPr>
        <w:t>好吗？</w:t>
      </w:r>
      <w:r>
        <w:rPr>
          <w:szCs w:val="21"/>
        </w:rPr>
        <w:t>)</w:t>
      </w:r>
      <w:r>
        <w:rPr>
          <w:b/>
          <w:bCs/>
          <w:i/>
          <w:iCs/>
          <w:szCs w:val="21"/>
        </w:rPr>
        <w:t xml:space="preserve">/ He won’t feel well until he finishes </w:t>
      </w:r>
      <w:r>
        <w:rPr>
          <w:b/>
          <w:bCs/>
          <w:i/>
          <w:iCs/>
          <w:szCs w:val="21"/>
          <w:u w:val="single"/>
        </w:rPr>
        <w:t>watch</w:t>
      </w:r>
      <w:r>
        <w:rPr>
          <w:b/>
          <w:bCs/>
          <w:i/>
          <w:iCs/>
          <w:szCs w:val="21"/>
        </w:rPr>
        <w:t>ing the football match</w:t>
      </w:r>
      <w:r>
        <w:rPr>
          <w:b/>
          <w:bCs/>
          <w:i/>
          <w:iCs/>
          <w:szCs w:val="21"/>
        </w:rPr>
        <w:t>．</w:t>
      </w:r>
      <w:r>
        <w:rPr>
          <w:szCs w:val="21"/>
        </w:rPr>
        <w:t xml:space="preserve"> (</w:t>
      </w:r>
      <w:r>
        <w:rPr>
          <w:rFonts w:hint="eastAsia"/>
          <w:szCs w:val="21"/>
        </w:rPr>
        <w:t>要看完了足球赛他才会感觉好些</w:t>
      </w:r>
      <w:r>
        <w:rPr>
          <w:szCs w:val="21"/>
        </w:rPr>
        <w:t>)</w:t>
      </w:r>
      <w:r>
        <w:rPr>
          <w:b/>
          <w:bCs/>
          <w:i/>
          <w:iCs/>
          <w:szCs w:val="21"/>
        </w:rPr>
        <w:t xml:space="preserve">/ </w:t>
      </w:r>
      <w:r>
        <w:rPr>
          <w:b/>
          <w:bCs/>
          <w:i/>
          <w:iCs/>
          <w:szCs w:val="21"/>
          <w:u w:val="single"/>
        </w:rPr>
        <w:t>Read</w:t>
      </w:r>
      <w:r>
        <w:rPr>
          <w:b/>
          <w:bCs/>
          <w:i/>
          <w:iCs/>
          <w:szCs w:val="21"/>
        </w:rPr>
        <w:t>ing gives us knowledge</w:t>
      </w:r>
      <w:r>
        <w:rPr>
          <w:b/>
          <w:bCs/>
          <w:i/>
          <w:iCs/>
          <w:szCs w:val="21"/>
        </w:rPr>
        <w:t>．</w:t>
      </w:r>
      <w:r>
        <w:rPr>
          <w:szCs w:val="21"/>
        </w:rPr>
        <w:t>(</w:t>
      </w:r>
      <w:r>
        <w:rPr>
          <w:rFonts w:hint="eastAsia"/>
          <w:szCs w:val="21"/>
        </w:rPr>
        <w:t>阅读给我们知识</w:t>
      </w:r>
      <w:r>
        <w:rPr>
          <w:szCs w:val="21"/>
        </w:rPr>
        <w:t>)</w:t>
      </w:r>
    </w:p>
    <w:p w:rsidR="008F37E5" w:rsidP="008F37E5">
      <w:pPr>
        <w:spacing w:line="360" w:lineRule="auto"/>
        <w:ind w:left="779" w:hanging="420" w:leftChars="171" w:hangingChars="200"/>
        <w:rPr>
          <w:szCs w:val="21"/>
        </w:rPr>
        <w:sectPr w:rsidSect="008F200F">
          <w:headerReference w:type="even" r:id="rId41"/>
          <w:headerReference w:type="default" r:id="rId42"/>
          <w:footerReference w:type="even" r:id="rId43"/>
          <w:footerReference w:type="default" r:id="rId44"/>
          <w:headerReference w:type="first" r:id="rId45"/>
          <w:footerReference w:type="first" r:id="rId46"/>
          <w:type w:val="nextPage"/>
          <w:pgSz w:w="11906" w:h="16838"/>
          <w:pgMar w:top="1134" w:right="1304" w:bottom="1134" w:left="1304" w:header="851" w:footer="992" w:gutter="0"/>
          <w:pgNumType w:start="7"/>
          <w:cols w:space="425"/>
          <w:titlePg w:val="0"/>
          <w:docGrid w:type="lines" w:linePitch="312"/>
        </w:sectPr>
      </w:pPr>
      <w:r>
        <w:rPr>
          <w:szCs w:val="21"/>
        </w:rPr>
        <w:t>(14)</w:t>
      </w:r>
      <w:r>
        <w:rPr>
          <w:b/>
          <w:bCs/>
          <w:i/>
          <w:iCs/>
          <w:szCs w:val="21"/>
        </w:rPr>
        <w:t>hear</w:t>
      </w:r>
      <w:r>
        <w:rPr>
          <w:rFonts w:hint="eastAsia"/>
          <w:b/>
          <w:bCs/>
          <w:i/>
          <w:iCs/>
          <w:szCs w:val="21"/>
        </w:rPr>
        <w:t>、</w:t>
      </w:r>
      <w:r>
        <w:rPr>
          <w:b/>
          <w:bCs/>
          <w:i/>
          <w:iCs/>
          <w:szCs w:val="21"/>
        </w:rPr>
        <w:t>hear of</w:t>
      </w:r>
      <w:r>
        <w:rPr>
          <w:rFonts w:hint="eastAsia"/>
          <w:b/>
          <w:bCs/>
          <w:i/>
          <w:iCs/>
          <w:szCs w:val="21"/>
        </w:rPr>
        <w:t>、</w:t>
      </w:r>
      <w:r>
        <w:rPr>
          <w:b/>
          <w:bCs/>
          <w:i/>
          <w:iCs/>
          <w:szCs w:val="21"/>
        </w:rPr>
        <w:t>hear from</w:t>
      </w:r>
      <w:r>
        <w:rPr>
          <w:rFonts w:hint="eastAsia"/>
          <w:b/>
          <w:bCs/>
          <w:i/>
          <w:iCs/>
          <w:szCs w:val="21"/>
        </w:rPr>
        <w:t>、</w:t>
      </w:r>
      <w:r>
        <w:rPr>
          <w:b/>
          <w:bCs/>
          <w:i/>
          <w:iCs/>
          <w:szCs w:val="21"/>
        </w:rPr>
        <w:t>learn</w:t>
      </w:r>
      <w:r>
        <w:rPr>
          <w:rFonts w:hint="eastAsia"/>
          <w:szCs w:val="21"/>
        </w:rPr>
        <w:t>的用法：</w:t>
      </w:r>
      <w:r>
        <w:rPr>
          <w:b/>
          <w:bCs/>
          <w:i/>
          <w:iCs/>
          <w:szCs w:val="21"/>
        </w:rPr>
        <w:t>hear</w:t>
      </w:r>
      <w:r>
        <w:rPr>
          <w:rFonts w:hint="eastAsia"/>
          <w:szCs w:val="21"/>
        </w:rPr>
        <w:t>“听说”</w:t>
      </w:r>
      <w:r>
        <w:rPr>
          <w:szCs w:val="21"/>
        </w:rPr>
        <w:t>,</w:t>
      </w:r>
      <w:r>
        <w:rPr>
          <w:rFonts w:hint="eastAsia"/>
          <w:szCs w:val="21"/>
        </w:rPr>
        <w:t>后面可以跟名词、代词、从句表示听见的内容</w:t>
      </w:r>
      <w:r>
        <w:rPr>
          <w:szCs w:val="21"/>
        </w:rPr>
        <w:t>,</w:t>
      </w:r>
      <w:r>
        <w:rPr>
          <w:b/>
          <w:bCs/>
          <w:i/>
          <w:iCs/>
          <w:szCs w:val="21"/>
        </w:rPr>
        <w:t>hear of</w:t>
      </w:r>
      <w:r>
        <w:rPr>
          <w:rFonts w:hint="eastAsia"/>
          <w:szCs w:val="21"/>
        </w:rPr>
        <w:t>“听说”</w:t>
      </w:r>
      <w:r>
        <w:rPr>
          <w:szCs w:val="21"/>
        </w:rPr>
        <w:t>,</w:t>
      </w:r>
      <w:r>
        <w:rPr>
          <w:rFonts w:hint="eastAsia"/>
          <w:szCs w:val="21"/>
        </w:rPr>
        <w:t>后面跟人</w:t>
      </w:r>
      <w:r>
        <w:rPr>
          <w:szCs w:val="21"/>
        </w:rPr>
        <w:t>,</w:t>
      </w:r>
      <w:r>
        <w:rPr>
          <w:rFonts w:hint="eastAsia"/>
          <w:szCs w:val="21"/>
        </w:rPr>
        <w:t>指对某人有耳闻但没有见过面；</w:t>
      </w:r>
      <w:r>
        <w:rPr>
          <w:b/>
          <w:bCs/>
          <w:i/>
          <w:iCs/>
          <w:szCs w:val="21"/>
        </w:rPr>
        <w:t>hear from</w:t>
      </w:r>
      <w:r>
        <w:rPr>
          <w:rFonts w:hint="eastAsia"/>
          <w:szCs w:val="21"/>
        </w:rPr>
        <w:t>“收到</w:t>
      </w:r>
      <w:r>
        <w:rPr>
          <w:szCs w:val="21"/>
        </w:rPr>
        <w:t>……</w:t>
      </w:r>
      <w:r>
        <w:rPr>
          <w:rFonts w:hint="eastAsia"/>
          <w:szCs w:val="21"/>
        </w:rPr>
        <w:t>的来信”</w:t>
      </w:r>
      <w:r>
        <w:rPr>
          <w:szCs w:val="21"/>
        </w:rPr>
        <w:t>,</w:t>
      </w:r>
      <w:r>
        <w:rPr>
          <w:rFonts w:hint="eastAsia"/>
          <w:szCs w:val="21"/>
        </w:rPr>
        <w:t>后面加人；</w:t>
      </w:r>
      <w:r>
        <w:rPr>
          <w:b/>
          <w:bCs/>
          <w:i/>
          <w:iCs/>
          <w:szCs w:val="21"/>
        </w:rPr>
        <w:t>learn</w:t>
      </w:r>
      <w:r>
        <w:rPr>
          <w:rFonts w:hint="eastAsia"/>
          <w:szCs w:val="21"/>
        </w:rPr>
        <w:t>“听说、得知”</w:t>
      </w:r>
      <w:r>
        <w:rPr>
          <w:szCs w:val="21"/>
        </w:rPr>
        <w:t>,</w:t>
      </w:r>
      <w:r>
        <w:rPr>
          <w:rFonts w:hint="eastAsia"/>
          <w:szCs w:val="21"/>
        </w:rPr>
        <w:t>后面跟从句</w:t>
      </w:r>
      <w:r>
        <w:rPr>
          <w:szCs w:val="21"/>
        </w:rPr>
        <w:t>,</w:t>
      </w:r>
      <w:r>
        <w:rPr>
          <w:rFonts w:hint="eastAsia"/>
          <w:szCs w:val="21"/>
        </w:rPr>
        <w:t>含义与</w:t>
      </w:r>
      <w:r>
        <w:rPr>
          <w:b/>
          <w:bCs/>
          <w:i/>
          <w:iCs/>
          <w:szCs w:val="21"/>
        </w:rPr>
        <w:t>hear</w:t>
      </w:r>
      <w:r>
        <w:rPr>
          <w:rFonts w:hint="eastAsia"/>
          <w:szCs w:val="21"/>
        </w:rPr>
        <w:t>相似。如：</w:t>
      </w:r>
      <w:r>
        <w:rPr>
          <w:b/>
          <w:bCs/>
          <w:i/>
          <w:iCs/>
          <w:szCs w:val="21"/>
        </w:rPr>
        <w:t xml:space="preserve">I </w:t>
      </w:r>
      <w:r>
        <w:rPr>
          <w:b/>
          <w:bCs/>
          <w:i/>
          <w:iCs/>
          <w:szCs w:val="21"/>
          <w:u w:val="single"/>
        </w:rPr>
        <w:t>hear</w:t>
      </w:r>
      <w:r>
        <w:rPr>
          <w:b/>
          <w:bCs/>
          <w:i/>
          <w:iCs/>
          <w:szCs w:val="21"/>
        </w:rPr>
        <w:t xml:space="preserve"> Mr Green is coming to see us tonight</w:t>
      </w:r>
      <w:r>
        <w:rPr>
          <w:b/>
          <w:bCs/>
          <w:i/>
          <w:iCs/>
          <w:szCs w:val="21"/>
        </w:rPr>
        <w:t>．</w:t>
      </w:r>
      <w:r>
        <w:rPr>
          <w:szCs w:val="21"/>
        </w:rPr>
        <w:t xml:space="preserve"> (</w:t>
      </w:r>
      <w:r>
        <w:rPr>
          <w:rFonts w:hint="eastAsia"/>
          <w:szCs w:val="21"/>
        </w:rPr>
        <w:t>我听说格林先生今晚要来看望我们</w:t>
      </w:r>
      <w:r>
        <w:rPr>
          <w:szCs w:val="21"/>
        </w:rPr>
        <w:t>)</w:t>
      </w:r>
      <w:r>
        <w:rPr>
          <w:b/>
          <w:bCs/>
          <w:i/>
          <w:iCs/>
          <w:szCs w:val="21"/>
        </w:rPr>
        <w:t xml:space="preserve">/ Have you ever </w:t>
      </w:r>
      <w:r>
        <w:rPr>
          <w:b/>
          <w:bCs/>
          <w:i/>
          <w:iCs/>
          <w:szCs w:val="21"/>
          <w:u w:val="single"/>
        </w:rPr>
        <w:t>heard of</w:t>
      </w:r>
      <w:r>
        <w:rPr>
          <w:b/>
          <w:bCs/>
          <w:i/>
          <w:iCs/>
          <w:szCs w:val="21"/>
        </w:rPr>
        <w:t xml:space="preserve"> the man who once went to the Himalaya Mountains?</w:t>
      </w:r>
      <w:r>
        <w:rPr>
          <w:szCs w:val="21"/>
        </w:rPr>
        <w:t xml:space="preserve"> (</w:t>
      </w:r>
      <w:r>
        <w:rPr>
          <w:rFonts w:hint="eastAsia"/>
          <w:szCs w:val="21"/>
        </w:rPr>
        <w:t>你是否听说过那个去过喜马拉雅山的人？</w:t>
      </w:r>
      <w:r>
        <w:rPr>
          <w:szCs w:val="21"/>
        </w:rPr>
        <w:t>)</w:t>
      </w:r>
      <w:r>
        <w:rPr>
          <w:b/>
          <w:bCs/>
          <w:i/>
          <w:iCs/>
          <w:szCs w:val="21"/>
        </w:rPr>
        <w:t xml:space="preserve">/ How often do you </w:t>
      </w:r>
      <w:r>
        <w:rPr>
          <w:b/>
          <w:bCs/>
          <w:i/>
          <w:iCs/>
          <w:szCs w:val="21"/>
          <w:u w:val="single"/>
        </w:rPr>
        <w:t>hear from</w:t>
      </w:r>
      <w:r>
        <w:rPr>
          <w:b/>
          <w:bCs/>
          <w:i/>
          <w:iCs/>
          <w:szCs w:val="21"/>
        </w:rPr>
        <w:t xml:space="preserve"> your father?</w:t>
      </w:r>
      <w:r>
        <w:rPr>
          <w:szCs w:val="21"/>
        </w:rPr>
        <w:t xml:space="preserve"> (</w:t>
      </w:r>
      <w:r>
        <w:rPr>
          <w:rFonts w:hint="eastAsia"/>
          <w:szCs w:val="21"/>
        </w:rPr>
        <w:t>隔多久你收到你父亲的信？</w:t>
      </w:r>
      <w:r>
        <w:rPr>
          <w:szCs w:val="21"/>
        </w:rPr>
        <w:t>)</w:t>
      </w:r>
      <w:r>
        <w:rPr>
          <w:b/>
          <w:bCs/>
          <w:i/>
          <w:iCs/>
          <w:szCs w:val="21"/>
        </w:rPr>
        <w:t xml:space="preserve">/He </w:t>
      </w:r>
      <w:r>
        <w:rPr>
          <w:b/>
          <w:bCs/>
          <w:i/>
          <w:iCs/>
          <w:szCs w:val="21"/>
          <w:u w:val="single"/>
        </w:rPr>
        <w:t>learned</w:t>
      </w:r>
      <w:r>
        <w:rPr>
          <w:b/>
          <w:bCs/>
          <w:i/>
          <w:iCs/>
          <w:szCs w:val="21"/>
        </w:rPr>
        <w:t xml:space="preserve"> the musician himself was in town</w:t>
      </w:r>
      <w:r>
        <w:rPr>
          <w:szCs w:val="21"/>
        </w:rPr>
        <w:t>．</w:t>
      </w:r>
      <w:r>
        <w:rPr>
          <w:szCs w:val="21"/>
        </w:rPr>
        <w:t>(</w:t>
      </w:r>
      <w:r>
        <w:rPr>
          <w:rFonts w:hint="eastAsia"/>
          <w:szCs w:val="21"/>
        </w:rPr>
        <w:t>他听说音乐家本人就在城里</w:t>
      </w:r>
      <w:r>
        <w:rPr>
          <w:szCs w:val="21"/>
        </w:rPr>
        <w:t xml:space="preserve">) </w:t>
      </w:r>
    </w:p>
    <w:p w:rsidR="008F37E5" w:rsidP="008F37E5">
      <w:pPr>
        <w:spacing w:line="360" w:lineRule="auto"/>
        <w:ind w:left="779" w:hanging="420" w:leftChars="171" w:hangingChars="200"/>
        <w:rPr>
          <w:szCs w:val="21"/>
        </w:rPr>
      </w:pPr>
      <w:r>
        <w:rPr>
          <w:szCs w:val="21"/>
        </w:rPr>
        <w:t>(15)</w:t>
      </w:r>
      <w:r>
        <w:rPr>
          <w:b/>
          <w:bCs/>
          <w:i/>
          <w:iCs/>
          <w:szCs w:val="21"/>
        </w:rPr>
        <w:t>speak</w:t>
      </w:r>
      <w:r>
        <w:rPr>
          <w:rFonts w:hint="eastAsia"/>
          <w:b/>
          <w:bCs/>
          <w:i/>
          <w:iCs/>
          <w:szCs w:val="21"/>
        </w:rPr>
        <w:t>、</w:t>
      </w:r>
      <w:r>
        <w:rPr>
          <w:b/>
          <w:bCs/>
          <w:i/>
          <w:iCs/>
          <w:szCs w:val="21"/>
        </w:rPr>
        <w:t>talk</w:t>
      </w:r>
      <w:r>
        <w:rPr>
          <w:rFonts w:hint="eastAsia"/>
          <w:b/>
          <w:bCs/>
          <w:i/>
          <w:iCs/>
          <w:szCs w:val="21"/>
        </w:rPr>
        <w:t>、</w:t>
      </w:r>
      <w:r>
        <w:rPr>
          <w:b/>
          <w:bCs/>
          <w:i/>
          <w:iCs/>
          <w:szCs w:val="21"/>
        </w:rPr>
        <w:t>say</w:t>
      </w:r>
      <w:r>
        <w:rPr>
          <w:rFonts w:hint="eastAsia"/>
          <w:b/>
          <w:bCs/>
          <w:i/>
          <w:iCs/>
          <w:szCs w:val="21"/>
        </w:rPr>
        <w:t>、</w:t>
      </w:r>
      <w:r>
        <w:rPr>
          <w:b/>
          <w:bCs/>
          <w:i/>
          <w:iCs/>
          <w:szCs w:val="21"/>
        </w:rPr>
        <w:t>tell</w:t>
      </w:r>
      <w:r>
        <w:rPr>
          <w:rFonts w:hint="eastAsia"/>
          <w:szCs w:val="21"/>
        </w:rPr>
        <w:t>的用法：四个词与“说”有关。</w:t>
      </w:r>
      <w:r>
        <w:rPr>
          <w:b/>
          <w:bCs/>
          <w:i/>
          <w:iCs/>
          <w:szCs w:val="21"/>
        </w:rPr>
        <w:t>speak</w:t>
      </w:r>
      <w:r>
        <w:rPr>
          <w:rFonts w:hint="eastAsia"/>
          <w:szCs w:val="21"/>
        </w:rPr>
        <w:t>“讲话、发言、演说”</w:t>
      </w:r>
      <w:r>
        <w:rPr>
          <w:szCs w:val="21"/>
        </w:rPr>
        <w:t>,</w:t>
      </w:r>
      <w:r>
        <w:rPr>
          <w:rFonts w:hint="eastAsia"/>
          <w:szCs w:val="21"/>
        </w:rPr>
        <w:t>是不及物动词</w:t>
      </w:r>
      <w:r>
        <w:rPr>
          <w:szCs w:val="21"/>
        </w:rPr>
        <w:t>,</w:t>
      </w:r>
      <w:r>
        <w:rPr>
          <w:rFonts w:hint="eastAsia"/>
          <w:szCs w:val="21"/>
        </w:rPr>
        <w:t>涉及人时要加介词</w:t>
      </w:r>
      <w:r>
        <w:rPr>
          <w:b/>
          <w:bCs/>
          <w:i/>
          <w:iCs/>
          <w:szCs w:val="21"/>
        </w:rPr>
        <w:t>to</w:t>
      </w:r>
      <w:r>
        <w:rPr>
          <w:szCs w:val="21"/>
        </w:rPr>
        <w:t>,</w:t>
      </w:r>
      <w:r>
        <w:rPr>
          <w:b/>
          <w:bCs/>
          <w:i/>
          <w:iCs/>
          <w:szCs w:val="21"/>
        </w:rPr>
        <w:t>speak</w:t>
      </w:r>
      <w:r>
        <w:rPr>
          <w:rFonts w:hint="eastAsia"/>
          <w:szCs w:val="21"/>
        </w:rPr>
        <w:t>作及物动词时后面跟语言名称；</w:t>
      </w:r>
      <w:r>
        <w:rPr>
          <w:b/>
          <w:bCs/>
          <w:i/>
          <w:iCs/>
          <w:szCs w:val="21"/>
        </w:rPr>
        <w:t>talk</w:t>
      </w:r>
      <w:r>
        <w:rPr>
          <w:rFonts w:hint="eastAsia"/>
          <w:szCs w:val="21"/>
        </w:rPr>
        <w:t>“谈话、闲谈”</w:t>
      </w:r>
      <w:r>
        <w:rPr>
          <w:szCs w:val="21"/>
        </w:rPr>
        <w:t>,</w:t>
      </w:r>
      <w:r>
        <w:rPr>
          <w:rFonts w:hint="eastAsia"/>
          <w:szCs w:val="21"/>
        </w:rPr>
        <w:t>是不及物动</w:t>
      </w:r>
      <w:r>
        <w:rPr>
          <w:rFonts w:hint="eastAsia"/>
          <w:szCs w:val="21"/>
        </w:rPr>
        <w:t>词</w:t>
      </w:r>
      <w:r>
        <w:rPr>
          <w:szCs w:val="21"/>
        </w:rPr>
        <w:t>,</w:t>
      </w:r>
      <w:r>
        <w:rPr>
          <w:rFonts w:hint="eastAsia"/>
          <w:szCs w:val="21"/>
        </w:rPr>
        <w:t>涉及人时用介词</w:t>
      </w:r>
      <w:r>
        <w:rPr>
          <w:b/>
          <w:bCs/>
          <w:i/>
          <w:iCs/>
          <w:szCs w:val="21"/>
        </w:rPr>
        <w:t>with</w:t>
      </w:r>
      <w:r>
        <w:rPr>
          <w:rFonts w:hint="eastAsia"/>
          <w:szCs w:val="21"/>
        </w:rPr>
        <w:t>、</w:t>
      </w:r>
      <w:r>
        <w:rPr>
          <w:b/>
          <w:bCs/>
          <w:i/>
          <w:iCs/>
          <w:szCs w:val="21"/>
        </w:rPr>
        <w:t>to</w:t>
      </w:r>
      <w:r>
        <w:rPr>
          <w:rFonts w:hint="eastAsia"/>
          <w:szCs w:val="21"/>
        </w:rPr>
        <w:t>等</w:t>
      </w:r>
      <w:r>
        <w:rPr>
          <w:szCs w:val="21"/>
        </w:rPr>
        <w:t>,</w:t>
      </w:r>
      <w:r>
        <w:rPr>
          <w:rFonts w:hint="eastAsia"/>
          <w:szCs w:val="21"/>
        </w:rPr>
        <w:t>涉及事情时后面跟介词</w:t>
      </w:r>
      <w:r>
        <w:rPr>
          <w:b/>
          <w:bCs/>
          <w:i/>
          <w:iCs/>
          <w:szCs w:val="21"/>
        </w:rPr>
        <w:t>about</w:t>
      </w:r>
      <w:r>
        <w:rPr>
          <w:rFonts w:hint="eastAsia"/>
          <w:szCs w:val="21"/>
        </w:rPr>
        <w:t>等；</w:t>
      </w:r>
      <w:r>
        <w:rPr>
          <w:b/>
          <w:bCs/>
          <w:i/>
          <w:iCs/>
          <w:szCs w:val="21"/>
        </w:rPr>
        <w:t xml:space="preserve">say </w:t>
      </w:r>
      <w:r>
        <w:rPr>
          <w:rFonts w:hint="eastAsia"/>
          <w:szCs w:val="21"/>
        </w:rPr>
        <w:t>是及物动词</w:t>
      </w:r>
      <w:r>
        <w:rPr>
          <w:szCs w:val="21"/>
        </w:rPr>
        <w:t>,</w:t>
      </w:r>
      <w:r>
        <w:rPr>
          <w:rFonts w:hint="eastAsia"/>
          <w:szCs w:val="21"/>
        </w:rPr>
        <w:t>后面跟名词、代词、从句等</w:t>
      </w:r>
      <w:r>
        <w:rPr>
          <w:szCs w:val="21"/>
        </w:rPr>
        <w:t>,</w:t>
      </w:r>
      <w:r>
        <w:rPr>
          <w:rFonts w:hint="eastAsia"/>
          <w:szCs w:val="21"/>
        </w:rPr>
        <w:t>表示说的内容；</w:t>
      </w:r>
      <w:r>
        <w:rPr>
          <w:b/>
          <w:bCs/>
          <w:i/>
          <w:iCs/>
          <w:szCs w:val="21"/>
        </w:rPr>
        <w:t>tell</w:t>
      </w:r>
      <w:r>
        <w:rPr>
          <w:rFonts w:hint="eastAsia"/>
          <w:szCs w:val="21"/>
        </w:rPr>
        <w:t>是及物动词</w:t>
      </w:r>
      <w:r>
        <w:rPr>
          <w:szCs w:val="21"/>
        </w:rPr>
        <w:t>,</w:t>
      </w:r>
      <w:r>
        <w:rPr>
          <w:rFonts w:hint="eastAsia"/>
          <w:szCs w:val="21"/>
        </w:rPr>
        <w:t>后面首先要跟人</w:t>
      </w:r>
      <w:r>
        <w:rPr>
          <w:szCs w:val="21"/>
        </w:rPr>
        <w:t>,</w:t>
      </w:r>
      <w:r>
        <w:rPr>
          <w:rFonts w:hint="eastAsia"/>
          <w:szCs w:val="21"/>
        </w:rPr>
        <w:t>然后再跟从句或者介词短语等。如：</w:t>
      </w:r>
      <w:r>
        <w:rPr>
          <w:b/>
          <w:bCs/>
          <w:i/>
          <w:iCs/>
          <w:szCs w:val="21"/>
        </w:rPr>
        <w:t xml:space="preserve">Do you </w:t>
      </w:r>
      <w:r>
        <w:rPr>
          <w:b/>
          <w:bCs/>
          <w:i/>
          <w:iCs/>
          <w:szCs w:val="21"/>
          <w:u w:val="single"/>
        </w:rPr>
        <w:t>speak</w:t>
      </w:r>
      <w:r>
        <w:rPr>
          <w:b/>
          <w:bCs/>
          <w:i/>
          <w:iCs/>
          <w:szCs w:val="21"/>
        </w:rPr>
        <w:t xml:space="preserve"> English?</w:t>
      </w:r>
      <w:r>
        <w:rPr>
          <w:szCs w:val="21"/>
        </w:rPr>
        <w:t xml:space="preserve"> (</w:t>
      </w:r>
      <w:r>
        <w:rPr>
          <w:rFonts w:hint="eastAsia"/>
          <w:szCs w:val="21"/>
        </w:rPr>
        <w:t>你讲英语吗？</w:t>
      </w:r>
      <w:r>
        <w:rPr>
          <w:szCs w:val="21"/>
        </w:rPr>
        <w:t>)</w:t>
      </w:r>
      <w:r>
        <w:rPr>
          <w:b/>
          <w:bCs/>
          <w:i/>
          <w:iCs/>
          <w:szCs w:val="21"/>
        </w:rPr>
        <w:t>/ Who</w:t>
      </w:r>
      <w:r>
        <w:rPr>
          <w:b/>
          <w:bCs/>
          <w:i/>
          <w:iCs/>
          <w:szCs w:val="21"/>
          <w:u w:val="single"/>
        </w:rPr>
        <w:t xml:space="preserve"> spoke</w:t>
      </w:r>
      <w:r>
        <w:rPr>
          <w:b/>
          <w:bCs/>
          <w:i/>
          <w:iCs/>
          <w:szCs w:val="21"/>
        </w:rPr>
        <w:t xml:space="preserve"> at the meeting?</w:t>
      </w:r>
      <w:r>
        <w:rPr>
          <w:szCs w:val="21"/>
        </w:rPr>
        <w:t xml:space="preserve"> (</w:t>
      </w:r>
      <w:r>
        <w:rPr>
          <w:rFonts w:hint="eastAsia"/>
          <w:szCs w:val="21"/>
        </w:rPr>
        <w:t>谁在会上发了言？</w:t>
      </w:r>
      <w:r>
        <w:rPr>
          <w:szCs w:val="21"/>
        </w:rPr>
        <w:t>)</w:t>
      </w:r>
      <w:r>
        <w:rPr>
          <w:b/>
          <w:bCs/>
          <w:i/>
          <w:iCs/>
          <w:szCs w:val="21"/>
        </w:rPr>
        <w:t xml:space="preserve">/ Our teacher is </w:t>
      </w:r>
      <w:r>
        <w:rPr>
          <w:b/>
          <w:bCs/>
          <w:i/>
          <w:iCs/>
          <w:szCs w:val="21"/>
          <w:u w:val="single"/>
        </w:rPr>
        <w:t>talking to</w:t>
      </w:r>
      <w:r>
        <w:rPr>
          <w:b/>
          <w:bCs/>
          <w:i/>
          <w:iCs/>
          <w:szCs w:val="21"/>
        </w:rPr>
        <w:t xml:space="preserve"> Lin Tao’s parent</w:t>
      </w:r>
      <w:r>
        <w:rPr>
          <w:b/>
          <w:bCs/>
          <w:i/>
          <w:iCs/>
          <w:szCs w:val="21"/>
        </w:rPr>
        <w:t>．</w:t>
      </w:r>
      <w:r>
        <w:rPr>
          <w:szCs w:val="21"/>
        </w:rPr>
        <w:t xml:space="preserve"> (</w:t>
      </w:r>
      <w:r>
        <w:rPr>
          <w:rFonts w:hint="eastAsia"/>
          <w:szCs w:val="21"/>
        </w:rPr>
        <w:t>我们的老师正在跟林涛的家长讲话</w:t>
      </w:r>
      <w:r>
        <w:rPr>
          <w:szCs w:val="21"/>
        </w:rPr>
        <w:t>)</w:t>
      </w:r>
      <w:r>
        <w:rPr>
          <w:b/>
          <w:bCs/>
          <w:i/>
          <w:iCs/>
          <w:szCs w:val="21"/>
        </w:rPr>
        <w:t xml:space="preserve">/ Can you </w:t>
      </w:r>
      <w:r>
        <w:rPr>
          <w:b/>
          <w:bCs/>
          <w:i/>
          <w:iCs/>
          <w:szCs w:val="21"/>
          <w:u w:val="single"/>
        </w:rPr>
        <w:t xml:space="preserve">say </w:t>
      </w:r>
      <w:r>
        <w:rPr>
          <w:b/>
          <w:bCs/>
          <w:i/>
          <w:iCs/>
          <w:szCs w:val="21"/>
        </w:rPr>
        <w:t>it in English?</w:t>
      </w:r>
      <w:r>
        <w:rPr>
          <w:szCs w:val="21"/>
        </w:rPr>
        <w:t xml:space="preserve"> (</w:t>
      </w:r>
      <w:r>
        <w:rPr>
          <w:rFonts w:hint="eastAsia"/>
          <w:szCs w:val="21"/>
        </w:rPr>
        <w:t>你能用英语说出它吗？</w:t>
      </w:r>
      <w:r>
        <w:rPr>
          <w:szCs w:val="21"/>
        </w:rPr>
        <w:t>)</w:t>
      </w:r>
      <w:r>
        <w:rPr>
          <w:b/>
          <w:bCs/>
          <w:i/>
          <w:iCs/>
          <w:szCs w:val="21"/>
        </w:rPr>
        <w:t>/ Please</w:t>
      </w:r>
      <w:r>
        <w:rPr>
          <w:b/>
          <w:bCs/>
          <w:i/>
          <w:iCs/>
          <w:szCs w:val="21"/>
          <w:u w:val="single"/>
        </w:rPr>
        <w:t xml:space="preserve"> tell</w:t>
      </w:r>
      <w:r>
        <w:rPr>
          <w:b/>
          <w:bCs/>
          <w:i/>
          <w:iCs/>
          <w:szCs w:val="21"/>
        </w:rPr>
        <w:t xml:space="preserve"> me something about the strange flying object</w:t>
      </w:r>
      <w:r>
        <w:rPr>
          <w:b/>
          <w:bCs/>
          <w:i/>
          <w:iCs/>
          <w:szCs w:val="21"/>
        </w:rPr>
        <w:t>．</w:t>
      </w:r>
      <w:r>
        <w:rPr>
          <w:szCs w:val="21"/>
        </w:rPr>
        <w:t xml:space="preserve"> (</w:t>
      </w:r>
      <w:r>
        <w:rPr>
          <w:rFonts w:hint="eastAsia"/>
          <w:szCs w:val="21"/>
        </w:rPr>
        <w:t>请跟我讲讲那个奇怪的飞行物的事情吧</w:t>
      </w:r>
      <w:r>
        <w:rPr>
          <w:szCs w:val="21"/>
        </w:rPr>
        <w:t>)</w:t>
      </w:r>
    </w:p>
    <w:p w:rsidR="008F37E5" w:rsidP="008F37E5">
      <w:pPr>
        <w:spacing w:line="360" w:lineRule="auto"/>
        <w:ind w:left="779" w:hanging="420" w:leftChars="171" w:hangingChars="200"/>
        <w:rPr>
          <w:szCs w:val="21"/>
        </w:rPr>
      </w:pPr>
      <w:r>
        <w:rPr>
          <w:szCs w:val="21"/>
        </w:rPr>
        <w:t>(16)</w:t>
      </w:r>
      <w:r>
        <w:rPr>
          <w:b/>
          <w:bCs/>
          <w:i/>
          <w:iCs/>
          <w:szCs w:val="21"/>
        </w:rPr>
        <w:t>be able to(do)</w:t>
      </w:r>
      <w:r>
        <w:rPr>
          <w:rFonts w:hint="eastAsia"/>
          <w:b/>
          <w:bCs/>
          <w:i/>
          <w:iCs/>
          <w:szCs w:val="21"/>
        </w:rPr>
        <w:t>、</w:t>
      </w:r>
      <w:r>
        <w:rPr>
          <w:b/>
          <w:bCs/>
          <w:i/>
          <w:iCs/>
          <w:szCs w:val="21"/>
        </w:rPr>
        <w:t>can</w:t>
      </w:r>
      <w:r>
        <w:rPr>
          <w:rFonts w:hint="eastAsia"/>
          <w:szCs w:val="21"/>
        </w:rPr>
        <w:t>的用法：</w:t>
      </w:r>
      <w:r>
        <w:rPr>
          <w:b/>
          <w:bCs/>
          <w:i/>
          <w:iCs/>
          <w:szCs w:val="21"/>
        </w:rPr>
        <w:t>can</w:t>
      </w:r>
      <w:r>
        <w:rPr>
          <w:rFonts w:hint="eastAsia"/>
          <w:szCs w:val="21"/>
        </w:rPr>
        <w:t>是情态动词</w:t>
      </w:r>
      <w:r>
        <w:rPr>
          <w:szCs w:val="21"/>
        </w:rPr>
        <w:t>,</w:t>
      </w:r>
      <w:r>
        <w:rPr>
          <w:rFonts w:hint="eastAsia"/>
          <w:szCs w:val="21"/>
        </w:rPr>
        <w:t>有许多含义</w:t>
      </w:r>
      <w:r>
        <w:rPr>
          <w:szCs w:val="21"/>
        </w:rPr>
        <w:t>,</w:t>
      </w:r>
      <w:r>
        <w:rPr>
          <w:rFonts w:hint="eastAsia"/>
          <w:szCs w:val="21"/>
        </w:rPr>
        <w:t>表示“可能、可以、会”等意思</w:t>
      </w:r>
      <w:r>
        <w:rPr>
          <w:szCs w:val="21"/>
        </w:rPr>
        <w:t>,</w:t>
      </w:r>
      <w:r>
        <w:rPr>
          <w:rFonts w:hint="eastAsia"/>
          <w:szCs w:val="21"/>
        </w:rPr>
        <w:t>只有现在式</w:t>
      </w:r>
      <w:r>
        <w:rPr>
          <w:b/>
          <w:bCs/>
          <w:i/>
          <w:iCs/>
          <w:szCs w:val="21"/>
        </w:rPr>
        <w:t>can</w:t>
      </w:r>
      <w:r>
        <w:rPr>
          <w:rFonts w:hint="eastAsia"/>
          <w:szCs w:val="21"/>
        </w:rPr>
        <w:t>和过去式</w:t>
      </w:r>
      <w:r>
        <w:rPr>
          <w:b/>
          <w:bCs/>
          <w:i/>
          <w:iCs/>
          <w:szCs w:val="21"/>
        </w:rPr>
        <w:t>could</w:t>
      </w:r>
      <w:r>
        <w:rPr>
          <w:rFonts w:hint="eastAsia"/>
          <w:szCs w:val="21"/>
        </w:rPr>
        <w:t>两种形式；</w:t>
      </w:r>
      <w:r>
        <w:rPr>
          <w:b/>
          <w:bCs/>
          <w:i/>
          <w:iCs/>
          <w:szCs w:val="21"/>
        </w:rPr>
        <w:t>be able to</w:t>
      </w:r>
      <w:r>
        <w:rPr>
          <w:rFonts w:hint="eastAsia"/>
          <w:szCs w:val="21"/>
        </w:rPr>
        <w:t>表示能力上“会”</w:t>
      </w:r>
      <w:r>
        <w:rPr>
          <w:szCs w:val="21"/>
        </w:rPr>
        <w:t>,</w:t>
      </w:r>
      <w:r>
        <w:rPr>
          <w:rFonts w:hint="eastAsia"/>
          <w:szCs w:val="21"/>
        </w:rPr>
        <w:t>有多种时态形式</w:t>
      </w:r>
      <w:r>
        <w:rPr>
          <w:szCs w:val="21"/>
        </w:rPr>
        <w:t>,</w:t>
      </w:r>
      <w:r>
        <w:rPr>
          <w:b/>
          <w:bCs/>
          <w:i/>
          <w:iCs/>
          <w:szCs w:val="21"/>
        </w:rPr>
        <w:t>to</w:t>
      </w:r>
      <w:r>
        <w:rPr>
          <w:rFonts w:hint="eastAsia"/>
          <w:szCs w:val="21"/>
        </w:rPr>
        <w:t>后面跟动词原形</w:t>
      </w:r>
      <w:r>
        <w:rPr>
          <w:szCs w:val="21"/>
        </w:rPr>
        <w:t>,</w:t>
      </w:r>
      <w:r>
        <w:rPr>
          <w:rFonts w:hint="eastAsia"/>
          <w:szCs w:val="21"/>
        </w:rPr>
        <w:t>有时可以与</w:t>
      </w:r>
      <w:r>
        <w:rPr>
          <w:b/>
          <w:bCs/>
          <w:i/>
          <w:iCs/>
          <w:szCs w:val="21"/>
        </w:rPr>
        <w:t>can/could</w:t>
      </w:r>
      <w:r>
        <w:rPr>
          <w:rFonts w:hint="eastAsia"/>
          <w:szCs w:val="21"/>
        </w:rPr>
        <w:t>互换。如：</w:t>
      </w:r>
      <w:r>
        <w:rPr>
          <w:b/>
          <w:bCs/>
          <w:i/>
          <w:iCs/>
          <w:szCs w:val="21"/>
        </w:rPr>
        <w:t>Can you speak English?</w:t>
      </w:r>
      <w:r>
        <w:rPr>
          <w:szCs w:val="21"/>
        </w:rPr>
        <w:t xml:space="preserve"> (</w:t>
      </w:r>
      <w:r>
        <w:rPr>
          <w:rFonts w:hint="eastAsia"/>
          <w:szCs w:val="21"/>
        </w:rPr>
        <w:t>你会说英语吗？</w:t>
      </w:r>
      <w:r>
        <w:rPr>
          <w:szCs w:val="21"/>
        </w:rPr>
        <w:t>)</w:t>
      </w:r>
      <w:r>
        <w:rPr>
          <w:b/>
          <w:bCs/>
          <w:i/>
          <w:iCs/>
          <w:szCs w:val="21"/>
        </w:rPr>
        <w:t>/ He couldn’t(wasn’t able to) swim when he was 12</w:t>
      </w:r>
      <w:r>
        <w:rPr>
          <w:b/>
          <w:bCs/>
          <w:i/>
          <w:iCs/>
          <w:szCs w:val="21"/>
        </w:rPr>
        <w:t>．</w:t>
      </w:r>
      <w:r>
        <w:rPr>
          <w:szCs w:val="21"/>
        </w:rPr>
        <w:t xml:space="preserve"> (</w:t>
      </w:r>
      <w:r>
        <w:rPr>
          <w:rFonts w:hint="eastAsia"/>
          <w:szCs w:val="21"/>
        </w:rPr>
        <w:t>他十二岁时不会游泳</w:t>
      </w:r>
      <w:r>
        <w:rPr>
          <w:szCs w:val="21"/>
        </w:rPr>
        <w:t xml:space="preserve">) </w:t>
      </w:r>
    </w:p>
    <w:p w:rsidR="008F37E5" w:rsidP="008F37E5">
      <w:pPr>
        <w:spacing w:line="360" w:lineRule="auto"/>
        <w:ind w:left="779" w:hanging="420" w:leftChars="171" w:hangingChars="200"/>
        <w:rPr>
          <w:b/>
          <w:bCs/>
          <w:i/>
          <w:iCs/>
          <w:szCs w:val="21"/>
        </w:rPr>
      </w:pPr>
      <w:r>
        <w:rPr>
          <w:szCs w:val="21"/>
        </w:rPr>
        <w:t>(17)</w:t>
      </w:r>
      <w:r>
        <w:rPr>
          <w:b/>
          <w:bCs/>
          <w:i/>
          <w:iCs/>
          <w:szCs w:val="21"/>
        </w:rPr>
        <w:t>there be</w:t>
      </w:r>
      <w:r>
        <w:rPr>
          <w:rFonts w:hint="eastAsia"/>
          <w:b/>
          <w:bCs/>
          <w:i/>
          <w:iCs/>
          <w:szCs w:val="21"/>
        </w:rPr>
        <w:t>、</w:t>
      </w:r>
      <w:r>
        <w:rPr>
          <w:b/>
          <w:bCs/>
          <w:i/>
          <w:iCs/>
          <w:szCs w:val="21"/>
        </w:rPr>
        <w:t>have</w:t>
      </w:r>
      <w:r>
        <w:rPr>
          <w:rFonts w:hint="eastAsia"/>
          <w:szCs w:val="21"/>
        </w:rPr>
        <w:t>的用法：两个词都可以译为“有”</w:t>
      </w:r>
      <w:r>
        <w:rPr>
          <w:szCs w:val="21"/>
        </w:rPr>
        <w:t>,</w:t>
      </w:r>
      <w:r>
        <w:rPr>
          <w:rFonts w:hint="eastAsia"/>
          <w:szCs w:val="21"/>
        </w:rPr>
        <w:t>但是</w:t>
      </w:r>
      <w:r>
        <w:rPr>
          <w:szCs w:val="21"/>
        </w:rPr>
        <w:t>,</w:t>
      </w:r>
      <w:r>
        <w:rPr>
          <w:b/>
          <w:bCs/>
          <w:i/>
          <w:iCs/>
          <w:szCs w:val="21"/>
        </w:rPr>
        <w:t>have</w:t>
      </w:r>
      <w:r>
        <w:rPr>
          <w:rFonts w:hint="eastAsia"/>
          <w:szCs w:val="21"/>
        </w:rPr>
        <w:t>表示的是“拥有”</w:t>
      </w:r>
      <w:r>
        <w:rPr>
          <w:szCs w:val="21"/>
        </w:rPr>
        <w:t>,</w:t>
      </w:r>
      <w:r>
        <w:rPr>
          <w:rFonts w:hint="eastAsia"/>
          <w:szCs w:val="21"/>
        </w:rPr>
        <w:t>主语必须是人或者物；</w:t>
      </w:r>
      <w:r>
        <w:rPr>
          <w:b/>
          <w:bCs/>
          <w:i/>
          <w:iCs/>
          <w:szCs w:val="21"/>
        </w:rPr>
        <w:t>there be</w:t>
      </w:r>
      <w:r>
        <w:rPr>
          <w:rFonts w:hint="eastAsia"/>
          <w:szCs w:val="21"/>
        </w:rPr>
        <w:t>表示“存在”的概念</w:t>
      </w:r>
      <w:r>
        <w:rPr>
          <w:szCs w:val="21"/>
        </w:rPr>
        <w:t>,</w:t>
      </w:r>
      <w:r>
        <w:rPr>
          <w:rFonts w:hint="eastAsia"/>
          <w:szCs w:val="21"/>
        </w:rPr>
        <w:t>主语在</w:t>
      </w:r>
      <w:r>
        <w:rPr>
          <w:b/>
          <w:bCs/>
          <w:i/>
          <w:iCs/>
          <w:szCs w:val="21"/>
        </w:rPr>
        <w:t>there be</w:t>
      </w:r>
      <w:r>
        <w:rPr>
          <w:rFonts w:hint="eastAsia"/>
          <w:szCs w:val="21"/>
        </w:rPr>
        <w:t>之后。如：</w:t>
      </w:r>
      <w:r>
        <w:rPr>
          <w:b/>
          <w:bCs/>
          <w:i/>
          <w:iCs/>
          <w:szCs w:val="21"/>
        </w:rPr>
        <w:t xml:space="preserve">How many brothers and sisters do you </w:t>
      </w:r>
      <w:r>
        <w:rPr>
          <w:b/>
          <w:bCs/>
          <w:i/>
          <w:iCs/>
          <w:szCs w:val="21"/>
          <w:u w:val="single"/>
        </w:rPr>
        <w:t>have</w:t>
      </w:r>
      <w:r>
        <w:rPr>
          <w:b/>
          <w:bCs/>
          <w:i/>
          <w:iCs/>
          <w:szCs w:val="21"/>
        </w:rPr>
        <w:t xml:space="preserve">?  I </w:t>
      </w:r>
      <w:r>
        <w:rPr>
          <w:b/>
          <w:bCs/>
          <w:i/>
          <w:iCs/>
          <w:szCs w:val="21"/>
          <w:u w:val="single"/>
        </w:rPr>
        <w:t>have</w:t>
      </w:r>
      <w:r>
        <w:rPr>
          <w:b/>
          <w:bCs/>
          <w:i/>
          <w:iCs/>
          <w:szCs w:val="21"/>
        </w:rPr>
        <w:t xml:space="preserve"> only one brother</w:t>
      </w:r>
      <w:r>
        <w:rPr>
          <w:b/>
          <w:bCs/>
          <w:i/>
          <w:iCs/>
          <w:szCs w:val="21"/>
        </w:rPr>
        <w:t>．</w:t>
      </w:r>
      <w:r>
        <w:rPr>
          <w:szCs w:val="21"/>
        </w:rPr>
        <w:t xml:space="preserve"> (</w:t>
      </w:r>
      <w:r>
        <w:rPr>
          <w:rFonts w:hint="eastAsia"/>
          <w:szCs w:val="21"/>
        </w:rPr>
        <w:t>你有多少兄弟？我只有一个兄弟。</w:t>
      </w:r>
      <w:r>
        <w:rPr>
          <w:szCs w:val="21"/>
        </w:rPr>
        <w:t>)</w:t>
      </w:r>
      <w:r>
        <w:rPr>
          <w:b/>
          <w:bCs/>
          <w:i/>
          <w:iCs/>
          <w:szCs w:val="21"/>
        </w:rPr>
        <w:t xml:space="preserve">/ How many chairs and desks </w:t>
      </w:r>
      <w:r>
        <w:rPr>
          <w:b/>
          <w:bCs/>
          <w:i/>
          <w:iCs/>
          <w:szCs w:val="21"/>
          <w:u w:val="single"/>
        </w:rPr>
        <w:t>are there</w:t>
      </w:r>
      <w:r>
        <w:rPr>
          <w:b/>
          <w:bCs/>
          <w:i/>
          <w:iCs/>
          <w:szCs w:val="21"/>
        </w:rPr>
        <w:t xml:space="preserve"> in their classroom? </w:t>
      </w:r>
      <w:r>
        <w:rPr>
          <w:b/>
          <w:bCs/>
          <w:i/>
          <w:iCs/>
          <w:szCs w:val="21"/>
          <w:u w:val="single"/>
        </w:rPr>
        <w:t>There is</w:t>
      </w:r>
      <w:r>
        <w:rPr>
          <w:b/>
          <w:bCs/>
          <w:i/>
          <w:iCs/>
          <w:szCs w:val="21"/>
        </w:rPr>
        <w:t xml:space="preserve"> none</w:t>
      </w:r>
      <w:r>
        <w:rPr>
          <w:b/>
          <w:bCs/>
          <w:i/>
          <w:iCs/>
          <w:szCs w:val="21"/>
        </w:rPr>
        <w:t>．</w:t>
      </w:r>
      <w:r>
        <w:rPr>
          <w:szCs w:val="21"/>
        </w:rPr>
        <w:t xml:space="preserve"> (</w:t>
      </w:r>
      <w:r>
        <w:rPr>
          <w:rFonts w:hint="eastAsia"/>
          <w:szCs w:val="21"/>
        </w:rPr>
        <w:t>他们教室里有多少张桌椅？一张也没有。</w:t>
      </w:r>
      <w:r>
        <w:rPr>
          <w:szCs w:val="21"/>
        </w:rPr>
        <w:t>)</w:t>
      </w:r>
    </w:p>
    <w:p w:rsidR="008F37E5" w:rsidP="003F5B68">
      <w:pPr>
        <w:spacing w:line="360" w:lineRule="auto"/>
        <w:ind w:left="779" w:hanging="420" w:leftChars="171" w:hangingChars="200"/>
        <w:rPr>
          <w:szCs w:val="21"/>
        </w:rPr>
      </w:pPr>
      <w:r>
        <w:rPr>
          <w:b/>
          <w:bCs/>
          <w:szCs w:val="21"/>
        </w:rPr>
        <w:t>[</w:t>
      </w:r>
      <w:r>
        <w:rPr>
          <w:rFonts w:hint="eastAsia"/>
          <w:b/>
          <w:bCs/>
          <w:szCs w:val="21"/>
        </w:rPr>
        <w:t>注解</w:t>
      </w:r>
      <w:r>
        <w:rPr>
          <w:b/>
          <w:bCs/>
          <w:szCs w:val="21"/>
        </w:rPr>
        <w:t>]</w:t>
      </w:r>
      <w:r>
        <w:rPr>
          <w:b/>
          <w:bCs/>
          <w:i/>
          <w:iCs/>
          <w:szCs w:val="21"/>
        </w:rPr>
        <w:t>there be sb</w:t>
      </w:r>
      <w:r>
        <w:rPr>
          <w:b/>
          <w:bCs/>
          <w:i/>
          <w:iCs/>
          <w:szCs w:val="21"/>
        </w:rPr>
        <w:t>．</w:t>
      </w:r>
      <w:r>
        <w:rPr>
          <w:b/>
          <w:bCs/>
          <w:i/>
          <w:iCs/>
          <w:szCs w:val="21"/>
        </w:rPr>
        <w:t>/sth doing</w:t>
      </w:r>
      <w:r>
        <w:rPr>
          <w:rFonts w:hint="eastAsia"/>
          <w:szCs w:val="21"/>
        </w:rPr>
        <w:t>与</w:t>
      </w:r>
      <w:r>
        <w:rPr>
          <w:b/>
          <w:bCs/>
          <w:i/>
          <w:iCs/>
          <w:szCs w:val="21"/>
        </w:rPr>
        <w:t>there be sb</w:t>
      </w:r>
      <w:r>
        <w:rPr>
          <w:b/>
          <w:bCs/>
          <w:i/>
          <w:iCs/>
          <w:szCs w:val="21"/>
        </w:rPr>
        <w:t>．</w:t>
      </w:r>
      <w:r>
        <w:rPr>
          <w:b/>
          <w:bCs/>
          <w:i/>
          <w:iCs/>
          <w:szCs w:val="21"/>
        </w:rPr>
        <w:t>/sth to do</w:t>
      </w:r>
      <w:r>
        <w:rPr>
          <w:rFonts w:hint="eastAsia"/>
          <w:szCs w:val="21"/>
        </w:rPr>
        <w:t>有所不同：用</w:t>
      </w:r>
      <w:r>
        <w:rPr>
          <w:b/>
          <w:bCs/>
          <w:i/>
          <w:iCs/>
          <w:szCs w:val="21"/>
        </w:rPr>
        <w:t>doing</w:t>
      </w:r>
      <w:r>
        <w:rPr>
          <w:rFonts w:hint="eastAsia"/>
          <w:szCs w:val="21"/>
        </w:rPr>
        <w:t>表示一个正在发生的事情</w:t>
      </w:r>
      <w:r>
        <w:rPr>
          <w:szCs w:val="21"/>
        </w:rPr>
        <w:t>,</w:t>
      </w:r>
      <w:r>
        <w:rPr>
          <w:rFonts w:hint="eastAsia"/>
          <w:szCs w:val="21"/>
        </w:rPr>
        <w:t>而用</w:t>
      </w:r>
      <w:r>
        <w:rPr>
          <w:b/>
          <w:bCs/>
          <w:i/>
          <w:iCs/>
          <w:szCs w:val="21"/>
        </w:rPr>
        <w:t>to do</w:t>
      </w:r>
      <w:r>
        <w:rPr>
          <w:rFonts w:hint="eastAsia"/>
          <w:szCs w:val="21"/>
        </w:rPr>
        <w:t>则表示一个滞后或迟于</w:t>
      </w:r>
      <w:r>
        <w:rPr>
          <w:b/>
          <w:bCs/>
          <w:i/>
          <w:iCs/>
          <w:szCs w:val="21"/>
        </w:rPr>
        <w:t>there be</w:t>
      </w:r>
      <w:r>
        <w:rPr>
          <w:rFonts w:hint="eastAsia"/>
          <w:szCs w:val="21"/>
        </w:rPr>
        <w:t>的动作。如：</w:t>
      </w:r>
      <w:r>
        <w:rPr>
          <w:b/>
          <w:bCs/>
          <w:i/>
          <w:iCs/>
          <w:szCs w:val="21"/>
        </w:rPr>
        <w:t xml:space="preserve">Look! There is a dog </w:t>
      </w:r>
      <w:r>
        <w:rPr>
          <w:b/>
          <w:bCs/>
          <w:i/>
          <w:iCs/>
          <w:szCs w:val="21"/>
          <w:u w:val="single"/>
        </w:rPr>
        <w:t>lying</w:t>
      </w:r>
      <w:r>
        <w:rPr>
          <w:b/>
          <w:bCs/>
          <w:i/>
          <w:iCs/>
          <w:szCs w:val="21"/>
        </w:rPr>
        <w:t xml:space="preserve"> on the stairway</w:t>
      </w:r>
      <w:r>
        <w:rPr>
          <w:b/>
          <w:bCs/>
          <w:i/>
          <w:iCs/>
          <w:szCs w:val="21"/>
        </w:rPr>
        <w:t>．</w:t>
      </w:r>
      <w:r>
        <w:rPr>
          <w:b/>
          <w:bCs/>
          <w:i/>
          <w:iCs/>
          <w:szCs w:val="21"/>
        </w:rPr>
        <w:t xml:space="preserve"> / Take your time</w:t>
      </w:r>
      <w:r>
        <w:rPr>
          <w:b/>
          <w:bCs/>
          <w:i/>
          <w:iCs/>
          <w:szCs w:val="21"/>
        </w:rPr>
        <w:t>．</w:t>
      </w:r>
      <w:r>
        <w:rPr>
          <w:b/>
          <w:bCs/>
          <w:i/>
          <w:iCs/>
          <w:szCs w:val="21"/>
        </w:rPr>
        <w:t xml:space="preserve"> There is nothing </w:t>
      </w:r>
      <w:r>
        <w:rPr>
          <w:b/>
          <w:bCs/>
          <w:i/>
          <w:iCs/>
          <w:szCs w:val="21"/>
          <w:u w:val="single"/>
        </w:rPr>
        <w:t>for you to do</w:t>
      </w:r>
      <w:r>
        <w:rPr>
          <w:b/>
          <w:bCs/>
          <w:i/>
          <w:iCs/>
          <w:szCs w:val="21"/>
        </w:rPr>
        <w:t xml:space="preserve"> tonight</w:t>
      </w:r>
      <w:r>
        <w:rPr>
          <w:b/>
          <w:bCs/>
          <w:i/>
          <w:iCs/>
          <w:szCs w:val="21"/>
        </w:rPr>
        <w:t>．</w:t>
      </w:r>
    </w:p>
    <w:p w:rsidR="008F37E5" w:rsidP="008F37E5">
      <w:pPr>
        <w:spacing w:line="360" w:lineRule="auto"/>
        <w:ind w:left="779" w:hanging="420" w:leftChars="171" w:hangingChars="200"/>
        <w:rPr>
          <w:szCs w:val="21"/>
        </w:rPr>
      </w:pPr>
      <w:r>
        <w:rPr>
          <w:szCs w:val="21"/>
        </w:rPr>
        <w:t>(18)</w:t>
      </w:r>
      <w:r>
        <w:rPr>
          <w:b/>
          <w:bCs/>
          <w:i/>
          <w:iCs/>
          <w:szCs w:val="21"/>
        </w:rPr>
        <w:t>borrow</w:t>
      </w:r>
      <w:r>
        <w:rPr>
          <w:rFonts w:hint="eastAsia"/>
          <w:b/>
          <w:bCs/>
          <w:i/>
          <w:iCs/>
          <w:szCs w:val="21"/>
        </w:rPr>
        <w:t>、</w:t>
      </w:r>
      <w:r>
        <w:rPr>
          <w:b/>
          <w:bCs/>
          <w:i/>
          <w:iCs/>
          <w:szCs w:val="21"/>
        </w:rPr>
        <w:t>lend</w:t>
      </w:r>
      <w:r>
        <w:rPr>
          <w:rFonts w:hint="eastAsia"/>
          <w:b/>
          <w:bCs/>
          <w:i/>
          <w:iCs/>
          <w:szCs w:val="21"/>
        </w:rPr>
        <w:t>、</w:t>
      </w:r>
      <w:r>
        <w:rPr>
          <w:b/>
          <w:bCs/>
          <w:i/>
          <w:iCs/>
          <w:szCs w:val="21"/>
        </w:rPr>
        <w:t>keep</w:t>
      </w:r>
      <w:r>
        <w:rPr>
          <w:rFonts w:hint="eastAsia"/>
          <w:szCs w:val="21"/>
        </w:rPr>
        <w:t>的用法：表示“借”的三个词</w:t>
      </w:r>
      <w:r>
        <w:rPr>
          <w:szCs w:val="21"/>
        </w:rPr>
        <w:t>,</w:t>
      </w:r>
      <w:r>
        <w:rPr>
          <w:b/>
          <w:bCs/>
          <w:i/>
          <w:iCs/>
          <w:szCs w:val="21"/>
        </w:rPr>
        <w:t>borrow</w:t>
      </w:r>
      <w:r>
        <w:rPr>
          <w:rFonts w:hint="eastAsia"/>
          <w:szCs w:val="21"/>
        </w:rPr>
        <w:t>“借进”、</w:t>
      </w:r>
      <w:r>
        <w:rPr>
          <w:b/>
          <w:bCs/>
          <w:i/>
          <w:iCs/>
          <w:szCs w:val="21"/>
        </w:rPr>
        <w:t>lend</w:t>
      </w:r>
      <w:r>
        <w:rPr>
          <w:rFonts w:hint="eastAsia"/>
          <w:szCs w:val="21"/>
        </w:rPr>
        <w:t>“出借”都是一次性动作</w:t>
      </w:r>
      <w:r>
        <w:rPr>
          <w:szCs w:val="21"/>
        </w:rPr>
        <w:t>,</w:t>
      </w:r>
      <w:r>
        <w:rPr>
          <w:rFonts w:hint="eastAsia"/>
          <w:szCs w:val="21"/>
        </w:rPr>
        <w:t>不可以和表示一段的时间状语连用；</w:t>
      </w:r>
      <w:r>
        <w:rPr>
          <w:b/>
          <w:bCs/>
          <w:i/>
          <w:iCs/>
          <w:szCs w:val="21"/>
        </w:rPr>
        <w:t>keep</w:t>
      </w:r>
      <w:r>
        <w:rPr>
          <w:rFonts w:hint="eastAsia"/>
          <w:szCs w:val="21"/>
        </w:rPr>
        <w:t>“保存”用来表示借一段时间。如：</w:t>
      </w:r>
      <w:r>
        <w:rPr>
          <w:b/>
          <w:bCs/>
          <w:i/>
          <w:iCs/>
          <w:szCs w:val="21"/>
        </w:rPr>
        <w:t xml:space="preserve">I have lost the book I </w:t>
      </w:r>
      <w:r>
        <w:rPr>
          <w:b/>
          <w:bCs/>
          <w:i/>
          <w:iCs/>
          <w:szCs w:val="21"/>
          <w:u w:val="single"/>
        </w:rPr>
        <w:t>borrowed</w:t>
      </w:r>
      <w:r>
        <w:rPr>
          <w:b/>
          <w:bCs/>
          <w:i/>
          <w:iCs/>
          <w:szCs w:val="21"/>
        </w:rPr>
        <w:t xml:space="preserve"> from my teacher</w:t>
      </w:r>
      <w:r>
        <w:rPr>
          <w:b/>
          <w:bCs/>
          <w:i/>
          <w:iCs/>
          <w:szCs w:val="21"/>
        </w:rPr>
        <w:t>．</w:t>
      </w:r>
      <w:r>
        <w:rPr>
          <w:b/>
          <w:bCs/>
          <w:i/>
          <w:iCs/>
          <w:szCs w:val="21"/>
        </w:rPr>
        <w:t xml:space="preserve"> What can I do?</w:t>
      </w:r>
      <w:r>
        <w:rPr>
          <w:szCs w:val="21"/>
        </w:rPr>
        <w:t xml:space="preserve"> (</w:t>
      </w:r>
      <w:r>
        <w:rPr>
          <w:rFonts w:hint="eastAsia"/>
          <w:szCs w:val="21"/>
        </w:rPr>
        <w:t>我丢掉了从老师那里借来的书</w:t>
      </w:r>
      <w:r>
        <w:rPr>
          <w:szCs w:val="21"/>
        </w:rPr>
        <w:t>)</w:t>
      </w:r>
      <w:r>
        <w:rPr>
          <w:b/>
          <w:bCs/>
          <w:i/>
          <w:iCs/>
          <w:szCs w:val="21"/>
        </w:rPr>
        <w:t xml:space="preserve">/  How long have you </w:t>
      </w:r>
      <w:r>
        <w:rPr>
          <w:b/>
          <w:bCs/>
          <w:i/>
          <w:iCs/>
          <w:szCs w:val="21"/>
          <w:u w:val="single"/>
        </w:rPr>
        <w:t>kept</w:t>
      </w:r>
      <w:r>
        <w:rPr>
          <w:b/>
          <w:bCs/>
          <w:i/>
          <w:iCs/>
          <w:szCs w:val="21"/>
        </w:rPr>
        <w:t xml:space="preserve"> my dictionary,eh?For more than two months!</w:t>
      </w:r>
      <w:r>
        <w:rPr>
          <w:szCs w:val="21"/>
        </w:rPr>
        <w:t xml:space="preserve"> (</w:t>
      </w:r>
      <w:r>
        <w:rPr>
          <w:rFonts w:hint="eastAsia"/>
          <w:szCs w:val="21"/>
        </w:rPr>
        <w:t>呃</w:t>
      </w:r>
      <w:r>
        <w:rPr>
          <w:szCs w:val="21"/>
        </w:rPr>
        <w:t>,</w:t>
      </w:r>
      <w:r>
        <w:rPr>
          <w:rFonts w:hint="eastAsia"/>
          <w:szCs w:val="21"/>
        </w:rPr>
        <w:t>我的字典你借了多久了？两个多月了！</w:t>
      </w:r>
      <w:r>
        <w:rPr>
          <w:szCs w:val="21"/>
        </w:rPr>
        <w:t>)</w:t>
      </w:r>
    </w:p>
    <w:p w:rsidR="008F37E5" w:rsidP="008F37E5">
      <w:pPr>
        <w:spacing w:line="360" w:lineRule="auto"/>
        <w:ind w:left="779" w:hanging="420" w:leftChars="171" w:hangingChars="200"/>
        <w:rPr>
          <w:szCs w:val="21"/>
        </w:rPr>
      </w:pPr>
      <w:r>
        <w:rPr>
          <w:szCs w:val="21"/>
        </w:rPr>
        <w:t>(19)</w:t>
      </w:r>
      <w:r>
        <w:rPr>
          <w:b/>
          <w:bCs/>
          <w:i/>
          <w:iCs/>
          <w:szCs w:val="21"/>
        </w:rPr>
        <w:t>bring</w:t>
      </w:r>
      <w:r>
        <w:rPr>
          <w:rFonts w:hint="eastAsia"/>
          <w:b/>
          <w:bCs/>
          <w:i/>
          <w:iCs/>
          <w:szCs w:val="21"/>
        </w:rPr>
        <w:t>、</w:t>
      </w:r>
      <w:r>
        <w:rPr>
          <w:b/>
          <w:bCs/>
          <w:i/>
          <w:iCs/>
          <w:szCs w:val="21"/>
        </w:rPr>
        <w:t>take</w:t>
      </w:r>
      <w:r>
        <w:rPr>
          <w:rFonts w:hint="eastAsia"/>
          <w:b/>
          <w:bCs/>
          <w:i/>
          <w:iCs/>
          <w:szCs w:val="21"/>
        </w:rPr>
        <w:t>、</w:t>
      </w:r>
      <w:r>
        <w:rPr>
          <w:b/>
          <w:bCs/>
          <w:i/>
          <w:iCs/>
          <w:szCs w:val="21"/>
        </w:rPr>
        <w:t>carry</w:t>
      </w:r>
      <w:r>
        <w:rPr>
          <w:rFonts w:hint="eastAsia"/>
          <w:b/>
          <w:bCs/>
          <w:i/>
          <w:iCs/>
          <w:szCs w:val="21"/>
        </w:rPr>
        <w:t>、</w:t>
      </w:r>
      <w:r>
        <w:rPr>
          <w:b/>
          <w:bCs/>
          <w:i/>
          <w:iCs/>
          <w:szCs w:val="21"/>
        </w:rPr>
        <w:t>send</w:t>
      </w:r>
      <w:r>
        <w:rPr>
          <w:rFonts w:hint="eastAsia"/>
          <w:b/>
          <w:bCs/>
          <w:i/>
          <w:iCs/>
          <w:szCs w:val="21"/>
        </w:rPr>
        <w:t>、</w:t>
      </w:r>
      <w:r>
        <w:rPr>
          <w:b/>
          <w:bCs/>
          <w:i/>
          <w:iCs/>
          <w:szCs w:val="21"/>
        </w:rPr>
        <w:t>lift</w:t>
      </w:r>
      <w:r>
        <w:rPr>
          <w:rFonts w:hint="eastAsia"/>
          <w:szCs w:val="21"/>
        </w:rPr>
        <w:t>的用法：</w:t>
      </w:r>
      <w:r>
        <w:rPr>
          <w:szCs w:val="21"/>
        </w:rPr>
        <w:t>bring</w:t>
      </w:r>
      <w:r>
        <w:rPr>
          <w:rFonts w:hint="eastAsia"/>
          <w:szCs w:val="21"/>
        </w:rPr>
        <w:t>指从远处“拿来”；</w:t>
      </w:r>
      <w:r>
        <w:rPr>
          <w:szCs w:val="21"/>
        </w:rPr>
        <w:t>take</w:t>
      </w:r>
      <w:r>
        <w:rPr>
          <w:rFonts w:hint="eastAsia"/>
          <w:szCs w:val="21"/>
        </w:rPr>
        <w:t>指从面前“拿走”；</w:t>
      </w:r>
      <w:r>
        <w:rPr>
          <w:szCs w:val="21"/>
        </w:rPr>
        <w:t>carry</w:t>
      </w:r>
      <w:r>
        <w:rPr>
          <w:rFonts w:hint="eastAsia"/>
          <w:szCs w:val="21"/>
        </w:rPr>
        <w:t>指一般的搬运</w:t>
      </w:r>
      <w:r>
        <w:rPr>
          <w:szCs w:val="21"/>
        </w:rPr>
        <w:t>,</w:t>
      </w:r>
      <w:r>
        <w:rPr>
          <w:rFonts w:hint="eastAsia"/>
          <w:szCs w:val="21"/>
        </w:rPr>
        <w:t>不涉及方向；</w:t>
      </w:r>
      <w:r>
        <w:rPr>
          <w:szCs w:val="21"/>
        </w:rPr>
        <w:t>send</w:t>
      </w:r>
      <w:r>
        <w:rPr>
          <w:rFonts w:hint="eastAsia"/>
          <w:szCs w:val="21"/>
        </w:rPr>
        <w:t>主要指“送、派遣、寄”；</w:t>
      </w:r>
      <w:r>
        <w:rPr>
          <w:szCs w:val="21"/>
        </w:rPr>
        <w:t>lift</w:t>
      </w:r>
      <w:r>
        <w:rPr>
          <w:rFonts w:hint="eastAsia"/>
          <w:szCs w:val="21"/>
        </w:rPr>
        <w:t>指把东西由低向高“提起、拎起”。例略。</w:t>
      </w:r>
    </w:p>
    <w:p w:rsidR="008F37E5" w:rsidP="008F37E5">
      <w:pPr>
        <w:spacing w:line="360" w:lineRule="auto"/>
        <w:ind w:left="617" w:hanging="617" w:hangingChars="294"/>
        <w:rPr>
          <w:szCs w:val="21"/>
        </w:rPr>
        <w:sectPr w:rsidSect="008F200F">
          <w:headerReference w:type="even" r:id="rId47"/>
          <w:headerReference w:type="default" r:id="rId48"/>
          <w:footerReference w:type="even" r:id="rId49"/>
          <w:footerReference w:type="default" r:id="rId50"/>
          <w:headerReference w:type="first" r:id="rId51"/>
          <w:footerReference w:type="first" r:id="rId52"/>
          <w:type w:val="nextPage"/>
          <w:pgSz w:w="11906" w:h="16838"/>
          <w:pgMar w:top="1134" w:right="1304" w:bottom="1134" w:left="1304" w:header="851" w:footer="992" w:gutter="0"/>
          <w:pgNumType w:start="8"/>
          <w:cols w:space="425"/>
          <w:titlePg w:val="0"/>
          <w:docGrid w:type="lines" w:linePitch="312"/>
        </w:sectPr>
      </w:pPr>
      <w:r>
        <w:rPr>
          <w:szCs w:val="21"/>
        </w:rPr>
        <w:t xml:space="preserve">   (20)</w:t>
      </w:r>
      <w:r>
        <w:rPr>
          <w:b/>
          <w:bCs/>
          <w:i/>
          <w:iCs/>
          <w:szCs w:val="21"/>
        </w:rPr>
        <w:t>hope</w:t>
      </w:r>
      <w:r>
        <w:rPr>
          <w:rFonts w:hint="eastAsia"/>
          <w:b/>
          <w:bCs/>
          <w:i/>
          <w:iCs/>
          <w:szCs w:val="21"/>
        </w:rPr>
        <w:t>、</w:t>
      </w:r>
      <w:r>
        <w:rPr>
          <w:b/>
          <w:bCs/>
          <w:i/>
          <w:iCs/>
          <w:szCs w:val="21"/>
        </w:rPr>
        <w:t>wish</w:t>
      </w:r>
      <w:r>
        <w:rPr>
          <w:rFonts w:hint="eastAsia"/>
          <w:szCs w:val="21"/>
        </w:rPr>
        <w:t>的用法：两个词都表示“希望”</w:t>
      </w:r>
      <w:r>
        <w:rPr>
          <w:szCs w:val="21"/>
        </w:rPr>
        <w:t>,</w:t>
      </w:r>
      <w:r>
        <w:rPr>
          <w:rFonts w:hint="eastAsia"/>
          <w:szCs w:val="21"/>
        </w:rPr>
        <w:t>但是</w:t>
      </w:r>
      <w:r>
        <w:rPr>
          <w:szCs w:val="21"/>
        </w:rPr>
        <w:t>,</w:t>
      </w:r>
      <w:r>
        <w:rPr>
          <w:b/>
          <w:bCs/>
          <w:i/>
          <w:iCs/>
          <w:szCs w:val="21"/>
        </w:rPr>
        <w:t>hope</w:t>
      </w:r>
      <w:r>
        <w:rPr>
          <w:rFonts w:hint="eastAsia"/>
          <w:szCs w:val="21"/>
        </w:rPr>
        <w:t>表达有把握或信心实现的事情</w:t>
      </w:r>
      <w:r>
        <w:rPr>
          <w:szCs w:val="21"/>
        </w:rPr>
        <w:t>,</w:t>
      </w:r>
      <w:r>
        <w:rPr>
          <w:rFonts w:hint="eastAsia"/>
          <w:szCs w:val="21"/>
        </w:rPr>
        <w:t>后面直接跟动词不定式或者宾语从句</w:t>
      </w:r>
      <w:r>
        <w:rPr>
          <w:szCs w:val="21"/>
        </w:rPr>
        <w:t>,</w:t>
      </w:r>
      <w:r>
        <w:rPr>
          <w:rFonts w:hint="eastAsia"/>
          <w:szCs w:val="21"/>
        </w:rPr>
        <w:t>不可以跟动名词或作宾语补足语的不定式；</w:t>
      </w:r>
      <w:r>
        <w:rPr>
          <w:b/>
          <w:bCs/>
          <w:i/>
          <w:iCs/>
          <w:szCs w:val="21"/>
        </w:rPr>
        <w:t>wish</w:t>
      </w:r>
      <w:r>
        <w:rPr>
          <w:rFonts w:hint="eastAsia"/>
          <w:szCs w:val="21"/>
        </w:rPr>
        <w:t>表达实现的可能性不大的事情</w:t>
      </w:r>
      <w:r>
        <w:rPr>
          <w:szCs w:val="21"/>
        </w:rPr>
        <w:t>,</w:t>
      </w:r>
      <w:r>
        <w:rPr>
          <w:rFonts w:hint="eastAsia"/>
          <w:szCs w:val="21"/>
        </w:rPr>
        <w:t>后面跟名词、宾语从句</w:t>
      </w:r>
      <w:r>
        <w:rPr>
          <w:szCs w:val="21"/>
        </w:rPr>
        <w:t>(</w:t>
      </w:r>
      <w:r>
        <w:rPr>
          <w:rFonts w:hint="eastAsia"/>
          <w:szCs w:val="21"/>
        </w:rPr>
        <w:t>用过去时</w:t>
      </w:r>
      <w:r>
        <w:rPr>
          <w:szCs w:val="21"/>
        </w:rPr>
        <w:t>)</w:t>
      </w:r>
      <w:r>
        <w:rPr>
          <w:rFonts w:hint="eastAsia"/>
          <w:szCs w:val="21"/>
        </w:rPr>
        <w:t>或者作宾语补足语的不定式。如：</w:t>
      </w:r>
      <w:r>
        <w:rPr>
          <w:b/>
          <w:bCs/>
          <w:i/>
          <w:iCs/>
          <w:szCs w:val="21"/>
        </w:rPr>
        <w:t xml:space="preserve">We all </w:t>
      </w:r>
      <w:r>
        <w:rPr>
          <w:b/>
          <w:bCs/>
          <w:i/>
          <w:iCs/>
          <w:szCs w:val="21"/>
          <w:u w:val="single"/>
        </w:rPr>
        <w:t>hope</w:t>
      </w:r>
      <w:r>
        <w:rPr>
          <w:b/>
          <w:bCs/>
          <w:i/>
          <w:iCs/>
          <w:szCs w:val="21"/>
        </w:rPr>
        <w:t xml:space="preserve"> t</w:t>
      </w:r>
      <w:r>
        <w:rPr>
          <w:b/>
          <w:bCs/>
          <w:i/>
          <w:iCs/>
          <w:szCs w:val="21"/>
        </w:rPr>
        <w:t>o</w:t>
      </w:r>
      <w:r>
        <w:rPr>
          <w:b/>
          <w:bCs/>
          <w:i/>
          <w:iCs/>
          <w:szCs w:val="21"/>
        </w:rPr>
        <w:t xml:space="preserve"> see</w:t>
      </w:r>
    </w:p>
    <w:p w:rsidR="008F37E5" w:rsidP="008F37E5">
      <w:pPr>
        <w:spacing w:line="360" w:lineRule="auto"/>
        <w:ind w:left="617" w:hanging="617" w:hangingChars="294"/>
        <w:rPr>
          <w:szCs w:val="21"/>
        </w:rPr>
      </w:pPr>
      <w:r>
        <w:rPr>
          <w:b/>
          <w:bCs/>
          <w:i/>
          <w:iCs/>
          <w:szCs w:val="21"/>
        </w:rPr>
        <w:t xml:space="preserve"> him</w:t>
      </w:r>
      <w:r>
        <w:rPr>
          <w:b/>
          <w:bCs/>
          <w:i/>
          <w:iCs/>
          <w:szCs w:val="21"/>
        </w:rPr>
        <w:t xml:space="preserve"> very</w:t>
      </w:r>
      <w:r>
        <w:rPr>
          <w:b/>
          <w:bCs/>
          <w:i/>
          <w:iCs/>
          <w:szCs w:val="21"/>
        </w:rPr>
        <w:t xml:space="preserve"> soon</w:t>
      </w:r>
      <w:r>
        <w:rPr>
          <w:b/>
          <w:bCs/>
          <w:i/>
          <w:iCs/>
          <w:szCs w:val="21"/>
        </w:rPr>
        <w:t>．</w:t>
      </w:r>
      <w:r>
        <w:rPr>
          <w:szCs w:val="21"/>
        </w:rPr>
        <w:t xml:space="preserve"> (</w:t>
      </w:r>
      <w:r>
        <w:rPr>
          <w:rFonts w:hint="eastAsia"/>
          <w:szCs w:val="21"/>
        </w:rPr>
        <w:t>我们全都希望尽快见到他</w:t>
      </w:r>
      <w:r>
        <w:rPr>
          <w:szCs w:val="21"/>
        </w:rPr>
        <w:t>)</w:t>
      </w:r>
      <w:r>
        <w:rPr>
          <w:b/>
          <w:bCs/>
          <w:i/>
          <w:iCs/>
          <w:szCs w:val="21"/>
        </w:rPr>
        <w:t xml:space="preserve">/ I </w:t>
      </w:r>
      <w:r>
        <w:rPr>
          <w:b/>
          <w:bCs/>
          <w:i/>
          <w:iCs/>
          <w:szCs w:val="21"/>
          <w:u w:val="single"/>
        </w:rPr>
        <w:t>hope</w:t>
      </w:r>
      <w:r>
        <w:rPr>
          <w:b/>
          <w:bCs/>
          <w:i/>
          <w:iCs/>
          <w:szCs w:val="21"/>
        </w:rPr>
        <w:t xml:space="preserve"> it will be fine tomorrow so that we can go out</w:t>
      </w:r>
      <w:r>
        <w:rPr>
          <w:b/>
          <w:bCs/>
          <w:i/>
          <w:iCs/>
          <w:szCs w:val="21"/>
        </w:rPr>
        <w:t>．</w:t>
      </w:r>
      <w:r>
        <w:rPr>
          <w:szCs w:val="21"/>
        </w:rPr>
        <w:t xml:space="preserve"> (</w:t>
      </w:r>
      <w:r>
        <w:rPr>
          <w:rFonts w:hint="eastAsia"/>
          <w:szCs w:val="21"/>
        </w:rPr>
        <w:t>我希望明天天好</w:t>
      </w:r>
      <w:r>
        <w:rPr>
          <w:szCs w:val="21"/>
        </w:rPr>
        <w:t>,</w:t>
      </w:r>
      <w:r>
        <w:rPr>
          <w:rFonts w:hint="eastAsia"/>
          <w:szCs w:val="21"/>
        </w:rPr>
        <w:t>这样我们就能出去了。</w:t>
      </w:r>
      <w:r>
        <w:rPr>
          <w:szCs w:val="21"/>
        </w:rPr>
        <w:t>)</w:t>
      </w:r>
      <w:r>
        <w:rPr>
          <w:b/>
          <w:bCs/>
          <w:i/>
          <w:iCs/>
          <w:szCs w:val="21"/>
        </w:rPr>
        <w:t xml:space="preserve">/ How I </w:t>
      </w:r>
      <w:r>
        <w:rPr>
          <w:b/>
          <w:bCs/>
          <w:i/>
          <w:iCs/>
          <w:szCs w:val="21"/>
          <w:u w:val="single"/>
        </w:rPr>
        <w:t>wish</w:t>
      </w:r>
      <w:r>
        <w:rPr>
          <w:b/>
          <w:bCs/>
          <w:i/>
          <w:iCs/>
          <w:szCs w:val="21"/>
        </w:rPr>
        <w:t xml:space="preserve"> it </w:t>
      </w:r>
      <w:r>
        <w:rPr>
          <w:b/>
          <w:bCs/>
          <w:i/>
          <w:iCs/>
          <w:szCs w:val="21"/>
          <w:u w:val="single"/>
        </w:rPr>
        <w:t>was</w:t>
      </w:r>
      <w:r>
        <w:rPr>
          <w:b/>
          <w:bCs/>
          <w:i/>
          <w:iCs/>
          <w:szCs w:val="21"/>
        </w:rPr>
        <w:t xml:space="preserve"> not raining at the moment</w:t>
      </w:r>
      <w:r>
        <w:rPr>
          <w:szCs w:val="21"/>
        </w:rPr>
        <w:t>!(</w:t>
      </w:r>
      <w:r>
        <w:rPr>
          <w:rFonts w:hint="eastAsia"/>
          <w:szCs w:val="21"/>
        </w:rPr>
        <w:t>我</w:t>
      </w:r>
      <w:r>
        <w:rPr>
          <w:rFonts w:hint="eastAsia"/>
          <w:szCs w:val="21"/>
        </w:rPr>
        <w:t>多么希望此刻不在下雨！</w:t>
      </w:r>
      <w:r>
        <w:rPr>
          <w:szCs w:val="21"/>
        </w:rPr>
        <w:t>)(</w:t>
      </w:r>
      <w:r>
        <w:rPr>
          <w:rFonts w:hint="eastAsia"/>
          <w:szCs w:val="21"/>
        </w:rPr>
        <w:t>事实上天正在下雨</w:t>
      </w:r>
      <w:r>
        <w:rPr>
          <w:szCs w:val="21"/>
        </w:rPr>
        <w:t>)</w:t>
      </w:r>
    </w:p>
    <w:p w:rsidR="008F37E5" w:rsidP="008F37E5">
      <w:pPr>
        <w:spacing w:line="360" w:lineRule="auto"/>
        <w:ind w:left="630" w:hanging="630" w:hangingChars="300"/>
        <w:rPr>
          <w:szCs w:val="21"/>
        </w:rPr>
      </w:pPr>
      <w:r>
        <w:rPr>
          <w:szCs w:val="21"/>
        </w:rPr>
        <w:t xml:space="preserve">   (21)</w:t>
      </w:r>
      <w:r>
        <w:rPr>
          <w:b/>
          <w:bCs/>
          <w:i/>
          <w:iCs/>
          <w:szCs w:val="21"/>
        </w:rPr>
        <w:t>take</w:t>
      </w:r>
      <w:r>
        <w:rPr>
          <w:rFonts w:hint="eastAsia"/>
          <w:b/>
          <w:bCs/>
          <w:i/>
          <w:iCs/>
          <w:szCs w:val="21"/>
        </w:rPr>
        <w:t>、</w:t>
      </w:r>
      <w:r>
        <w:rPr>
          <w:b/>
          <w:bCs/>
          <w:i/>
          <w:iCs/>
          <w:szCs w:val="21"/>
        </w:rPr>
        <w:t>spend</w:t>
      </w:r>
      <w:r>
        <w:rPr>
          <w:rFonts w:hint="eastAsia"/>
          <w:b/>
          <w:bCs/>
          <w:i/>
          <w:iCs/>
          <w:szCs w:val="21"/>
        </w:rPr>
        <w:t>、</w:t>
      </w:r>
      <w:r>
        <w:rPr>
          <w:b/>
          <w:bCs/>
          <w:i/>
          <w:iCs/>
          <w:szCs w:val="21"/>
        </w:rPr>
        <w:t>pay</w:t>
      </w:r>
      <w:r>
        <w:rPr>
          <w:rFonts w:hint="eastAsia"/>
          <w:b/>
          <w:bCs/>
          <w:i/>
          <w:iCs/>
          <w:szCs w:val="21"/>
        </w:rPr>
        <w:t>、</w:t>
      </w:r>
      <w:r>
        <w:rPr>
          <w:b/>
          <w:bCs/>
          <w:i/>
          <w:iCs/>
          <w:szCs w:val="21"/>
        </w:rPr>
        <w:t>cost</w:t>
      </w:r>
      <w:r>
        <w:rPr>
          <w:rFonts w:hint="eastAsia"/>
          <w:szCs w:val="21"/>
        </w:rPr>
        <w:t>的用法：</w:t>
      </w:r>
    </w:p>
    <w:p w:rsidR="008F37E5" w:rsidP="003F5B68">
      <w:pPr>
        <w:spacing w:line="360" w:lineRule="auto"/>
        <w:ind w:left="630" w:hanging="630" w:hangingChars="300"/>
        <w:rPr>
          <w:szCs w:val="21"/>
        </w:rPr>
      </w:pPr>
      <w:r>
        <w:rPr>
          <w:b/>
          <w:bCs/>
          <w:i/>
          <w:iCs/>
          <w:szCs w:val="21"/>
        </w:rPr>
        <w:t>spend</w:t>
      </w:r>
      <w:r>
        <w:rPr>
          <w:rFonts w:hint="eastAsia"/>
          <w:szCs w:val="21"/>
        </w:rPr>
        <w:t>的宾语通常是金钱或时间</w:t>
      </w:r>
      <w:r>
        <w:rPr>
          <w:szCs w:val="21"/>
        </w:rPr>
        <w:t>,</w:t>
      </w:r>
      <w:r>
        <w:rPr>
          <w:rFonts w:hint="eastAsia"/>
          <w:szCs w:val="21"/>
        </w:rPr>
        <w:t>句型：</w:t>
      </w:r>
      <w:r>
        <w:rPr>
          <w:b/>
          <w:bCs/>
          <w:i/>
          <w:iCs/>
          <w:szCs w:val="21"/>
          <w:highlight w:val="cyan"/>
          <w:bdr w:val="single" w:sz="4" w:space="0" w:color="auto"/>
        </w:rPr>
        <w:t>sb</w:t>
      </w:r>
      <w:r>
        <w:rPr>
          <w:b/>
          <w:bCs/>
          <w:i/>
          <w:iCs/>
          <w:szCs w:val="21"/>
          <w:highlight w:val="cyan"/>
          <w:bdr w:val="single" w:sz="4" w:space="0" w:color="auto"/>
        </w:rPr>
        <w:t>．</w:t>
      </w:r>
      <w:r>
        <w:rPr>
          <w:b/>
          <w:bCs/>
          <w:i/>
          <w:iCs/>
          <w:szCs w:val="21"/>
          <w:highlight w:val="cyan"/>
          <w:bdr w:val="single" w:sz="4" w:space="0" w:color="auto"/>
        </w:rPr>
        <w:t>+(spend)</w:t>
      </w:r>
      <w:r>
        <w:rPr>
          <w:szCs w:val="21"/>
          <w:highlight w:val="cyan"/>
          <w:bdr w:val="single" w:sz="4" w:space="0" w:color="auto"/>
        </w:rPr>
        <w:t>+</w:t>
      </w:r>
      <w:r>
        <w:rPr>
          <w:rFonts w:hint="eastAsia"/>
          <w:szCs w:val="21"/>
          <w:highlight w:val="cyan"/>
          <w:bdr w:val="single" w:sz="4" w:space="0" w:color="auto"/>
        </w:rPr>
        <w:t>时间</w:t>
      </w:r>
      <w:r>
        <w:rPr>
          <w:szCs w:val="21"/>
          <w:highlight w:val="cyan"/>
          <w:bdr w:val="single" w:sz="4" w:space="0" w:color="auto"/>
        </w:rPr>
        <w:t>/</w:t>
      </w:r>
      <w:r>
        <w:rPr>
          <w:rFonts w:hint="eastAsia"/>
          <w:szCs w:val="21"/>
          <w:highlight w:val="cyan"/>
          <w:bdr w:val="single" w:sz="4" w:space="0" w:color="auto"/>
        </w:rPr>
        <w:t>金钱</w:t>
      </w:r>
      <w:r>
        <w:rPr>
          <w:szCs w:val="21"/>
          <w:highlight w:val="cyan"/>
          <w:bdr w:val="single" w:sz="4" w:space="0" w:color="auto"/>
        </w:rPr>
        <w:t>+</w:t>
      </w:r>
      <w:r>
        <w:rPr>
          <w:b/>
          <w:bCs/>
          <w:i/>
          <w:iCs/>
          <w:szCs w:val="21"/>
          <w:highlight w:val="cyan"/>
          <w:bdr w:val="single" w:sz="4" w:space="0" w:color="auto"/>
        </w:rPr>
        <w:t>on sth / (in) doing sth</w:t>
      </w:r>
      <w:r>
        <w:rPr>
          <w:b/>
          <w:bCs/>
          <w:i/>
          <w:iCs/>
          <w:szCs w:val="21"/>
          <w:highlight w:val="cyan"/>
          <w:bdr w:val="single" w:sz="4" w:space="0" w:color="auto"/>
        </w:rPr>
        <w:t>．</w:t>
      </w:r>
      <w:r>
        <w:rPr>
          <w:rFonts w:hint="eastAsia"/>
          <w:szCs w:val="21"/>
        </w:rPr>
        <w:t>；</w:t>
      </w:r>
    </w:p>
    <w:p w:rsidR="008F37E5" w:rsidP="003F5B68">
      <w:pPr>
        <w:spacing w:before="156" w:beforeLines="50" w:line="360" w:lineRule="auto"/>
        <w:ind w:left="630" w:leftChars="300"/>
        <w:rPr>
          <w:szCs w:val="21"/>
        </w:rPr>
      </w:pPr>
      <w:r>
        <w:rPr>
          <w:b/>
          <w:bCs/>
          <w:i/>
          <w:iCs/>
          <w:szCs w:val="21"/>
        </w:rPr>
        <w:t>take</w:t>
      </w:r>
      <w:r>
        <w:rPr>
          <w:rFonts w:hint="eastAsia"/>
          <w:szCs w:val="21"/>
        </w:rPr>
        <w:t>的主语通常是事情</w:t>
      </w:r>
      <w:r>
        <w:rPr>
          <w:szCs w:val="21"/>
        </w:rPr>
        <w:t>,</w:t>
      </w:r>
      <w:r>
        <w:rPr>
          <w:rFonts w:hint="eastAsia"/>
          <w:szCs w:val="21"/>
        </w:rPr>
        <w:t>句型：</w:t>
      </w:r>
      <w:r>
        <w:rPr>
          <w:b/>
          <w:bCs/>
          <w:i/>
          <w:iCs/>
          <w:szCs w:val="21"/>
          <w:highlight w:val="cyan"/>
          <w:bdr w:val="single" w:sz="4" w:space="0" w:color="auto"/>
        </w:rPr>
        <w:t>sth</w:t>
      </w:r>
      <w:r>
        <w:rPr>
          <w:b/>
          <w:bCs/>
          <w:i/>
          <w:iCs/>
          <w:szCs w:val="21"/>
          <w:highlight w:val="cyan"/>
          <w:bdr w:val="single" w:sz="4" w:space="0" w:color="auto"/>
        </w:rPr>
        <w:t>．</w:t>
      </w:r>
      <w:r>
        <w:rPr>
          <w:b/>
          <w:bCs/>
          <w:i/>
          <w:iCs/>
          <w:szCs w:val="21"/>
          <w:highlight w:val="cyan"/>
          <w:bdr w:val="single" w:sz="4" w:space="0" w:color="auto"/>
        </w:rPr>
        <w:t>/It + (take)+sb</w:t>
      </w:r>
      <w:r>
        <w:rPr>
          <w:b/>
          <w:bCs/>
          <w:i/>
          <w:iCs/>
          <w:szCs w:val="21"/>
          <w:highlight w:val="cyan"/>
          <w:bdr w:val="single" w:sz="4" w:space="0" w:color="auto"/>
        </w:rPr>
        <w:t>．</w:t>
      </w:r>
      <w:r>
        <w:rPr>
          <w:szCs w:val="21"/>
          <w:highlight w:val="cyan"/>
          <w:bdr w:val="single" w:sz="4" w:space="0" w:color="auto"/>
        </w:rPr>
        <w:t>+</w:t>
      </w:r>
      <w:r>
        <w:rPr>
          <w:rFonts w:hint="eastAsia"/>
          <w:szCs w:val="21"/>
          <w:highlight w:val="cyan"/>
          <w:bdr w:val="single" w:sz="4" w:space="0" w:color="auto"/>
        </w:rPr>
        <w:t>时间</w:t>
      </w:r>
      <w:r>
        <w:rPr>
          <w:b/>
          <w:bCs/>
          <w:i/>
          <w:iCs/>
          <w:szCs w:val="21"/>
          <w:highlight w:val="cyan"/>
          <w:bdr w:val="single" w:sz="4" w:space="0" w:color="auto"/>
        </w:rPr>
        <w:t>+to do…</w:t>
      </w:r>
      <w:r>
        <w:rPr>
          <w:rFonts w:hint="eastAsia"/>
          <w:szCs w:val="21"/>
        </w:rPr>
        <w:t>。</w:t>
      </w:r>
      <w:r>
        <w:rPr>
          <w:szCs w:val="21"/>
        </w:rPr>
        <w:t>(</w:t>
      </w:r>
      <w:r>
        <w:rPr>
          <w:rFonts w:hint="eastAsia"/>
          <w:szCs w:val="21"/>
        </w:rPr>
        <w:t>如果是动作则常用</w:t>
      </w:r>
      <w:r>
        <w:rPr>
          <w:b/>
          <w:bCs/>
          <w:i/>
          <w:iCs/>
          <w:szCs w:val="21"/>
        </w:rPr>
        <w:t>it</w:t>
      </w:r>
      <w:r>
        <w:rPr>
          <w:rFonts w:hint="eastAsia"/>
          <w:szCs w:val="21"/>
        </w:rPr>
        <w:t>作形式主语将动词不定式后移</w:t>
      </w:r>
      <w:r>
        <w:rPr>
          <w:szCs w:val="21"/>
        </w:rPr>
        <w:t>)</w:t>
      </w:r>
      <w:r>
        <w:rPr>
          <w:rFonts w:hint="eastAsia"/>
          <w:szCs w:val="21"/>
        </w:rPr>
        <w:t>；</w:t>
      </w:r>
    </w:p>
    <w:p w:rsidR="008F37E5" w:rsidP="008F37E5">
      <w:pPr>
        <w:spacing w:line="360" w:lineRule="auto"/>
        <w:ind w:left="630" w:leftChars="300"/>
        <w:rPr>
          <w:szCs w:val="21"/>
        </w:rPr>
      </w:pPr>
      <w:r>
        <w:rPr>
          <w:b/>
          <w:bCs/>
          <w:i/>
          <w:iCs/>
          <w:szCs w:val="21"/>
        </w:rPr>
        <w:t>cost</w:t>
      </w:r>
      <w:r>
        <w:rPr>
          <w:rFonts w:hint="eastAsia"/>
          <w:szCs w:val="21"/>
        </w:rPr>
        <w:t>的宾语通常是时间、金钱、力气</w:t>
      </w:r>
      <w:r>
        <w:rPr>
          <w:szCs w:val="21"/>
        </w:rPr>
        <w:t>,</w:t>
      </w:r>
      <w:r>
        <w:rPr>
          <w:rFonts w:hint="eastAsia"/>
          <w:szCs w:val="21"/>
        </w:rPr>
        <w:t>句型：</w:t>
      </w:r>
      <w:r>
        <w:rPr>
          <w:b/>
          <w:bCs/>
          <w:i/>
          <w:iCs/>
          <w:szCs w:val="21"/>
          <w:highlight w:val="cyan"/>
          <w:bdr w:val="single" w:sz="4" w:space="0" w:color="auto"/>
        </w:rPr>
        <w:t>sth</w:t>
      </w:r>
      <w:r>
        <w:rPr>
          <w:b/>
          <w:bCs/>
          <w:i/>
          <w:iCs/>
          <w:szCs w:val="21"/>
          <w:highlight w:val="cyan"/>
          <w:bdr w:val="single" w:sz="4" w:space="0" w:color="auto"/>
        </w:rPr>
        <w:t>．</w:t>
      </w:r>
      <w:r>
        <w:rPr>
          <w:b/>
          <w:bCs/>
          <w:i/>
          <w:iCs/>
          <w:szCs w:val="21"/>
          <w:highlight w:val="cyan"/>
          <w:bdr w:val="single" w:sz="4" w:space="0" w:color="auto"/>
        </w:rPr>
        <w:t xml:space="preserve"> +(cost)+sb</w:t>
      </w:r>
      <w:r>
        <w:rPr>
          <w:b/>
          <w:bCs/>
          <w:i/>
          <w:iCs/>
          <w:szCs w:val="21"/>
          <w:highlight w:val="cyan"/>
          <w:bdr w:val="single" w:sz="4" w:space="0" w:color="auto"/>
        </w:rPr>
        <w:t>．</w:t>
      </w:r>
      <w:r>
        <w:rPr>
          <w:szCs w:val="21"/>
          <w:highlight w:val="cyan"/>
          <w:bdr w:val="single" w:sz="4" w:space="0" w:color="auto"/>
        </w:rPr>
        <w:t>+</w:t>
      </w:r>
      <w:r>
        <w:rPr>
          <w:rFonts w:hint="eastAsia"/>
          <w:szCs w:val="21"/>
          <w:highlight w:val="cyan"/>
          <w:bdr w:val="single" w:sz="4" w:space="0" w:color="auto"/>
        </w:rPr>
        <w:t>时间</w:t>
      </w:r>
      <w:r>
        <w:rPr>
          <w:szCs w:val="21"/>
          <w:highlight w:val="cyan"/>
          <w:bdr w:val="single" w:sz="4" w:space="0" w:color="auto"/>
        </w:rPr>
        <w:t>/</w:t>
      </w:r>
      <w:r>
        <w:rPr>
          <w:rFonts w:hint="eastAsia"/>
          <w:szCs w:val="21"/>
          <w:highlight w:val="cyan"/>
          <w:bdr w:val="single" w:sz="4" w:space="0" w:color="auto"/>
        </w:rPr>
        <w:t>金钱</w:t>
      </w:r>
      <w:r>
        <w:rPr>
          <w:szCs w:val="21"/>
          <w:highlight w:val="cyan"/>
          <w:bdr w:val="single" w:sz="4" w:space="0" w:color="auto"/>
        </w:rPr>
        <w:t>/</w:t>
      </w:r>
      <w:r>
        <w:rPr>
          <w:rFonts w:hint="eastAsia"/>
          <w:szCs w:val="21"/>
          <w:highlight w:val="cyan"/>
          <w:bdr w:val="single" w:sz="4" w:space="0" w:color="auto"/>
        </w:rPr>
        <w:t>力气</w:t>
      </w:r>
      <w:r>
        <w:rPr>
          <w:szCs w:val="21"/>
          <w:highlight w:val="cyan"/>
          <w:bdr w:val="single" w:sz="4" w:space="0" w:color="auto"/>
        </w:rPr>
        <w:t>．</w:t>
      </w:r>
      <w:r>
        <w:rPr>
          <w:rFonts w:hint="eastAsia"/>
          <w:szCs w:val="21"/>
        </w:rPr>
        <w:t>；</w:t>
      </w:r>
    </w:p>
    <w:p w:rsidR="008F37E5" w:rsidP="003F5B68">
      <w:pPr>
        <w:spacing w:before="156" w:beforeLines="50" w:line="360" w:lineRule="auto"/>
        <w:ind w:left="630" w:leftChars="300"/>
        <w:rPr>
          <w:szCs w:val="21"/>
        </w:rPr>
      </w:pPr>
      <w:r>
        <w:rPr>
          <w:b/>
          <w:bCs/>
          <w:i/>
          <w:iCs/>
          <w:szCs w:val="21"/>
        </w:rPr>
        <w:t>pay</w:t>
      </w:r>
      <w:r>
        <w:rPr>
          <w:rFonts w:hint="eastAsia"/>
          <w:szCs w:val="21"/>
        </w:rPr>
        <w:t>的宾语通常是金钱</w:t>
      </w:r>
      <w:r>
        <w:rPr>
          <w:szCs w:val="21"/>
        </w:rPr>
        <w:t>,</w:t>
      </w:r>
      <w:r>
        <w:rPr>
          <w:rFonts w:hint="eastAsia"/>
          <w:szCs w:val="21"/>
        </w:rPr>
        <w:t>句型：</w:t>
      </w:r>
      <w:r>
        <w:rPr>
          <w:b/>
          <w:bCs/>
          <w:i/>
          <w:iCs/>
          <w:szCs w:val="21"/>
          <w:highlight w:val="cyan"/>
          <w:bdr w:val="single" w:sz="4" w:space="0" w:color="auto"/>
        </w:rPr>
        <w:t>sb</w:t>
      </w:r>
      <w:r>
        <w:rPr>
          <w:b/>
          <w:bCs/>
          <w:i/>
          <w:iCs/>
          <w:szCs w:val="21"/>
          <w:highlight w:val="cyan"/>
          <w:bdr w:val="single" w:sz="4" w:space="0" w:color="auto"/>
        </w:rPr>
        <w:t>．</w:t>
      </w:r>
      <w:r>
        <w:rPr>
          <w:b/>
          <w:bCs/>
          <w:i/>
          <w:iCs/>
          <w:szCs w:val="21"/>
          <w:highlight w:val="cyan"/>
          <w:bdr w:val="single" w:sz="4" w:space="0" w:color="auto"/>
        </w:rPr>
        <w:t>+(pay</w:t>
      </w:r>
      <w:r>
        <w:rPr>
          <w:szCs w:val="21"/>
          <w:highlight w:val="cyan"/>
          <w:bdr w:val="single" w:sz="4" w:space="0" w:color="auto"/>
        </w:rPr>
        <w:t>)+</w:t>
      </w:r>
      <w:r>
        <w:rPr>
          <w:rFonts w:hint="eastAsia"/>
          <w:szCs w:val="21"/>
          <w:highlight w:val="cyan"/>
          <w:bdr w:val="single" w:sz="4" w:space="0" w:color="auto"/>
        </w:rPr>
        <w:t>金钱</w:t>
      </w:r>
      <w:r>
        <w:rPr>
          <w:szCs w:val="21"/>
          <w:highlight w:val="cyan"/>
          <w:bdr w:val="single" w:sz="4" w:space="0" w:color="auto"/>
        </w:rPr>
        <w:t>+</w:t>
      </w:r>
      <w:r>
        <w:rPr>
          <w:b/>
          <w:bCs/>
          <w:i/>
          <w:iCs/>
          <w:szCs w:val="21"/>
          <w:highlight w:val="cyan"/>
          <w:bdr w:val="single" w:sz="4" w:space="0" w:color="auto"/>
        </w:rPr>
        <w:t>for</w:t>
      </w:r>
      <w:r>
        <w:rPr>
          <w:szCs w:val="21"/>
          <w:highlight w:val="cyan"/>
          <w:bdr w:val="single" w:sz="4" w:space="0" w:color="auto"/>
        </w:rPr>
        <w:t>+</w:t>
      </w:r>
      <w:r>
        <w:rPr>
          <w:rFonts w:hint="eastAsia"/>
          <w:szCs w:val="21"/>
          <w:highlight w:val="cyan"/>
          <w:bdr w:val="single" w:sz="4" w:space="0" w:color="auto"/>
        </w:rPr>
        <w:t>事物</w:t>
      </w:r>
      <w:r>
        <w:rPr>
          <w:szCs w:val="21"/>
          <w:highlight w:val="cyan"/>
          <w:bdr w:val="single" w:sz="4" w:space="0" w:color="auto"/>
        </w:rPr>
        <w:t>．</w:t>
      </w:r>
    </w:p>
    <w:p w:rsidR="008F37E5" w:rsidP="008F37E5">
      <w:pPr>
        <w:spacing w:line="360" w:lineRule="auto"/>
        <w:ind w:left="630" w:leftChars="300"/>
        <w:rPr>
          <w:b/>
          <w:bCs/>
          <w:i/>
          <w:iCs/>
          <w:szCs w:val="21"/>
        </w:rPr>
      </w:pPr>
      <w:r>
        <w:rPr>
          <w:rFonts w:hint="eastAsia"/>
          <w:szCs w:val="21"/>
        </w:rPr>
        <w:t>如：</w:t>
      </w:r>
      <w:r>
        <w:rPr>
          <w:b/>
          <w:bCs/>
          <w:i/>
          <w:iCs/>
          <w:szCs w:val="21"/>
        </w:rPr>
        <w:t xml:space="preserve">She </w:t>
      </w:r>
      <w:r>
        <w:rPr>
          <w:b/>
          <w:bCs/>
          <w:i/>
          <w:iCs/>
          <w:szCs w:val="21"/>
          <w:u w:val="single"/>
        </w:rPr>
        <w:t>spent</w:t>
      </w:r>
      <w:r>
        <w:rPr>
          <w:b/>
          <w:bCs/>
          <w:i/>
          <w:iCs/>
          <w:szCs w:val="21"/>
        </w:rPr>
        <w:t xml:space="preserve"> the whole night reading the novel</w:t>
      </w:r>
      <w:r>
        <w:rPr>
          <w:b/>
          <w:bCs/>
          <w:i/>
          <w:iCs/>
          <w:szCs w:val="21"/>
        </w:rPr>
        <w:t>．</w:t>
      </w:r>
      <w:r>
        <w:rPr>
          <w:szCs w:val="21"/>
        </w:rPr>
        <w:t xml:space="preserve"> (</w:t>
      </w:r>
      <w:r>
        <w:rPr>
          <w:rFonts w:hint="eastAsia"/>
          <w:szCs w:val="21"/>
        </w:rPr>
        <w:t>她花了一个晚上看那本小说</w:t>
      </w:r>
      <w:r>
        <w:rPr>
          <w:szCs w:val="21"/>
        </w:rPr>
        <w:t>)</w:t>
      </w:r>
      <w:r>
        <w:rPr>
          <w:b/>
          <w:bCs/>
          <w:i/>
          <w:iCs/>
          <w:szCs w:val="21"/>
        </w:rPr>
        <w:t>/ This job will</w:t>
      </w:r>
      <w:r>
        <w:rPr>
          <w:b/>
          <w:bCs/>
          <w:i/>
          <w:iCs/>
          <w:szCs w:val="21"/>
          <w:u w:val="single"/>
        </w:rPr>
        <w:t xml:space="preserve"> take </w:t>
      </w:r>
      <w:r>
        <w:rPr>
          <w:b/>
          <w:bCs/>
          <w:i/>
          <w:iCs/>
          <w:szCs w:val="21"/>
        </w:rPr>
        <w:t>me two days</w:t>
      </w:r>
      <w:r>
        <w:rPr>
          <w:b/>
          <w:bCs/>
          <w:i/>
          <w:iCs/>
          <w:szCs w:val="21"/>
        </w:rPr>
        <w:t>．</w:t>
      </w:r>
      <w:r>
        <w:rPr>
          <w:b/>
          <w:bCs/>
          <w:i/>
          <w:iCs/>
          <w:szCs w:val="21"/>
        </w:rPr>
        <w:t xml:space="preserve">=It will </w:t>
      </w:r>
      <w:r>
        <w:rPr>
          <w:b/>
          <w:bCs/>
          <w:i/>
          <w:iCs/>
          <w:szCs w:val="21"/>
          <w:u w:val="single"/>
        </w:rPr>
        <w:t>take</w:t>
      </w:r>
      <w:r>
        <w:rPr>
          <w:b/>
          <w:bCs/>
          <w:i/>
          <w:iCs/>
          <w:szCs w:val="21"/>
        </w:rPr>
        <w:t xml:space="preserve"> me two days to do the job</w:t>
      </w:r>
      <w:r>
        <w:rPr>
          <w:b/>
          <w:bCs/>
          <w:i/>
          <w:iCs/>
          <w:szCs w:val="21"/>
        </w:rPr>
        <w:t>．</w:t>
      </w:r>
      <w:r>
        <w:rPr>
          <w:szCs w:val="21"/>
        </w:rPr>
        <w:t xml:space="preserve"> (</w:t>
      </w:r>
      <w:r>
        <w:rPr>
          <w:rFonts w:hint="eastAsia"/>
          <w:szCs w:val="21"/>
        </w:rPr>
        <w:t>做这件事情要花我两天的时间</w:t>
      </w:r>
      <w:r>
        <w:rPr>
          <w:szCs w:val="21"/>
        </w:rPr>
        <w:t>)</w:t>
      </w:r>
      <w:r>
        <w:rPr>
          <w:b/>
          <w:bCs/>
          <w:i/>
          <w:iCs/>
          <w:szCs w:val="21"/>
        </w:rPr>
        <w:t xml:space="preserve">/ How much does a house like this </w:t>
      </w:r>
      <w:r>
        <w:rPr>
          <w:b/>
          <w:bCs/>
          <w:i/>
          <w:iCs/>
          <w:szCs w:val="21"/>
          <w:u w:val="single"/>
        </w:rPr>
        <w:t>cost</w:t>
      </w:r>
      <w:r>
        <w:rPr>
          <w:b/>
          <w:bCs/>
          <w:i/>
          <w:iCs/>
          <w:szCs w:val="21"/>
        </w:rPr>
        <w:t>?</w:t>
      </w:r>
      <w:r>
        <w:rPr>
          <w:szCs w:val="21"/>
        </w:rPr>
        <w:t xml:space="preserve"> (</w:t>
      </w:r>
      <w:r>
        <w:rPr>
          <w:rFonts w:hint="eastAsia"/>
          <w:szCs w:val="21"/>
        </w:rPr>
        <w:t>像这样的房子要花多少钱？</w:t>
      </w:r>
      <w:r>
        <w:rPr>
          <w:szCs w:val="21"/>
        </w:rPr>
        <w:t>)</w:t>
      </w:r>
      <w:r>
        <w:rPr>
          <w:b/>
          <w:bCs/>
          <w:i/>
          <w:iCs/>
          <w:szCs w:val="21"/>
        </w:rPr>
        <w:t xml:space="preserve">/ I </w:t>
      </w:r>
      <w:r>
        <w:rPr>
          <w:b/>
          <w:bCs/>
          <w:i/>
          <w:iCs/>
          <w:szCs w:val="21"/>
          <w:u w:val="single"/>
        </w:rPr>
        <w:t>paid</w:t>
      </w:r>
      <w:r>
        <w:rPr>
          <w:b/>
          <w:bCs/>
          <w:i/>
          <w:iCs/>
          <w:szCs w:val="21"/>
        </w:rPr>
        <w:t xml:space="preserve"> him twenty dollars for the book</w:t>
      </w:r>
      <w:r>
        <w:rPr>
          <w:b/>
          <w:bCs/>
          <w:i/>
          <w:iCs/>
          <w:szCs w:val="21"/>
        </w:rPr>
        <w:t>．．</w:t>
      </w:r>
      <w:r>
        <w:rPr>
          <w:szCs w:val="21"/>
        </w:rPr>
        <w:t xml:space="preserve"> (</w:t>
      </w:r>
      <w:r>
        <w:rPr>
          <w:rFonts w:hint="eastAsia"/>
          <w:szCs w:val="21"/>
        </w:rPr>
        <w:t>我花了</w:t>
      </w:r>
      <w:r>
        <w:rPr>
          <w:szCs w:val="21"/>
        </w:rPr>
        <w:t>20</w:t>
      </w:r>
      <w:r>
        <w:rPr>
          <w:rFonts w:hint="eastAsia"/>
          <w:szCs w:val="21"/>
        </w:rPr>
        <w:t>元从他那儿买了书</w:t>
      </w:r>
      <w:r>
        <w:rPr>
          <w:szCs w:val="21"/>
        </w:rPr>
        <w:t>)</w:t>
      </w:r>
    </w:p>
    <w:p w:rsidR="008F37E5" w:rsidP="008F37E5">
      <w:pPr>
        <w:spacing w:line="360" w:lineRule="auto"/>
        <w:ind w:left="630" w:hanging="420" w:leftChars="100" w:hangingChars="200"/>
        <w:rPr>
          <w:szCs w:val="21"/>
        </w:rPr>
      </w:pPr>
      <w:r>
        <w:rPr>
          <w:szCs w:val="21"/>
        </w:rPr>
        <w:t xml:space="preserve"> (22)</w:t>
      </w:r>
      <w:r>
        <w:rPr>
          <w:b/>
          <w:bCs/>
          <w:i/>
          <w:iCs/>
          <w:szCs w:val="21"/>
        </w:rPr>
        <w:t>begin</w:t>
      </w:r>
      <w:r>
        <w:rPr>
          <w:rFonts w:hint="eastAsia"/>
          <w:b/>
          <w:bCs/>
          <w:i/>
          <w:iCs/>
          <w:szCs w:val="21"/>
        </w:rPr>
        <w:t>、</w:t>
      </w:r>
      <w:r>
        <w:rPr>
          <w:b/>
          <w:bCs/>
          <w:i/>
          <w:iCs/>
          <w:szCs w:val="21"/>
        </w:rPr>
        <w:t>start</w:t>
      </w:r>
      <w:r>
        <w:rPr>
          <w:rFonts w:hint="eastAsia"/>
          <w:szCs w:val="21"/>
        </w:rPr>
        <w:t>的用法：</w:t>
      </w:r>
      <w:r>
        <w:rPr>
          <w:b/>
          <w:bCs/>
          <w:i/>
          <w:iCs/>
          <w:szCs w:val="21"/>
        </w:rPr>
        <w:t>begin</w:t>
      </w:r>
      <w:r>
        <w:rPr>
          <w:rFonts w:hint="eastAsia"/>
          <w:szCs w:val="21"/>
        </w:rPr>
        <w:t>在大多数情况下可以替代</w:t>
      </w:r>
      <w:r>
        <w:rPr>
          <w:b/>
          <w:bCs/>
          <w:i/>
          <w:iCs/>
          <w:szCs w:val="21"/>
        </w:rPr>
        <w:t>start</w:t>
      </w:r>
      <w:r>
        <w:rPr>
          <w:szCs w:val="21"/>
        </w:rPr>
        <w:t>,(</w:t>
      </w:r>
      <w:r>
        <w:rPr>
          <w:rFonts w:hint="eastAsia"/>
          <w:szCs w:val="21"/>
        </w:rPr>
        <w:t>反义词是</w:t>
      </w:r>
      <w:r>
        <w:rPr>
          <w:b/>
          <w:bCs/>
          <w:i/>
          <w:iCs/>
          <w:szCs w:val="21"/>
        </w:rPr>
        <w:t>end</w:t>
      </w:r>
      <w:r>
        <w:rPr>
          <w:szCs w:val="21"/>
        </w:rPr>
        <w:t>),</w:t>
      </w:r>
      <w:r>
        <w:rPr>
          <w:rFonts w:hint="eastAsia"/>
          <w:szCs w:val="21"/>
        </w:rPr>
        <w:t>后面接不定式或动名词时区别不大</w:t>
      </w:r>
      <w:r>
        <w:rPr>
          <w:szCs w:val="21"/>
        </w:rPr>
        <w:t>,</w:t>
      </w:r>
      <w:r>
        <w:rPr>
          <w:rFonts w:hint="eastAsia"/>
          <w:szCs w:val="21"/>
        </w:rPr>
        <w:t>但是</w:t>
      </w:r>
      <w:r>
        <w:rPr>
          <w:b/>
          <w:bCs/>
          <w:i/>
          <w:iCs/>
          <w:szCs w:val="21"/>
        </w:rPr>
        <w:t>start</w:t>
      </w:r>
      <w:r>
        <w:rPr>
          <w:rFonts w:hint="eastAsia"/>
          <w:szCs w:val="21"/>
        </w:rPr>
        <w:t>还可以表示“开始、出发、启动”</w:t>
      </w:r>
      <w:r>
        <w:rPr>
          <w:szCs w:val="21"/>
        </w:rPr>
        <w:t>,</w:t>
      </w:r>
      <w:r>
        <w:rPr>
          <w:rFonts w:hint="eastAsia"/>
          <w:szCs w:val="21"/>
        </w:rPr>
        <w:t>反义词是</w:t>
      </w:r>
      <w:r>
        <w:rPr>
          <w:b/>
          <w:bCs/>
          <w:i/>
          <w:iCs/>
          <w:szCs w:val="21"/>
        </w:rPr>
        <w:t>stop</w:t>
      </w:r>
      <w:r>
        <w:rPr>
          <w:rFonts w:hint="eastAsia"/>
          <w:szCs w:val="21"/>
        </w:rPr>
        <w:t>；某事停止后再重新开始一般用</w:t>
      </w:r>
      <w:r>
        <w:rPr>
          <w:b/>
          <w:bCs/>
          <w:i/>
          <w:iCs/>
          <w:szCs w:val="21"/>
        </w:rPr>
        <w:t>start</w:t>
      </w:r>
      <w:r>
        <w:rPr>
          <w:szCs w:val="21"/>
        </w:rPr>
        <w:t>．</w:t>
      </w:r>
      <w:r>
        <w:rPr>
          <w:rFonts w:hint="eastAsia"/>
          <w:szCs w:val="21"/>
        </w:rPr>
        <w:t>如：</w:t>
      </w:r>
      <w:r>
        <w:rPr>
          <w:b/>
          <w:bCs/>
          <w:i/>
          <w:iCs/>
          <w:szCs w:val="21"/>
        </w:rPr>
        <w:t xml:space="preserve">When did you </w:t>
      </w:r>
      <w:r>
        <w:rPr>
          <w:b/>
          <w:bCs/>
          <w:i/>
          <w:iCs/>
          <w:szCs w:val="21"/>
          <w:u w:val="single"/>
        </w:rPr>
        <w:t>begin/start</w:t>
      </w:r>
      <w:r>
        <w:rPr>
          <w:b/>
          <w:bCs/>
          <w:i/>
          <w:iCs/>
          <w:szCs w:val="21"/>
        </w:rPr>
        <w:t xml:space="preserve"> to learn English?</w:t>
      </w:r>
      <w:r>
        <w:rPr>
          <w:szCs w:val="21"/>
        </w:rPr>
        <w:t xml:space="preserve"> (</w:t>
      </w:r>
      <w:r>
        <w:rPr>
          <w:rFonts w:hint="eastAsia"/>
          <w:szCs w:val="21"/>
        </w:rPr>
        <w:t>你什么时候开始学英语的？</w:t>
      </w:r>
      <w:r>
        <w:rPr>
          <w:szCs w:val="21"/>
        </w:rPr>
        <w:t>)</w:t>
      </w:r>
      <w:r>
        <w:rPr>
          <w:b/>
          <w:bCs/>
          <w:i/>
          <w:iCs/>
          <w:szCs w:val="21"/>
        </w:rPr>
        <w:t xml:space="preserve">/ They </w:t>
      </w:r>
      <w:r>
        <w:rPr>
          <w:b/>
          <w:bCs/>
          <w:i/>
          <w:iCs/>
          <w:szCs w:val="21"/>
          <w:u w:val="single"/>
        </w:rPr>
        <w:t>started</w:t>
      </w:r>
      <w:r>
        <w:rPr>
          <w:b/>
          <w:bCs/>
          <w:i/>
          <w:iCs/>
          <w:szCs w:val="21"/>
        </w:rPr>
        <w:t xml:space="preserve"> getting in the crops after the rain stopped</w:t>
      </w:r>
      <w:r>
        <w:rPr>
          <w:b/>
          <w:bCs/>
          <w:i/>
          <w:iCs/>
          <w:szCs w:val="21"/>
        </w:rPr>
        <w:t>．</w:t>
      </w:r>
      <w:r>
        <w:rPr>
          <w:szCs w:val="21"/>
        </w:rPr>
        <w:t xml:space="preserve"> (</w:t>
      </w:r>
      <w:r>
        <w:rPr>
          <w:rFonts w:hint="eastAsia"/>
          <w:szCs w:val="21"/>
        </w:rPr>
        <w:t>雨停后他们开始收割庄稼</w:t>
      </w:r>
      <w:r>
        <w:rPr>
          <w:szCs w:val="21"/>
        </w:rPr>
        <w:t>)</w:t>
      </w:r>
      <w:r>
        <w:rPr>
          <w:b/>
          <w:bCs/>
          <w:i/>
          <w:iCs/>
          <w:szCs w:val="21"/>
        </w:rPr>
        <w:t xml:space="preserve"> / This time he could not </w:t>
      </w:r>
      <w:r>
        <w:rPr>
          <w:b/>
          <w:bCs/>
          <w:i/>
          <w:iCs/>
          <w:szCs w:val="21"/>
          <w:u w:val="single"/>
        </w:rPr>
        <w:t>start</w:t>
      </w:r>
      <w:r>
        <w:rPr>
          <w:b/>
          <w:bCs/>
          <w:i/>
          <w:iCs/>
          <w:szCs w:val="21"/>
        </w:rPr>
        <w:t xml:space="preserve"> his car</w:t>
      </w:r>
      <w:r>
        <w:rPr>
          <w:szCs w:val="21"/>
        </w:rPr>
        <w:t>．</w:t>
      </w:r>
      <w:r>
        <w:rPr>
          <w:szCs w:val="21"/>
        </w:rPr>
        <w:t xml:space="preserve"> (</w:t>
      </w:r>
      <w:r>
        <w:rPr>
          <w:rFonts w:hint="eastAsia"/>
          <w:szCs w:val="21"/>
        </w:rPr>
        <w:t>这次他没法启动他的汽车</w:t>
      </w:r>
      <w:r>
        <w:rPr>
          <w:szCs w:val="21"/>
        </w:rPr>
        <w:t>)</w:t>
      </w:r>
    </w:p>
    <w:p w:rsidR="008F37E5" w:rsidP="008F37E5">
      <w:pPr>
        <w:spacing w:line="360" w:lineRule="auto"/>
        <w:ind w:left="630" w:hanging="420" w:leftChars="100" w:hangingChars="200"/>
        <w:rPr>
          <w:szCs w:val="21"/>
        </w:rPr>
      </w:pPr>
      <w:r>
        <w:rPr>
          <w:szCs w:val="21"/>
        </w:rPr>
        <w:t xml:space="preserve"> (23)</w:t>
      </w:r>
      <w:r>
        <w:rPr>
          <w:b/>
          <w:bCs/>
          <w:i/>
          <w:iCs/>
          <w:szCs w:val="21"/>
        </w:rPr>
        <w:t>arrive in/at</w:t>
      </w:r>
      <w:r>
        <w:rPr>
          <w:rFonts w:hint="eastAsia"/>
          <w:b/>
          <w:bCs/>
          <w:i/>
          <w:iCs/>
          <w:szCs w:val="21"/>
        </w:rPr>
        <w:t>、</w:t>
      </w:r>
      <w:r>
        <w:rPr>
          <w:b/>
          <w:bCs/>
          <w:i/>
          <w:iCs/>
          <w:szCs w:val="21"/>
        </w:rPr>
        <w:t>reach</w:t>
      </w:r>
      <w:r>
        <w:rPr>
          <w:rFonts w:hint="eastAsia"/>
          <w:b/>
          <w:bCs/>
          <w:i/>
          <w:iCs/>
          <w:szCs w:val="21"/>
        </w:rPr>
        <w:t>、</w:t>
      </w:r>
      <w:r>
        <w:rPr>
          <w:b/>
          <w:bCs/>
          <w:i/>
          <w:iCs/>
          <w:szCs w:val="21"/>
        </w:rPr>
        <w:t>get to</w:t>
      </w:r>
      <w:r>
        <w:rPr>
          <w:rFonts w:hint="eastAsia"/>
          <w:szCs w:val="21"/>
        </w:rPr>
        <w:t>的用法：</w:t>
      </w:r>
      <w:r>
        <w:rPr>
          <w:b/>
          <w:bCs/>
          <w:i/>
          <w:iCs/>
          <w:szCs w:val="21"/>
        </w:rPr>
        <w:t>arrive</w:t>
      </w:r>
      <w:r>
        <w:rPr>
          <w:rFonts w:hint="eastAsia"/>
          <w:szCs w:val="21"/>
        </w:rPr>
        <w:t>是不及物动词</w:t>
      </w:r>
      <w:r>
        <w:rPr>
          <w:szCs w:val="21"/>
        </w:rPr>
        <w:t>,</w:t>
      </w:r>
      <w:r>
        <w:rPr>
          <w:rFonts w:hint="eastAsia"/>
          <w:szCs w:val="21"/>
        </w:rPr>
        <w:t>到达具体地点时后面加介词</w:t>
      </w:r>
      <w:r>
        <w:rPr>
          <w:b/>
          <w:bCs/>
          <w:i/>
          <w:iCs/>
          <w:szCs w:val="21"/>
        </w:rPr>
        <w:t>at</w:t>
      </w:r>
      <w:r>
        <w:rPr>
          <w:szCs w:val="21"/>
        </w:rPr>
        <w:t>,</w:t>
      </w:r>
      <w:r>
        <w:rPr>
          <w:rFonts w:hint="eastAsia"/>
          <w:szCs w:val="21"/>
        </w:rPr>
        <w:t>到达一个大的地方</w:t>
      </w:r>
      <w:r>
        <w:rPr>
          <w:szCs w:val="21"/>
        </w:rPr>
        <w:t>(</w:t>
      </w:r>
      <w:r>
        <w:rPr>
          <w:rFonts w:hint="eastAsia"/>
          <w:szCs w:val="21"/>
        </w:rPr>
        <w:t>国家、城市</w:t>
      </w:r>
      <w:r>
        <w:rPr>
          <w:szCs w:val="21"/>
        </w:rPr>
        <w:t>)</w:t>
      </w:r>
      <w:r>
        <w:rPr>
          <w:rFonts w:hint="eastAsia"/>
          <w:szCs w:val="21"/>
        </w:rPr>
        <w:t>时后面加介词</w:t>
      </w:r>
      <w:r>
        <w:rPr>
          <w:b/>
          <w:bCs/>
          <w:i/>
          <w:iCs/>
          <w:szCs w:val="21"/>
        </w:rPr>
        <w:t>in</w:t>
      </w:r>
      <w:r>
        <w:rPr>
          <w:szCs w:val="21"/>
        </w:rPr>
        <w:t>,</w:t>
      </w:r>
      <w:r>
        <w:rPr>
          <w:b/>
          <w:bCs/>
          <w:i/>
          <w:iCs/>
          <w:szCs w:val="21"/>
        </w:rPr>
        <w:t>arrive</w:t>
      </w:r>
      <w:r>
        <w:rPr>
          <w:rFonts w:hint="eastAsia"/>
          <w:szCs w:val="21"/>
        </w:rPr>
        <w:t>后面可以直接跟地点副词</w:t>
      </w:r>
      <w:r>
        <w:rPr>
          <w:b/>
          <w:bCs/>
          <w:i/>
          <w:iCs/>
          <w:szCs w:val="21"/>
        </w:rPr>
        <w:t>here/there/home</w:t>
      </w:r>
      <w:r>
        <w:rPr>
          <w:rFonts w:hint="eastAsia"/>
          <w:szCs w:val="21"/>
        </w:rPr>
        <w:t>等；</w:t>
      </w:r>
      <w:r>
        <w:rPr>
          <w:b/>
          <w:bCs/>
          <w:i/>
          <w:iCs/>
          <w:szCs w:val="21"/>
        </w:rPr>
        <w:t>get</w:t>
      </w:r>
      <w:r>
        <w:rPr>
          <w:rFonts w:hint="eastAsia"/>
          <w:szCs w:val="21"/>
        </w:rPr>
        <w:t>表示“到达”时是不及物动词</w:t>
      </w:r>
      <w:r>
        <w:rPr>
          <w:szCs w:val="21"/>
        </w:rPr>
        <w:t>,</w:t>
      </w:r>
      <w:r>
        <w:rPr>
          <w:rFonts w:hint="eastAsia"/>
          <w:szCs w:val="21"/>
        </w:rPr>
        <w:t>涉及地点</w:t>
      </w:r>
      <w:r>
        <w:rPr>
          <w:szCs w:val="21"/>
        </w:rPr>
        <w:t>(</w:t>
      </w:r>
      <w:r>
        <w:rPr>
          <w:rFonts w:hint="eastAsia"/>
          <w:szCs w:val="21"/>
        </w:rPr>
        <w:t>无论大小</w:t>
      </w:r>
      <w:r>
        <w:rPr>
          <w:szCs w:val="21"/>
        </w:rPr>
        <w:t>)</w:t>
      </w:r>
      <w:r>
        <w:rPr>
          <w:rFonts w:hint="eastAsia"/>
          <w:szCs w:val="21"/>
        </w:rPr>
        <w:t>时后面加</w:t>
      </w:r>
      <w:r>
        <w:rPr>
          <w:b/>
          <w:bCs/>
          <w:i/>
          <w:iCs/>
          <w:szCs w:val="21"/>
        </w:rPr>
        <w:t>to</w:t>
      </w:r>
      <w:r>
        <w:rPr>
          <w:szCs w:val="21"/>
        </w:rPr>
        <w:t>,</w:t>
      </w:r>
      <w:r>
        <w:rPr>
          <w:b/>
          <w:bCs/>
          <w:i/>
          <w:iCs/>
          <w:szCs w:val="21"/>
        </w:rPr>
        <w:t>get</w:t>
      </w:r>
      <w:r>
        <w:rPr>
          <w:rFonts w:hint="eastAsia"/>
          <w:szCs w:val="21"/>
        </w:rPr>
        <w:t>后面可以直接跟地点副词</w:t>
      </w:r>
      <w:r>
        <w:rPr>
          <w:b/>
          <w:bCs/>
          <w:i/>
          <w:iCs/>
          <w:szCs w:val="21"/>
        </w:rPr>
        <w:t>here</w:t>
      </w:r>
      <w:r>
        <w:rPr>
          <w:rFonts w:hint="eastAsia"/>
          <w:szCs w:val="21"/>
        </w:rPr>
        <w:t>等；</w:t>
      </w:r>
      <w:r>
        <w:rPr>
          <w:b/>
          <w:bCs/>
          <w:i/>
          <w:iCs/>
          <w:szCs w:val="21"/>
        </w:rPr>
        <w:t>reach</w:t>
      </w:r>
      <w:r>
        <w:rPr>
          <w:rFonts w:hint="eastAsia"/>
          <w:szCs w:val="21"/>
        </w:rPr>
        <w:t>是及物动词</w:t>
      </w:r>
      <w:r>
        <w:rPr>
          <w:szCs w:val="21"/>
        </w:rPr>
        <w:t>,</w:t>
      </w:r>
      <w:r>
        <w:rPr>
          <w:rFonts w:hint="eastAsia"/>
          <w:szCs w:val="21"/>
        </w:rPr>
        <w:t>后面直接跟地点</w:t>
      </w:r>
      <w:r>
        <w:rPr>
          <w:rFonts w:hint="eastAsia"/>
          <w:szCs w:val="21"/>
          <w:u w:val="dottedHeavy"/>
        </w:rPr>
        <w:t>名词</w:t>
      </w:r>
      <w:r>
        <w:rPr>
          <w:rFonts w:hint="eastAsia"/>
          <w:szCs w:val="21"/>
        </w:rPr>
        <w:t>。如：</w:t>
      </w:r>
      <w:r>
        <w:rPr>
          <w:b/>
          <w:bCs/>
          <w:i/>
          <w:iCs/>
          <w:szCs w:val="21"/>
        </w:rPr>
        <w:t xml:space="preserve">He </w:t>
      </w:r>
      <w:r>
        <w:rPr>
          <w:b/>
          <w:bCs/>
          <w:i/>
          <w:iCs/>
          <w:szCs w:val="21"/>
          <w:u w:val="single"/>
        </w:rPr>
        <w:t>arrived in</w:t>
      </w:r>
      <w:r>
        <w:rPr>
          <w:b/>
          <w:bCs/>
          <w:i/>
          <w:iCs/>
          <w:szCs w:val="21"/>
        </w:rPr>
        <w:t xml:space="preserve"> San Francisco last Sunday</w:t>
      </w:r>
      <w:r>
        <w:rPr>
          <w:b/>
          <w:bCs/>
          <w:i/>
          <w:iCs/>
          <w:szCs w:val="21"/>
        </w:rPr>
        <w:t>．</w:t>
      </w:r>
      <w:r>
        <w:rPr>
          <w:szCs w:val="21"/>
        </w:rPr>
        <w:t xml:space="preserve"> (</w:t>
      </w:r>
      <w:r>
        <w:rPr>
          <w:rFonts w:hint="eastAsia"/>
          <w:szCs w:val="21"/>
        </w:rPr>
        <w:t>上个星期天他抵达旧金山</w:t>
      </w:r>
      <w:r>
        <w:rPr>
          <w:szCs w:val="21"/>
        </w:rPr>
        <w:t>)</w:t>
      </w:r>
      <w:r>
        <w:rPr>
          <w:b/>
          <w:bCs/>
          <w:i/>
          <w:iCs/>
          <w:szCs w:val="21"/>
        </w:rPr>
        <w:t xml:space="preserve">/ How did you </w:t>
      </w:r>
      <w:r>
        <w:rPr>
          <w:b/>
          <w:bCs/>
          <w:i/>
          <w:iCs/>
          <w:szCs w:val="21"/>
          <w:u w:val="single"/>
        </w:rPr>
        <w:t>get there</w:t>
      </w:r>
      <w:r>
        <w:rPr>
          <w:b/>
          <w:bCs/>
          <w:i/>
          <w:iCs/>
          <w:szCs w:val="21"/>
        </w:rPr>
        <w:t xml:space="preserve"> in the night?</w:t>
      </w:r>
      <w:r>
        <w:rPr>
          <w:szCs w:val="21"/>
        </w:rPr>
        <w:t xml:space="preserve"> (</w:t>
      </w:r>
      <w:r>
        <w:rPr>
          <w:rFonts w:hint="eastAsia"/>
          <w:szCs w:val="21"/>
        </w:rPr>
        <w:t>你是怎样在夜间到达那里的？</w:t>
      </w:r>
      <w:r>
        <w:rPr>
          <w:szCs w:val="21"/>
        </w:rPr>
        <w:t>)</w:t>
      </w:r>
      <w:r>
        <w:rPr>
          <w:b/>
          <w:bCs/>
          <w:i/>
          <w:iCs/>
          <w:szCs w:val="21"/>
        </w:rPr>
        <w:t xml:space="preserve">/ We hurried all the way and </w:t>
      </w:r>
      <w:r>
        <w:rPr>
          <w:b/>
          <w:bCs/>
          <w:i/>
          <w:iCs/>
          <w:szCs w:val="21"/>
          <w:u w:val="single"/>
        </w:rPr>
        <w:t>reached</w:t>
      </w:r>
      <w:r>
        <w:rPr>
          <w:b/>
          <w:bCs/>
          <w:i/>
          <w:iCs/>
          <w:szCs w:val="21"/>
        </w:rPr>
        <w:t xml:space="preserve"> the station just five minutes before the train left</w:t>
      </w:r>
      <w:r>
        <w:rPr>
          <w:szCs w:val="21"/>
        </w:rPr>
        <w:t>．</w:t>
      </w:r>
      <w:r>
        <w:rPr>
          <w:szCs w:val="21"/>
        </w:rPr>
        <w:t xml:space="preserve"> (</w:t>
      </w:r>
      <w:r>
        <w:rPr>
          <w:rFonts w:hint="eastAsia"/>
          <w:szCs w:val="21"/>
        </w:rPr>
        <w:t>我们一路狂奔在火车启动前</w:t>
      </w:r>
      <w:r>
        <w:rPr>
          <w:szCs w:val="21"/>
        </w:rPr>
        <w:t>5</w:t>
      </w:r>
      <w:r>
        <w:rPr>
          <w:rFonts w:hint="eastAsia"/>
          <w:szCs w:val="21"/>
        </w:rPr>
        <w:t>分钟到达车站</w:t>
      </w:r>
      <w:r>
        <w:rPr>
          <w:szCs w:val="21"/>
        </w:rPr>
        <w:t>)</w:t>
      </w:r>
    </w:p>
    <w:p w:rsidR="008F37E5" w:rsidP="008F37E5">
      <w:pPr>
        <w:spacing w:line="360" w:lineRule="auto"/>
        <w:ind w:left="630" w:hanging="630" w:hangingChars="300"/>
        <w:rPr>
          <w:szCs w:val="21"/>
        </w:rPr>
        <w:sectPr w:rsidSect="008F200F">
          <w:headerReference w:type="even" r:id="rId53"/>
          <w:headerReference w:type="default" r:id="rId54"/>
          <w:footerReference w:type="even" r:id="rId55"/>
          <w:footerReference w:type="default" r:id="rId56"/>
          <w:headerReference w:type="first" r:id="rId57"/>
          <w:footerReference w:type="first" r:id="rId58"/>
          <w:type w:val="nextPage"/>
          <w:pgSz w:w="11906" w:h="16838"/>
          <w:pgMar w:top="1134" w:right="1304" w:bottom="1134" w:left="1304" w:header="851" w:footer="992" w:gutter="0"/>
          <w:pgNumType w:start="9"/>
          <w:cols w:space="425"/>
          <w:titlePg w:val="0"/>
          <w:docGrid w:type="lines" w:linePitch="312"/>
        </w:sectPr>
      </w:pPr>
      <w:r>
        <w:rPr>
          <w:szCs w:val="21"/>
        </w:rPr>
        <w:t xml:space="preserve">   (24)</w:t>
      </w:r>
      <w:r>
        <w:rPr>
          <w:b/>
          <w:bCs/>
          <w:i/>
          <w:iCs/>
          <w:szCs w:val="21"/>
        </w:rPr>
        <w:t>be made of</w:t>
      </w:r>
      <w:r>
        <w:rPr>
          <w:rFonts w:hint="eastAsia"/>
          <w:b/>
          <w:bCs/>
          <w:i/>
          <w:iCs/>
          <w:szCs w:val="21"/>
        </w:rPr>
        <w:t>、</w:t>
      </w:r>
      <w:r>
        <w:rPr>
          <w:b/>
          <w:bCs/>
          <w:i/>
          <w:iCs/>
          <w:szCs w:val="21"/>
        </w:rPr>
        <w:t>be made from</w:t>
      </w:r>
      <w:r>
        <w:rPr>
          <w:rFonts w:hint="eastAsia"/>
          <w:b/>
          <w:bCs/>
          <w:i/>
          <w:iCs/>
          <w:szCs w:val="21"/>
        </w:rPr>
        <w:t>、</w:t>
      </w:r>
      <w:r>
        <w:rPr>
          <w:b/>
          <w:bCs/>
          <w:i/>
          <w:iCs/>
          <w:szCs w:val="21"/>
        </w:rPr>
        <w:t>be made into</w:t>
      </w:r>
      <w:r>
        <w:rPr>
          <w:rFonts w:hint="eastAsia"/>
          <w:b/>
          <w:bCs/>
          <w:i/>
          <w:iCs/>
          <w:szCs w:val="21"/>
        </w:rPr>
        <w:t>、</w:t>
      </w:r>
      <w:r>
        <w:rPr>
          <w:b/>
          <w:bCs/>
          <w:i/>
          <w:iCs/>
          <w:szCs w:val="21"/>
        </w:rPr>
        <w:t>be made in</w:t>
      </w:r>
      <w:r>
        <w:rPr>
          <w:rFonts w:hint="eastAsia"/>
          <w:b/>
          <w:bCs/>
          <w:i/>
          <w:iCs/>
          <w:szCs w:val="21"/>
        </w:rPr>
        <w:t>、</w:t>
      </w:r>
      <w:r>
        <w:rPr>
          <w:b/>
          <w:bCs/>
          <w:i/>
          <w:iCs/>
          <w:szCs w:val="21"/>
        </w:rPr>
        <w:t>be made by</w:t>
      </w:r>
      <w:r>
        <w:rPr>
          <w:rFonts w:hint="eastAsia"/>
          <w:b/>
          <w:bCs/>
          <w:i/>
          <w:iCs/>
          <w:szCs w:val="21"/>
        </w:rPr>
        <w:t>、</w:t>
      </w:r>
      <w:r>
        <w:rPr>
          <w:b/>
          <w:bCs/>
          <w:i/>
          <w:iCs/>
          <w:szCs w:val="21"/>
        </w:rPr>
        <w:t>be made for</w:t>
      </w:r>
      <w:r>
        <w:rPr>
          <w:rFonts w:hint="eastAsia"/>
          <w:szCs w:val="21"/>
        </w:rPr>
        <w:t>的区别：</w:t>
      </w:r>
      <w:r>
        <w:rPr>
          <w:b/>
          <w:bCs/>
          <w:i/>
          <w:iCs/>
          <w:szCs w:val="21"/>
        </w:rPr>
        <w:t>be made of</w:t>
      </w:r>
      <w:r>
        <w:rPr>
          <w:rFonts w:hint="eastAsia"/>
          <w:szCs w:val="21"/>
        </w:rPr>
        <w:t>指从制成品中可以看得出原材料</w:t>
      </w:r>
      <w:r>
        <w:rPr>
          <w:szCs w:val="21"/>
        </w:rPr>
        <w:t>,</w:t>
      </w:r>
      <w:r>
        <w:rPr>
          <w:rFonts w:hint="eastAsia"/>
          <w:szCs w:val="21"/>
        </w:rPr>
        <w:t>而</w:t>
      </w:r>
      <w:r>
        <w:rPr>
          <w:b/>
          <w:bCs/>
          <w:i/>
          <w:iCs/>
          <w:szCs w:val="21"/>
        </w:rPr>
        <w:t>be made from</w:t>
      </w:r>
      <w:r>
        <w:rPr>
          <w:rFonts w:hint="eastAsia"/>
          <w:szCs w:val="21"/>
        </w:rPr>
        <w:t>则指从制成品中看不出原材料</w:t>
      </w:r>
      <w:r>
        <w:rPr>
          <w:szCs w:val="21"/>
        </w:rPr>
        <w:t>,</w:t>
      </w:r>
      <w:r>
        <w:rPr>
          <w:rFonts w:hint="eastAsia"/>
          <w:szCs w:val="21"/>
        </w:rPr>
        <w:t>口语中都可以换成</w:t>
      </w:r>
      <w:r>
        <w:rPr>
          <w:b/>
          <w:bCs/>
          <w:i/>
          <w:iCs/>
          <w:szCs w:val="21"/>
        </w:rPr>
        <w:t>be made out of</w:t>
      </w:r>
      <w:r>
        <w:rPr>
          <w:rFonts w:hint="eastAsia"/>
          <w:szCs w:val="21"/>
        </w:rPr>
        <w:t>。</w:t>
      </w:r>
      <w:r>
        <w:rPr>
          <w:b/>
          <w:bCs/>
          <w:i/>
          <w:iCs/>
          <w:szCs w:val="21"/>
        </w:rPr>
        <w:t>be made into</w:t>
      </w:r>
      <w:r>
        <w:rPr>
          <w:rFonts w:hint="eastAsia"/>
          <w:szCs w:val="21"/>
        </w:rPr>
        <w:t>表示“被制成</w:t>
      </w:r>
      <w:r>
        <w:rPr>
          <w:szCs w:val="21"/>
        </w:rPr>
        <w:t>……</w:t>
      </w:r>
      <w:r>
        <w:rPr>
          <w:rFonts w:hint="eastAsia"/>
          <w:szCs w:val="21"/>
        </w:rPr>
        <w:t>”</w:t>
      </w:r>
      <w:r>
        <w:rPr>
          <w:szCs w:val="21"/>
        </w:rPr>
        <w:t>,</w:t>
      </w:r>
      <w:r>
        <w:rPr>
          <w:b/>
          <w:bCs/>
          <w:i/>
          <w:iCs/>
          <w:szCs w:val="21"/>
        </w:rPr>
        <w:t>be made in</w:t>
      </w:r>
      <w:r>
        <w:rPr>
          <w:rFonts w:hint="eastAsia"/>
          <w:szCs w:val="21"/>
        </w:rPr>
        <w:t>表达被制造的地点</w:t>
      </w:r>
      <w:r>
        <w:rPr>
          <w:szCs w:val="21"/>
        </w:rPr>
        <w:t>,</w:t>
      </w:r>
      <w:r>
        <w:rPr>
          <w:b/>
          <w:bCs/>
          <w:i/>
          <w:iCs/>
          <w:szCs w:val="21"/>
        </w:rPr>
        <w:t>be made by</w:t>
      </w:r>
      <w:r>
        <w:rPr>
          <w:rFonts w:hint="eastAsia"/>
          <w:szCs w:val="21"/>
        </w:rPr>
        <w:t>表达制造的人</w:t>
      </w:r>
      <w:r>
        <w:rPr>
          <w:szCs w:val="21"/>
        </w:rPr>
        <w:t>,</w:t>
      </w:r>
      <w:r>
        <w:rPr>
          <w:b/>
          <w:bCs/>
          <w:i/>
          <w:iCs/>
          <w:szCs w:val="21"/>
        </w:rPr>
        <w:t>be made for</w:t>
      </w:r>
      <w:r>
        <w:rPr>
          <w:rFonts w:hint="eastAsia"/>
          <w:szCs w:val="21"/>
        </w:rPr>
        <w:t>表达被制造的目的。如：</w:t>
      </w:r>
      <w:r>
        <w:rPr>
          <w:b/>
          <w:bCs/>
          <w:i/>
          <w:iCs/>
          <w:szCs w:val="21"/>
        </w:rPr>
        <w:t xml:space="preserve">This kind of paper </w:t>
      </w:r>
      <w:r>
        <w:rPr>
          <w:b/>
          <w:bCs/>
          <w:i/>
          <w:iCs/>
          <w:szCs w:val="21"/>
          <w:u w:val="single"/>
        </w:rPr>
        <w:t>is made from</w:t>
      </w:r>
      <w:r>
        <w:rPr>
          <w:b/>
          <w:bCs/>
          <w:i/>
          <w:iCs/>
          <w:szCs w:val="21"/>
        </w:rPr>
        <w:t xml:space="preserve"> bamboo</w:t>
      </w:r>
      <w:r>
        <w:rPr>
          <w:b/>
          <w:bCs/>
          <w:i/>
          <w:iCs/>
          <w:szCs w:val="21"/>
        </w:rPr>
        <w:t>．</w:t>
      </w:r>
      <w:r>
        <w:rPr>
          <w:szCs w:val="21"/>
        </w:rPr>
        <w:t xml:space="preserve"> (</w:t>
      </w:r>
      <w:r>
        <w:rPr>
          <w:rFonts w:hint="eastAsia"/>
          <w:szCs w:val="21"/>
        </w:rPr>
        <w:t>这种纸是由竹子生产的</w:t>
      </w:r>
      <w:r>
        <w:rPr>
          <w:szCs w:val="21"/>
        </w:rPr>
        <w:t>)</w:t>
      </w:r>
      <w:r>
        <w:rPr>
          <w:b/>
          <w:bCs/>
          <w:i/>
          <w:iCs/>
          <w:szCs w:val="21"/>
        </w:rPr>
        <w:t xml:space="preserve">/ The desk </w:t>
      </w:r>
      <w:r>
        <w:rPr>
          <w:b/>
          <w:bCs/>
          <w:i/>
          <w:iCs/>
          <w:szCs w:val="21"/>
          <w:u w:val="single"/>
        </w:rPr>
        <w:t xml:space="preserve">is made of </w:t>
      </w:r>
      <w:r>
        <w:rPr>
          <w:b/>
          <w:bCs/>
          <w:i/>
          <w:iCs/>
          <w:szCs w:val="21"/>
        </w:rPr>
        <w:t>wood and metal</w:t>
      </w:r>
      <w:r>
        <w:rPr>
          <w:b/>
          <w:bCs/>
          <w:i/>
          <w:iCs/>
          <w:szCs w:val="21"/>
        </w:rPr>
        <w:t>．</w:t>
      </w:r>
      <w:r>
        <w:rPr>
          <w:szCs w:val="21"/>
        </w:rPr>
        <w:t xml:space="preserve"> (</w:t>
      </w:r>
      <w:r>
        <w:rPr>
          <w:rFonts w:hint="eastAsia"/>
          <w:szCs w:val="21"/>
        </w:rPr>
        <w:t>桌子是铁和木头打的</w:t>
      </w:r>
      <w:r>
        <w:rPr>
          <w:szCs w:val="21"/>
        </w:rPr>
        <w:t>)</w:t>
      </w:r>
    </w:p>
    <w:p w:rsidR="008F37E5" w:rsidP="008F37E5">
      <w:pPr>
        <w:spacing w:line="360" w:lineRule="auto"/>
        <w:ind w:left="630" w:hanging="630" w:hangingChars="300"/>
        <w:rPr>
          <w:szCs w:val="21"/>
        </w:rPr>
      </w:pPr>
      <w:r>
        <w:rPr>
          <w:b/>
          <w:bCs/>
          <w:i/>
          <w:iCs/>
          <w:szCs w:val="21"/>
        </w:rPr>
        <w:t>/ A</w:t>
      </w:r>
      <w:r>
        <w:rPr>
          <w:b/>
          <w:bCs/>
          <w:i/>
          <w:iCs/>
          <w:szCs w:val="21"/>
        </w:rPr>
        <w:t xml:space="preserve"> lot</w:t>
      </w:r>
      <w:r>
        <w:rPr>
          <w:b/>
          <w:bCs/>
          <w:i/>
          <w:iCs/>
          <w:szCs w:val="21"/>
        </w:rPr>
        <w:t xml:space="preserve"> of</w:t>
      </w:r>
      <w:r>
        <w:rPr>
          <w:b/>
          <w:bCs/>
          <w:i/>
          <w:iCs/>
          <w:szCs w:val="21"/>
        </w:rPr>
        <w:t xml:space="preserve"> paper</w:t>
      </w:r>
      <w:r>
        <w:rPr>
          <w:b/>
          <w:bCs/>
          <w:i/>
          <w:iCs/>
          <w:szCs w:val="21"/>
          <w:u w:val="single"/>
        </w:rPr>
        <w:t xml:space="preserve"> has been made into</w:t>
      </w:r>
      <w:r>
        <w:rPr>
          <w:b/>
          <w:bCs/>
          <w:i/>
          <w:iCs/>
          <w:szCs w:val="21"/>
        </w:rPr>
        <w:t xml:space="preserve"> paper birds</w:t>
      </w:r>
      <w:r>
        <w:rPr>
          <w:b/>
          <w:bCs/>
          <w:i/>
          <w:iCs/>
          <w:szCs w:val="21"/>
        </w:rPr>
        <w:t>．</w:t>
      </w:r>
      <w:r>
        <w:rPr>
          <w:szCs w:val="21"/>
        </w:rPr>
        <w:t xml:space="preserve"> (</w:t>
      </w:r>
      <w:r>
        <w:rPr>
          <w:rFonts w:hint="eastAsia"/>
          <w:szCs w:val="21"/>
        </w:rPr>
        <w:t>许多纸被折叠成了小鸟</w:t>
      </w:r>
      <w:r>
        <w:rPr>
          <w:szCs w:val="21"/>
        </w:rPr>
        <w:t>)</w:t>
      </w:r>
      <w:r>
        <w:rPr>
          <w:b/>
          <w:bCs/>
          <w:i/>
          <w:iCs/>
          <w:szCs w:val="21"/>
        </w:rPr>
        <w:t xml:space="preserve">/ Computers </w:t>
      </w:r>
      <w:r>
        <w:rPr>
          <w:b/>
          <w:bCs/>
          <w:i/>
          <w:iCs/>
          <w:szCs w:val="21"/>
          <w:u w:val="single"/>
        </w:rPr>
        <w:t>are made in</w:t>
      </w:r>
      <w:r>
        <w:rPr>
          <w:b/>
          <w:bCs/>
          <w:i/>
          <w:iCs/>
          <w:szCs w:val="21"/>
        </w:rPr>
        <w:t xml:space="preserve"> these cities</w:t>
      </w:r>
      <w:r>
        <w:rPr>
          <w:b/>
          <w:bCs/>
          <w:i/>
          <w:iCs/>
          <w:szCs w:val="21"/>
        </w:rPr>
        <w:t>．</w:t>
      </w:r>
      <w:r>
        <w:rPr>
          <w:szCs w:val="21"/>
        </w:rPr>
        <w:t xml:space="preserve"> (</w:t>
      </w:r>
      <w:r>
        <w:rPr>
          <w:rFonts w:hint="eastAsia"/>
          <w:szCs w:val="21"/>
        </w:rPr>
        <w:t>计算机是在这几个城市制造的</w:t>
      </w:r>
      <w:r>
        <w:rPr>
          <w:szCs w:val="21"/>
        </w:rPr>
        <w:t>)</w:t>
      </w:r>
      <w:r>
        <w:rPr>
          <w:b/>
          <w:bCs/>
          <w:i/>
          <w:iCs/>
          <w:szCs w:val="21"/>
        </w:rPr>
        <w:t xml:space="preserve">/ This kite </w:t>
      </w:r>
      <w:r>
        <w:rPr>
          <w:b/>
          <w:bCs/>
          <w:i/>
          <w:iCs/>
          <w:szCs w:val="21"/>
          <w:u w:val="single"/>
        </w:rPr>
        <w:t>was made by</w:t>
      </w:r>
      <w:r>
        <w:rPr>
          <w:b/>
          <w:bCs/>
          <w:i/>
          <w:iCs/>
          <w:szCs w:val="21"/>
        </w:rPr>
        <w:t xml:space="preserve"> Uncle Wang</w:t>
      </w:r>
      <w:r>
        <w:rPr>
          <w:b/>
          <w:bCs/>
          <w:i/>
          <w:iCs/>
          <w:szCs w:val="21"/>
        </w:rPr>
        <w:t>．</w:t>
      </w:r>
      <w:r>
        <w:rPr>
          <w:szCs w:val="21"/>
        </w:rPr>
        <w:t xml:space="preserve"> (</w:t>
      </w:r>
      <w:r>
        <w:rPr>
          <w:rFonts w:hint="eastAsia"/>
          <w:szCs w:val="21"/>
        </w:rPr>
        <w:t>这个风筝</w:t>
      </w:r>
      <w:r>
        <w:rPr>
          <w:rFonts w:hint="eastAsia"/>
          <w:szCs w:val="21"/>
        </w:rPr>
        <w:t>是王叔叔做的</w:t>
      </w:r>
      <w:r>
        <w:rPr>
          <w:szCs w:val="21"/>
        </w:rPr>
        <w:t>)</w:t>
      </w:r>
      <w:r>
        <w:rPr>
          <w:b/>
          <w:bCs/>
          <w:i/>
          <w:iCs/>
          <w:szCs w:val="21"/>
        </w:rPr>
        <w:t xml:space="preserve">/ A big bag </w:t>
      </w:r>
      <w:r>
        <w:rPr>
          <w:b/>
          <w:bCs/>
          <w:i/>
          <w:iCs/>
          <w:szCs w:val="21"/>
          <w:u w:val="single"/>
        </w:rPr>
        <w:t xml:space="preserve">was made for </w:t>
      </w:r>
      <w:r>
        <w:rPr>
          <w:b/>
          <w:bCs/>
          <w:i/>
          <w:iCs/>
          <w:szCs w:val="21"/>
        </w:rPr>
        <w:t>me to hold my waste things</w:t>
      </w:r>
      <w:r>
        <w:rPr>
          <w:szCs w:val="21"/>
        </w:rPr>
        <w:t>．</w:t>
      </w:r>
      <w:r>
        <w:rPr>
          <w:szCs w:val="21"/>
        </w:rPr>
        <w:t>(</w:t>
      </w:r>
      <w:r>
        <w:rPr>
          <w:rFonts w:hint="eastAsia"/>
          <w:szCs w:val="21"/>
        </w:rPr>
        <w:t>一只大包做好了让我装废物</w:t>
      </w:r>
      <w:r>
        <w:rPr>
          <w:szCs w:val="21"/>
        </w:rPr>
        <w:t>)</w:t>
      </w:r>
    </w:p>
    <w:p w:rsidR="008F37E5" w:rsidP="008F37E5">
      <w:pPr>
        <w:spacing w:line="360" w:lineRule="auto"/>
        <w:ind w:left="630" w:hanging="630" w:hangingChars="300"/>
        <w:rPr>
          <w:szCs w:val="21"/>
        </w:rPr>
      </w:pPr>
      <w:r>
        <w:rPr>
          <w:szCs w:val="21"/>
        </w:rPr>
        <w:t xml:space="preserve">   (25)</w:t>
      </w:r>
      <w:r>
        <w:rPr>
          <w:b/>
          <w:bCs/>
          <w:i/>
          <w:iCs/>
          <w:szCs w:val="21"/>
        </w:rPr>
        <w:t>be used for</w:t>
      </w:r>
      <w:r>
        <w:rPr>
          <w:rFonts w:hint="eastAsia"/>
          <w:b/>
          <w:bCs/>
          <w:i/>
          <w:iCs/>
          <w:szCs w:val="21"/>
        </w:rPr>
        <w:t>、</w:t>
      </w:r>
      <w:r>
        <w:rPr>
          <w:b/>
          <w:bCs/>
          <w:i/>
          <w:iCs/>
          <w:szCs w:val="21"/>
        </w:rPr>
        <w:t>be used to</w:t>
      </w:r>
      <w:r>
        <w:rPr>
          <w:rFonts w:hint="eastAsia"/>
          <w:b/>
          <w:bCs/>
          <w:i/>
          <w:iCs/>
          <w:szCs w:val="21"/>
        </w:rPr>
        <w:t>、</w:t>
      </w:r>
      <w:r>
        <w:rPr>
          <w:b/>
          <w:bCs/>
          <w:i/>
          <w:iCs/>
          <w:szCs w:val="21"/>
        </w:rPr>
        <w:t>used to</w:t>
      </w:r>
      <w:r>
        <w:rPr>
          <w:rFonts w:hint="eastAsia"/>
          <w:b/>
          <w:bCs/>
          <w:i/>
          <w:iCs/>
          <w:szCs w:val="21"/>
        </w:rPr>
        <w:t>、</w:t>
      </w:r>
      <w:r>
        <w:rPr>
          <w:b/>
          <w:bCs/>
          <w:i/>
          <w:iCs/>
          <w:szCs w:val="21"/>
        </w:rPr>
        <w:t>get used to</w:t>
      </w:r>
      <w:r>
        <w:rPr>
          <w:rFonts w:hint="eastAsia"/>
          <w:szCs w:val="21"/>
        </w:rPr>
        <w:t>的区别：</w:t>
      </w:r>
      <w:r>
        <w:rPr>
          <w:b/>
          <w:bCs/>
          <w:i/>
          <w:iCs/>
          <w:szCs w:val="21"/>
        </w:rPr>
        <w:t xml:space="preserve">be used for </w:t>
      </w:r>
      <w:r>
        <w:rPr>
          <w:szCs w:val="21"/>
        </w:rPr>
        <w:t xml:space="preserve">+ </w:t>
      </w:r>
      <w:r>
        <w:rPr>
          <w:rFonts w:hint="eastAsia"/>
          <w:b/>
          <w:bCs/>
          <w:szCs w:val="21"/>
        </w:rPr>
        <w:t>名词</w:t>
      </w:r>
      <w:r>
        <w:rPr>
          <w:b/>
          <w:bCs/>
          <w:szCs w:val="21"/>
        </w:rPr>
        <w:t>/</w:t>
      </w:r>
      <w:r>
        <w:rPr>
          <w:rFonts w:hint="eastAsia"/>
          <w:b/>
          <w:bCs/>
          <w:szCs w:val="21"/>
        </w:rPr>
        <w:t>代词或动名词</w:t>
      </w:r>
      <w:r>
        <w:rPr>
          <w:szCs w:val="21"/>
        </w:rPr>
        <w:t>,</w:t>
      </w:r>
      <w:r>
        <w:rPr>
          <w:b/>
          <w:bCs/>
          <w:i/>
          <w:iCs/>
          <w:szCs w:val="21"/>
        </w:rPr>
        <w:t xml:space="preserve"> be used to </w:t>
      </w:r>
      <w:r>
        <w:rPr>
          <w:szCs w:val="21"/>
        </w:rPr>
        <w:t xml:space="preserve">+ </w:t>
      </w:r>
      <w:r>
        <w:rPr>
          <w:rFonts w:hint="eastAsia"/>
          <w:b/>
          <w:bCs/>
          <w:szCs w:val="21"/>
        </w:rPr>
        <w:t>动词原形</w:t>
      </w:r>
      <w:r>
        <w:rPr>
          <w:szCs w:val="21"/>
        </w:rPr>
        <w:t>,</w:t>
      </w:r>
      <w:r>
        <w:rPr>
          <w:rFonts w:hint="eastAsia"/>
          <w:szCs w:val="21"/>
        </w:rPr>
        <w:t>表示两个短语意思相近</w:t>
      </w:r>
      <w:r>
        <w:rPr>
          <w:szCs w:val="21"/>
        </w:rPr>
        <w:t>,</w:t>
      </w:r>
      <w:r>
        <w:rPr>
          <w:rFonts w:hint="eastAsia"/>
          <w:szCs w:val="21"/>
        </w:rPr>
        <w:t>表示“用于</w:t>
      </w:r>
      <w:r>
        <w:rPr>
          <w:szCs w:val="21"/>
        </w:rPr>
        <w:t>…</w:t>
      </w:r>
      <w:r>
        <w:rPr>
          <w:rFonts w:hint="eastAsia"/>
          <w:szCs w:val="21"/>
        </w:rPr>
        <w:t>”。</w:t>
      </w:r>
      <w:r>
        <w:rPr>
          <w:b/>
          <w:bCs/>
          <w:i/>
          <w:iCs/>
          <w:szCs w:val="21"/>
        </w:rPr>
        <w:t xml:space="preserve">used to </w:t>
      </w:r>
      <w:r>
        <w:rPr>
          <w:szCs w:val="21"/>
        </w:rPr>
        <w:t xml:space="preserve">+ </w:t>
      </w:r>
      <w:r>
        <w:rPr>
          <w:rFonts w:hint="eastAsia"/>
          <w:b/>
          <w:bCs/>
          <w:szCs w:val="21"/>
        </w:rPr>
        <w:t>动词原形</w:t>
      </w:r>
      <w:r>
        <w:rPr>
          <w:szCs w:val="21"/>
        </w:rPr>
        <w:t>,</w:t>
      </w:r>
      <w:r>
        <w:rPr>
          <w:rFonts w:hint="eastAsia"/>
          <w:szCs w:val="21"/>
        </w:rPr>
        <w:t>表示“过去常常”</w:t>
      </w:r>
      <w:r>
        <w:rPr>
          <w:szCs w:val="21"/>
        </w:rPr>
        <w:t>,</w:t>
      </w:r>
      <w:r>
        <w:rPr>
          <w:rFonts w:hint="eastAsia"/>
          <w:szCs w:val="21"/>
        </w:rPr>
        <w:t>否定式可以是“</w:t>
      </w:r>
      <w:r>
        <w:rPr>
          <w:b/>
          <w:bCs/>
          <w:i/>
          <w:iCs/>
          <w:szCs w:val="21"/>
        </w:rPr>
        <w:t>didn’t use to</w:t>
      </w:r>
      <w:r>
        <w:rPr>
          <w:rFonts w:hint="eastAsia"/>
          <w:szCs w:val="21"/>
        </w:rPr>
        <w:t>”也可以是“</w:t>
      </w:r>
      <w:r>
        <w:rPr>
          <w:b/>
          <w:bCs/>
          <w:i/>
          <w:iCs/>
          <w:szCs w:val="21"/>
        </w:rPr>
        <w:t>usedn’t to</w:t>
      </w:r>
      <w:r>
        <w:rPr>
          <w:rFonts w:hint="eastAsia"/>
          <w:szCs w:val="21"/>
        </w:rPr>
        <w:t>”；</w:t>
      </w:r>
      <w:r>
        <w:rPr>
          <w:b/>
          <w:bCs/>
          <w:i/>
          <w:iCs/>
          <w:szCs w:val="21"/>
        </w:rPr>
        <w:t xml:space="preserve">get/be used to </w:t>
      </w:r>
      <w:r>
        <w:rPr>
          <w:szCs w:val="21"/>
        </w:rPr>
        <w:t xml:space="preserve">+ </w:t>
      </w:r>
      <w:r>
        <w:rPr>
          <w:rFonts w:hint="eastAsia"/>
          <w:b/>
          <w:bCs/>
          <w:szCs w:val="21"/>
        </w:rPr>
        <w:t>动名词</w:t>
      </w:r>
      <w:r>
        <w:rPr>
          <w:szCs w:val="21"/>
        </w:rPr>
        <w:t>,</w:t>
      </w:r>
      <w:r>
        <w:rPr>
          <w:rFonts w:hint="eastAsia"/>
          <w:szCs w:val="21"/>
        </w:rPr>
        <w:t>表示“习惯于</w:t>
      </w:r>
      <w:r>
        <w:rPr>
          <w:szCs w:val="21"/>
        </w:rPr>
        <w:t>…</w:t>
      </w:r>
      <w:r>
        <w:rPr>
          <w:szCs w:val="21"/>
        </w:rPr>
        <w:t>．</w:t>
      </w:r>
      <w:r>
        <w:rPr>
          <w:rFonts w:hint="eastAsia"/>
          <w:szCs w:val="21"/>
        </w:rPr>
        <w:t>”。如：</w:t>
      </w:r>
      <w:r>
        <w:rPr>
          <w:b/>
          <w:bCs/>
          <w:i/>
          <w:iCs/>
          <w:szCs w:val="21"/>
        </w:rPr>
        <w:t xml:space="preserve">A knife can </w:t>
      </w:r>
      <w:r>
        <w:rPr>
          <w:b/>
          <w:bCs/>
          <w:i/>
          <w:iCs/>
          <w:szCs w:val="21"/>
          <w:u w:val="single"/>
        </w:rPr>
        <w:t>be used for</w:t>
      </w:r>
      <w:r>
        <w:rPr>
          <w:b/>
          <w:bCs/>
          <w:i/>
          <w:iCs/>
          <w:szCs w:val="21"/>
        </w:rPr>
        <w:t xml:space="preserve"> cutt</w:t>
      </w:r>
      <w:r>
        <w:rPr>
          <w:b/>
          <w:bCs/>
          <w:i/>
          <w:iCs/>
          <w:szCs w:val="21"/>
          <w:u w:val="single"/>
        </w:rPr>
        <w:t>ing</w:t>
      </w:r>
      <w:r>
        <w:rPr>
          <w:b/>
          <w:bCs/>
          <w:i/>
          <w:iCs/>
          <w:szCs w:val="21"/>
        </w:rPr>
        <w:t xml:space="preserve"> things</w:t>
      </w:r>
      <w:r>
        <w:rPr>
          <w:b/>
          <w:bCs/>
          <w:i/>
          <w:iCs/>
          <w:szCs w:val="21"/>
        </w:rPr>
        <w:t>．</w:t>
      </w:r>
      <w:r>
        <w:rPr>
          <w:szCs w:val="21"/>
        </w:rPr>
        <w:t>(</w:t>
      </w:r>
      <w:r>
        <w:rPr>
          <w:rFonts w:hint="eastAsia"/>
          <w:szCs w:val="21"/>
        </w:rPr>
        <w:t>刀可以用来割东西</w:t>
      </w:r>
      <w:r>
        <w:rPr>
          <w:szCs w:val="21"/>
        </w:rPr>
        <w:t>)</w:t>
      </w:r>
      <w:r>
        <w:rPr>
          <w:b/>
          <w:bCs/>
          <w:i/>
          <w:iCs/>
          <w:szCs w:val="21"/>
        </w:rPr>
        <w:t xml:space="preserve">/ A knife can </w:t>
      </w:r>
      <w:r>
        <w:rPr>
          <w:b/>
          <w:bCs/>
          <w:i/>
          <w:iCs/>
          <w:szCs w:val="21"/>
          <w:u w:val="single"/>
        </w:rPr>
        <w:t>be used to</w:t>
      </w:r>
      <w:r>
        <w:rPr>
          <w:b/>
          <w:bCs/>
          <w:i/>
          <w:iCs/>
          <w:szCs w:val="21"/>
        </w:rPr>
        <w:t xml:space="preserve"> cut things</w:t>
      </w:r>
      <w:r>
        <w:rPr>
          <w:b/>
          <w:bCs/>
          <w:i/>
          <w:iCs/>
          <w:szCs w:val="21"/>
        </w:rPr>
        <w:t>．</w:t>
      </w:r>
      <w:r>
        <w:rPr>
          <w:szCs w:val="21"/>
        </w:rPr>
        <w:t>(</w:t>
      </w:r>
      <w:r>
        <w:rPr>
          <w:rFonts w:hint="eastAsia"/>
          <w:szCs w:val="21"/>
        </w:rPr>
        <w:t>刀可以用来割东西</w:t>
      </w:r>
      <w:r>
        <w:rPr>
          <w:szCs w:val="21"/>
        </w:rPr>
        <w:t>)</w:t>
      </w:r>
      <w:r>
        <w:rPr>
          <w:b/>
          <w:bCs/>
          <w:i/>
          <w:iCs/>
          <w:szCs w:val="21"/>
        </w:rPr>
        <w:t xml:space="preserve">/ He </w:t>
      </w:r>
      <w:r>
        <w:rPr>
          <w:b/>
          <w:bCs/>
          <w:i/>
          <w:iCs/>
          <w:szCs w:val="21"/>
          <w:u w:val="single"/>
        </w:rPr>
        <w:t>used to</w:t>
      </w:r>
      <w:r>
        <w:rPr>
          <w:b/>
          <w:bCs/>
          <w:i/>
          <w:iCs/>
          <w:szCs w:val="21"/>
        </w:rPr>
        <w:t xml:space="preserve"> borrow novels from the library when he was at school</w:t>
      </w:r>
      <w:r>
        <w:rPr>
          <w:b/>
          <w:bCs/>
          <w:i/>
          <w:iCs/>
          <w:szCs w:val="21"/>
        </w:rPr>
        <w:t>．</w:t>
      </w:r>
      <w:r>
        <w:rPr>
          <w:szCs w:val="21"/>
        </w:rPr>
        <w:t xml:space="preserve"> (</w:t>
      </w:r>
      <w:r>
        <w:rPr>
          <w:rFonts w:hint="eastAsia"/>
          <w:szCs w:val="21"/>
        </w:rPr>
        <w:t>他上学时常常在图书馆借书</w:t>
      </w:r>
      <w:r>
        <w:rPr>
          <w:szCs w:val="21"/>
        </w:rPr>
        <w:t>)</w:t>
      </w:r>
      <w:r>
        <w:rPr>
          <w:b/>
          <w:bCs/>
          <w:i/>
          <w:iCs/>
          <w:szCs w:val="21"/>
        </w:rPr>
        <w:t xml:space="preserve">/ He </w:t>
      </w:r>
      <w:r>
        <w:rPr>
          <w:b/>
          <w:bCs/>
          <w:i/>
          <w:iCs/>
          <w:szCs w:val="21"/>
          <w:u w:val="single"/>
        </w:rPr>
        <w:t>is used to</w:t>
      </w:r>
      <w:r>
        <w:rPr>
          <w:b/>
          <w:bCs/>
          <w:i/>
          <w:iCs/>
          <w:szCs w:val="21"/>
        </w:rPr>
        <w:t xml:space="preserve"> gett</w:t>
      </w:r>
      <w:r>
        <w:rPr>
          <w:b/>
          <w:bCs/>
          <w:i/>
          <w:iCs/>
          <w:szCs w:val="21"/>
          <w:u w:val="single"/>
        </w:rPr>
        <w:t>ing</w:t>
      </w:r>
      <w:r>
        <w:rPr>
          <w:b/>
          <w:bCs/>
          <w:i/>
          <w:iCs/>
          <w:szCs w:val="21"/>
        </w:rPr>
        <w:t xml:space="preserve"> up early in the morning</w:t>
      </w:r>
      <w:r>
        <w:rPr>
          <w:szCs w:val="21"/>
        </w:rPr>
        <w:t>．</w:t>
      </w:r>
      <w:r>
        <w:rPr>
          <w:szCs w:val="21"/>
        </w:rPr>
        <w:t xml:space="preserve"> (</w:t>
      </w:r>
      <w:r>
        <w:rPr>
          <w:rFonts w:hint="eastAsia"/>
          <w:szCs w:val="21"/>
        </w:rPr>
        <w:t>他习惯早起</w:t>
      </w:r>
      <w:r>
        <w:rPr>
          <w:szCs w:val="21"/>
        </w:rPr>
        <w:t>)</w:t>
      </w:r>
    </w:p>
    <w:p w:rsidR="008F37E5" w:rsidP="008F37E5">
      <w:pPr>
        <w:spacing w:line="360" w:lineRule="auto"/>
        <w:ind w:left="630" w:hanging="210" w:leftChars="200" w:hangingChars="100"/>
        <w:rPr>
          <w:b/>
          <w:bCs/>
          <w:i/>
          <w:iCs/>
          <w:szCs w:val="21"/>
        </w:rPr>
      </w:pPr>
      <w:r>
        <w:rPr>
          <w:szCs w:val="21"/>
        </w:rPr>
        <w:t>(26)</w:t>
      </w:r>
      <w:r>
        <w:rPr>
          <w:b/>
          <w:bCs/>
          <w:i/>
          <w:iCs/>
          <w:szCs w:val="21"/>
        </w:rPr>
        <w:t>beat,win</w:t>
      </w:r>
      <w:r>
        <w:rPr>
          <w:rFonts w:hint="eastAsia"/>
          <w:szCs w:val="21"/>
        </w:rPr>
        <w:t>与</w:t>
      </w:r>
      <w:r>
        <w:rPr>
          <w:b/>
          <w:bCs/>
          <w:i/>
          <w:iCs/>
          <w:szCs w:val="21"/>
        </w:rPr>
        <w:t>lose</w:t>
      </w:r>
      <w:r>
        <w:rPr>
          <w:rFonts w:hint="eastAsia"/>
          <w:szCs w:val="21"/>
        </w:rPr>
        <w:t>：</w:t>
      </w:r>
      <w:r>
        <w:rPr>
          <w:b/>
          <w:bCs/>
          <w:i/>
          <w:iCs/>
          <w:szCs w:val="21"/>
        </w:rPr>
        <w:t xml:space="preserve">beat </w:t>
      </w:r>
      <w:r>
        <w:rPr>
          <w:szCs w:val="21"/>
        </w:rPr>
        <w:t>(</w:t>
      </w:r>
      <w:r>
        <w:rPr>
          <w:rFonts w:hint="eastAsia"/>
          <w:szCs w:val="21"/>
        </w:rPr>
        <w:t>打败</w:t>
      </w:r>
      <w:r>
        <w:rPr>
          <w:szCs w:val="21"/>
        </w:rPr>
        <w:t>),</w:t>
      </w:r>
      <w:r>
        <w:rPr>
          <w:rFonts w:hint="eastAsia"/>
          <w:szCs w:val="21"/>
        </w:rPr>
        <w:t>后面跟“人”</w:t>
      </w:r>
      <w:r>
        <w:rPr>
          <w:szCs w:val="21"/>
        </w:rPr>
        <w:t>,</w:t>
      </w:r>
      <w:r>
        <w:rPr>
          <w:rFonts w:hint="eastAsia"/>
          <w:szCs w:val="21"/>
        </w:rPr>
        <w:t>而</w:t>
      </w:r>
      <w:r>
        <w:rPr>
          <w:b/>
          <w:bCs/>
          <w:i/>
          <w:iCs/>
          <w:szCs w:val="21"/>
        </w:rPr>
        <w:t>win</w:t>
      </w:r>
      <w:r>
        <w:rPr>
          <w:szCs w:val="21"/>
        </w:rPr>
        <w:t>(</w:t>
      </w:r>
      <w:r>
        <w:rPr>
          <w:rFonts w:hint="eastAsia"/>
          <w:szCs w:val="21"/>
        </w:rPr>
        <w:t>赢得</w:t>
      </w:r>
      <w:r>
        <w:rPr>
          <w:szCs w:val="21"/>
        </w:rPr>
        <w:t>),</w:t>
      </w:r>
      <w:r>
        <w:rPr>
          <w:rFonts w:hint="eastAsia"/>
          <w:szCs w:val="21"/>
        </w:rPr>
        <w:t>后面跟“比赛、竞赛”等。如：</w:t>
      </w:r>
      <w:r>
        <w:rPr>
          <w:b/>
          <w:bCs/>
          <w:i/>
          <w:iCs/>
          <w:szCs w:val="21"/>
        </w:rPr>
        <w:t xml:space="preserve">Who </w:t>
      </w:r>
      <w:r>
        <w:rPr>
          <w:b/>
          <w:bCs/>
          <w:i/>
          <w:iCs/>
          <w:szCs w:val="21"/>
          <w:u w:val="single"/>
        </w:rPr>
        <w:t>won</w:t>
      </w:r>
      <w:r>
        <w:rPr>
          <w:b/>
          <w:bCs/>
          <w:i/>
          <w:iCs/>
          <w:szCs w:val="21"/>
        </w:rPr>
        <w:t xml:space="preserve"> at last?</w:t>
      </w:r>
      <w:r>
        <w:rPr>
          <w:szCs w:val="21"/>
        </w:rPr>
        <w:t xml:space="preserve"> (</w:t>
      </w:r>
      <w:r>
        <w:rPr>
          <w:rFonts w:hint="eastAsia"/>
          <w:szCs w:val="21"/>
        </w:rPr>
        <w:t>最后谁赢了？</w:t>
      </w:r>
      <w:r>
        <w:rPr>
          <w:szCs w:val="21"/>
        </w:rPr>
        <w:t>)</w:t>
      </w:r>
      <w:r>
        <w:rPr>
          <w:b/>
          <w:bCs/>
          <w:i/>
          <w:iCs/>
          <w:szCs w:val="21"/>
        </w:rPr>
        <w:t xml:space="preserve">/ Class Three </w:t>
      </w:r>
      <w:r>
        <w:rPr>
          <w:b/>
          <w:bCs/>
          <w:i/>
          <w:iCs/>
          <w:szCs w:val="21"/>
          <w:u w:val="single"/>
        </w:rPr>
        <w:t>beat</w:t>
      </w:r>
      <w:r>
        <w:rPr>
          <w:b/>
          <w:bCs/>
          <w:i/>
          <w:iCs/>
          <w:szCs w:val="21"/>
        </w:rPr>
        <w:t xml:space="preserve"> us 5-0</w:t>
      </w:r>
      <w:r>
        <w:rPr>
          <w:b/>
          <w:bCs/>
          <w:i/>
          <w:iCs/>
          <w:szCs w:val="21"/>
        </w:rPr>
        <w:t>．</w:t>
      </w:r>
      <w:r>
        <w:rPr>
          <w:szCs w:val="21"/>
        </w:rPr>
        <w:t xml:space="preserve"> (</w:t>
      </w:r>
      <w:r>
        <w:rPr>
          <w:rFonts w:hint="eastAsia"/>
          <w:szCs w:val="21"/>
        </w:rPr>
        <w:t>三班以</w:t>
      </w:r>
      <w:r>
        <w:rPr>
          <w:szCs w:val="21"/>
        </w:rPr>
        <w:t>5</w:t>
      </w:r>
      <w:r>
        <w:rPr>
          <w:rFonts w:hint="eastAsia"/>
          <w:szCs w:val="21"/>
        </w:rPr>
        <w:t>∶</w:t>
      </w:r>
      <w:r>
        <w:rPr>
          <w:szCs w:val="21"/>
        </w:rPr>
        <w:t>0</w:t>
      </w:r>
      <w:r>
        <w:rPr>
          <w:rFonts w:hint="eastAsia"/>
          <w:szCs w:val="21"/>
        </w:rPr>
        <w:t>打败了我们</w:t>
      </w:r>
      <w:r>
        <w:rPr>
          <w:szCs w:val="21"/>
        </w:rPr>
        <w:t>)</w:t>
      </w:r>
      <w:r>
        <w:rPr>
          <w:b/>
          <w:bCs/>
          <w:i/>
          <w:iCs/>
          <w:szCs w:val="21"/>
        </w:rPr>
        <w:t xml:space="preserve">/ I am sure to </w:t>
      </w:r>
      <w:r>
        <w:rPr>
          <w:b/>
          <w:bCs/>
          <w:i/>
          <w:iCs/>
          <w:szCs w:val="21"/>
          <w:u w:val="single"/>
        </w:rPr>
        <w:t>win the match</w:t>
      </w:r>
      <w:r>
        <w:rPr>
          <w:b/>
          <w:bCs/>
          <w:i/>
          <w:iCs/>
          <w:szCs w:val="21"/>
        </w:rPr>
        <w:t>．</w:t>
      </w:r>
      <w:r>
        <w:rPr>
          <w:szCs w:val="21"/>
        </w:rPr>
        <w:t xml:space="preserve"> (</w:t>
      </w:r>
      <w:r>
        <w:rPr>
          <w:rFonts w:hint="eastAsia"/>
          <w:szCs w:val="21"/>
        </w:rPr>
        <w:t>我一定能赢得比赛</w:t>
      </w:r>
      <w:r>
        <w:rPr>
          <w:szCs w:val="21"/>
        </w:rPr>
        <w:t>)</w:t>
      </w:r>
    </w:p>
    <w:p w:rsidR="008F37E5" w:rsidP="008F37E5">
      <w:pPr>
        <w:spacing w:line="360" w:lineRule="auto"/>
        <w:ind w:left="630" w:hanging="210" w:leftChars="200" w:hangingChars="100"/>
        <w:rPr>
          <w:szCs w:val="21"/>
        </w:rPr>
      </w:pPr>
      <w:r>
        <w:rPr>
          <w:rFonts w:hint="eastAsia"/>
          <w:szCs w:val="21"/>
        </w:rPr>
        <w:t>而</w:t>
      </w:r>
      <w:r>
        <w:rPr>
          <w:b/>
          <w:bCs/>
          <w:i/>
          <w:iCs/>
          <w:szCs w:val="21"/>
        </w:rPr>
        <w:t>lose</w:t>
      </w:r>
      <w:r>
        <w:rPr>
          <w:rFonts w:hint="eastAsia"/>
          <w:szCs w:val="21"/>
        </w:rPr>
        <w:t>则表示“输了”</w:t>
      </w:r>
      <w:r>
        <w:rPr>
          <w:szCs w:val="21"/>
        </w:rPr>
        <w:t>,</w:t>
      </w:r>
      <w:r>
        <w:rPr>
          <w:rFonts w:hint="eastAsia"/>
          <w:szCs w:val="21"/>
        </w:rPr>
        <w:t>常用句型：</w:t>
      </w:r>
      <w:r>
        <w:rPr>
          <w:b/>
          <w:bCs/>
          <w:i/>
          <w:iCs/>
          <w:szCs w:val="21"/>
        </w:rPr>
        <w:t>lose sth</w:t>
      </w:r>
      <w:r>
        <w:rPr>
          <w:b/>
          <w:bCs/>
          <w:i/>
          <w:iCs/>
          <w:szCs w:val="21"/>
        </w:rPr>
        <w:t>．</w:t>
      </w:r>
      <w:r>
        <w:rPr>
          <w:b/>
          <w:bCs/>
          <w:i/>
          <w:iCs/>
          <w:szCs w:val="21"/>
        </w:rPr>
        <w:t xml:space="preserve"> to sb</w:t>
      </w:r>
      <w:r>
        <w:rPr>
          <w:b/>
          <w:bCs/>
          <w:i/>
          <w:iCs/>
          <w:szCs w:val="21"/>
        </w:rPr>
        <w:t>．</w:t>
      </w:r>
      <w:r>
        <w:rPr>
          <w:rFonts w:hint="eastAsia"/>
          <w:szCs w:val="21"/>
        </w:rPr>
        <w:t>如：</w:t>
      </w:r>
      <w:r>
        <w:rPr>
          <w:b/>
          <w:bCs/>
          <w:i/>
          <w:iCs/>
          <w:szCs w:val="21"/>
        </w:rPr>
        <w:t xml:space="preserve">Unluckily we </w:t>
      </w:r>
      <w:r>
        <w:rPr>
          <w:b/>
          <w:bCs/>
          <w:i/>
          <w:iCs/>
          <w:szCs w:val="21"/>
          <w:u w:val="single"/>
        </w:rPr>
        <w:t>lost</w:t>
      </w:r>
      <w:r>
        <w:rPr>
          <w:b/>
          <w:bCs/>
          <w:i/>
          <w:iCs/>
          <w:szCs w:val="21"/>
        </w:rPr>
        <w:t xml:space="preserve"> the match </w:t>
      </w:r>
      <w:r>
        <w:rPr>
          <w:b/>
          <w:bCs/>
          <w:i/>
          <w:iCs/>
          <w:szCs w:val="21"/>
          <w:u w:val="single"/>
        </w:rPr>
        <w:t>to</w:t>
      </w:r>
      <w:r>
        <w:rPr>
          <w:b/>
          <w:bCs/>
          <w:i/>
          <w:iCs/>
          <w:szCs w:val="21"/>
        </w:rPr>
        <w:t xml:space="preserve"> Class Three</w:t>
      </w:r>
      <w:r>
        <w:rPr>
          <w:szCs w:val="21"/>
        </w:rPr>
        <w:t>．</w:t>
      </w:r>
      <w:r>
        <w:rPr>
          <w:szCs w:val="21"/>
        </w:rPr>
        <w:t xml:space="preserve"> (</w:t>
      </w:r>
      <w:r>
        <w:rPr>
          <w:rFonts w:hint="eastAsia"/>
          <w:szCs w:val="21"/>
        </w:rPr>
        <w:t>不幸的是我们比赛输给了三班</w:t>
      </w:r>
      <w:r>
        <w:rPr>
          <w:szCs w:val="21"/>
        </w:rPr>
        <w:t>)</w:t>
      </w:r>
    </w:p>
    <w:p w:rsidR="008F37E5" w:rsidP="008F37E5">
      <w:pPr>
        <w:spacing w:line="360" w:lineRule="auto"/>
        <w:ind w:left="630" w:hanging="210" w:leftChars="200" w:hangingChars="100"/>
        <w:rPr>
          <w:szCs w:val="21"/>
        </w:rPr>
      </w:pPr>
      <w:r>
        <w:rPr>
          <w:szCs w:val="21"/>
        </w:rPr>
        <w:t>(27)</w:t>
      </w:r>
      <w:r>
        <w:rPr>
          <w:b/>
          <w:bCs/>
          <w:i/>
          <w:iCs/>
          <w:szCs w:val="21"/>
        </w:rPr>
        <w:t>grow</w:t>
      </w:r>
      <w:r>
        <w:rPr>
          <w:rFonts w:hint="eastAsia"/>
          <w:b/>
          <w:bCs/>
          <w:i/>
          <w:iCs/>
          <w:szCs w:val="21"/>
        </w:rPr>
        <w:t>、</w:t>
      </w:r>
      <w:r>
        <w:rPr>
          <w:b/>
          <w:bCs/>
          <w:i/>
          <w:iCs/>
          <w:szCs w:val="21"/>
        </w:rPr>
        <w:t>plant</w:t>
      </w:r>
      <w:r>
        <w:rPr>
          <w:rFonts w:hint="eastAsia"/>
          <w:b/>
          <w:bCs/>
          <w:i/>
          <w:iCs/>
          <w:szCs w:val="21"/>
        </w:rPr>
        <w:t>、</w:t>
      </w:r>
      <w:r>
        <w:rPr>
          <w:b/>
          <w:bCs/>
          <w:i/>
          <w:iCs/>
          <w:szCs w:val="21"/>
        </w:rPr>
        <w:t>keep</w:t>
      </w:r>
      <w:r>
        <w:rPr>
          <w:rFonts w:hint="eastAsia"/>
          <w:szCs w:val="21"/>
        </w:rPr>
        <w:t>的区别：</w:t>
      </w:r>
      <w:r>
        <w:rPr>
          <w:b/>
          <w:bCs/>
          <w:i/>
          <w:iCs/>
          <w:szCs w:val="21"/>
        </w:rPr>
        <w:t>plant</w:t>
      </w:r>
      <w:r>
        <w:rPr>
          <w:rFonts w:hint="eastAsia"/>
          <w:szCs w:val="21"/>
        </w:rPr>
        <w:t>着重讲“栽、种植”这个动作</w:t>
      </w:r>
      <w:r>
        <w:rPr>
          <w:szCs w:val="21"/>
        </w:rPr>
        <w:t>,</w:t>
      </w:r>
      <w:r>
        <w:rPr>
          <w:b/>
          <w:bCs/>
          <w:i/>
          <w:iCs/>
          <w:szCs w:val="21"/>
        </w:rPr>
        <w:t>grow</w:t>
      </w:r>
      <w:r>
        <w:rPr>
          <w:rFonts w:hint="eastAsia"/>
          <w:szCs w:val="21"/>
        </w:rPr>
        <w:t>则指种植以后的“栽培”、“管理”</w:t>
      </w:r>
      <w:r>
        <w:rPr>
          <w:szCs w:val="21"/>
        </w:rPr>
        <w:t>,</w:t>
      </w:r>
      <w:r>
        <w:rPr>
          <w:rFonts w:hint="eastAsia"/>
          <w:szCs w:val="21"/>
        </w:rPr>
        <w:t>而</w:t>
      </w:r>
      <w:r>
        <w:rPr>
          <w:b/>
          <w:bCs/>
          <w:i/>
          <w:iCs/>
          <w:szCs w:val="21"/>
        </w:rPr>
        <w:t>keep</w:t>
      </w:r>
      <w:r>
        <w:rPr>
          <w:rFonts w:hint="eastAsia"/>
          <w:szCs w:val="21"/>
        </w:rPr>
        <w:t>则主要指“喂养”、“赡养”一个人或者动物。如：</w:t>
      </w:r>
      <w:r>
        <w:rPr>
          <w:b/>
          <w:bCs/>
          <w:i/>
          <w:iCs/>
          <w:szCs w:val="21"/>
        </w:rPr>
        <w:t xml:space="preserve">He </w:t>
      </w:r>
      <w:r>
        <w:rPr>
          <w:b/>
          <w:bCs/>
          <w:i/>
          <w:iCs/>
          <w:szCs w:val="21"/>
          <w:u w:val="single"/>
        </w:rPr>
        <w:t>grew</w:t>
      </w:r>
      <w:r>
        <w:rPr>
          <w:b/>
          <w:bCs/>
          <w:i/>
          <w:iCs/>
          <w:szCs w:val="21"/>
        </w:rPr>
        <w:t xml:space="preserve"> vegetables in his garden</w:t>
      </w:r>
      <w:r>
        <w:rPr>
          <w:b/>
          <w:bCs/>
          <w:i/>
          <w:iCs/>
          <w:szCs w:val="21"/>
        </w:rPr>
        <w:t>．</w:t>
      </w:r>
      <w:r>
        <w:rPr>
          <w:szCs w:val="21"/>
        </w:rPr>
        <w:t xml:space="preserve"> (</w:t>
      </w:r>
      <w:r>
        <w:rPr>
          <w:rFonts w:hint="eastAsia"/>
          <w:szCs w:val="21"/>
        </w:rPr>
        <w:t>他在园子里种菜</w:t>
      </w:r>
      <w:r>
        <w:rPr>
          <w:szCs w:val="21"/>
        </w:rPr>
        <w:t>)</w:t>
      </w:r>
      <w:r>
        <w:rPr>
          <w:b/>
          <w:bCs/>
          <w:i/>
          <w:iCs/>
          <w:szCs w:val="21"/>
        </w:rPr>
        <w:t xml:space="preserve">/ I </w:t>
      </w:r>
      <w:r>
        <w:rPr>
          <w:b/>
          <w:bCs/>
          <w:i/>
          <w:iCs/>
          <w:szCs w:val="21"/>
          <w:u w:val="single"/>
        </w:rPr>
        <w:t xml:space="preserve">planted </w:t>
      </w:r>
      <w:r>
        <w:rPr>
          <w:b/>
          <w:bCs/>
          <w:i/>
          <w:iCs/>
          <w:szCs w:val="21"/>
        </w:rPr>
        <w:t>ten trees last year,but four of them died</w:t>
      </w:r>
      <w:r>
        <w:rPr>
          <w:b/>
          <w:bCs/>
          <w:i/>
          <w:iCs/>
          <w:szCs w:val="21"/>
        </w:rPr>
        <w:t>．</w:t>
      </w:r>
      <w:r>
        <w:rPr>
          <w:szCs w:val="21"/>
        </w:rPr>
        <w:t xml:space="preserve"> (</w:t>
      </w:r>
      <w:r>
        <w:rPr>
          <w:rFonts w:hint="eastAsia"/>
          <w:szCs w:val="21"/>
        </w:rPr>
        <w:t>去年我栽了</w:t>
      </w:r>
      <w:r>
        <w:rPr>
          <w:szCs w:val="21"/>
        </w:rPr>
        <w:t>10</w:t>
      </w:r>
      <w:r>
        <w:rPr>
          <w:rFonts w:hint="eastAsia"/>
          <w:szCs w:val="21"/>
        </w:rPr>
        <w:t>棵树</w:t>
      </w:r>
      <w:r>
        <w:rPr>
          <w:szCs w:val="21"/>
        </w:rPr>
        <w:t>,</w:t>
      </w:r>
      <w:r>
        <w:rPr>
          <w:rFonts w:hint="eastAsia"/>
          <w:szCs w:val="21"/>
        </w:rPr>
        <w:t>但是死了</w:t>
      </w:r>
      <w:r>
        <w:rPr>
          <w:szCs w:val="21"/>
        </w:rPr>
        <w:t>4</w:t>
      </w:r>
      <w:r>
        <w:rPr>
          <w:rFonts w:hint="eastAsia"/>
          <w:szCs w:val="21"/>
        </w:rPr>
        <w:t>棵</w:t>
      </w:r>
      <w:r>
        <w:rPr>
          <w:szCs w:val="21"/>
        </w:rPr>
        <w:t>)</w:t>
      </w:r>
      <w:r>
        <w:rPr>
          <w:b/>
          <w:bCs/>
          <w:i/>
          <w:iCs/>
          <w:szCs w:val="21"/>
        </w:rPr>
        <w:t xml:space="preserve">/ Old women enjoy </w:t>
      </w:r>
      <w:r>
        <w:rPr>
          <w:b/>
          <w:bCs/>
          <w:i/>
          <w:iCs/>
          <w:szCs w:val="21"/>
          <w:u w:val="single"/>
        </w:rPr>
        <w:t>keep</w:t>
      </w:r>
      <w:r>
        <w:rPr>
          <w:b/>
          <w:bCs/>
          <w:i/>
          <w:iCs/>
          <w:szCs w:val="21"/>
        </w:rPr>
        <w:t>ing cats or dogs to kill the time</w:t>
      </w:r>
      <w:r>
        <w:rPr>
          <w:szCs w:val="21"/>
        </w:rPr>
        <w:t>．</w:t>
      </w:r>
      <w:r>
        <w:rPr>
          <w:szCs w:val="21"/>
        </w:rPr>
        <w:t xml:space="preserve"> (</w:t>
      </w:r>
      <w:r>
        <w:rPr>
          <w:rFonts w:hint="eastAsia"/>
          <w:szCs w:val="21"/>
        </w:rPr>
        <w:t>老年的妇女喜欢养猫养狗打发时间</w:t>
      </w:r>
      <w:r>
        <w:rPr>
          <w:szCs w:val="21"/>
        </w:rPr>
        <w:t>)</w:t>
      </w:r>
    </w:p>
    <w:p w:rsidR="008F37E5" w:rsidP="008F37E5">
      <w:pPr>
        <w:spacing w:line="360" w:lineRule="auto"/>
        <w:ind w:left="630" w:hanging="210" w:leftChars="200" w:hangingChars="100"/>
        <w:rPr>
          <w:szCs w:val="21"/>
        </w:rPr>
      </w:pPr>
      <w:r>
        <w:rPr>
          <w:szCs w:val="21"/>
        </w:rPr>
        <w:t>(28)</w:t>
      </w:r>
      <w:r>
        <w:rPr>
          <w:b/>
          <w:bCs/>
          <w:i/>
          <w:iCs/>
          <w:szCs w:val="21"/>
        </w:rPr>
        <w:t xml:space="preserve">fall </w:t>
      </w:r>
      <w:r>
        <w:rPr>
          <w:rFonts w:hint="eastAsia"/>
          <w:b/>
          <w:bCs/>
          <w:i/>
          <w:iCs/>
          <w:szCs w:val="21"/>
        </w:rPr>
        <w:t>、</w:t>
      </w:r>
      <w:r>
        <w:rPr>
          <w:b/>
          <w:bCs/>
          <w:i/>
          <w:iCs/>
          <w:szCs w:val="21"/>
        </w:rPr>
        <w:t>drop</w:t>
      </w:r>
      <w:r>
        <w:rPr>
          <w:rFonts w:hint="eastAsia"/>
          <w:szCs w:val="21"/>
        </w:rPr>
        <w:t>的区别：</w:t>
      </w:r>
      <w:r>
        <w:rPr>
          <w:b/>
          <w:bCs/>
          <w:i/>
          <w:iCs/>
          <w:szCs w:val="21"/>
        </w:rPr>
        <w:t>fall</w:t>
      </w:r>
      <w:r>
        <w:rPr>
          <w:rFonts w:hint="eastAsia"/>
          <w:szCs w:val="21"/>
        </w:rPr>
        <w:t>指东西由高处向下坠落</w:t>
      </w:r>
      <w:r>
        <w:rPr>
          <w:szCs w:val="21"/>
        </w:rPr>
        <w:t>,</w:t>
      </w:r>
      <w:r>
        <w:rPr>
          <w:rFonts w:hint="eastAsia"/>
          <w:szCs w:val="21"/>
        </w:rPr>
        <w:t>不及物动词；也可以作连系动词</w:t>
      </w:r>
      <w:r>
        <w:rPr>
          <w:szCs w:val="21"/>
        </w:rPr>
        <w:t>,</w:t>
      </w:r>
      <w:r>
        <w:rPr>
          <w:rFonts w:hint="eastAsia"/>
          <w:szCs w:val="21"/>
        </w:rPr>
        <w:t>意思是“变得</w:t>
      </w:r>
      <w:r>
        <w:rPr>
          <w:szCs w:val="21"/>
        </w:rPr>
        <w:t>,</w:t>
      </w:r>
      <w:r>
        <w:rPr>
          <w:rFonts w:hint="eastAsia"/>
          <w:szCs w:val="21"/>
        </w:rPr>
        <w:t>进入某种状态”。</w:t>
      </w:r>
      <w:r>
        <w:rPr>
          <w:b/>
          <w:bCs/>
          <w:i/>
          <w:iCs/>
          <w:szCs w:val="21"/>
        </w:rPr>
        <w:t>drop</w:t>
      </w:r>
      <w:r>
        <w:rPr>
          <w:rFonts w:hint="eastAsia"/>
          <w:szCs w:val="21"/>
        </w:rPr>
        <w:t>表示物体由高处往低处落下</w:t>
      </w:r>
      <w:r>
        <w:rPr>
          <w:szCs w:val="21"/>
        </w:rPr>
        <w:t>,</w:t>
      </w:r>
      <w:r>
        <w:rPr>
          <w:rFonts w:hint="eastAsia"/>
          <w:szCs w:val="21"/>
        </w:rPr>
        <w:t>不及物动词；或让物体落向低处</w:t>
      </w:r>
      <w:r>
        <w:rPr>
          <w:szCs w:val="21"/>
        </w:rPr>
        <w:t>,</w:t>
      </w:r>
      <w:r>
        <w:rPr>
          <w:rFonts w:hint="eastAsia"/>
          <w:szCs w:val="21"/>
        </w:rPr>
        <w:t>及物动词。如：</w:t>
      </w:r>
      <w:r>
        <w:rPr>
          <w:b/>
          <w:bCs/>
          <w:i/>
          <w:iCs/>
          <w:szCs w:val="21"/>
        </w:rPr>
        <w:t xml:space="preserve">The man </w:t>
      </w:r>
      <w:r>
        <w:rPr>
          <w:b/>
          <w:bCs/>
          <w:i/>
          <w:iCs/>
          <w:szCs w:val="21"/>
          <w:u w:val="single"/>
        </w:rPr>
        <w:t>fell</w:t>
      </w:r>
      <w:r>
        <w:rPr>
          <w:b/>
          <w:bCs/>
          <w:i/>
          <w:iCs/>
          <w:szCs w:val="21"/>
        </w:rPr>
        <w:t xml:space="preserve"> off the tractor and hurt himself</w:t>
      </w:r>
      <w:r>
        <w:rPr>
          <w:b/>
          <w:bCs/>
          <w:i/>
          <w:iCs/>
          <w:szCs w:val="21"/>
        </w:rPr>
        <w:t>．</w:t>
      </w:r>
      <w:r>
        <w:rPr>
          <w:szCs w:val="21"/>
        </w:rPr>
        <w:t xml:space="preserve"> (</w:t>
      </w:r>
      <w:r>
        <w:rPr>
          <w:rFonts w:hint="eastAsia"/>
          <w:szCs w:val="21"/>
        </w:rPr>
        <w:t>那个人从拖拉机上摔下来跌伤了</w:t>
      </w:r>
      <w:r>
        <w:rPr>
          <w:szCs w:val="21"/>
        </w:rPr>
        <w:t>)</w:t>
      </w:r>
      <w:r>
        <w:rPr>
          <w:b/>
          <w:bCs/>
          <w:i/>
          <w:iCs/>
          <w:szCs w:val="21"/>
        </w:rPr>
        <w:t xml:space="preserve">/ Soon after they touched the pillows they  </w:t>
      </w:r>
      <w:r>
        <w:rPr>
          <w:b/>
          <w:bCs/>
          <w:i/>
          <w:iCs/>
          <w:szCs w:val="21"/>
          <w:u w:val="single"/>
        </w:rPr>
        <w:t xml:space="preserve">fell </w:t>
      </w:r>
      <w:r>
        <w:rPr>
          <w:szCs w:val="21"/>
        </w:rPr>
        <w:t>(</w:t>
      </w:r>
      <w:r>
        <w:rPr>
          <w:rFonts w:hint="eastAsia"/>
          <w:szCs w:val="21"/>
        </w:rPr>
        <w:t>系动词</w:t>
      </w:r>
      <w:r>
        <w:rPr>
          <w:szCs w:val="21"/>
        </w:rPr>
        <w:t xml:space="preserve">) </w:t>
      </w:r>
      <w:r>
        <w:rPr>
          <w:b/>
          <w:bCs/>
          <w:i/>
          <w:iCs/>
          <w:szCs w:val="21"/>
        </w:rPr>
        <w:t>fast asleep</w:t>
      </w:r>
      <w:r>
        <w:rPr>
          <w:b/>
          <w:bCs/>
          <w:i/>
          <w:iCs/>
          <w:szCs w:val="21"/>
        </w:rPr>
        <w:t>．</w:t>
      </w:r>
      <w:r>
        <w:rPr>
          <w:szCs w:val="21"/>
        </w:rPr>
        <w:t xml:space="preserve"> (</w:t>
      </w:r>
      <w:r>
        <w:rPr>
          <w:rFonts w:hint="eastAsia"/>
          <w:szCs w:val="21"/>
        </w:rPr>
        <w:t>他们头挨枕头不久就睡着了</w:t>
      </w:r>
      <w:r>
        <w:rPr>
          <w:szCs w:val="21"/>
        </w:rPr>
        <w:t>)</w:t>
      </w:r>
      <w:r>
        <w:rPr>
          <w:b/>
          <w:bCs/>
          <w:i/>
          <w:iCs/>
          <w:szCs w:val="21"/>
        </w:rPr>
        <w:t xml:space="preserve">/ He felt as if he had to </w:t>
      </w:r>
      <w:r>
        <w:rPr>
          <w:b/>
          <w:bCs/>
          <w:i/>
          <w:iCs/>
          <w:szCs w:val="21"/>
          <w:u w:val="single"/>
        </w:rPr>
        <w:t>drop</w:t>
      </w:r>
      <w:r>
        <w:rPr>
          <w:b/>
          <w:bCs/>
          <w:i/>
          <w:iCs/>
          <w:szCs w:val="21"/>
        </w:rPr>
        <w:t xml:space="preserve"> maths</w:t>
      </w:r>
      <w:r>
        <w:rPr>
          <w:szCs w:val="21"/>
        </w:rPr>
        <w:t>．</w:t>
      </w:r>
      <w:r>
        <w:rPr>
          <w:szCs w:val="21"/>
        </w:rPr>
        <w:t>(</w:t>
      </w:r>
      <w:r>
        <w:rPr>
          <w:rFonts w:hint="eastAsia"/>
          <w:szCs w:val="21"/>
        </w:rPr>
        <w:t>他觉得似乎要放弃数学</w:t>
      </w:r>
      <w:r>
        <w:rPr>
          <w:szCs w:val="21"/>
        </w:rPr>
        <w:t>)</w:t>
      </w:r>
      <w:r>
        <w:rPr>
          <w:b/>
          <w:bCs/>
          <w:i/>
          <w:iCs/>
          <w:szCs w:val="21"/>
        </w:rPr>
        <w:t>/ He</w:t>
      </w:r>
      <w:r>
        <w:rPr>
          <w:b/>
          <w:bCs/>
          <w:i/>
          <w:iCs/>
          <w:szCs w:val="21"/>
          <w:u w:val="single"/>
        </w:rPr>
        <w:t xml:space="preserve"> dropped</w:t>
      </w:r>
      <w:r>
        <w:rPr>
          <w:b/>
          <w:bCs/>
          <w:i/>
          <w:iCs/>
          <w:szCs w:val="21"/>
        </w:rPr>
        <w:t xml:space="preserve"> a letter into the mail-box</w:t>
      </w:r>
      <w:r>
        <w:rPr>
          <w:b/>
          <w:bCs/>
          <w:i/>
          <w:iCs/>
          <w:szCs w:val="21"/>
        </w:rPr>
        <w:t>．</w:t>
      </w:r>
      <w:r>
        <w:rPr>
          <w:szCs w:val="21"/>
        </w:rPr>
        <w:t>(</w:t>
      </w:r>
      <w:r>
        <w:rPr>
          <w:rFonts w:hint="eastAsia"/>
          <w:szCs w:val="21"/>
        </w:rPr>
        <w:t>他向邮箱里丢了一封信</w:t>
      </w:r>
      <w:r>
        <w:rPr>
          <w:szCs w:val="21"/>
        </w:rPr>
        <w:t>)</w:t>
      </w:r>
    </w:p>
    <w:p w:rsidR="008F37E5" w:rsidP="008F37E5">
      <w:pPr>
        <w:spacing w:line="360" w:lineRule="auto"/>
        <w:ind w:left="630" w:hanging="210" w:leftChars="200" w:hangingChars="100"/>
        <w:rPr>
          <w:szCs w:val="21"/>
        </w:rPr>
      </w:pPr>
      <w:r>
        <w:rPr>
          <w:szCs w:val="21"/>
        </w:rPr>
        <w:t>(29)</w:t>
      </w:r>
      <w:r>
        <w:rPr>
          <w:b/>
          <w:bCs/>
          <w:i/>
          <w:iCs/>
          <w:szCs w:val="21"/>
        </w:rPr>
        <w:t>join</w:t>
      </w:r>
      <w:r>
        <w:rPr>
          <w:rFonts w:hint="eastAsia"/>
          <w:b/>
          <w:bCs/>
          <w:i/>
          <w:iCs/>
          <w:szCs w:val="21"/>
        </w:rPr>
        <w:t>、</w:t>
      </w:r>
      <w:r>
        <w:rPr>
          <w:b/>
          <w:bCs/>
          <w:i/>
          <w:iCs/>
          <w:szCs w:val="21"/>
        </w:rPr>
        <w:t>join in</w:t>
      </w:r>
      <w:r>
        <w:rPr>
          <w:rFonts w:hint="eastAsia"/>
          <w:b/>
          <w:bCs/>
          <w:i/>
          <w:iCs/>
          <w:szCs w:val="21"/>
        </w:rPr>
        <w:t>、</w:t>
      </w:r>
      <w:r>
        <w:rPr>
          <w:b/>
          <w:bCs/>
          <w:i/>
          <w:iCs/>
          <w:szCs w:val="21"/>
        </w:rPr>
        <w:t>take part in</w:t>
      </w:r>
      <w:r>
        <w:rPr>
          <w:rFonts w:hint="eastAsia"/>
          <w:szCs w:val="21"/>
        </w:rPr>
        <w:t>的区别：</w:t>
      </w:r>
      <w:r>
        <w:rPr>
          <w:b/>
          <w:bCs/>
          <w:i/>
          <w:iCs/>
          <w:szCs w:val="21"/>
        </w:rPr>
        <w:t>join</w:t>
      </w:r>
      <w:r>
        <w:rPr>
          <w:rFonts w:hint="eastAsia"/>
          <w:szCs w:val="21"/>
        </w:rPr>
        <w:t>多指参加组织、团体、党派等</w:t>
      </w:r>
      <w:r>
        <w:rPr>
          <w:szCs w:val="21"/>
        </w:rPr>
        <w:t>,</w:t>
      </w:r>
      <w:r>
        <w:rPr>
          <w:rFonts w:hint="eastAsia"/>
          <w:szCs w:val="21"/>
        </w:rPr>
        <w:t>后面跟人时表示和某人一起参加某项活动；</w:t>
      </w:r>
      <w:r>
        <w:rPr>
          <w:b/>
          <w:bCs/>
          <w:i/>
          <w:iCs/>
          <w:szCs w:val="21"/>
        </w:rPr>
        <w:t>join in</w:t>
      </w:r>
      <w:r>
        <w:rPr>
          <w:rFonts w:hint="eastAsia"/>
          <w:szCs w:val="21"/>
        </w:rPr>
        <w:t>指参加某项游戏或活动；</w:t>
      </w:r>
      <w:r>
        <w:rPr>
          <w:b/>
          <w:bCs/>
          <w:i/>
          <w:iCs/>
          <w:szCs w:val="21"/>
        </w:rPr>
        <w:t>take part in</w:t>
      </w:r>
      <w:r>
        <w:rPr>
          <w:rFonts w:hint="eastAsia"/>
          <w:szCs w:val="21"/>
        </w:rPr>
        <w:t>多指参加群众性的活动、运动、会议等。如：</w:t>
      </w:r>
      <w:r>
        <w:rPr>
          <w:b/>
          <w:bCs/>
          <w:i/>
          <w:iCs/>
          <w:szCs w:val="21"/>
        </w:rPr>
        <w:t xml:space="preserve">He </w:t>
      </w:r>
      <w:r>
        <w:rPr>
          <w:b/>
          <w:bCs/>
          <w:i/>
          <w:iCs/>
          <w:szCs w:val="21"/>
          <w:u w:val="single"/>
        </w:rPr>
        <w:t>joined</w:t>
      </w:r>
      <w:r>
        <w:rPr>
          <w:b/>
          <w:bCs/>
          <w:i/>
          <w:iCs/>
          <w:szCs w:val="21"/>
        </w:rPr>
        <w:t xml:space="preserve"> the army in 2001</w:t>
      </w:r>
      <w:r>
        <w:rPr>
          <w:b/>
          <w:bCs/>
          <w:i/>
          <w:iCs/>
          <w:szCs w:val="21"/>
        </w:rPr>
        <w:t>．</w:t>
      </w:r>
      <w:r>
        <w:rPr>
          <w:szCs w:val="21"/>
        </w:rPr>
        <w:t>(</w:t>
      </w:r>
      <w:r>
        <w:rPr>
          <w:rFonts w:hint="eastAsia"/>
          <w:szCs w:val="21"/>
        </w:rPr>
        <w:t>他</w:t>
      </w:r>
      <w:r>
        <w:rPr>
          <w:szCs w:val="21"/>
        </w:rPr>
        <w:t>2001</w:t>
      </w:r>
      <w:r>
        <w:rPr>
          <w:rFonts w:hint="eastAsia"/>
          <w:szCs w:val="21"/>
        </w:rPr>
        <w:t>年参军</w:t>
      </w:r>
      <w:r>
        <w:rPr>
          <w:szCs w:val="21"/>
        </w:rPr>
        <w:t>)</w:t>
      </w:r>
      <w:r>
        <w:rPr>
          <w:b/>
          <w:bCs/>
          <w:i/>
          <w:iCs/>
          <w:szCs w:val="21"/>
        </w:rPr>
        <w:t>/ They</w:t>
      </w:r>
      <w:r>
        <w:rPr>
          <w:b/>
          <w:bCs/>
          <w:i/>
          <w:iCs/>
          <w:szCs w:val="21"/>
          <w:u w:val="single"/>
        </w:rPr>
        <w:t xml:space="preserve"> joined </w:t>
      </w:r>
      <w:r>
        <w:rPr>
          <w:b/>
          <w:bCs/>
          <w:i/>
          <w:iCs/>
          <w:szCs w:val="21"/>
        </w:rPr>
        <w:t xml:space="preserve">me </w:t>
      </w:r>
      <w:r>
        <w:rPr>
          <w:b/>
          <w:bCs/>
          <w:i/>
          <w:iCs/>
          <w:szCs w:val="21"/>
          <w:u w:val="single"/>
        </w:rPr>
        <w:t>in</w:t>
      </w:r>
      <w:r>
        <w:rPr>
          <w:b/>
          <w:bCs/>
          <w:i/>
          <w:iCs/>
          <w:szCs w:val="21"/>
        </w:rPr>
        <w:t xml:space="preserve"> congratulating you</w:t>
      </w:r>
      <w:r>
        <w:rPr>
          <w:b/>
          <w:bCs/>
          <w:i/>
          <w:iCs/>
          <w:szCs w:val="21"/>
        </w:rPr>
        <w:t>．</w:t>
      </w:r>
      <w:r>
        <w:rPr>
          <w:szCs w:val="21"/>
        </w:rPr>
        <w:t>(</w:t>
      </w:r>
      <w:r>
        <w:rPr>
          <w:rFonts w:hint="eastAsia"/>
          <w:szCs w:val="21"/>
        </w:rPr>
        <w:t>他们和我一起向你祝贺</w:t>
      </w:r>
      <w:r>
        <w:rPr>
          <w:szCs w:val="21"/>
        </w:rPr>
        <w:t>)</w:t>
      </w:r>
      <w:r>
        <w:rPr>
          <w:b/>
          <w:bCs/>
          <w:i/>
          <w:iCs/>
          <w:szCs w:val="21"/>
        </w:rPr>
        <w:t xml:space="preserve">/ Do </w:t>
      </w:r>
      <w:r>
        <w:rPr>
          <w:b/>
          <w:bCs/>
          <w:i/>
          <w:iCs/>
          <w:szCs w:val="21"/>
          <w:u w:val="single"/>
        </w:rPr>
        <w:t xml:space="preserve">join </w:t>
      </w:r>
      <w:r>
        <w:rPr>
          <w:b/>
          <w:bCs/>
          <w:i/>
          <w:iCs/>
          <w:szCs w:val="21"/>
        </w:rPr>
        <w:t xml:space="preserve">us </w:t>
      </w:r>
      <w:r>
        <w:rPr>
          <w:b/>
          <w:bCs/>
          <w:i/>
          <w:iCs/>
          <w:szCs w:val="21"/>
          <w:u w:val="single"/>
        </w:rPr>
        <w:t>in</w:t>
      </w:r>
      <w:r>
        <w:rPr>
          <w:b/>
          <w:bCs/>
          <w:i/>
          <w:iCs/>
          <w:szCs w:val="21"/>
        </w:rPr>
        <w:t xml:space="preserve"> the game</w:t>
      </w:r>
      <w:r>
        <w:rPr>
          <w:b/>
          <w:bCs/>
          <w:i/>
          <w:iCs/>
          <w:szCs w:val="21"/>
        </w:rPr>
        <w:t>．</w:t>
      </w:r>
      <w:r>
        <w:rPr>
          <w:szCs w:val="21"/>
        </w:rPr>
        <w:t>(</w:t>
      </w:r>
      <w:r>
        <w:rPr>
          <w:rFonts w:hint="eastAsia"/>
          <w:szCs w:val="21"/>
        </w:rPr>
        <w:t>千万参加我们的比赛</w:t>
      </w:r>
      <w:r>
        <w:rPr>
          <w:szCs w:val="21"/>
        </w:rPr>
        <w:t xml:space="preserve">) / </w:t>
      </w:r>
      <w:r>
        <w:rPr>
          <w:b/>
          <w:bCs/>
          <w:i/>
          <w:iCs/>
          <w:szCs w:val="21"/>
        </w:rPr>
        <w:t xml:space="preserve">He </w:t>
      </w:r>
      <w:r>
        <w:rPr>
          <w:b/>
          <w:bCs/>
          <w:i/>
          <w:iCs/>
          <w:szCs w:val="21"/>
          <w:u w:val="single"/>
        </w:rPr>
        <w:t xml:space="preserve">took </w:t>
      </w:r>
      <w:r>
        <w:rPr>
          <w:b/>
          <w:bCs/>
          <w:i/>
          <w:iCs/>
          <w:szCs w:val="21"/>
        </w:rPr>
        <w:t xml:space="preserve">an active </w:t>
      </w:r>
      <w:r>
        <w:rPr>
          <w:b/>
          <w:bCs/>
          <w:i/>
          <w:iCs/>
          <w:szCs w:val="21"/>
          <w:u w:val="single"/>
        </w:rPr>
        <w:t>part in</w:t>
      </w:r>
      <w:r>
        <w:rPr>
          <w:b/>
          <w:bCs/>
          <w:i/>
          <w:iCs/>
          <w:szCs w:val="21"/>
        </w:rPr>
        <w:t xml:space="preserve"> the students’ movementin the 1940s</w:t>
      </w:r>
      <w:r>
        <w:rPr>
          <w:szCs w:val="21"/>
        </w:rPr>
        <w:t>．</w:t>
      </w:r>
      <w:r>
        <w:rPr>
          <w:szCs w:val="21"/>
        </w:rPr>
        <w:t>(</w:t>
      </w:r>
      <w:r>
        <w:rPr>
          <w:rFonts w:hint="eastAsia"/>
          <w:szCs w:val="21"/>
        </w:rPr>
        <w:t>在二十世纪</w:t>
      </w:r>
      <w:r>
        <w:rPr>
          <w:szCs w:val="21"/>
        </w:rPr>
        <w:t>40</w:t>
      </w:r>
      <w:r>
        <w:rPr>
          <w:rFonts w:hint="eastAsia"/>
          <w:szCs w:val="21"/>
        </w:rPr>
        <w:t>年代他积极参加学生运动</w:t>
      </w:r>
      <w:r>
        <w:rPr>
          <w:szCs w:val="21"/>
        </w:rPr>
        <w:t>)</w:t>
      </w:r>
    </w:p>
    <w:p w:rsidR="008F37E5" w:rsidP="008F37E5">
      <w:pPr>
        <w:spacing w:line="360" w:lineRule="auto"/>
        <w:ind w:left="630" w:hanging="210" w:leftChars="200" w:hangingChars="100"/>
        <w:rPr>
          <w:szCs w:val="21"/>
        </w:rPr>
        <w:sectPr w:rsidSect="008F200F">
          <w:headerReference w:type="even" r:id="rId59"/>
          <w:headerReference w:type="default" r:id="rId60"/>
          <w:footerReference w:type="even" r:id="rId61"/>
          <w:footerReference w:type="default" r:id="rId62"/>
          <w:headerReference w:type="first" r:id="rId63"/>
          <w:footerReference w:type="first" r:id="rId64"/>
          <w:type w:val="nextPage"/>
          <w:pgSz w:w="11906" w:h="16838"/>
          <w:pgMar w:top="1134" w:right="1304" w:bottom="1134" w:left="1304" w:header="851" w:footer="992" w:gutter="0"/>
          <w:pgNumType w:start="10"/>
          <w:cols w:space="425"/>
          <w:titlePg w:val="0"/>
          <w:docGrid w:type="lines" w:linePitch="312"/>
        </w:sectPr>
      </w:pPr>
      <w:r>
        <w:rPr>
          <w:szCs w:val="21"/>
        </w:rPr>
        <w:t>(30)</w:t>
      </w:r>
      <w:r>
        <w:rPr>
          <w:b/>
          <w:bCs/>
          <w:i/>
          <w:iCs/>
          <w:szCs w:val="21"/>
        </w:rPr>
        <w:t>beat</w:t>
      </w:r>
      <w:r>
        <w:rPr>
          <w:rFonts w:hint="eastAsia"/>
          <w:b/>
          <w:bCs/>
          <w:i/>
          <w:iCs/>
          <w:szCs w:val="21"/>
        </w:rPr>
        <w:t>、</w:t>
      </w:r>
      <w:r>
        <w:rPr>
          <w:b/>
          <w:bCs/>
          <w:i/>
          <w:iCs/>
          <w:szCs w:val="21"/>
        </w:rPr>
        <w:t>hit</w:t>
      </w:r>
      <w:r>
        <w:rPr>
          <w:rFonts w:hint="eastAsia"/>
          <w:b/>
          <w:bCs/>
          <w:i/>
          <w:iCs/>
          <w:szCs w:val="21"/>
        </w:rPr>
        <w:t>、</w:t>
      </w:r>
      <w:r>
        <w:rPr>
          <w:b/>
          <w:bCs/>
          <w:i/>
          <w:iCs/>
          <w:szCs w:val="21"/>
        </w:rPr>
        <w:t>strike</w:t>
      </w:r>
      <w:r>
        <w:rPr>
          <w:rFonts w:hint="eastAsia"/>
          <w:szCs w:val="21"/>
        </w:rPr>
        <w:t>的用法区别：</w:t>
      </w:r>
      <w:r>
        <w:rPr>
          <w:b/>
          <w:bCs/>
          <w:i/>
          <w:iCs/>
          <w:szCs w:val="21"/>
        </w:rPr>
        <w:t>beat</w:t>
      </w:r>
      <w:r>
        <w:rPr>
          <w:rFonts w:hint="eastAsia"/>
          <w:szCs w:val="21"/>
        </w:rPr>
        <w:t>指“连续不断地打击；</w:t>
      </w:r>
      <w:r>
        <w:rPr>
          <w:szCs w:val="21"/>
        </w:rPr>
        <w:t>(</w:t>
      </w:r>
      <w:r>
        <w:rPr>
          <w:rFonts w:hint="eastAsia"/>
          <w:szCs w:val="21"/>
        </w:rPr>
        <w:t>心脏的</w:t>
      </w:r>
      <w:r>
        <w:rPr>
          <w:szCs w:val="21"/>
        </w:rPr>
        <w:t>)</w:t>
      </w:r>
      <w:r>
        <w:rPr>
          <w:rFonts w:hint="eastAsia"/>
          <w:szCs w:val="21"/>
        </w:rPr>
        <w:t>跳动”；</w:t>
      </w:r>
      <w:r>
        <w:rPr>
          <w:b/>
          <w:bCs/>
          <w:i/>
          <w:iCs/>
          <w:szCs w:val="21"/>
        </w:rPr>
        <w:t>hit</w:t>
      </w:r>
    </w:p>
    <w:p w:rsidR="008F37E5" w:rsidP="008F37E5">
      <w:pPr>
        <w:spacing w:line="360" w:lineRule="auto"/>
        <w:ind w:left="630" w:hanging="210" w:leftChars="200" w:hangingChars="100"/>
        <w:rPr>
          <w:szCs w:val="21"/>
        </w:rPr>
      </w:pPr>
      <w:r>
        <w:rPr>
          <w:rFonts w:hint="eastAsia"/>
          <w:szCs w:val="21"/>
        </w:rPr>
        <w:t>指“一次性地撞击、命中”；</w:t>
      </w:r>
      <w:r>
        <w:rPr>
          <w:b/>
          <w:bCs/>
          <w:i/>
          <w:iCs/>
          <w:szCs w:val="21"/>
        </w:rPr>
        <w:t>strike</w:t>
      </w:r>
      <w:r>
        <w:rPr>
          <w:rFonts w:hint="eastAsia"/>
          <w:szCs w:val="21"/>
        </w:rPr>
        <w:t>与</w:t>
      </w:r>
      <w:r>
        <w:rPr>
          <w:b/>
          <w:bCs/>
          <w:i/>
          <w:iCs/>
          <w:szCs w:val="21"/>
        </w:rPr>
        <w:t>hit</w:t>
      </w:r>
      <w:r>
        <w:rPr>
          <w:rFonts w:hint="eastAsia"/>
          <w:szCs w:val="21"/>
        </w:rPr>
        <w:t>基本同义</w:t>
      </w:r>
      <w:r>
        <w:rPr>
          <w:szCs w:val="21"/>
        </w:rPr>
        <w:t>,</w:t>
      </w:r>
      <w:r>
        <w:rPr>
          <w:rFonts w:hint="eastAsia"/>
          <w:szCs w:val="21"/>
        </w:rPr>
        <w:t>还可以理解为“划</w:t>
      </w:r>
      <w:r>
        <w:rPr>
          <w:szCs w:val="21"/>
        </w:rPr>
        <w:t>(</w:t>
      </w:r>
      <w:r>
        <w:rPr>
          <w:rFonts w:hint="eastAsia"/>
          <w:szCs w:val="21"/>
        </w:rPr>
        <w:t>火柴</w:t>
      </w:r>
      <w:r>
        <w:rPr>
          <w:szCs w:val="21"/>
        </w:rPr>
        <w:t>)</w:t>
      </w:r>
      <w:r>
        <w:rPr>
          <w:rFonts w:hint="eastAsia"/>
          <w:szCs w:val="21"/>
        </w:rPr>
        <w:t>、给</w:t>
      </w:r>
      <w:r>
        <w:rPr>
          <w:szCs w:val="21"/>
        </w:rPr>
        <w:t>……</w:t>
      </w:r>
      <w:r>
        <w:rPr>
          <w:rFonts w:hint="eastAsia"/>
          <w:szCs w:val="21"/>
        </w:rPr>
        <w:t>深刻的印象”。如：</w:t>
      </w:r>
      <w:r>
        <w:rPr>
          <w:b/>
          <w:bCs/>
          <w:i/>
          <w:iCs/>
          <w:szCs w:val="21"/>
        </w:rPr>
        <w:t xml:space="preserve">The man </w:t>
      </w:r>
      <w:r>
        <w:rPr>
          <w:b/>
          <w:bCs/>
          <w:i/>
          <w:iCs/>
          <w:szCs w:val="21"/>
        </w:rPr>
        <w:t xml:space="preserve">looks dead,but his heart is still </w:t>
      </w:r>
      <w:r>
        <w:rPr>
          <w:b/>
          <w:bCs/>
          <w:i/>
          <w:iCs/>
          <w:szCs w:val="21"/>
          <w:u w:val="single"/>
        </w:rPr>
        <w:t>beat</w:t>
      </w:r>
      <w:r>
        <w:rPr>
          <w:b/>
          <w:bCs/>
          <w:i/>
          <w:iCs/>
          <w:szCs w:val="21"/>
        </w:rPr>
        <w:t>ing weakly</w:t>
      </w:r>
      <w:r>
        <w:rPr>
          <w:b/>
          <w:bCs/>
          <w:i/>
          <w:iCs/>
          <w:szCs w:val="21"/>
        </w:rPr>
        <w:t>．</w:t>
      </w:r>
      <w:r>
        <w:rPr>
          <w:szCs w:val="21"/>
        </w:rPr>
        <w:t xml:space="preserve"> (</w:t>
      </w:r>
      <w:r>
        <w:rPr>
          <w:rFonts w:hint="eastAsia"/>
          <w:szCs w:val="21"/>
        </w:rPr>
        <w:t>那个人看上去死了可心脏还在微弱地跳动</w:t>
      </w:r>
      <w:r>
        <w:rPr>
          <w:szCs w:val="21"/>
        </w:rPr>
        <w:t>)</w:t>
      </w:r>
      <w:r>
        <w:rPr>
          <w:b/>
          <w:bCs/>
          <w:i/>
          <w:iCs/>
          <w:szCs w:val="21"/>
        </w:rPr>
        <w:t xml:space="preserve"> / He hit the ball so hard that it flew over their heads and fell into the lake</w:t>
      </w:r>
      <w:r>
        <w:rPr>
          <w:b/>
          <w:bCs/>
          <w:i/>
          <w:iCs/>
          <w:szCs w:val="21"/>
        </w:rPr>
        <w:t>．</w:t>
      </w:r>
      <w:r>
        <w:rPr>
          <w:szCs w:val="21"/>
        </w:rPr>
        <w:t xml:space="preserve"> (</w:t>
      </w:r>
      <w:r>
        <w:rPr>
          <w:rFonts w:hint="eastAsia"/>
          <w:szCs w:val="21"/>
        </w:rPr>
        <w:t>他踢球的劲太大球飞过他们的头顶落入水中</w:t>
      </w:r>
      <w:r>
        <w:rPr>
          <w:szCs w:val="21"/>
        </w:rPr>
        <w:t>)</w:t>
      </w:r>
      <w:r>
        <w:rPr>
          <w:b/>
          <w:bCs/>
          <w:i/>
          <w:iCs/>
          <w:szCs w:val="21"/>
        </w:rPr>
        <w:t xml:space="preserve"> / He went into the room and struck a match</w:t>
      </w:r>
      <w:r>
        <w:rPr>
          <w:szCs w:val="21"/>
        </w:rPr>
        <w:t>(</w:t>
      </w:r>
      <w:r>
        <w:rPr>
          <w:rFonts w:hint="eastAsia"/>
          <w:szCs w:val="21"/>
        </w:rPr>
        <w:t>火柴</w:t>
      </w:r>
      <w:r>
        <w:rPr>
          <w:szCs w:val="21"/>
        </w:rPr>
        <w:t>)</w:t>
      </w:r>
      <w:r>
        <w:rPr>
          <w:szCs w:val="21"/>
        </w:rPr>
        <w:t>．</w:t>
      </w:r>
      <w:r>
        <w:rPr>
          <w:szCs w:val="21"/>
        </w:rPr>
        <w:t xml:space="preserve"> (</w:t>
      </w:r>
      <w:r>
        <w:rPr>
          <w:rFonts w:hint="eastAsia"/>
          <w:szCs w:val="21"/>
        </w:rPr>
        <w:t>他走进房间划着了一根火柴</w:t>
      </w:r>
      <w:r>
        <w:rPr>
          <w:szCs w:val="21"/>
        </w:rPr>
        <w:t>)</w:t>
      </w:r>
    </w:p>
    <w:p w:rsidR="008F37E5" w:rsidP="008F37E5">
      <w:pPr>
        <w:spacing w:line="360" w:lineRule="auto"/>
        <w:ind w:left="630" w:hanging="210" w:leftChars="200" w:hangingChars="100"/>
        <w:rPr>
          <w:b/>
          <w:bCs/>
          <w:i/>
          <w:iCs/>
          <w:szCs w:val="21"/>
        </w:rPr>
      </w:pPr>
      <w:r>
        <w:rPr>
          <w:szCs w:val="21"/>
        </w:rPr>
        <w:t>(31)</w:t>
      </w:r>
      <w:r>
        <w:rPr>
          <w:b/>
          <w:bCs/>
          <w:i/>
          <w:iCs/>
          <w:szCs w:val="21"/>
        </w:rPr>
        <w:t>carry on</w:t>
      </w:r>
      <w:r>
        <w:rPr>
          <w:rFonts w:hint="eastAsia"/>
          <w:b/>
          <w:bCs/>
          <w:i/>
          <w:iCs/>
          <w:szCs w:val="21"/>
        </w:rPr>
        <w:t>、</w:t>
      </w:r>
      <w:r>
        <w:rPr>
          <w:b/>
          <w:bCs/>
          <w:i/>
          <w:iCs/>
          <w:szCs w:val="21"/>
        </w:rPr>
        <w:t>carry out</w:t>
      </w:r>
      <w:r>
        <w:rPr>
          <w:rFonts w:hint="eastAsia"/>
          <w:szCs w:val="21"/>
        </w:rPr>
        <w:t>的区别：</w:t>
      </w:r>
      <w:r>
        <w:rPr>
          <w:b/>
          <w:bCs/>
          <w:i/>
          <w:iCs/>
          <w:szCs w:val="21"/>
        </w:rPr>
        <w:t>carry on</w:t>
      </w:r>
      <w:r>
        <w:rPr>
          <w:rFonts w:hint="eastAsia"/>
          <w:szCs w:val="21"/>
        </w:rPr>
        <w:t>表示“进行、继续”；</w:t>
      </w:r>
      <w:r>
        <w:rPr>
          <w:b/>
          <w:bCs/>
          <w:i/>
          <w:iCs/>
          <w:szCs w:val="21"/>
        </w:rPr>
        <w:t>carry out</w:t>
      </w:r>
      <w:r>
        <w:rPr>
          <w:rFonts w:hint="eastAsia"/>
          <w:szCs w:val="21"/>
        </w:rPr>
        <w:t>表示“进行、贯彻、实现”。如：</w:t>
      </w:r>
      <w:r>
        <w:rPr>
          <w:b/>
          <w:bCs/>
          <w:i/>
          <w:iCs/>
          <w:szCs w:val="21"/>
        </w:rPr>
        <w:t xml:space="preserve">I will </w:t>
      </w:r>
      <w:r>
        <w:rPr>
          <w:b/>
          <w:bCs/>
          <w:i/>
          <w:iCs/>
          <w:szCs w:val="21"/>
          <w:u w:val="single"/>
        </w:rPr>
        <w:t>carry on</w:t>
      </w:r>
      <w:r>
        <w:rPr>
          <w:b/>
          <w:bCs/>
          <w:i/>
          <w:iCs/>
          <w:szCs w:val="21"/>
        </w:rPr>
        <w:t xml:space="preserve"> the work</w:t>
      </w:r>
      <w:r>
        <w:rPr>
          <w:b/>
          <w:bCs/>
          <w:i/>
          <w:iCs/>
          <w:szCs w:val="21"/>
        </w:rPr>
        <w:t>．</w:t>
      </w:r>
      <w:r>
        <w:rPr>
          <w:szCs w:val="21"/>
        </w:rPr>
        <w:t xml:space="preserve"> (</w:t>
      </w:r>
      <w:r>
        <w:rPr>
          <w:rFonts w:hint="eastAsia"/>
          <w:szCs w:val="21"/>
        </w:rPr>
        <w:t>我会继续工作</w:t>
      </w:r>
      <w:r>
        <w:rPr>
          <w:szCs w:val="21"/>
        </w:rPr>
        <w:t>)</w:t>
      </w:r>
      <w:r>
        <w:rPr>
          <w:b/>
          <w:bCs/>
          <w:i/>
          <w:iCs/>
          <w:szCs w:val="21"/>
        </w:rPr>
        <w:t xml:space="preserve">/ I have some difficulties in </w:t>
      </w:r>
      <w:r>
        <w:rPr>
          <w:b/>
          <w:bCs/>
          <w:i/>
          <w:iCs/>
          <w:szCs w:val="21"/>
          <w:u w:val="single"/>
        </w:rPr>
        <w:t>carryingout</w:t>
      </w:r>
      <w:r>
        <w:rPr>
          <w:b/>
          <w:bCs/>
          <w:i/>
          <w:iCs/>
          <w:szCs w:val="21"/>
        </w:rPr>
        <w:t xml:space="preserve"> his orders</w:t>
      </w:r>
      <w:r>
        <w:rPr>
          <w:b/>
          <w:bCs/>
          <w:i/>
          <w:iCs/>
          <w:szCs w:val="21"/>
        </w:rPr>
        <w:t>．</w:t>
      </w:r>
      <w:r>
        <w:rPr>
          <w:szCs w:val="21"/>
        </w:rPr>
        <w:t xml:space="preserve"> (</w:t>
      </w:r>
      <w:r>
        <w:rPr>
          <w:rFonts w:hint="eastAsia"/>
          <w:szCs w:val="21"/>
        </w:rPr>
        <w:t>对于执行他的命令我有问题</w:t>
      </w:r>
      <w:r>
        <w:rPr>
          <w:szCs w:val="21"/>
        </w:rPr>
        <w:t>)</w:t>
      </w:r>
    </w:p>
    <w:p w:rsidR="008F37E5" w:rsidP="008F37E5">
      <w:pPr>
        <w:spacing w:line="360" w:lineRule="auto"/>
        <w:ind w:left="630" w:hanging="210" w:leftChars="200" w:hangingChars="100"/>
        <w:rPr>
          <w:szCs w:val="21"/>
        </w:rPr>
      </w:pPr>
      <w:r>
        <w:rPr>
          <w:szCs w:val="21"/>
        </w:rPr>
        <w:t>(32)</w:t>
      </w:r>
      <w:r>
        <w:rPr>
          <w:b/>
          <w:bCs/>
          <w:i/>
          <w:iCs/>
          <w:szCs w:val="21"/>
        </w:rPr>
        <w:t>be amazed</w:t>
      </w:r>
      <w:r>
        <w:rPr>
          <w:rFonts w:hint="eastAsia"/>
          <w:szCs w:val="21"/>
        </w:rPr>
        <w:t>与</w:t>
      </w:r>
      <w:r>
        <w:rPr>
          <w:b/>
          <w:bCs/>
          <w:i/>
          <w:iCs/>
          <w:szCs w:val="21"/>
        </w:rPr>
        <w:t>be surprised</w:t>
      </w:r>
      <w:r>
        <w:rPr>
          <w:rFonts w:hint="eastAsia"/>
          <w:szCs w:val="21"/>
        </w:rPr>
        <w:t>的区别：</w:t>
      </w:r>
      <w:r>
        <w:rPr>
          <w:b/>
          <w:bCs/>
          <w:i/>
          <w:iCs/>
          <w:szCs w:val="21"/>
        </w:rPr>
        <w:t>be amazed</w:t>
      </w:r>
      <w:r>
        <w:rPr>
          <w:rFonts w:hint="eastAsia"/>
          <w:szCs w:val="21"/>
        </w:rPr>
        <w:t>“感到惊讶”</w:t>
      </w:r>
      <w:r>
        <w:rPr>
          <w:szCs w:val="21"/>
        </w:rPr>
        <w:t>,</w:t>
      </w:r>
      <w:r>
        <w:rPr>
          <w:rFonts w:hint="eastAsia"/>
          <w:szCs w:val="21"/>
        </w:rPr>
        <w:t>指人对某个不可能发生却实际发生了的事情感到极其的讶异；</w:t>
      </w:r>
      <w:r>
        <w:rPr>
          <w:b/>
          <w:bCs/>
          <w:i/>
          <w:iCs/>
          <w:szCs w:val="21"/>
        </w:rPr>
        <w:t>be surprised</w:t>
      </w:r>
      <w:r>
        <w:rPr>
          <w:rFonts w:hint="eastAsia"/>
          <w:szCs w:val="21"/>
        </w:rPr>
        <w:t>“感到吃惊”指人对突发的事件感到惊讶。如：</w:t>
      </w:r>
      <w:r>
        <w:rPr>
          <w:b/>
          <w:bCs/>
          <w:i/>
          <w:iCs/>
          <w:szCs w:val="21"/>
        </w:rPr>
        <w:t>When he dived deep into the sea, he</w:t>
      </w:r>
      <w:r>
        <w:rPr>
          <w:b/>
          <w:bCs/>
          <w:i/>
          <w:iCs/>
          <w:szCs w:val="21"/>
          <w:u w:val="single"/>
        </w:rPr>
        <w:t xml:space="preserve"> was amazed at</w:t>
      </w:r>
      <w:r>
        <w:rPr>
          <w:b/>
          <w:bCs/>
          <w:i/>
          <w:iCs/>
          <w:szCs w:val="21"/>
        </w:rPr>
        <w:t xml:space="preserve"> the colours of all the beautiful coral reefs</w:t>
      </w:r>
      <w:r>
        <w:rPr>
          <w:b/>
          <w:bCs/>
          <w:i/>
          <w:iCs/>
          <w:szCs w:val="21"/>
        </w:rPr>
        <w:t>．</w:t>
      </w:r>
      <w:r>
        <w:rPr>
          <w:szCs w:val="21"/>
        </w:rPr>
        <w:t xml:space="preserve"> (</w:t>
      </w:r>
      <w:r>
        <w:rPr>
          <w:rFonts w:hint="eastAsia"/>
          <w:szCs w:val="21"/>
        </w:rPr>
        <w:t>他深潜到海中时被所有美丽的珊瑚礁惊呆了</w:t>
      </w:r>
      <w:r>
        <w:rPr>
          <w:szCs w:val="21"/>
        </w:rPr>
        <w:t>)</w:t>
      </w:r>
      <w:r>
        <w:rPr>
          <w:b/>
          <w:bCs/>
          <w:i/>
          <w:iCs/>
          <w:szCs w:val="21"/>
        </w:rPr>
        <w:t xml:space="preserve"> / He </w:t>
      </w:r>
      <w:r>
        <w:rPr>
          <w:b/>
          <w:bCs/>
          <w:i/>
          <w:iCs/>
          <w:szCs w:val="21"/>
          <w:u w:val="single"/>
        </w:rPr>
        <w:t>was</w:t>
      </w:r>
      <w:r>
        <w:rPr>
          <w:b/>
          <w:bCs/>
          <w:i/>
          <w:iCs/>
          <w:szCs w:val="21"/>
        </w:rPr>
        <w:t xml:space="preserve"> very </w:t>
      </w:r>
      <w:r>
        <w:rPr>
          <w:b/>
          <w:bCs/>
          <w:i/>
          <w:iCs/>
          <w:szCs w:val="21"/>
          <w:u w:val="single"/>
        </w:rPr>
        <w:t>surprised</w:t>
      </w:r>
      <w:r>
        <w:rPr>
          <w:b/>
          <w:bCs/>
          <w:i/>
          <w:iCs/>
          <w:szCs w:val="21"/>
        </w:rPr>
        <w:t xml:space="preserve"> when he heard a loud noise from inside the room</w:t>
      </w:r>
      <w:r>
        <w:rPr>
          <w:szCs w:val="21"/>
        </w:rPr>
        <w:t>．</w:t>
      </w:r>
      <w:r>
        <w:rPr>
          <w:szCs w:val="21"/>
        </w:rPr>
        <w:t xml:space="preserve"> (</w:t>
      </w:r>
      <w:r>
        <w:rPr>
          <w:rFonts w:hint="eastAsia"/>
          <w:szCs w:val="21"/>
        </w:rPr>
        <w:t>听到房间里传出一个很大的声音他非常地吃惊</w:t>
      </w:r>
      <w:r>
        <w:rPr>
          <w:szCs w:val="21"/>
        </w:rPr>
        <w:t>)</w:t>
      </w:r>
    </w:p>
    <w:p w:rsidR="008F37E5" w:rsidP="008F37E5">
      <w:pPr>
        <w:spacing w:line="360" w:lineRule="auto"/>
        <w:ind w:left="630" w:hanging="210" w:leftChars="200" w:hangingChars="100"/>
        <w:rPr>
          <w:szCs w:val="21"/>
        </w:rPr>
      </w:pPr>
      <w:r>
        <w:rPr>
          <w:szCs w:val="21"/>
        </w:rPr>
        <w:t>(33)</w:t>
      </w:r>
      <w:r>
        <w:rPr>
          <w:b/>
          <w:bCs/>
          <w:i/>
          <w:iCs/>
          <w:szCs w:val="21"/>
        </w:rPr>
        <w:t>warn</w:t>
      </w:r>
      <w:r>
        <w:rPr>
          <w:rFonts w:hint="eastAsia"/>
          <w:szCs w:val="21"/>
        </w:rPr>
        <w:t>的用法：“</w:t>
      </w:r>
      <w:r>
        <w:rPr>
          <w:b/>
          <w:bCs/>
          <w:i/>
          <w:iCs/>
          <w:szCs w:val="21"/>
        </w:rPr>
        <w:t>warn sb</w:t>
      </w:r>
      <w:r>
        <w:rPr>
          <w:b/>
          <w:bCs/>
          <w:i/>
          <w:iCs/>
          <w:szCs w:val="21"/>
        </w:rPr>
        <w:t>．</w:t>
      </w:r>
      <w:r>
        <w:rPr>
          <w:b/>
          <w:bCs/>
          <w:i/>
          <w:iCs/>
          <w:szCs w:val="21"/>
        </w:rPr>
        <w:t xml:space="preserve"> of/about sth</w:t>
      </w:r>
      <w:r>
        <w:rPr>
          <w:rFonts w:hint="eastAsia"/>
          <w:szCs w:val="21"/>
        </w:rPr>
        <w:t>”意思是“针对</w:t>
      </w:r>
      <w:r>
        <w:rPr>
          <w:szCs w:val="21"/>
        </w:rPr>
        <w:t>…</w:t>
      </w:r>
      <w:r>
        <w:rPr>
          <w:rFonts w:hint="eastAsia"/>
          <w:szCs w:val="21"/>
        </w:rPr>
        <w:t>而警告某人”；“</w:t>
      </w:r>
      <w:r>
        <w:rPr>
          <w:b/>
          <w:bCs/>
          <w:i/>
          <w:iCs/>
          <w:szCs w:val="21"/>
        </w:rPr>
        <w:t>warn sb (not) to do sth</w:t>
      </w:r>
      <w:r>
        <w:rPr>
          <w:rFonts w:hint="eastAsia"/>
          <w:szCs w:val="21"/>
        </w:rPr>
        <w:t>”意思是“告戒某人</w:t>
      </w:r>
      <w:r>
        <w:rPr>
          <w:szCs w:val="21"/>
        </w:rPr>
        <w:t>(</w:t>
      </w:r>
      <w:r>
        <w:rPr>
          <w:rFonts w:hint="eastAsia"/>
          <w:szCs w:val="21"/>
        </w:rPr>
        <w:t>不</w:t>
      </w:r>
      <w:r>
        <w:rPr>
          <w:szCs w:val="21"/>
        </w:rPr>
        <w:t>)</w:t>
      </w:r>
      <w:r>
        <w:rPr>
          <w:rFonts w:hint="eastAsia"/>
          <w:szCs w:val="21"/>
        </w:rPr>
        <w:t>要做某事”；“</w:t>
      </w:r>
      <w:r>
        <w:rPr>
          <w:b/>
          <w:bCs/>
          <w:i/>
          <w:iCs/>
          <w:szCs w:val="21"/>
        </w:rPr>
        <w:t>warn sb</w:t>
      </w:r>
      <w:r>
        <w:rPr>
          <w:b/>
          <w:bCs/>
          <w:i/>
          <w:iCs/>
          <w:szCs w:val="21"/>
        </w:rPr>
        <w:t>．</w:t>
      </w:r>
      <w:r>
        <w:rPr>
          <w:b/>
          <w:bCs/>
          <w:i/>
          <w:iCs/>
          <w:szCs w:val="21"/>
        </w:rPr>
        <w:t xml:space="preserve"> + that</w:t>
      </w:r>
      <w:r>
        <w:rPr>
          <w:rFonts w:hint="eastAsia"/>
          <w:szCs w:val="21"/>
        </w:rPr>
        <w:t>从句”意思是“警告某人说</w:t>
      </w:r>
      <w:r>
        <w:rPr>
          <w:szCs w:val="21"/>
        </w:rPr>
        <w:t>……</w:t>
      </w:r>
      <w:r>
        <w:rPr>
          <w:rFonts w:hint="eastAsia"/>
          <w:szCs w:val="21"/>
        </w:rPr>
        <w:t>”。如：</w:t>
      </w:r>
      <w:r>
        <w:rPr>
          <w:b/>
          <w:bCs/>
          <w:i/>
          <w:iCs/>
          <w:szCs w:val="21"/>
        </w:rPr>
        <w:t xml:space="preserve">They </w:t>
      </w:r>
      <w:r>
        <w:rPr>
          <w:b/>
          <w:bCs/>
          <w:i/>
          <w:iCs/>
          <w:szCs w:val="21"/>
          <w:u w:val="single"/>
        </w:rPr>
        <w:t>warned</w:t>
      </w:r>
      <w:r>
        <w:rPr>
          <w:b/>
          <w:bCs/>
          <w:i/>
          <w:iCs/>
          <w:szCs w:val="21"/>
        </w:rPr>
        <w:t xml:space="preserve"> the passengers </w:t>
      </w:r>
      <w:r>
        <w:rPr>
          <w:b/>
          <w:bCs/>
          <w:i/>
          <w:iCs/>
          <w:szCs w:val="21"/>
          <w:u w:val="single"/>
        </w:rPr>
        <w:t>of</w:t>
      </w:r>
      <w:r>
        <w:rPr>
          <w:b/>
          <w:bCs/>
          <w:i/>
          <w:iCs/>
          <w:szCs w:val="21"/>
        </w:rPr>
        <w:t xml:space="preserve"> thieves</w:t>
      </w:r>
      <w:r>
        <w:rPr>
          <w:b/>
          <w:bCs/>
          <w:i/>
          <w:iCs/>
          <w:szCs w:val="21"/>
        </w:rPr>
        <w:t>．</w:t>
      </w:r>
      <w:r>
        <w:rPr>
          <w:szCs w:val="21"/>
        </w:rPr>
        <w:t xml:space="preserve"> (</w:t>
      </w:r>
      <w:r>
        <w:rPr>
          <w:rFonts w:hint="eastAsia"/>
          <w:szCs w:val="21"/>
        </w:rPr>
        <w:t>他警告路人小心窃贼</w:t>
      </w:r>
      <w:r>
        <w:rPr>
          <w:szCs w:val="21"/>
        </w:rPr>
        <w:t>)</w:t>
      </w:r>
      <w:r>
        <w:rPr>
          <w:b/>
          <w:bCs/>
          <w:i/>
          <w:iCs/>
          <w:szCs w:val="21"/>
        </w:rPr>
        <w:t xml:space="preserve"> / I </w:t>
      </w:r>
      <w:r>
        <w:rPr>
          <w:b/>
          <w:bCs/>
          <w:i/>
          <w:iCs/>
          <w:szCs w:val="21"/>
          <w:u w:val="single"/>
        </w:rPr>
        <w:t>warn</w:t>
      </w:r>
      <w:r>
        <w:rPr>
          <w:b/>
          <w:bCs/>
          <w:i/>
          <w:iCs/>
          <w:szCs w:val="21"/>
        </w:rPr>
        <w:t xml:space="preserve"> you </w:t>
      </w:r>
      <w:r>
        <w:rPr>
          <w:b/>
          <w:bCs/>
          <w:i/>
          <w:iCs/>
          <w:szCs w:val="21"/>
          <w:u w:val="single"/>
        </w:rPr>
        <w:t xml:space="preserve">that </w:t>
      </w:r>
      <w:r>
        <w:rPr>
          <w:b/>
          <w:bCs/>
          <w:i/>
          <w:iCs/>
          <w:szCs w:val="21"/>
        </w:rPr>
        <w:t>you will fail in the coming exams if you are still so lazy</w:t>
      </w:r>
      <w:r>
        <w:rPr>
          <w:b/>
          <w:bCs/>
          <w:i/>
          <w:iCs/>
          <w:szCs w:val="21"/>
        </w:rPr>
        <w:t>．</w:t>
      </w:r>
      <w:r>
        <w:rPr>
          <w:szCs w:val="21"/>
        </w:rPr>
        <w:t xml:space="preserve"> (</w:t>
      </w:r>
      <w:r>
        <w:rPr>
          <w:rFonts w:hint="eastAsia"/>
          <w:szCs w:val="21"/>
        </w:rPr>
        <w:t>我警告你：如果你还这么懒在即将来到的考试中你会不及格的。</w:t>
      </w:r>
      <w:r>
        <w:rPr>
          <w:szCs w:val="21"/>
        </w:rPr>
        <w:t>)</w:t>
      </w:r>
      <w:r>
        <w:rPr>
          <w:b/>
          <w:bCs/>
          <w:i/>
          <w:iCs/>
          <w:szCs w:val="21"/>
        </w:rPr>
        <w:t xml:space="preserve"> / He was </w:t>
      </w:r>
      <w:r>
        <w:rPr>
          <w:b/>
          <w:bCs/>
          <w:i/>
          <w:iCs/>
          <w:szCs w:val="21"/>
          <w:u w:val="single"/>
        </w:rPr>
        <w:t>warn</w:t>
      </w:r>
      <w:r>
        <w:rPr>
          <w:b/>
          <w:bCs/>
          <w:i/>
          <w:iCs/>
          <w:szCs w:val="21"/>
        </w:rPr>
        <w:t xml:space="preserve">ed </w:t>
      </w:r>
      <w:r>
        <w:rPr>
          <w:b/>
          <w:bCs/>
          <w:i/>
          <w:iCs/>
          <w:szCs w:val="21"/>
          <w:u w:val="single"/>
        </w:rPr>
        <w:t>not to go</w:t>
      </w:r>
      <w:r>
        <w:rPr>
          <w:b/>
          <w:bCs/>
          <w:i/>
          <w:iCs/>
          <w:szCs w:val="21"/>
        </w:rPr>
        <w:t xml:space="preserve"> out in the late night</w:t>
      </w:r>
      <w:r>
        <w:rPr>
          <w:szCs w:val="21"/>
        </w:rPr>
        <w:t>．</w:t>
      </w:r>
      <w:r>
        <w:rPr>
          <w:szCs w:val="21"/>
        </w:rPr>
        <w:t xml:space="preserve"> (</w:t>
      </w:r>
      <w:r>
        <w:rPr>
          <w:rFonts w:hint="eastAsia"/>
          <w:szCs w:val="21"/>
        </w:rPr>
        <w:t>他受到警告不要在深夜出去</w:t>
      </w:r>
      <w:r>
        <w:rPr>
          <w:szCs w:val="21"/>
        </w:rPr>
        <w:t xml:space="preserve">) </w:t>
      </w:r>
    </w:p>
    <w:p w:rsidR="008F37E5" w:rsidP="008F37E5">
      <w:pPr>
        <w:spacing w:line="360" w:lineRule="auto"/>
        <w:ind w:left="630" w:hanging="210" w:leftChars="200" w:hangingChars="100"/>
        <w:rPr>
          <w:szCs w:val="21"/>
        </w:rPr>
      </w:pPr>
      <w:r>
        <w:rPr>
          <w:szCs w:val="21"/>
        </w:rPr>
        <w:t>(34)</w:t>
      </w:r>
      <w:r>
        <w:rPr>
          <w:b/>
          <w:bCs/>
          <w:i/>
          <w:iCs/>
          <w:szCs w:val="21"/>
        </w:rPr>
        <w:t>think of</w:t>
      </w:r>
      <w:r>
        <w:rPr>
          <w:rFonts w:hint="eastAsia"/>
          <w:szCs w:val="21"/>
        </w:rPr>
        <w:t>与</w:t>
      </w:r>
      <w:r>
        <w:rPr>
          <w:b/>
          <w:bCs/>
          <w:i/>
          <w:iCs/>
          <w:szCs w:val="21"/>
        </w:rPr>
        <w:t>think about</w:t>
      </w:r>
      <w:r>
        <w:rPr>
          <w:rFonts w:hint="eastAsia"/>
          <w:szCs w:val="21"/>
        </w:rPr>
        <w:t>等短语的区别：</w:t>
      </w:r>
      <w:r>
        <w:rPr>
          <w:b/>
          <w:bCs/>
          <w:i/>
          <w:iCs/>
          <w:szCs w:val="21"/>
        </w:rPr>
        <w:t>think of</w:t>
      </w:r>
      <w:r>
        <w:rPr>
          <w:rFonts w:hint="eastAsia"/>
          <w:szCs w:val="21"/>
        </w:rPr>
        <w:t>表示“考虑、思念、认为、想起、建议”等；“</w:t>
      </w:r>
      <w:r>
        <w:rPr>
          <w:b/>
          <w:bCs/>
          <w:i/>
          <w:iCs/>
          <w:szCs w:val="21"/>
        </w:rPr>
        <w:t>think about</w:t>
      </w:r>
      <w:r>
        <w:rPr>
          <w:rFonts w:hint="eastAsia"/>
          <w:szCs w:val="21"/>
        </w:rPr>
        <w:t>”表示“看待、认为”；“</w:t>
      </w:r>
      <w:r>
        <w:rPr>
          <w:b/>
          <w:bCs/>
          <w:i/>
          <w:iCs/>
          <w:szCs w:val="21"/>
        </w:rPr>
        <w:t>think much /highly /a lot of</w:t>
      </w:r>
      <w:r>
        <w:rPr>
          <w:rFonts w:hint="eastAsia"/>
          <w:szCs w:val="21"/>
        </w:rPr>
        <w:t>”表示“高度评价</w:t>
      </w:r>
      <w:r>
        <w:rPr>
          <w:szCs w:val="21"/>
        </w:rPr>
        <w:t>…</w:t>
      </w:r>
      <w:r>
        <w:rPr>
          <w:rFonts w:hint="eastAsia"/>
          <w:szCs w:val="21"/>
        </w:rPr>
        <w:t>”；“</w:t>
      </w:r>
      <w:r>
        <w:rPr>
          <w:b/>
          <w:bCs/>
          <w:i/>
          <w:iCs/>
          <w:szCs w:val="21"/>
        </w:rPr>
        <w:t>think over</w:t>
      </w:r>
      <w:r>
        <w:rPr>
          <w:rFonts w:hint="eastAsia"/>
          <w:szCs w:val="21"/>
        </w:rPr>
        <w:t>”表示“仔细考虑”；“</w:t>
      </w:r>
      <w:r>
        <w:rPr>
          <w:b/>
          <w:bCs/>
          <w:i/>
          <w:iCs/>
          <w:szCs w:val="21"/>
        </w:rPr>
        <w:t>think out</w:t>
      </w:r>
      <w:r>
        <w:rPr>
          <w:rFonts w:hint="eastAsia"/>
          <w:szCs w:val="21"/>
        </w:rPr>
        <w:t>”表示“想出”。如：</w:t>
      </w:r>
      <w:r>
        <w:rPr>
          <w:b/>
          <w:bCs/>
          <w:i/>
          <w:iCs/>
          <w:szCs w:val="21"/>
        </w:rPr>
        <w:t xml:space="preserve">The headmaster </w:t>
      </w:r>
      <w:r>
        <w:rPr>
          <w:b/>
          <w:bCs/>
          <w:i/>
          <w:iCs/>
          <w:szCs w:val="21"/>
          <w:u w:val="single"/>
        </w:rPr>
        <w:t>thought highly of</w:t>
      </w:r>
      <w:r>
        <w:rPr>
          <w:b/>
          <w:bCs/>
          <w:i/>
          <w:iCs/>
          <w:szCs w:val="21"/>
        </w:rPr>
        <w:t xml:space="preserve"> this boy</w:t>
      </w:r>
      <w:r>
        <w:rPr>
          <w:b/>
          <w:bCs/>
          <w:i/>
          <w:iCs/>
          <w:szCs w:val="21"/>
        </w:rPr>
        <w:t>．</w:t>
      </w:r>
      <w:r>
        <w:rPr>
          <w:szCs w:val="21"/>
        </w:rPr>
        <w:t xml:space="preserve"> (</w:t>
      </w:r>
      <w:r>
        <w:rPr>
          <w:rFonts w:hint="eastAsia"/>
          <w:szCs w:val="21"/>
        </w:rPr>
        <w:t>校长高度地评价了这个男孩</w:t>
      </w:r>
      <w:r>
        <w:rPr>
          <w:szCs w:val="21"/>
        </w:rPr>
        <w:t>)</w:t>
      </w:r>
      <w:r>
        <w:rPr>
          <w:b/>
          <w:bCs/>
          <w:i/>
          <w:iCs/>
          <w:szCs w:val="21"/>
        </w:rPr>
        <w:t xml:space="preserve"> / We’re</w:t>
      </w:r>
      <w:r>
        <w:rPr>
          <w:b/>
          <w:bCs/>
          <w:i/>
          <w:iCs/>
          <w:szCs w:val="21"/>
          <w:u w:val="single"/>
        </w:rPr>
        <w:t xml:space="preserve"> thinking of</w:t>
      </w:r>
      <w:r>
        <w:rPr>
          <w:b/>
          <w:bCs/>
          <w:i/>
          <w:iCs/>
          <w:szCs w:val="21"/>
        </w:rPr>
        <w:t xml:space="preserve"> going to France for our holiday</w:t>
      </w:r>
      <w:r>
        <w:rPr>
          <w:b/>
          <w:bCs/>
          <w:i/>
          <w:iCs/>
          <w:szCs w:val="21"/>
        </w:rPr>
        <w:t>．</w:t>
      </w:r>
      <w:r>
        <w:rPr>
          <w:szCs w:val="21"/>
        </w:rPr>
        <w:t xml:space="preserve"> (</w:t>
      </w:r>
      <w:r>
        <w:rPr>
          <w:rFonts w:hint="eastAsia"/>
          <w:szCs w:val="21"/>
        </w:rPr>
        <w:t>我们在考虑去法国度假的事情</w:t>
      </w:r>
      <w:r>
        <w:rPr>
          <w:szCs w:val="21"/>
        </w:rPr>
        <w:t>)</w:t>
      </w:r>
      <w:r>
        <w:rPr>
          <w:b/>
          <w:bCs/>
          <w:i/>
          <w:iCs/>
          <w:szCs w:val="21"/>
        </w:rPr>
        <w:t xml:space="preserve"> / </w:t>
      </w:r>
      <w:r>
        <w:rPr>
          <w:b/>
          <w:bCs/>
          <w:i/>
          <w:iCs/>
          <w:szCs w:val="21"/>
          <w:u w:val="single"/>
        </w:rPr>
        <w:t>Think</w:t>
      </w:r>
      <w:r>
        <w:rPr>
          <w:b/>
          <w:bCs/>
          <w:i/>
          <w:iCs/>
          <w:szCs w:val="21"/>
        </w:rPr>
        <w:t xml:space="preserve"> it </w:t>
      </w:r>
      <w:r>
        <w:rPr>
          <w:b/>
          <w:bCs/>
          <w:i/>
          <w:iCs/>
          <w:szCs w:val="21"/>
          <w:u w:val="single"/>
        </w:rPr>
        <w:t>over</w:t>
      </w:r>
      <w:r>
        <w:rPr>
          <w:b/>
          <w:bCs/>
          <w:i/>
          <w:iCs/>
          <w:szCs w:val="21"/>
        </w:rPr>
        <w:t xml:space="preserve"> and you will have a way</w:t>
      </w:r>
      <w:r>
        <w:rPr>
          <w:b/>
          <w:bCs/>
          <w:i/>
          <w:iCs/>
          <w:szCs w:val="21"/>
        </w:rPr>
        <w:t>．</w:t>
      </w:r>
      <w:r>
        <w:rPr>
          <w:szCs w:val="21"/>
        </w:rPr>
        <w:t xml:space="preserve"> (</w:t>
      </w:r>
      <w:r>
        <w:rPr>
          <w:rFonts w:hint="eastAsia"/>
          <w:szCs w:val="21"/>
        </w:rPr>
        <w:t>仔细考虑就有办法</w:t>
      </w:r>
      <w:r>
        <w:rPr>
          <w:szCs w:val="21"/>
        </w:rPr>
        <w:t>)</w:t>
      </w:r>
      <w:r>
        <w:rPr>
          <w:b/>
          <w:bCs/>
          <w:i/>
          <w:iCs/>
          <w:szCs w:val="21"/>
        </w:rPr>
        <w:t xml:space="preserve"> / I cannot </w:t>
      </w:r>
      <w:r>
        <w:rPr>
          <w:b/>
          <w:bCs/>
          <w:i/>
          <w:iCs/>
          <w:szCs w:val="21"/>
          <w:u w:val="single"/>
        </w:rPr>
        <w:t>think of</w:t>
      </w:r>
      <w:r>
        <w:rPr>
          <w:b/>
          <w:bCs/>
          <w:i/>
          <w:iCs/>
          <w:szCs w:val="21"/>
        </w:rPr>
        <w:t xml:space="preserve"> his name</w:t>
      </w:r>
      <w:r>
        <w:rPr>
          <w:b/>
          <w:bCs/>
          <w:i/>
          <w:iCs/>
          <w:szCs w:val="21"/>
        </w:rPr>
        <w:t>．</w:t>
      </w:r>
      <w:r>
        <w:rPr>
          <w:b/>
          <w:bCs/>
          <w:i/>
          <w:iCs/>
          <w:szCs w:val="21"/>
        </w:rPr>
        <w:t xml:space="preserve"> I forgot it</w:t>
      </w:r>
      <w:r>
        <w:rPr>
          <w:szCs w:val="21"/>
        </w:rPr>
        <w:t>．</w:t>
      </w:r>
      <w:r>
        <w:rPr>
          <w:szCs w:val="21"/>
        </w:rPr>
        <w:t xml:space="preserve"> (</w:t>
      </w:r>
      <w:r>
        <w:rPr>
          <w:rFonts w:hint="eastAsia"/>
          <w:szCs w:val="21"/>
        </w:rPr>
        <w:t>我想不起他的名字我忘了</w:t>
      </w:r>
      <w:r>
        <w:rPr>
          <w:szCs w:val="21"/>
        </w:rPr>
        <w:t xml:space="preserve">) / </w:t>
      </w:r>
      <w:r>
        <w:rPr>
          <w:rFonts w:hint="eastAsia"/>
          <w:b/>
          <w:bCs/>
          <w:i/>
          <w:iCs/>
          <w:szCs w:val="21"/>
        </w:rPr>
        <w:t>－</w:t>
      </w:r>
      <w:r>
        <w:rPr>
          <w:b/>
          <w:bCs/>
          <w:i/>
          <w:iCs/>
          <w:szCs w:val="21"/>
        </w:rPr>
        <w:t xml:space="preserve">What do you </w:t>
      </w:r>
      <w:r>
        <w:rPr>
          <w:b/>
          <w:bCs/>
          <w:i/>
          <w:iCs/>
          <w:szCs w:val="21"/>
          <w:u w:val="single"/>
        </w:rPr>
        <w:t>think about</w:t>
      </w:r>
      <w:r>
        <w:rPr>
          <w:b/>
          <w:bCs/>
          <w:i/>
          <w:iCs/>
          <w:szCs w:val="21"/>
        </w:rPr>
        <w:t xml:space="preserve"> his composition? </w:t>
      </w:r>
      <w:r>
        <w:rPr>
          <w:rFonts w:hint="eastAsia"/>
          <w:b/>
          <w:bCs/>
          <w:i/>
          <w:iCs/>
          <w:szCs w:val="21"/>
        </w:rPr>
        <w:t>－</w:t>
      </w:r>
      <w:r>
        <w:rPr>
          <w:b/>
          <w:bCs/>
          <w:i/>
          <w:iCs/>
          <w:szCs w:val="21"/>
        </w:rPr>
        <w:t>Very good!</w:t>
      </w:r>
      <w:r>
        <w:rPr>
          <w:szCs w:val="21"/>
        </w:rPr>
        <w:t xml:space="preserve"> (</w:t>
      </w:r>
      <w:r>
        <w:rPr>
          <w:rFonts w:hint="eastAsia"/>
          <w:szCs w:val="21"/>
        </w:rPr>
        <w:t>他的作文你觉得怎么样？很好。</w:t>
      </w:r>
      <w:r>
        <w:rPr>
          <w:szCs w:val="21"/>
        </w:rPr>
        <w:t>)</w:t>
      </w:r>
    </w:p>
    <w:p w:rsidR="008F37E5" w:rsidP="008F37E5">
      <w:pPr>
        <w:spacing w:line="360" w:lineRule="auto"/>
        <w:ind w:left="630" w:hanging="210" w:leftChars="200" w:hangingChars="100"/>
        <w:rPr>
          <w:szCs w:val="21"/>
        </w:rPr>
      </w:pPr>
      <w:r>
        <w:rPr>
          <w:szCs w:val="21"/>
        </w:rPr>
        <w:t>(35)</w:t>
      </w:r>
      <w:r>
        <w:rPr>
          <w:b/>
          <w:bCs/>
          <w:i/>
          <w:iCs/>
          <w:szCs w:val="21"/>
        </w:rPr>
        <w:t>agree with/ agree to / agree on</w:t>
      </w:r>
      <w:r>
        <w:rPr>
          <w:rFonts w:hint="eastAsia"/>
          <w:szCs w:val="21"/>
        </w:rPr>
        <w:t>等词语用法：“</w:t>
      </w:r>
      <w:r>
        <w:rPr>
          <w:b/>
          <w:bCs/>
          <w:i/>
          <w:iCs/>
          <w:szCs w:val="21"/>
        </w:rPr>
        <w:t>agree to</w:t>
      </w:r>
      <w:r>
        <w:rPr>
          <w:szCs w:val="21"/>
        </w:rPr>
        <w:t>+</w:t>
      </w:r>
      <w:r>
        <w:rPr>
          <w:rFonts w:hint="eastAsia"/>
          <w:szCs w:val="21"/>
        </w:rPr>
        <w:t>动词”表示“同意做某事”</w:t>
      </w:r>
      <w:r>
        <w:rPr>
          <w:szCs w:val="21"/>
        </w:rPr>
        <w:t>,</w:t>
      </w:r>
      <w:r>
        <w:rPr>
          <w:rFonts w:hint="eastAsia"/>
          <w:szCs w:val="21"/>
        </w:rPr>
        <w:t>“</w:t>
      </w:r>
      <w:r>
        <w:rPr>
          <w:b/>
          <w:bCs/>
          <w:i/>
          <w:iCs/>
          <w:szCs w:val="21"/>
        </w:rPr>
        <w:t>agree with + sb</w:t>
      </w:r>
      <w:r>
        <w:rPr>
          <w:szCs w:val="21"/>
        </w:rPr>
        <w:t>．</w:t>
      </w:r>
      <w:r>
        <w:rPr>
          <w:szCs w:val="21"/>
        </w:rPr>
        <w:t>/</w:t>
      </w:r>
      <w:r>
        <w:rPr>
          <w:rFonts w:hint="eastAsia"/>
          <w:szCs w:val="21"/>
        </w:rPr>
        <w:t>观点”表示“赞同</w:t>
      </w:r>
      <w:r>
        <w:rPr>
          <w:szCs w:val="21"/>
        </w:rPr>
        <w:t>…</w:t>
      </w:r>
      <w:r>
        <w:rPr>
          <w:rFonts w:hint="eastAsia"/>
          <w:szCs w:val="21"/>
        </w:rPr>
        <w:t>的观点”</w:t>
      </w:r>
      <w:r>
        <w:rPr>
          <w:szCs w:val="21"/>
        </w:rPr>
        <w:t xml:space="preserve">/ </w:t>
      </w:r>
      <w:r>
        <w:rPr>
          <w:b/>
          <w:bCs/>
          <w:i/>
          <w:iCs/>
          <w:szCs w:val="21"/>
        </w:rPr>
        <w:t>agree about</w:t>
      </w:r>
      <w:r>
        <w:rPr>
          <w:rFonts w:hint="eastAsia"/>
          <w:szCs w:val="21"/>
        </w:rPr>
        <w:t>表示“对</w:t>
      </w:r>
      <w:r>
        <w:rPr>
          <w:szCs w:val="21"/>
        </w:rPr>
        <w:t>…</w:t>
      </w:r>
      <w:r>
        <w:rPr>
          <w:rFonts w:hint="eastAsia"/>
          <w:szCs w:val="21"/>
        </w:rPr>
        <w:t>话题有相同看法”</w:t>
      </w:r>
      <w:r>
        <w:rPr>
          <w:szCs w:val="21"/>
        </w:rPr>
        <w:t>/</w:t>
      </w:r>
      <w:r>
        <w:rPr>
          <w:rFonts w:hint="eastAsia"/>
          <w:szCs w:val="21"/>
        </w:rPr>
        <w:t>“</w:t>
      </w:r>
      <w:r>
        <w:rPr>
          <w:b/>
          <w:bCs/>
          <w:i/>
          <w:iCs/>
          <w:szCs w:val="21"/>
        </w:rPr>
        <w:t xml:space="preserve">agree to </w:t>
      </w:r>
      <w:r>
        <w:rPr>
          <w:szCs w:val="21"/>
        </w:rPr>
        <w:t>+</w:t>
      </w:r>
      <w:r>
        <w:rPr>
          <w:rFonts w:hint="eastAsia"/>
          <w:szCs w:val="21"/>
        </w:rPr>
        <w:t>建议”表示“同意”某人的建议</w:t>
      </w:r>
      <w:r>
        <w:rPr>
          <w:szCs w:val="21"/>
        </w:rPr>
        <w:t>,</w:t>
      </w:r>
      <w:r>
        <w:rPr>
          <w:rFonts w:hint="eastAsia"/>
          <w:szCs w:val="21"/>
        </w:rPr>
        <w:t>“</w:t>
      </w:r>
      <w:r>
        <w:rPr>
          <w:b/>
          <w:bCs/>
          <w:i/>
          <w:iCs/>
          <w:szCs w:val="21"/>
        </w:rPr>
        <w:t xml:space="preserve">agree on </w:t>
      </w:r>
      <w:r>
        <w:rPr>
          <w:szCs w:val="21"/>
        </w:rPr>
        <w:t xml:space="preserve">+ </w:t>
      </w:r>
      <w:r>
        <w:rPr>
          <w:rFonts w:hint="eastAsia"/>
          <w:szCs w:val="21"/>
        </w:rPr>
        <w:t>决定”表示“赞成某人的决定”。例略。</w:t>
      </w:r>
    </w:p>
    <w:p w:rsidR="008F37E5" w:rsidP="008F37E5">
      <w:pPr>
        <w:spacing w:line="360" w:lineRule="auto"/>
        <w:ind w:left="630" w:hanging="210" w:leftChars="200" w:hangingChars="100"/>
        <w:rPr>
          <w:szCs w:val="21"/>
        </w:rPr>
        <w:sectPr w:rsidSect="008F200F">
          <w:headerReference w:type="even" r:id="rId65"/>
          <w:headerReference w:type="default" r:id="rId66"/>
          <w:footerReference w:type="even" r:id="rId67"/>
          <w:footerReference w:type="default" r:id="rId68"/>
          <w:headerReference w:type="first" r:id="rId69"/>
          <w:footerReference w:type="first" r:id="rId70"/>
          <w:type w:val="nextPage"/>
          <w:pgSz w:w="11906" w:h="16838"/>
          <w:pgMar w:top="1134" w:right="1304" w:bottom="1134" w:left="1304" w:header="851" w:footer="992" w:gutter="0"/>
          <w:pgNumType w:start="11"/>
          <w:cols w:space="425"/>
          <w:titlePg w:val="0"/>
          <w:docGrid w:type="lines" w:linePitch="312"/>
        </w:sectPr>
      </w:pPr>
      <w:r>
        <w:rPr>
          <w:szCs w:val="21"/>
        </w:rPr>
        <w:t>(36)deserve(</w:t>
      </w:r>
      <w:r>
        <w:rPr>
          <w:rFonts w:hint="eastAsia"/>
          <w:szCs w:val="21"/>
        </w:rPr>
        <w:t>应该</w:t>
      </w:r>
      <w:r>
        <w:rPr>
          <w:szCs w:val="21"/>
        </w:rPr>
        <w:t>,</w:t>
      </w:r>
      <w:r>
        <w:rPr>
          <w:rFonts w:hint="eastAsia"/>
          <w:szCs w:val="21"/>
        </w:rPr>
        <w:t>应得</w:t>
      </w:r>
      <w:r>
        <w:rPr>
          <w:szCs w:val="21"/>
        </w:rPr>
        <w:t>)</w:t>
      </w:r>
      <w:r>
        <w:rPr>
          <w:rFonts w:hint="eastAsia"/>
          <w:szCs w:val="21"/>
        </w:rPr>
        <w:t>的用法：</w:t>
      </w:r>
      <w:r>
        <w:rPr>
          <w:szCs w:val="21"/>
        </w:rPr>
        <w:t>deserve</w:t>
      </w:r>
      <w:r>
        <w:rPr>
          <w:rFonts w:hint="eastAsia"/>
          <w:szCs w:val="21"/>
        </w:rPr>
        <w:t>后面可以加不定式</w:t>
      </w:r>
      <w:r>
        <w:rPr>
          <w:szCs w:val="21"/>
        </w:rPr>
        <w:t>,</w:t>
      </w:r>
      <w:r>
        <w:rPr>
          <w:rFonts w:hint="eastAsia"/>
          <w:szCs w:val="21"/>
        </w:rPr>
        <w:t>也可以加名词。如：</w:t>
      </w:r>
      <w:r>
        <w:rPr>
          <w:szCs w:val="21"/>
        </w:rPr>
        <w:t xml:space="preserve">They had tried their best and they </w:t>
      </w:r>
      <w:r>
        <w:rPr>
          <w:szCs w:val="21"/>
          <w:u w:val="single"/>
        </w:rPr>
        <w:t>deserved to</w:t>
      </w:r>
      <w:r>
        <w:rPr>
          <w:szCs w:val="21"/>
        </w:rPr>
        <w:t xml:space="preserve"> win</w:t>
      </w:r>
      <w:r>
        <w:rPr>
          <w:szCs w:val="21"/>
        </w:rPr>
        <w:t>．</w:t>
      </w:r>
      <w:r>
        <w:rPr>
          <w:szCs w:val="21"/>
        </w:rPr>
        <w:t xml:space="preserve"> (</w:t>
      </w:r>
      <w:r>
        <w:rPr>
          <w:rFonts w:hint="eastAsia"/>
          <w:szCs w:val="21"/>
        </w:rPr>
        <w:t>他们尽力了该赢。</w:t>
      </w:r>
      <w:r>
        <w:rPr>
          <w:szCs w:val="21"/>
        </w:rPr>
        <w:t xml:space="preserve">) / The little boy always made troubles around and </w:t>
      </w:r>
      <w:r>
        <w:rPr>
          <w:szCs w:val="21"/>
          <w:u w:val="single"/>
        </w:rPr>
        <w:t>deserved</w:t>
      </w:r>
      <w:r>
        <w:rPr>
          <w:szCs w:val="21"/>
        </w:rPr>
        <w:t xml:space="preserve"> beating</w:t>
      </w:r>
      <w:r>
        <w:rPr>
          <w:szCs w:val="21"/>
        </w:rPr>
        <w:t>．</w:t>
      </w:r>
      <w:r>
        <w:rPr>
          <w:szCs w:val="21"/>
        </w:rPr>
        <w:t xml:space="preserve"> (</w:t>
      </w:r>
      <w:r>
        <w:rPr>
          <w:rFonts w:hint="eastAsia"/>
          <w:szCs w:val="21"/>
        </w:rPr>
        <w:t>小男孩总是处处惹麻烦活该被打</w:t>
      </w:r>
      <w:r>
        <w:rPr>
          <w:szCs w:val="21"/>
        </w:rPr>
        <w:t>) /</w:t>
      </w:r>
      <w:r>
        <w:rPr>
          <w:szCs w:val="21"/>
        </w:rPr>
        <w:t xml:space="preserve"> The</w:t>
      </w:r>
      <w:r>
        <w:rPr>
          <w:szCs w:val="21"/>
        </w:rPr>
        <w:t xml:space="preserve"> girl</w:t>
      </w:r>
      <w:r>
        <w:rPr>
          <w:szCs w:val="21"/>
        </w:rPr>
        <w:t xml:space="preserve"> did</w:t>
      </w:r>
      <w:r>
        <w:rPr>
          <w:szCs w:val="21"/>
        </w:rPr>
        <w:t xml:space="preserve"> a</w:t>
      </w:r>
      <w:r>
        <w:rPr>
          <w:szCs w:val="21"/>
        </w:rPr>
        <w:t xml:space="preserve"> good</w:t>
      </w:r>
      <w:r>
        <w:rPr>
          <w:szCs w:val="21"/>
        </w:rPr>
        <w:t xml:space="preserve"> deed</w:t>
      </w:r>
      <w:r>
        <w:rPr>
          <w:szCs w:val="21"/>
        </w:rPr>
        <w:t xml:space="preserve"> and</w:t>
      </w:r>
      <w:r>
        <w:rPr>
          <w:szCs w:val="21"/>
        </w:rPr>
        <w:t xml:space="preserve"> deserved</w:t>
      </w:r>
    </w:p>
    <w:p w:rsidR="008F37E5" w:rsidP="008F37E5">
      <w:pPr>
        <w:spacing w:line="360" w:lineRule="auto"/>
        <w:ind w:left="630" w:hanging="210" w:leftChars="200" w:hangingChars="100"/>
        <w:rPr>
          <w:szCs w:val="21"/>
        </w:rPr>
      </w:pPr>
      <w:r>
        <w:rPr>
          <w:szCs w:val="21"/>
        </w:rPr>
        <w:t xml:space="preserve"> praise</w:t>
      </w:r>
      <w:r>
        <w:rPr>
          <w:szCs w:val="21"/>
        </w:rPr>
        <w:t>．</w:t>
      </w:r>
      <w:r>
        <w:rPr>
          <w:szCs w:val="21"/>
        </w:rPr>
        <w:t xml:space="preserve"> (</w:t>
      </w:r>
      <w:r>
        <w:rPr>
          <w:rFonts w:hint="eastAsia"/>
          <w:szCs w:val="21"/>
        </w:rPr>
        <w:t>女孩做了好事应该受到表扬</w:t>
      </w:r>
      <w:r>
        <w:rPr>
          <w:szCs w:val="21"/>
        </w:rPr>
        <w:t>)</w:t>
      </w:r>
    </w:p>
    <w:p w:rsidR="008F37E5" w:rsidRPr="00015F7C" w:rsidP="008F37E5">
      <w:pPr>
        <w:spacing w:line="360" w:lineRule="auto"/>
        <w:jc w:val="center"/>
        <w:rPr>
          <w:rFonts w:eastAsia="楷体"/>
          <w:b/>
          <w:bCs/>
          <w:color w:val="0000FF"/>
          <w:szCs w:val="21"/>
        </w:rPr>
      </w:pPr>
      <w:r w:rsidRPr="00015F7C">
        <w:rPr>
          <w:rFonts w:eastAsia="楷体" w:hint="eastAsia"/>
          <w:b/>
          <w:bCs/>
          <w:color w:val="0000FF"/>
          <w:szCs w:val="21"/>
        </w:rPr>
        <w:t>【能力突破】</w:t>
      </w:r>
    </w:p>
    <w:p w:rsidR="008F37E5" w:rsidP="008F37E5">
      <w:pPr>
        <w:spacing w:line="360" w:lineRule="auto"/>
        <w:jc w:val="left"/>
      </w:pPr>
      <w:r>
        <w:t>1</w:t>
      </w:r>
      <w:r>
        <w:rPr>
          <w:rFonts w:hint="eastAsia"/>
        </w:rPr>
        <w:t>．</w:t>
      </w:r>
      <w:r>
        <w:t>— ________ you go to the beach with?</w:t>
      </w:r>
    </w:p>
    <w:p w:rsidR="008F37E5" w:rsidP="008F37E5">
      <w:pPr>
        <w:spacing w:line="360" w:lineRule="auto"/>
        <w:jc w:val="left"/>
      </w:pPr>
      <w:r>
        <w:t>—I went there with my sister by bike</w:t>
      </w:r>
      <w:r>
        <w:t>．</w:t>
      </w:r>
    </w:p>
    <w:p w:rsidR="008F37E5" w:rsidP="008F37E5">
      <w:pPr>
        <w:tabs>
          <w:tab w:val="left" w:pos="2078"/>
          <w:tab w:val="left" w:pos="4156"/>
          <w:tab w:val="left" w:pos="6234"/>
        </w:tabs>
        <w:spacing w:line="360" w:lineRule="auto"/>
        <w:jc w:val="left"/>
      </w:pPr>
      <w:r>
        <w:t>A</w:t>
      </w:r>
      <w:r>
        <w:rPr>
          <w:rFonts w:hint="eastAsia"/>
        </w:rPr>
        <w:t>．</w:t>
      </w:r>
      <w:r>
        <w:t>How did</w:t>
      </w:r>
      <w:r>
        <w:tab/>
        <w:t>B</w:t>
      </w:r>
      <w:r>
        <w:rPr>
          <w:rFonts w:hint="eastAsia"/>
        </w:rPr>
        <w:t>．</w:t>
      </w:r>
      <w:r>
        <w:t>Who did</w:t>
      </w:r>
      <w:r>
        <w:tab/>
        <w:t>C</w:t>
      </w:r>
      <w:r>
        <w:rPr>
          <w:rFonts w:hint="eastAsia"/>
        </w:rPr>
        <w:t>．</w:t>
      </w:r>
      <w:r>
        <w:t>Who were</w:t>
      </w:r>
      <w:r>
        <w:tab/>
        <w:t>D</w:t>
      </w:r>
      <w:r>
        <w:rPr>
          <w:rFonts w:hint="eastAsia"/>
        </w:rPr>
        <w:t>．</w:t>
      </w:r>
      <w:r>
        <w:t>How were</w:t>
      </w:r>
    </w:p>
    <w:p w:rsidR="008F37E5" w:rsidP="008F37E5">
      <w:pPr>
        <w:spacing w:line="360" w:lineRule="auto"/>
        <w:jc w:val="left"/>
      </w:pPr>
      <w:r>
        <w:t>2</w:t>
      </w:r>
      <w:r>
        <w:rPr>
          <w:rFonts w:hint="eastAsia"/>
        </w:rPr>
        <w:t>．</w:t>
      </w:r>
      <w:r>
        <w:t>He ________ buy so much food because there will be only a few people at the party</w:t>
      </w:r>
      <w:r>
        <w:t>．</w:t>
      </w:r>
    </w:p>
    <w:p w:rsidR="008F37E5" w:rsidP="008F37E5">
      <w:pPr>
        <w:tabs>
          <w:tab w:val="left" w:pos="2078"/>
          <w:tab w:val="left" w:pos="4156"/>
          <w:tab w:val="left" w:pos="6234"/>
        </w:tabs>
        <w:spacing w:line="360" w:lineRule="auto"/>
        <w:jc w:val="left"/>
      </w:pPr>
      <w:r>
        <w:t>A</w:t>
      </w:r>
      <w:r>
        <w:rPr>
          <w:rFonts w:hint="eastAsia"/>
        </w:rPr>
        <w:t>．</w:t>
      </w:r>
      <w:r>
        <w:t>needs</w:t>
      </w:r>
      <w:r>
        <w:tab/>
        <w:t>B</w:t>
      </w:r>
      <w:r>
        <w:rPr>
          <w:rFonts w:hint="eastAsia"/>
        </w:rPr>
        <w:t>．</w:t>
      </w:r>
      <w:r>
        <w:t>needs to</w:t>
      </w:r>
      <w:r>
        <w:tab/>
        <w:t>C</w:t>
      </w:r>
      <w:r>
        <w:rPr>
          <w:rFonts w:hint="eastAsia"/>
        </w:rPr>
        <w:t>．</w:t>
      </w:r>
      <w:r>
        <w:t>doesn’t need</w:t>
      </w:r>
      <w:r>
        <w:tab/>
        <w:t>D</w:t>
      </w:r>
      <w:r>
        <w:rPr>
          <w:rFonts w:hint="eastAsia"/>
        </w:rPr>
        <w:t>．</w:t>
      </w:r>
      <w:r>
        <w:t>doesn’t need to</w:t>
      </w:r>
    </w:p>
    <w:p w:rsidR="008F37E5" w:rsidP="008F37E5">
      <w:pPr>
        <w:spacing w:line="360" w:lineRule="auto"/>
        <w:jc w:val="left"/>
      </w:pPr>
      <w:r>
        <w:t>3</w:t>
      </w:r>
      <w:r>
        <w:rPr>
          <w:rFonts w:hint="eastAsia"/>
        </w:rPr>
        <w:t>．</w:t>
      </w:r>
      <w:r>
        <w:t>Grace __________ good at</w:t>
      </w:r>
      <w:r>
        <w:t>（擅长）</w:t>
      </w:r>
      <w:r>
        <w:t>English in our school</w:t>
      </w:r>
      <w:r>
        <w:t>．</w:t>
      </w:r>
    </w:p>
    <w:p w:rsidR="008F37E5" w:rsidP="008F37E5">
      <w:pPr>
        <w:tabs>
          <w:tab w:val="left" w:pos="2078"/>
          <w:tab w:val="left" w:pos="4156"/>
          <w:tab w:val="left" w:pos="6234"/>
        </w:tabs>
        <w:spacing w:line="360" w:lineRule="auto"/>
        <w:jc w:val="left"/>
      </w:pPr>
      <w:r>
        <w:t>A</w:t>
      </w:r>
      <w:r>
        <w:rPr>
          <w:rFonts w:hint="eastAsia"/>
        </w:rPr>
        <w:t>．</w:t>
      </w:r>
      <w:r>
        <w:t>is always</w:t>
      </w:r>
      <w:r>
        <w:tab/>
        <w:t>B</w:t>
      </w:r>
      <w:r>
        <w:rPr>
          <w:rFonts w:hint="eastAsia"/>
        </w:rPr>
        <w:t>．</w:t>
      </w:r>
      <w:r>
        <w:t>always is</w:t>
      </w:r>
      <w:r>
        <w:tab/>
        <w:t>C</w:t>
      </w:r>
      <w:r>
        <w:rPr>
          <w:rFonts w:hint="eastAsia"/>
        </w:rPr>
        <w:t>．</w:t>
      </w:r>
      <w:r>
        <w:t>are always</w:t>
      </w:r>
      <w:r>
        <w:tab/>
        <w:t>D</w:t>
      </w:r>
      <w:r>
        <w:rPr>
          <w:rFonts w:hint="eastAsia"/>
        </w:rPr>
        <w:t>．</w:t>
      </w:r>
      <w:r>
        <w:t>always are</w:t>
      </w:r>
    </w:p>
    <w:p w:rsidR="008F37E5" w:rsidP="008F37E5">
      <w:pPr>
        <w:spacing w:line="360" w:lineRule="auto"/>
        <w:jc w:val="left"/>
      </w:pPr>
      <w:r>
        <w:t>4</w:t>
      </w:r>
      <w:r>
        <w:rPr>
          <w:rFonts w:hint="eastAsia"/>
        </w:rPr>
        <w:t>．</w:t>
      </w:r>
      <w:r>
        <w:t>When you go to a dinner party, you should ____</w:t>
      </w:r>
      <w:r>
        <w:t>．</w:t>
      </w:r>
    </w:p>
    <w:p w:rsidR="008F37E5" w:rsidP="008F37E5">
      <w:pPr>
        <w:tabs>
          <w:tab w:val="left" w:pos="4156"/>
        </w:tabs>
        <w:spacing w:line="360" w:lineRule="auto"/>
        <w:jc w:val="left"/>
      </w:pPr>
      <w:r>
        <w:t>A</w:t>
      </w:r>
      <w:r>
        <w:rPr>
          <w:rFonts w:hint="eastAsia"/>
        </w:rPr>
        <w:t>．</w:t>
      </w:r>
      <w:r>
        <w:t>speak quiet</w:t>
      </w:r>
      <w:r>
        <w:tab/>
        <w:t>B</w:t>
      </w:r>
      <w:r>
        <w:rPr>
          <w:rFonts w:hint="eastAsia"/>
        </w:rPr>
        <w:t>．</w:t>
      </w:r>
      <w:r>
        <w:t>speak quietly</w:t>
      </w:r>
    </w:p>
    <w:p w:rsidR="008F37E5" w:rsidP="008F37E5">
      <w:pPr>
        <w:tabs>
          <w:tab w:val="left" w:pos="4156"/>
        </w:tabs>
        <w:spacing w:line="360" w:lineRule="auto"/>
        <w:jc w:val="left"/>
      </w:pPr>
      <w:r>
        <w:t>C</w:t>
      </w:r>
      <w:r>
        <w:rPr>
          <w:rFonts w:hint="eastAsia"/>
        </w:rPr>
        <w:t>．</w:t>
      </w:r>
      <w:r>
        <w:t>spoke quiet</w:t>
      </w:r>
      <w:r>
        <w:tab/>
        <w:t>D</w:t>
      </w:r>
      <w:r>
        <w:rPr>
          <w:rFonts w:hint="eastAsia"/>
        </w:rPr>
        <w:t>．</w:t>
      </w:r>
      <w:r>
        <w:t>spoke quietly</w:t>
      </w:r>
    </w:p>
    <w:p w:rsidR="008F37E5" w:rsidP="008F37E5">
      <w:pPr>
        <w:spacing w:line="360" w:lineRule="auto"/>
        <w:jc w:val="left"/>
      </w:pPr>
      <w:r>
        <w:t>5</w:t>
      </w:r>
      <w:r>
        <w:rPr>
          <w:rFonts w:hint="eastAsia"/>
        </w:rPr>
        <w:t>．</w:t>
      </w:r>
      <w:r>
        <w:t>There ________ a pencil and some books on the desk</w:t>
      </w:r>
      <w:r>
        <w:t>．</w:t>
      </w:r>
    </w:p>
    <w:p w:rsidR="008F37E5" w:rsidP="008F37E5">
      <w:pPr>
        <w:tabs>
          <w:tab w:val="left" w:pos="2078"/>
          <w:tab w:val="left" w:pos="4156"/>
          <w:tab w:val="left" w:pos="6234"/>
        </w:tabs>
        <w:spacing w:line="360" w:lineRule="auto"/>
        <w:jc w:val="left"/>
      </w:pPr>
      <w:r>
        <w:t>A</w:t>
      </w:r>
      <w:r>
        <w:rPr>
          <w:rFonts w:hint="eastAsia"/>
        </w:rPr>
        <w:t>．</w:t>
      </w:r>
      <w:r>
        <w:t>be</w:t>
      </w:r>
      <w:r>
        <w:tab/>
        <w:t>B</w:t>
      </w:r>
      <w:r>
        <w:rPr>
          <w:rFonts w:hint="eastAsia"/>
        </w:rPr>
        <w:t>．</w:t>
      </w:r>
      <w:r>
        <w:t>is</w:t>
      </w:r>
      <w:r>
        <w:tab/>
        <w:t>C</w:t>
      </w:r>
      <w:r>
        <w:rPr>
          <w:rFonts w:hint="eastAsia"/>
        </w:rPr>
        <w:t>．</w:t>
      </w:r>
      <w:r>
        <w:t>are</w:t>
      </w:r>
      <w:r>
        <w:tab/>
        <w:t>D</w:t>
      </w:r>
      <w:r>
        <w:rPr>
          <w:rFonts w:hint="eastAsia"/>
        </w:rPr>
        <w:t>．</w:t>
      </w:r>
      <w:r>
        <w:t>am</w:t>
      </w:r>
    </w:p>
    <w:p w:rsidR="008F37E5" w:rsidP="008F37E5">
      <w:pPr>
        <w:spacing w:line="360" w:lineRule="auto"/>
        <w:jc w:val="left"/>
      </w:pPr>
      <w:r>
        <w:t>6</w:t>
      </w:r>
      <w:r>
        <w:rPr>
          <w:rFonts w:hint="eastAsia"/>
        </w:rPr>
        <w:t>．</w:t>
      </w:r>
      <w:r>
        <w:t>—________ there any food or drinks in the fridge?</w:t>
      </w:r>
    </w:p>
    <w:p w:rsidR="008F37E5" w:rsidP="008F37E5">
      <w:pPr>
        <w:spacing w:line="360" w:lineRule="auto"/>
        <w:jc w:val="left"/>
      </w:pPr>
      <w:r>
        <w:t>—I’m not sure</w:t>
      </w:r>
      <w:r>
        <w:t>．</w:t>
      </w:r>
      <w:r>
        <w:t xml:space="preserve"> Let me have a look</w:t>
      </w:r>
      <w:r>
        <w:t>．</w:t>
      </w:r>
    </w:p>
    <w:p w:rsidR="008F37E5" w:rsidP="008F37E5">
      <w:pPr>
        <w:tabs>
          <w:tab w:val="left" w:pos="2078"/>
          <w:tab w:val="left" w:pos="4156"/>
          <w:tab w:val="left" w:pos="6234"/>
        </w:tabs>
        <w:spacing w:line="360" w:lineRule="auto"/>
        <w:jc w:val="left"/>
      </w:pPr>
      <w:r>
        <w:t>A</w:t>
      </w:r>
      <w:r>
        <w:rPr>
          <w:rFonts w:hint="eastAsia"/>
        </w:rPr>
        <w:t>．</w:t>
      </w:r>
      <w:r>
        <w:t>Is</w:t>
      </w:r>
      <w:r>
        <w:tab/>
        <w:t>B</w:t>
      </w:r>
      <w:r>
        <w:rPr>
          <w:rFonts w:hint="eastAsia"/>
        </w:rPr>
        <w:t>．</w:t>
      </w:r>
      <w:r>
        <w:t>Are</w:t>
      </w:r>
      <w:r>
        <w:tab/>
        <w:t>C</w:t>
      </w:r>
      <w:r>
        <w:rPr>
          <w:rFonts w:hint="eastAsia"/>
        </w:rPr>
        <w:t>．</w:t>
      </w:r>
      <w:r>
        <w:t>Has</w:t>
      </w:r>
      <w:r>
        <w:tab/>
        <w:t>D</w:t>
      </w:r>
      <w:r>
        <w:rPr>
          <w:rFonts w:hint="eastAsia"/>
        </w:rPr>
        <w:t>．</w:t>
      </w:r>
      <w:r>
        <w:t>Have</w:t>
      </w:r>
    </w:p>
    <w:p w:rsidR="008F37E5" w:rsidP="008F37E5">
      <w:pPr>
        <w:spacing w:line="360" w:lineRule="auto"/>
        <w:jc w:val="left"/>
      </w:pPr>
      <w:r>
        <w:t>7</w:t>
      </w:r>
      <w:r>
        <w:rPr>
          <w:rFonts w:hint="eastAsia"/>
        </w:rPr>
        <w:t>．</w:t>
      </w:r>
      <w:r>
        <w:t>The soup would ________ better with more salt</w:t>
      </w:r>
      <w:r>
        <w:t>．</w:t>
      </w:r>
    </w:p>
    <w:p w:rsidR="008F37E5" w:rsidP="008F37E5">
      <w:pPr>
        <w:tabs>
          <w:tab w:val="left" w:pos="2078"/>
          <w:tab w:val="left" w:pos="4156"/>
          <w:tab w:val="left" w:pos="6234"/>
        </w:tabs>
        <w:spacing w:line="360" w:lineRule="auto"/>
        <w:jc w:val="left"/>
      </w:pPr>
      <w:r>
        <w:t>A</w:t>
      </w:r>
      <w:r>
        <w:rPr>
          <w:rFonts w:hint="eastAsia"/>
        </w:rPr>
        <w:t>．</w:t>
      </w:r>
      <w:r>
        <w:t>eat</w:t>
      </w:r>
      <w:r>
        <w:tab/>
        <w:t>B</w:t>
      </w:r>
      <w:r>
        <w:rPr>
          <w:rFonts w:hint="eastAsia"/>
        </w:rPr>
        <w:t>．</w:t>
      </w:r>
      <w:r>
        <w:t>sound</w:t>
      </w:r>
      <w:r>
        <w:tab/>
        <w:t>C</w:t>
      </w:r>
      <w:r>
        <w:rPr>
          <w:rFonts w:hint="eastAsia"/>
        </w:rPr>
        <w:t>．</w:t>
      </w:r>
      <w:r>
        <w:t>taste</w:t>
      </w:r>
      <w:r>
        <w:tab/>
        <w:t>D</w:t>
      </w:r>
      <w:r>
        <w:rPr>
          <w:rFonts w:hint="eastAsia"/>
        </w:rPr>
        <w:t>．</w:t>
      </w:r>
      <w:r>
        <w:t>feel</w:t>
      </w:r>
    </w:p>
    <w:p w:rsidR="008F37E5" w:rsidP="008F37E5">
      <w:pPr>
        <w:spacing w:line="360" w:lineRule="auto"/>
        <w:jc w:val="left"/>
      </w:pPr>
      <w:r>
        <w:t>8</w:t>
      </w:r>
      <w:r>
        <w:rPr>
          <w:rFonts w:hint="eastAsia"/>
        </w:rPr>
        <w:t>．</w:t>
      </w:r>
      <w:r>
        <w:t xml:space="preserve">— Do you like the film </w:t>
      </w:r>
      <w:r>
        <w:rPr>
          <w:rFonts w:eastAsia="Times New Roman"/>
          <w:i/>
        </w:rPr>
        <w:t>Frozen II</w:t>
      </w:r>
      <w:r>
        <w:t>(</w:t>
      </w:r>
      <w:r>
        <w:t>冰雪奇缘</w:t>
      </w:r>
      <w:r>
        <w:t>2)?</w:t>
      </w:r>
    </w:p>
    <w:p w:rsidR="008F37E5" w:rsidP="008F37E5">
      <w:pPr>
        <w:spacing w:line="360" w:lineRule="auto"/>
        <w:jc w:val="left"/>
      </w:pPr>
      <w:r>
        <w:t>— Yes, and the music in it ________ great</w:t>
      </w:r>
      <w:r>
        <w:t>．</w:t>
      </w:r>
    </w:p>
    <w:p w:rsidR="008F37E5" w:rsidP="008F37E5">
      <w:pPr>
        <w:tabs>
          <w:tab w:val="left" w:pos="2078"/>
          <w:tab w:val="left" w:pos="4156"/>
          <w:tab w:val="left" w:pos="6234"/>
        </w:tabs>
        <w:spacing w:line="360" w:lineRule="auto"/>
        <w:jc w:val="left"/>
      </w:pPr>
      <w:r>
        <w:t>A</w:t>
      </w:r>
      <w:r>
        <w:rPr>
          <w:rFonts w:hint="eastAsia"/>
        </w:rPr>
        <w:t>．</w:t>
      </w:r>
      <w:r>
        <w:t>looks</w:t>
      </w:r>
      <w:r>
        <w:tab/>
        <w:t>B</w:t>
      </w:r>
      <w:r>
        <w:rPr>
          <w:rFonts w:hint="eastAsia"/>
        </w:rPr>
        <w:t>．</w:t>
      </w:r>
      <w:r>
        <w:t>sounds</w:t>
      </w:r>
      <w:r>
        <w:tab/>
        <w:t>C</w:t>
      </w:r>
      <w:r>
        <w:rPr>
          <w:rFonts w:hint="eastAsia"/>
        </w:rPr>
        <w:t>．</w:t>
      </w:r>
      <w:r>
        <w:t>feels</w:t>
      </w:r>
      <w:r>
        <w:tab/>
        <w:t>D</w:t>
      </w:r>
      <w:r>
        <w:rPr>
          <w:rFonts w:hint="eastAsia"/>
        </w:rPr>
        <w:t>．</w:t>
      </w:r>
      <w:r>
        <w:t>tastes</w:t>
      </w:r>
    </w:p>
    <w:p w:rsidR="008F37E5" w:rsidP="008F37E5">
      <w:pPr>
        <w:spacing w:line="360" w:lineRule="auto"/>
        <w:jc w:val="left"/>
      </w:pPr>
      <w:r>
        <w:t>9</w:t>
      </w:r>
      <w:r>
        <w:rPr>
          <w:rFonts w:hint="eastAsia"/>
        </w:rPr>
        <w:t>．</w:t>
      </w:r>
      <w:r>
        <w:t>Here ________ Jim’s parents</w:t>
      </w:r>
      <w:r>
        <w:t>．</w:t>
      </w:r>
    </w:p>
    <w:p w:rsidR="008F37E5" w:rsidP="008F37E5">
      <w:pPr>
        <w:tabs>
          <w:tab w:val="left" w:pos="2078"/>
          <w:tab w:val="left" w:pos="4156"/>
          <w:tab w:val="left" w:pos="6234"/>
        </w:tabs>
        <w:spacing w:line="360" w:lineRule="auto"/>
        <w:jc w:val="left"/>
      </w:pPr>
      <w:r>
        <w:t>A</w:t>
      </w:r>
      <w:r>
        <w:rPr>
          <w:rFonts w:hint="eastAsia"/>
        </w:rPr>
        <w:t>．</w:t>
      </w:r>
      <w:r>
        <w:t>is</w:t>
      </w:r>
      <w:r>
        <w:tab/>
        <w:t>B</w:t>
      </w:r>
      <w:r>
        <w:rPr>
          <w:rFonts w:hint="eastAsia"/>
        </w:rPr>
        <w:t>．</w:t>
      </w:r>
      <w:r>
        <w:t>am</w:t>
      </w:r>
      <w:r>
        <w:tab/>
        <w:t>C</w:t>
      </w:r>
      <w:r>
        <w:rPr>
          <w:rFonts w:hint="eastAsia"/>
        </w:rPr>
        <w:t>．</w:t>
      </w:r>
      <w:r>
        <w:t>are</w:t>
      </w:r>
      <w:r>
        <w:tab/>
        <w:t>D</w:t>
      </w:r>
      <w:r>
        <w:rPr>
          <w:rFonts w:hint="eastAsia"/>
        </w:rPr>
        <w:t>．</w:t>
      </w:r>
      <w:r>
        <w:t>be</w:t>
      </w:r>
    </w:p>
    <w:p w:rsidR="008F37E5" w:rsidP="008F37E5">
      <w:pPr>
        <w:spacing w:line="360" w:lineRule="auto"/>
        <w:jc w:val="left"/>
      </w:pPr>
      <w:r>
        <w:t>10</w:t>
      </w:r>
      <w:r>
        <w:rPr>
          <w:rFonts w:hint="eastAsia"/>
        </w:rPr>
        <w:t>．</w:t>
      </w:r>
      <w:r>
        <w:t>I ______ make a home page three years ago, but now I am good at it</w:t>
      </w:r>
      <w:r>
        <w:t>．</w:t>
      </w:r>
    </w:p>
    <w:p w:rsidR="008F37E5" w:rsidP="008F37E5">
      <w:pPr>
        <w:tabs>
          <w:tab w:val="left" w:pos="4156"/>
        </w:tabs>
        <w:spacing w:line="360" w:lineRule="auto"/>
        <w:jc w:val="left"/>
      </w:pPr>
      <w:r>
        <w:t>A</w:t>
      </w:r>
      <w:r>
        <w:rPr>
          <w:rFonts w:hint="eastAsia"/>
        </w:rPr>
        <w:t>．</w:t>
      </w:r>
      <w:r>
        <w:t>can</w:t>
      </w:r>
      <w:r>
        <w:tab/>
        <w:t>B</w:t>
      </w:r>
      <w:r>
        <w:rPr>
          <w:rFonts w:hint="eastAsia"/>
        </w:rPr>
        <w:t>．</w:t>
      </w:r>
      <w:r>
        <w:t>can’t</w:t>
      </w:r>
    </w:p>
    <w:p w:rsidR="008F37E5" w:rsidP="008F37E5">
      <w:pPr>
        <w:tabs>
          <w:tab w:val="left" w:pos="4156"/>
        </w:tabs>
        <w:spacing w:line="360" w:lineRule="auto"/>
        <w:jc w:val="left"/>
      </w:pPr>
      <w:r>
        <w:t>C</w:t>
      </w:r>
      <w:r>
        <w:rPr>
          <w:rFonts w:hint="eastAsia"/>
        </w:rPr>
        <w:t>．</w:t>
      </w:r>
      <w:r>
        <w:t>could</w:t>
      </w:r>
      <w:r>
        <w:tab/>
        <w:t>D</w:t>
      </w:r>
      <w:r>
        <w:rPr>
          <w:rFonts w:hint="eastAsia"/>
        </w:rPr>
        <w:t>．</w:t>
      </w:r>
      <w:r>
        <w:t>couldn’t</w:t>
      </w:r>
    </w:p>
    <w:p w:rsidR="008F37E5" w:rsidP="008F37E5">
      <w:pPr>
        <w:spacing w:line="360" w:lineRule="auto"/>
        <w:jc w:val="left"/>
      </w:pPr>
      <w:r>
        <w:t>11</w:t>
      </w:r>
      <w:r>
        <w:rPr>
          <w:rFonts w:hint="eastAsia"/>
        </w:rPr>
        <w:t>．</w:t>
      </w:r>
      <w:r>
        <w:t>Tom and I ________ in the same class</w:t>
      </w:r>
      <w:r>
        <w:t>．</w:t>
      </w:r>
    </w:p>
    <w:p w:rsidR="008F37E5" w:rsidP="008F37E5">
      <w:pPr>
        <w:tabs>
          <w:tab w:val="left" w:pos="2078"/>
          <w:tab w:val="left" w:pos="4156"/>
          <w:tab w:val="left" w:pos="6234"/>
        </w:tabs>
        <w:spacing w:line="360" w:lineRule="auto"/>
        <w:jc w:val="left"/>
      </w:pPr>
      <w:r>
        <w:t>A</w:t>
      </w:r>
      <w:r>
        <w:rPr>
          <w:rFonts w:hint="eastAsia"/>
        </w:rPr>
        <w:t>．</w:t>
      </w:r>
      <w:r>
        <w:t>is</w:t>
      </w:r>
      <w:r>
        <w:tab/>
        <w:t>B</w:t>
      </w:r>
      <w:r>
        <w:rPr>
          <w:rFonts w:hint="eastAsia"/>
        </w:rPr>
        <w:t>．</w:t>
      </w:r>
      <w:r>
        <w:t>am</w:t>
      </w:r>
      <w:r>
        <w:tab/>
        <w:t>C</w:t>
      </w:r>
      <w:r>
        <w:rPr>
          <w:rFonts w:hint="eastAsia"/>
        </w:rPr>
        <w:t>．</w:t>
      </w:r>
      <w:r>
        <w:t>are</w:t>
      </w:r>
      <w:r>
        <w:tab/>
        <w:t>D</w:t>
      </w:r>
      <w:r>
        <w:rPr>
          <w:rFonts w:hint="eastAsia"/>
        </w:rPr>
        <w:t>．</w:t>
      </w:r>
      <w:r>
        <w:t>isn’t</w:t>
      </w:r>
    </w:p>
    <w:p w:rsidR="008F37E5" w:rsidP="008F37E5">
      <w:pPr>
        <w:spacing w:line="360" w:lineRule="auto"/>
        <w:jc w:val="left"/>
      </w:pPr>
      <w:r>
        <w:t>12</w:t>
      </w:r>
      <w:r>
        <w:rPr>
          <w:rFonts w:hint="eastAsia"/>
        </w:rPr>
        <w:t>．</w:t>
      </w:r>
      <w:r>
        <w:t>—Could you please have a walk with me?</w:t>
      </w:r>
    </w:p>
    <w:p w:rsidR="008F37E5" w:rsidP="008F37E5">
      <w:pPr>
        <w:spacing w:line="360" w:lineRule="auto"/>
        <w:jc w:val="left"/>
        <w:sectPr w:rsidSect="008F200F">
          <w:headerReference w:type="even" r:id="rId71"/>
          <w:headerReference w:type="default" r:id="rId72"/>
          <w:footerReference w:type="even" r:id="rId73"/>
          <w:footerReference w:type="default" r:id="rId74"/>
          <w:headerReference w:type="first" r:id="rId75"/>
          <w:footerReference w:type="first" r:id="rId76"/>
          <w:type w:val="nextPage"/>
          <w:pgSz w:w="11906" w:h="16838"/>
          <w:pgMar w:top="1134" w:right="1304" w:bottom="1134" w:left="1304" w:header="851" w:footer="992" w:gutter="0"/>
          <w:pgNumType w:start="12"/>
          <w:cols w:space="425"/>
          <w:titlePg w:val="0"/>
          <w:docGrid w:type="lines" w:linePitch="312"/>
        </w:sectPr>
      </w:pPr>
      <w:r>
        <w:t>—Sorry, I _______</w:t>
      </w:r>
      <w:r>
        <w:t>．</w:t>
      </w:r>
      <w:r>
        <w:t xml:space="preserve"> I have something important to do now</w:t>
      </w:r>
      <w:r>
        <w:t>．</w:t>
      </w:r>
    </w:p>
    <w:p w:rsidR="008F37E5" w:rsidP="008F37E5">
      <w:pPr>
        <w:tabs>
          <w:tab w:val="left" w:pos="4156"/>
        </w:tabs>
        <w:spacing w:line="360" w:lineRule="auto"/>
        <w:jc w:val="left"/>
      </w:pPr>
      <w:r>
        <w:t>A</w:t>
      </w:r>
      <w:r>
        <w:rPr>
          <w:rFonts w:hint="eastAsia"/>
        </w:rPr>
        <w:t>．</w:t>
      </w:r>
      <w:r>
        <w:t>mustn’t</w:t>
      </w:r>
      <w:r>
        <w:tab/>
        <w:t>B</w:t>
      </w:r>
      <w:r>
        <w:rPr>
          <w:rFonts w:hint="eastAsia"/>
        </w:rPr>
        <w:t>．</w:t>
      </w:r>
      <w:r>
        <w:t>needn’t</w:t>
      </w:r>
    </w:p>
    <w:p w:rsidR="008F37E5" w:rsidP="008F37E5">
      <w:pPr>
        <w:tabs>
          <w:tab w:val="left" w:pos="4156"/>
        </w:tabs>
        <w:spacing w:line="360" w:lineRule="auto"/>
        <w:jc w:val="left"/>
      </w:pPr>
      <w:r>
        <w:t>C</w:t>
      </w:r>
      <w:r>
        <w:rPr>
          <w:rFonts w:hint="eastAsia"/>
        </w:rPr>
        <w:t>．</w:t>
      </w:r>
      <w:r>
        <w:t>can’t</w:t>
      </w:r>
      <w:r>
        <w:tab/>
        <w:t>D</w:t>
      </w:r>
      <w:r>
        <w:rPr>
          <w:rFonts w:hint="eastAsia"/>
        </w:rPr>
        <w:t>．</w:t>
      </w:r>
      <w:r>
        <w:t>may not</w:t>
      </w:r>
    </w:p>
    <w:p w:rsidR="008F37E5" w:rsidP="008F37E5">
      <w:pPr>
        <w:spacing w:line="360" w:lineRule="auto"/>
        <w:jc w:val="left"/>
      </w:pPr>
      <w:r>
        <w:t>13</w:t>
      </w:r>
      <w:r>
        <w:rPr>
          <w:rFonts w:hint="eastAsia"/>
        </w:rPr>
        <w:t>．</w:t>
      </w:r>
      <w:r>
        <w:t xml:space="preserve"> –Do you have any plans for this Sunday?</w:t>
      </w:r>
    </w:p>
    <w:p w:rsidR="008F37E5" w:rsidP="008F37E5">
      <w:pPr>
        <w:spacing w:line="360" w:lineRule="auto"/>
        <w:jc w:val="left"/>
      </w:pPr>
      <w:r>
        <w:t>--I’m not sure</w:t>
      </w:r>
      <w:r>
        <w:t>．</w:t>
      </w:r>
      <w:r>
        <w:t xml:space="preserve"> I ______ go to the countryside to see my grandmother</w:t>
      </w:r>
      <w:r>
        <w:t>．</w:t>
      </w:r>
    </w:p>
    <w:p w:rsidR="008F37E5" w:rsidP="008F37E5">
      <w:pPr>
        <w:tabs>
          <w:tab w:val="left" w:pos="2078"/>
          <w:tab w:val="left" w:pos="4156"/>
          <w:tab w:val="left" w:pos="6234"/>
        </w:tabs>
        <w:spacing w:line="360" w:lineRule="auto"/>
        <w:jc w:val="left"/>
      </w:pPr>
      <w:r>
        <w:t>A</w:t>
      </w:r>
      <w:r>
        <w:rPr>
          <w:rFonts w:hint="eastAsia"/>
        </w:rPr>
        <w:t>．</w:t>
      </w:r>
      <w:r>
        <w:t>can</w:t>
      </w:r>
      <w:r>
        <w:tab/>
        <w:t>B</w:t>
      </w:r>
      <w:r>
        <w:rPr>
          <w:rFonts w:hint="eastAsia"/>
        </w:rPr>
        <w:t>．</w:t>
      </w:r>
      <w:r>
        <w:t>must</w:t>
      </w:r>
      <w:r>
        <w:tab/>
        <w:t>C</w:t>
      </w:r>
      <w:r>
        <w:rPr>
          <w:rFonts w:hint="eastAsia"/>
        </w:rPr>
        <w:t>．</w:t>
      </w:r>
      <w:r>
        <w:t>may</w:t>
      </w:r>
      <w:r>
        <w:tab/>
        <w:t>D</w:t>
      </w:r>
      <w:r>
        <w:rPr>
          <w:rFonts w:hint="eastAsia"/>
        </w:rPr>
        <w:t>．</w:t>
      </w:r>
      <w:r>
        <w:t>need</w:t>
      </w:r>
    </w:p>
    <w:p w:rsidR="008F37E5" w:rsidP="008F37E5">
      <w:pPr>
        <w:spacing w:line="360" w:lineRule="auto"/>
        <w:jc w:val="left"/>
      </w:pPr>
      <w:r>
        <w:t>14</w:t>
      </w:r>
      <w:r>
        <w:rPr>
          <w:rFonts w:hint="eastAsia"/>
        </w:rPr>
        <w:t>．</w:t>
      </w:r>
      <w:r>
        <w:t>In Shiyan, you _________ wear a mask (</w:t>
      </w:r>
      <w:r>
        <w:t>口罩</w:t>
      </w:r>
      <w:r>
        <w:t>) when you get on the bus</w:t>
      </w:r>
      <w:r>
        <w:t>．</w:t>
      </w:r>
    </w:p>
    <w:p w:rsidR="008F37E5" w:rsidP="008F37E5">
      <w:pPr>
        <w:tabs>
          <w:tab w:val="left" w:pos="2078"/>
          <w:tab w:val="left" w:pos="4156"/>
          <w:tab w:val="left" w:pos="6234"/>
        </w:tabs>
        <w:spacing w:line="360" w:lineRule="auto"/>
        <w:jc w:val="left"/>
      </w:pPr>
      <w:r>
        <w:t>A</w:t>
      </w:r>
      <w:r>
        <w:rPr>
          <w:rFonts w:hint="eastAsia"/>
        </w:rPr>
        <w:t>．</w:t>
      </w:r>
      <w:r>
        <w:t>must</w:t>
      </w:r>
      <w:r>
        <w:tab/>
        <w:t>B</w:t>
      </w:r>
      <w:r>
        <w:rPr>
          <w:rFonts w:hint="eastAsia"/>
        </w:rPr>
        <w:t>．</w:t>
      </w:r>
      <w:r>
        <w:t>can’t</w:t>
      </w:r>
      <w:r>
        <w:tab/>
        <w:t>C</w:t>
      </w:r>
      <w:r>
        <w:rPr>
          <w:rFonts w:hint="eastAsia"/>
        </w:rPr>
        <w:t>．</w:t>
      </w:r>
      <w:r>
        <w:t>has to</w:t>
      </w:r>
      <w:r>
        <w:tab/>
        <w:t>D</w:t>
      </w:r>
      <w:r>
        <w:rPr>
          <w:rFonts w:hint="eastAsia"/>
        </w:rPr>
        <w:t>．</w:t>
      </w:r>
      <w:r>
        <w:t>shouldn’t</w:t>
      </w:r>
    </w:p>
    <w:p w:rsidR="008F37E5" w:rsidP="008F37E5">
      <w:pPr>
        <w:spacing w:line="360" w:lineRule="auto"/>
        <w:jc w:val="left"/>
      </w:pPr>
      <w:r>
        <w:t>15</w:t>
      </w:r>
      <w:r>
        <w:rPr>
          <w:rFonts w:hint="eastAsia"/>
        </w:rPr>
        <w:t>．</w:t>
      </w:r>
      <w:r>
        <w:t>—Where ________ your friend live? — She ________ in London</w:t>
      </w:r>
      <w:r>
        <w:t>．</w:t>
      </w:r>
    </w:p>
    <w:p w:rsidR="008F37E5" w:rsidP="008F37E5">
      <w:pPr>
        <w:tabs>
          <w:tab w:val="left" w:pos="2771"/>
          <w:tab w:val="left" w:pos="5541"/>
        </w:tabs>
        <w:spacing w:line="360" w:lineRule="auto"/>
        <w:jc w:val="left"/>
      </w:pPr>
      <w:r>
        <w:t>A</w:t>
      </w:r>
      <w:r>
        <w:rPr>
          <w:rFonts w:hint="eastAsia"/>
        </w:rPr>
        <w:t>．</w:t>
      </w:r>
      <w:r>
        <w:t>do, live</w:t>
      </w:r>
      <w:r>
        <w:tab/>
        <w:t>B</w:t>
      </w:r>
      <w:r>
        <w:rPr>
          <w:rFonts w:hint="eastAsia"/>
        </w:rPr>
        <w:t>．</w:t>
      </w:r>
      <w:r>
        <w:t>does, lives</w:t>
      </w:r>
      <w:r>
        <w:tab/>
        <w:t>C</w:t>
      </w:r>
      <w:r>
        <w:rPr>
          <w:rFonts w:hint="eastAsia"/>
        </w:rPr>
        <w:t>．</w:t>
      </w:r>
      <w:r>
        <w:t>is, live</w:t>
      </w:r>
    </w:p>
    <w:p w:rsidR="008F37E5" w:rsidP="008F37E5">
      <w:pPr>
        <w:spacing w:line="360" w:lineRule="auto"/>
        <w:jc w:val="left"/>
      </w:pPr>
      <w:r>
        <w:t>16</w:t>
      </w:r>
      <w:r>
        <w:rPr>
          <w:rFonts w:hint="eastAsia"/>
        </w:rPr>
        <w:t>．</w:t>
      </w:r>
      <w:r>
        <w:t>Once a term, there ________ a parents’ meeting in our school</w:t>
      </w:r>
      <w:r>
        <w:t>．</w:t>
      </w:r>
    </w:p>
    <w:p w:rsidR="008F37E5" w:rsidP="008F37E5">
      <w:pPr>
        <w:tabs>
          <w:tab w:val="left" w:pos="2078"/>
          <w:tab w:val="left" w:pos="4156"/>
          <w:tab w:val="left" w:pos="6234"/>
        </w:tabs>
        <w:spacing w:line="360" w:lineRule="auto"/>
        <w:jc w:val="left"/>
      </w:pPr>
      <w:r>
        <w:t>A</w:t>
      </w:r>
      <w:r>
        <w:rPr>
          <w:rFonts w:hint="eastAsia"/>
        </w:rPr>
        <w:t>．</w:t>
      </w:r>
      <w:r>
        <w:t>is</w:t>
      </w:r>
      <w:r>
        <w:tab/>
        <w:t>B</w:t>
      </w:r>
      <w:r>
        <w:rPr>
          <w:rFonts w:hint="eastAsia"/>
        </w:rPr>
        <w:t>．</w:t>
      </w:r>
      <w:r>
        <w:t>are</w:t>
      </w:r>
      <w:r>
        <w:tab/>
        <w:t>C</w:t>
      </w:r>
      <w:r>
        <w:rPr>
          <w:rFonts w:hint="eastAsia"/>
        </w:rPr>
        <w:t>．</w:t>
      </w:r>
      <w:r>
        <w:t>was</w:t>
      </w:r>
      <w:r>
        <w:tab/>
        <w:t>D</w:t>
      </w:r>
      <w:r>
        <w:rPr>
          <w:rFonts w:hint="eastAsia"/>
        </w:rPr>
        <w:t>．</w:t>
      </w:r>
      <w:r>
        <w:t>were</w:t>
      </w:r>
    </w:p>
    <w:p w:rsidR="008F37E5" w:rsidP="008F37E5">
      <w:pPr>
        <w:spacing w:line="360" w:lineRule="auto"/>
        <w:jc w:val="left"/>
      </w:pPr>
      <w:r>
        <w:t>17</w:t>
      </w:r>
      <w:r>
        <w:rPr>
          <w:rFonts w:hint="eastAsia"/>
        </w:rPr>
        <w:t>．</w:t>
      </w:r>
      <w:r>
        <w:t>I ________ ride a bike, but I ________ drive a car</w:t>
      </w:r>
      <w:r>
        <w:t>．</w:t>
      </w:r>
    </w:p>
    <w:p w:rsidR="008F37E5" w:rsidP="008F37E5">
      <w:pPr>
        <w:tabs>
          <w:tab w:val="left" w:pos="4156"/>
        </w:tabs>
        <w:spacing w:line="360" w:lineRule="auto"/>
        <w:jc w:val="left"/>
      </w:pPr>
      <w:r>
        <w:t>A</w:t>
      </w:r>
      <w:r>
        <w:rPr>
          <w:rFonts w:hint="eastAsia"/>
        </w:rPr>
        <w:t>．</w:t>
      </w:r>
      <w:r>
        <w:t>can; can</w:t>
      </w:r>
      <w:r>
        <w:tab/>
        <w:t>B</w:t>
      </w:r>
      <w:r>
        <w:rPr>
          <w:rFonts w:hint="eastAsia"/>
        </w:rPr>
        <w:t>．</w:t>
      </w:r>
      <w:r>
        <w:t>can't; can't</w:t>
      </w:r>
    </w:p>
    <w:p w:rsidR="008F37E5" w:rsidP="008F37E5">
      <w:pPr>
        <w:tabs>
          <w:tab w:val="left" w:pos="4156"/>
        </w:tabs>
        <w:spacing w:line="360" w:lineRule="auto"/>
        <w:jc w:val="left"/>
      </w:pPr>
      <w:r>
        <w:t>C</w:t>
      </w:r>
      <w:r>
        <w:rPr>
          <w:rFonts w:hint="eastAsia"/>
        </w:rPr>
        <w:t>．</w:t>
      </w:r>
      <w:r>
        <w:t>can; can't</w:t>
      </w:r>
      <w:r>
        <w:tab/>
        <w:t>D</w:t>
      </w:r>
      <w:r>
        <w:rPr>
          <w:rFonts w:hint="eastAsia"/>
        </w:rPr>
        <w:t>．</w:t>
      </w:r>
      <w:r>
        <w:t>am; am not</w:t>
      </w:r>
    </w:p>
    <w:p w:rsidR="008F37E5" w:rsidP="008F37E5">
      <w:pPr>
        <w:spacing w:line="360" w:lineRule="auto"/>
        <w:jc w:val="left"/>
      </w:pPr>
      <w:r>
        <w:t>18</w:t>
      </w:r>
      <w:r>
        <w:rPr>
          <w:rFonts w:hint="eastAsia"/>
        </w:rPr>
        <w:t>．</w:t>
      </w:r>
      <w:r>
        <w:t>This ________ my sister and those ________ my parents</w:t>
      </w:r>
      <w:r>
        <w:t>．</w:t>
      </w:r>
    </w:p>
    <w:p w:rsidR="008F37E5" w:rsidP="008F37E5">
      <w:pPr>
        <w:tabs>
          <w:tab w:val="left" w:pos="2078"/>
          <w:tab w:val="left" w:pos="4156"/>
          <w:tab w:val="left" w:pos="6234"/>
        </w:tabs>
        <w:spacing w:line="360" w:lineRule="auto"/>
        <w:jc w:val="left"/>
      </w:pPr>
      <w:r>
        <w:t>A</w:t>
      </w:r>
      <w:r>
        <w:rPr>
          <w:rFonts w:hint="eastAsia"/>
        </w:rPr>
        <w:t>．</w:t>
      </w:r>
      <w:r>
        <w:t>is; is</w:t>
      </w:r>
      <w:r>
        <w:tab/>
        <w:t>B</w:t>
      </w:r>
      <w:r>
        <w:rPr>
          <w:rFonts w:hint="eastAsia"/>
        </w:rPr>
        <w:t>．</w:t>
      </w:r>
      <w:r>
        <w:t>is; are</w:t>
      </w:r>
      <w:r>
        <w:tab/>
        <w:t>C</w:t>
      </w:r>
      <w:r>
        <w:rPr>
          <w:rFonts w:hint="eastAsia"/>
        </w:rPr>
        <w:t>．</w:t>
      </w:r>
      <w:r>
        <w:t>are; is</w:t>
      </w:r>
      <w:r>
        <w:tab/>
        <w:t>D</w:t>
      </w:r>
      <w:r>
        <w:rPr>
          <w:rFonts w:hint="eastAsia"/>
        </w:rPr>
        <w:t>．</w:t>
      </w:r>
      <w:r>
        <w:t>are; are</w:t>
      </w:r>
    </w:p>
    <w:p w:rsidR="008F37E5" w:rsidP="008F37E5">
      <w:pPr>
        <w:spacing w:line="360" w:lineRule="auto"/>
        <w:jc w:val="left"/>
      </w:pPr>
      <w:r>
        <w:t>19</w:t>
      </w:r>
      <w:r>
        <w:rPr>
          <w:rFonts w:hint="eastAsia"/>
        </w:rPr>
        <w:t>．</w:t>
      </w:r>
      <w:r>
        <w:t>—Where are my pens?</w:t>
      </w:r>
    </w:p>
    <w:p w:rsidR="008F37E5" w:rsidP="008F37E5">
      <w:pPr>
        <w:spacing w:line="360" w:lineRule="auto"/>
        <w:jc w:val="left"/>
      </w:pPr>
      <w:r>
        <w:t>—_______ on the chair</w:t>
      </w:r>
      <w:r>
        <w:t>．</w:t>
      </w:r>
    </w:p>
    <w:p w:rsidR="008F37E5" w:rsidP="008F37E5">
      <w:pPr>
        <w:tabs>
          <w:tab w:val="left" w:pos="2078"/>
          <w:tab w:val="left" w:pos="4156"/>
          <w:tab w:val="left" w:pos="6234"/>
        </w:tabs>
        <w:spacing w:line="360" w:lineRule="auto"/>
        <w:jc w:val="left"/>
      </w:pPr>
      <w:r>
        <w:t>A</w:t>
      </w:r>
      <w:r>
        <w:rPr>
          <w:rFonts w:hint="eastAsia"/>
        </w:rPr>
        <w:t>．</w:t>
      </w:r>
      <w:r>
        <w:t>It’s</w:t>
      </w:r>
      <w:r>
        <w:tab/>
        <w:t>B</w:t>
      </w:r>
      <w:r>
        <w:rPr>
          <w:rFonts w:hint="eastAsia"/>
        </w:rPr>
        <w:t>．</w:t>
      </w:r>
      <w:r>
        <w:t>There’s</w:t>
      </w:r>
      <w:r>
        <w:tab/>
        <w:t>C</w:t>
      </w:r>
      <w:r>
        <w:rPr>
          <w:rFonts w:hint="eastAsia"/>
        </w:rPr>
        <w:t>．</w:t>
      </w:r>
      <w:r>
        <w:t>There’re</w:t>
      </w:r>
      <w:r>
        <w:tab/>
        <w:t>D</w:t>
      </w:r>
      <w:r>
        <w:rPr>
          <w:rFonts w:hint="eastAsia"/>
        </w:rPr>
        <w:t>．</w:t>
      </w:r>
      <w:r>
        <w:t>They’re</w:t>
      </w:r>
    </w:p>
    <w:p w:rsidR="008F37E5" w:rsidP="008F37E5">
      <w:pPr>
        <w:spacing w:line="360" w:lineRule="auto"/>
        <w:jc w:val="left"/>
      </w:pPr>
      <w:r>
        <w:t>20</w:t>
      </w:r>
      <w:r>
        <w:rPr>
          <w:rFonts w:hint="eastAsia"/>
        </w:rPr>
        <w:t>．</w:t>
      </w:r>
      <w:r>
        <w:t>I want to go to the library</w:t>
      </w:r>
      <w:r>
        <w:t>．</w:t>
      </w:r>
      <w:r>
        <w:t xml:space="preserve"> I must _________ my ID card</w:t>
      </w:r>
      <w:r>
        <w:t>．</w:t>
      </w:r>
    </w:p>
    <w:p w:rsidR="008F37E5" w:rsidP="008F37E5">
      <w:pPr>
        <w:tabs>
          <w:tab w:val="left" w:pos="2078"/>
          <w:tab w:val="left" w:pos="4156"/>
          <w:tab w:val="left" w:pos="6234"/>
        </w:tabs>
        <w:spacing w:line="360" w:lineRule="auto"/>
        <w:jc w:val="left"/>
      </w:pPr>
      <w:r>
        <w:t>A</w:t>
      </w:r>
      <w:r>
        <w:rPr>
          <w:rFonts w:hint="eastAsia"/>
        </w:rPr>
        <w:t>．</w:t>
      </w:r>
      <w:r>
        <w:t>find</w:t>
      </w:r>
      <w:r>
        <w:tab/>
        <w:t>B</w:t>
      </w:r>
      <w:r>
        <w:rPr>
          <w:rFonts w:hint="eastAsia"/>
        </w:rPr>
        <w:t>．</w:t>
      </w:r>
      <w:r>
        <w:t>to find</w:t>
      </w:r>
      <w:r>
        <w:tab/>
        <w:t>C</w:t>
      </w:r>
      <w:r>
        <w:rPr>
          <w:rFonts w:hint="eastAsia"/>
        </w:rPr>
        <w:t>．</w:t>
      </w:r>
      <w:r>
        <w:t>finding</w:t>
      </w:r>
      <w:r>
        <w:tab/>
        <w:t>D</w:t>
      </w:r>
      <w:r>
        <w:rPr>
          <w:rFonts w:hint="eastAsia"/>
        </w:rPr>
        <w:t>．</w:t>
      </w:r>
      <w:r>
        <w:t>finds</w:t>
      </w:r>
    </w:p>
    <w:p w:rsidR="008F37E5" w:rsidP="008F37E5">
      <w:pPr>
        <w:spacing w:line="360" w:lineRule="auto"/>
        <w:jc w:val="left"/>
      </w:pPr>
      <w:r>
        <w:t>21</w:t>
      </w:r>
      <w:r>
        <w:rPr>
          <w:rFonts w:hint="eastAsia"/>
        </w:rPr>
        <w:t>．</w:t>
      </w:r>
      <w:r>
        <w:t>Nowadays Chinese people ________ take too much cash when shopping because they often use Alipay or WeChat Pay</w:t>
      </w:r>
      <w:r>
        <w:t>．</w:t>
      </w:r>
    </w:p>
    <w:p w:rsidR="008F37E5" w:rsidP="008F37E5">
      <w:pPr>
        <w:tabs>
          <w:tab w:val="left" w:pos="2771"/>
          <w:tab w:val="left" w:pos="5541"/>
        </w:tabs>
        <w:spacing w:line="360" w:lineRule="auto"/>
        <w:jc w:val="left"/>
      </w:pPr>
      <w:r>
        <w:t>A</w:t>
      </w:r>
      <w:r>
        <w:rPr>
          <w:rFonts w:hint="eastAsia"/>
        </w:rPr>
        <w:t>．</w:t>
      </w:r>
      <w:r>
        <w:t>shouldn’t</w:t>
      </w:r>
      <w:r>
        <w:tab/>
        <w:t>B</w:t>
      </w:r>
      <w:r>
        <w:rPr>
          <w:rFonts w:hint="eastAsia"/>
        </w:rPr>
        <w:t>．</w:t>
      </w:r>
      <w:r>
        <w:t>needn’t</w:t>
      </w:r>
      <w:r>
        <w:tab/>
        <w:t>C</w:t>
      </w:r>
      <w:r>
        <w:rPr>
          <w:rFonts w:hint="eastAsia"/>
        </w:rPr>
        <w:t>．</w:t>
      </w:r>
      <w:r>
        <w:t>can’t</w:t>
      </w:r>
    </w:p>
    <w:p w:rsidR="008F37E5" w:rsidP="008F37E5">
      <w:pPr>
        <w:spacing w:line="360" w:lineRule="auto"/>
        <w:jc w:val="left"/>
      </w:pPr>
      <w:r>
        <w:t>22</w:t>
      </w:r>
      <w:r>
        <w:rPr>
          <w:rFonts w:hint="eastAsia"/>
        </w:rPr>
        <w:t>．</w:t>
      </w:r>
      <w:r>
        <w:t>—I lost my math book</w:t>
      </w:r>
      <w:r>
        <w:t>．</w:t>
      </w:r>
      <w:r>
        <w:t xml:space="preserve"> But I ________ find it</w:t>
      </w:r>
      <w:r>
        <w:t>．</w:t>
      </w:r>
    </w:p>
    <w:p w:rsidR="008F37E5" w:rsidP="008F37E5">
      <w:pPr>
        <w:spacing w:line="360" w:lineRule="auto"/>
        <w:jc w:val="left"/>
      </w:pPr>
      <w:r>
        <w:t>—Good luck!</w:t>
      </w:r>
    </w:p>
    <w:p w:rsidR="008F37E5" w:rsidP="008F37E5">
      <w:pPr>
        <w:tabs>
          <w:tab w:val="left" w:pos="2078"/>
          <w:tab w:val="left" w:pos="4156"/>
          <w:tab w:val="left" w:pos="6234"/>
        </w:tabs>
        <w:spacing w:line="360" w:lineRule="auto"/>
        <w:jc w:val="left"/>
      </w:pPr>
      <w:r>
        <w:t>A</w:t>
      </w:r>
      <w:r>
        <w:rPr>
          <w:rFonts w:hint="eastAsia"/>
        </w:rPr>
        <w:t>．</w:t>
      </w:r>
      <w:r>
        <w:t>can’t</w:t>
      </w:r>
      <w:r>
        <w:tab/>
        <w:t>B</w:t>
      </w:r>
      <w:r>
        <w:rPr>
          <w:rFonts w:hint="eastAsia"/>
        </w:rPr>
        <w:t>．</w:t>
      </w:r>
      <w:r>
        <w:t>can</w:t>
      </w:r>
      <w:r>
        <w:tab/>
        <w:t>C</w:t>
      </w:r>
      <w:r>
        <w:rPr>
          <w:rFonts w:hint="eastAsia"/>
        </w:rPr>
        <w:t>．</w:t>
      </w:r>
      <w:r>
        <w:t>mustn’t</w:t>
      </w:r>
      <w:r>
        <w:tab/>
        <w:t>D</w:t>
      </w:r>
      <w:r>
        <w:rPr>
          <w:rFonts w:hint="eastAsia"/>
        </w:rPr>
        <w:t>．</w:t>
      </w:r>
      <w:r>
        <w:t>must</w:t>
      </w:r>
    </w:p>
    <w:p w:rsidR="008F37E5" w:rsidP="008F37E5">
      <w:pPr>
        <w:spacing w:line="360" w:lineRule="auto"/>
        <w:jc w:val="left"/>
      </w:pPr>
      <w:r>
        <w:t>23</w:t>
      </w:r>
      <w:r>
        <w:rPr>
          <w:rFonts w:hint="eastAsia"/>
        </w:rPr>
        <w:t>．</w:t>
      </w:r>
      <w:r>
        <w:t>The picture made me ________ my childhood</w:t>
      </w:r>
      <w:r>
        <w:t>．</w:t>
      </w:r>
    </w:p>
    <w:p w:rsidR="008F37E5" w:rsidP="008F37E5">
      <w:pPr>
        <w:tabs>
          <w:tab w:val="left" w:pos="2078"/>
          <w:tab w:val="left" w:pos="4156"/>
          <w:tab w:val="left" w:pos="6234"/>
        </w:tabs>
        <w:spacing w:line="360" w:lineRule="auto"/>
        <w:jc w:val="left"/>
      </w:pPr>
      <w:r>
        <w:t>A</w:t>
      </w:r>
      <w:r>
        <w:rPr>
          <w:rFonts w:hint="eastAsia"/>
        </w:rPr>
        <w:t>．</w:t>
      </w:r>
      <w:r>
        <w:t>think of</w:t>
      </w:r>
      <w:r>
        <w:tab/>
        <w:t>B</w:t>
      </w:r>
      <w:r>
        <w:rPr>
          <w:rFonts w:hint="eastAsia"/>
        </w:rPr>
        <w:t>．</w:t>
      </w:r>
      <w:r>
        <w:t>think about</w:t>
      </w:r>
      <w:r>
        <w:tab/>
        <w:t>C</w:t>
      </w:r>
      <w:r>
        <w:rPr>
          <w:rFonts w:hint="eastAsia"/>
        </w:rPr>
        <w:t>．</w:t>
      </w:r>
      <w:r>
        <w:t>think over</w:t>
      </w:r>
      <w:r>
        <w:tab/>
        <w:t>D</w:t>
      </w:r>
      <w:r>
        <w:rPr>
          <w:rFonts w:hint="eastAsia"/>
        </w:rPr>
        <w:t>．</w:t>
      </w:r>
      <w:r>
        <w:t>thought of</w:t>
      </w:r>
    </w:p>
    <w:p w:rsidR="008F37E5" w:rsidP="008F37E5">
      <w:pPr>
        <w:spacing w:line="360" w:lineRule="auto"/>
        <w:jc w:val="left"/>
      </w:pPr>
      <w:r>
        <w:t>24</w:t>
      </w:r>
      <w:r>
        <w:rPr>
          <w:rFonts w:hint="eastAsia"/>
        </w:rPr>
        <w:t>．</w:t>
      </w:r>
      <w:r>
        <w:t xml:space="preserve">— ________ you tell us a story in English? </w:t>
      </w:r>
    </w:p>
    <w:p w:rsidR="008F37E5" w:rsidP="008F37E5">
      <w:pPr>
        <w:spacing w:line="360" w:lineRule="auto"/>
        <w:jc w:val="left"/>
        <w:sectPr w:rsidSect="008F200F">
          <w:headerReference w:type="even" r:id="rId77"/>
          <w:headerReference w:type="default" r:id="rId78"/>
          <w:footerReference w:type="even" r:id="rId79"/>
          <w:footerReference w:type="default" r:id="rId80"/>
          <w:headerReference w:type="first" r:id="rId81"/>
          <w:footerReference w:type="first" r:id="rId82"/>
          <w:type w:val="nextPage"/>
          <w:pgSz w:w="11906" w:h="16838"/>
          <w:pgMar w:top="1134" w:right="1304" w:bottom="1134" w:left="1304" w:header="851" w:footer="992" w:gutter="0"/>
          <w:pgNumType w:start="13"/>
          <w:cols w:space="425"/>
          <w:titlePg w:val="0"/>
          <w:docGrid w:type="lines" w:linePitch="312"/>
        </w:sectPr>
      </w:pPr>
      <w:r>
        <w:t>—I think I can do it</w:t>
      </w:r>
      <w:r>
        <w:t>．</w:t>
      </w:r>
      <w:r>
        <w:t xml:space="preserve"> Let me try</w:t>
      </w:r>
      <w:r>
        <w:t>．</w:t>
      </w:r>
    </w:p>
    <w:p w:rsidR="008F37E5" w:rsidP="008F37E5">
      <w:pPr>
        <w:tabs>
          <w:tab w:val="left" w:pos="2078"/>
          <w:tab w:val="left" w:pos="4156"/>
          <w:tab w:val="left" w:pos="6234"/>
        </w:tabs>
        <w:spacing w:line="360" w:lineRule="auto"/>
        <w:jc w:val="left"/>
      </w:pPr>
      <w:r>
        <w:t>A</w:t>
      </w:r>
      <w:r>
        <w:rPr>
          <w:rFonts w:hint="eastAsia"/>
        </w:rPr>
        <w:t>．</w:t>
      </w:r>
      <w:r>
        <w:t>Need</w:t>
      </w:r>
      <w:r>
        <w:tab/>
        <w:t>B</w:t>
      </w:r>
      <w:r>
        <w:rPr>
          <w:rFonts w:hint="eastAsia"/>
        </w:rPr>
        <w:t>．</w:t>
      </w:r>
      <w:r>
        <w:t>Can</w:t>
      </w:r>
      <w:r>
        <w:tab/>
        <w:t>C</w:t>
      </w:r>
      <w:r>
        <w:rPr>
          <w:rFonts w:hint="eastAsia"/>
        </w:rPr>
        <w:t>．</w:t>
      </w:r>
      <w:r>
        <w:t>Should</w:t>
      </w:r>
      <w:r>
        <w:tab/>
        <w:t>D</w:t>
      </w:r>
      <w:r>
        <w:rPr>
          <w:rFonts w:hint="eastAsia"/>
        </w:rPr>
        <w:t>．</w:t>
      </w:r>
      <w:r>
        <w:t>Must</w:t>
      </w:r>
    </w:p>
    <w:p w:rsidR="008F37E5" w:rsidP="008F37E5">
      <w:pPr>
        <w:spacing w:line="360" w:lineRule="auto"/>
        <w:jc w:val="left"/>
      </w:pPr>
      <w:r>
        <w:t>25</w:t>
      </w:r>
      <w:r>
        <w:rPr>
          <w:rFonts w:hint="eastAsia"/>
        </w:rPr>
        <w:t>．</w:t>
      </w:r>
      <w:r>
        <w:t>You ________ write the report again because spelling mistakes are not allowed at all</w:t>
      </w:r>
      <w:r>
        <w:t>．</w:t>
      </w:r>
    </w:p>
    <w:p w:rsidR="008F37E5" w:rsidP="008F37E5">
      <w:pPr>
        <w:tabs>
          <w:tab w:val="left" w:pos="2078"/>
          <w:tab w:val="left" w:pos="4156"/>
          <w:tab w:val="left" w:pos="6234"/>
        </w:tabs>
        <w:spacing w:line="360" w:lineRule="auto"/>
        <w:jc w:val="left"/>
      </w:pPr>
      <w:r>
        <w:t>A</w:t>
      </w:r>
      <w:r>
        <w:rPr>
          <w:rFonts w:hint="eastAsia"/>
        </w:rPr>
        <w:t>．</w:t>
      </w:r>
      <w:r>
        <w:t>must</w:t>
      </w:r>
      <w:r>
        <w:tab/>
        <w:t>B</w:t>
      </w:r>
      <w:r>
        <w:rPr>
          <w:rFonts w:hint="eastAsia"/>
        </w:rPr>
        <w:t>．</w:t>
      </w:r>
      <w:r>
        <w:t>can</w:t>
      </w:r>
      <w:r>
        <w:tab/>
        <w:t>C</w:t>
      </w:r>
      <w:r>
        <w:rPr>
          <w:rFonts w:hint="eastAsia"/>
        </w:rPr>
        <w:t>．</w:t>
      </w:r>
      <w:r>
        <w:t>may</w:t>
      </w:r>
      <w:r>
        <w:tab/>
        <w:t>D</w:t>
      </w:r>
      <w:r>
        <w:rPr>
          <w:rFonts w:hint="eastAsia"/>
        </w:rPr>
        <w:t>．</w:t>
      </w:r>
      <w:r>
        <w:t>could</w:t>
      </w:r>
    </w:p>
    <w:p w:rsidR="008F37E5" w:rsidP="008F37E5">
      <w:pPr>
        <w:spacing w:line="360" w:lineRule="auto"/>
        <w:jc w:val="left"/>
      </w:pPr>
      <w:r>
        <w:t>26</w:t>
      </w:r>
      <w:r>
        <w:rPr>
          <w:rFonts w:hint="eastAsia"/>
        </w:rPr>
        <w:t>．</w:t>
      </w:r>
      <w:r>
        <w:t>I ________ know his QQ number</w:t>
      </w:r>
      <w:r>
        <w:t>．</w:t>
      </w:r>
    </w:p>
    <w:p w:rsidR="008F37E5" w:rsidP="008F37E5">
      <w:pPr>
        <w:tabs>
          <w:tab w:val="left" w:pos="2078"/>
          <w:tab w:val="left" w:pos="4156"/>
          <w:tab w:val="left" w:pos="6234"/>
        </w:tabs>
        <w:spacing w:line="360" w:lineRule="auto"/>
        <w:jc w:val="left"/>
      </w:pPr>
      <w:r>
        <w:t>A</w:t>
      </w:r>
      <w:r>
        <w:rPr>
          <w:rFonts w:hint="eastAsia"/>
        </w:rPr>
        <w:t>．</w:t>
      </w:r>
      <w:r>
        <w:t>am</w:t>
      </w:r>
      <w:r>
        <w:tab/>
        <w:t>B</w:t>
      </w:r>
      <w:r>
        <w:rPr>
          <w:rFonts w:hint="eastAsia"/>
        </w:rPr>
        <w:t>．</w:t>
      </w:r>
      <w:r>
        <w:t>am not</w:t>
      </w:r>
      <w:r>
        <w:tab/>
        <w:t>C</w:t>
      </w:r>
      <w:r>
        <w:rPr>
          <w:rFonts w:hint="eastAsia"/>
        </w:rPr>
        <w:t>．</w:t>
      </w:r>
      <w:r>
        <w:t>don’t</w:t>
      </w:r>
      <w:r>
        <w:tab/>
        <w:t>D</w:t>
      </w:r>
      <w:r>
        <w:rPr>
          <w:rFonts w:hint="eastAsia"/>
        </w:rPr>
        <w:t>．</w:t>
      </w:r>
      <w:r>
        <w:t>aren’t</w:t>
      </w:r>
    </w:p>
    <w:p w:rsidR="008F37E5" w:rsidP="008F37E5">
      <w:pPr>
        <w:spacing w:line="360" w:lineRule="auto"/>
        <w:jc w:val="left"/>
      </w:pPr>
      <w:r>
        <w:t>27</w:t>
      </w:r>
      <w:r>
        <w:rPr>
          <w:rFonts w:hint="eastAsia"/>
        </w:rPr>
        <w:t>．</w:t>
      </w:r>
      <w:r>
        <w:t>—Is that Li Ming over there?</w:t>
      </w:r>
    </w:p>
    <w:p w:rsidR="008F37E5" w:rsidP="008F37E5">
      <w:pPr>
        <w:spacing w:line="360" w:lineRule="auto"/>
        <w:jc w:val="left"/>
      </w:pPr>
      <w:r>
        <w:t>—It ________ be him</w:t>
      </w:r>
      <w:r>
        <w:t>．</w:t>
      </w:r>
      <w:r>
        <w:t xml:space="preserve"> He has gone to the school library</w:t>
      </w:r>
      <w:r>
        <w:t>．</w:t>
      </w:r>
    </w:p>
    <w:p w:rsidR="008F37E5" w:rsidP="008F37E5">
      <w:pPr>
        <w:tabs>
          <w:tab w:val="left" w:pos="2771"/>
          <w:tab w:val="left" w:pos="5541"/>
        </w:tabs>
        <w:spacing w:line="360" w:lineRule="auto"/>
        <w:jc w:val="left"/>
      </w:pPr>
      <w:r>
        <w:t>A</w:t>
      </w:r>
      <w:r>
        <w:rPr>
          <w:rFonts w:hint="eastAsia"/>
        </w:rPr>
        <w:t>．</w:t>
      </w:r>
      <w:r>
        <w:t>can’t</w:t>
      </w:r>
      <w:r>
        <w:tab/>
        <w:t>B</w:t>
      </w:r>
      <w:r>
        <w:rPr>
          <w:rFonts w:hint="eastAsia"/>
        </w:rPr>
        <w:t>．</w:t>
      </w:r>
      <w:r>
        <w:t>needn’t</w:t>
      </w:r>
      <w:r>
        <w:tab/>
        <w:t>C</w:t>
      </w:r>
      <w:r>
        <w:rPr>
          <w:rFonts w:hint="eastAsia"/>
        </w:rPr>
        <w:t>．</w:t>
      </w:r>
      <w:r>
        <w:t>must</w:t>
      </w:r>
    </w:p>
    <w:p w:rsidR="008F37E5" w:rsidP="008F37E5">
      <w:pPr>
        <w:spacing w:line="360" w:lineRule="auto"/>
        <w:jc w:val="left"/>
      </w:pPr>
      <w:r>
        <w:t>28</w:t>
      </w:r>
      <w:r>
        <w:rPr>
          <w:rFonts w:hint="eastAsia"/>
        </w:rPr>
        <w:t>．</w:t>
      </w:r>
      <w:r>
        <w:t>—Must I finish my homework today?</w:t>
      </w:r>
    </w:p>
    <w:p w:rsidR="008F37E5" w:rsidP="008F37E5">
      <w:pPr>
        <w:spacing w:line="360" w:lineRule="auto"/>
        <w:jc w:val="left"/>
      </w:pPr>
      <w:r>
        <w:t>—No, you________</w:t>
      </w:r>
      <w:r>
        <w:t>．</w:t>
      </w:r>
      <w:r>
        <w:t xml:space="preserve"> You________ finish it tomorrow</w:t>
      </w:r>
      <w:r>
        <w:t>．</w:t>
      </w:r>
    </w:p>
    <w:p w:rsidR="008F37E5" w:rsidP="008F37E5">
      <w:pPr>
        <w:tabs>
          <w:tab w:val="left" w:pos="2771"/>
          <w:tab w:val="left" w:pos="5541"/>
        </w:tabs>
        <w:spacing w:line="360" w:lineRule="auto"/>
        <w:jc w:val="left"/>
      </w:pPr>
      <w:r>
        <w:t>A</w:t>
      </w:r>
      <w:r>
        <w:rPr>
          <w:rFonts w:hint="eastAsia"/>
        </w:rPr>
        <w:t>．</w:t>
      </w:r>
      <w:r>
        <w:t>can’t, can</w:t>
      </w:r>
      <w:r>
        <w:tab/>
        <w:t>B</w:t>
      </w:r>
      <w:r>
        <w:rPr>
          <w:rFonts w:hint="eastAsia"/>
        </w:rPr>
        <w:t>．</w:t>
      </w:r>
      <w:r>
        <w:t>mustn’t, must</w:t>
      </w:r>
      <w:r>
        <w:tab/>
        <w:t>C</w:t>
      </w:r>
      <w:r>
        <w:rPr>
          <w:rFonts w:hint="eastAsia"/>
        </w:rPr>
        <w:t>．</w:t>
      </w:r>
      <w:r>
        <w:t>needn’t, may</w:t>
      </w:r>
    </w:p>
    <w:p w:rsidR="008F37E5" w:rsidP="008F37E5">
      <w:pPr>
        <w:spacing w:line="360" w:lineRule="auto"/>
        <w:jc w:val="left"/>
      </w:pPr>
      <w:r>
        <w:t>29</w:t>
      </w:r>
      <w:r>
        <w:rPr>
          <w:rFonts w:hint="eastAsia"/>
        </w:rPr>
        <w:t>．</w:t>
      </w:r>
      <w:r>
        <w:t>The boss makes Jim ________ 12 hours a day, so he always feels tired after work</w:t>
      </w:r>
      <w:r>
        <w:t>．</w:t>
      </w:r>
    </w:p>
    <w:p w:rsidR="008F37E5" w:rsidP="008F37E5">
      <w:pPr>
        <w:tabs>
          <w:tab w:val="left" w:pos="2078"/>
          <w:tab w:val="left" w:pos="4156"/>
          <w:tab w:val="left" w:pos="6234"/>
        </w:tabs>
        <w:spacing w:line="360" w:lineRule="auto"/>
        <w:jc w:val="left"/>
      </w:pPr>
      <w:r>
        <w:t>A</w:t>
      </w:r>
      <w:r>
        <w:rPr>
          <w:rFonts w:hint="eastAsia"/>
        </w:rPr>
        <w:t>．</w:t>
      </w:r>
      <w:r>
        <w:t>works</w:t>
      </w:r>
      <w:r>
        <w:tab/>
        <w:t>B</w:t>
      </w:r>
      <w:r>
        <w:rPr>
          <w:rFonts w:hint="eastAsia"/>
        </w:rPr>
        <w:t>．</w:t>
      </w:r>
      <w:r>
        <w:t>working</w:t>
      </w:r>
      <w:r>
        <w:tab/>
        <w:t>C</w:t>
      </w:r>
      <w:r>
        <w:rPr>
          <w:rFonts w:hint="eastAsia"/>
        </w:rPr>
        <w:t>．</w:t>
      </w:r>
      <w:r>
        <w:t>work</w:t>
      </w:r>
      <w:r>
        <w:tab/>
        <w:t>D</w:t>
      </w:r>
      <w:r>
        <w:rPr>
          <w:rFonts w:hint="eastAsia"/>
        </w:rPr>
        <w:t>．</w:t>
      </w:r>
      <w:r>
        <w:t>to work</w:t>
      </w:r>
    </w:p>
    <w:p w:rsidR="008F37E5" w:rsidP="008F37E5">
      <w:pPr>
        <w:spacing w:line="360" w:lineRule="auto"/>
        <w:jc w:val="left"/>
        <w:rPr>
          <w:rFonts w:ascii="'Times New Roman'" w:eastAsia="'Times New Roman'" w:hAnsi="'Times New Roman'" w:cs="'Times New Roman'"/>
        </w:rPr>
      </w:pPr>
      <w:r>
        <w:t>30</w:t>
      </w:r>
      <w:r>
        <w:rPr>
          <w:rFonts w:hint="eastAsia"/>
        </w:rPr>
        <w:t>．</w:t>
      </w:r>
      <w:r>
        <w:t>—Can Jane play chess?</w:t>
      </w:r>
      <w:r>
        <w:rPr>
          <w:rFonts w:eastAsia="Times New Roman"/>
          <w:kern w:val="0"/>
          <w:sz w:val="24"/>
          <w:szCs w:val="24"/>
        </w:rPr>
        <w:t>  </w:t>
      </w:r>
    </w:p>
    <w:p w:rsidR="008F37E5" w:rsidP="008F37E5">
      <w:pPr>
        <w:spacing w:line="360" w:lineRule="auto"/>
        <w:jc w:val="left"/>
      </w:pPr>
      <w:r>
        <w:t>—No, she ________</w:t>
      </w:r>
      <w:r>
        <w:t>．</w:t>
      </w:r>
    </w:p>
    <w:p w:rsidR="008F37E5" w:rsidP="008F37E5">
      <w:pPr>
        <w:tabs>
          <w:tab w:val="left" w:pos="2771"/>
          <w:tab w:val="left" w:pos="5541"/>
        </w:tabs>
        <w:spacing w:line="360" w:lineRule="auto"/>
        <w:jc w:val="left"/>
      </w:pPr>
      <w:r>
        <w:t>A</w:t>
      </w:r>
      <w:r>
        <w:rPr>
          <w:rFonts w:hint="eastAsia"/>
        </w:rPr>
        <w:t>．</w:t>
      </w:r>
      <w:r>
        <w:t>doesn’t</w:t>
      </w:r>
      <w:r>
        <w:tab/>
        <w:t>B</w:t>
      </w:r>
      <w:r>
        <w:rPr>
          <w:rFonts w:hint="eastAsia"/>
        </w:rPr>
        <w:t>．</w:t>
      </w:r>
      <w:r>
        <w:t>isn’t</w:t>
      </w:r>
      <w:r>
        <w:tab/>
        <w:t>C</w:t>
      </w:r>
      <w:r>
        <w:rPr>
          <w:rFonts w:hint="eastAsia"/>
        </w:rPr>
        <w:t>．</w:t>
      </w:r>
      <w:r>
        <w:t>can’t</w:t>
      </w:r>
    </w:p>
    <w:p w:rsidR="008F37E5" w:rsidP="008F37E5">
      <w:pPr>
        <w:spacing w:line="360" w:lineRule="auto"/>
        <w:jc w:val="left"/>
      </w:pPr>
      <w:r>
        <w:t>31</w:t>
      </w:r>
      <w:r>
        <w:rPr>
          <w:rFonts w:hint="eastAsia"/>
        </w:rPr>
        <w:t>．</w:t>
      </w:r>
      <w:r>
        <w:t>—Mum, must I come back before five o'clock?</w:t>
      </w:r>
    </w:p>
    <w:p w:rsidR="008F37E5" w:rsidP="008F37E5">
      <w:pPr>
        <w:spacing w:line="360" w:lineRule="auto"/>
        <w:jc w:val="left"/>
      </w:pPr>
      <w:r>
        <w:t>—No, you ________</w:t>
      </w:r>
      <w:r>
        <w:t>．</w:t>
      </w:r>
      <w:r>
        <w:t xml:space="preserve"> Just get home before dinner</w:t>
      </w:r>
      <w:r>
        <w:t>．</w:t>
      </w:r>
    </w:p>
    <w:p w:rsidR="008F37E5" w:rsidP="008F37E5">
      <w:pPr>
        <w:tabs>
          <w:tab w:val="left" w:pos="2078"/>
          <w:tab w:val="left" w:pos="4156"/>
          <w:tab w:val="left" w:pos="6234"/>
        </w:tabs>
        <w:spacing w:line="360" w:lineRule="auto"/>
        <w:jc w:val="left"/>
      </w:pPr>
      <w:r>
        <w:t>A</w:t>
      </w:r>
      <w:r>
        <w:rPr>
          <w:rFonts w:hint="eastAsia"/>
        </w:rPr>
        <w:t>．</w:t>
      </w:r>
      <w:r>
        <w:t>mustn’t</w:t>
      </w:r>
      <w:r>
        <w:tab/>
        <w:t>B</w:t>
      </w:r>
      <w:r>
        <w:rPr>
          <w:rFonts w:hint="eastAsia"/>
        </w:rPr>
        <w:t>．</w:t>
      </w:r>
      <w:r>
        <w:t>needn't</w:t>
      </w:r>
      <w:r>
        <w:tab/>
        <w:t>C</w:t>
      </w:r>
      <w:r>
        <w:rPr>
          <w:rFonts w:hint="eastAsia"/>
        </w:rPr>
        <w:t>．</w:t>
      </w:r>
      <w:r>
        <w:t>shouldn't</w:t>
      </w:r>
      <w:r>
        <w:tab/>
        <w:t>D</w:t>
      </w:r>
      <w:r>
        <w:rPr>
          <w:rFonts w:hint="eastAsia"/>
        </w:rPr>
        <w:t>．</w:t>
      </w:r>
      <w:r>
        <w:t>couldn't</w:t>
      </w:r>
    </w:p>
    <w:p w:rsidR="008F37E5" w:rsidP="008F37E5">
      <w:pPr>
        <w:spacing w:line="360" w:lineRule="auto"/>
        <w:jc w:val="left"/>
      </w:pPr>
      <w:r>
        <w:t>32</w:t>
      </w:r>
      <w:r>
        <w:rPr>
          <w:rFonts w:hint="eastAsia"/>
        </w:rPr>
        <w:t>．</w:t>
      </w:r>
      <w:r>
        <w:t>—I’ve got a toothache, Mum</w:t>
      </w:r>
      <w:r>
        <w:t>．</w:t>
      </w:r>
    </w:p>
    <w:p w:rsidR="008F37E5" w:rsidP="008F37E5">
      <w:pPr>
        <w:spacing w:line="360" w:lineRule="auto"/>
        <w:jc w:val="left"/>
      </w:pPr>
      <w:r>
        <w:t>—Oh, you ________ eat too many sweet snacks</w:t>
      </w:r>
      <w:r>
        <w:t>．</w:t>
      </w:r>
    </w:p>
    <w:p w:rsidR="008F37E5" w:rsidP="008F37E5">
      <w:pPr>
        <w:tabs>
          <w:tab w:val="left" w:pos="2078"/>
          <w:tab w:val="left" w:pos="4156"/>
          <w:tab w:val="left" w:pos="6234"/>
        </w:tabs>
        <w:spacing w:line="360" w:lineRule="auto"/>
        <w:jc w:val="left"/>
      </w:pPr>
      <w:r>
        <w:t>A</w:t>
      </w:r>
      <w:r>
        <w:rPr>
          <w:rFonts w:hint="eastAsia"/>
        </w:rPr>
        <w:t>．</w:t>
      </w:r>
      <w:r>
        <w:t>shouldn’t</w:t>
      </w:r>
      <w:r>
        <w:tab/>
        <w:t>B</w:t>
      </w:r>
      <w:r>
        <w:rPr>
          <w:rFonts w:hint="eastAsia"/>
        </w:rPr>
        <w:t>．</w:t>
      </w:r>
      <w:r>
        <w:t>needn’t</w:t>
      </w:r>
      <w:r>
        <w:tab/>
        <w:t>C</w:t>
      </w:r>
      <w:r>
        <w:rPr>
          <w:rFonts w:hint="eastAsia"/>
        </w:rPr>
        <w:t>．</w:t>
      </w:r>
      <w:r>
        <w:t>should</w:t>
      </w:r>
      <w:r>
        <w:tab/>
        <w:t>D</w:t>
      </w:r>
      <w:r>
        <w:rPr>
          <w:rFonts w:hint="eastAsia"/>
        </w:rPr>
        <w:t>．</w:t>
      </w:r>
      <w:r>
        <w:t>need</w:t>
      </w:r>
    </w:p>
    <w:p w:rsidR="008F37E5" w:rsidP="008F37E5">
      <w:pPr>
        <w:spacing w:line="360" w:lineRule="auto"/>
        <w:jc w:val="left"/>
      </w:pPr>
      <w:r>
        <w:t>33</w:t>
      </w:r>
      <w:r>
        <w:rPr>
          <w:rFonts w:hint="eastAsia"/>
        </w:rPr>
        <w:t>．</w:t>
      </w:r>
      <w:r>
        <w:t>—________ I play basketball after school, Mr</w:t>
      </w:r>
      <w:r>
        <w:t>．</w:t>
      </w:r>
      <w:r>
        <w:t>Zhang?</w:t>
      </w:r>
    </w:p>
    <w:p w:rsidR="008F37E5" w:rsidP="008F37E5">
      <w:pPr>
        <w:spacing w:line="360" w:lineRule="auto"/>
        <w:jc w:val="left"/>
      </w:pPr>
      <w:r>
        <w:t>—Yes, you can</w:t>
      </w:r>
      <w:r>
        <w:t>．</w:t>
      </w:r>
    </w:p>
    <w:p w:rsidR="008F37E5" w:rsidP="008F37E5">
      <w:pPr>
        <w:tabs>
          <w:tab w:val="left" w:pos="2078"/>
          <w:tab w:val="left" w:pos="4156"/>
          <w:tab w:val="left" w:pos="6234"/>
        </w:tabs>
        <w:spacing w:line="360" w:lineRule="auto"/>
        <w:jc w:val="left"/>
      </w:pPr>
      <w:r>
        <w:t>A</w:t>
      </w:r>
      <w:r>
        <w:rPr>
          <w:rFonts w:hint="eastAsia"/>
        </w:rPr>
        <w:t>．</w:t>
      </w:r>
      <w:r>
        <w:t>Can</w:t>
      </w:r>
      <w:r>
        <w:tab/>
        <w:t>B</w:t>
      </w:r>
      <w:r>
        <w:rPr>
          <w:rFonts w:hint="eastAsia"/>
        </w:rPr>
        <w:t>．</w:t>
      </w:r>
      <w:r>
        <w:t>Will</w:t>
      </w:r>
      <w:r>
        <w:tab/>
        <w:t>C</w:t>
      </w:r>
      <w:r>
        <w:rPr>
          <w:rFonts w:hint="eastAsia"/>
        </w:rPr>
        <w:t>．</w:t>
      </w:r>
      <w:r>
        <w:t>Should</w:t>
      </w:r>
      <w:r>
        <w:tab/>
        <w:t>D</w:t>
      </w:r>
      <w:r>
        <w:rPr>
          <w:rFonts w:hint="eastAsia"/>
        </w:rPr>
        <w:t>．</w:t>
      </w:r>
      <w:r>
        <w:t>Must</w:t>
      </w:r>
    </w:p>
    <w:p w:rsidR="008F37E5" w:rsidP="008F37E5">
      <w:pPr>
        <w:spacing w:line="360" w:lineRule="auto"/>
        <w:jc w:val="left"/>
      </w:pPr>
      <w:r>
        <w:t>34</w:t>
      </w:r>
      <w:r>
        <w:rPr>
          <w:rFonts w:hint="eastAsia"/>
        </w:rPr>
        <w:t>．</w:t>
      </w:r>
      <w:r>
        <w:t>The food ______ so good</w:t>
      </w:r>
      <w:r>
        <w:t>．</w:t>
      </w:r>
      <w:r>
        <w:t xml:space="preserve"> I can’t wait to eat it</w:t>
      </w:r>
      <w:r>
        <w:t>．</w:t>
      </w:r>
    </w:p>
    <w:p w:rsidR="008F37E5" w:rsidP="008F37E5">
      <w:pPr>
        <w:tabs>
          <w:tab w:val="left" w:pos="2771"/>
          <w:tab w:val="left" w:pos="5541"/>
        </w:tabs>
        <w:spacing w:line="360" w:lineRule="auto"/>
        <w:jc w:val="left"/>
      </w:pPr>
      <w:r>
        <w:t>A</w:t>
      </w:r>
      <w:r>
        <w:rPr>
          <w:rFonts w:hint="eastAsia"/>
        </w:rPr>
        <w:t>．</w:t>
      </w:r>
      <w:r>
        <w:t>looks</w:t>
      </w:r>
      <w:r>
        <w:tab/>
        <w:t>B</w:t>
      </w:r>
      <w:r>
        <w:rPr>
          <w:rFonts w:hint="eastAsia"/>
        </w:rPr>
        <w:t>．</w:t>
      </w:r>
      <w:r>
        <w:t>smells</w:t>
      </w:r>
      <w:r>
        <w:tab/>
        <w:t>C</w:t>
      </w:r>
      <w:r>
        <w:rPr>
          <w:rFonts w:hint="eastAsia"/>
        </w:rPr>
        <w:t>．</w:t>
      </w:r>
      <w:r>
        <w:t>tastes</w:t>
      </w:r>
    </w:p>
    <w:p w:rsidR="008F37E5" w:rsidP="008F37E5">
      <w:pPr>
        <w:spacing w:line="360" w:lineRule="auto"/>
        <w:jc w:val="left"/>
      </w:pPr>
      <w:r>
        <w:t>35</w:t>
      </w:r>
      <w:r>
        <w:rPr>
          <w:rFonts w:hint="eastAsia"/>
        </w:rPr>
        <w:t>．</w:t>
      </w:r>
      <w:r>
        <w:t>The cover of the book ________ comfortable</w:t>
      </w:r>
      <w:r>
        <w:t>．</w:t>
      </w:r>
      <w:r>
        <w:t xml:space="preserve"> It’s made of silk</w:t>
      </w:r>
      <w:r>
        <w:t>．</w:t>
      </w:r>
    </w:p>
    <w:p w:rsidR="008F37E5" w:rsidP="008F37E5">
      <w:pPr>
        <w:tabs>
          <w:tab w:val="left" w:pos="2771"/>
          <w:tab w:val="left" w:pos="5541"/>
        </w:tabs>
        <w:spacing w:line="360" w:lineRule="auto"/>
        <w:jc w:val="left"/>
      </w:pPr>
      <w:r>
        <w:t>A</w:t>
      </w:r>
      <w:r>
        <w:rPr>
          <w:rFonts w:hint="eastAsia"/>
        </w:rPr>
        <w:t>．</w:t>
      </w:r>
      <w:r>
        <w:t>tastes</w:t>
      </w:r>
      <w:r>
        <w:tab/>
        <w:t>B</w:t>
      </w:r>
      <w:r>
        <w:rPr>
          <w:rFonts w:hint="eastAsia"/>
        </w:rPr>
        <w:t>．</w:t>
      </w:r>
      <w:r>
        <w:t>feels</w:t>
      </w:r>
      <w:r>
        <w:tab/>
        <w:t>C</w:t>
      </w:r>
      <w:r>
        <w:rPr>
          <w:rFonts w:hint="eastAsia"/>
        </w:rPr>
        <w:t>．</w:t>
      </w:r>
      <w:r>
        <w:t>sounds</w:t>
      </w:r>
    </w:p>
    <w:p w:rsidR="008F37E5" w:rsidP="008F37E5">
      <w:pPr>
        <w:spacing w:line="360" w:lineRule="auto"/>
        <w:jc w:val="left"/>
      </w:pPr>
      <w:r>
        <w:t>36</w:t>
      </w:r>
      <w:r>
        <w:rPr>
          <w:rFonts w:hint="eastAsia"/>
        </w:rPr>
        <w:t>．</w:t>
      </w:r>
      <w:r>
        <w:t>— May I use your bike this afternoon, Peter?</w:t>
      </w:r>
    </w:p>
    <w:p w:rsidR="008F37E5" w:rsidP="008F37E5">
      <w:pPr>
        <w:spacing w:line="360" w:lineRule="auto"/>
        <w:jc w:val="left"/>
        <w:sectPr w:rsidSect="008F200F">
          <w:headerReference w:type="even" r:id="rId83"/>
          <w:headerReference w:type="default" r:id="rId84"/>
          <w:footerReference w:type="even" r:id="rId85"/>
          <w:footerReference w:type="default" r:id="rId86"/>
          <w:headerReference w:type="first" r:id="rId87"/>
          <w:footerReference w:type="first" r:id="rId88"/>
          <w:type w:val="nextPage"/>
          <w:pgSz w:w="11906" w:h="16838"/>
          <w:pgMar w:top="1134" w:right="1304" w:bottom="1134" w:left="1304" w:header="851" w:footer="992" w:gutter="0"/>
          <w:pgNumType w:start="14"/>
          <w:cols w:space="425"/>
          <w:titlePg w:val="0"/>
          <w:docGrid w:type="lines" w:linePitch="312"/>
        </w:sectPr>
      </w:pPr>
      <w:r>
        <w:t>— Oh, I’m afraid you ________</w:t>
      </w:r>
      <w:r>
        <w:t>．</w:t>
      </w:r>
      <w:r>
        <w:t xml:space="preserve"> John and I will go cycling this afternoon</w:t>
      </w:r>
      <w:r>
        <w:t>．</w:t>
      </w:r>
    </w:p>
    <w:p w:rsidR="008F37E5" w:rsidP="008F37E5">
      <w:pPr>
        <w:tabs>
          <w:tab w:val="left" w:pos="2078"/>
          <w:tab w:val="left" w:pos="4156"/>
          <w:tab w:val="left" w:pos="6234"/>
        </w:tabs>
        <w:spacing w:line="360" w:lineRule="auto"/>
        <w:jc w:val="left"/>
      </w:pPr>
      <w:r>
        <w:t>A</w:t>
      </w:r>
      <w:r>
        <w:rPr>
          <w:rFonts w:hint="eastAsia"/>
        </w:rPr>
        <w:t>．</w:t>
      </w:r>
      <w:r>
        <w:t>mustn’t</w:t>
      </w:r>
      <w:r>
        <w:tab/>
        <w:t>B</w:t>
      </w:r>
      <w:r>
        <w:rPr>
          <w:rFonts w:hint="eastAsia"/>
        </w:rPr>
        <w:t>．</w:t>
      </w:r>
      <w:r>
        <w:t>can’t</w:t>
      </w:r>
      <w:r>
        <w:tab/>
        <w:t>C</w:t>
      </w:r>
      <w:r>
        <w:rPr>
          <w:rFonts w:hint="eastAsia"/>
        </w:rPr>
        <w:t>．</w:t>
      </w:r>
      <w:r>
        <w:t>needn’t</w:t>
      </w:r>
      <w:r>
        <w:tab/>
        <w:t>D</w:t>
      </w:r>
      <w:r>
        <w:rPr>
          <w:rFonts w:hint="eastAsia"/>
        </w:rPr>
        <w:t>．</w:t>
      </w:r>
      <w:r>
        <w:t>shouldn’t</w:t>
      </w:r>
    </w:p>
    <w:p w:rsidR="008F37E5" w:rsidP="008F37E5">
      <w:pPr>
        <w:spacing w:line="360" w:lineRule="auto"/>
        <w:jc w:val="left"/>
      </w:pPr>
      <w:r>
        <w:t>37</w:t>
      </w:r>
      <w:r>
        <w:rPr>
          <w:rFonts w:hint="eastAsia"/>
        </w:rPr>
        <w:t>．</w:t>
      </w:r>
      <w:r>
        <w:t>This pair of shoes ________Tom’s</w:t>
      </w:r>
      <w:r>
        <w:t>．</w:t>
      </w:r>
      <w:r>
        <w:t xml:space="preserve"> They’re too big for him</w:t>
      </w:r>
      <w:r>
        <w:t>．</w:t>
      </w:r>
    </w:p>
    <w:p w:rsidR="008F37E5" w:rsidP="008F37E5">
      <w:pPr>
        <w:tabs>
          <w:tab w:val="left" w:pos="2078"/>
          <w:tab w:val="left" w:pos="4156"/>
          <w:tab w:val="left" w:pos="6234"/>
        </w:tabs>
        <w:spacing w:line="360" w:lineRule="auto"/>
        <w:jc w:val="left"/>
      </w:pPr>
      <w:r>
        <w:t>A</w:t>
      </w:r>
      <w:r>
        <w:rPr>
          <w:rFonts w:hint="eastAsia"/>
        </w:rPr>
        <w:t>．</w:t>
      </w:r>
      <w:r>
        <w:t>might be</w:t>
      </w:r>
      <w:r>
        <w:tab/>
        <w:t>B</w:t>
      </w:r>
      <w:r>
        <w:rPr>
          <w:rFonts w:hint="eastAsia"/>
        </w:rPr>
        <w:t>．</w:t>
      </w:r>
      <w:r>
        <w:t>could be</w:t>
      </w:r>
      <w:r>
        <w:tab/>
        <w:t>C</w:t>
      </w:r>
      <w:r>
        <w:rPr>
          <w:rFonts w:hint="eastAsia"/>
        </w:rPr>
        <w:t>．</w:t>
      </w:r>
      <w:r>
        <w:t>must be</w:t>
      </w:r>
      <w:r>
        <w:tab/>
        <w:t>D</w:t>
      </w:r>
      <w:r>
        <w:rPr>
          <w:rFonts w:hint="eastAsia"/>
        </w:rPr>
        <w:t>．</w:t>
      </w:r>
      <w:r>
        <w:t>can’t be</w:t>
      </w:r>
    </w:p>
    <w:p w:rsidR="008F37E5" w:rsidP="008F37E5">
      <w:pPr>
        <w:spacing w:line="360" w:lineRule="auto"/>
        <w:jc w:val="left"/>
      </w:pPr>
      <w:r>
        <w:t>38</w:t>
      </w:r>
      <w:r>
        <w:rPr>
          <w:rFonts w:hint="eastAsia"/>
        </w:rPr>
        <w:t>．</w:t>
      </w:r>
      <w:r>
        <w:t>I ________ be late, so don’t wait for me to start the meeting</w:t>
      </w:r>
      <w:r>
        <w:t>．</w:t>
      </w:r>
    </w:p>
    <w:p w:rsidR="008F37E5" w:rsidP="008F37E5">
      <w:pPr>
        <w:tabs>
          <w:tab w:val="left" w:pos="2078"/>
          <w:tab w:val="left" w:pos="4156"/>
          <w:tab w:val="left" w:pos="6234"/>
        </w:tabs>
        <w:spacing w:line="360" w:lineRule="auto"/>
        <w:jc w:val="left"/>
      </w:pPr>
      <w:r>
        <w:t>A</w:t>
      </w:r>
      <w:r>
        <w:rPr>
          <w:rFonts w:hint="eastAsia"/>
        </w:rPr>
        <w:t>．</w:t>
      </w:r>
      <w:r>
        <w:t>mustn’t</w:t>
      </w:r>
      <w:r>
        <w:tab/>
        <w:t>B</w:t>
      </w:r>
      <w:r>
        <w:rPr>
          <w:rFonts w:hint="eastAsia"/>
        </w:rPr>
        <w:t>．</w:t>
      </w:r>
      <w:r>
        <w:t>needn’t</w:t>
      </w:r>
      <w:r>
        <w:tab/>
        <w:t>C</w:t>
      </w:r>
      <w:r>
        <w:rPr>
          <w:rFonts w:hint="eastAsia"/>
        </w:rPr>
        <w:t>．</w:t>
      </w:r>
      <w:r>
        <w:t>need</w:t>
      </w:r>
      <w:r>
        <w:tab/>
        <w:t>D</w:t>
      </w:r>
      <w:r>
        <w:rPr>
          <w:rFonts w:hint="eastAsia"/>
        </w:rPr>
        <w:t>．</w:t>
      </w:r>
      <w:r>
        <w:t>may</w:t>
      </w:r>
    </w:p>
    <w:p w:rsidR="008F37E5" w:rsidP="008F37E5">
      <w:pPr>
        <w:spacing w:line="360" w:lineRule="auto"/>
        <w:jc w:val="left"/>
      </w:pPr>
      <w:r>
        <w:t>39</w:t>
      </w:r>
      <w:r>
        <w:rPr>
          <w:rFonts w:hint="eastAsia"/>
        </w:rPr>
        <w:t>．</w:t>
      </w:r>
      <w:r>
        <w:t>You should ________ careful in your work and life every day</w:t>
      </w:r>
      <w:r>
        <w:t>．</w:t>
      </w:r>
    </w:p>
    <w:p w:rsidR="008F37E5" w:rsidP="008F37E5">
      <w:pPr>
        <w:tabs>
          <w:tab w:val="left" w:pos="2771"/>
          <w:tab w:val="left" w:pos="5541"/>
        </w:tabs>
        <w:spacing w:line="360" w:lineRule="auto"/>
        <w:jc w:val="left"/>
      </w:pPr>
      <w:r>
        <w:t>A</w:t>
      </w:r>
      <w:r>
        <w:rPr>
          <w:rFonts w:hint="eastAsia"/>
        </w:rPr>
        <w:t>．</w:t>
      </w:r>
      <w:r>
        <w:t>be</w:t>
      </w:r>
      <w:r>
        <w:tab/>
        <w:t>B</w:t>
      </w:r>
      <w:r>
        <w:rPr>
          <w:rFonts w:hint="eastAsia"/>
        </w:rPr>
        <w:t>．</w:t>
      </w:r>
      <w:r>
        <w:t>are</w:t>
      </w:r>
      <w:r>
        <w:tab/>
        <w:t>C</w:t>
      </w:r>
      <w:r>
        <w:rPr>
          <w:rFonts w:hint="eastAsia"/>
        </w:rPr>
        <w:t>．</w:t>
      </w:r>
      <w:r>
        <w:t>is</w:t>
      </w:r>
    </w:p>
    <w:p w:rsidR="008F37E5" w:rsidP="008F37E5">
      <w:pPr>
        <w:spacing w:line="360" w:lineRule="auto"/>
        <w:jc w:val="left"/>
      </w:pPr>
      <w:r>
        <w:t>40</w:t>
      </w:r>
      <w:r>
        <w:rPr>
          <w:rFonts w:hint="eastAsia"/>
        </w:rPr>
        <w:t>．</w:t>
      </w:r>
      <w:r>
        <w:t>There ________ many boys at the park</w:t>
      </w:r>
      <w:r>
        <w:t>．</w:t>
      </w:r>
      <w:r>
        <w:t xml:space="preserve"> The number of them ________ fifteen</w:t>
      </w:r>
      <w:r>
        <w:t>．</w:t>
      </w:r>
    </w:p>
    <w:p w:rsidR="008F37E5" w:rsidP="008F37E5">
      <w:pPr>
        <w:tabs>
          <w:tab w:val="left" w:pos="2078"/>
          <w:tab w:val="left" w:pos="4156"/>
          <w:tab w:val="left" w:pos="6234"/>
        </w:tabs>
        <w:spacing w:line="360" w:lineRule="auto"/>
        <w:jc w:val="left"/>
      </w:pPr>
      <w:r>
        <w:t>A</w:t>
      </w:r>
      <w:r>
        <w:rPr>
          <w:rFonts w:hint="eastAsia"/>
        </w:rPr>
        <w:t>．</w:t>
      </w:r>
      <w:r>
        <w:t>is; is</w:t>
      </w:r>
      <w:r>
        <w:tab/>
        <w:t>B</w:t>
      </w:r>
      <w:r>
        <w:rPr>
          <w:rFonts w:hint="eastAsia"/>
        </w:rPr>
        <w:t>．</w:t>
      </w:r>
      <w:r>
        <w:t>are; is</w:t>
      </w:r>
      <w:r>
        <w:tab/>
        <w:t>C</w:t>
      </w:r>
      <w:r>
        <w:rPr>
          <w:rFonts w:hint="eastAsia"/>
        </w:rPr>
        <w:t>．</w:t>
      </w:r>
      <w:r>
        <w:t>are; are</w:t>
      </w:r>
      <w:r>
        <w:tab/>
        <w:t>D</w:t>
      </w:r>
      <w:r>
        <w:rPr>
          <w:rFonts w:hint="eastAsia"/>
        </w:rPr>
        <w:t>．</w:t>
      </w:r>
      <w:r>
        <w:t>is; are</w:t>
      </w:r>
    </w:p>
    <w:p w:rsidR="008F37E5" w:rsidP="008F37E5">
      <w:pPr>
        <w:spacing w:line="360" w:lineRule="auto"/>
        <w:jc w:val="left"/>
      </w:pPr>
      <w:r>
        <w:t>41</w:t>
      </w:r>
      <w:r>
        <w:rPr>
          <w:rFonts w:hint="eastAsia"/>
        </w:rPr>
        <w:t>．</w:t>
      </w:r>
      <w:r>
        <w:t>If you drink at meals, you ________ drive cars on the highways</w:t>
      </w:r>
      <w:r>
        <w:t>．</w:t>
      </w:r>
    </w:p>
    <w:p w:rsidR="008F37E5" w:rsidP="008F37E5">
      <w:pPr>
        <w:tabs>
          <w:tab w:val="left" w:pos="2078"/>
          <w:tab w:val="left" w:pos="4156"/>
          <w:tab w:val="left" w:pos="6234"/>
        </w:tabs>
        <w:spacing w:line="360" w:lineRule="auto"/>
        <w:jc w:val="left"/>
      </w:pPr>
      <w:r>
        <w:t>A</w:t>
      </w:r>
      <w:r>
        <w:rPr>
          <w:rFonts w:hint="eastAsia"/>
        </w:rPr>
        <w:t>．</w:t>
      </w:r>
      <w:r>
        <w:t>needn’t</w:t>
      </w:r>
      <w:r>
        <w:tab/>
        <w:t>B</w:t>
      </w:r>
      <w:r>
        <w:rPr>
          <w:rFonts w:hint="eastAsia"/>
        </w:rPr>
        <w:t>．</w:t>
      </w:r>
      <w:r>
        <w:t>mustn’t</w:t>
      </w:r>
      <w:r>
        <w:tab/>
        <w:t>C</w:t>
      </w:r>
      <w:r>
        <w:rPr>
          <w:rFonts w:hint="eastAsia"/>
        </w:rPr>
        <w:t>．</w:t>
      </w:r>
      <w:r>
        <w:t>shouldn’t</w:t>
      </w:r>
      <w:r>
        <w:tab/>
        <w:t>D</w:t>
      </w:r>
      <w:r>
        <w:rPr>
          <w:rFonts w:hint="eastAsia"/>
        </w:rPr>
        <w:t>．</w:t>
      </w:r>
      <w:r>
        <w:t>wouldn’t</w:t>
      </w:r>
    </w:p>
    <w:p w:rsidR="008F37E5" w:rsidP="008F37E5">
      <w:pPr>
        <w:spacing w:line="360" w:lineRule="auto"/>
        <w:jc w:val="left"/>
      </w:pPr>
      <w:r>
        <w:t>42</w:t>
      </w:r>
      <w:r>
        <w:rPr>
          <w:rFonts w:hint="eastAsia"/>
        </w:rPr>
        <w:t>．</w:t>
      </w:r>
      <w:r>
        <w:t>—Hey, boys! Do you know whom the running shoes belong to?</w:t>
      </w:r>
    </w:p>
    <w:p w:rsidR="008F37E5" w:rsidP="008F37E5">
      <w:pPr>
        <w:spacing w:line="360" w:lineRule="auto"/>
        <w:jc w:val="left"/>
      </w:pPr>
      <w:r>
        <w:t>—Hello, Mr</w:t>
      </w:r>
      <w:r>
        <w:t>．</w:t>
      </w:r>
      <w:r>
        <w:t xml:space="preserve"> Clark</w:t>
      </w:r>
      <w:r>
        <w:t>．</w:t>
      </w:r>
      <w:r>
        <w:t xml:space="preserve"> They ________ be Jessica’s</w:t>
      </w:r>
      <w:r>
        <w:t>．</w:t>
      </w:r>
      <w:r>
        <w:t xml:space="preserve"> She often wears such shoes in our class</w:t>
      </w:r>
      <w:r>
        <w:t>．</w:t>
      </w:r>
    </w:p>
    <w:p w:rsidR="008F37E5" w:rsidP="008F37E5">
      <w:pPr>
        <w:tabs>
          <w:tab w:val="left" w:pos="2078"/>
          <w:tab w:val="left" w:pos="4156"/>
          <w:tab w:val="left" w:pos="6234"/>
        </w:tabs>
        <w:spacing w:line="360" w:lineRule="auto"/>
        <w:jc w:val="left"/>
      </w:pPr>
      <w:r>
        <w:t>A</w:t>
      </w:r>
      <w:r>
        <w:rPr>
          <w:rFonts w:hint="eastAsia"/>
        </w:rPr>
        <w:t>．</w:t>
      </w:r>
      <w:r>
        <w:t>must</w:t>
      </w:r>
      <w:r>
        <w:tab/>
        <w:t>B</w:t>
      </w:r>
      <w:r>
        <w:rPr>
          <w:rFonts w:hint="eastAsia"/>
        </w:rPr>
        <w:t>．</w:t>
      </w:r>
      <w:r>
        <w:t>can’t</w:t>
      </w:r>
      <w:r>
        <w:tab/>
        <w:t>C</w:t>
      </w:r>
      <w:r>
        <w:rPr>
          <w:rFonts w:hint="eastAsia"/>
        </w:rPr>
        <w:t>．</w:t>
      </w:r>
      <w:r>
        <w:t>would</w:t>
      </w:r>
      <w:r>
        <w:tab/>
        <w:t>D</w:t>
      </w:r>
      <w:r>
        <w:rPr>
          <w:rFonts w:hint="eastAsia"/>
        </w:rPr>
        <w:t>．</w:t>
      </w:r>
      <w:r>
        <w:t>needn’t</w:t>
      </w:r>
    </w:p>
    <w:p w:rsidR="008F37E5" w:rsidP="008F37E5">
      <w:pPr>
        <w:spacing w:line="360" w:lineRule="auto"/>
        <w:jc w:val="left"/>
      </w:pPr>
      <w:r>
        <w:t>43</w:t>
      </w:r>
      <w:r>
        <w:rPr>
          <w:rFonts w:hint="eastAsia"/>
        </w:rPr>
        <w:t>．</w:t>
      </w:r>
      <w:r>
        <w:t>—You have little homework to do every day, _________?</w:t>
      </w:r>
    </w:p>
    <w:p w:rsidR="008F37E5" w:rsidP="008F37E5">
      <w:pPr>
        <w:spacing w:line="360" w:lineRule="auto"/>
        <w:jc w:val="left"/>
      </w:pPr>
      <w:r>
        <w:t xml:space="preserve"> —_________</w:t>
      </w:r>
      <w:r>
        <w:t>．</w:t>
      </w:r>
      <w:r>
        <w:t xml:space="preserve"> I hardly have time for my hobbies</w:t>
      </w:r>
      <w:r>
        <w:t>．</w:t>
      </w:r>
    </w:p>
    <w:p w:rsidR="008F37E5" w:rsidP="008F37E5">
      <w:pPr>
        <w:tabs>
          <w:tab w:val="left" w:pos="4156"/>
        </w:tabs>
        <w:spacing w:line="360" w:lineRule="auto"/>
        <w:jc w:val="left"/>
      </w:pPr>
      <w:r>
        <w:t>A</w:t>
      </w:r>
      <w:r>
        <w:rPr>
          <w:rFonts w:hint="eastAsia"/>
        </w:rPr>
        <w:t>．</w:t>
      </w:r>
      <w:r>
        <w:t>do you; Yes, I do</w:t>
      </w:r>
      <w:r>
        <w:tab/>
        <w:t>B</w:t>
      </w:r>
      <w:r>
        <w:rPr>
          <w:rFonts w:hint="eastAsia"/>
        </w:rPr>
        <w:t>．</w:t>
      </w:r>
      <w:r>
        <w:t>do you; No, I don’t</w:t>
      </w:r>
    </w:p>
    <w:p w:rsidR="008F37E5" w:rsidP="008F37E5">
      <w:pPr>
        <w:tabs>
          <w:tab w:val="left" w:pos="4156"/>
        </w:tabs>
        <w:spacing w:line="360" w:lineRule="auto"/>
        <w:jc w:val="left"/>
      </w:pPr>
      <w:r>
        <w:t>C</w:t>
      </w:r>
      <w:r>
        <w:rPr>
          <w:rFonts w:hint="eastAsia"/>
        </w:rPr>
        <w:t>．</w:t>
      </w:r>
      <w:r>
        <w:t>don’t you; Yes, I do</w:t>
      </w:r>
      <w:r>
        <w:tab/>
        <w:t>D</w:t>
      </w:r>
      <w:r>
        <w:rPr>
          <w:rFonts w:hint="eastAsia"/>
        </w:rPr>
        <w:t>．</w:t>
      </w:r>
      <w:r>
        <w:t>don’t you; No, I don’t</w:t>
      </w:r>
    </w:p>
    <w:p w:rsidR="008F37E5" w:rsidP="008F37E5">
      <w:pPr>
        <w:spacing w:line="360" w:lineRule="auto"/>
        <w:jc w:val="left"/>
      </w:pPr>
      <w:r>
        <w:t>44</w:t>
      </w:r>
      <w:r>
        <w:rPr>
          <w:rFonts w:hint="eastAsia"/>
        </w:rPr>
        <w:t>．</w:t>
      </w:r>
      <w:r>
        <w:t>—Lucy, I can take care of your pet</w:t>
      </w:r>
      <w:r>
        <w:t>．</w:t>
      </w:r>
      <w:r>
        <w:t xml:space="preserve"> But how often ________ I feed it?</w:t>
      </w:r>
    </w:p>
    <w:p w:rsidR="008F37E5" w:rsidP="008F37E5">
      <w:pPr>
        <w:spacing w:line="360" w:lineRule="auto"/>
        <w:jc w:val="left"/>
      </w:pPr>
      <w:r>
        <w:t>—Three times a day</w:t>
      </w:r>
      <w:r>
        <w:t>．</w:t>
      </w:r>
    </w:p>
    <w:p w:rsidR="008F37E5" w:rsidP="008F37E5">
      <w:pPr>
        <w:tabs>
          <w:tab w:val="left" w:pos="2078"/>
          <w:tab w:val="left" w:pos="4156"/>
          <w:tab w:val="left" w:pos="6234"/>
        </w:tabs>
        <w:spacing w:line="360" w:lineRule="auto"/>
        <w:jc w:val="left"/>
      </w:pPr>
      <w:r>
        <w:t>A</w:t>
      </w:r>
      <w:r>
        <w:rPr>
          <w:rFonts w:hint="eastAsia"/>
        </w:rPr>
        <w:t>．</w:t>
      </w:r>
      <w:r>
        <w:t>must</w:t>
      </w:r>
      <w:r>
        <w:tab/>
        <w:t>B</w:t>
      </w:r>
      <w:r>
        <w:rPr>
          <w:rFonts w:hint="eastAsia"/>
        </w:rPr>
        <w:t>．</w:t>
      </w:r>
      <w:r>
        <w:t>should</w:t>
      </w:r>
      <w:r>
        <w:tab/>
        <w:t>C</w:t>
      </w:r>
      <w:r>
        <w:rPr>
          <w:rFonts w:hint="eastAsia"/>
        </w:rPr>
        <w:t>．</w:t>
      </w:r>
      <w:r>
        <w:t>would</w:t>
      </w:r>
      <w:r>
        <w:tab/>
        <w:t>D</w:t>
      </w:r>
      <w:r>
        <w:rPr>
          <w:rFonts w:hint="eastAsia"/>
        </w:rPr>
        <w:t>．</w:t>
      </w:r>
      <w:r>
        <w:t>may</w:t>
      </w:r>
    </w:p>
    <w:p w:rsidR="008F37E5" w:rsidP="008F37E5">
      <w:pPr>
        <w:spacing w:line="360" w:lineRule="auto"/>
        <w:jc w:val="left"/>
      </w:pPr>
      <w:r>
        <w:t>45</w:t>
      </w:r>
      <w:r>
        <w:rPr>
          <w:rFonts w:hint="eastAsia"/>
        </w:rPr>
        <w:t>．</w:t>
      </w:r>
      <w:r>
        <w:t xml:space="preserve">—________ your twin brother’s name Nick? </w:t>
      </w:r>
    </w:p>
    <w:p w:rsidR="008F37E5" w:rsidP="008F37E5">
      <w:pPr>
        <w:spacing w:line="360" w:lineRule="auto"/>
        <w:jc w:val="left"/>
      </w:pPr>
      <w:r>
        <w:t>—Yes, ________ is</w:t>
      </w:r>
      <w:r>
        <w:t>．</w:t>
      </w:r>
    </w:p>
    <w:p w:rsidR="008F37E5" w:rsidP="008F37E5">
      <w:pPr>
        <w:tabs>
          <w:tab w:val="left" w:pos="2078"/>
          <w:tab w:val="left" w:pos="4156"/>
          <w:tab w:val="left" w:pos="6234"/>
        </w:tabs>
        <w:spacing w:line="360" w:lineRule="auto"/>
        <w:jc w:val="left"/>
      </w:pPr>
      <w:r>
        <w:t>A</w:t>
      </w:r>
      <w:r>
        <w:rPr>
          <w:rFonts w:hint="eastAsia"/>
        </w:rPr>
        <w:t>．</w:t>
      </w:r>
      <w:r>
        <w:t>Are; he</w:t>
      </w:r>
      <w:r>
        <w:tab/>
        <w:t>B</w:t>
      </w:r>
      <w:r>
        <w:rPr>
          <w:rFonts w:hint="eastAsia"/>
        </w:rPr>
        <w:t>．</w:t>
      </w:r>
      <w:r>
        <w:t>Are; it</w:t>
      </w:r>
      <w:r>
        <w:tab/>
        <w:t>C</w:t>
      </w:r>
      <w:r>
        <w:rPr>
          <w:rFonts w:hint="eastAsia"/>
        </w:rPr>
        <w:t>．</w:t>
      </w:r>
      <w:r>
        <w:t>Is; he</w:t>
      </w:r>
      <w:r>
        <w:tab/>
        <w:t>D</w:t>
      </w:r>
      <w:r>
        <w:rPr>
          <w:rFonts w:hint="eastAsia"/>
        </w:rPr>
        <w:t>．</w:t>
      </w:r>
      <w:r>
        <w:t>Is; it</w:t>
      </w:r>
    </w:p>
    <w:p w:rsidR="008F37E5" w:rsidP="008F37E5">
      <w:pPr>
        <w:spacing w:line="360" w:lineRule="auto"/>
        <w:jc w:val="left"/>
      </w:pPr>
      <w:r>
        <w:t>46</w:t>
      </w:r>
      <w:r>
        <w:rPr>
          <w:rFonts w:hint="eastAsia"/>
        </w:rPr>
        <w:t>．</w:t>
      </w:r>
      <w:r>
        <w:t>Tommy often ________ funny stories to make us ________ a lot</w:t>
      </w:r>
      <w:r>
        <w:t>．</w:t>
      </w:r>
    </w:p>
    <w:p w:rsidR="008F37E5" w:rsidP="008F37E5">
      <w:pPr>
        <w:tabs>
          <w:tab w:val="left" w:pos="2078"/>
          <w:tab w:val="left" w:pos="4156"/>
          <w:tab w:val="left" w:pos="6234"/>
        </w:tabs>
        <w:spacing w:line="360" w:lineRule="auto"/>
        <w:jc w:val="left"/>
      </w:pPr>
      <w:r>
        <w:t>A</w:t>
      </w:r>
      <w:r>
        <w:rPr>
          <w:rFonts w:hint="eastAsia"/>
        </w:rPr>
        <w:t>．</w:t>
      </w:r>
      <w:r>
        <w:t>tells; laugh</w:t>
      </w:r>
      <w:r>
        <w:tab/>
        <w:t>B</w:t>
      </w:r>
      <w:r>
        <w:rPr>
          <w:rFonts w:hint="eastAsia"/>
        </w:rPr>
        <w:t>．</w:t>
      </w:r>
      <w:r>
        <w:t>says; laugh</w:t>
      </w:r>
      <w:r>
        <w:tab/>
        <w:t>C</w:t>
      </w:r>
      <w:r>
        <w:rPr>
          <w:rFonts w:hint="eastAsia"/>
        </w:rPr>
        <w:t>．</w:t>
      </w:r>
      <w:r>
        <w:t>tells; to laugh</w:t>
      </w:r>
      <w:r>
        <w:tab/>
        <w:t>D</w:t>
      </w:r>
      <w:r>
        <w:rPr>
          <w:rFonts w:hint="eastAsia"/>
        </w:rPr>
        <w:t>．</w:t>
      </w:r>
      <w:r>
        <w:t>says; to laugh</w:t>
      </w:r>
    </w:p>
    <w:p w:rsidR="008F37E5" w:rsidP="008F37E5">
      <w:pPr>
        <w:spacing w:line="360" w:lineRule="auto"/>
        <w:jc w:val="left"/>
      </w:pPr>
      <w:r>
        <w:t>47</w:t>
      </w:r>
      <w:r>
        <w:rPr>
          <w:rFonts w:hint="eastAsia"/>
        </w:rPr>
        <w:t>．</w:t>
      </w:r>
      <w:r>
        <w:t>—I’ll drink half of the apple juice</w:t>
      </w:r>
      <w:r>
        <w:t>．</w:t>
      </w:r>
      <w:r>
        <w:t xml:space="preserve"> The rest ________ for you, Sandy</w:t>
      </w:r>
      <w:r>
        <w:t>．</w:t>
      </w:r>
    </w:p>
    <w:p w:rsidR="008F37E5" w:rsidP="008F37E5">
      <w:pPr>
        <w:spacing w:line="360" w:lineRule="auto"/>
        <w:jc w:val="left"/>
      </w:pPr>
      <w:r>
        <w:t>—Only for us three? I’m afraid the rest ________ going to be unhappy</w:t>
      </w:r>
      <w:r>
        <w:t>．</w:t>
      </w:r>
    </w:p>
    <w:p w:rsidR="008F37E5" w:rsidP="008F37E5">
      <w:pPr>
        <w:tabs>
          <w:tab w:val="left" w:pos="2078"/>
          <w:tab w:val="left" w:pos="4156"/>
          <w:tab w:val="left" w:pos="6234"/>
        </w:tabs>
        <w:spacing w:line="360" w:lineRule="auto"/>
        <w:jc w:val="left"/>
      </w:pPr>
      <w:r>
        <w:t>A</w:t>
      </w:r>
      <w:r>
        <w:rPr>
          <w:rFonts w:hint="eastAsia"/>
        </w:rPr>
        <w:t>．</w:t>
      </w:r>
      <w:r>
        <w:t>is; are</w:t>
      </w:r>
      <w:r>
        <w:tab/>
        <w:t>B</w:t>
      </w:r>
      <w:r>
        <w:rPr>
          <w:rFonts w:hint="eastAsia"/>
        </w:rPr>
        <w:t>．</w:t>
      </w:r>
      <w:r>
        <w:t>are; is</w:t>
      </w:r>
      <w:r>
        <w:tab/>
        <w:t>C</w:t>
      </w:r>
      <w:r>
        <w:rPr>
          <w:rFonts w:hint="eastAsia"/>
        </w:rPr>
        <w:t>．</w:t>
      </w:r>
      <w:r>
        <w:t>is; is</w:t>
      </w:r>
      <w:r>
        <w:tab/>
        <w:t>D</w:t>
      </w:r>
      <w:r>
        <w:rPr>
          <w:rFonts w:hint="eastAsia"/>
        </w:rPr>
        <w:t>．</w:t>
      </w:r>
      <w:r>
        <w:t>are; are</w:t>
      </w:r>
    </w:p>
    <w:p w:rsidR="008F37E5" w:rsidP="008F37E5">
      <w:pPr>
        <w:spacing w:line="360" w:lineRule="auto"/>
        <w:jc w:val="left"/>
      </w:pPr>
      <w:r>
        <w:t>48</w:t>
      </w:r>
      <w:r>
        <w:rPr>
          <w:rFonts w:hint="eastAsia"/>
        </w:rPr>
        <w:t>．</w:t>
      </w:r>
      <w:r>
        <w:t>—Where does Tony stand in line?</w:t>
      </w:r>
    </w:p>
    <w:p w:rsidR="008F37E5" w:rsidP="008F37E5">
      <w:pPr>
        <w:spacing w:line="360" w:lineRule="auto"/>
        <w:jc w:val="left"/>
      </w:pPr>
      <w:r>
        <w:t>—He __________ stand in front of Bill, but I’m not sure</w:t>
      </w:r>
      <w:r>
        <w:t>．</w:t>
      </w: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89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https://d.book118.com/125221234332011104</w:t>
        </w:r>
      </w:hyperlink>
    </w:p>
    <w:p w:rsidR="008F37E5" w:rsidP="008F37E5">
      <w:pPr>
        <w:spacing w:line="360" w:lineRule="auto"/>
        <w:jc w:val="left"/>
      </w:pPr>
    </w:p>
    <w:sectPr w:rsidSect="008F200F">
      <w:headerReference w:type="even" r:id="rId90"/>
      <w:headerReference w:type="default" r:id="rId91"/>
      <w:footerReference w:type="even" r:id="rId92"/>
      <w:footerReference w:type="default" r:id="rId93"/>
      <w:headerReference w:type="first" r:id="rId94"/>
      <w:footerReference w:type="first" r:id="rId95"/>
      <w:type w:val="nextPage"/>
      <w:pgSz w:w="11906" w:h="16838"/>
      <w:pgMar w:top="1134" w:right="1304" w:bottom="1134" w:left="1304" w:header="851" w:footer="992" w:gutter="0"/>
      <w:pgNumType w:start="15"/>
      <w:cols w:space="425"/>
      <w:titlePg w:val="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HMPhone BDC">
    <w:altName w:val="Times New Roman"/>
    <w:charset w:val="00"/>
    <w:family w:val="auto"/>
    <w:pitch w:val="default"/>
    <w:sig w:usb0="00000000" w:usb1="00000000" w:usb2="00000000" w:usb3="00000000" w:csb0="00000001" w:csb1="00000000"/>
  </w:font>
  <w:font w:name="'Times New Roman'">
    <w:altName w:val="Segoe Print"/>
    <w:charset w:val="00"/>
    <w:family w:val="auto"/>
    <w:pitch w:val="default"/>
    <w:sig w:usb0="00000000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F5B68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="Times New Roman" w:hAnsi="Times New Roman" w:cs="Times New Roman"/>
      </w:rPr>
      <w:id w:val="-355810365"/>
      <w:docPartObj>
        <w:docPartGallery w:val="Page Numbers (Bottom of Page)"/>
        <w:docPartUnique/>
      </w:docPartObj>
    </w:sdtPr>
    <w:sdtContent>
      <w:p w:rsidR="008243DA" w:rsidRPr="00BD4612" w:rsidP="008243DA">
        <w:pPr>
          <w:pStyle w:val="Footer"/>
          <w:jc w:val="center"/>
          <w:rPr>
            <w:rFonts w:ascii="Times New Roman" w:hAnsi="Times New Roman" w:cs="Times New Roman"/>
          </w:rPr>
        </w:pPr>
        <w:r w:rsidRPr="00BD4612">
          <w:rPr>
            <w:rFonts w:ascii="Times New Roman" w:hAnsi="Times New Roman" w:cs="Times New Roman"/>
          </w:rPr>
          <w:fldChar w:fldCharType="begin"/>
        </w:r>
        <w:r w:rsidRPr="00BD4612">
          <w:rPr>
            <w:rFonts w:ascii="Times New Roman" w:hAnsi="Times New Roman" w:cs="Times New Roman"/>
          </w:rPr>
          <w:instrText>PAGE   \* MERGEFORMAT</w:instrText>
        </w:r>
        <w:r w:rsidRPr="00BD4612">
          <w:rPr>
            <w:rFonts w:ascii="Times New Roman" w:hAnsi="Times New Roman" w:cs="Times New Roman"/>
          </w:rPr>
          <w:fldChar w:fldCharType="separate"/>
        </w:r>
        <w:r w:rsidRPr="003F5B68" w:rsidR="003F5B68">
          <w:rPr>
            <w:rFonts w:ascii="Times New Roman" w:hAnsi="Times New Roman" w:cs="Times New Roman"/>
            <w:noProof/>
            <w:lang w:val="zh-CN"/>
          </w:rPr>
          <w:t>1</w:t>
        </w:r>
        <w:r w:rsidRPr="00BD4612">
          <w:rPr>
            <w:rFonts w:ascii="Times New Roman" w:hAnsi="Times New Roman" w:cs="Times New Roman"/>
          </w:rPr>
          <w:fldChar w:fldCharType="end"/>
        </w:r>
      </w:p>
    </w:sdtContent>
  </w:sdt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F5B68">
    <w:pPr>
      <w:pStyle w:val="Footer"/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F5B68">
    <w:pPr>
      <w:pStyle w:val="Footer"/>
    </w:pP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="Times New Roman" w:hAnsi="Times New Roman" w:cs="Times New Roman"/>
      </w:rPr>
      <w:id w:val="947880226"/>
      <w:docPartObj>
        <w:docPartGallery w:val="Page Numbers (Bottom of Page)"/>
        <w:docPartUnique/>
      </w:docPartObj>
    </w:sdtPr>
    <w:sdtContent>
      <w:p w:rsidR="008243DA" w:rsidRPr="00BD4612" w:rsidP="008243DA">
        <w:pPr>
          <w:pStyle w:val="Footer"/>
          <w:jc w:val="center"/>
          <w:rPr>
            <w:rFonts w:ascii="Times New Roman" w:hAnsi="Times New Roman" w:cs="Times New Roman"/>
          </w:rPr>
        </w:pPr>
        <w:r w:rsidRPr="00BD4612">
          <w:rPr>
            <w:rFonts w:ascii="Times New Roman" w:hAnsi="Times New Roman" w:cs="Times New Roman"/>
          </w:rPr>
          <w:fldChar w:fldCharType="begin"/>
        </w:r>
        <w:r w:rsidRPr="00BD4612">
          <w:rPr>
            <w:rFonts w:ascii="Times New Roman" w:hAnsi="Times New Roman" w:cs="Times New Roman"/>
          </w:rPr>
          <w:instrText>PAGE   \* MERGEFORMAT</w:instrText>
        </w:r>
        <w:r w:rsidRPr="00BD4612">
          <w:rPr>
            <w:rFonts w:ascii="Times New Roman" w:hAnsi="Times New Roman" w:cs="Times New Roman"/>
          </w:rPr>
          <w:fldChar w:fldCharType="separate"/>
        </w:r>
        <w:r w:rsidRPr="003F5B68" w:rsidR="003F5B68">
          <w:rPr>
            <w:rFonts w:ascii="Times New Roman" w:hAnsi="Times New Roman" w:cs="Times New Roman"/>
            <w:noProof/>
            <w:lang w:val="zh-CN"/>
          </w:rPr>
          <w:t>2</w:t>
        </w:r>
        <w:r w:rsidRPr="00BD4612">
          <w:rPr>
            <w:rFonts w:ascii="Times New Roman" w:hAnsi="Times New Roman" w:cs="Times New Roman"/>
          </w:rPr>
          <w:fldChar w:fldCharType="end"/>
        </w:r>
      </w:p>
    </w:sdtContent>
  </w:sdt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F5B68">
    <w:pPr>
      <w:pStyle w:val="Footer"/>
    </w:pP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F5B68">
    <w:pPr>
      <w:pStyle w:val="Footer"/>
    </w:pP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="Times New Roman" w:hAnsi="Times New Roman" w:cs="Times New Roman"/>
      </w:rPr>
      <w:id w:val="519664752"/>
      <w:docPartObj>
        <w:docPartGallery w:val="Page Numbers (Bottom of Page)"/>
        <w:docPartUnique/>
      </w:docPartObj>
    </w:sdtPr>
    <w:sdtContent>
      <w:p w:rsidR="008243DA" w:rsidRPr="00BD4612" w:rsidP="008243DA">
        <w:pPr>
          <w:pStyle w:val="Footer"/>
          <w:jc w:val="center"/>
          <w:rPr>
            <w:rFonts w:ascii="Times New Roman" w:hAnsi="Times New Roman" w:cs="Times New Roman"/>
          </w:rPr>
        </w:pPr>
        <w:r w:rsidRPr="00BD4612">
          <w:rPr>
            <w:rFonts w:ascii="Times New Roman" w:hAnsi="Times New Roman" w:cs="Times New Roman"/>
          </w:rPr>
          <w:fldChar w:fldCharType="begin"/>
        </w:r>
        <w:r w:rsidRPr="00BD4612">
          <w:rPr>
            <w:rFonts w:ascii="Times New Roman" w:hAnsi="Times New Roman" w:cs="Times New Roman"/>
          </w:rPr>
          <w:instrText>PAGE   \* MERGEFORMAT</w:instrText>
        </w:r>
        <w:r w:rsidRPr="00BD4612">
          <w:rPr>
            <w:rFonts w:ascii="Times New Roman" w:hAnsi="Times New Roman" w:cs="Times New Roman"/>
          </w:rPr>
          <w:fldChar w:fldCharType="separate"/>
        </w:r>
        <w:r w:rsidRPr="003F5B68" w:rsidR="003F5B68">
          <w:rPr>
            <w:rFonts w:ascii="Times New Roman" w:hAnsi="Times New Roman" w:cs="Times New Roman"/>
            <w:noProof/>
            <w:lang w:val="zh-CN"/>
          </w:rPr>
          <w:t>3</w:t>
        </w:r>
        <w:r w:rsidRPr="00BD4612">
          <w:rPr>
            <w:rFonts w:ascii="Times New Roman" w:hAnsi="Times New Roman" w:cs="Times New Roman"/>
          </w:rPr>
          <w:fldChar w:fldCharType="end"/>
        </w:r>
      </w:p>
    </w:sdtContent>
  </w:sdt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F5B68">
    <w:pPr>
      <w:pStyle w:val="Footer"/>
    </w:pP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F5B68">
    <w:pPr>
      <w:pStyle w:val="Footer"/>
    </w:pP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="Times New Roman" w:hAnsi="Times New Roman" w:cs="Times New Roman"/>
      </w:rPr>
      <w:id w:val="1999983050"/>
      <w:docPartObj>
        <w:docPartGallery w:val="Page Numbers (Bottom of Page)"/>
        <w:docPartUnique/>
      </w:docPartObj>
    </w:sdtPr>
    <w:sdtContent>
      <w:p w:rsidR="008243DA" w:rsidRPr="00BD4612" w:rsidP="008243DA">
        <w:pPr>
          <w:pStyle w:val="Footer"/>
          <w:jc w:val="center"/>
          <w:rPr>
            <w:rFonts w:ascii="Times New Roman" w:hAnsi="Times New Roman" w:cs="Times New Roman"/>
          </w:rPr>
        </w:pPr>
        <w:r w:rsidRPr="00BD4612">
          <w:rPr>
            <w:rFonts w:ascii="Times New Roman" w:hAnsi="Times New Roman" w:cs="Times New Roman"/>
          </w:rPr>
          <w:fldChar w:fldCharType="begin"/>
        </w:r>
        <w:r w:rsidRPr="00BD4612">
          <w:rPr>
            <w:rFonts w:ascii="Times New Roman" w:hAnsi="Times New Roman" w:cs="Times New Roman"/>
          </w:rPr>
          <w:instrText>PAGE   \* MERGEFORMAT</w:instrText>
        </w:r>
        <w:r w:rsidRPr="00BD4612">
          <w:rPr>
            <w:rFonts w:ascii="Times New Roman" w:hAnsi="Times New Roman" w:cs="Times New Roman"/>
          </w:rPr>
          <w:fldChar w:fldCharType="separate"/>
        </w:r>
        <w:r w:rsidRPr="003F5B68" w:rsidR="003F5B68">
          <w:rPr>
            <w:rFonts w:ascii="Times New Roman" w:hAnsi="Times New Roman" w:cs="Times New Roman"/>
            <w:noProof/>
            <w:lang w:val="zh-CN"/>
          </w:rPr>
          <w:t>4</w:t>
        </w:r>
        <w:r w:rsidRPr="00BD4612">
          <w:rPr>
            <w:rFonts w:ascii="Times New Roman" w:hAnsi="Times New Roman" w:cs="Times New Roman"/>
          </w:rPr>
          <w:fldChar w:fldCharType="end"/>
        </w:r>
      </w:p>
    </w:sdtContent>
  </w:sdt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F5B68">
    <w:pPr>
      <w:pStyle w:val="Footer"/>
    </w:pPr>
  </w:p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F5B68">
    <w:pPr>
      <w:pStyle w:val="Footer"/>
    </w:pPr>
  </w:p>
</w:ftr>
</file>

<file path=word/footer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="Times New Roman" w:hAnsi="Times New Roman" w:cs="Times New Roman"/>
      </w:rPr>
      <w:id w:val="563038524"/>
      <w:docPartObj>
        <w:docPartGallery w:val="Page Numbers (Bottom of Page)"/>
        <w:docPartUnique/>
      </w:docPartObj>
    </w:sdtPr>
    <w:sdtContent>
      <w:p w:rsidR="008243DA" w:rsidRPr="00BD4612" w:rsidP="008243DA">
        <w:pPr>
          <w:pStyle w:val="Footer"/>
          <w:jc w:val="center"/>
          <w:rPr>
            <w:rFonts w:ascii="Times New Roman" w:hAnsi="Times New Roman" w:cs="Times New Roman"/>
          </w:rPr>
        </w:pPr>
        <w:r w:rsidRPr="00BD4612">
          <w:rPr>
            <w:rFonts w:ascii="Times New Roman" w:hAnsi="Times New Roman" w:cs="Times New Roman"/>
          </w:rPr>
          <w:fldChar w:fldCharType="begin"/>
        </w:r>
        <w:r w:rsidRPr="00BD4612">
          <w:rPr>
            <w:rFonts w:ascii="Times New Roman" w:hAnsi="Times New Roman" w:cs="Times New Roman"/>
          </w:rPr>
          <w:instrText>PAGE   \* MERGEFORMAT</w:instrText>
        </w:r>
        <w:r w:rsidRPr="00BD4612">
          <w:rPr>
            <w:rFonts w:ascii="Times New Roman" w:hAnsi="Times New Roman" w:cs="Times New Roman"/>
          </w:rPr>
          <w:fldChar w:fldCharType="separate"/>
        </w:r>
        <w:r w:rsidRPr="003F5B68" w:rsidR="003F5B68">
          <w:rPr>
            <w:rFonts w:ascii="Times New Roman" w:hAnsi="Times New Roman" w:cs="Times New Roman"/>
            <w:noProof/>
            <w:lang w:val="zh-CN"/>
          </w:rPr>
          <w:t>5</w:t>
        </w:r>
        <w:r w:rsidRPr="00BD4612">
          <w:rPr>
            <w:rFonts w:ascii="Times New Roman" w:hAnsi="Times New Roman" w:cs="Times New Roman"/>
          </w:rPr>
          <w:fldChar w:fldCharType="end"/>
        </w:r>
      </w:p>
    </w:sdtContent>
  </w:sdt>
</w:ftr>
</file>

<file path=word/footer1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F5B68">
    <w:pPr>
      <w:pStyle w:val="Footer"/>
    </w:pPr>
  </w:p>
</w:ftr>
</file>

<file path=word/footer1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F5B68">
    <w:pPr>
      <w:pStyle w:val="Footer"/>
    </w:pPr>
  </w:p>
</w:ftr>
</file>

<file path=word/footer1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="Times New Roman" w:hAnsi="Times New Roman" w:cs="Times New Roman"/>
      </w:rPr>
      <w:id w:val="1331419846"/>
      <w:docPartObj>
        <w:docPartGallery w:val="Page Numbers (Bottom of Page)"/>
        <w:docPartUnique/>
      </w:docPartObj>
    </w:sdtPr>
    <w:sdtContent>
      <w:p w:rsidR="008243DA" w:rsidRPr="00BD4612" w:rsidP="008243DA">
        <w:pPr>
          <w:pStyle w:val="Footer"/>
          <w:jc w:val="center"/>
          <w:rPr>
            <w:rFonts w:ascii="Times New Roman" w:hAnsi="Times New Roman" w:cs="Times New Roman"/>
          </w:rPr>
        </w:pPr>
        <w:r w:rsidRPr="00BD4612">
          <w:rPr>
            <w:rFonts w:ascii="Times New Roman" w:hAnsi="Times New Roman" w:cs="Times New Roman"/>
          </w:rPr>
          <w:fldChar w:fldCharType="begin"/>
        </w:r>
        <w:r w:rsidRPr="00BD4612">
          <w:rPr>
            <w:rFonts w:ascii="Times New Roman" w:hAnsi="Times New Roman" w:cs="Times New Roman"/>
          </w:rPr>
          <w:instrText>PAGE   \* MERGEFORMAT</w:instrText>
        </w:r>
        <w:r w:rsidRPr="00BD4612">
          <w:rPr>
            <w:rFonts w:ascii="Times New Roman" w:hAnsi="Times New Roman" w:cs="Times New Roman"/>
          </w:rPr>
          <w:fldChar w:fldCharType="separate"/>
        </w:r>
        <w:r w:rsidRPr="003F5B68" w:rsidR="003F5B68">
          <w:rPr>
            <w:rFonts w:ascii="Times New Roman" w:hAnsi="Times New Roman" w:cs="Times New Roman"/>
            <w:noProof/>
            <w:lang w:val="zh-CN"/>
          </w:rPr>
          <w:t>6</w:t>
        </w:r>
        <w:r w:rsidRPr="00BD4612">
          <w:rPr>
            <w:rFonts w:ascii="Times New Roman" w:hAnsi="Times New Roman" w:cs="Times New Roman"/>
          </w:rPr>
          <w:fldChar w:fldCharType="end"/>
        </w:r>
      </w:p>
    </w:sdtContent>
  </w:sdt>
</w:ftr>
</file>

<file path=word/footer1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F5B68">
    <w:pPr>
      <w:pStyle w:val="Footer"/>
    </w:pPr>
  </w:p>
</w:ftr>
</file>

<file path=word/footer1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F5B68">
    <w:pPr>
      <w:pStyle w:val="Footer"/>
    </w:pPr>
  </w:p>
</w:ftr>
</file>

<file path=word/footer2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="Times New Roman" w:hAnsi="Times New Roman" w:cs="Times New Roman"/>
      </w:rPr>
      <w:id w:val="1856081838"/>
      <w:docPartObj>
        <w:docPartGallery w:val="Page Numbers (Bottom of Page)"/>
        <w:docPartUnique/>
      </w:docPartObj>
    </w:sdtPr>
    <w:sdtContent>
      <w:p w:rsidR="008243DA" w:rsidRPr="00BD4612" w:rsidP="008243DA">
        <w:pPr>
          <w:pStyle w:val="Footer"/>
          <w:jc w:val="center"/>
          <w:rPr>
            <w:rFonts w:ascii="Times New Roman" w:hAnsi="Times New Roman" w:cs="Times New Roman"/>
          </w:rPr>
        </w:pPr>
        <w:r w:rsidRPr="00BD4612">
          <w:rPr>
            <w:rFonts w:ascii="Times New Roman" w:hAnsi="Times New Roman" w:cs="Times New Roman"/>
          </w:rPr>
          <w:fldChar w:fldCharType="begin"/>
        </w:r>
        <w:r w:rsidRPr="00BD4612">
          <w:rPr>
            <w:rFonts w:ascii="Times New Roman" w:hAnsi="Times New Roman" w:cs="Times New Roman"/>
          </w:rPr>
          <w:instrText>PAGE   \* MERGEFORMAT</w:instrText>
        </w:r>
        <w:r w:rsidRPr="00BD4612">
          <w:rPr>
            <w:rFonts w:ascii="Times New Roman" w:hAnsi="Times New Roman" w:cs="Times New Roman"/>
          </w:rPr>
          <w:fldChar w:fldCharType="separate"/>
        </w:r>
        <w:r w:rsidRPr="003F5B68" w:rsidR="003F5B68">
          <w:rPr>
            <w:rFonts w:ascii="Times New Roman" w:hAnsi="Times New Roman" w:cs="Times New Roman"/>
            <w:noProof/>
            <w:lang w:val="zh-CN"/>
          </w:rPr>
          <w:t>7</w:t>
        </w:r>
        <w:r w:rsidRPr="00BD4612">
          <w:rPr>
            <w:rFonts w:ascii="Times New Roman" w:hAnsi="Times New Roman" w:cs="Times New Roman"/>
          </w:rPr>
          <w:fldChar w:fldCharType="end"/>
        </w:r>
      </w:p>
    </w:sdtContent>
  </w:sdt>
</w:ftr>
</file>

<file path=word/footer2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F5B68">
    <w:pPr>
      <w:pStyle w:val="Footer"/>
    </w:pPr>
  </w:p>
</w:ftr>
</file>

<file path=word/footer2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F5B68">
    <w:pPr>
      <w:pStyle w:val="Footer"/>
    </w:pPr>
  </w:p>
</w:ftr>
</file>

<file path=word/footer2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="Times New Roman" w:hAnsi="Times New Roman" w:cs="Times New Roman"/>
      </w:rPr>
      <w:id w:val="1911443818"/>
      <w:docPartObj>
        <w:docPartGallery w:val="Page Numbers (Bottom of Page)"/>
        <w:docPartUnique/>
      </w:docPartObj>
    </w:sdtPr>
    <w:sdtContent>
      <w:p w:rsidR="008243DA" w:rsidRPr="00BD4612" w:rsidP="008243DA">
        <w:pPr>
          <w:pStyle w:val="Footer"/>
          <w:jc w:val="center"/>
          <w:rPr>
            <w:rFonts w:ascii="Times New Roman" w:hAnsi="Times New Roman" w:cs="Times New Roman"/>
          </w:rPr>
        </w:pPr>
        <w:r w:rsidRPr="00BD4612">
          <w:rPr>
            <w:rFonts w:ascii="Times New Roman" w:hAnsi="Times New Roman" w:cs="Times New Roman"/>
          </w:rPr>
          <w:fldChar w:fldCharType="begin"/>
        </w:r>
        <w:r w:rsidRPr="00BD4612">
          <w:rPr>
            <w:rFonts w:ascii="Times New Roman" w:hAnsi="Times New Roman" w:cs="Times New Roman"/>
          </w:rPr>
          <w:instrText>PAGE   \* MERGEFORMAT</w:instrText>
        </w:r>
        <w:r w:rsidRPr="00BD4612">
          <w:rPr>
            <w:rFonts w:ascii="Times New Roman" w:hAnsi="Times New Roman" w:cs="Times New Roman"/>
          </w:rPr>
          <w:fldChar w:fldCharType="separate"/>
        </w:r>
        <w:r w:rsidRPr="003F5B68" w:rsidR="003F5B68">
          <w:rPr>
            <w:rFonts w:ascii="Times New Roman" w:hAnsi="Times New Roman" w:cs="Times New Roman"/>
            <w:noProof/>
            <w:lang w:val="zh-CN"/>
          </w:rPr>
          <w:t>8</w:t>
        </w:r>
        <w:r w:rsidRPr="00BD4612">
          <w:rPr>
            <w:rFonts w:ascii="Times New Roman" w:hAnsi="Times New Roman" w:cs="Times New Roman"/>
          </w:rPr>
          <w:fldChar w:fldCharType="end"/>
        </w:r>
      </w:p>
    </w:sdtContent>
  </w:sdt>
</w:ftr>
</file>

<file path=word/footer2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F5B68">
    <w:pPr>
      <w:pStyle w:val="Footer"/>
    </w:pPr>
  </w:p>
</w:ftr>
</file>

<file path=word/footer2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F5B68">
    <w:pPr>
      <w:pStyle w:val="Footer"/>
    </w:pPr>
  </w:p>
</w:ftr>
</file>

<file path=word/footer2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="Times New Roman" w:hAnsi="Times New Roman" w:cs="Times New Roman"/>
      </w:rPr>
      <w:id w:val="1772689341"/>
      <w:docPartObj>
        <w:docPartGallery w:val="Page Numbers (Bottom of Page)"/>
        <w:docPartUnique/>
      </w:docPartObj>
    </w:sdtPr>
    <w:sdtContent>
      <w:p w:rsidR="008243DA" w:rsidRPr="00BD4612" w:rsidP="008243DA">
        <w:pPr>
          <w:pStyle w:val="Footer"/>
          <w:jc w:val="center"/>
          <w:rPr>
            <w:rFonts w:ascii="Times New Roman" w:hAnsi="Times New Roman" w:cs="Times New Roman"/>
          </w:rPr>
        </w:pPr>
        <w:r w:rsidRPr="00BD4612">
          <w:rPr>
            <w:rFonts w:ascii="Times New Roman" w:hAnsi="Times New Roman" w:cs="Times New Roman"/>
          </w:rPr>
          <w:fldChar w:fldCharType="begin"/>
        </w:r>
        <w:r w:rsidRPr="00BD4612">
          <w:rPr>
            <w:rFonts w:ascii="Times New Roman" w:hAnsi="Times New Roman" w:cs="Times New Roman"/>
          </w:rPr>
          <w:instrText>PAGE   \* MERGEFORMAT</w:instrText>
        </w:r>
        <w:r w:rsidRPr="00BD4612">
          <w:rPr>
            <w:rFonts w:ascii="Times New Roman" w:hAnsi="Times New Roman" w:cs="Times New Roman"/>
          </w:rPr>
          <w:fldChar w:fldCharType="separate"/>
        </w:r>
        <w:r w:rsidRPr="003F5B68" w:rsidR="003F5B68">
          <w:rPr>
            <w:rFonts w:ascii="Times New Roman" w:hAnsi="Times New Roman" w:cs="Times New Roman"/>
            <w:noProof/>
            <w:lang w:val="zh-CN"/>
          </w:rPr>
          <w:t>9</w:t>
        </w:r>
        <w:r w:rsidRPr="00BD4612">
          <w:rPr>
            <w:rFonts w:ascii="Times New Roman" w:hAnsi="Times New Roman" w:cs="Times New Roman"/>
          </w:rPr>
          <w:fldChar w:fldCharType="end"/>
        </w:r>
      </w:p>
    </w:sdtContent>
  </w:sdt>
</w:ftr>
</file>

<file path=word/footer2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F5B68">
    <w:pPr>
      <w:pStyle w:val="Footer"/>
    </w:pPr>
  </w:p>
</w:ftr>
</file>

<file path=word/footer2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F5B68">
    <w:pPr>
      <w:pStyle w:val="Footer"/>
    </w:pPr>
  </w:p>
</w:ftr>
</file>

<file path=word/footer2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="Times New Roman" w:hAnsi="Times New Roman" w:cs="Times New Roman"/>
      </w:rPr>
      <w:id w:val="1168715747"/>
      <w:docPartObj>
        <w:docPartGallery w:val="Page Numbers (Bottom of Page)"/>
        <w:docPartUnique/>
      </w:docPartObj>
    </w:sdtPr>
    <w:sdtContent>
      <w:p w:rsidR="008243DA" w:rsidRPr="00BD4612" w:rsidP="008243DA">
        <w:pPr>
          <w:pStyle w:val="Footer"/>
          <w:jc w:val="center"/>
          <w:rPr>
            <w:rFonts w:ascii="Times New Roman" w:hAnsi="Times New Roman" w:cs="Times New Roman"/>
          </w:rPr>
        </w:pPr>
        <w:r w:rsidRPr="00BD4612">
          <w:rPr>
            <w:rFonts w:ascii="Times New Roman" w:hAnsi="Times New Roman" w:cs="Times New Roman"/>
          </w:rPr>
          <w:fldChar w:fldCharType="begin"/>
        </w:r>
        <w:r w:rsidRPr="00BD4612">
          <w:rPr>
            <w:rFonts w:ascii="Times New Roman" w:hAnsi="Times New Roman" w:cs="Times New Roman"/>
          </w:rPr>
          <w:instrText>PAGE   \* MERGEFORMAT</w:instrText>
        </w:r>
        <w:r w:rsidRPr="00BD4612">
          <w:rPr>
            <w:rFonts w:ascii="Times New Roman" w:hAnsi="Times New Roman" w:cs="Times New Roman"/>
          </w:rPr>
          <w:fldChar w:fldCharType="separate"/>
        </w:r>
        <w:r w:rsidRPr="003F5B68" w:rsidR="003F5B68">
          <w:rPr>
            <w:rFonts w:ascii="Times New Roman" w:hAnsi="Times New Roman" w:cs="Times New Roman"/>
            <w:noProof/>
            <w:lang w:val="zh-CN"/>
          </w:rPr>
          <w:t>10</w:t>
        </w:r>
        <w:r w:rsidRPr="00BD4612">
          <w:rPr>
            <w:rFonts w:ascii="Times New Roman" w:hAnsi="Times New Roman" w:cs="Times New Roman"/>
          </w:rPr>
          <w:fldChar w:fldCharType="end"/>
        </w:r>
      </w:p>
    </w:sdtContent>
  </w:sdt>
</w:ftr>
</file>

<file path=word/footer3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F5B68">
    <w:pPr>
      <w:pStyle w:val="Footer"/>
    </w:pPr>
  </w:p>
</w:ftr>
</file>

<file path=word/footer3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F5B68">
    <w:pPr>
      <w:pStyle w:val="Footer"/>
    </w:pPr>
  </w:p>
</w:ftr>
</file>

<file path=word/footer3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="Times New Roman" w:hAnsi="Times New Roman" w:cs="Times New Roman"/>
      </w:rPr>
      <w:id w:val="1272692984"/>
      <w:docPartObj>
        <w:docPartGallery w:val="Page Numbers (Bottom of Page)"/>
        <w:docPartUnique/>
      </w:docPartObj>
    </w:sdtPr>
    <w:sdtContent>
      <w:p w:rsidR="008243DA" w:rsidRPr="00BD4612" w:rsidP="008243DA">
        <w:pPr>
          <w:pStyle w:val="Footer"/>
          <w:jc w:val="center"/>
          <w:rPr>
            <w:rFonts w:ascii="Times New Roman" w:hAnsi="Times New Roman" w:cs="Times New Roman"/>
          </w:rPr>
        </w:pPr>
        <w:r w:rsidRPr="00BD4612">
          <w:rPr>
            <w:rFonts w:ascii="Times New Roman" w:hAnsi="Times New Roman" w:cs="Times New Roman"/>
          </w:rPr>
          <w:fldChar w:fldCharType="begin"/>
        </w:r>
        <w:r w:rsidRPr="00BD4612">
          <w:rPr>
            <w:rFonts w:ascii="Times New Roman" w:hAnsi="Times New Roman" w:cs="Times New Roman"/>
          </w:rPr>
          <w:instrText>PAGE   \* MERGEFORMAT</w:instrText>
        </w:r>
        <w:r w:rsidRPr="00BD4612">
          <w:rPr>
            <w:rFonts w:ascii="Times New Roman" w:hAnsi="Times New Roman" w:cs="Times New Roman"/>
          </w:rPr>
          <w:fldChar w:fldCharType="separate"/>
        </w:r>
        <w:r w:rsidRPr="003F5B68" w:rsidR="003F5B68">
          <w:rPr>
            <w:rFonts w:ascii="Times New Roman" w:hAnsi="Times New Roman" w:cs="Times New Roman"/>
            <w:noProof/>
            <w:lang w:val="zh-CN"/>
          </w:rPr>
          <w:t>11</w:t>
        </w:r>
        <w:r w:rsidRPr="00BD4612">
          <w:rPr>
            <w:rFonts w:ascii="Times New Roman" w:hAnsi="Times New Roman" w:cs="Times New Roman"/>
          </w:rPr>
          <w:fldChar w:fldCharType="end"/>
        </w:r>
      </w:p>
    </w:sdtContent>
  </w:sdt>
</w:ftr>
</file>

<file path=word/footer3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F5B68">
    <w:pPr>
      <w:pStyle w:val="Footer"/>
    </w:pPr>
  </w:p>
</w:ftr>
</file>

<file path=word/footer3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F5B68">
    <w:pPr>
      <w:pStyle w:val="Footer"/>
    </w:pPr>
  </w:p>
</w:ftr>
</file>

<file path=word/footer3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="Times New Roman" w:hAnsi="Times New Roman" w:cs="Times New Roman"/>
      </w:rPr>
      <w:id w:val="1291357603"/>
      <w:docPartObj>
        <w:docPartGallery w:val="Page Numbers (Bottom of Page)"/>
        <w:docPartUnique/>
      </w:docPartObj>
    </w:sdtPr>
    <w:sdtContent>
      <w:p w:rsidR="008243DA" w:rsidRPr="00BD4612" w:rsidP="008243DA">
        <w:pPr>
          <w:pStyle w:val="Footer"/>
          <w:jc w:val="center"/>
          <w:rPr>
            <w:rFonts w:ascii="Times New Roman" w:hAnsi="Times New Roman" w:cs="Times New Roman"/>
          </w:rPr>
        </w:pPr>
        <w:r w:rsidRPr="00BD4612">
          <w:rPr>
            <w:rFonts w:ascii="Times New Roman" w:hAnsi="Times New Roman" w:cs="Times New Roman"/>
          </w:rPr>
          <w:fldChar w:fldCharType="begin"/>
        </w:r>
        <w:r w:rsidRPr="00BD4612">
          <w:rPr>
            <w:rFonts w:ascii="Times New Roman" w:hAnsi="Times New Roman" w:cs="Times New Roman"/>
          </w:rPr>
          <w:instrText>PAGE   \* MERGEFORMAT</w:instrText>
        </w:r>
        <w:r w:rsidRPr="00BD4612">
          <w:rPr>
            <w:rFonts w:ascii="Times New Roman" w:hAnsi="Times New Roman" w:cs="Times New Roman"/>
          </w:rPr>
          <w:fldChar w:fldCharType="separate"/>
        </w:r>
        <w:r w:rsidRPr="003F5B68" w:rsidR="003F5B68">
          <w:rPr>
            <w:rFonts w:ascii="Times New Roman" w:hAnsi="Times New Roman" w:cs="Times New Roman"/>
            <w:noProof/>
            <w:lang w:val="zh-CN"/>
          </w:rPr>
          <w:t>12</w:t>
        </w:r>
        <w:r w:rsidRPr="00BD4612">
          <w:rPr>
            <w:rFonts w:ascii="Times New Roman" w:hAnsi="Times New Roman" w:cs="Times New Roman"/>
          </w:rPr>
          <w:fldChar w:fldCharType="end"/>
        </w:r>
      </w:p>
    </w:sdtContent>
  </w:sdt>
</w:ftr>
</file>

<file path=word/footer3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F5B68">
    <w:pPr>
      <w:pStyle w:val="Footer"/>
    </w:pPr>
  </w:p>
</w:ftr>
</file>

<file path=word/footer3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F5B68">
    <w:pPr>
      <w:pStyle w:val="Footer"/>
    </w:pPr>
  </w:p>
</w:ftr>
</file>

<file path=word/footer3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="Times New Roman" w:hAnsi="Times New Roman" w:cs="Times New Roman"/>
      </w:rPr>
      <w:id w:val="1745441239"/>
      <w:docPartObj>
        <w:docPartGallery w:val="Page Numbers (Bottom of Page)"/>
        <w:docPartUnique/>
      </w:docPartObj>
    </w:sdtPr>
    <w:sdtContent>
      <w:p w:rsidR="008243DA" w:rsidRPr="00BD4612" w:rsidP="008243DA">
        <w:pPr>
          <w:pStyle w:val="Footer"/>
          <w:jc w:val="center"/>
          <w:rPr>
            <w:rFonts w:ascii="Times New Roman" w:hAnsi="Times New Roman" w:cs="Times New Roman"/>
          </w:rPr>
        </w:pPr>
        <w:r w:rsidRPr="00BD4612">
          <w:rPr>
            <w:rFonts w:ascii="Times New Roman" w:hAnsi="Times New Roman" w:cs="Times New Roman"/>
          </w:rPr>
          <w:fldChar w:fldCharType="begin"/>
        </w:r>
        <w:r w:rsidRPr="00BD4612">
          <w:rPr>
            <w:rFonts w:ascii="Times New Roman" w:hAnsi="Times New Roman" w:cs="Times New Roman"/>
          </w:rPr>
          <w:instrText>PAGE   \* MERGEFORMAT</w:instrText>
        </w:r>
        <w:r w:rsidRPr="00BD4612">
          <w:rPr>
            <w:rFonts w:ascii="Times New Roman" w:hAnsi="Times New Roman" w:cs="Times New Roman"/>
          </w:rPr>
          <w:fldChar w:fldCharType="separate"/>
        </w:r>
        <w:r w:rsidRPr="003F5B68" w:rsidR="003F5B68">
          <w:rPr>
            <w:rFonts w:ascii="Times New Roman" w:hAnsi="Times New Roman" w:cs="Times New Roman"/>
            <w:noProof/>
            <w:lang w:val="zh-CN"/>
          </w:rPr>
          <w:t>13</w:t>
        </w:r>
        <w:r w:rsidRPr="00BD4612">
          <w:rPr>
            <w:rFonts w:ascii="Times New Roman" w:hAnsi="Times New Roman" w:cs="Times New Roman"/>
          </w:rPr>
          <w:fldChar w:fldCharType="end"/>
        </w:r>
      </w:p>
    </w:sdtContent>
  </w:sdt>
</w:ftr>
</file>

<file path=word/footer3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F5B68">
    <w:pPr>
      <w:pStyle w:val="Footer"/>
    </w:pPr>
  </w:p>
</w:ftr>
</file>

<file path=word/footer4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F5B68">
    <w:pPr>
      <w:pStyle w:val="Footer"/>
    </w:pPr>
  </w:p>
</w:ftr>
</file>

<file path=word/footer4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="Times New Roman" w:hAnsi="Times New Roman" w:cs="Times New Roman"/>
      </w:rPr>
      <w:id w:val="595419777"/>
      <w:docPartObj>
        <w:docPartGallery w:val="Page Numbers (Bottom of Page)"/>
        <w:docPartUnique/>
      </w:docPartObj>
    </w:sdtPr>
    <w:sdtContent>
      <w:p w:rsidR="008243DA" w:rsidRPr="00BD4612" w:rsidP="008243DA">
        <w:pPr>
          <w:pStyle w:val="Footer"/>
          <w:jc w:val="center"/>
          <w:rPr>
            <w:rFonts w:ascii="Times New Roman" w:hAnsi="Times New Roman" w:cs="Times New Roman"/>
          </w:rPr>
        </w:pPr>
        <w:r w:rsidRPr="00BD4612">
          <w:rPr>
            <w:rFonts w:ascii="Times New Roman" w:hAnsi="Times New Roman" w:cs="Times New Roman"/>
          </w:rPr>
          <w:fldChar w:fldCharType="begin"/>
        </w:r>
        <w:r w:rsidRPr="00BD4612">
          <w:rPr>
            <w:rFonts w:ascii="Times New Roman" w:hAnsi="Times New Roman" w:cs="Times New Roman"/>
          </w:rPr>
          <w:instrText>PAGE   \* MERGEFORMAT</w:instrText>
        </w:r>
        <w:r w:rsidRPr="00BD4612">
          <w:rPr>
            <w:rFonts w:ascii="Times New Roman" w:hAnsi="Times New Roman" w:cs="Times New Roman"/>
          </w:rPr>
          <w:fldChar w:fldCharType="separate"/>
        </w:r>
        <w:r w:rsidRPr="003F5B68" w:rsidR="003F5B68">
          <w:rPr>
            <w:rFonts w:ascii="Times New Roman" w:hAnsi="Times New Roman" w:cs="Times New Roman"/>
            <w:noProof/>
            <w:lang w:val="zh-CN"/>
          </w:rPr>
          <w:t>14</w:t>
        </w:r>
        <w:r w:rsidRPr="00BD4612">
          <w:rPr>
            <w:rFonts w:ascii="Times New Roman" w:hAnsi="Times New Roman" w:cs="Times New Roman"/>
          </w:rPr>
          <w:fldChar w:fldCharType="end"/>
        </w:r>
      </w:p>
    </w:sdtContent>
  </w:sdt>
</w:ftr>
</file>

<file path=word/footer4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F5B68">
    <w:pPr>
      <w:pStyle w:val="Footer"/>
    </w:pPr>
  </w:p>
</w:ftr>
</file>

<file path=word/footer4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F5B68">
    <w:pPr>
      <w:pStyle w:val="Footer"/>
    </w:pPr>
  </w:p>
</w:ftr>
</file>

<file path=word/footer4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="Times New Roman" w:hAnsi="Times New Roman" w:cs="Times New Roman"/>
      </w:rPr>
      <w:id w:val="1827729753"/>
      <w:docPartObj>
        <w:docPartGallery w:val="Page Numbers (Bottom of Page)"/>
        <w:docPartUnique/>
      </w:docPartObj>
    </w:sdtPr>
    <w:sdtContent>
      <w:p w:rsidR="008243DA" w:rsidRPr="00BD4612" w:rsidP="008243DA">
        <w:pPr>
          <w:pStyle w:val="Footer"/>
          <w:jc w:val="center"/>
          <w:rPr>
            <w:rFonts w:ascii="Times New Roman" w:hAnsi="Times New Roman" w:cs="Times New Roman"/>
          </w:rPr>
        </w:pPr>
        <w:r w:rsidRPr="00BD4612">
          <w:rPr>
            <w:rFonts w:ascii="Times New Roman" w:hAnsi="Times New Roman" w:cs="Times New Roman"/>
          </w:rPr>
          <w:fldChar w:fldCharType="begin"/>
        </w:r>
        <w:r w:rsidRPr="00BD4612">
          <w:rPr>
            <w:rFonts w:ascii="Times New Roman" w:hAnsi="Times New Roman" w:cs="Times New Roman"/>
          </w:rPr>
          <w:instrText>PAGE   \* MERGEFORMAT</w:instrText>
        </w:r>
        <w:r w:rsidRPr="00BD4612">
          <w:rPr>
            <w:rFonts w:ascii="Times New Roman" w:hAnsi="Times New Roman" w:cs="Times New Roman"/>
          </w:rPr>
          <w:fldChar w:fldCharType="separate"/>
        </w:r>
        <w:r w:rsidRPr="003F5B68" w:rsidR="003F5B68">
          <w:rPr>
            <w:rFonts w:ascii="Times New Roman" w:hAnsi="Times New Roman" w:cs="Times New Roman"/>
            <w:noProof/>
            <w:lang w:val="zh-CN"/>
          </w:rPr>
          <w:t>15</w:t>
        </w:r>
        <w:r w:rsidRPr="00BD4612">
          <w:rPr>
            <w:rFonts w:ascii="Times New Roman" w:hAnsi="Times New Roman" w:cs="Times New Roman"/>
          </w:rPr>
          <w:fldChar w:fldCharType="end"/>
        </w:r>
      </w:p>
    </w:sdtContent>
  </w:sdt>
</w:ftr>
</file>

<file path=word/footer4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F5B68">
    <w:pPr>
      <w:pStyle w:val="Footer"/>
    </w:pP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F5B68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200F" w:rsidRPr="00FF25F7" w:rsidP="008F200F">
    <w:pPr>
      <w:pStyle w:val="Header"/>
      <w:pBdr>
        <w:bottom w:val="single" w:sz="4" w:space="1" w:color="auto"/>
      </w:pBdr>
      <w:rPr>
        <w:rFonts w:ascii="Times New Roman" w:hAnsi="Times New Roman" w:cs="Times New Roman"/>
        <w:sz w:val="21"/>
        <w:szCs w:val="21"/>
      </w:rP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F5B68">
    <w:pPr>
      <w:pStyle w:val="Header"/>
    </w:pP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F5B68">
    <w:pPr>
      <w:pStyle w:val="Header"/>
    </w:pP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200F" w:rsidRPr="00FF25F7" w:rsidP="008F200F">
    <w:pPr>
      <w:pStyle w:val="Header"/>
      <w:pBdr>
        <w:bottom w:val="single" w:sz="4" w:space="1" w:color="auto"/>
      </w:pBdr>
      <w:rPr>
        <w:rFonts w:ascii="Times New Roman" w:hAnsi="Times New Roman" w:cs="Times New Roman"/>
        <w:sz w:val="21"/>
        <w:szCs w:val="21"/>
      </w:rPr>
    </w:pP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F5B68">
    <w:pPr>
      <w:pStyle w:val="Header"/>
    </w:pP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F5B68">
    <w:pPr>
      <w:pStyle w:val="Header"/>
    </w:pP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200F" w:rsidRPr="00FF25F7" w:rsidP="008F200F">
    <w:pPr>
      <w:pStyle w:val="Header"/>
      <w:pBdr>
        <w:bottom w:val="single" w:sz="4" w:space="1" w:color="auto"/>
      </w:pBdr>
      <w:rPr>
        <w:rFonts w:ascii="Times New Roman" w:hAnsi="Times New Roman" w:cs="Times New Roman"/>
        <w:sz w:val="21"/>
        <w:szCs w:val="21"/>
      </w:rPr>
    </w:pP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F5B68">
    <w:pPr>
      <w:pStyle w:val="Header"/>
    </w:pP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F5B68">
    <w:pPr>
      <w:pStyle w:val="Header"/>
    </w:pP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200F" w:rsidRPr="00FF25F7" w:rsidP="008F200F">
    <w:pPr>
      <w:pStyle w:val="Header"/>
      <w:pBdr>
        <w:bottom w:val="single" w:sz="4" w:space="1" w:color="auto"/>
      </w:pBdr>
      <w:rPr>
        <w:rFonts w:ascii="Times New Roman" w:hAnsi="Times New Roman" w:cs="Times New Roman"/>
        <w:sz w:val="21"/>
        <w:szCs w:val="21"/>
      </w:rPr>
    </w:pP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F5B68">
    <w:pPr>
      <w:pStyle w:val="Header"/>
    </w:pPr>
  </w:p>
</w:hdr>
</file>

<file path=word/header1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F5B68">
    <w:pPr>
      <w:pStyle w:val="Header"/>
    </w:pPr>
  </w:p>
</w:hdr>
</file>

<file path=word/header1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200F" w:rsidRPr="00FF25F7" w:rsidP="008F200F">
    <w:pPr>
      <w:pStyle w:val="Header"/>
      <w:pBdr>
        <w:bottom w:val="single" w:sz="4" w:space="1" w:color="auto"/>
      </w:pBdr>
      <w:rPr>
        <w:rFonts w:ascii="Times New Roman" w:hAnsi="Times New Roman" w:cs="Times New Roman"/>
        <w:sz w:val="21"/>
        <w:szCs w:val="21"/>
      </w:rPr>
    </w:pPr>
  </w:p>
</w:hdr>
</file>

<file path=word/header1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F5B68">
    <w:pPr>
      <w:pStyle w:val="Header"/>
    </w:pPr>
  </w:p>
</w:hdr>
</file>

<file path=word/header1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F5B68">
    <w:pPr>
      <w:pStyle w:val="Header"/>
    </w:pPr>
  </w:p>
</w:hdr>
</file>

<file path=word/header1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200F" w:rsidRPr="00FF25F7" w:rsidP="008F200F">
    <w:pPr>
      <w:pStyle w:val="Header"/>
      <w:pBdr>
        <w:bottom w:val="single" w:sz="4" w:space="1" w:color="auto"/>
      </w:pBdr>
      <w:rPr>
        <w:rFonts w:ascii="Times New Roman" w:hAnsi="Times New Roman" w:cs="Times New Roman"/>
        <w:sz w:val="21"/>
        <w:szCs w:val="21"/>
      </w:rPr>
    </w:pPr>
  </w:p>
</w:hdr>
</file>

<file path=word/header1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F5B68">
    <w:pPr>
      <w:pStyle w:val="Header"/>
    </w:pPr>
  </w:p>
</w:hdr>
</file>

<file path=word/header1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F5B68">
    <w:pPr>
      <w:pStyle w:val="Header"/>
    </w:pPr>
  </w:p>
</w:hdr>
</file>

<file path=word/header2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200F" w:rsidRPr="00FF25F7" w:rsidP="008F200F">
    <w:pPr>
      <w:pStyle w:val="Header"/>
      <w:pBdr>
        <w:bottom w:val="single" w:sz="4" w:space="1" w:color="auto"/>
      </w:pBdr>
      <w:rPr>
        <w:rFonts w:ascii="Times New Roman" w:hAnsi="Times New Roman" w:cs="Times New Roman"/>
        <w:sz w:val="21"/>
        <w:szCs w:val="21"/>
      </w:rPr>
    </w:pPr>
  </w:p>
</w:hdr>
</file>

<file path=word/header2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F5B68">
    <w:pPr>
      <w:pStyle w:val="Header"/>
    </w:pPr>
  </w:p>
</w:hdr>
</file>

<file path=word/header2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F5B68">
    <w:pPr>
      <w:pStyle w:val="Header"/>
    </w:pPr>
  </w:p>
</w:hdr>
</file>

<file path=word/header2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200F" w:rsidRPr="00FF25F7" w:rsidP="008F200F">
    <w:pPr>
      <w:pStyle w:val="Header"/>
      <w:pBdr>
        <w:bottom w:val="single" w:sz="4" w:space="1" w:color="auto"/>
      </w:pBdr>
      <w:rPr>
        <w:rFonts w:ascii="Times New Roman" w:hAnsi="Times New Roman" w:cs="Times New Roman"/>
        <w:sz w:val="21"/>
        <w:szCs w:val="21"/>
      </w:rPr>
    </w:pPr>
  </w:p>
</w:hdr>
</file>

<file path=word/header2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F5B68">
    <w:pPr>
      <w:pStyle w:val="Header"/>
    </w:pPr>
  </w:p>
</w:hdr>
</file>

<file path=word/header2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F5B68">
    <w:pPr>
      <w:pStyle w:val="Header"/>
    </w:pPr>
  </w:p>
</w:hdr>
</file>

<file path=word/header2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200F" w:rsidRPr="00FF25F7" w:rsidP="008F200F">
    <w:pPr>
      <w:pStyle w:val="Header"/>
      <w:pBdr>
        <w:bottom w:val="single" w:sz="4" w:space="1" w:color="auto"/>
      </w:pBdr>
      <w:rPr>
        <w:rFonts w:ascii="Times New Roman" w:hAnsi="Times New Roman" w:cs="Times New Roman"/>
        <w:sz w:val="21"/>
        <w:szCs w:val="21"/>
      </w:rPr>
    </w:pPr>
  </w:p>
</w:hdr>
</file>

<file path=word/header2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F5B68">
    <w:pPr>
      <w:pStyle w:val="Header"/>
    </w:pPr>
  </w:p>
</w:hdr>
</file>

<file path=word/header2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F5B68">
    <w:pPr>
      <w:pStyle w:val="Header"/>
    </w:pPr>
  </w:p>
</w:hdr>
</file>

<file path=word/header2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200F" w:rsidRPr="00FF25F7" w:rsidP="008F200F">
    <w:pPr>
      <w:pStyle w:val="Header"/>
      <w:pBdr>
        <w:bottom w:val="single" w:sz="4" w:space="1" w:color="auto"/>
      </w:pBdr>
      <w:rPr>
        <w:rFonts w:ascii="Times New Roman" w:hAnsi="Times New Roman" w:cs="Times New Roman"/>
        <w:sz w:val="21"/>
        <w:szCs w:val="21"/>
      </w:rPr>
    </w:pPr>
  </w:p>
</w:hdr>
</file>

<file path=word/header3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F5B68">
    <w:pPr>
      <w:pStyle w:val="Header"/>
    </w:pPr>
  </w:p>
</w:hdr>
</file>

<file path=word/header3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F5B68">
    <w:pPr>
      <w:pStyle w:val="Header"/>
    </w:pPr>
  </w:p>
</w:hdr>
</file>

<file path=word/header3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200F" w:rsidRPr="00FF25F7" w:rsidP="008F200F">
    <w:pPr>
      <w:pStyle w:val="Header"/>
      <w:pBdr>
        <w:bottom w:val="single" w:sz="4" w:space="1" w:color="auto"/>
      </w:pBdr>
      <w:rPr>
        <w:rFonts w:ascii="Times New Roman" w:hAnsi="Times New Roman" w:cs="Times New Roman"/>
        <w:sz w:val="21"/>
        <w:szCs w:val="21"/>
      </w:rPr>
    </w:pPr>
  </w:p>
</w:hdr>
</file>

<file path=word/header3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F5B68">
    <w:pPr>
      <w:pStyle w:val="Header"/>
    </w:pPr>
  </w:p>
</w:hdr>
</file>

<file path=word/header3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F5B68">
    <w:pPr>
      <w:pStyle w:val="Header"/>
    </w:pPr>
  </w:p>
</w:hdr>
</file>

<file path=word/header3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200F" w:rsidRPr="00FF25F7" w:rsidP="008F200F">
    <w:pPr>
      <w:pStyle w:val="Header"/>
      <w:pBdr>
        <w:bottom w:val="single" w:sz="4" w:space="1" w:color="auto"/>
      </w:pBdr>
      <w:rPr>
        <w:rFonts w:ascii="Times New Roman" w:hAnsi="Times New Roman" w:cs="Times New Roman"/>
        <w:sz w:val="21"/>
        <w:szCs w:val="21"/>
      </w:rPr>
    </w:pPr>
  </w:p>
</w:hdr>
</file>

<file path=word/header3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F5B68">
    <w:pPr>
      <w:pStyle w:val="Header"/>
    </w:pPr>
  </w:p>
</w:hdr>
</file>

<file path=word/header3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F5B68">
    <w:pPr>
      <w:pStyle w:val="Header"/>
    </w:pPr>
  </w:p>
</w:hdr>
</file>

<file path=word/header3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200F" w:rsidRPr="00FF25F7" w:rsidP="008F200F">
    <w:pPr>
      <w:pStyle w:val="Header"/>
      <w:pBdr>
        <w:bottom w:val="single" w:sz="4" w:space="1" w:color="auto"/>
      </w:pBdr>
      <w:rPr>
        <w:rFonts w:ascii="Times New Roman" w:hAnsi="Times New Roman" w:cs="Times New Roman"/>
        <w:sz w:val="21"/>
        <w:szCs w:val="21"/>
      </w:rPr>
    </w:pPr>
  </w:p>
</w:hdr>
</file>

<file path=word/header3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F5B68">
    <w:pPr>
      <w:pStyle w:val="Header"/>
    </w:pPr>
  </w:p>
</w:hdr>
</file>

<file path=word/header4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F5B68">
    <w:pPr>
      <w:pStyle w:val="Header"/>
    </w:pPr>
  </w:p>
</w:hdr>
</file>

<file path=word/header4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200F" w:rsidRPr="00FF25F7" w:rsidP="008F200F">
    <w:pPr>
      <w:pStyle w:val="Header"/>
      <w:pBdr>
        <w:bottom w:val="single" w:sz="4" w:space="1" w:color="auto"/>
      </w:pBdr>
      <w:rPr>
        <w:rFonts w:ascii="Times New Roman" w:hAnsi="Times New Roman" w:cs="Times New Roman"/>
        <w:sz w:val="21"/>
        <w:szCs w:val="21"/>
      </w:rPr>
    </w:pPr>
  </w:p>
</w:hdr>
</file>

<file path=word/header4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F5B68">
    <w:pPr>
      <w:pStyle w:val="Header"/>
    </w:pPr>
  </w:p>
</w:hdr>
</file>

<file path=word/header4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F5B68">
    <w:pPr>
      <w:pStyle w:val="Header"/>
    </w:pPr>
  </w:p>
</w:hdr>
</file>

<file path=word/header4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200F" w:rsidRPr="00FF25F7" w:rsidP="008F200F">
    <w:pPr>
      <w:pStyle w:val="Header"/>
      <w:pBdr>
        <w:bottom w:val="single" w:sz="4" w:space="1" w:color="auto"/>
      </w:pBdr>
      <w:rPr>
        <w:rFonts w:ascii="Times New Roman" w:hAnsi="Times New Roman" w:cs="Times New Roman"/>
        <w:sz w:val="21"/>
        <w:szCs w:val="21"/>
      </w:rPr>
    </w:pPr>
  </w:p>
</w:hdr>
</file>

<file path=word/header4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F5B68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3FD3976"/>
    <w:multiLevelType w:val="multilevel"/>
    <w:tmpl w:val="5CDF1B1C"/>
    <w:lvl w:ilvl="0">
      <w:start w:val="1"/>
      <w:numFmt w:val="decimalEnclosedCircle"/>
      <w:lvlText w:val="%1"/>
      <w:lvlJc w:val="left"/>
      <w:pPr>
        <w:tabs>
          <w:tab w:val="num" w:pos="795"/>
        </w:tabs>
        <w:ind w:left="795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5CDF1B1C"/>
    <w:multiLevelType w:val="multilevel"/>
    <w:tmpl w:val="5CDF1B1C"/>
    <w:lvl w:ilvl="0">
      <w:start w:val="1"/>
      <w:numFmt w:val="decimalEnclosedCircle"/>
      <w:lvlText w:val="%1"/>
      <w:lvlJc w:val="left"/>
      <w:pPr>
        <w:tabs>
          <w:tab w:val="num" w:pos="795"/>
        </w:tabs>
        <w:ind w:left="795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hideSpellingErrors/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B654B5"/>
    <w:rsid w:val="00015F7C"/>
    <w:rsid w:val="000A4EFD"/>
    <w:rsid w:val="000F6F13"/>
    <w:rsid w:val="00372677"/>
    <w:rsid w:val="003F5B68"/>
    <w:rsid w:val="004E3773"/>
    <w:rsid w:val="0072480C"/>
    <w:rsid w:val="007346C9"/>
    <w:rsid w:val="007C3AC7"/>
    <w:rsid w:val="007D0A28"/>
    <w:rsid w:val="008243DA"/>
    <w:rsid w:val="00832DCF"/>
    <w:rsid w:val="008F200F"/>
    <w:rsid w:val="008F37E5"/>
    <w:rsid w:val="00967642"/>
    <w:rsid w:val="00AB3348"/>
    <w:rsid w:val="00B445D0"/>
    <w:rsid w:val="00B654B5"/>
    <w:rsid w:val="00BD4612"/>
    <w:rsid w:val="00CA72E3"/>
    <w:rsid w:val="00EC2CD8"/>
    <w:rsid w:val="00FF25F7"/>
  </w:rsids>
  <m:mathPr>
    <m:mathFont m:val="Cambria Math"/>
    <m:smallFrac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F200F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paragraph" w:styleId="Heading3">
    <w:name w:val="heading 3"/>
    <w:basedOn w:val="Normal"/>
    <w:next w:val="Normal"/>
    <w:link w:val="3Char"/>
    <w:qFormat/>
    <w:rsid w:val="008F37E5"/>
    <w:pPr>
      <w:keepNext/>
      <w:keepLines/>
      <w:spacing w:before="260" w:after="260" w:line="415" w:lineRule="auto"/>
      <w:outlineLvl w:val="2"/>
    </w:pPr>
    <w:rPr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Char"/>
    <w:uiPriority w:val="99"/>
    <w:unhideWhenUsed/>
    <w:rsid w:val="008F200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DefaultParagraphFont"/>
    <w:link w:val="Header"/>
    <w:uiPriority w:val="99"/>
    <w:rsid w:val="008F200F"/>
    <w:rPr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rsid w:val="008F200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rsid w:val="008F200F"/>
    <w:rPr>
      <w:sz w:val="18"/>
      <w:szCs w:val="18"/>
    </w:rPr>
  </w:style>
  <w:style w:type="character" w:styleId="Hyperlink">
    <w:name w:val="Hyperlink"/>
    <w:uiPriority w:val="99"/>
    <w:rsid w:val="008F200F"/>
    <w:rPr>
      <w:color w:val="0000FF"/>
      <w:u w:val="single"/>
    </w:rPr>
  </w:style>
  <w:style w:type="character" w:customStyle="1" w:styleId="3Char">
    <w:name w:val="标题 3 Char"/>
    <w:basedOn w:val="DefaultParagraphFont"/>
    <w:link w:val="Heading3"/>
    <w:rsid w:val="008F37E5"/>
    <w:rPr>
      <w:rFonts w:ascii="Times New Roman" w:eastAsia="宋体" w:hAnsi="Times New Roman" w:cs="Times New Roman"/>
      <w:b/>
      <w:bCs/>
      <w:sz w:val="32"/>
      <w:szCs w:val="32"/>
    </w:rPr>
  </w:style>
  <w:style w:type="paragraph" w:styleId="BalloonText">
    <w:name w:val="Balloon Text"/>
    <w:basedOn w:val="Normal"/>
    <w:link w:val="Char1"/>
    <w:uiPriority w:val="99"/>
    <w:unhideWhenUsed/>
    <w:rsid w:val="008F37E5"/>
    <w:rPr>
      <w:sz w:val="18"/>
      <w:szCs w:val="18"/>
    </w:rPr>
  </w:style>
  <w:style w:type="character" w:customStyle="1" w:styleId="Char1">
    <w:name w:val="批注框文本 Char"/>
    <w:basedOn w:val="DefaultParagraphFont"/>
    <w:link w:val="BalloonText"/>
    <w:uiPriority w:val="99"/>
    <w:rsid w:val="008F37E5"/>
    <w:rPr>
      <w:rFonts w:ascii="Times New Roman" w:eastAsia="宋体" w:hAnsi="Times New Roman" w:cs="Times New Roman"/>
      <w:sz w:val="18"/>
      <w:szCs w:val="18"/>
    </w:rPr>
  </w:style>
  <w:style w:type="paragraph" w:styleId="NormalWeb">
    <w:name w:val="Normal (Web)"/>
    <w:basedOn w:val="Normal"/>
    <w:unhideWhenUsed/>
    <w:rsid w:val="008F37E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header" Target="header16.xml" /><Relationship Id="rId36" Type="http://schemas.openxmlformats.org/officeDocument/2006/relationships/header" Target="header17.xml" /><Relationship Id="rId37" Type="http://schemas.openxmlformats.org/officeDocument/2006/relationships/footer" Target="footer16.xml" /><Relationship Id="rId38" Type="http://schemas.openxmlformats.org/officeDocument/2006/relationships/footer" Target="footer17.xml" /><Relationship Id="rId39" Type="http://schemas.openxmlformats.org/officeDocument/2006/relationships/header" Target="header18.xml" /><Relationship Id="rId4" Type="http://schemas.openxmlformats.org/officeDocument/2006/relationships/image" Target="media/image1.png" /><Relationship Id="rId40" Type="http://schemas.openxmlformats.org/officeDocument/2006/relationships/footer" Target="footer18.xml" /><Relationship Id="rId41" Type="http://schemas.openxmlformats.org/officeDocument/2006/relationships/header" Target="header19.xml" /><Relationship Id="rId42" Type="http://schemas.openxmlformats.org/officeDocument/2006/relationships/header" Target="header20.xml" /><Relationship Id="rId43" Type="http://schemas.openxmlformats.org/officeDocument/2006/relationships/footer" Target="footer19.xml" /><Relationship Id="rId44" Type="http://schemas.openxmlformats.org/officeDocument/2006/relationships/footer" Target="footer20.xml" /><Relationship Id="rId45" Type="http://schemas.openxmlformats.org/officeDocument/2006/relationships/header" Target="header21.xml" /><Relationship Id="rId46" Type="http://schemas.openxmlformats.org/officeDocument/2006/relationships/footer" Target="footer21.xm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1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header" Target="header25.xml" /><Relationship Id="rId54" Type="http://schemas.openxmlformats.org/officeDocument/2006/relationships/header" Target="header26.xml" /><Relationship Id="rId55" Type="http://schemas.openxmlformats.org/officeDocument/2006/relationships/footer" Target="footer25.xml" /><Relationship Id="rId56" Type="http://schemas.openxmlformats.org/officeDocument/2006/relationships/footer" Target="footer26.xml" /><Relationship Id="rId57" Type="http://schemas.openxmlformats.org/officeDocument/2006/relationships/header" Target="header27.xml" /><Relationship Id="rId58" Type="http://schemas.openxmlformats.org/officeDocument/2006/relationships/footer" Target="footer27.xml" /><Relationship Id="rId59" Type="http://schemas.openxmlformats.org/officeDocument/2006/relationships/header" Target="header28.xml" /><Relationship Id="rId6" Type="http://schemas.openxmlformats.org/officeDocument/2006/relationships/header" Target="header2.xml" /><Relationship Id="rId60" Type="http://schemas.openxmlformats.org/officeDocument/2006/relationships/header" Target="header29.xml" /><Relationship Id="rId61" Type="http://schemas.openxmlformats.org/officeDocument/2006/relationships/footer" Target="footer28.xml" /><Relationship Id="rId62" Type="http://schemas.openxmlformats.org/officeDocument/2006/relationships/footer" Target="footer29.xml" /><Relationship Id="rId63" Type="http://schemas.openxmlformats.org/officeDocument/2006/relationships/header" Target="header30.xml" /><Relationship Id="rId64" Type="http://schemas.openxmlformats.org/officeDocument/2006/relationships/footer" Target="footer30.xml" /><Relationship Id="rId65" Type="http://schemas.openxmlformats.org/officeDocument/2006/relationships/header" Target="header31.xml" /><Relationship Id="rId66" Type="http://schemas.openxmlformats.org/officeDocument/2006/relationships/header" Target="header32.xml" /><Relationship Id="rId67" Type="http://schemas.openxmlformats.org/officeDocument/2006/relationships/footer" Target="footer31.xml" /><Relationship Id="rId68" Type="http://schemas.openxmlformats.org/officeDocument/2006/relationships/footer" Target="footer32.xml" /><Relationship Id="rId69" Type="http://schemas.openxmlformats.org/officeDocument/2006/relationships/header" Target="header33.xml" /><Relationship Id="rId7" Type="http://schemas.openxmlformats.org/officeDocument/2006/relationships/footer" Target="footer1.xml" /><Relationship Id="rId70" Type="http://schemas.openxmlformats.org/officeDocument/2006/relationships/footer" Target="footer33.xml" /><Relationship Id="rId71" Type="http://schemas.openxmlformats.org/officeDocument/2006/relationships/header" Target="header34.xml" /><Relationship Id="rId72" Type="http://schemas.openxmlformats.org/officeDocument/2006/relationships/header" Target="header35.xml" /><Relationship Id="rId73" Type="http://schemas.openxmlformats.org/officeDocument/2006/relationships/footer" Target="footer34.xml" /><Relationship Id="rId74" Type="http://schemas.openxmlformats.org/officeDocument/2006/relationships/footer" Target="footer35.xml" /><Relationship Id="rId75" Type="http://schemas.openxmlformats.org/officeDocument/2006/relationships/header" Target="header36.xml" /><Relationship Id="rId76" Type="http://schemas.openxmlformats.org/officeDocument/2006/relationships/footer" Target="footer36.xml" /><Relationship Id="rId77" Type="http://schemas.openxmlformats.org/officeDocument/2006/relationships/header" Target="header37.xml" /><Relationship Id="rId78" Type="http://schemas.openxmlformats.org/officeDocument/2006/relationships/header" Target="header38.xml" /><Relationship Id="rId79" Type="http://schemas.openxmlformats.org/officeDocument/2006/relationships/footer" Target="footer37.xml" /><Relationship Id="rId8" Type="http://schemas.openxmlformats.org/officeDocument/2006/relationships/footer" Target="footer2.xml" /><Relationship Id="rId80" Type="http://schemas.openxmlformats.org/officeDocument/2006/relationships/footer" Target="footer38.xml" /><Relationship Id="rId81" Type="http://schemas.openxmlformats.org/officeDocument/2006/relationships/header" Target="header39.xml" /><Relationship Id="rId82" Type="http://schemas.openxmlformats.org/officeDocument/2006/relationships/footer" Target="footer39.xml" /><Relationship Id="rId83" Type="http://schemas.openxmlformats.org/officeDocument/2006/relationships/header" Target="header40.xml" /><Relationship Id="rId84" Type="http://schemas.openxmlformats.org/officeDocument/2006/relationships/header" Target="header41.xml" /><Relationship Id="rId85" Type="http://schemas.openxmlformats.org/officeDocument/2006/relationships/footer" Target="footer40.xml" /><Relationship Id="rId86" Type="http://schemas.openxmlformats.org/officeDocument/2006/relationships/footer" Target="footer41.xml" /><Relationship Id="rId87" Type="http://schemas.openxmlformats.org/officeDocument/2006/relationships/header" Target="header42.xml" /><Relationship Id="rId88" Type="http://schemas.openxmlformats.org/officeDocument/2006/relationships/footer" Target="footer42.xml" /><Relationship Id="rId89" Type="http://schemas.openxmlformats.org/officeDocument/2006/relationships/hyperlink" Target="https://d.book118.com/125221234332011104" TargetMode="External" /><Relationship Id="rId9" Type="http://schemas.openxmlformats.org/officeDocument/2006/relationships/header" Target="header3.xml" /><Relationship Id="rId90" Type="http://schemas.openxmlformats.org/officeDocument/2006/relationships/header" Target="header43.xml" /><Relationship Id="rId91" Type="http://schemas.openxmlformats.org/officeDocument/2006/relationships/header" Target="header44.xml" /><Relationship Id="rId92" Type="http://schemas.openxmlformats.org/officeDocument/2006/relationships/footer" Target="footer43.xml" /><Relationship Id="rId93" Type="http://schemas.openxmlformats.org/officeDocument/2006/relationships/footer" Target="footer44.xml" /><Relationship Id="rId94" Type="http://schemas.openxmlformats.org/officeDocument/2006/relationships/header" Target="header45.xml" /><Relationship Id="rId95" Type="http://schemas.openxmlformats.org/officeDocument/2006/relationships/footer" Target="footer45.xml" /><Relationship Id="rId96" Type="http://schemas.openxmlformats.org/officeDocument/2006/relationships/theme" Target="theme/theme1.xml" /><Relationship Id="rId97" Type="http://schemas.openxmlformats.org/officeDocument/2006/relationships/numbering" Target="numbering.xml" /><Relationship Id="rId9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15</Pages>
  <Words>6578</Words>
  <Characters>37500</Characters>
  <Application>Microsoft Office Word</Application>
  <DocSecurity>0</DocSecurity>
  <Lines>312</Lines>
  <Paragraphs>87</Paragraphs>
  <ScaleCrop>false</ScaleCrop>
  <Company/>
  <LinksUpToDate>false</LinksUpToDate>
  <CharactersWithSpaces>43991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2023-03-04T05:55:00Z</dcterms:created>
  <dcterms:modified xsi:type="dcterms:W3CDTF">2024-02-09T08:00:00Z</dcterms:modified>
</cp:coreProperties>
</file>