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7914" w14:paraId="47B88E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7914" w14:paraId="3A32243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7914" w14:paraId="0F2187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7914" w:rsidRPr="006B7914" w14:paraId="3B0B1A00" w14:textId="16A8731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B7914">
        <w:rPr>
          <w:rFonts w:ascii="宋体" w:eastAsia="宋体" w:hAnsi="宋体" w:hint="eastAsia"/>
          <w:b/>
          <w:sz w:val="60"/>
        </w:rPr>
        <w:t>罐身电阻焊自动线项目指标评估报告</w:t>
      </w:r>
    </w:p>
    <w:p w:rsidR="006B7914" w:rsidP="006B7914" w14:paraId="473A0D90" w14:textId="1142643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B7914">
        <w:rPr>
          <w:rFonts w:ascii="仿宋" w:eastAsia="仿宋" w:hAnsi="仿宋" w:hint="eastAsia"/>
          <w:b/>
          <w:sz w:val="40"/>
        </w:rPr>
        <w:t>目录</w:t>
      </w:r>
    </w:p>
    <w:p w:rsidR="006B7914" w14:paraId="7F590A79" w14:textId="3ED4A63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B7914" w14:paraId="15F3BE78" w14:textId="73BA78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7914" w14:paraId="42DEB478" w14:textId="015CC9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7914" w14:paraId="74BE463E" w14:textId="471D67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(二)、罐身电阻焊自动线项目技术工艺简要分析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7914" w14:paraId="4299B2E2" w14:textId="2CB4A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B7914" w14:paraId="1D705368" w14:textId="668FDC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(四)、罐身电阻焊自动线项目技术流程简述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7914" w14:paraId="793C854F" w14:textId="31DB39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7914" w14:paraId="21D3214F" w14:textId="67ED82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二、罐身电阻焊自动线项目承办单位基本情况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914" w14:paraId="3BB1A60C" w14:textId="7CF0EB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914" w14:paraId="293BE5BD" w14:textId="419ABE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914" w14:paraId="79E95328" w14:textId="2461D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914" w14:paraId="07281B06" w14:textId="2BFFA8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7914" w14:paraId="28A16177" w14:textId="6EDF30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三、罐身电阻焊自动线项目概论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7914" w14:paraId="5224D31E" w14:textId="2EF7B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(一)、罐身电阻焊自动线项目名称及投资人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7914" w14:paraId="69C40B46" w14:textId="78688B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B7914" w14:paraId="20F1736B" w14:textId="61DDA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B7914" w14:paraId="69E5946E" w14:textId="2F031C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B7914" w14:paraId="277C2185" w14:textId="118D13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(五)、罐身电阻焊自动线项目建设背景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B7914" w14:paraId="601EB1D3" w14:textId="599136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B7914" w14:paraId="1498C292" w14:textId="7E4C35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B7914" w14:paraId="436D297D" w14:textId="3F0ACCE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(一)、罐身电阻焊自动线项目选址原则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B7914" w14:paraId="4DDD8111" w14:textId="383A0B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B7914" w14:paraId="45AD4F27" w14:textId="7C7AC4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B7914" w14:paraId="24C26D2D" w14:textId="3B7A5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B7914" w14:paraId="51E3214D" w14:textId="0D02BB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(五)、罐身电阻焊自动线项目选址综合评价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7914" w14:paraId="11816B88" w14:textId="35BCE4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五、罐身电阻焊自动线项目规划进度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7914" w14:paraId="2D06EABE" w14:textId="660613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(一)、罐身电阻焊自动线项目进度安排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7914" w14:paraId="7D68468C" w14:textId="06A17B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(二)、罐身电阻焊自动线项目实施保障措施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7914" w14:paraId="24676CA9" w14:textId="70779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7914" w14:paraId="2EC0565A" w14:textId="19F7EC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(四)、罐身电阻焊自动线项目进度监控与调整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B7914" w14:paraId="23BD9510" w14:textId="0341C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B7914" w14:paraId="3B0C3C89" w14:textId="7C96F6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B7914" w14:paraId="5F7B36AC" w14:textId="222A89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B7914" w14:paraId="14ED5BB3" w14:textId="167B40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B7914" w14:paraId="70E39520" w14:textId="596F21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7914" w14:paraId="65DCE82E" w14:textId="152DB3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7914" w14:paraId="66C41AC7" w14:textId="284E9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7914" w14:paraId="0C443DFB" w14:textId="707C04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B7914" w14:paraId="310A7910" w14:textId="19942D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B7914" w14:paraId="79D31B19" w14:textId="6E3596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(一)、罐身电阻焊自动线项目风险分析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B7914" w14:paraId="32C38871" w14:textId="38CB47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(二)、罐身电阻焊自动线项目风险对策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B7914" w14:paraId="1256225B" w14:textId="049182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_Toc153565499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B7914" w14:paraId="0D70C598" w14:textId="4B24B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_Toc153565500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https://d.book118.com/125224132121011043</w:t>
        </w:r>
      </w:hyperlink>
    </w:p>
    <w:p w:rsidR="006B791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P="002809FF" w14:paraId="13D63D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7914" w14:paraId="3B1B2CA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P="002809FF" w14:paraId="1D108D2C" w14:textId="0F73A5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7914" w14:paraId="09C279F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paraId="0496CE0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P="002809F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79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P="002809FF" w14:textId="0F73A5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79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P="002809F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791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P="002809FF" w14:textId="0F73A5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B791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paraId="49DAC69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RPr="006B7914" w:rsidP="006B7914" w14:paraId="691F5BD6" w14:textId="286A46BF">
    <w:pPr>
      <w:pStyle w:val="Header"/>
      <w:rPr>
        <w:rFonts w:ascii="仿宋" w:eastAsia="仿宋" w:hAnsi="仿宋"/>
      </w:rPr>
    </w:pPr>
    <w:r w:rsidRPr="006B7914">
      <w:rPr>
        <w:rFonts w:ascii="仿宋" w:eastAsia="仿宋" w:hAnsi="仿宋" w:hint="eastAsia"/>
      </w:rPr>
      <w:t>罐身电阻焊自动线项目指标评估报告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paraId="4E93D6E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RPr="006B7914" w:rsidP="006B7914" w14:textId="286A46BF">
    <w:pPr>
      <w:pStyle w:val="Header"/>
      <w:rPr>
        <w:rFonts w:ascii="仿宋" w:eastAsia="仿宋" w:hAnsi="仿宋"/>
      </w:rPr>
    </w:pPr>
    <w:r w:rsidRPr="006B7914">
      <w:rPr>
        <w:rFonts w:ascii="仿宋" w:eastAsia="仿宋" w:hAnsi="仿宋" w:hint="eastAsia"/>
      </w:rPr>
      <w:t>罐身电阻焊自动线项目指标评估报告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:rsidRPr="006B7914" w:rsidP="006B7914" w14:textId="286A46BF">
    <w:pPr>
      <w:pStyle w:val="Header"/>
      <w:rPr>
        <w:rFonts w:ascii="仿宋" w:eastAsia="仿宋" w:hAnsi="仿宋"/>
      </w:rPr>
    </w:pPr>
    <w:r w:rsidRPr="006B7914">
      <w:rPr>
        <w:rFonts w:ascii="仿宋" w:eastAsia="仿宋" w:hAnsi="仿宋" w:hint="eastAsia"/>
      </w:rPr>
      <w:t>罐身电阻焊自动线项目指标评估报告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9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14"/>
    <w:rsid w:val="002809FF"/>
    <w:rsid w:val="0038604B"/>
    <w:rsid w:val="006B79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892348"/>
  <w15:chartTrackingRefBased/>
  <w15:docId w15:val="{0A68CC18-5F35-41FE-9A21-BEC0E83A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B7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B79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B79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B79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B79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79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7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79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B7914"/>
  </w:style>
  <w:style w:type="paragraph" w:styleId="TOC1">
    <w:name w:val="toc 1"/>
    <w:basedOn w:val="Normal"/>
    <w:next w:val="Normal"/>
    <w:autoRedefine/>
    <w:uiPriority w:val="39"/>
    <w:unhideWhenUsed/>
    <w:rsid w:val="006B7914"/>
  </w:style>
  <w:style w:type="paragraph" w:styleId="TOC2">
    <w:name w:val="toc 2"/>
    <w:basedOn w:val="Normal"/>
    <w:next w:val="Normal"/>
    <w:autoRedefine/>
    <w:uiPriority w:val="39"/>
    <w:unhideWhenUsed/>
    <w:rsid w:val="006B79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2522413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4047</Words>
  <Characters>23074</Characters>
  <Application>Microsoft Office Word</Application>
  <DocSecurity>0</DocSecurity>
  <Lines>192</Lines>
  <Paragraphs>54</Paragraphs>
  <ScaleCrop>false</ScaleCrop>
  <Company/>
  <LinksUpToDate>false</LinksUpToDate>
  <CharactersWithSpaces>27067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2023-12-15T12:43:00Z</dcterms:created>
  <dcterms:modified xsi:type="dcterms:W3CDTF">2023-12-15T12:44:00Z</dcterms:modified>
</cp:coreProperties>
</file>