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02691C" w:rsidRPr="004B12A3" w:rsidP="004B12A3">
      <w:pPr>
        <w:adjustRightInd w:val="0"/>
        <w:snapToGrid w:val="0"/>
        <w:spacing w:line="360" w:lineRule="auto"/>
        <w:ind w:firstLine="840" w:firstLineChars="200"/>
        <w:jc w:val="center"/>
        <w:rPr>
          <w:b/>
          <w:snapToGrid w:val="0"/>
          <w:sz w:val="42"/>
        </w:rPr>
      </w:pPr>
      <w:r w:rsidRPr="004B12A3">
        <w:rPr>
          <w:rFonts w:hint="eastAsia"/>
          <w:b/>
          <w:snapToGrid w:val="0"/>
          <w:sz w:val="42"/>
        </w:rPr>
        <w:t>2023</w:t>
      </w:r>
      <w:r w:rsidRPr="004B12A3">
        <w:rPr>
          <w:rFonts w:hint="eastAsia"/>
          <w:b/>
          <w:snapToGrid w:val="0"/>
          <w:sz w:val="42"/>
        </w:rPr>
        <w:t>小学美术教学工作总结</w:t>
      </w:r>
      <w:r w:rsidRPr="004B12A3">
        <w:rPr>
          <w:rFonts w:hint="eastAsia"/>
          <w:b/>
          <w:snapToGrid w:val="0"/>
          <w:sz w:val="42"/>
        </w:rPr>
        <w:t>2024</w:t>
      </w:r>
      <w:r w:rsidRPr="004B12A3">
        <w:rPr>
          <w:rFonts w:hint="eastAsia"/>
          <w:b/>
          <w:snapToGrid w:val="0"/>
          <w:sz w:val="42"/>
        </w:rPr>
        <w:t>小学美术教学工作总结（精选</w:t>
      </w:r>
      <w:r w:rsidRPr="004B12A3">
        <w:rPr>
          <w:rFonts w:hint="eastAsia"/>
          <w:b/>
          <w:snapToGrid w:val="0"/>
          <w:sz w:val="42"/>
        </w:rPr>
        <w:t>28</w:t>
      </w:r>
      <w:r w:rsidRPr="004B12A3">
        <w:rPr>
          <w:rFonts w:hint="eastAsia"/>
          <w:b/>
          <w:snapToGrid w:val="0"/>
          <w:sz w:val="42"/>
        </w:rPr>
        <w:t>篇）</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1</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本学期学校实际工作需要，我承当了六年级</w:t>
      </w:r>
      <w:r w:rsidRPr="004B12A3">
        <w:rPr>
          <w:rFonts w:hint="eastAsia"/>
          <w:snapToGrid w:val="0"/>
          <w:sz w:val="24"/>
        </w:rPr>
        <w:t>(2)</w:t>
      </w:r>
      <w:r w:rsidRPr="004B12A3">
        <w:rPr>
          <w:rFonts w:hint="eastAsia"/>
          <w:snapToGrid w:val="0"/>
          <w:sz w:val="24"/>
        </w:rPr>
        <w:t>班的美术教育教学工作。现对一学年度工作总结如下：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一</w:t>
      </w:r>
      <w:r w:rsidRPr="004B12A3">
        <w:rPr>
          <w:rFonts w:hint="eastAsia"/>
          <w:snapToGrid w:val="0"/>
          <w:sz w:val="24"/>
        </w:rPr>
        <w:t>)</w:t>
      </w:r>
      <w:r w:rsidRPr="004B12A3">
        <w:rPr>
          <w:rFonts w:hint="eastAsia"/>
          <w:snapToGrid w:val="0"/>
          <w:sz w:val="24"/>
        </w:rPr>
        <w:t>激发学生学习美术的兴趣</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二</w:t>
      </w:r>
      <w:r w:rsidRPr="004B12A3">
        <w:rPr>
          <w:rFonts w:hint="eastAsia"/>
          <w:snapToGrid w:val="0"/>
          <w:sz w:val="24"/>
        </w:rPr>
        <w:t>)</w:t>
      </w:r>
      <w:r w:rsidRPr="004B12A3">
        <w:rPr>
          <w:rFonts w:hint="eastAsia"/>
          <w:snapToGrid w:val="0"/>
          <w:sz w:val="24"/>
        </w:rPr>
        <w:t>使学生形成基本的美术素养</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三</w:t>
      </w:r>
      <w:r w:rsidRPr="004B12A3">
        <w:rPr>
          <w:rFonts w:hint="eastAsia"/>
          <w:snapToGrid w:val="0"/>
          <w:sz w:val="24"/>
        </w:rPr>
        <w:t>)</w:t>
      </w:r>
      <w:r w:rsidRPr="004B12A3">
        <w:rPr>
          <w:rFonts w:hint="eastAsia"/>
          <w:snapToGrid w:val="0"/>
          <w:sz w:val="24"/>
        </w:rPr>
        <w:t>培养学生的创新意识</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美术教学中培养学生的创新意识，首先应注意保护学生的独特的个性，并给予学生发挥个性的自由。消泯学生的个性，千人一面，是创造活动之大忌。应该鼓励学生在个性的基础上大胆地表现，鼓励学生对他人的艺术作品发表自己与众不同的见解。在思维方法上，应该注意采用与创造性密切相关的发散思维、类比思维、想象思维等。另外，美术课程中还要努力设计一些具体的程序和方法来培养学生的创新意识和创造能力。</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四</w:t>
      </w:r>
      <w:r w:rsidRPr="004B12A3">
        <w:rPr>
          <w:rFonts w:hint="eastAsia"/>
          <w:snapToGrid w:val="0"/>
          <w:sz w:val="24"/>
        </w:rPr>
        <w:t>)</w:t>
      </w:r>
      <w:r w:rsidRPr="004B12A3">
        <w:rPr>
          <w:rFonts w:hint="eastAsia"/>
          <w:snapToGrid w:val="0"/>
          <w:sz w:val="24"/>
        </w:rPr>
        <w:t>重视学生的自我评价</w:t>
      </w:r>
    </w:p>
    <w:p w:rsidR="0008646A" w:rsidRPr="004B12A3" w:rsidP="004B12A3">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4B12A3">
        <w:rPr>
          <w:rFonts w:hint="eastAsia"/>
          <w:snapToGrid w:val="0"/>
          <w:sz w:val="24"/>
        </w:rPr>
        <w:t>我们今天的教育的主要任务已不是再灌溉多少现成的知识，而必须让学生能够拿着自己的杯子用自己的方法不断地找适合于他</w:t>
      </w:r>
      <w:r w:rsidRPr="004B12A3">
        <w:rPr>
          <w:rFonts w:hint="eastAsia"/>
          <w:snapToGrid w:val="0"/>
          <w:sz w:val="24"/>
        </w:rPr>
        <w:t>(</w:t>
      </w:r>
      <w:r w:rsidRPr="004B12A3">
        <w:rPr>
          <w:rFonts w:hint="eastAsia"/>
          <w:snapToGrid w:val="0"/>
          <w:sz w:val="24"/>
        </w:rPr>
        <w:t>她</w:t>
      </w:r>
      <w:r w:rsidRPr="004B12A3">
        <w:rPr>
          <w:rFonts w:hint="eastAsia"/>
          <w:snapToGrid w:val="0"/>
          <w:sz w:val="24"/>
        </w:rPr>
        <w:t>)</w:t>
      </w:r>
      <w:r w:rsidRPr="004B12A3">
        <w:rPr>
          <w:rFonts w:hint="eastAsia"/>
          <w:snapToGrid w:val="0"/>
          <w:sz w:val="24"/>
        </w:rPr>
        <w:t>的水，即学会学习，形成一种可持续发展的学力。也就是能在新的社会发展的情境下，能够不断地发现社</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会中的或自己发展过程中存在的问题，能够为解决这一问题去学习、寻找有用的信息，能通过分析和思考作出判断，再创造性地设计出解决问题的方案，并在实践的过程中不断地反思和评价，不断地进行改进或完善，直到这一问题的真正解决。</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五</w:t>
      </w:r>
      <w:r w:rsidRPr="004B12A3">
        <w:rPr>
          <w:rFonts w:hint="eastAsia"/>
          <w:snapToGrid w:val="0"/>
          <w:sz w:val="24"/>
        </w:rPr>
        <w:t>)</w:t>
      </w:r>
      <w:r w:rsidRPr="004B12A3">
        <w:rPr>
          <w:rFonts w:hint="eastAsia"/>
          <w:snapToGrid w:val="0"/>
          <w:sz w:val="24"/>
        </w:rPr>
        <w:t>教师自身素质的培养</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2</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岁月如梭，转眼间一个学期就要结束了，在这个学期中，我担任一至六年级美术教学工作。“十年树木，百年树人”，踏上了三尺讲台，也就意味着踏上了艰巨而漫长的育人之旅。在工作中我享受到了收获与喜悦，也发现了自己存在的问题。结合自身经历，我对这一学期的美术教学工作总结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一、认真上好每一节课</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认真上好课，确保课堂的有效性。在</w:t>
      </w:r>
      <w:r w:rsidRPr="004B12A3">
        <w:rPr>
          <w:rFonts w:hint="eastAsia"/>
          <w:snapToGrid w:val="0"/>
          <w:sz w:val="24"/>
        </w:rPr>
        <w:t>40</w:t>
      </w:r>
      <w:r w:rsidRPr="004B12A3">
        <w:rPr>
          <w:rFonts w:hint="eastAsia"/>
          <w:snapToGrid w:val="0"/>
          <w:sz w:val="24"/>
        </w:rPr>
        <w:t>分钟的课堂里，做到不仅使用教学设计，而且尊重学生的活动情况，及时肯定学生的表现，特别是大胆的、特殊的、甚至是相反的观点或者见解，给予鼓励性认可，抓住契机发展学生的生存思维能力。为了陶冶学生的情趣，引导学生把自己的兴趣爱好充分发挥出来，我课前充分准备认真上好课。比如，有部分学生具有一定的基础，对一些基本的技法已初步接触过，我积极引导他们，使他们的绘画水平和制作水平都有了进一步的提高。</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二、激发学生学习美术的兴趣</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兴趣是学生学习美术的基本动力。我充分发挥美术教学特有的魅力，使课程内容呈现形式和教学方式有机结合，将美术内容与学生生活经验紧密联系在一起，强调了知识和技能在帮助学生美化生活方面的作用，使学生在实际生活中领悟美术的独特价值。与此同时，恰当运用现代教学媒体，使课堂中的教与学变得动静结合，声像并举，凸显生动形象，较好地调动学生学习美术的兴趣，并将这种兴趣转化成学生持久的情感态度。</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三、使学生形成基本的美术素养</w:t>
      </w:r>
    </w:p>
    <w:p w:rsidR="0008646A" w:rsidRPr="004B12A3" w:rsidP="004B12A3">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4B12A3">
        <w:rPr>
          <w:rFonts w:hint="eastAsia"/>
          <w:snapToGrid w:val="0"/>
          <w:sz w:val="24"/>
        </w:rPr>
        <w:t>在美术教学中，我注重面向全体学生，以学生发展为本，培养他们的人文精</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神和审美能力，为促进学生健全人格的形成及全面发展奠定了良好的基础。同时，我选择了基础的、有利于学生发展的美术知识和技能，结合过程和方法，组成课程的基本内容。使不同素质的学生在美术学习过程中，逐步体会美术学习的特征，形成基本的美术素养和学习能力，为终身学习奠定基础。创新是艺术的灵魂，我鼓励学生发挥想象力和创造力，为自己的美术作品增添一份活力。为了使少年儿童在愉悦、向上的校园文化环境中活泼健康地成长，形成良好的校园文化氛围，我校举办了首届艺术节“快乐展才艺”主题书画展。此次校园书画展的举办，丰富了传统节日的文化内涵，展示了师生们的才华，促进了校园文化建设；也培养了师生感受美、表现美、鉴赏美、创造美的能力，丰富了师生的业余文化生活。</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在这一学期的工作中也存在着一些不足：</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1</w:t>
      </w:r>
      <w:r w:rsidRPr="004B12A3">
        <w:rPr>
          <w:rFonts w:hint="eastAsia"/>
          <w:snapToGrid w:val="0"/>
          <w:sz w:val="24"/>
        </w:rPr>
        <w:t>、教师自身素质的培养。作为一名非师范平面设计专业的新教师，美术教育教学能力还十分欠缺。如：六年级《生命的甘露》虽然是与我专业相关的内容，但是对于六年级的学生知识储备有限，我还是不知道怎么让学生更好的理解与创作。</w:t>
      </w:r>
      <w:r w:rsidRPr="004B12A3">
        <w:rPr>
          <w:rFonts w:hint="eastAsia"/>
          <w:snapToGrid w:val="0"/>
          <w:sz w:val="24"/>
        </w:rPr>
        <w:t>XX</w:t>
      </w:r>
      <w:r w:rsidRPr="004B12A3">
        <w:rPr>
          <w:rFonts w:hint="eastAsia"/>
          <w:snapToGrid w:val="0"/>
          <w:sz w:val="24"/>
        </w:rPr>
        <w:t>年级《水墨动物》、《水墨画风景》等课程国画部分的教学，对我来说都是很大的挑战，这就需要我课下多进行练习与学习。</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w:t>
      </w:r>
      <w:r w:rsidRPr="004B12A3">
        <w:rPr>
          <w:rFonts w:hint="eastAsia"/>
          <w:snapToGrid w:val="0"/>
          <w:sz w:val="24"/>
        </w:rPr>
        <w:t>、教师应加强示范，并充分利用展示图片、美术作品及放映幻灯影片、录像片等教学手段和现代教育技术进行直观教学。而在我的课堂上，虽然也进行了示范，但由于对多媒体操作和使用不够合理，使学生不能根据范作进行直观的学习，在以后的教学中，我应该多加练习，在课下投入更多的时间去准备。</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3</w:t>
      </w:r>
      <w:r w:rsidRPr="004B12A3">
        <w:rPr>
          <w:rFonts w:hint="eastAsia"/>
          <w:snapToGrid w:val="0"/>
          <w:sz w:val="24"/>
        </w:rPr>
        <w:t>、对学生美术学习的评价要尽可能做到态度习惯养成和知识能力发展并重，并鼓励大胆创进和个性发挥，加强对一些课堂纪律较差的学生的耐心。既着眼于实际成绩，更注重未来发展。</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4</w:t>
      </w:r>
      <w:r w:rsidRPr="004B12A3">
        <w:rPr>
          <w:rFonts w:hint="eastAsia"/>
          <w:snapToGrid w:val="0"/>
          <w:sz w:val="24"/>
        </w:rPr>
        <w:t>、美术教学要尽量注意学科间的联系。如三年级《线的表现力》、《方方圆圆》等课，在讲到几何形与点、线、面等概念时，可联系数学中的相关概念来解释。</w:t>
      </w:r>
    </w:p>
    <w:p w:rsidR="0002691C" w:rsidRPr="004B12A3" w:rsidP="004B12A3">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这学期我也听了许多优秀的展示课，我深深地体会到，教育的确是一门艺术，一门大学问，值得我用一生的精力去钻研。以前所学的知识很有限，看问题的眼光也太肤浅。“纸上得来终觉浅，绝知此事要躬行”我要努力做到学以致用。我相信，教师只有树立了“活到老，学到老”的终身教育思想，才能够胜任复杂而又富有创造性的教育工作。课堂之余，我认真参加了学校以及教研组组织的各种政治业务学习，还阅读了相关教育教学刊物从理论上提高自己，完善自己。我会在今后的教学工作中，不断强化“自育”意识，并虚心向其他教师学习，取人之长，补己之短，使自己具有一桶源源不断的“活水”，力学苦练，做到“问道在先”“术业有专攻”，从而使自己能更好的进行教育教学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3</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本学年由于学校实际工作需要，我承当了一年级六个班的美术教育教学。现对一年的教学工作总结如下：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一</w:t>
      </w:r>
      <w:r w:rsidRPr="004B12A3">
        <w:rPr>
          <w:rFonts w:hint="eastAsia"/>
          <w:snapToGrid w:val="0"/>
          <w:sz w:val="24"/>
        </w:rPr>
        <w:t>)</w:t>
      </w:r>
      <w:r w:rsidRPr="004B12A3">
        <w:rPr>
          <w:rFonts w:hint="eastAsia"/>
          <w:snapToGrid w:val="0"/>
          <w:sz w:val="24"/>
        </w:rPr>
        <w:t>重点在于激发学生学习美术的兴趣</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兴趣是学生学习美术的基本动力。教师应充分发挥美术教学特有魅力，使课程内容和教学方式都能激发学生的学习兴趣，尤其是在对待学生学习情况进行评价时我从不简单地否定或无原则地表扬。使这种兴趣转化成持久的情感态度。同时将美术课程内容与学生的生活经验紧密联系在一起，使学生在实际生活中领悟美术的独特价值。如</w:t>
      </w:r>
      <w:r w:rsidRPr="004B12A3">
        <w:rPr>
          <w:rFonts w:hint="eastAsia"/>
          <w:snapToGrid w:val="0"/>
          <w:sz w:val="24"/>
        </w:rPr>
        <w:t>;</w:t>
      </w:r>
      <w:r w:rsidRPr="004B12A3">
        <w:rPr>
          <w:rFonts w:hint="eastAsia"/>
          <w:snapToGrid w:val="0"/>
          <w:sz w:val="24"/>
        </w:rPr>
        <w:t>加入儿童漫画的内容让学生的学习更加轻松愉快。</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二</w:t>
      </w:r>
      <w:r w:rsidRPr="004B12A3">
        <w:rPr>
          <w:rFonts w:hint="eastAsia"/>
          <w:snapToGrid w:val="0"/>
          <w:sz w:val="24"/>
        </w:rPr>
        <w:t>)</w:t>
      </w:r>
      <w:r w:rsidRPr="004B12A3">
        <w:rPr>
          <w:rFonts w:hint="eastAsia"/>
          <w:snapToGrid w:val="0"/>
          <w:sz w:val="24"/>
        </w:rPr>
        <w:t>使学生形成基本的美术素养</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构图、造型、色彩对比在我的美术教学中，经常面向全体学生进行探讨和分析，同时还以学生发展为本，培养他们的人文精神和审美能力，为促进学生健全人格的形成，促进他们全面发展奠定良好的基础。因此，我选择了基础的、有利于学生发展的美术知识和技能，结合过程和方法，组成课程的基本内容，如</w:t>
      </w:r>
      <w:r w:rsidRPr="004B12A3">
        <w:rPr>
          <w:rFonts w:hint="eastAsia"/>
          <w:snapToGrid w:val="0"/>
          <w:sz w:val="24"/>
        </w:rPr>
        <w:t>;</w:t>
      </w:r>
      <w:r w:rsidRPr="004B12A3">
        <w:rPr>
          <w:rFonts w:hint="eastAsia"/>
          <w:snapToGrid w:val="0"/>
          <w:sz w:val="24"/>
        </w:rPr>
        <w:t>结合儿童漫画的教学内容先让学生在开始画漫画的时侯先确定构图的大小、主体形象的大小和位置、色彩强烈对比的运用等。长期如此，使他们在美术学习过程中，逐步体会美术学习的特征，形成了基本的美术素养和学习能力，为终身学习奠定基础。</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w:t>
      </w:r>
      <w:r w:rsidRPr="004B12A3">
        <w:rPr>
          <w:rFonts w:hint="eastAsia"/>
          <w:snapToGrid w:val="0"/>
          <w:sz w:val="24"/>
        </w:rPr>
        <w:t>三</w:t>
      </w:r>
      <w:r w:rsidRPr="004B12A3">
        <w:rPr>
          <w:rFonts w:hint="eastAsia"/>
          <w:snapToGrid w:val="0"/>
          <w:sz w:val="24"/>
        </w:rPr>
        <w:t>)</w:t>
      </w:r>
      <w:r w:rsidRPr="004B12A3">
        <w:rPr>
          <w:rFonts w:hint="eastAsia"/>
          <w:snapToGrid w:val="0"/>
          <w:sz w:val="24"/>
        </w:rPr>
        <w:t>教师自身素质的培养</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教学之余，我除认真参加学校的各业务学习外，还积极参加了学校组织的对学科带头人献课活动中的听课活动。积极听课并认真地填好了听课表，充分地表达了自己对听课内容赞赏和自我看法。争取从理论上提高自己，完善自己，取人之长，补己之短。从而使自己更好地在进行教育教学工作上能更快地适应二十一世纪的现代化教学模式。</w:t>
      </w:r>
    </w:p>
    <w:p w:rsidR="0008646A" w:rsidRPr="004B12A3" w:rsidP="004B12A3">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年级美术教学工作总结一学年来，本人所从事的美术教学工作，基本上是比较顺利地完成教学任务。当然在工作中我享受到收获喜悦，也在工作中发现一些存在的问题。我所享有的收获我会用于下个学年的工作中，我所碰到的问题我要认真思考想办法解决。</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一、要提高教学质量，关键是上好课。为了上好课，我做了下面的工作：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1.</w:t>
      </w:r>
      <w:r w:rsidRPr="004B12A3">
        <w:rPr>
          <w:rFonts w:hint="eastAsia"/>
          <w:snapToGrid w:val="0"/>
          <w:sz w:val="24"/>
        </w:rPr>
        <w:t>认真钻研教材，对教材的基本思想、基本概念，每句话、每个字都弄清楚，了解教材的结构，重点与难点，掌握知识的逻辑，能运用自如，知道应补充哪些资料，怎样才能教好。</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w:t>
      </w:r>
      <w:r w:rsidRPr="004B12A3">
        <w:rPr>
          <w:rFonts w:hint="eastAsia"/>
          <w:snapToGrid w:val="0"/>
          <w:sz w:val="24"/>
        </w:rPr>
        <w:t>了解学生原有的知识技能的质量，他们的兴趣、需要、方法、习惯，学习新知识可能会有哪些困难，采取相应的预防措施。</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3.</w:t>
      </w:r>
      <w:r w:rsidRPr="004B12A3">
        <w:rPr>
          <w:rFonts w:hint="eastAsia"/>
          <w:snapToGrid w:val="0"/>
          <w:sz w:val="24"/>
        </w:rPr>
        <w:t>考虑教法，解决如何把已掌握的教材传授给学生，包括如何组织教材、如何安排每节课的活动。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w:t>
      </w:r>
      <w:r w:rsidRPr="004B12A3">
        <w:rPr>
          <w:rFonts w:hint="eastAsia"/>
          <w:snapToGrid w:val="0"/>
          <w:sz w:val="24"/>
        </w:rPr>
        <w:t>.</w:t>
      </w:r>
      <w:r w:rsidRPr="004B12A3">
        <w:rPr>
          <w:rFonts w:hint="eastAsia"/>
          <w:snapToGrid w:val="0"/>
          <w:sz w:val="24"/>
        </w:rPr>
        <w:t>在课堂上完成了以下知识点的传授：</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1.</w:t>
      </w:r>
      <w:r w:rsidRPr="004B12A3">
        <w:rPr>
          <w:rFonts w:hint="eastAsia"/>
          <w:snapToGrid w:val="0"/>
          <w:sz w:val="24"/>
        </w:rPr>
        <w:t>养成良好的绘画构图意识：</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构图对于儿童来说主要掌握的一点就是要做到构图饱满。构图饱满简单的说就是把要画的主要物体画大一些</w:t>
      </w:r>
      <w:r w:rsidRPr="004B12A3">
        <w:rPr>
          <w:rFonts w:hint="eastAsia"/>
          <w:snapToGrid w:val="0"/>
          <w:sz w:val="24"/>
        </w:rPr>
        <w:t>;</w:t>
      </w:r>
      <w:r w:rsidRPr="004B12A3">
        <w:rPr>
          <w:rFonts w:hint="eastAsia"/>
          <w:snapToGrid w:val="0"/>
          <w:sz w:val="24"/>
        </w:rPr>
        <w:t>具体指做画时懂得根据纸张大小将所画的物体相应画大或画小，并可以区分所画内容的主次关系。</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w:t>
      </w:r>
      <w:r w:rsidRPr="004B12A3">
        <w:rPr>
          <w:rFonts w:hint="eastAsia"/>
          <w:snapToGrid w:val="0"/>
          <w:sz w:val="24"/>
        </w:rPr>
        <w:t>知道画画的顺序是：由上到下，由左到右，由整体到局部，由大到小。明白只有闭合了的线条才表示所画的是一个完整的形体。</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3</w:t>
      </w:r>
      <w:r w:rsidRPr="004B12A3">
        <w:rPr>
          <w:rFonts w:hint="eastAsia"/>
          <w:snapToGrid w:val="0"/>
          <w:sz w:val="24"/>
        </w:rPr>
        <w:t>、如何突出主体形象的训练。</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4</w:t>
      </w:r>
      <w:r w:rsidRPr="004B12A3">
        <w:rPr>
          <w:rFonts w:hint="eastAsia"/>
          <w:snapToGrid w:val="0"/>
          <w:sz w:val="24"/>
        </w:rPr>
        <w:t>、初步了解色彩的表达作用。</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4</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本学期我担任</w:t>
      </w:r>
      <w:r w:rsidRPr="004B12A3">
        <w:rPr>
          <w:rFonts w:hint="eastAsia"/>
          <w:snapToGrid w:val="0"/>
          <w:sz w:val="24"/>
        </w:rPr>
        <w:t>xx</w:t>
      </w:r>
      <w:r w:rsidRPr="004B12A3">
        <w:rPr>
          <w:rFonts w:hint="eastAsia"/>
          <w:snapToGrid w:val="0"/>
          <w:sz w:val="24"/>
        </w:rPr>
        <w:t>年级的美术教学任务，在这半年里，我不断学习新的教育理念，积极参加学校的教研活动，致力于用学生喜欢的教学方式，渗透德育、智育、美育，以智力促技能。通过一学期的学习，学生初步学会观察，学会造型，在实际生活中发现美创造美，表现美。审美素质有所提高，现将一学期所做工作总结如下：</w:t>
      </w:r>
    </w:p>
    <w:p w:rsidR="0008646A" w:rsidRPr="004B12A3" w:rsidP="004B12A3">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4B12A3">
        <w:rPr>
          <w:rFonts w:hint="eastAsia"/>
          <w:snapToGrid w:val="0"/>
          <w:sz w:val="24"/>
        </w:rPr>
        <w:t>一、制定切实可行的教学计划</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开学初，在校领导带领和指导下，根据我校实际情况，制定可行的教学计划，并且给自己制定了符合实际的学习，接受实施新的教育理念的计划。</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二、积极利用网络资源充实自己</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为了学习新理念，接受新观念，转变自己的教学方式，我除了熟读《小学美术教学大纲》以外，还利用家里的宽带网络优势，从网络上查找各种各样、各地区的新教学方法、新的教研课题，使自己不但在教学上有新方式，还有新的理论知识的储备。</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三、学生为主，课堂围着学生转</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美术课教学在学生已有知识的基础上，巧妙设计备课。并且针对各个班的不同特点，培养</w:t>
      </w:r>
      <w:r w:rsidRPr="004B12A3">
        <w:rPr>
          <w:rFonts w:hint="eastAsia"/>
          <w:snapToGrid w:val="0"/>
          <w:sz w:val="24"/>
        </w:rPr>
        <w:t>xx</w:t>
      </w:r>
      <w:r w:rsidRPr="004B12A3">
        <w:rPr>
          <w:rFonts w:hint="eastAsia"/>
          <w:snapToGrid w:val="0"/>
          <w:sz w:val="24"/>
        </w:rPr>
        <w:t>年级各班学生继续发扬优点，弥补不同的知识缺陷。在课前我提前了解到学生搜集的信息，根据各班搜集的不同材料，把握课堂知识目标，知识重难点，因班而异，因势利导，因材施教，设计不同的导入和思路，在各班教学中，根据各班学生带的材料进行讲解和分析。经过一学期的教学，学生们在欣赏、表现、制作等方面都有了较大提高，能够大胆用色，造型生动、巧妙，从而顺利完成了本学期的教学目标。</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四、本学期采取的主要教学措施及成就</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首先是教学行为的转变，不再单纯传授绘画技法，而主要培养学生的学习能力、创新能力、观察事物和描绘事物的能力。认真备课、上课。做好课前的各项准备活动，拓展教学思路，做到因材施教，因人而异。</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其次对学生评价的转变，对于学生的作品不再单纯的评价为：优良、合格、不合格。而是根据学生的具体作品先评价作品中优秀的部分，也就是肯定学生作品中成功的地方，增强学生的自信心和自豪感，然后把作品中不足的地方引导学生修改，同时注意保留和发展学生的个性。</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调动学生的学习兴趣。通过自评、互评学生作业，举办班内、班际、校内的作品展评，增强竞争意识及荣誉感，互相学习、提高学习兴趣。</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后进生方面我努力做到彻底了解这些学生的家庭情况，在转化工作中针对性地教育学生。我首先做到在生活上先关心他们。让他们感受到来自老师的，但是是一种母爱般的关切。树立他们的自信心，不再自卑。愿意和我亲近，和同学亲近，能在集体中快乐地生活，才能使他们有了学习的劲头。</w:t>
      </w:r>
    </w:p>
    <w:p w:rsidR="0002691C" w:rsidRPr="004B12A3" w:rsidP="004B12A3">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总之，本学期的教学任务圆满完成了，但是回顾这半年的工作，也有不足之处，例如教师对后进生的辅导不够，导致部分学生的绘画作业不理想。还有美术课外小组人员素质参差不齐，因此，下年的教学任务对我来说，依然很艰巨，我还需不断学习、不断充实、完善自己，积极努力准备好下年的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5</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根据学校的实际工作需要，这一个学期我担任了二年级两个班的美术教学。回首本学期，既忙碌，又充实，在辛勤努力和忘我工作下，顺利地完成了本学期的教学任务，收获颇多，现就本学期的教学工作小结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日常教学中，课前我认真作好充分准备，结合各班的实际，精心设计教案，认真灵活地上好每一堂课。课后认真批改学生作业，让学生通过作业看到成就，有成就感，进而对美术更有兴趣。授课后根据课堂教学的得失及时写下教后感或教学反思，目的是为以后的教学积累经验。同时，我还积极和班主任进行沟通，了解学生，改进教法，突破学法。着重培养学生的综合实践能力和创新思维能力。总之，我以培养学生能力，提高学生的素质为目标，力求让美术教学对学生的成长和发展起到更大的作用。</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教育教学中，我认真遵照《新课标》的要求，遵循美术教育原则，根据学校的实际情况以及学生的年龄特征制定出切实可行的教学计划。在课堂上把自己所学的知识尽心地传授给学生，使学生学到了一定的基础知识，掌握了美术的基本技能和技巧，同时也学会了判断美和创造美，提高了学生的审美能力。</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课堂教学中，我注重激发学生学习美术的兴趣，始终认为兴趣是学习的基本动力。课堂上，我充分发挥美术教学的特有魅力，让课程内容和教学方式激发学生的学习兴趣，并使之转化成持久的情感态度。同时将美术课程内容与学生的生活经验紧密联系在一起，让学生感受到美术在美化生活方面的作用，领悟美术的独特装饰价值。</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在美术教学中，我注重面向全体学生，以学生的发展为本，培养学生的人文精神和审美能力，为促进学生健全人格的形成和全面发展奠定良好的基础。</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6</w:t>
      </w:r>
    </w:p>
    <w:p w:rsidR="0008646A" w:rsidRPr="004B12A3" w:rsidP="004B12A3">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4B12A3">
        <w:rPr>
          <w:rFonts w:hint="eastAsia"/>
          <w:snapToGrid w:val="0"/>
          <w:sz w:val="24"/>
        </w:rPr>
        <w:t>本学期我担任</w:t>
      </w:r>
      <w:r w:rsidRPr="004B12A3">
        <w:rPr>
          <w:rFonts w:hint="eastAsia"/>
          <w:snapToGrid w:val="0"/>
          <w:sz w:val="24"/>
        </w:rPr>
        <w:t>xx</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年级的美术教学任务，在这半年里，我不断学习新的教育理念，积极参加学校的教研活动，致力于用学生喜欢的教学方式，渗透德育、智育、美育，以智力促技能。通过一学期的学习，学生初步学会观察，学会造型，在实际生活中发现美创造美，表现美。审美素质有所提高，现将一学期所做工作总结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一、制定切实可行的教学计划</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开学初，在校领导带领和指导下，根据我校实际情况，制定可行的教学计划，并且给自己制定了符合实际的学习，接受实施新的教育理念的计划。</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二、积极利用网络资源充实自己</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为了学习新理念，接受新观念，转变自己的教学方式，我除了熟读《小学美术教学大纲》以外，还利用家里的宽带网络优势，从网络上查找各种各样、各地区的新教学方法、新的教研课题，使自己不但在教学上有新方式，还有新的理论知识的储备。</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三、学生为主，课堂围着学生转</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美术课教学在学生已有知识的基础上，巧妙设计备课。并且针对各个班的不同特点，培养</w:t>
      </w:r>
      <w:r w:rsidRPr="004B12A3">
        <w:rPr>
          <w:rFonts w:hint="eastAsia"/>
          <w:snapToGrid w:val="0"/>
          <w:sz w:val="24"/>
        </w:rPr>
        <w:t>xx</w:t>
      </w:r>
      <w:r w:rsidRPr="004B12A3">
        <w:rPr>
          <w:rFonts w:hint="eastAsia"/>
          <w:snapToGrid w:val="0"/>
          <w:sz w:val="24"/>
        </w:rPr>
        <w:t>年级各班学生继续发扬优点，弥补不同的知识缺陷。在课前我提前了解到学生搜集的信息，根据各班搜集的不同材料，把握课堂知识目标，知识重难点，因班而异，因势利导，因材施教，设计不同的导入和思路，在各班教学中，根据各班学生带的材料进行讲解和分析。经过一学期的教学，学生们在欣赏、表现、制作等方面都有了较大提高，能够大胆用色，造型生动、巧妙，从而顺利完成了本学期的教学目标。</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四、本学期采取的主要教学措施及成就</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首先是教学行为的转变，不再单纯传授绘画技法，而主要培养学生的学习能力、创新能力、观察事物和描绘事物的能力。认真备课、上课。做好课前的各项准备活动，拓展教学思路，做到因材施教，因人而异。</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其次对学生评价的转变，对于学生的作品不再单纯的评价为：优良、合格、不合格。而是根据学生的具体作品先评价作品中优秀的部分，也就是肯定学生作品中成功的地方，增强学生的自信心和自豪感，然后把作品中不足的地方引导学生修改，同时注意保留和发展学生的个性。</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调动学生的学习兴趣。通过自评、互评学生作业，举办班内、班际、校内的作品展评，增强竞争意识及荣誉感，互相学习、提高学习兴趣。</w:t>
      </w:r>
    </w:p>
    <w:p w:rsidR="0008646A" w:rsidRPr="004B12A3" w:rsidP="004B12A3">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后进生方面我努力做到彻底了解这些学生的家庭情况，在转化工作中针对性地教育学生。我首先做到在生活上先关心他们。让他们感受到来自老师的，但是是一种母爱般的关切。树立他们的自信心，不再自卑。愿意和我亲近，和同学亲近，能在集体中快乐地生活，才能使他们有了学习的劲头。</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总之，本学期的教学任务圆满完成了，但是回顾这半年的工作，也有不足之处，例如教师对后进生的辅导不够，导致部分学生的绘画作业不理想。还有美术课外小组人员素质参差不齐，因此，下年的教学任务对我来说，依然很艰巨，我还需不断学习、不断充实、完善自己，积极努力准备好下年的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7</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转眼间，又放寒假了，回顾这个学期的美术教学工作，基本上是比较顺利地完成任务。当然在工作中我享受到收获喜悦，也在工作中发现一些存在的问题。我所享有的收获我会用于下个学期的工作中，我所碰到的问题我要认真思考想办法解决。今在此作一番总结，以便择优汰劣，取长补短以待来年教学水平更上层楼。</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1</w:t>
      </w:r>
      <w:r w:rsidRPr="004B12A3">
        <w:rPr>
          <w:rFonts w:hint="eastAsia"/>
          <w:snapToGrid w:val="0"/>
          <w:sz w:val="24"/>
        </w:rPr>
        <w:t>、学期初，和同组教师一起，认真学习学校工作计划，明确了学期工作的目标和任务，结合学校工作的现状和特点，按照《小学美术教学课程标准》的要求，本期新课开始之前即已制定了周密详尽的教学计划。教学中认真遵照教学大纲要求，认真贯彻党的教育方针，坚持思想教育和技能教育，大力推广素质教育，按时按质地完成了本期的教育教学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w:t>
      </w:r>
      <w:r w:rsidRPr="004B12A3">
        <w:rPr>
          <w:rFonts w:hint="eastAsia"/>
          <w:snapToGrid w:val="0"/>
          <w:sz w:val="24"/>
        </w:rPr>
        <w:t>、按照学校管理规定，认真备好课，写好教案，努力上好每一节课。其中五年级美术科学校安排的课时比较少</w:t>
      </w:r>
      <w:r w:rsidRPr="004B12A3">
        <w:rPr>
          <w:rFonts w:hint="eastAsia"/>
          <w:snapToGrid w:val="0"/>
          <w:sz w:val="24"/>
        </w:rPr>
        <w:t>(</w:t>
      </w:r>
      <w:r w:rsidRPr="004B12A3">
        <w:rPr>
          <w:rFonts w:hint="eastAsia"/>
          <w:snapToGrid w:val="0"/>
          <w:sz w:val="24"/>
        </w:rPr>
        <w:t>一周每班一节</w:t>
      </w:r>
      <w:r w:rsidRPr="004B12A3">
        <w:rPr>
          <w:rFonts w:hint="eastAsia"/>
          <w:snapToGrid w:val="0"/>
          <w:sz w:val="24"/>
        </w:rPr>
        <w:t>)</w:t>
      </w:r>
      <w:r w:rsidRPr="004B12A3">
        <w:rPr>
          <w:rFonts w:hint="eastAsia"/>
          <w:snapToGrid w:val="0"/>
          <w:sz w:val="24"/>
        </w:rPr>
        <w:t>这对于学生来讲的很重要的一节课</w:t>
      </w:r>
      <w:r w:rsidRPr="004B12A3">
        <w:rPr>
          <w:rFonts w:hint="eastAsia"/>
          <w:snapToGrid w:val="0"/>
          <w:sz w:val="24"/>
        </w:rPr>
        <w:t>;</w:t>
      </w:r>
      <w:r w:rsidRPr="004B12A3">
        <w:rPr>
          <w:rFonts w:hint="eastAsia"/>
          <w:snapToGrid w:val="0"/>
          <w:sz w:val="24"/>
        </w:rPr>
        <w:t>对老师来讲是比较难上的一节课。所以上好每节课对老师对学生都是很关键的。除了备好课、写好教案外，我还要查阅各种资料，能上因特网时还上网寻找好的教学材料，教学课件，把它们和我所从事的工作结合起来，为我所用。六年级的学生临近毕业，对技能科不感兴趣。为了调动学生的美术兴趣，我采用积分竞赛的方式，不但学生的美术材料备齐，而且兴趣浓厚作业完成的质量与数量都很高。</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3</w:t>
      </w:r>
      <w:r w:rsidRPr="004B12A3">
        <w:rPr>
          <w:rFonts w:hint="eastAsia"/>
          <w:snapToGrid w:val="0"/>
          <w:sz w:val="24"/>
        </w:rPr>
        <w:t>、利用学科特点，和自身条件，组织部分学生参加美术兴趣小组。辅导的学生美术作品参加区各类比赛中获得可喜的好成绩。在学校开展的首届艺术长廊美术作品展与美术作业展，展示了学生的学业成果又深受家长的好评。</w:t>
      </w:r>
    </w:p>
    <w:p w:rsidR="0002691C" w:rsidRPr="004B12A3" w:rsidP="004B12A3">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4B12A3">
        <w:rPr>
          <w:rFonts w:hint="eastAsia"/>
          <w:snapToGrid w:val="0"/>
          <w:sz w:val="24"/>
        </w:rPr>
        <w:t>4</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本人一直兢兢业业，敬岗爱岗，把满腔热情倾注在三尺讲台上，扎扎实实地做好本行工作。在美术课教学中有的放矢，有重点有难点，注意美术课内容的调整，教学中注意体现民族特点，充分发扬我国民族、民间优秀的艺术传统，增强学生的民族自豪感。美术教学中体现时代精神，适应社会发展的趋势。充分利用当地的美术资源，丰富美术教学的内容。美术教学中注意适合学生的心理和生理特点，注意循序渐进和趣味性。贯彻理论联系实际的原则，教学内容的选择注意到联系学生生活的实际。通过美术教学，培养学生对美术的兴趣与爱好</w:t>
      </w:r>
      <w:r w:rsidRPr="004B12A3">
        <w:rPr>
          <w:rFonts w:hint="eastAsia"/>
          <w:snapToGrid w:val="0"/>
          <w:sz w:val="24"/>
        </w:rPr>
        <w:t>;</w:t>
      </w:r>
      <w:r w:rsidRPr="004B12A3">
        <w:rPr>
          <w:rFonts w:hint="eastAsia"/>
          <w:snapToGrid w:val="0"/>
          <w:sz w:val="24"/>
        </w:rPr>
        <w:t>学习美术的基础知识和基本技能，培养学生健康的审美情趣、初步的审美能力和良好的品德情操</w:t>
      </w:r>
      <w:r w:rsidRPr="004B12A3">
        <w:rPr>
          <w:rFonts w:hint="eastAsia"/>
          <w:snapToGrid w:val="0"/>
          <w:sz w:val="24"/>
        </w:rPr>
        <w:t>;</w:t>
      </w:r>
      <w:r w:rsidRPr="004B12A3">
        <w:rPr>
          <w:rFonts w:hint="eastAsia"/>
          <w:snapToGrid w:val="0"/>
          <w:sz w:val="24"/>
        </w:rPr>
        <w:t>提高学生的观察能力，想像能力、形象思维能力和创造能力。</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8</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本学期我主要负责了六年级以及学前班的美术教学工作。工作中我从培养学生的创新精神和实践能力入手，提高了学生的文化素质与审美能力，改革并优化了课堂教学过程，提高了课堂教学效率，较好的完成了本学期的教学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首先，我坚持认真备好每堂课，专心上好每节课</w:t>
      </w:r>
      <w:r w:rsidRPr="004B12A3">
        <w:rPr>
          <w:rFonts w:hint="eastAsia"/>
          <w:snapToGrid w:val="0"/>
          <w:sz w:val="24"/>
        </w:rPr>
        <w:t>;</w:t>
      </w:r>
      <w:r w:rsidRPr="004B12A3">
        <w:rPr>
          <w:rFonts w:hint="eastAsia"/>
          <w:snapToGrid w:val="0"/>
          <w:sz w:val="24"/>
        </w:rPr>
        <w:t>课堂外精心准备，使每堂课都能接近生活，接近美。在备课中体现出对学生美的教育，培养学生对生活美、艺术美的感受，并培养学生的审美能力和想象能力。爱因斯坦说：“想象力比知识更重要。”情感是创造的灵魂，兴趣是创造的先导，想象是创造的核心。没有想象，就不会有创造。所以，培养孩子的想象力、思维能力、创造能力，提高其艺术修养，至关重要。</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本学期的美术教学工作中，我坚持在课堂上运用创新教育，使学生动手、动脑，由重知识传授向重能力和人格培养的转化，在教学中能够愉快的教学，使学生在艺术教育上能有创新意识，了解艺术的发展。每堂课都能使学生有兴趣。并注重在课堂巡视中尽量让学生都能得到辅导。在美术教学中，我还注重面向全体学生，以学生发展为本，培养学生人文精神和审美能力，为学生健全人格的、未来发展、终身学习，奠定坚实的基础。积极参加学校开展的青优课比赛，由于经验不足，没能发挥出最好水平，日后一定要多参加此类赛课，不断增强自己的教学能力。</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教学之余，我也注重自身发展进步。除了听课，评课，参加教研组教研活动外，我还注意到要自学。思想上端正自己，行动上继续学习知识。还积极开展国画兴趣班，培养学生对于传统艺术的兴趣，从而喜欢上美术。</w:t>
      </w:r>
    </w:p>
    <w:p w:rsidR="0008646A" w:rsidRPr="004B12A3" w:rsidP="004B12A3">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其次，对于学校布置下来的每项任务，我都能以自己最大的热情去把他完成好。除了美术教学之外，我还担任学校副大队辅导员这一职务，在大队辅导员何老师的指导和带领下，我校少先队紧紧围绕工作目标，摆正少先队位置，加强少先队工作，带动少先队员们全面加强思想道德建设，深入开展丰富多彩的主题教育活动，继续加强养成教育，诚信教育及行为习惯等的培养，使少先队工作有了进一步的提高，也使少先队员在这个大家庭里健康成长。本学期学校还开展了一系列比较大型的文艺表演活动，“弘扬民俗文化”、“艺术展示周”等，其中不仅涉及到很多的美术宣传工作，有的更要求我们全程参与，对于学校布置下来的每一项任务，我都能以我最大的热情把它完成好，基本能做到“优质高效”。</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反思自己本学期的工作，有些许不足之处：教科研方面，虽然本学期加大了学习的力度，认真研读了一些有关教科研方面的理论书籍，但在教学实践中的应用还不够到位，研究做得不够细和实，没达到自己的目标。</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只有不断充电，才能保持教学的青春与活力。通过这些学习让自己树立先进的教学理念，也明确了今后教学努力的方向。随着社会的发展，知识的更新，也催促着我不断学习。平时有机会还通过网上学习、听课使自己在教育教学方面不断进步。通过这些学习活动，不断丰富自己的知识与见识、为自己更好的教学实践作准备。总而言之，我会努力在教学过程中创立更适合学生年龄特点的教与学的美术实践方式，构建符合素质教育要求，体现创新能力培养的各种课型的美术教学模式，使学生的创新能力有更好的提高，在美术教学中能上一个更高的台阶。</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9</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作为一名美术教师，我认为首先要相信每一位学生，尊重学生，关爱学生，要让学生接受我，自然而然就接受了我的教学，并能主动的参与。在平时的教学中应该根据教学的内容和学生的特点，充分调动学生参与教学，或讨论，或写生，以灵活多变的教学形式，轻松自然的课堂氛围引导学生学习美术。</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另外，作为一名乡村教师我还要充分利用大自然的环境让学生热爱自然感受自然，曾有画家说的好艺术源于生活与自然又高与生活与自然。利用大自然充分挖掘学生的审美意识、审美需要和审美潜能。让他们体验到自己生活环境之美，从而热爱自己的家乡热爱自己的生活，用来调动学生学习的主动性，这样将让学生生气勃勃地学好美术。具体的做法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一、激发学生学习美术的兴趣</w:t>
      </w:r>
    </w:p>
    <w:p w:rsidR="0008646A" w:rsidRPr="004B12A3" w:rsidP="004B12A3">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心理学研究证明：“最大最持久的学习动机，是学生对学科内容的内在兴趣”，只有这种“内在兴趣”才能激发学生的求知欲。学生普遍具有一种猎奇心理。新奇的东西往往会激起他们探索事物的强烈欲望。这就要求教师挖掘教学内容的新意，使之有新鲜感，课堂教学的方法要多样化。比如，用各种方法激发学生的学习兴趣，用启发的语言激发学生想像</w:t>
      </w:r>
      <w:r w:rsidRPr="004B12A3">
        <w:rPr>
          <w:rFonts w:hint="eastAsia"/>
          <w:snapToGrid w:val="0"/>
          <w:sz w:val="24"/>
        </w:rPr>
        <w:t>;</w:t>
      </w:r>
      <w:r w:rsidRPr="004B12A3">
        <w:rPr>
          <w:rFonts w:hint="eastAsia"/>
          <w:snapToGrid w:val="0"/>
          <w:sz w:val="24"/>
        </w:rPr>
        <w:t>用各种实验性的手段来提高学生的参与能力从而发挥他们的主动参与意识提高课堂的互动氛围。</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学生做练习时，我采用一题多练的方式，即同一课题内容用不同的表现方式表达，可让学生用钢笔，铅笔，水彩笔等多种表现形式，也可用手工形式表现。另外，课堂实践要有层次性。针对不同学生提出不同要求，多多利用美术来体现学生自己生活的环境，画面的故事可以充分发挥创新意识，让每个学生在实践过程中始终保持浓厚的兴趣。</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二、求实创新，认真开展教学、教研工作。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教育教学是我们教师工作的首要任务。本学期，我将所学的新课程理念应用到课堂教学实践中，并根据学校工作安排时时补充教学内容，立足“用活新老教材，实践新理念。”力求让我的美术教学更具特色，形成自己的教学模式，更好地体现素质教育的要求，提高美术教学质量。在日常教学中，我坚持切实做好课堂教学。课前认真做好充分准备，精心设计教案，运用电子白板，并结合各班的实际，灵活上好每一堂课，尽可能做到当堂内容当堂完成，课后仔细批改学生作业。</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课后根据得失及时写些教后感、教学反思，已积累教学经验。同时，我还积极和班主任进行沟通，了解学生，改进教法，突破学法，使每节美术课都能让学生有兴趣、有收获。总之，在美术课堂教学中，我都以提高学生兴趣、培养学生能力、提高学生素质为目标，力求让美术教学对学生的成长和发展起到更大的作用。</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三、任劳任怨，完成学校工作。</w:t>
      </w:r>
    </w:p>
    <w:p w:rsidR="0008646A" w:rsidRPr="004B12A3" w:rsidP="004B12A3">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4B12A3">
        <w:rPr>
          <w:rFonts w:hint="eastAsia"/>
          <w:snapToGrid w:val="0"/>
          <w:sz w:val="24"/>
        </w:rPr>
        <w:t>本学期，我校举行了一系列活动，如：创强验收、教室布置、队列队形比赛、一年级家长会、跳绳比赛、期终工作等。其中，涉及到我需要做的工作：为迎接省、市、县领导的检查验收，补充美术室的许多资料和器材的摆放，做到室内干净整洁</w:t>
      </w:r>
      <w:r w:rsidRPr="004B12A3">
        <w:rPr>
          <w:rFonts w:hint="eastAsia"/>
          <w:snapToGrid w:val="0"/>
          <w:sz w:val="24"/>
        </w:rPr>
        <w:t>;</w:t>
      </w:r>
      <w:r w:rsidRPr="004B12A3">
        <w:rPr>
          <w:rFonts w:hint="eastAsia"/>
          <w:snapToGrid w:val="0"/>
          <w:sz w:val="24"/>
        </w:rPr>
        <w:t>协助班主任更换好黑板报和学校的板报、班级标志牌</w:t>
      </w:r>
      <w:r w:rsidRPr="004B12A3">
        <w:rPr>
          <w:rFonts w:hint="eastAsia"/>
          <w:snapToGrid w:val="0"/>
          <w:sz w:val="24"/>
        </w:rPr>
        <w:t>;</w:t>
      </w:r>
      <w:r w:rsidRPr="004B12A3">
        <w:rPr>
          <w:rFonts w:hint="eastAsia"/>
          <w:snapToGrid w:val="0"/>
          <w:sz w:val="24"/>
        </w:rPr>
        <w:t>协助教研组长更换学校的版面</w:t>
      </w:r>
      <w:r w:rsidRPr="004B12A3">
        <w:rPr>
          <w:rFonts w:hint="eastAsia"/>
          <w:snapToGrid w:val="0"/>
          <w:sz w:val="24"/>
        </w:rPr>
        <w:t>;</w:t>
      </w:r>
      <w:r w:rsidRPr="004B12A3">
        <w:rPr>
          <w:rFonts w:hint="eastAsia"/>
          <w:snapToGrid w:val="0"/>
          <w:sz w:val="24"/>
        </w:rPr>
        <w:t>写好学校的奖状等，对于学校分配下来的每一项任务，我都能以最大的热情把它完成好，基本上能够做到不拈轻怕重，力求优质高效。经过一学期的努力，我与李萱老师的微型课题“构建生动有趣的美术课堂研究”，获陕西省教科所立项课题。我辅导的</w:t>
      </w:r>
      <w:r w:rsidRPr="004B12A3">
        <w:rPr>
          <w:rFonts w:hint="eastAsia"/>
          <w:snapToGrid w:val="0"/>
          <w:sz w:val="24"/>
        </w:rPr>
        <w:t>16</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名学生参加“关爱杯”书画赛分别获国家级一、二、三等奖。</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教学工作苦乐相伴，在新的学期里，更要做到完善自己，取人之长，补己之短，加强学习，勤于反思，使自己在美术教学工作中上一个更高的台阶。心中有梦，路就在脚下……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10</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为了让学生乐意地接受美术这门艺术教育，并且喜欢上这门学科，激发学生学美术的兴趣是非常重要的。只有如此，才能引导学生主动地跨入艺术的宫殿，为其终身学习和发展营造氛围和打下良好的基础。</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岁月如梭，转眼间一个学期就过去了。在这一学期中，我担任三年级的美术教学工作。在工作中我享受到了收获与喜悦给我带来的快乐，也在工作中发现了一些令人不满意的问题。现就这一学期中的美术课教学工作总结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一、贯彻落实教学计划：</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本学期我认真贯彻党的教育方针，坚持思想教育和技能教育，大力推广素质教育</w:t>
      </w:r>
      <w:r w:rsidRPr="004B12A3">
        <w:rPr>
          <w:rFonts w:hint="eastAsia"/>
          <w:snapToGrid w:val="0"/>
          <w:sz w:val="24"/>
        </w:rPr>
        <w:t>;</w:t>
      </w:r>
      <w:r w:rsidRPr="004B12A3">
        <w:rPr>
          <w:rFonts w:hint="eastAsia"/>
          <w:snapToGrid w:val="0"/>
          <w:sz w:val="24"/>
        </w:rPr>
        <w:t>教学中我认真遵照《小学美术课程标准》要求，以身作则，言传身教，亲自示范，细心指导，按时保质保量地完成教育教学工作。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二、注重美术教学过程：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教育教学工作中，我认真遵照《课程标准》的要求，遵循美术教育原则，根据学校的学科教学要求以及学生的年龄特征制定出切实可行的教学计划。同时，在课堂上认真上好每一节课，把自己的美术知识尽心尽力地传授给学生，使学生学到一定的基础知识，掌握了一定的美术方面的基本技能和技巧，使学生提高审美能力。在教学中，我注重激发学生学习美术的兴趣。利用媒体展示，讲述名人故事等，我认为兴趣是学习美术的基本动力，我充分发挥美术教学的特有魅力，使课程的内容形式和教学方式都能激发学生的学习兴趣，并使之转化成持久的情感态度。此外，将美术课程内容与学生的生活经验紧密联系在一起，强调了知识和技能在帮助学生美化生活方面的作用，使学生在实际生活中领悟到了美术的独特魅力。</w:t>
      </w:r>
    </w:p>
    <w:p w:rsidR="0008646A" w:rsidRPr="004B12A3" w:rsidP="004B12A3">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4B12A3">
        <w:rPr>
          <w:rFonts w:hint="eastAsia"/>
          <w:snapToGrid w:val="0"/>
          <w:sz w:val="24"/>
        </w:rPr>
        <w:t>为使学生形成基本的美术素养，在美术教学中，我更注重面向全体学生，以学生发展为本，培养学生的人文精神和审美能力</w:t>
      </w:r>
      <w:r w:rsidRPr="004B12A3">
        <w:rPr>
          <w:rFonts w:hint="eastAsia"/>
          <w:snapToGrid w:val="0"/>
          <w:sz w:val="24"/>
        </w:rPr>
        <w:t>;</w:t>
      </w:r>
      <w:r w:rsidRPr="004B12A3">
        <w:rPr>
          <w:rFonts w:hint="eastAsia"/>
          <w:snapToGrid w:val="0"/>
          <w:sz w:val="24"/>
        </w:rPr>
        <w:t>为促进学生健全人格的形成，促进他们全面发展奠定了良好的基础。因此，我选择了基础的有利于学生发展的美术知识和机能，结合过程和方法，组成课程的基本内容，收到了良好的效果。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三、辅导学生精心绘画：</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在美术指导方面我市精心细致，一丝不苟。学期中，我乐意接受学校的美术辅导任务，牺牲自己的休息时间辅导学生绘画。肖宇星、严梦、佳、王明慧等同学参加了我的绘画指导，创作了一幅幅优美的作品，得到了学校领导的高度评价。现将作品已投去参赛。</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总之，在这一学期的教学工作中，通过扎实的工作，不懈的努力，培养了学生对美术的兴趣与爱好</w:t>
      </w:r>
      <w:r w:rsidRPr="004B12A3">
        <w:rPr>
          <w:rFonts w:hint="eastAsia"/>
          <w:snapToGrid w:val="0"/>
          <w:sz w:val="24"/>
        </w:rPr>
        <w:t>;</w:t>
      </w:r>
      <w:r w:rsidRPr="004B12A3">
        <w:rPr>
          <w:rFonts w:hint="eastAsia"/>
          <w:snapToGrid w:val="0"/>
          <w:sz w:val="24"/>
        </w:rPr>
        <w:t>训练了学生的美术表现方法和技能</w:t>
      </w:r>
      <w:r w:rsidRPr="004B12A3">
        <w:rPr>
          <w:rFonts w:hint="eastAsia"/>
          <w:snapToGrid w:val="0"/>
          <w:sz w:val="24"/>
        </w:rPr>
        <w:t>;</w:t>
      </w:r>
      <w:r w:rsidRPr="004B12A3">
        <w:rPr>
          <w:rFonts w:hint="eastAsia"/>
          <w:snapToGrid w:val="0"/>
          <w:sz w:val="24"/>
        </w:rPr>
        <w:t>培养了学生健康的审美能力和情操</w:t>
      </w:r>
      <w:r w:rsidRPr="004B12A3">
        <w:rPr>
          <w:rFonts w:hint="eastAsia"/>
          <w:snapToGrid w:val="0"/>
          <w:sz w:val="24"/>
        </w:rPr>
        <w:t>;</w:t>
      </w:r>
      <w:r w:rsidRPr="004B12A3">
        <w:rPr>
          <w:rFonts w:hint="eastAsia"/>
          <w:snapToGrid w:val="0"/>
          <w:sz w:val="24"/>
        </w:rPr>
        <w:t>提高了学生的观察、想象、思维和创新能力，成绩显著。但尚有不足之处：一是关照差生不够，还有少数个别学生的作品不理想</w:t>
      </w:r>
      <w:r w:rsidRPr="004B12A3">
        <w:rPr>
          <w:rFonts w:hint="eastAsia"/>
          <w:snapToGrid w:val="0"/>
          <w:sz w:val="24"/>
        </w:rPr>
        <w:t>;</w:t>
      </w:r>
      <w:r w:rsidRPr="004B12A3">
        <w:rPr>
          <w:rFonts w:hint="eastAsia"/>
          <w:snapToGrid w:val="0"/>
          <w:sz w:val="24"/>
        </w:rPr>
        <w:t>二是课堂不够严谨，创新氛围不够浓厚。在新的学期里，我会更加关注全体学生，积极营造美术艺术气氛，为促进素质教育的发展再作贡献</w:t>
      </w:r>
      <w:r w:rsidRPr="004B12A3">
        <w:rPr>
          <w:rFonts w:hint="eastAsia"/>
          <w:snapToGrid w:val="0"/>
          <w:sz w:val="24"/>
        </w:rPr>
        <w:t>!</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11</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岁月如梭，转眼一个学年过去了。在这个学年中，根据我校的实际需要，我担任了初三</w:t>
      </w:r>
      <w:r w:rsidRPr="004B12A3">
        <w:rPr>
          <w:rFonts w:hint="eastAsia"/>
          <w:snapToGrid w:val="0"/>
          <w:sz w:val="24"/>
        </w:rPr>
        <w:t>17</w:t>
      </w:r>
      <w:r w:rsidRPr="004B12A3">
        <w:rPr>
          <w:rFonts w:hint="eastAsia"/>
          <w:snapToGrid w:val="0"/>
          <w:sz w:val="24"/>
        </w:rPr>
        <w:t>个班的美术课，回顾这一学年，既忙碌，又充实，更有许多值得总结和反思的地方。现将本学年的工作做一个小结，借以促进提高。</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一、加强学习，不断提高思想业务素质。</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学海无涯，教无止境”，只有不断充电，才能维持教学的青春和活力。所以，一直以来我都积极学习。一年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明确今后教学努力的方向。随着社会的发展，知识的更新，也催促着我不断学习。平时有机会还通过技能培训、外出听课、比赛等使自己在教育教学方面不断进步。在区教师基本功比赛中获得了二等奖，在区师生书画赛中获得了三等奖</w:t>
      </w:r>
      <w:r w:rsidRPr="004B12A3">
        <w:rPr>
          <w:rFonts w:hint="eastAsia"/>
          <w:snapToGrid w:val="0"/>
          <w:sz w:val="24"/>
        </w:rPr>
        <w:t>;</w:t>
      </w:r>
      <w:r w:rsidRPr="004B12A3">
        <w:rPr>
          <w:rFonts w:hint="eastAsia"/>
          <w:snapToGrid w:val="0"/>
          <w:sz w:val="24"/>
        </w:rPr>
        <w:t>在指导学生参加艺术节书画现场赛中分别获得三个三等奖，指导学生参加艺术等级考试中顺利通过</w:t>
      </w:r>
      <w:r w:rsidRPr="004B12A3">
        <w:rPr>
          <w:rFonts w:hint="eastAsia"/>
          <w:snapToGrid w:val="0"/>
          <w:sz w:val="24"/>
        </w:rPr>
        <w:t>b</w:t>
      </w:r>
      <w:r w:rsidRPr="004B12A3">
        <w:rPr>
          <w:rFonts w:hint="eastAsia"/>
          <w:snapToGrid w:val="0"/>
          <w:sz w:val="24"/>
        </w:rPr>
        <w:t>级。通过这些学习活动，不断充实自己、丰富自己的知识和见识、为自己更好的教学实践作好了准备。</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二、求实创新，认真开展教学、教研工作</w:t>
      </w:r>
    </w:p>
    <w:p w:rsidR="0008646A" w:rsidRPr="004B12A3" w:rsidP="004B12A3">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教育教学是我们教师工作的首要任务。一年来，我努力将所学的新课程理念应用到课堂教学实践中，立足“用活新老教材，实践新理念。”力求让我的美术教学更具特色，形成独具风格的教学模式，更好地体现素质教育的要求，提高美术教学质量。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所以我充分发挥美术教学的特有魅力，使课程内容形式和教学方式都能激发学生的学习兴趣，并使这种转化成持久的情感态度，同时将美术课程内容与学生的生活经验紧密联系在一起，强调知识和技能在帮助学生美化生活方面的作用，使学生在实际生活中领悟美术的独特价值，平时我有心将这些心得总结成文，其中《美术教学中提高学生创造能力的实践研究》、《初中美术教师整体水平评价体系的构建与研究》分别获三等奖，《新课程下初中美术个性化教学的实践研究》、《美术课堂心理环境的营造与调适》分别立项研究。</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三、任劳任怨，完成学校其他工作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本学年我校搞了运动会、艺术节活动，同时黑板报、展览橱窗也需布置，在这里不仅涉及到很多美术宣传工作，有的更需要我们全程积极参与创作作品。对于学校布置下来的每一项任务，我都能以我最大的热情把它完成好，因为他们不但能让我学到很多知识，而且更能体会到自身的价值和存在的不足，所以我基本上能够做到“任劳任怨、优质高效”。</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四、加强反思，及时总结教学得失。</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反思本学年来的工作，在喜看成绩的同时，也在思量着自己在工作中的不足。不足有以下几点：</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1</w:t>
      </w:r>
      <w:r w:rsidRPr="004B12A3">
        <w:rPr>
          <w:rFonts w:hint="eastAsia"/>
          <w:snapToGrid w:val="0"/>
          <w:sz w:val="24"/>
        </w:rPr>
        <w:t>、对于美术新课程标准的学习还不够深入，在新课程的实践中思考得还不够多，不能及时将一些教学想法和问题记录下来，进行反思</w:t>
      </w:r>
      <w:r w:rsidRPr="004B12A3">
        <w:rPr>
          <w:rFonts w:hint="eastAsia"/>
          <w:snapToGrid w:val="0"/>
          <w:sz w:val="24"/>
        </w:rPr>
        <w:t>;</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w:t>
      </w:r>
      <w:r w:rsidRPr="004B12A3">
        <w:rPr>
          <w:rFonts w:hint="eastAsia"/>
          <w:snapToGrid w:val="0"/>
          <w:sz w:val="24"/>
        </w:rPr>
        <w:t>、教科研方面本学年加大了学习的力度，认真研读了一些有关教科研方面的理论书籍，但在教学实践中的应用还不到位，研究做得不够细和实，没达到自己心中的目标</w:t>
      </w:r>
      <w:r w:rsidRPr="004B12A3">
        <w:rPr>
          <w:rFonts w:hint="eastAsia"/>
          <w:snapToGrid w:val="0"/>
          <w:sz w:val="24"/>
        </w:rPr>
        <w:t>;</w:t>
      </w:r>
    </w:p>
    <w:p w:rsidR="0008646A" w:rsidRPr="004B12A3" w:rsidP="004B12A3">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4B12A3">
        <w:rPr>
          <w:rFonts w:hint="eastAsia"/>
          <w:snapToGrid w:val="0"/>
          <w:sz w:val="24"/>
        </w:rPr>
        <w:t>3</w:t>
      </w:r>
      <w:r w:rsidRPr="004B12A3">
        <w:rPr>
          <w:rFonts w:hint="eastAsia"/>
          <w:snapToGrid w:val="0"/>
          <w:sz w:val="24"/>
        </w:rPr>
        <w:t>、美术教学中有特色、有创意的东西还不够多，今后还要努力找出一些美术教学的特色点，为开创党山初中美术教学的新天地作出贡献。</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4.</w:t>
      </w:r>
      <w:r w:rsidRPr="004B12A3">
        <w:rPr>
          <w:rFonts w:hint="eastAsia"/>
          <w:snapToGrid w:val="0"/>
          <w:sz w:val="24"/>
        </w:rPr>
        <w:t>由于我个性直率，在工作过程中往往得罪一些人自己还不知，有时容易让一些老师产生误解，以至不能顺利展开工作。</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5.</w:t>
      </w:r>
      <w:r w:rsidRPr="004B12A3">
        <w:rPr>
          <w:rFonts w:hint="eastAsia"/>
          <w:snapToGrid w:val="0"/>
          <w:sz w:val="24"/>
        </w:rPr>
        <w:t>对差生多些关心、多点爱心，再多点耐心，使他们在各方面有更大进步。</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回首过去，展望未来，我会认清工作中存在的一些问题，从理论上提高自己，完善自己，并虚心向其他教师学习，取人之长，补己之短，从而使自己能更好的进行教育教学工作，也能更快地适应二十一世纪的现代化教学模式，同时也为学校的艺术教育更上一层楼而努力。</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12</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转眼间，这学期接近尾声。一学期来，我在思想上严于律己，热爱党的教育事业。在工作中对自己要求更为严格。我积极参加各类政治业务学习，努力提高自己的政治水平和业务水平。服从学校的工作安排，配合领导和老师们做好校内外的各项工作。追忆往昔，展望未来，为了下学期更好的工作，现将本年度工作情况总结如下：</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一、教学情况概述</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本期教我教一、二、四、五、六个年级的美术，班级多，班级管理以及学生的状况也均有不同，这就要求老师的教学要计划周密，因人而异，采取令学生易学、好学的途径去激发他们的求知欲，达到教学效果的事半功倍</w:t>
      </w:r>
      <w:r w:rsidRPr="004B12A3">
        <w:rPr>
          <w:rFonts w:hint="eastAsia"/>
          <w:snapToGrid w:val="0"/>
          <w:sz w:val="24"/>
        </w:rPr>
        <w:t>!</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按照《美术新课程标准》的要求，本学期新课开始之前即已制定了周密详尽的教学计划。在教学过程中，自始至终能按照计划进行教学，至期考前，本学期的美术教学任务已圆满完成。一学期来，我认真备课、上课、听课、评课，及时批改作业、讲评作业，做好课后辅导工作，广泛涉猎各种知识，形成比较完整的知识结构，严格要求学生，尊重学生，发扬教学民主，使学生学有所得，不断提高，从而不断提高自己的教学水平和思想觉悟。我就是从边学边教的路程中走过来了，并且善于总结出经验教训，向先进个人和教学经验丰富的老师学习，互补有无，取长补短，以达美术教学的至臻完善，并顺利完成教育教学任务。</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二、成绩和经验</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1</w:t>
      </w:r>
      <w:r w:rsidRPr="004B12A3">
        <w:rPr>
          <w:rFonts w:hint="eastAsia"/>
          <w:snapToGrid w:val="0"/>
          <w:sz w:val="24"/>
        </w:rPr>
        <w:t>、学生明白美术与文化课的关系，会极大地提高他们学习美术的积极性</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w:t>
      </w:r>
      <w:r w:rsidRPr="004B12A3">
        <w:rPr>
          <w:rFonts w:hint="eastAsia"/>
          <w:snapToGrid w:val="0"/>
          <w:sz w:val="24"/>
        </w:rPr>
        <w:t>、高教学质量，关键是上好课</w:t>
      </w:r>
    </w:p>
    <w:p w:rsidR="0008646A" w:rsidRPr="004B12A3" w:rsidP="004B12A3">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每次备课时，我都细心地备教材、专心地备学生。把学生分成若干个小组，课堂上穿插于生动活泼的游戏活动，增强了学生的美术学习热情和兴趣，使我的美术课成为学生的受欢迎课。</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3</w:t>
      </w:r>
      <w:r w:rsidRPr="004B12A3">
        <w:rPr>
          <w:rFonts w:hint="eastAsia"/>
          <w:snapToGrid w:val="0"/>
          <w:sz w:val="24"/>
        </w:rPr>
        <w:t>、做好二课活动工作，培养美术特长生</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加强了二课活动工作，培养了几个美术特长生。通过他们的示范作用，带动其他学生学习美术的兴趣，提高学生的课堂热情。由于学生的基础差、起步慢，且没有接触过此类的专业训练，故训练必须从零开始。我在课中着重抓基础训练，并根据各自的性格特点和掌握基础的层次不同而采用多种训练方法，尽能使他们感觉到在快乐的玩耍中掌握技术和技能，即乐教乐学。并巧用启发思维，让他们能体会到举一反三，做到有所领悟和创新，掌握一定的训练规律。总之，训练过程严格按照循序渐进的训练原则，做到精讲多练，处处体现教师的指导和学生的主体作用，同时在课中对他们进行思想规律的教育，培养他们的意志品质，锻炼他们的性格特征，做到抓素质训练，促进全面发展，突出一技之长。积极参与比赛，李陈清和王怡苏两位同学在昆山市环保绘画比赛中都获得二等奖。</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三、存在的问题和教训</w:t>
      </w:r>
    </w:p>
    <w:p w:rsidR="0002691C" w:rsidRPr="004B12A3" w:rsidP="004B12A3">
      <w:pPr>
        <w:adjustRightInd w:val="0"/>
        <w:snapToGrid w:val="0"/>
        <w:spacing w:line="360" w:lineRule="auto"/>
        <w:ind w:firstLine="480" w:firstLineChars="200"/>
        <w:rPr>
          <w:snapToGrid w:val="0"/>
          <w:sz w:val="24"/>
        </w:rPr>
      </w:pPr>
      <w:r w:rsidRPr="004B12A3">
        <w:rPr>
          <w:rFonts w:hint="eastAsia"/>
          <w:snapToGrid w:val="0"/>
          <w:sz w:val="24"/>
        </w:rPr>
        <w:t>金无足赤，人无完人，在教学工作中难免有缺陷，总之，本期工作顺利圆满完成，不足之处也是在所难免的，重要的是发扬优点，改正缺点，“路漫漫其修远兮，吾将上下而求索。”在下一学期的工作中戒骄戒躁，各项工作都能以更大的起色去博得家长挑剔目光的赞许。</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2024</w:t>
      </w:r>
      <w:r w:rsidRPr="004B12A3">
        <w:rPr>
          <w:rFonts w:hint="eastAsia"/>
          <w:snapToGrid w:val="0"/>
          <w:sz w:val="24"/>
        </w:rPr>
        <w:t>小学美术教学工作总结篇</w:t>
      </w:r>
      <w:r w:rsidRPr="004B12A3">
        <w:rPr>
          <w:rFonts w:hint="eastAsia"/>
          <w:snapToGrid w:val="0"/>
          <w:sz w:val="24"/>
        </w:rPr>
        <w:t>13</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光阴荏苒，弹指一挥间，一个学期就过去了。在辛勤的努力和忘我的认真工作下，我顺利的完成了本学期的工作。回顾这一学期，既忙碌，又充实，有许多值得总结和反思的地方。现将本学期的工作做一个小结，借以促进提高。</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一、加强教师教育学习，提高思想业务素质。</w:t>
      </w:r>
    </w:p>
    <w:p w:rsidR="0008646A" w:rsidRPr="004B12A3" w:rsidP="004B12A3">
      <w:pPr>
        <w:adjustRightInd w:val="0"/>
        <w:snapToGrid w:val="0"/>
        <w:spacing w:line="360" w:lineRule="auto"/>
        <w:ind w:firstLine="480" w:firstLineChars="200"/>
        <w:rPr>
          <w:snapToGrid w:val="0"/>
          <w:sz w:val="24"/>
        </w:rPr>
      </w:pPr>
      <w:r w:rsidRPr="004B12A3">
        <w:rPr>
          <w:rFonts w:hint="eastAsia"/>
          <w:snapToGrid w:val="0"/>
          <w:sz w:val="24"/>
        </w:rPr>
        <w:t>学海无涯，教无止境，只有不断充电，才能维持教学的青春和活力。所以，一直以来我都积极搞好自学和认真参加教师教育学习。学习重点是新课程标准、美术教学理念、美术基本功及相关理论。一学期来，我认真参加学校组织的新课程培训及各类教研活动。另外，我还利用书籍、网络认真学习了美术新课程标准、艺术教育新课程标准，以及相关的文章，写读书笔记</w:t>
      </w:r>
      <w:r w:rsidRPr="004B12A3">
        <w:rPr>
          <w:rFonts w:hint="eastAsia"/>
          <w:snapToGrid w:val="0"/>
          <w:sz w:val="24"/>
        </w:rPr>
        <w:t>6</w:t>
      </w:r>
      <w:r w:rsidRPr="004B12A3">
        <w:rPr>
          <w:rFonts w:hint="eastAsia"/>
          <w:snapToGrid w:val="0"/>
          <w:sz w:val="24"/>
        </w:rPr>
        <w:t>万余字。我能够做到，认真听、认真记录、深刻反思，得到了领导的好评，教师教育档案袋内容充实、全面，被作为庄河市检查我校教师教育情况的对象</w:t>
      </w:r>
      <w:r w:rsidRPr="004B12A3">
        <w:rPr>
          <w:rFonts w:hint="eastAsia"/>
          <w:snapToGrid w:val="0"/>
          <w:sz w:val="24"/>
        </w:rPr>
        <w:t>(</w:t>
      </w:r>
      <w:r w:rsidRPr="004B12A3">
        <w:rPr>
          <w:rFonts w:hint="eastAsia"/>
          <w:snapToGrid w:val="0"/>
          <w:sz w:val="24"/>
        </w:rPr>
        <w:t>我校</w:t>
      </w:r>
      <w:r w:rsidRPr="004B12A3">
        <w:rPr>
          <w:rFonts w:hint="eastAsia"/>
          <w:snapToGrid w:val="0"/>
          <w:sz w:val="24"/>
        </w:rPr>
        <w:t>3</w:t>
      </w:r>
      <w:r w:rsidRPr="004B12A3">
        <w:rPr>
          <w:rFonts w:hint="eastAsia"/>
          <w:snapToGrid w:val="0"/>
          <w:sz w:val="24"/>
        </w:rPr>
        <w:t>人</w:t>
      </w:r>
      <w:r w:rsidRPr="004B12A3">
        <w:rPr>
          <w:rFonts w:hint="eastAsia"/>
          <w:snapToGrid w:val="0"/>
          <w:sz w:val="24"/>
        </w:rPr>
        <w:t>)</w:t>
      </w:r>
      <w:r w:rsidRPr="004B12A3">
        <w:rPr>
          <w:snapToGrid w:val="0"/>
          <w:sz w:val="24"/>
        </w:rPr>
        <w:br/>
      </w:r>
      <w:r w:rsidRPr="004B12A3">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0" w:history="1">
        <w:r>
          <w:rPr>
            <w:rFonts w:ascii="SimSun" w:eastAsia="SimSun" w:hAnsi="SimSun" w:cs="SimSun"/>
            <w:b/>
            <w:bCs/>
            <w:color w:val="0000EE"/>
            <w:kern w:val="0"/>
            <w:sz w:val="30"/>
            <w:szCs w:val="30"/>
            <w:u w:val="single" w:color="0000EE"/>
          </w:rPr>
          <w:t>https://d.book118.com/126035240020010053</w:t>
        </w:r>
      </w:hyperlink>
    </w:p>
    <w:p w:rsidR="0008646A" w:rsidRPr="004B12A3" w:rsidP="004B12A3">
      <w:pPr>
        <w:adjustRightInd w:val="0"/>
        <w:snapToGrid w:val="0"/>
        <w:spacing w:line="360" w:lineRule="auto"/>
        <w:ind w:firstLine="480" w:firstLineChars="200"/>
        <w:rPr>
          <w:snapToGrid w:val="0"/>
          <w:sz w:val="24"/>
        </w:rPr>
      </w:pPr>
    </w:p>
    <w:sectPr>
      <w:headerReference w:type="even" r:id="rId101"/>
      <w:headerReference w:type="default" r:id="rId102"/>
      <w:footerReference w:type="even" r:id="rId103"/>
      <w:footerReference w:type="default" r:id="rId104"/>
      <w:headerReference w:type="first" r:id="rId105"/>
      <w:footerReference w:type="first" r:id="rId106"/>
      <w:type w:val="nextPage"/>
      <w:pgSz w:w="11906" w:h="16838"/>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02691C" w:rsidP="0002691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2691C" w:rsidP="0002691C">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2691C" w:rsidP="0002691C">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2691C" w:rsidP="0002691C">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2691C" w:rsidP="0002691C">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2691C" w:rsidP="0002691C">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2691C" w:rsidP="0002691C">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2691C" w:rsidP="0002691C">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2691C" w:rsidP="0002691C">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2691C" w:rsidP="0002691C">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2691C" w:rsidP="0002691C">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2691C" w:rsidP="0002691C">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2691C" w:rsidP="0002691C">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02691C" w:rsidP="0002691C">
    <w:pPr>
      <w:pStyle w:val="Footer"/>
      <w:ind w:right="360"/>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02691C" w:rsidP="0002691C">
    <w:pPr>
      <w:pStyle w:val="Footer"/>
      <w:ind w:right="36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02691C" w:rsidP="0002691C">
    <w:pPr>
      <w:pStyle w:val="Footer"/>
      <w:ind w:right="360"/>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02691C" w:rsidP="0002691C">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rsidP="004B12A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02691C" w:rsidP="0002691C">
    <w:pPr>
      <w:pStyle w:val="Footer"/>
      <w:ind w:right="360"/>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269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8053FE"/>
    <w:rsid w:val="0002691C"/>
    <w:rsid w:val="0008646A"/>
    <w:rsid w:val="004B12A3"/>
    <w:rsid w:val="2B8053FE"/>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ABB91823-3579-450A-85ED-17CA13F6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02691C"/>
    <w:pPr>
      <w:tabs>
        <w:tab w:val="center" w:pos="4153"/>
        <w:tab w:val="right" w:pos="8306"/>
      </w:tabs>
      <w:snapToGrid w:val="0"/>
      <w:jc w:val="center"/>
    </w:pPr>
    <w:rPr>
      <w:sz w:val="18"/>
      <w:szCs w:val="18"/>
    </w:rPr>
  </w:style>
  <w:style w:type="character" w:customStyle="1" w:styleId="a">
    <w:name w:val="页眉 字符"/>
    <w:basedOn w:val="DefaultParagraphFont"/>
    <w:link w:val="Header"/>
    <w:rsid w:val="0002691C"/>
    <w:rPr>
      <w:kern w:val="2"/>
      <w:sz w:val="18"/>
      <w:szCs w:val="18"/>
    </w:rPr>
  </w:style>
  <w:style w:type="paragraph" w:styleId="Footer">
    <w:name w:val="footer"/>
    <w:basedOn w:val="Normal"/>
    <w:link w:val="a0"/>
    <w:rsid w:val="0002691C"/>
    <w:pPr>
      <w:tabs>
        <w:tab w:val="center" w:pos="4153"/>
        <w:tab w:val="right" w:pos="8306"/>
      </w:tabs>
      <w:snapToGrid w:val="0"/>
      <w:jc w:val="left"/>
    </w:pPr>
    <w:rPr>
      <w:sz w:val="18"/>
      <w:szCs w:val="18"/>
    </w:rPr>
  </w:style>
  <w:style w:type="character" w:customStyle="1" w:styleId="a0">
    <w:name w:val="页脚 字符"/>
    <w:basedOn w:val="DefaultParagraphFont"/>
    <w:link w:val="Footer"/>
    <w:rsid w:val="0002691C"/>
    <w:rPr>
      <w:kern w:val="2"/>
      <w:sz w:val="18"/>
      <w:szCs w:val="18"/>
    </w:rPr>
  </w:style>
  <w:style w:type="character" w:styleId="PageNumber">
    <w:name w:val="page number"/>
    <w:basedOn w:val="DefaultParagraphFont"/>
    <w:rsid w:val="00026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d.book118.com/126035240020010053" TargetMode="External" /><Relationship Id="rId101" Type="http://schemas.openxmlformats.org/officeDocument/2006/relationships/header" Target="header49.xml" /><Relationship Id="rId102" Type="http://schemas.openxmlformats.org/officeDocument/2006/relationships/header" Target="header50.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theme" Target="theme/theme1.xml" /><Relationship Id="rId108"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4891</Words>
  <Characters>27881</Characters>
  <Application>Microsoft Office Word</Application>
  <DocSecurity>0</DocSecurity>
  <Lines>232</Lines>
  <Paragraphs>65</Paragraphs>
  <ScaleCrop>false</ScaleCrop>
  <Company>China</Company>
  <LinksUpToDate>false</LinksUpToDate>
  <CharactersWithSpaces>32707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2024-02-28T04:04:00Z</dcterms:created>
  <dcterms:modified xsi:type="dcterms:W3CDTF">2024-02-28T11:28:00Z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20732C0A91D6433AA8E9F4CD2A579358_11</vt:lpwstr>
  </property>
  <property fmtid="{D5CDD505-2E9C-101B-9397-08002B2CF9AE}" pid="3" name="KSOProductBuildVer">
    <vt:lpwstr>2052-12.1.0.15990</vt:lpwstr>
  </property>
</Properties>
</file>