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ALN-BN复合陶瓷项目规划设计纲要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一、ALN-BN复合陶瓷项目可持续发展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二、ALN-BN复合陶瓷项目危机管理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6" w:history="1">
        <w:r>
          <w:rPr>
            <w:rFonts w:ascii="仿宋" w:eastAsia="仿宋" w:hAnsi="仿宋" w:cs="仿宋" w:hint="eastAsia"/>
            <w:lang w:eastAsia="zh-CN"/>
          </w:rPr>
          <w:t>三、ALN-BN复合陶瓷项目概论</w:t>
        </w:r>
        <w:r>
          <w:tab/>
        </w:r>
        <w:r>
          <w:fldChar w:fldCharType="begin"/>
        </w:r>
        <w:r>
          <w:instrText xml:space="preserve"> PAGEREF _Toc24676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(一)、ALN-BN复合陶瓷项目概况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(二)、ALN-BN复合陶瓷项目目标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(三)、ALN-BN复合陶瓷项目提出的理由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(四)、ALN-BN复合陶瓷项目意义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(五)、ALN-BN复合陶瓷项目背景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(一)、ALN-BN复合陶瓷行业分析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4" w:history="1">
        <w:r>
          <w:rPr>
            <w:rFonts w:ascii="仿宋" w:eastAsia="仿宋" w:hAnsi="仿宋" w:cs="仿宋" w:hint="eastAsia"/>
            <w:lang w:eastAsia="zh-CN"/>
          </w:rPr>
          <w:t>(二)、ALN-BN复合陶瓷市场分析预测</w:t>
        </w:r>
        <w:r>
          <w:tab/>
        </w:r>
        <w:r>
          <w:fldChar w:fldCharType="begin"/>
        </w:r>
        <w:r>
          <w:instrText xml:space="preserve"> PAGEREF _Toc8794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五、ALN-BN复合陶瓷项目建设单位说明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1" w:history="1">
        <w:r>
          <w:rPr>
            <w:rFonts w:ascii="仿宋" w:eastAsia="仿宋" w:hAnsi="仿宋" w:cs="仿宋" w:hint="eastAsia"/>
            <w:lang w:eastAsia="zh-CN"/>
          </w:rPr>
          <w:t>(一)、ALN-BN复合陶瓷项目承办单位基本情况</w:t>
        </w:r>
        <w:r>
          <w:tab/>
        </w:r>
        <w:r>
          <w:fldChar w:fldCharType="begin"/>
        </w:r>
        <w:r>
          <w:instrText xml:space="preserve"> PAGEREF _Toc4441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六、ALN-BN复合陶瓷项目绩效评估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七、ALN-BN复合陶瓷项目环境影响分析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(四)、ALN-BN复合陶瓷项目建设对区域经济的影响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八、ALN-BN复合陶瓷项目社会影响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_Toc28201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十、ALN-BN复合陶瓷项目创新与研发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_Toc31252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_Toc14623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5" w:history="1">
        <w:r>
          <w:rPr>
            <w:rFonts w:ascii="仿宋" w:eastAsia="仿宋" w:hAnsi="仿宋" w:cs="仿宋" w:hint="eastAsia"/>
            <w:lang w:eastAsia="zh-CN"/>
          </w:rPr>
          <w:t>十一、ALN-BN复合陶瓷项目计划安排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十二、ALN-BN复合陶瓷项目人力资源管理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十四、ALN-BN复合陶瓷项目实施保障措施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0" w:history="1">
        <w:r>
          <w:rPr>
            <w:rFonts w:ascii="仿宋" w:eastAsia="仿宋" w:hAnsi="仿宋" w:cs="仿宋" w:hint="eastAsia"/>
            <w:lang w:eastAsia="zh-CN"/>
          </w:rPr>
          <w:t>(一)、ALN-BN复合陶瓷项目实施保障机制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(二)、ALN-BN复合陶瓷项目法律合规要求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(三)、ALN-BN复合陶瓷项目合同管理与法律事务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(四)、ALN-BN复合陶瓷项目知识产权保护策略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十六、ALN-BN复合陶瓷项目实施时间节点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(一)、ALN-BN复合陶瓷项目启动阶段时间节点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(二)、ALN-BN复合陶瓷项目执行阶段时间节点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(三)、ALN-BN复合陶瓷项目完成阶段时间节点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十七、ALN-BN复合陶瓷项目变更管理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37"/>
      <w:r>
        <w:rPr>
          <w:rFonts w:ascii="仿宋" w:eastAsia="仿宋" w:hAnsi="仿宋" w:cs="仿宋" w:hint="eastAsia"/>
          <w:sz w:val="28"/>
          <w:lang w:eastAsia="zh-CN"/>
        </w:rPr>
        <w:t>一、ALN-BN复合陶瓷项目可持续发展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0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LN-BN复合陶瓷项目中，ALN-BN复合陶瓷项目团队着眼于未来，明确了可持续发展的战略方向。制定的具体可持续发展目标包括降低资源使用、采用环保技术、最大化社会效益等。这一步骤不仅有助于ALN-BN复合陶瓷项目在环保和社会责任方面达到最高标准，也为未来提供了明确的指引，确保ALN-BN复合陶瓷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可持续实践的融入ALN-BN复合陶瓷项目管理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ALN-BN复合陶瓷项目管理周期。从ALN-BN复合陶瓷项目规划开始，ALN-BN复合陶瓷项目团队就考虑了环境和社会的因素。在执行阶段，ALN-BN复合陶瓷项目团队积极推动绿色技术的应用，优化资源利用。此外，关注员工的社会责任，通过培训和沟通活动提高员工对可持续发展的认知，使他们能够在日常工作中践行可持续实践。这些举措不仅为ALN-BN复合陶瓷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2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扎根于ALN-BN复合陶瓷项目的可持续发展理念，我们深信环保与社会责任是ALN-BN复合陶瓷项目成功的关键支柱。在ALN-BN复合陶瓷项目的每一步，我们都致力于通过创新和实践，履行对环境和社会的坚定责任。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团队通过引入先进的环保技术、建立高效的废物处理系统以及推动能源节约措施，积极履行环保责任。定期的环保监测和评估确保ALN-BN复合陶瓷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不仅致力于自身可持续发展，还注重对社会的回馈。通过支持社区ALN-BN复合陶瓷项目、参与慈善事业、提供培训机会等方式，ALN-BN复合陶瓷项目积极履行社会责任。与当地社区建立积极互动，关注员工的工作与生活平衡，以及员工的身心健康，是ALN-BN复合陶瓷项目在社会责任层面的关键举措。这样的实践不仅增强了ALN-BN复合陶瓷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272"/>
      <w:r>
        <w:rPr>
          <w:rFonts w:ascii="仿宋" w:eastAsia="仿宋" w:hAnsi="仿宋" w:cs="仿宋" w:hint="eastAsia"/>
          <w:sz w:val="28"/>
          <w:lang w:eastAsia="zh-CN"/>
        </w:rPr>
        <w:t>二、ALN-BN复合陶瓷项目危机管理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192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LN-BN复合陶瓷项目危机管理中，危机预警与识别是确保ALN-BN复合陶瓷项目稳健运行的核心步骤。通过建立全面的监测机制，ALN-BN复合陶瓷项目团队旨在及时发现和理解潜在的风险和危机因素，以便采取及时的预防和应对措施，确保ALN-BN复合陶瓷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首先，通过深入的风险评估，ALN-BN复合陶瓷项目团队全面分析了整个ALN-BN复合陶瓷项目和各个阶段可能存在的威胁。这包括准确评估每个潜在风险的发生概率和可能影响的程度，为后续危机预警提供了有力支持。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ALN-BN复合陶瓷项目团队着重于明确定义ALN-BN复合陶瓷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ALN-BN复合陶瓷项目进展的持续监控，团队能够及时发现潜在问题并作出迅速反应。ALN-BN复合陶瓷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在这一阶段，团队的专业素养和反应速度将发挥至关重要的作用，以确保潜在危机能够在初期得到有效的处理，最大程度地减轻负面影响。通过危机预警与识别，ALN-BN复合陶瓷项目得以更有序、可控地推进。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84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在危机发生时，ALN-BN复合陶瓷项目团队立即行动，成立了应急小组。该小组的任务是迅速制定并实施紧急应对措施，以最小化潜在损失。以下是采取的主要措施：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暂停ALN-BN复合陶瓷项目进度：为遏制危机蔓延，ALN-BN复合陶瓷项目暂时停止进行，以便全面评估当前状况。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资源重新分配：重新评估ALN-BN复合陶瓷项目资源的分配，确保最大限度地减小损失。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实时沟通：与关键利益相关者建立实时沟通机制，向他们传递ALN-BN复合陶瓷项目危机的实际状况，保障ALN-BN复合陶瓷项目核心利益。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在紧急应对的同时，ALN-BN复合陶瓷项目团队强调了团队协作和有效沟通的重要性。以下是团队协作的关键举措：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信息共享机制：建立了信息共享平台，确保团队成员能够及时获取ALN-BN复合陶瓷项目危机的实时信息。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领导者沟通：ALN-BN复合陶瓷项目领导者通过定期会议和即时沟通工具，指导团队应对危机，保持团队稳定运行。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随着危机得到初步控制，ALN-BN复合陶瓷项目团队转向制定恢复计划，以确保ALN-BN复合陶瓷项目能够从中迅速恢复。主要恢复计划包括：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修复受损的进度计划：重新评估ALN-BN复合陶瓷项目进度，制定修复计划，确保ALN-BN复合陶瓷项目尽快回归正常进程。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重新调整资源分配：优化资源分配，确保ALN-BN复合陶瓷项目在有限资源下高效运转。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风险管理机制加强：对ALN-BN复合陶瓷项目风险进行全面评估，制定更强化的风险管理策略，以预防未来可能的危机。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676"/>
      <w:r>
        <w:rPr>
          <w:rFonts w:ascii="仿宋" w:eastAsia="仿宋" w:hAnsi="仿宋" w:cs="仿宋" w:hint="eastAsia"/>
          <w:sz w:val="28"/>
          <w:lang w:eastAsia="zh-CN"/>
        </w:rPr>
        <w:t>三、ALN-BN复合陶瓷项目概论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046"/>
      <w:r>
        <w:rPr>
          <w:rFonts w:ascii="仿宋" w:eastAsia="仿宋" w:hAnsi="仿宋" w:cs="仿宋" w:hint="eastAsia"/>
          <w:lang w:eastAsia="zh-CN"/>
        </w:rPr>
        <w:t>(一)、ALN-BN复合陶瓷项目概况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起源追溯至对市场的深入洞察。市场的不断演变与变革为ALN-BN复合陶瓷项目提供了难得的机遇。当前市场存在的需求缺口和变革的大环境共同构成了ALN-BN复合陶瓷项目的背景。这个ALN-BN复合陶瓷项目旨在充分利用市场机遇，填补行业中尚未满足的需求，为客户提供全新的解决方案。市场的变革和需求的增长使得这个ALN-BN复合陶瓷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ALN-BN复合陶瓷项目名称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正式命名为ALN-BN复合陶瓷。这个名称不仅仅是一个标识，更代表了ALN-BN复合陶瓷项目的核心理念和愿景。它蕴含着ALN-BN复合陶瓷项目所要解决问题的关键字，具有强烈的表达和辨识度，为ALN-BN复合陶瓷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ALN-BN复合陶瓷项目目标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核心目标是提供一种全新、高效的解决方案，满足客户日益增长的需求。ALN-BN复合陶瓷项目追求的不仅仅是满足市场需求，更是在市场中获得卓越的竞争优势。通过不断提升产品或服务的质量和创新水平，ALN-BN复合陶瓷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ALN-BN复合陶瓷项目范围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全面涵盖了产品研发、制造、市场推广和售后服务，确保从产品设计到最终用户体验的全方位关注。这一全面的ALN-BN复合陶瓷项目范围是为了确保ALN-BN复合陶瓷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ALN-BN复合陶瓷项目时间表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ALN-BN复合陶瓷项目计划在未来18个月内完成，包括研发、测试、市场试点和正式推出等不同阶段。这个时间表的合理设计是为了确保ALN-BN复合陶瓷项目各个阶段的顺利推进，以便按时交付高质量的成果。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ALN-BN复合陶瓷项目预算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总预算估算为XX百万美元，主要分配在研发、市场推广、人员培训和运营等方面。这一充足的预算为ALN-BN复合陶瓷项目提供了充足的资源，确保ALN-BN复合陶瓷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ALN-BN复合陶瓷项目风险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可能面临的风险包括市场接受度低、技术难题、竞争激烈等。ALN-BN复合陶瓷项目团队已经制定了相应的风险应对计划，通过前瞻性的风险管理，确保ALN-BN复合陶瓷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ALN-BN复合陶瓷项目团队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ALN-BN复合陶瓷项目汇聚了一支经验丰富、多领域专业素养的核心团队，确保ALN-BN复合陶瓷项目在各个方面都能拥有高水平的执行力。团队的协同作战是ALN-BN复合陶瓷项目成功的关键因素之一。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ALN-BN复合陶瓷项目背景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ALN-BN复合陶瓷项目的背景根植于市场对更高效、创新产品的渴望，同时也受到科技发展对行业格局的深刻改变的影响。这为ALN-BN复合陶瓷项目提供了广阔的发展空间和市场需求。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ALN-BN复合陶瓷项目现状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截至目前，ALN-BN复合陶瓷项目已完成市场调研和技术验证，取得了初步的成功。这为ALN-BN复合陶瓷项目在未来的发展奠定了坚实的基础，为更远大的目标打下了坚实的基石。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25"/>
      <w:r>
        <w:rPr>
          <w:rFonts w:ascii="仿宋" w:eastAsia="仿宋" w:hAnsi="仿宋" w:cs="仿宋" w:hint="eastAsia"/>
          <w:sz w:val="28"/>
          <w:lang w:eastAsia="zh-CN"/>
        </w:rPr>
        <w:t>(二)、ALN-BN复合陶瓷项目目标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keyword》ALN-BN复合陶瓷项目首要业务目标是在市场中占据有利地位，实现产品/服务的成功推广和销售。通过不断提升产品质量、创新性，ALN-BN复合陶瓷项目追求成为行业中的领导者，赢得更多客户的青睐。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在科技迅速发展的时代，ALN-BN复合陶瓷项目着眼于技术创新。通过持续的研发和技术升级，ALN-BN复合陶瓷项目旨在推出更具创新性的产品或服务，以满足市场对新鲜、先进解决方案的需求。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为了建立可持续的客户关系，ALN-BN复合陶瓷项目设定了客户满意度目标。通过提供卓越的产品质量和优质的客户服务，ALN-BN复合陶瓷项目追求赢得客户的信任和忠诚度，确保他们的满意度达到行业领先水平。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ALN-BN复合陶瓷项目注重社会责任和可持续发展。通过实施环保、社会责任ALN-BN复合陶瓷项目，ALN-BN复合陶瓷项目致力于在经济发展的同时保护环境，促进社会公平，实现可持续经营。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ALN-BN复合陶瓷项目的团队是实现目标的核心驱动力。因此，ALN-BN复合陶瓷项目设定了团队发展目标，包括提升团队成员的专业技能、培养领导力，以及搭建协同高效的团队工作氛围。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883"/>
      <w:r>
        <w:rPr>
          <w:rFonts w:ascii="仿宋" w:eastAsia="仿宋" w:hAnsi="仿宋" w:cs="仿宋" w:hint="eastAsia"/>
          <w:sz w:val="28"/>
          <w:lang w:eastAsia="zh-CN"/>
        </w:rPr>
        <w:t>(三)、ALN-BN复合陶瓷项目提出的理由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ALN-BN复合陶瓷项目提出的理由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提出源于对市场机遇的深刻洞察。当前市场中存在的需求缺口和行业发展趋势表明，有巨大的商业机会等待被开发。通过准确捕捉市场机遇，ALN-BN复合陶瓷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理念基于对技术创新的信仰。通过持续的研发和技术投入，ALN-BN复合陶瓷项目有望推出更具创新性的产品或服务。在科技飞速发展的当下，ALN-BN复合陶瓷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提出是为了增强企业的行业竞争力。通过提升产品或服务的质量和独特性，ALN-BN复合陶瓷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LN-BN复合陶瓷项目响应了消费者需求的变化。随着社会和科技的不断发展，消费者对产品和服务的需求也在发生变化。通过深入了解并及时回应消费者的新需求，ALN-BN复合陶瓷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ALN-BN复合陶瓷项目的提出是企业战略发展规划的一部分。在面对日益激烈的市场竞争和不断变化的商业环境中，ALN-BN复合陶瓷项目作为企业战略的一环，旨在为企业开辟新的增长领域，巩固企业在行业中的地位。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提出不仅仅是基于商业考量，还注重社会责任。通过推出环保、社会责任等方面的ALN-BN复合陶瓷项目，ALN-BN复合陶瓷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ALN-BN复合陶瓷项目的提出反映了对利益相关者期望的关注。包括客户、员工、投资者等利益相关者在企业发展中都有着各自的期望，ALN-BN复合陶瓷项目力求在满足这些期望的同时，取得更大的共赢。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899"/>
      <w:r>
        <w:rPr>
          <w:rFonts w:ascii="仿宋" w:eastAsia="仿宋" w:hAnsi="仿宋" w:cs="仿宋" w:hint="eastAsia"/>
          <w:sz w:val="28"/>
          <w:lang w:eastAsia="zh-CN"/>
        </w:rPr>
        <w:t>(四)、ALN-BN复合陶瓷项目意义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在实施ALN-BN复合陶瓷项目的过程中，我们不仅仅是在追逐商业成功，更是为企业和社会的多个层面创造了深远的意义。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项目的首要意义在于提升企业的市场竞争力。通过持续的创新和对产品质量的高标准要求，ALN-BN复合陶瓷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ALN-BN复合陶瓷项目的推进将促使行业技术水平的提升。通过引入先进技术和创新性解决方案，ALN-BN复合陶瓷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ALN-BN复合陶瓷项目不仅创造了大量就业机会，提高了就业水平，还注重社会责任和环保。通过参与社会公益事业和推动环保ALN-BN复合陶瓷项目，ALN-BN复合陶瓷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综合而言，ALN-BN复合陶瓷项目意义重大，不仅推动了企业的发展，也为行业和社会的进步贡献了积极力量。这是一个全面而深刻的影响，将在未来产生可持续的正面效应。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8465"/>
      <w:r>
        <w:rPr>
          <w:rFonts w:ascii="仿宋" w:eastAsia="仿宋" w:hAnsi="仿宋" w:cs="仿宋" w:hint="eastAsia"/>
          <w:sz w:val="28"/>
          <w:lang w:eastAsia="zh-CN"/>
        </w:rPr>
        <w:t>(五)、ALN-BN复合陶瓷项目背景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在当今迅猛发展的商业环境中，ALN-BN复合陶瓷项目的动因根植于对多方面因素的审慎考量。这个ALN-BN复合陶瓷项目的提出并非孤立的决策，而是对企业所处背景深入思考的产物。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的不断演变是ALN-BN复合陶瓷项目背后的首要原因。科技的迅速发展和全球市场的快速变化使得企业必须灵活应对。ALN-BN复合陶瓷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竞争的激烈程度也是ALN-BN复合陶瓷项目背景中不可忽视的一环。企业需要在激烈竞争中脱颖而出，为此，ALN-BN复合陶瓷项目致力于打破常规，提供独特的价值主张，以吸引客户并确保市场份额的增长。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技术的迅速发展为企业带来了机遇与挑战。作为ALN-BN复合陶瓷项目启动的背景之一，对新兴技术的应用将有助于提升企业的技术水平，使其在不断演进的商业环境中保持竞争优势。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此外，社会对企业责任的期望也在逐渐升高。ALN-BN复合陶瓷项目充分融入了社会责任的理念，通过可持续经营和社会公益ALN-BN复合陶瓷项目，企图为社会贡献一份力量，在商业成功的同时关注社会价值。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1074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4440"/>
      <w:r>
        <w:rPr>
          <w:rFonts w:ascii="仿宋" w:eastAsia="仿宋" w:hAnsi="仿宋" w:cs="仿宋" w:hint="eastAsia"/>
          <w:lang w:eastAsia="zh-CN"/>
        </w:rPr>
        <w:t>(一)、ALN-BN复合陶瓷行业分析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LN-BN复合陶瓷行业一直以来都是市场的关注焦点。行业内的发展趋势、竞争态势以及潜在机会都对ALN-BN复合陶瓷项目的推进产生深远的影响。通过深入研究行业的整体概貌，我们将更好地理解行业的核心特征，为ALN-BN复合陶瓷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LN-BN复合陶瓷行业，技术一直是推动创新和发展的关键因素。我们将对当前技术趋势进行详尽分析，包括但不限于人工智能、大数据应用、先进制造技术等。这有助于ALN-BN复合陶瓷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ALN-BN复合陶瓷项目成功的基础。我们将对主要竞争对手进行深入研究，包括其市场份额、产品特点、市场定位等。通过全面了解竞争对手的优势和劣势，ALN-BN复合陶瓷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8794"/>
      <w:r>
        <w:rPr>
          <w:rFonts w:ascii="仿宋" w:eastAsia="仿宋" w:hAnsi="仿宋" w:cs="仿宋" w:hint="eastAsia"/>
          <w:sz w:val="28"/>
          <w:lang w:eastAsia="zh-CN"/>
        </w:rPr>
        <w:t>(二)、ALN-BN复合陶瓷市场分析预测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ALN-BN复合陶瓷市场未来的增长趋势。这包括市场的整体规模、各细分领域的发展趋势等。ALN-BN复合陶瓷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ALN-BN复合陶瓷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ALN-BN复合陶瓷项目实施过程中需要充分考虑的因素。我们将对市场风险进行全面评估，包括但不限于政策法规风险、市场竞争风险、技术变革风险等。通过对潜在风险的深入分析，ALN-BN复合陶瓷项目可以制定相应的风险缓解策略，降低不确定性对ALN-BN复合陶瓷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4659"/>
      <w:r>
        <w:rPr>
          <w:rFonts w:ascii="仿宋" w:eastAsia="仿宋" w:hAnsi="仿宋" w:cs="仿宋" w:hint="eastAsia"/>
          <w:sz w:val="28"/>
          <w:lang w:eastAsia="zh-CN"/>
        </w:rPr>
        <w:t>五、ALN-BN复合陶瓷项目建设单位说明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4441"/>
      <w:r>
        <w:rPr>
          <w:rFonts w:ascii="仿宋" w:eastAsia="仿宋" w:hAnsi="仿宋" w:cs="仿宋" w:hint="eastAsia"/>
          <w:lang w:eastAsia="zh-CN"/>
        </w:rPr>
        <w:t>(一)、ALN-BN复合陶瓷项目承办单位基本情况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2585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https://d.book118.com/126110132011010035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ALN-BN复合陶瓷项目规划设计纲要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117C53"/>
    <w:rsid w:val="41117C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26110132011010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2024-01-15T04:52:00Z</dcterms:created>
  <dcterms:modified xsi:type="dcterms:W3CDTF">2024-01-15T04:53:01Z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FEEAA2D5FAA14B278883156116BD1A45_11</vt:lpwstr>
  </property>
  <property fmtid="{D5CDD505-2E9C-101B-9397-08002B2CF9AE}" pid="3" name="KSOProductBuildVer">
    <vt:lpwstr>2052-12.1.0.16120</vt:lpwstr>
  </property>
</Properties>
</file>