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B34B2" w14:paraId="74C49125" w14:textId="77777777">
      <w:pPr>
        <w:widowControl/>
        <w:jc w:val="left"/>
        <w:rPr>
          <w:rFonts w:ascii="仿宋" w:eastAsia="仿宋" w:hAnsi="仿宋"/>
          <w:b/>
          <w:sz w:val="40"/>
        </w:rPr>
      </w:pPr>
    </w:p>
    <w:p w:rsidR="009B34B2" w14:paraId="29B3D40F" w14:textId="77777777">
      <w:pPr>
        <w:widowControl/>
        <w:jc w:val="left"/>
        <w:rPr>
          <w:rFonts w:ascii="仿宋" w:eastAsia="仿宋" w:hAnsi="仿宋"/>
          <w:b/>
          <w:sz w:val="40"/>
        </w:rPr>
      </w:pPr>
    </w:p>
    <w:p w:rsidR="009B34B2" w14:paraId="573C7CE1" w14:textId="77777777">
      <w:pPr>
        <w:widowControl/>
        <w:jc w:val="left"/>
        <w:rPr>
          <w:rFonts w:ascii="仿宋" w:eastAsia="仿宋" w:hAnsi="仿宋"/>
          <w:b/>
          <w:sz w:val="40"/>
        </w:rPr>
      </w:pPr>
    </w:p>
    <w:p w:rsidR="009B34B2" w:rsidRPr="009B34B2" w14:paraId="5F5488F0" w14:textId="0E0C936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B34B2">
        <w:rPr>
          <w:rFonts w:ascii="宋体" w:eastAsia="宋体" w:hAnsi="宋体" w:hint="eastAsia"/>
          <w:b/>
          <w:sz w:val="60"/>
        </w:rPr>
        <w:t>激光切割和薄钢板拼焊成套设备项目风险评估报告</w:t>
      </w:r>
    </w:p>
    <w:p w:rsidR="009B34B2" w:rsidP="009B34B2" w14:paraId="093C4A07" w14:textId="6636CC9D">
      <w:pPr>
        <w:widowControl/>
        <w:jc w:val="center"/>
        <w:rPr>
          <w:rFonts w:ascii="仿宋" w:eastAsia="仿宋" w:hAnsi="仿宋" w:hint="eastAsia"/>
          <w:b/>
          <w:sz w:val="40"/>
        </w:rPr>
      </w:pPr>
      <w:r w:rsidRPr="009B34B2">
        <w:rPr>
          <w:rFonts w:ascii="仿宋" w:eastAsia="仿宋" w:hAnsi="仿宋" w:hint="eastAsia"/>
          <w:b/>
          <w:sz w:val="40"/>
        </w:rPr>
        <w:t>目录</w:t>
      </w:r>
    </w:p>
    <w:p w:rsidR="009B34B2" w14:paraId="7078AF5F" w14:textId="7F78837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_Toc157919478 \h </w:instrText>
      </w:r>
      <w:r>
        <w:rPr>
          <w:noProof/>
        </w:rPr>
        <w:fldChar w:fldCharType="separate"/>
      </w:r>
      <w:r>
        <w:rPr>
          <w:noProof/>
        </w:rPr>
        <w:t>3</w:t>
      </w:r>
      <w:r>
        <w:rPr>
          <w:noProof/>
        </w:rPr>
        <w:fldChar w:fldCharType="end"/>
      </w:r>
      <w:r>
        <w:fldChar w:fldCharType="end"/>
      </w:r>
    </w:p>
    <w:p w:rsidR="009B34B2" w14:paraId="60ECC0E0" w14:textId="68698974">
      <w:pPr>
        <w:pStyle w:val="TOC1"/>
        <w:tabs>
          <w:tab w:val="right" w:leader="dot" w:pos="8296"/>
        </w:tabs>
        <w:rPr>
          <w:noProof/>
        </w:rPr>
      </w:pPr>
      <w:r>
        <w:rPr>
          <w:noProof/>
        </w:rPr>
        <w:t>一、事故原因分析及事故后果预测</w:t>
      </w:r>
      <w:r>
        <w:rPr>
          <w:noProof/>
        </w:rPr>
        <w:tab/>
      </w:r>
      <w:r>
        <w:rPr>
          <w:noProof/>
        </w:rPr>
        <w:fldChar w:fldCharType="begin"/>
      </w:r>
      <w:r>
        <w:rPr>
          <w:noProof/>
        </w:rPr>
        <w:instrText xml:space="preserve"> PAGEREF _Toc157919479 \h </w:instrText>
      </w:r>
      <w:r>
        <w:rPr>
          <w:noProof/>
        </w:rPr>
        <w:fldChar w:fldCharType="separate"/>
      </w:r>
      <w:r>
        <w:rPr>
          <w:noProof/>
        </w:rPr>
        <w:t>3</w:t>
      </w:r>
      <w:r>
        <w:rPr>
          <w:noProof/>
        </w:rPr>
        <w:fldChar w:fldCharType="end"/>
      </w:r>
    </w:p>
    <w:p w:rsidR="009B34B2" w14:paraId="75B04AD5" w14:textId="7963ED9F">
      <w:pPr>
        <w:pStyle w:val="TOC2"/>
        <w:tabs>
          <w:tab w:val="right" w:leader="dot" w:pos="8296"/>
        </w:tabs>
        <w:rPr>
          <w:noProof/>
        </w:rPr>
      </w:pPr>
      <w:r>
        <w:rPr>
          <w:noProof/>
        </w:rPr>
        <w:t>(一)、事故案例及原因分析</w:t>
      </w:r>
      <w:r>
        <w:rPr>
          <w:noProof/>
        </w:rPr>
        <w:tab/>
      </w:r>
      <w:r>
        <w:rPr>
          <w:noProof/>
        </w:rPr>
        <w:fldChar w:fldCharType="begin"/>
      </w:r>
      <w:r>
        <w:rPr>
          <w:noProof/>
        </w:rPr>
        <w:instrText xml:space="preserve"> PAGEREF _Toc157919480 \h </w:instrText>
      </w:r>
      <w:r>
        <w:rPr>
          <w:noProof/>
        </w:rPr>
        <w:fldChar w:fldCharType="separate"/>
      </w:r>
      <w:r>
        <w:rPr>
          <w:noProof/>
        </w:rPr>
        <w:t>3</w:t>
      </w:r>
      <w:r>
        <w:rPr>
          <w:noProof/>
        </w:rPr>
        <w:fldChar w:fldCharType="end"/>
      </w:r>
    </w:p>
    <w:p w:rsidR="009B34B2" w14:paraId="0733B815" w14:textId="64C42FC6">
      <w:pPr>
        <w:pStyle w:val="TOC2"/>
        <w:tabs>
          <w:tab w:val="right" w:leader="dot" w:pos="8296"/>
        </w:tabs>
        <w:rPr>
          <w:noProof/>
        </w:rPr>
      </w:pPr>
      <w:r>
        <w:rPr>
          <w:noProof/>
        </w:rPr>
        <w:t>(二)、事故后果预测</w:t>
      </w:r>
      <w:r>
        <w:rPr>
          <w:noProof/>
        </w:rPr>
        <w:tab/>
      </w:r>
      <w:r>
        <w:rPr>
          <w:noProof/>
        </w:rPr>
        <w:fldChar w:fldCharType="begin"/>
      </w:r>
      <w:r>
        <w:rPr>
          <w:noProof/>
        </w:rPr>
        <w:instrText xml:space="preserve"> PAGEREF _Toc157919481 \h </w:instrText>
      </w:r>
      <w:r>
        <w:rPr>
          <w:noProof/>
        </w:rPr>
        <w:fldChar w:fldCharType="separate"/>
      </w:r>
      <w:r>
        <w:rPr>
          <w:noProof/>
        </w:rPr>
        <w:t>4</w:t>
      </w:r>
      <w:r>
        <w:rPr>
          <w:noProof/>
        </w:rPr>
        <w:fldChar w:fldCharType="end"/>
      </w:r>
    </w:p>
    <w:p w:rsidR="009B34B2" w14:paraId="6629A3EA" w14:textId="3AAD0EB8">
      <w:pPr>
        <w:pStyle w:val="TOC1"/>
        <w:tabs>
          <w:tab w:val="right" w:leader="dot" w:pos="8296"/>
        </w:tabs>
        <w:rPr>
          <w:noProof/>
        </w:rPr>
      </w:pPr>
      <w:r>
        <w:rPr>
          <w:noProof/>
        </w:rPr>
        <w:t>二、安全评价程序与评价方法</w:t>
      </w:r>
      <w:r>
        <w:rPr>
          <w:noProof/>
        </w:rPr>
        <w:tab/>
      </w:r>
      <w:r>
        <w:rPr>
          <w:noProof/>
        </w:rPr>
        <w:fldChar w:fldCharType="begin"/>
      </w:r>
      <w:r>
        <w:rPr>
          <w:noProof/>
        </w:rPr>
        <w:instrText xml:space="preserve"> PAGEREF _Toc157919482 \h </w:instrText>
      </w:r>
      <w:r>
        <w:rPr>
          <w:noProof/>
        </w:rPr>
        <w:fldChar w:fldCharType="separate"/>
      </w:r>
      <w:r>
        <w:rPr>
          <w:noProof/>
        </w:rPr>
        <w:t>5</w:t>
      </w:r>
      <w:r>
        <w:rPr>
          <w:noProof/>
        </w:rPr>
        <w:fldChar w:fldCharType="end"/>
      </w:r>
    </w:p>
    <w:p w:rsidR="009B34B2" w14:paraId="6682413D" w14:textId="316B7D03">
      <w:pPr>
        <w:pStyle w:val="TOC2"/>
        <w:tabs>
          <w:tab w:val="right" w:leader="dot" w:pos="8296"/>
        </w:tabs>
        <w:rPr>
          <w:noProof/>
        </w:rPr>
      </w:pPr>
      <w:r>
        <w:rPr>
          <w:noProof/>
        </w:rPr>
        <w:t>(一)、安全评价程序</w:t>
      </w:r>
      <w:r>
        <w:rPr>
          <w:noProof/>
        </w:rPr>
        <w:tab/>
      </w:r>
      <w:r>
        <w:rPr>
          <w:noProof/>
        </w:rPr>
        <w:fldChar w:fldCharType="begin"/>
      </w:r>
      <w:r>
        <w:rPr>
          <w:noProof/>
        </w:rPr>
        <w:instrText xml:space="preserve"> PAGEREF _Toc157919483 \h </w:instrText>
      </w:r>
      <w:r>
        <w:rPr>
          <w:noProof/>
        </w:rPr>
        <w:fldChar w:fldCharType="separate"/>
      </w:r>
      <w:r>
        <w:rPr>
          <w:noProof/>
        </w:rPr>
        <w:t>5</w:t>
      </w:r>
      <w:r>
        <w:rPr>
          <w:noProof/>
        </w:rPr>
        <w:fldChar w:fldCharType="end"/>
      </w:r>
    </w:p>
    <w:p w:rsidR="009B34B2" w14:paraId="2E0DBD51" w14:textId="2365A65F">
      <w:pPr>
        <w:pStyle w:val="TOC2"/>
        <w:tabs>
          <w:tab w:val="right" w:leader="dot" w:pos="8296"/>
        </w:tabs>
        <w:rPr>
          <w:noProof/>
        </w:rPr>
      </w:pPr>
      <w:r>
        <w:rPr>
          <w:noProof/>
        </w:rPr>
        <w:t>(二)、划分评价单元</w:t>
      </w:r>
      <w:r>
        <w:rPr>
          <w:noProof/>
        </w:rPr>
        <w:tab/>
      </w:r>
      <w:r>
        <w:rPr>
          <w:noProof/>
        </w:rPr>
        <w:fldChar w:fldCharType="begin"/>
      </w:r>
      <w:r>
        <w:rPr>
          <w:noProof/>
        </w:rPr>
        <w:instrText xml:space="preserve"> PAGEREF _Toc157919484 \h </w:instrText>
      </w:r>
      <w:r>
        <w:rPr>
          <w:noProof/>
        </w:rPr>
        <w:fldChar w:fldCharType="separate"/>
      </w:r>
      <w:r>
        <w:rPr>
          <w:noProof/>
        </w:rPr>
        <w:t>6</w:t>
      </w:r>
      <w:r>
        <w:rPr>
          <w:noProof/>
        </w:rPr>
        <w:fldChar w:fldCharType="end"/>
      </w:r>
    </w:p>
    <w:p w:rsidR="009B34B2" w14:paraId="6024A570" w14:textId="4EF89E99">
      <w:pPr>
        <w:pStyle w:val="TOC2"/>
        <w:tabs>
          <w:tab w:val="right" w:leader="dot" w:pos="8296"/>
        </w:tabs>
        <w:rPr>
          <w:noProof/>
        </w:rPr>
      </w:pPr>
      <w:r>
        <w:rPr>
          <w:noProof/>
        </w:rPr>
        <w:t>(三)、确定采用的安全评价方法</w:t>
      </w:r>
      <w:r>
        <w:rPr>
          <w:noProof/>
        </w:rPr>
        <w:tab/>
      </w:r>
      <w:r>
        <w:rPr>
          <w:noProof/>
        </w:rPr>
        <w:fldChar w:fldCharType="begin"/>
      </w:r>
      <w:r>
        <w:rPr>
          <w:noProof/>
        </w:rPr>
        <w:instrText xml:space="preserve"> PAGEREF _Toc157919485 \h </w:instrText>
      </w:r>
      <w:r>
        <w:rPr>
          <w:noProof/>
        </w:rPr>
        <w:fldChar w:fldCharType="separate"/>
      </w:r>
      <w:r>
        <w:rPr>
          <w:noProof/>
        </w:rPr>
        <w:t>8</w:t>
      </w:r>
      <w:r>
        <w:rPr>
          <w:noProof/>
        </w:rPr>
        <w:fldChar w:fldCharType="end"/>
      </w:r>
    </w:p>
    <w:p w:rsidR="009B34B2" w14:paraId="78EBB1CB" w14:textId="1C46E705">
      <w:pPr>
        <w:pStyle w:val="TOC1"/>
        <w:tabs>
          <w:tab w:val="right" w:leader="dot" w:pos="8296"/>
        </w:tabs>
        <w:rPr>
          <w:noProof/>
        </w:rPr>
      </w:pPr>
      <w:r>
        <w:rPr>
          <w:noProof/>
        </w:rPr>
        <w:t>三、定性、定量安全评价</w:t>
      </w:r>
      <w:r>
        <w:rPr>
          <w:noProof/>
        </w:rPr>
        <w:tab/>
      </w:r>
      <w:r>
        <w:rPr>
          <w:noProof/>
        </w:rPr>
        <w:fldChar w:fldCharType="begin"/>
      </w:r>
      <w:r>
        <w:rPr>
          <w:noProof/>
        </w:rPr>
        <w:instrText xml:space="preserve"> PAGEREF _Toc157919486 \h </w:instrText>
      </w:r>
      <w:r>
        <w:rPr>
          <w:noProof/>
        </w:rPr>
        <w:fldChar w:fldCharType="separate"/>
      </w:r>
      <w:r>
        <w:rPr>
          <w:noProof/>
        </w:rPr>
        <w:t>10</w:t>
      </w:r>
      <w:r>
        <w:rPr>
          <w:noProof/>
        </w:rPr>
        <w:fldChar w:fldCharType="end"/>
      </w:r>
    </w:p>
    <w:p w:rsidR="009B34B2" w14:paraId="0510BF79" w14:textId="53F49D70">
      <w:pPr>
        <w:pStyle w:val="TOC2"/>
        <w:tabs>
          <w:tab w:val="right" w:leader="dot" w:pos="8296"/>
        </w:tabs>
        <w:rPr>
          <w:noProof/>
        </w:rPr>
      </w:pPr>
      <w:r>
        <w:rPr>
          <w:noProof/>
        </w:rPr>
        <w:t>(一)、安全管理单元</w:t>
      </w:r>
      <w:r>
        <w:rPr>
          <w:noProof/>
        </w:rPr>
        <w:tab/>
      </w:r>
      <w:r>
        <w:rPr>
          <w:noProof/>
        </w:rPr>
        <w:fldChar w:fldCharType="begin"/>
      </w:r>
      <w:r>
        <w:rPr>
          <w:noProof/>
        </w:rPr>
        <w:instrText xml:space="preserve"> PAGEREF _Toc157919487 \h </w:instrText>
      </w:r>
      <w:r>
        <w:rPr>
          <w:noProof/>
        </w:rPr>
        <w:fldChar w:fldCharType="separate"/>
      </w:r>
      <w:r>
        <w:rPr>
          <w:noProof/>
        </w:rPr>
        <w:t>10</w:t>
      </w:r>
      <w:r>
        <w:rPr>
          <w:noProof/>
        </w:rPr>
        <w:fldChar w:fldCharType="end"/>
      </w:r>
    </w:p>
    <w:p w:rsidR="009B34B2" w14:paraId="6E8E28D8" w14:textId="38F64B32">
      <w:pPr>
        <w:pStyle w:val="TOC2"/>
        <w:tabs>
          <w:tab w:val="right" w:leader="dot" w:pos="8296"/>
        </w:tabs>
        <w:rPr>
          <w:noProof/>
        </w:rPr>
      </w:pPr>
      <w:r>
        <w:rPr>
          <w:noProof/>
        </w:rPr>
        <w:t>(二)、厂址条件、平面布置及建、构筑物单元</w:t>
      </w:r>
      <w:r>
        <w:rPr>
          <w:noProof/>
        </w:rPr>
        <w:tab/>
      </w:r>
      <w:r>
        <w:rPr>
          <w:noProof/>
        </w:rPr>
        <w:fldChar w:fldCharType="begin"/>
      </w:r>
      <w:r>
        <w:rPr>
          <w:noProof/>
        </w:rPr>
        <w:instrText xml:space="preserve"> PAGEREF _Toc157919488 \h </w:instrText>
      </w:r>
      <w:r>
        <w:rPr>
          <w:noProof/>
        </w:rPr>
        <w:fldChar w:fldCharType="separate"/>
      </w:r>
      <w:r>
        <w:rPr>
          <w:noProof/>
        </w:rPr>
        <w:t>12</w:t>
      </w:r>
      <w:r>
        <w:rPr>
          <w:noProof/>
        </w:rPr>
        <w:fldChar w:fldCharType="end"/>
      </w:r>
    </w:p>
    <w:p w:rsidR="009B34B2" w14:paraId="5EC1E6E5" w14:textId="1864642C">
      <w:pPr>
        <w:pStyle w:val="TOC2"/>
        <w:tabs>
          <w:tab w:val="right" w:leader="dot" w:pos="8296"/>
        </w:tabs>
        <w:rPr>
          <w:noProof/>
        </w:rPr>
      </w:pPr>
      <w:r>
        <w:rPr>
          <w:noProof/>
        </w:rPr>
        <w:t>(三)、生产单元</w:t>
      </w:r>
      <w:r>
        <w:rPr>
          <w:noProof/>
        </w:rPr>
        <w:tab/>
      </w:r>
      <w:r>
        <w:rPr>
          <w:noProof/>
        </w:rPr>
        <w:fldChar w:fldCharType="begin"/>
      </w:r>
      <w:r>
        <w:rPr>
          <w:noProof/>
        </w:rPr>
        <w:instrText xml:space="preserve"> PAGEREF _Toc157919489 \h </w:instrText>
      </w:r>
      <w:r>
        <w:rPr>
          <w:noProof/>
        </w:rPr>
        <w:fldChar w:fldCharType="separate"/>
      </w:r>
      <w:r>
        <w:rPr>
          <w:noProof/>
        </w:rPr>
        <w:t>13</w:t>
      </w:r>
      <w:r>
        <w:rPr>
          <w:noProof/>
        </w:rPr>
        <w:fldChar w:fldCharType="end"/>
      </w:r>
    </w:p>
    <w:p w:rsidR="009B34B2" w14:paraId="4FC3C5EB" w14:textId="3DB8D9D7">
      <w:pPr>
        <w:pStyle w:val="TOC2"/>
        <w:tabs>
          <w:tab w:val="right" w:leader="dot" w:pos="8296"/>
        </w:tabs>
        <w:rPr>
          <w:noProof/>
        </w:rPr>
      </w:pPr>
      <w:r>
        <w:rPr>
          <w:noProof/>
        </w:rPr>
        <w:t>(四)、公用工程及辅助设施单元</w:t>
      </w:r>
      <w:r>
        <w:rPr>
          <w:noProof/>
        </w:rPr>
        <w:tab/>
      </w:r>
      <w:r>
        <w:rPr>
          <w:noProof/>
        </w:rPr>
        <w:fldChar w:fldCharType="begin"/>
      </w:r>
      <w:r>
        <w:rPr>
          <w:noProof/>
        </w:rPr>
        <w:instrText xml:space="preserve"> PAGEREF _Toc157919490 \h </w:instrText>
      </w:r>
      <w:r>
        <w:rPr>
          <w:noProof/>
        </w:rPr>
        <w:fldChar w:fldCharType="separate"/>
      </w:r>
      <w:r>
        <w:rPr>
          <w:noProof/>
        </w:rPr>
        <w:t>16</w:t>
      </w:r>
      <w:r>
        <w:rPr>
          <w:noProof/>
        </w:rPr>
        <w:fldChar w:fldCharType="end"/>
      </w:r>
    </w:p>
    <w:p w:rsidR="009B34B2" w14:paraId="248CA356" w14:textId="0F3B8E79">
      <w:pPr>
        <w:pStyle w:val="TOC1"/>
        <w:tabs>
          <w:tab w:val="right" w:leader="dot" w:pos="8296"/>
        </w:tabs>
        <w:rPr>
          <w:noProof/>
        </w:rPr>
      </w:pPr>
      <w:r>
        <w:rPr>
          <w:noProof/>
        </w:rPr>
        <w:t>四、环境评价</w:t>
      </w:r>
      <w:r>
        <w:rPr>
          <w:noProof/>
        </w:rPr>
        <w:tab/>
      </w:r>
      <w:r>
        <w:rPr>
          <w:noProof/>
        </w:rPr>
        <w:fldChar w:fldCharType="begin"/>
      </w:r>
      <w:r>
        <w:rPr>
          <w:noProof/>
        </w:rPr>
        <w:instrText xml:space="preserve"> PAGEREF _Toc157919491 \h </w:instrText>
      </w:r>
      <w:r>
        <w:rPr>
          <w:noProof/>
        </w:rPr>
        <w:fldChar w:fldCharType="separate"/>
      </w:r>
      <w:r>
        <w:rPr>
          <w:noProof/>
        </w:rPr>
        <w:t>20</w:t>
      </w:r>
      <w:r>
        <w:rPr>
          <w:noProof/>
        </w:rPr>
        <w:fldChar w:fldCharType="end"/>
      </w:r>
    </w:p>
    <w:p w:rsidR="009B34B2" w14:paraId="4262E159" w14:textId="0EEE786E">
      <w:pPr>
        <w:pStyle w:val="TOC2"/>
        <w:tabs>
          <w:tab w:val="right" w:leader="dot" w:pos="8296"/>
        </w:tabs>
        <w:rPr>
          <w:noProof/>
        </w:rPr>
      </w:pPr>
      <w:r>
        <w:rPr>
          <w:noProof/>
        </w:rPr>
        <w:t>(一)、环境评价概述</w:t>
      </w:r>
      <w:r>
        <w:rPr>
          <w:noProof/>
        </w:rPr>
        <w:tab/>
      </w:r>
      <w:r>
        <w:rPr>
          <w:noProof/>
        </w:rPr>
        <w:fldChar w:fldCharType="begin"/>
      </w:r>
      <w:r>
        <w:rPr>
          <w:noProof/>
        </w:rPr>
        <w:instrText xml:space="preserve"> PAGEREF _Toc157919492 \h </w:instrText>
      </w:r>
      <w:r>
        <w:rPr>
          <w:noProof/>
        </w:rPr>
        <w:fldChar w:fldCharType="separate"/>
      </w:r>
      <w:r>
        <w:rPr>
          <w:noProof/>
        </w:rPr>
        <w:t>20</w:t>
      </w:r>
      <w:r>
        <w:rPr>
          <w:noProof/>
        </w:rPr>
        <w:fldChar w:fldCharType="end"/>
      </w:r>
    </w:p>
    <w:p w:rsidR="009B34B2" w14:paraId="666BFBA1" w14:textId="1144BDC1">
      <w:pPr>
        <w:pStyle w:val="TOC2"/>
        <w:tabs>
          <w:tab w:val="right" w:leader="dot" w:pos="8296"/>
        </w:tabs>
        <w:rPr>
          <w:noProof/>
        </w:rPr>
      </w:pPr>
      <w:r>
        <w:rPr>
          <w:noProof/>
        </w:rPr>
        <w:t>(二)、评价激光切割和薄钢板拼焊成套设备项目概况</w:t>
      </w:r>
      <w:r>
        <w:rPr>
          <w:noProof/>
        </w:rPr>
        <w:tab/>
      </w:r>
      <w:r>
        <w:rPr>
          <w:noProof/>
        </w:rPr>
        <w:fldChar w:fldCharType="begin"/>
      </w:r>
      <w:r>
        <w:rPr>
          <w:noProof/>
        </w:rPr>
        <w:instrText xml:space="preserve"> PAGEREF _Toc157919493 \h </w:instrText>
      </w:r>
      <w:r>
        <w:rPr>
          <w:noProof/>
        </w:rPr>
        <w:fldChar w:fldCharType="separate"/>
      </w:r>
      <w:r>
        <w:rPr>
          <w:noProof/>
        </w:rPr>
        <w:t>20</w:t>
      </w:r>
      <w:r>
        <w:rPr>
          <w:noProof/>
        </w:rPr>
        <w:fldChar w:fldCharType="end"/>
      </w:r>
    </w:p>
    <w:p w:rsidR="009B34B2" w14:paraId="57A149B2" w14:textId="0AC42A83">
      <w:pPr>
        <w:pStyle w:val="TOC2"/>
        <w:tabs>
          <w:tab w:val="right" w:leader="dot" w:pos="8296"/>
        </w:tabs>
        <w:rPr>
          <w:noProof/>
        </w:rPr>
      </w:pPr>
      <w:r>
        <w:rPr>
          <w:noProof/>
        </w:rPr>
        <w:t>(三)、环评单位的基本情况</w:t>
      </w:r>
      <w:r>
        <w:rPr>
          <w:noProof/>
        </w:rPr>
        <w:tab/>
      </w:r>
      <w:r>
        <w:rPr>
          <w:noProof/>
        </w:rPr>
        <w:fldChar w:fldCharType="begin"/>
      </w:r>
      <w:r>
        <w:rPr>
          <w:noProof/>
        </w:rPr>
        <w:instrText xml:space="preserve"> PAGEREF _Toc157919494 \h </w:instrText>
      </w:r>
      <w:r>
        <w:rPr>
          <w:noProof/>
        </w:rPr>
        <w:fldChar w:fldCharType="separate"/>
      </w:r>
      <w:r>
        <w:rPr>
          <w:noProof/>
        </w:rPr>
        <w:t>21</w:t>
      </w:r>
      <w:r>
        <w:rPr>
          <w:noProof/>
        </w:rPr>
        <w:fldChar w:fldCharType="end"/>
      </w:r>
    </w:p>
    <w:p w:rsidR="009B34B2" w14:paraId="61951551" w14:textId="1AF5E95C">
      <w:pPr>
        <w:pStyle w:val="TOC2"/>
        <w:tabs>
          <w:tab w:val="right" w:leader="dot" w:pos="8296"/>
        </w:tabs>
        <w:rPr>
          <w:noProof/>
        </w:rPr>
      </w:pPr>
      <w:r>
        <w:rPr>
          <w:noProof/>
        </w:rPr>
        <w:t>(四)、评价范围及目的</w:t>
      </w:r>
      <w:r>
        <w:rPr>
          <w:noProof/>
        </w:rPr>
        <w:tab/>
      </w:r>
      <w:r>
        <w:rPr>
          <w:noProof/>
        </w:rPr>
        <w:fldChar w:fldCharType="begin"/>
      </w:r>
      <w:r>
        <w:rPr>
          <w:noProof/>
        </w:rPr>
        <w:instrText xml:space="preserve"> PAGEREF _Toc157919495 \h </w:instrText>
      </w:r>
      <w:r>
        <w:rPr>
          <w:noProof/>
        </w:rPr>
        <w:fldChar w:fldCharType="separate"/>
      </w:r>
      <w:r>
        <w:rPr>
          <w:noProof/>
        </w:rPr>
        <w:t>23</w:t>
      </w:r>
      <w:r>
        <w:rPr>
          <w:noProof/>
        </w:rPr>
        <w:fldChar w:fldCharType="end"/>
      </w:r>
    </w:p>
    <w:p w:rsidR="009B34B2" w14:paraId="2F5FB498" w14:textId="460E4B0B">
      <w:pPr>
        <w:pStyle w:val="TOC2"/>
        <w:tabs>
          <w:tab w:val="right" w:leader="dot" w:pos="8296"/>
        </w:tabs>
        <w:rPr>
          <w:noProof/>
        </w:rPr>
      </w:pPr>
      <w:r>
        <w:rPr>
          <w:noProof/>
        </w:rPr>
        <w:t>(五)、评价依据</w:t>
      </w:r>
      <w:r>
        <w:rPr>
          <w:noProof/>
        </w:rPr>
        <w:tab/>
      </w:r>
      <w:r>
        <w:rPr>
          <w:noProof/>
        </w:rPr>
        <w:fldChar w:fldCharType="begin"/>
      </w:r>
      <w:r>
        <w:rPr>
          <w:noProof/>
        </w:rPr>
        <w:instrText xml:space="preserve"> PAGEREF _Toc157919496 \h </w:instrText>
      </w:r>
      <w:r>
        <w:rPr>
          <w:noProof/>
        </w:rPr>
        <w:fldChar w:fldCharType="separate"/>
      </w:r>
      <w:r>
        <w:rPr>
          <w:noProof/>
        </w:rPr>
        <w:t>25</w:t>
      </w:r>
      <w:r>
        <w:rPr>
          <w:noProof/>
        </w:rPr>
        <w:fldChar w:fldCharType="end"/>
      </w:r>
    </w:p>
    <w:p w:rsidR="009B34B2" w14:paraId="05A001D7" w14:textId="6C21EC85">
      <w:pPr>
        <w:pStyle w:val="TOC2"/>
        <w:tabs>
          <w:tab w:val="right" w:leader="dot" w:pos="8296"/>
        </w:tabs>
        <w:rPr>
          <w:noProof/>
        </w:rPr>
      </w:pPr>
      <w:r>
        <w:rPr>
          <w:noProof/>
        </w:rPr>
        <w:t>(六)、国家环保法律法规</w:t>
      </w:r>
      <w:r>
        <w:rPr>
          <w:noProof/>
        </w:rPr>
        <w:tab/>
      </w:r>
      <w:r>
        <w:rPr>
          <w:noProof/>
        </w:rPr>
        <w:fldChar w:fldCharType="begin"/>
      </w:r>
      <w:r>
        <w:rPr>
          <w:noProof/>
        </w:rPr>
        <w:instrText xml:space="preserve"> PAGEREF _Toc157919497 \h </w:instrText>
      </w:r>
      <w:r>
        <w:rPr>
          <w:noProof/>
        </w:rPr>
        <w:fldChar w:fldCharType="separate"/>
      </w:r>
      <w:r>
        <w:rPr>
          <w:noProof/>
        </w:rPr>
        <w:t>25</w:t>
      </w:r>
      <w:r>
        <w:rPr>
          <w:noProof/>
        </w:rPr>
        <w:fldChar w:fldCharType="end"/>
      </w:r>
    </w:p>
    <w:p w:rsidR="009B34B2" w14:paraId="667347AE" w14:textId="046D3D7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(七)、地方环保规定</w:t>
      </w:r>
      <w:r>
        <w:rPr>
          <w:noProof/>
        </w:rPr>
        <w:tab/>
      </w:r>
      <w:r>
        <w:rPr>
          <w:noProof/>
        </w:rPr>
        <w:fldChar w:fldCharType="begin"/>
      </w:r>
      <w:r>
        <w:rPr>
          <w:noProof/>
        </w:rPr>
        <w:instrText xml:space="preserve"> PAGEREF _Toc157919498 \h </w:instrText>
      </w:r>
      <w:r>
        <w:rPr>
          <w:noProof/>
        </w:rPr>
        <w:fldChar w:fldCharType="separate"/>
      </w:r>
      <w:r>
        <w:rPr>
          <w:noProof/>
        </w:rPr>
        <w:t>25</w:t>
      </w:r>
      <w:r>
        <w:rPr>
          <w:noProof/>
        </w:rPr>
        <w:fldChar w:fldCharType="end"/>
      </w:r>
    </w:p>
    <w:p w:rsidR="009B34B2" w14:paraId="6F91CF5A" w14:textId="05BE9134">
      <w:pPr>
        <w:pStyle w:val="TOC2"/>
        <w:tabs>
          <w:tab w:val="right" w:leader="dot" w:pos="8296"/>
        </w:tabs>
        <w:rPr>
          <w:noProof/>
        </w:rPr>
      </w:pPr>
      <w:r>
        <w:rPr>
          <w:noProof/>
        </w:rPr>
        <w:t>(八)、相关标准和技术规范</w:t>
      </w:r>
      <w:r>
        <w:rPr>
          <w:noProof/>
        </w:rPr>
        <w:tab/>
      </w:r>
      <w:r>
        <w:rPr>
          <w:noProof/>
        </w:rPr>
        <w:fldChar w:fldCharType="begin"/>
      </w:r>
      <w:r>
        <w:rPr>
          <w:noProof/>
        </w:rPr>
        <w:instrText xml:space="preserve"> PAGEREF _Toc157919499 \h </w:instrText>
      </w:r>
      <w:r>
        <w:rPr>
          <w:noProof/>
        </w:rPr>
        <w:fldChar w:fldCharType="separate"/>
      </w:r>
      <w:r>
        <w:rPr>
          <w:noProof/>
        </w:rPr>
        <w:t>25</w:t>
      </w:r>
      <w:r>
        <w:rPr>
          <w:noProof/>
        </w:rPr>
        <w:fldChar w:fldCharType="end"/>
      </w:r>
    </w:p>
    <w:p w:rsidR="009B34B2" w14:paraId="47CC942D" w14:textId="29A3AF68">
      <w:pPr>
        <w:pStyle w:val="TOC2"/>
        <w:tabs>
          <w:tab w:val="right" w:leader="dot" w:pos="8296"/>
        </w:tabs>
        <w:rPr>
          <w:noProof/>
        </w:rPr>
      </w:pPr>
      <w:r>
        <w:rPr>
          <w:noProof/>
        </w:rPr>
        <w:t>(九)、评价程序与方法</w:t>
      </w:r>
      <w:r>
        <w:rPr>
          <w:noProof/>
        </w:rPr>
        <w:tab/>
      </w:r>
      <w:r>
        <w:rPr>
          <w:noProof/>
        </w:rPr>
        <w:fldChar w:fldCharType="begin"/>
      </w:r>
      <w:r>
        <w:rPr>
          <w:noProof/>
        </w:rPr>
        <w:instrText xml:space="preserve"> PAGEREF _Toc157919500 \h </w:instrText>
      </w:r>
      <w:r>
        <w:rPr>
          <w:noProof/>
        </w:rPr>
        <w:fldChar w:fldCharType="separate"/>
      </w:r>
      <w:r>
        <w:rPr>
          <w:noProof/>
        </w:rPr>
        <w:t>26</w:t>
      </w:r>
      <w:r>
        <w:rPr>
          <w:noProof/>
        </w:rPr>
        <w:fldChar w:fldCharType="end"/>
      </w:r>
    </w:p>
    <w:p w:rsidR="009B34B2" w14:paraId="0E5D4C28" w14:textId="24036FAF">
      <w:pPr>
        <w:pStyle w:val="TOC2"/>
        <w:tabs>
          <w:tab w:val="right" w:leader="dot" w:pos="8296"/>
        </w:tabs>
        <w:rPr>
          <w:noProof/>
        </w:rPr>
      </w:pPr>
      <w:r>
        <w:rPr>
          <w:noProof/>
        </w:rPr>
        <w:t>(十)、环境评价程序</w:t>
      </w:r>
      <w:r>
        <w:rPr>
          <w:noProof/>
        </w:rPr>
        <w:tab/>
      </w:r>
      <w:r>
        <w:rPr>
          <w:noProof/>
        </w:rPr>
        <w:fldChar w:fldCharType="begin"/>
      </w:r>
      <w:r>
        <w:rPr>
          <w:noProof/>
        </w:rPr>
        <w:instrText xml:space="preserve"> PAGEREF _Toc157919501 \h </w:instrText>
      </w:r>
      <w:r>
        <w:rPr>
          <w:noProof/>
        </w:rPr>
        <w:fldChar w:fldCharType="separate"/>
      </w:r>
      <w:r>
        <w:rPr>
          <w:noProof/>
        </w:rPr>
        <w:t>26</w:t>
      </w:r>
      <w:r>
        <w:rPr>
          <w:noProof/>
        </w:rPr>
        <w:fldChar w:fldCharType="end"/>
      </w:r>
    </w:p>
    <w:p w:rsidR="009B34B2" w14:paraId="2C3F4AC9" w14:textId="6AE96FF8">
      <w:pPr>
        <w:pStyle w:val="TOC2"/>
        <w:tabs>
          <w:tab w:val="right" w:leader="dot" w:pos="8296"/>
        </w:tabs>
        <w:rPr>
          <w:noProof/>
        </w:rPr>
      </w:pPr>
      <w:r>
        <w:rPr>
          <w:noProof/>
        </w:rPr>
        <w:t>(十一)、评价方法与技术路线</w:t>
      </w:r>
      <w:r>
        <w:rPr>
          <w:noProof/>
        </w:rPr>
        <w:tab/>
      </w:r>
      <w:r>
        <w:rPr>
          <w:noProof/>
        </w:rPr>
        <w:fldChar w:fldCharType="begin"/>
      </w:r>
      <w:r>
        <w:rPr>
          <w:noProof/>
        </w:rPr>
        <w:instrText xml:space="preserve"> PAGEREF _Toc157919502 \h </w:instrText>
      </w:r>
      <w:r>
        <w:rPr>
          <w:noProof/>
        </w:rPr>
        <w:fldChar w:fldCharType="separate"/>
      </w:r>
      <w:r>
        <w:rPr>
          <w:noProof/>
        </w:rPr>
        <w:t>28</w:t>
      </w:r>
      <w:r>
        <w:rPr>
          <w:noProof/>
        </w:rPr>
        <w:fldChar w:fldCharType="end"/>
      </w:r>
    </w:p>
    <w:p w:rsidR="009B34B2" w14:paraId="1324D9F6" w14:textId="6B99CBDF">
      <w:pPr>
        <w:pStyle w:val="TOC1"/>
        <w:tabs>
          <w:tab w:val="right" w:leader="dot" w:pos="8296"/>
        </w:tabs>
        <w:rPr>
          <w:noProof/>
        </w:rPr>
      </w:pPr>
      <w:r>
        <w:rPr>
          <w:noProof/>
        </w:rPr>
        <w:t>五、环境保护措施</w:t>
      </w:r>
      <w:r>
        <w:rPr>
          <w:noProof/>
        </w:rPr>
        <w:tab/>
      </w:r>
      <w:r>
        <w:rPr>
          <w:noProof/>
        </w:rPr>
        <w:fldChar w:fldCharType="begin"/>
      </w:r>
      <w:r>
        <w:rPr>
          <w:noProof/>
        </w:rPr>
        <w:instrText xml:space="preserve"> PAGEREF _Toc157919503 \h </w:instrText>
      </w:r>
      <w:r>
        <w:rPr>
          <w:noProof/>
        </w:rPr>
        <w:fldChar w:fldCharType="separate"/>
      </w:r>
      <w:r>
        <w:rPr>
          <w:noProof/>
        </w:rPr>
        <w:t>29</w:t>
      </w:r>
      <w:r>
        <w:rPr>
          <w:noProof/>
        </w:rPr>
        <w:fldChar w:fldCharType="end"/>
      </w:r>
    </w:p>
    <w:p w:rsidR="009B34B2" w14:paraId="07CA7D26" w14:textId="5A50DB84">
      <w:pPr>
        <w:pStyle w:val="TOC2"/>
        <w:tabs>
          <w:tab w:val="right" w:leader="dot" w:pos="8296"/>
        </w:tabs>
        <w:rPr>
          <w:noProof/>
        </w:rPr>
      </w:pPr>
      <w:r>
        <w:rPr>
          <w:noProof/>
        </w:rPr>
        <w:t>(一)、大气环境保护措施</w:t>
      </w:r>
      <w:r>
        <w:rPr>
          <w:noProof/>
        </w:rPr>
        <w:tab/>
      </w:r>
      <w:r>
        <w:rPr>
          <w:noProof/>
        </w:rPr>
        <w:fldChar w:fldCharType="begin"/>
      </w:r>
      <w:r>
        <w:rPr>
          <w:noProof/>
        </w:rPr>
        <w:instrText xml:space="preserve"> PAGEREF _Toc157919504 \h </w:instrText>
      </w:r>
      <w:r>
        <w:rPr>
          <w:noProof/>
        </w:rPr>
        <w:fldChar w:fldCharType="separate"/>
      </w:r>
      <w:r>
        <w:rPr>
          <w:noProof/>
        </w:rPr>
        <w:t>29</w:t>
      </w:r>
      <w:r>
        <w:rPr>
          <w:noProof/>
        </w:rPr>
        <w:fldChar w:fldCharType="end"/>
      </w:r>
    </w:p>
    <w:p w:rsidR="009B34B2" w14:paraId="7E2FD8EB" w14:textId="5520D758">
      <w:pPr>
        <w:pStyle w:val="TOC2"/>
        <w:tabs>
          <w:tab w:val="right" w:leader="dot" w:pos="8296"/>
        </w:tabs>
        <w:rPr>
          <w:noProof/>
        </w:rPr>
      </w:pPr>
      <w:r>
        <w:rPr>
          <w:noProof/>
        </w:rPr>
        <w:t>(二)、水环境保护措施</w:t>
      </w:r>
      <w:r>
        <w:rPr>
          <w:noProof/>
        </w:rPr>
        <w:tab/>
      </w:r>
      <w:r>
        <w:rPr>
          <w:noProof/>
        </w:rPr>
        <w:fldChar w:fldCharType="begin"/>
      </w:r>
      <w:r>
        <w:rPr>
          <w:noProof/>
        </w:rPr>
        <w:instrText xml:space="preserve"> PAGEREF _Toc157919505 \h </w:instrText>
      </w:r>
      <w:r>
        <w:rPr>
          <w:noProof/>
        </w:rPr>
        <w:fldChar w:fldCharType="separate"/>
      </w:r>
      <w:r>
        <w:rPr>
          <w:noProof/>
        </w:rPr>
        <w:t>30</w:t>
      </w:r>
      <w:r>
        <w:rPr>
          <w:noProof/>
        </w:rPr>
        <w:fldChar w:fldCharType="end"/>
      </w:r>
    </w:p>
    <w:p w:rsidR="009B34B2" w14:paraId="0CA19F78" w14:textId="17696CB7">
      <w:pPr>
        <w:pStyle w:val="TOC2"/>
        <w:tabs>
          <w:tab w:val="right" w:leader="dot" w:pos="8296"/>
        </w:tabs>
        <w:rPr>
          <w:noProof/>
        </w:rPr>
      </w:pPr>
      <w:r>
        <w:rPr>
          <w:noProof/>
        </w:rPr>
        <w:t>(三)、土壤环境保护措施</w:t>
      </w:r>
      <w:r>
        <w:rPr>
          <w:noProof/>
        </w:rPr>
        <w:tab/>
      </w:r>
      <w:r>
        <w:rPr>
          <w:noProof/>
        </w:rPr>
        <w:fldChar w:fldCharType="begin"/>
      </w:r>
      <w:r>
        <w:rPr>
          <w:noProof/>
        </w:rPr>
        <w:instrText xml:space="preserve"> PAGEREF _Toc157919506 \h </w:instrText>
      </w:r>
      <w:r>
        <w:rPr>
          <w:noProof/>
        </w:rPr>
        <w:fldChar w:fldCharType="separate"/>
      </w:r>
      <w:r>
        <w:rPr>
          <w:noProof/>
        </w:rPr>
        <w:t>32</w:t>
      </w:r>
      <w:r>
        <w:rPr>
          <w:noProof/>
        </w:rPr>
        <w:fldChar w:fldCharType="end"/>
      </w:r>
    </w:p>
    <w:p w:rsidR="009B34B2" w14:paraId="2F6F67E1" w14:textId="2842EBAE">
      <w:pPr>
        <w:pStyle w:val="TOC2"/>
        <w:tabs>
          <w:tab w:val="right" w:leader="dot" w:pos="8296"/>
        </w:tabs>
        <w:rPr>
          <w:noProof/>
        </w:rPr>
      </w:pPr>
      <w:r>
        <w:rPr>
          <w:noProof/>
        </w:rPr>
        <w:t>(四)、生态环境保护措施</w:t>
      </w:r>
      <w:r>
        <w:rPr>
          <w:noProof/>
        </w:rPr>
        <w:tab/>
      </w:r>
      <w:r>
        <w:rPr>
          <w:noProof/>
        </w:rPr>
        <w:fldChar w:fldCharType="begin"/>
      </w:r>
      <w:r>
        <w:rPr>
          <w:noProof/>
        </w:rPr>
        <w:instrText xml:space="preserve"> PAGEREF _Toc157919507 \h </w:instrText>
      </w:r>
      <w:r>
        <w:rPr>
          <w:noProof/>
        </w:rPr>
        <w:fldChar w:fldCharType="separate"/>
      </w:r>
      <w:r>
        <w:rPr>
          <w:noProof/>
        </w:rPr>
        <w:t>33</w:t>
      </w:r>
      <w:r>
        <w:rPr>
          <w:noProof/>
        </w:rPr>
        <w:fldChar w:fldCharType="end"/>
      </w:r>
    </w:p>
    <w:p w:rsidR="009B34B2" w14:paraId="5FF0FFCC" w14:textId="05136B39">
      <w:pPr>
        <w:pStyle w:val="TOC2"/>
        <w:tabs>
          <w:tab w:val="right" w:leader="dot" w:pos="8296"/>
        </w:tabs>
        <w:rPr>
          <w:noProof/>
        </w:rPr>
      </w:pPr>
      <w:r>
        <w:rPr>
          <w:noProof/>
        </w:rPr>
        <w:t>(五)、噪声环境保护措施</w:t>
      </w:r>
      <w:r>
        <w:rPr>
          <w:noProof/>
        </w:rPr>
        <w:tab/>
      </w:r>
      <w:r>
        <w:rPr>
          <w:noProof/>
        </w:rPr>
        <w:fldChar w:fldCharType="begin"/>
      </w:r>
      <w:r>
        <w:rPr>
          <w:noProof/>
        </w:rPr>
        <w:instrText xml:space="preserve"> PAGEREF _Toc157919508 \h </w:instrText>
      </w:r>
      <w:r>
        <w:rPr>
          <w:noProof/>
        </w:rPr>
        <w:fldChar w:fldCharType="separate"/>
      </w:r>
      <w:r>
        <w:rPr>
          <w:noProof/>
        </w:rPr>
        <w:t>34</w:t>
      </w:r>
      <w:r>
        <w:rPr>
          <w:noProof/>
        </w:rPr>
        <w:fldChar w:fldCharType="end"/>
      </w:r>
    </w:p>
    <w:p w:rsidR="009B34B2" w14:paraId="3B9225E1" w14:textId="1C03A071">
      <w:pPr>
        <w:pStyle w:val="TOC1"/>
        <w:tabs>
          <w:tab w:val="right" w:leader="dot" w:pos="8296"/>
        </w:tabs>
        <w:rPr>
          <w:noProof/>
        </w:rPr>
      </w:pPr>
      <w:r>
        <w:rPr>
          <w:noProof/>
        </w:rPr>
        <w:t>六、社会影响评估</w:t>
      </w:r>
      <w:r>
        <w:rPr>
          <w:noProof/>
        </w:rPr>
        <w:tab/>
      </w:r>
      <w:r>
        <w:rPr>
          <w:noProof/>
        </w:rPr>
        <w:fldChar w:fldCharType="begin"/>
      </w:r>
      <w:r>
        <w:rPr>
          <w:noProof/>
        </w:rPr>
        <w:instrText xml:space="preserve"> PAGEREF _Toc157919509 \h </w:instrText>
      </w:r>
      <w:r>
        <w:rPr>
          <w:noProof/>
        </w:rPr>
        <w:fldChar w:fldCharType="separate"/>
      </w:r>
      <w:r>
        <w:rPr>
          <w:noProof/>
        </w:rPr>
        <w:t>35</w:t>
      </w:r>
      <w:r>
        <w:rPr>
          <w:noProof/>
        </w:rPr>
        <w:fldChar w:fldCharType="end"/>
      </w:r>
    </w:p>
    <w:p w:rsidR="009B34B2" w14:paraId="70C3EA5F" w14:textId="1A34601B">
      <w:pPr>
        <w:pStyle w:val="TOC2"/>
        <w:tabs>
          <w:tab w:val="right" w:leader="dot" w:pos="8296"/>
        </w:tabs>
        <w:rPr>
          <w:noProof/>
        </w:rPr>
      </w:pPr>
      <w:r>
        <w:rPr>
          <w:noProof/>
        </w:rPr>
        <w:t>(一)、社会经济状况</w:t>
      </w:r>
      <w:r>
        <w:rPr>
          <w:noProof/>
        </w:rPr>
        <w:tab/>
      </w:r>
      <w:r>
        <w:rPr>
          <w:noProof/>
        </w:rPr>
        <w:fldChar w:fldCharType="begin"/>
      </w:r>
      <w:r>
        <w:rPr>
          <w:noProof/>
        </w:rPr>
        <w:instrText xml:space="preserve"> PAGEREF _Toc157919510 \h </w:instrText>
      </w:r>
      <w:r>
        <w:rPr>
          <w:noProof/>
        </w:rPr>
        <w:fldChar w:fldCharType="separate"/>
      </w:r>
      <w:r>
        <w:rPr>
          <w:noProof/>
        </w:rPr>
        <w:t>35</w:t>
      </w:r>
      <w:r>
        <w:rPr>
          <w:noProof/>
        </w:rPr>
        <w:fldChar w:fldCharType="end"/>
      </w:r>
    </w:p>
    <w:p w:rsidR="009B34B2" w14:paraId="27034336" w14:textId="297E4A52">
      <w:pPr>
        <w:pStyle w:val="TOC2"/>
        <w:tabs>
          <w:tab w:val="right" w:leader="dot" w:pos="8296"/>
        </w:tabs>
        <w:rPr>
          <w:noProof/>
        </w:rPr>
      </w:pPr>
      <w:r>
        <w:rPr>
          <w:noProof/>
        </w:rPr>
        <w:t>(二)、激光切割和薄钢板拼焊成套设备项目对当地经济的影响</w:t>
      </w:r>
      <w:r>
        <w:rPr>
          <w:noProof/>
        </w:rPr>
        <w:tab/>
      </w:r>
      <w:r>
        <w:rPr>
          <w:noProof/>
        </w:rPr>
        <w:fldChar w:fldCharType="begin"/>
      </w:r>
      <w:r>
        <w:rPr>
          <w:noProof/>
        </w:rPr>
        <w:instrText xml:space="preserve"> PAGEREF _Toc157919511 \h </w:instrText>
      </w:r>
      <w:r>
        <w:rPr>
          <w:noProof/>
        </w:rPr>
        <w:fldChar w:fldCharType="separate"/>
      </w:r>
      <w:r>
        <w:rPr>
          <w:noProof/>
        </w:rPr>
        <w:t>37</w:t>
      </w:r>
      <w:r>
        <w:rPr>
          <w:noProof/>
        </w:rPr>
        <w:fldChar w:fldCharType="end"/>
      </w:r>
    </w:p>
    <w:p w:rsidR="009B34B2" w14:paraId="43363C78" w14:textId="1ED4D8ED">
      <w:pPr>
        <w:pStyle w:val="TOC2"/>
        <w:tabs>
          <w:tab w:val="right" w:leader="dot" w:pos="8296"/>
        </w:tabs>
        <w:rPr>
          <w:noProof/>
        </w:rPr>
      </w:pPr>
      <w:r>
        <w:rPr>
          <w:noProof/>
        </w:rPr>
        <w:t>(三)、激光切割和薄钢板拼焊成套设备项目对当地社会的影响</w:t>
      </w:r>
      <w:r>
        <w:rPr>
          <w:noProof/>
        </w:rPr>
        <w:tab/>
      </w:r>
      <w:r>
        <w:rPr>
          <w:noProof/>
        </w:rPr>
        <w:fldChar w:fldCharType="begin"/>
      </w:r>
      <w:r>
        <w:rPr>
          <w:noProof/>
        </w:rPr>
        <w:instrText xml:space="preserve"> PAGEREF _Toc157919512 \h </w:instrText>
      </w:r>
      <w:r>
        <w:rPr>
          <w:noProof/>
        </w:rPr>
        <w:fldChar w:fldCharType="separate"/>
      </w:r>
      <w:r>
        <w:rPr>
          <w:noProof/>
        </w:rPr>
        <w:t>38</w:t>
      </w:r>
      <w:r>
        <w:rPr>
          <w:noProof/>
        </w:rPr>
        <w:fldChar w:fldCharType="end"/>
      </w:r>
    </w:p>
    <w:p w:rsidR="009B34B2" w14:paraId="12BA96DF" w14:textId="4E597AFB">
      <w:pPr>
        <w:pStyle w:val="TOC2"/>
        <w:tabs>
          <w:tab w:val="right" w:leader="dot" w:pos="8296"/>
        </w:tabs>
        <w:rPr>
          <w:noProof/>
        </w:rPr>
      </w:pPr>
      <w:r>
        <w:rPr>
          <w:noProof/>
        </w:rPr>
        <w:t>(四)、激光切割和薄钢板拼焊成套设备项目对当地文化的影响</w:t>
      </w:r>
      <w:r>
        <w:rPr>
          <w:noProof/>
        </w:rPr>
        <w:tab/>
      </w:r>
      <w:r>
        <w:rPr>
          <w:noProof/>
        </w:rPr>
        <w:fldChar w:fldCharType="begin"/>
      </w:r>
      <w:r>
        <w:rPr>
          <w:noProof/>
        </w:rPr>
        <w:instrText xml:space="preserve"> PAGEREF _Toc157919513 \h </w:instrText>
      </w:r>
      <w:r>
        <w:rPr>
          <w:noProof/>
        </w:rPr>
        <w:fldChar w:fldCharType="separate"/>
      </w:r>
      <w:r>
        <w:rPr>
          <w:noProof/>
        </w:rPr>
        <w:t>40</w:t>
      </w:r>
      <w:r>
        <w:rPr>
          <w:noProof/>
        </w:rPr>
        <w:fldChar w:fldCharType="end"/>
      </w:r>
    </w:p>
    <w:p w:rsidR="009B34B2" w14:paraId="1B3AA33C" w14:textId="412A52E6">
      <w:pPr>
        <w:pStyle w:val="TOC1"/>
        <w:tabs>
          <w:tab w:val="right" w:leader="dot" w:pos="8296"/>
        </w:tabs>
        <w:rPr>
          <w:noProof/>
        </w:rPr>
      </w:pPr>
      <w:r>
        <w:rPr>
          <w:noProof/>
        </w:rPr>
        <w:t>七、环境风险评估</w:t>
      </w:r>
      <w:r>
        <w:rPr>
          <w:noProof/>
        </w:rPr>
        <w:tab/>
      </w:r>
      <w:r>
        <w:rPr>
          <w:noProof/>
        </w:rPr>
        <w:fldChar w:fldCharType="begin"/>
      </w:r>
      <w:r>
        <w:rPr>
          <w:noProof/>
        </w:rPr>
        <w:instrText xml:space="preserve"> PAGEREF _Toc157919514 \h </w:instrText>
      </w:r>
      <w:r>
        <w:rPr>
          <w:noProof/>
        </w:rPr>
        <w:fldChar w:fldCharType="separate"/>
      </w:r>
      <w:r>
        <w:rPr>
          <w:noProof/>
        </w:rPr>
        <w:t>42</w:t>
      </w:r>
      <w:r>
        <w:rPr>
          <w:noProof/>
        </w:rPr>
        <w:fldChar w:fldCharType="end"/>
      </w:r>
    </w:p>
    <w:p w:rsidR="009B34B2" w14:paraId="3394ED72" w14:textId="77330EB1">
      <w:pPr>
        <w:pStyle w:val="TOC2"/>
        <w:tabs>
          <w:tab w:val="right" w:leader="dot" w:pos="8296"/>
        </w:tabs>
        <w:rPr>
          <w:noProof/>
        </w:rPr>
      </w:pPr>
      <w:r>
        <w:rPr>
          <w:noProof/>
        </w:rPr>
        <w:t>(一)、环境风险评估概述</w:t>
      </w:r>
      <w:r>
        <w:rPr>
          <w:noProof/>
        </w:rPr>
        <w:tab/>
      </w:r>
      <w:r>
        <w:rPr>
          <w:noProof/>
        </w:rPr>
        <w:fldChar w:fldCharType="begin"/>
      </w:r>
      <w:r>
        <w:rPr>
          <w:noProof/>
        </w:rPr>
        <w:instrText xml:space="preserve"> PAGEREF _Toc157919515 \h </w:instrText>
      </w:r>
      <w:r>
        <w:rPr>
          <w:noProof/>
        </w:rPr>
        <w:fldChar w:fldCharType="separate"/>
      </w:r>
      <w:r>
        <w:rPr>
          <w:noProof/>
        </w:rPr>
        <w:t>42</w:t>
      </w:r>
      <w:r>
        <w:rPr>
          <w:noProof/>
        </w:rPr>
        <w:fldChar w:fldCharType="end"/>
      </w:r>
    </w:p>
    <w:p w:rsidR="009B34B2" w14:paraId="7365EE2D" w14:textId="4B4CCEA1">
      <w:pPr>
        <w:pStyle w:val="TOC2"/>
        <w:tabs>
          <w:tab w:val="right" w:leader="dot" w:pos="8296"/>
        </w:tabs>
        <w:rPr>
          <w:noProof/>
        </w:rPr>
      </w:pPr>
      <w:r>
        <w:rPr>
          <w:noProof/>
        </w:rPr>
        <w:t>(二)、评价激光切割和薄钢板拼焊成套设备项目风险分析</w:t>
      </w:r>
      <w:r>
        <w:rPr>
          <w:noProof/>
        </w:rPr>
        <w:tab/>
      </w:r>
      <w:r>
        <w:rPr>
          <w:noProof/>
        </w:rPr>
        <w:fldChar w:fldCharType="begin"/>
      </w:r>
      <w:r>
        <w:rPr>
          <w:noProof/>
        </w:rPr>
        <w:instrText xml:space="preserve"> PAGEREF _Toc157919516 \h </w:instrText>
      </w:r>
      <w:r>
        <w:rPr>
          <w:noProof/>
        </w:rPr>
        <w:fldChar w:fldCharType="separate"/>
      </w:r>
      <w:r>
        <w:rPr>
          <w:noProof/>
        </w:rPr>
        <w:t>43</w:t>
      </w:r>
      <w:r>
        <w:rPr>
          <w:noProof/>
        </w:rPr>
        <w:fldChar w:fldCharType="end"/>
      </w:r>
    </w:p>
    <w:p w:rsidR="009B34B2" w14:paraId="286F244B" w14:textId="7AF89F49">
      <w:pPr>
        <w:pStyle w:val="TOC2"/>
        <w:tabs>
          <w:tab w:val="right" w:leader="dot" w:pos="8296"/>
        </w:tabs>
        <w:rPr>
          <w:noProof/>
        </w:rPr>
      </w:pPr>
      <w:r>
        <w:rPr>
          <w:noProof/>
        </w:rPr>
        <w:t>(三)、风险应急预案</w:t>
      </w:r>
      <w:r>
        <w:rPr>
          <w:noProof/>
        </w:rPr>
        <w:tab/>
      </w:r>
      <w:r>
        <w:rPr>
          <w:noProof/>
        </w:rPr>
        <w:fldChar w:fldCharType="begin"/>
      </w:r>
      <w:r>
        <w:rPr>
          <w:noProof/>
        </w:rPr>
        <w:instrText xml:space="preserve"> PAGEREF _Toc157919517 \h </w:instrText>
      </w:r>
      <w:r>
        <w:rPr>
          <w:noProof/>
        </w:rPr>
        <w:fldChar w:fldCharType="separate"/>
      </w:r>
      <w:r>
        <w:rPr>
          <w:noProof/>
        </w:rPr>
        <w:t>46</w:t>
      </w:r>
      <w:r>
        <w:rPr>
          <w:noProof/>
        </w:rPr>
        <w:fldChar w:fldCharType="end"/>
      </w:r>
    </w:p>
    <w:p w:rsidR="009B34B2" w14:paraId="4AD0131C" w14:textId="7AA6B2FD">
      <w:pPr>
        <w:pStyle w:val="TOC1"/>
        <w:tabs>
          <w:tab w:val="right" w:leader="dot" w:pos="8296"/>
        </w:tabs>
        <w:rPr>
          <w:noProof/>
        </w:rPr>
      </w:pPr>
      <w:r>
        <w:rPr>
          <w:noProof/>
        </w:rPr>
        <w:t>八、环境基础状况</w:t>
      </w:r>
      <w:r>
        <w:rPr>
          <w:noProof/>
        </w:rPr>
        <w:tab/>
      </w:r>
      <w:r>
        <w:rPr>
          <w:noProof/>
        </w:rPr>
        <w:fldChar w:fldCharType="begin"/>
      </w:r>
      <w:r>
        <w:rPr>
          <w:noProof/>
        </w:rPr>
        <w:instrText xml:space="preserve"> PAGEREF _Toc157919518 \h </w:instrText>
      </w:r>
      <w:r>
        <w:rPr>
          <w:noProof/>
        </w:rPr>
        <w:fldChar w:fldCharType="separate"/>
      </w:r>
      <w:r>
        <w:rPr>
          <w:noProof/>
        </w:rPr>
        <w:t>48</w:t>
      </w:r>
      <w:r>
        <w:rPr>
          <w:noProof/>
        </w:rPr>
        <w:fldChar w:fldCharType="end"/>
      </w:r>
    </w:p>
    <w:p w:rsidR="009B34B2" w14:paraId="2B79E60D" w14:textId="7674BC79">
      <w:pPr>
        <w:pStyle w:val="TOC2"/>
        <w:tabs>
          <w:tab w:val="right" w:leader="dot" w:pos="8296"/>
        </w:tabs>
        <w:rPr>
          <w:noProof/>
        </w:rPr>
      </w:pPr>
      <w:r>
        <w:rPr>
          <w:noProof/>
        </w:rPr>
        <w:t>(一)、大气环境</w:t>
      </w:r>
      <w:r>
        <w:rPr>
          <w:noProof/>
        </w:rPr>
        <w:tab/>
      </w:r>
      <w:r>
        <w:rPr>
          <w:noProof/>
        </w:rPr>
        <w:fldChar w:fldCharType="begin"/>
      </w:r>
      <w:r>
        <w:rPr>
          <w:noProof/>
        </w:rPr>
        <w:instrText xml:space="preserve"> PAGEREF _Toc157919519 \h </w:instrText>
      </w:r>
      <w:r>
        <w:rPr>
          <w:noProof/>
        </w:rPr>
        <w:fldChar w:fldCharType="separate"/>
      </w:r>
      <w:r>
        <w:rPr>
          <w:noProof/>
        </w:rPr>
        <w:t>48</w:t>
      </w:r>
      <w:r>
        <w:rPr>
          <w:noProof/>
        </w:rPr>
        <w:fldChar w:fldCharType="end"/>
      </w:r>
    </w:p>
    <w:p w:rsidR="009B34B2" w14:paraId="7E7B4222" w14:textId="0D5AEED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(二)、水环境</w:t>
      </w:r>
      <w:r>
        <w:rPr>
          <w:noProof/>
        </w:rPr>
        <w:tab/>
      </w:r>
      <w:r>
        <w:rPr>
          <w:noProof/>
        </w:rPr>
        <w:fldChar w:fldCharType="begin"/>
      </w:r>
      <w:r>
        <w:rPr>
          <w:noProof/>
        </w:rPr>
        <w:instrText xml:space="preserve"> PAGEREF _Toc157919520 \h </w:instrText>
      </w:r>
      <w:r>
        <w:rPr>
          <w:noProof/>
        </w:rPr>
        <w:fldChar w:fldCharType="separate"/>
      </w:r>
      <w:r>
        <w:rPr>
          <w:noProof/>
        </w:rPr>
        <w:t>50</w:t>
      </w:r>
      <w:r>
        <w:rPr>
          <w:noProof/>
        </w:rPr>
        <w:fldChar w:fldCharType="end"/>
      </w:r>
    </w:p>
    <w:p w:rsidR="009B34B2" w14:paraId="59A50225" w14:textId="58C428C0">
      <w:pPr>
        <w:pStyle w:val="TOC2"/>
        <w:tabs>
          <w:tab w:val="right" w:leader="dot" w:pos="8296"/>
        </w:tabs>
        <w:rPr>
          <w:noProof/>
        </w:rPr>
      </w:pPr>
      <w:r>
        <w:rPr>
          <w:noProof/>
        </w:rPr>
        <w:t>(三)、土壤环境</w:t>
      </w:r>
      <w:r>
        <w:rPr>
          <w:noProof/>
        </w:rPr>
        <w:tab/>
      </w:r>
      <w:r>
        <w:rPr>
          <w:noProof/>
        </w:rPr>
        <w:fldChar w:fldCharType="begin"/>
      </w:r>
      <w:r>
        <w:rPr>
          <w:noProof/>
        </w:rPr>
        <w:instrText xml:space="preserve"> PAGEREF _Toc157919521 \h </w:instrText>
      </w:r>
      <w:r>
        <w:rPr>
          <w:noProof/>
        </w:rPr>
        <w:fldChar w:fldCharType="separate"/>
      </w:r>
      <w:r>
        <w:rPr>
          <w:noProof/>
        </w:rPr>
        <w:t>51</w:t>
      </w:r>
      <w:r>
        <w:rPr>
          <w:noProof/>
        </w:rPr>
        <w:fldChar w:fldCharType="end"/>
      </w:r>
    </w:p>
    <w:p w:rsidR="009B34B2" w14:paraId="2A501F95" w14:textId="1B3EC896">
      <w:pPr>
        <w:pStyle w:val="TOC2"/>
        <w:tabs>
          <w:tab w:val="right" w:leader="dot" w:pos="8296"/>
        </w:tabs>
        <w:rPr>
          <w:noProof/>
        </w:rPr>
      </w:pPr>
      <w:r>
        <w:rPr>
          <w:noProof/>
        </w:rPr>
        <w:t>(四)、生态环境</w:t>
      </w:r>
      <w:r>
        <w:rPr>
          <w:noProof/>
        </w:rPr>
        <w:tab/>
      </w:r>
      <w:r>
        <w:rPr>
          <w:noProof/>
        </w:rPr>
        <w:fldChar w:fldCharType="begin"/>
      </w:r>
      <w:r>
        <w:rPr>
          <w:noProof/>
        </w:rPr>
        <w:instrText xml:space="preserve"> PAGEREF _Toc157919522 \h </w:instrText>
      </w:r>
      <w:r>
        <w:rPr>
          <w:noProof/>
        </w:rPr>
        <w:fldChar w:fldCharType="separate"/>
      </w:r>
      <w:r>
        <w:rPr>
          <w:noProof/>
        </w:rPr>
        <w:t>52</w:t>
      </w:r>
      <w:r>
        <w:rPr>
          <w:noProof/>
        </w:rPr>
        <w:fldChar w:fldCharType="end"/>
      </w:r>
    </w:p>
    <w:p w:rsidR="009B34B2" w14:paraId="5ED85E4F" w14:textId="433F5AF4">
      <w:pPr>
        <w:pStyle w:val="TOC2"/>
        <w:tabs>
          <w:tab w:val="right" w:leader="dot" w:pos="8296"/>
        </w:tabs>
        <w:rPr>
          <w:noProof/>
        </w:rPr>
      </w:pPr>
      <w:r>
        <w:rPr>
          <w:noProof/>
        </w:rPr>
        <w:t>(五)、噪声环境</w:t>
      </w:r>
      <w:r>
        <w:rPr>
          <w:noProof/>
        </w:rPr>
        <w:tab/>
      </w:r>
      <w:r>
        <w:rPr>
          <w:noProof/>
        </w:rPr>
        <w:fldChar w:fldCharType="begin"/>
      </w:r>
      <w:r>
        <w:rPr>
          <w:noProof/>
        </w:rPr>
        <w:instrText xml:space="preserve"> PAGEREF _Toc157919523 \h </w:instrText>
      </w:r>
      <w:r>
        <w:rPr>
          <w:noProof/>
        </w:rPr>
        <w:fldChar w:fldCharType="separate"/>
      </w:r>
      <w:r>
        <w:rPr>
          <w:noProof/>
        </w:rPr>
        <w:t>54</w:t>
      </w:r>
      <w:r>
        <w:rPr>
          <w:noProof/>
        </w:rPr>
        <w:fldChar w:fldCharType="end"/>
      </w:r>
    </w:p>
    <w:p w:rsidR="009B34B2" w14:paraId="2DA6EBF8" w14:textId="3DF39CB7">
      <w:pPr>
        <w:pStyle w:val="TOC1"/>
        <w:tabs>
          <w:tab w:val="right" w:leader="dot" w:pos="8296"/>
        </w:tabs>
        <w:rPr>
          <w:noProof/>
        </w:rPr>
      </w:pPr>
      <w:r>
        <w:rPr>
          <w:noProof/>
        </w:rPr>
        <w:t>九、安全与环境问题的沟通与协调</w:t>
      </w:r>
      <w:r>
        <w:rPr>
          <w:noProof/>
        </w:rPr>
        <w:tab/>
      </w:r>
      <w:r>
        <w:rPr>
          <w:noProof/>
        </w:rPr>
        <w:fldChar w:fldCharType="begin"/>
      </w:r>
      <w:r>
        <w:rPr>
          <w:noProof/>
        </w:rPr>
        <w:instrText xml:space="preserve"> PAGEREF _Toc157919524 \h </w:instrText>
      </w:r>
      <w:r>
        <w:rPr>
          <w:noProof/>
        </w:rPr>
        <w:fldChar w:fldCharType="separate"/>
      </w:r>
      <w:r>
        <w:rPr>
          <w:noProof/>
        </w:rPr>
        <w:t>56</w:t>
      </w:r>
      <w:r>
        <w:rPr>
          <w:noProof/>
        </w:rPr>
        <w:fldChar w:fldCharType="end"/>
      </w:r>
    </w:p>
    <w:p w:rsidR="009B34B2" w14:paraId="77B758D0" w14:textId="3850307F">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_Toc157919525 \h </w:instrText>
      </w:r>
      <w:r>
        <w:rPr>
          <w:noProof/>
        </w:rPr>
        <w:fldChar w:fldCharType="separate"/>
      </w:r>
      <w:r>
        <w:rPr>
          <w:noProof/>
        </w:rPr>
        <w:t>56</w:t>
      </w:r>
      <w:r>
        <w:rPr>
          <w:noProof/>
        </w:rPr>
        <w:fldChar w:fldCharType="end"/>
      </w:r>
    </w:p>
    <w:p w:rsidR="009B34B2" w14:paraId="4FD72DF4" w14:textId="687CCB70">
      <w:pPr>
        <w:pStyle w:val="TOC2"/>
        <w:tabs>
          <w:tab w:val="right" w:leader="dot" w:pos="8296"/>
        </w:tabs>
        <w:rPr>
          <w:noProof/>
        </w:rPr>
      </w:pPr>
      <w:r>
        <w:rPr>
          <w:noProof/>
        </w:rPr>
        <w:t>(二)、外部协调与社会沟通</w:t>
      </w:r>
      <w:r>
        <w:rPr>
          <w:noProof/>
        </w:rPr>
        <w:tab/>
      </w:r>
      <w:r>
        <w:rPr>
          <w:noProof/>
        </w:rPr>
        <w:fldChar w:fldCharType="begin"/>
      </w:r>
      <w:r>
        <w:rPr>
          <w:noProof/>
        </w:rPr>
        <w:instrText xml:space="preserve"> PAGEREF _Toc157919526 \h </w:instrText>
      </w:r>
      <w:r>
        <w:rPr>
          <w:noProof/>
        </w:rPr>
        <w:fldChar w:fldCharType="separate"/>
      </w:r>
      <w:r>
        <w:rPr>
          <w:noProof/>
        </w:rPr>
        <w:t>58</w:t>
      </w:r>
      <w:r>
        <w:rPr>
          <w:noProof/>
        </w:rPr>
        <w:fldChar w:fldCharType="end"/>
      </w:r>
    </w:p>
    <w:p w:rsidR="009B34B2" w14:paraId="0D0AD65D" w14:textId="44A592FF">
      <w:pPr>
        <w:pStyle w:val="TOC2"/>
        <w:tabs>
          <w:tab w:val="right" w:leader="dot" w:pos="8296"/>
        </w:tabs>
        <w:rPr>
          <w:noProof/>
        </w:rPr>
      </w:pPr>
      <w:r>
        <w:rPr>
          <w:noProof/>
        </w:rPr>
        <w:t>(三)、危机公关处理</w:t>
      </w:r>
      <w:r>
        <w:rPr>
          <w:noProof/>
        </w:rPr>
        <w:tab/>
      </w:r>
      <w:r>
        <w:rPr>
          <w:noProof/>
        </w:rPr>
        <w:fldChar w:fldCharType="begin"/>
      </w:r>
      <w:r>
        <w:rPr>
          <w:noProof/>
        </w:rPr>
        <w:instrText xml:space="preserve"> PAGEREF _Toc157919527 \h </w:instrText>
      </w:r>
      <w:r>
        <w:rPr>
          <w:noProof/>
        </w:rPr>
        <w:fldChar w:fldCharType="separate"/>
      </w:r>
      <w:r>
        <w:rPr>
          <w:noProof/>
        </w:rPr>
        <w:t>60</w:t>
      </w:r>
      <w:r>
        <w:rPr>
          <w:noProof/>
        </w:rPr>
        <w:fldChar w:fldCharType="end"/>
      </w:r>
    </w:p>
    <w:p w:rsidR="009B34B2" w14:paraId="73CE76C3" w14:textId="55119E23">
      <w:pPr>
        <w:pStyle w:val="TOC1"/>
        <w:tabs>
          <w:tab w:val="right" w:leader="dot" w:pos="8296"/>
        </w:tabs>
        <w:rPr>
          <w:noProof/>
        </w:rPr>
      </w:pPr>
      <w:r>
        <w:rPr>
          <w:noProof/>
        </w:rPr>
        <w:t>十、安全生产与环境保护培训</w:t>
      </w:r>
      <w:r>
        <w:rPr>
          <w:noProof/>
        </w:rPr>
        <w:tab/>
      </w:r>
      <w:r>
        <w:rPr>
          <w:noProof/>
        </w:rPr>
        <w:fldChar w:fldCharType="begin"/>
      </w:r>
      <w:r>
        <w:rPr>
          <w:noProof/>
        </w:rPr>
        <w:instrText xml:space="preserve"> PAGEREF _Toc157919528 \h </w:instrText>
      </w:r>
      <w:r>
        <w:rPr>
          <w:noProof/>
        </w:rPr>
        <w:fldChar w:fldCharType="separate"/>
      </w:r>
      <w:r>
        <w:rPr>
          <w:noProof/>
        </w:rPr>
        <w:t>61</w:t>
      </w:r>
      <w:r>
        <w:rPr>
          <w:noProof/>
        </w:rPr>
        <w:fldChar w:fldCharType="end"/>
      </w:r>
    </w:p>
    <w:p w:rsidR="009B34B2" w14:paraId="52AF13E5" w14:textId="0FBCE6AE">
      <w:pPr>
        <w:pStyle w:val="TOC2"/>
        <w:tabs>
          <w:tab w:val="right" w:leader="dot" w:pos="8296"/>
        </w:tabs>
        <w:rPr>
          <w:noProof/>
        </w:rPr>
      </w:pPr>
      <w:r>
        <w:rPr>
          <w:noProof/>
        </w:rPr>
        <w:t>(一)、培训计划</w:t>
      </w:r>
      <w:r>
        <w:rPr>
          <w:noProof/>
        </w:rPr>
        <w:tab/>
      </w:r>
      <w:r>
        <w:rPr>
          <w:noProof/>
        </w:rPr>
        <w:fldChar w:fldCharType="begin"/>
      </w:r>
      <w:r>
        <w:rPr>
          <w:noProof/>
        </w:rPr>
        <w:instrText xml:space="preserve"> PAGEREF _Toc157919529 \h </w:instrText>
      </w:r>
      <w:r>
        <w:rPr>
          <w:noProof/>
        </w:rPr>
        <w:fldChar w:fldCharType="separate"/>
      </w:r>
      <w:r>
        <w:rPr>
          <w:noProof/>
        </w:rPr>
        <w:t>61</w:t>
      </w:r>
      <w:r>
        <w:rPr>
          <w:noProof/>
        </w:rPr>
        <w:fldChar w:fldCharType="end"/>
      </w:r>
    </w:p>
    <w:p w:rsidR="009B34B2" w14:paraId="219B182D" w14:textId="53C24581">
      <w:pPr>
        <w:pStyle w:val="TOC2"/>
        <w:tabs>
          <w:tab w:val="right" w:leader="dot" w:pos="8296"/>
        </w:tabs>
        <w:rPr>
          <w:noProof/>
        </w:rPr>
      </w:pPr>
      <w:r>
        <w:rPr>
          <w:noProof/>
        </w:rPr>
        <w:t>(二)、培训内容</w:t>
      </w:r>
      <w:r>
        <w:rPr>
          <w:noProof/>
        </w:rPr>
        <w:tab/>
      </w:r>
      <w:r>
        <w:rPr>
          <w:noProof/>
        </w:rPr>
        <w:fldChar w:fldCharType="begin"/>
      </w:r>
      <w:r>
        <w:rPr>
          <w:noProof/>
        </w:rPr>
        <w:instrText xml:space="preserve"> PAGEREF _Toc157919530 \h </w:instrText>
      </w:r>
      <w:r>
        <w:rPr>
          <w:noProof/>
        </w:rPr>
        <w:fldChar w:fldCharType="separate"/>
      </w:r>
      <w:r>
        <w:rPr>
          <w:noProof/>
        </w:rPr>
        <w:t>66</w:t>
      </w:r>
      <w:r>
        <w:rPr>
          <w:noProof/>
        </w:rPr>
        <w:fldChar w:fldCharType="end"/>
      </w:r>
    </w:p>
    <w:p w:rsidR="009B34B2" w14:paraId="55FB43F9" w14:textId="49A60457">
      <w:pPr>
        <w:pStyle w:val="TOC2"/>
        <w:tabs>
          <w:tab w:val="right" w:leader="dot" w:pos="8296"/>
        </w:tabs>
        <w:rPr>
          <w:noProof/>
        </w:rPr>
      </w:pPr>
      <w:r>
        <w:rPr>
          <w:noProof/>
        </w:rPr>
        <w:t>(三)、培训方法</w:t>
      </w:r>
      <w:r>
        <w:rPr>
          <w:noProof/>
        </w:rPr>
        <w:tab/>
      </w:r>
      <w:r>
        <w:rPr>
          <w:noProof/>
        </w:rPr>
        <w:fldChar w:fldCharType="begin"/>
      </w:r>
      <w:r>
        <w:rPr>
          <w:noProof/>
        </w:rPr>
        <w:instrText xml:space="preserve"> PAGEREF _Toc157919531 \h </w:instrText>
      </w:r>
      <w:r>
        <w:rPr>
          <w:noProof/>
        </w:rPr>
        <w:fldChar w:fldCharType="separate"/>
      </w:r>
      <w:r>
        <w:rPr>
          <w:noProof/>
        </w:rPr>
        <w:t>67</w:t>
      </w:r>
      <w:r>
        <w:rPr>
          <w:noProof/>
        </w:rPr>
        <w:fldChar w:fldCharType="end"/>
      </w:r>
    </w:p>
    <w:p w:rsidR="009B34B2" w14:paraId="236B8831" w14:textId="230DD60C">
      <w:pPr>
        <w:pStyle w:val="TOC2"/>
        <w:tabs>
          <w:tab w:val="right" w:leader="dot" w:pos="8296"/>
        </w:tabs>
        <w:rPr>
          <w:noProof/>
        </w:rPr>
      </w:pPr>
      <w:r>
        <w:rPr>
          <w:noProof/>
        </w:rPr>
        <w:t>(四)、培训效果评估</w:t>
      </w:r>
      <w:r>
        <w:rPr>
          <w:noProof/>
        </w:rPr>
        <w:tab/>
      </w:r>
      <w:r>
        <w:rPr>
          <w:noProof/>
        </w:rPr>
        <w:fldChar w:fldCharType="begin"/>
      </w:r>
      <w:r>
        <w:rPr>
          <w:noProof/>
        </w:rPr>
        <w:instrText xml:space="preserve"> PAGEREF _Toc157919532 \h </w:instrText>
      </w:r>
      <w:r>
        <w:rPr>
          <w:noProof/>
        </w:rPr>
        <w:fldChar w:fldCharType="separate"/>
      </w:r>
      <w:r>
        <w:rPr>
          <w:noProof/>
        </w:rPr>
        <w:t>69</w:t>
      </w:r>
      <w:r>
        <w:rPr>
          <w:noProof/>
        </w:rPr>
        <w:fldChar w:fldCharType="end"/>
      </w:r>
    </w:p>
    <w:p w:rsidR="009B34B2" w14:paraId="6F548661" w14:textId="49420262">
      <w:pPr>
        <w:pStyle w:val="TOC1"/>
        <w:tabs>
          <w:tab w:val="right" w:leader="dot" w:pos="8296"/>
        </w:tabs>
        <w:rPr>
          <w:noProof/>
        </w:rPr>
      </w:pPr>
      <w:r>
        <w:rPr>
          <w:noProof/>
        </w:rPr>
        <w:t>十一、安全与环境责任体系</w:t>
      </w:r>
      <w:r>
        <w:rPr>
          <w:noProof/>
        </w:rPr>
        <w:tab/>
      </w:r>
      <w:r>
        <w:rPr>
          <w:noProof/>
        </w:rPr>
        <w:fldChar w:fldCharType="begin"/>
      </w:r>
      <w:r>
        <w:rPr>
          <w:noProof/>
        </w:rPr>
        <w:instrText xml:space="preserve"> PAGEREF _Toc157919533 \h </w:instrText>
      </w:r>
      <w:r>
        <w:rPr>
          <w:noProof/>
        </w:rPr>
        <w:fldChar w:fldCharType="separate"/>
      </w:r>
      <w:r>
        <w:rPr>
          <w:noProof/>
        </w:rPr>
        <w:t>71</w:t>
      </w:r>
      <w:r>
        <w:rPr>
          <w:noProof/>
        </w:rPr>
        <w:fldChar w:fldCharType="end"/>
      </w:r>
    </w:p>
    <w:p w:rsidR="009B34B2" w14:paraId="18B43B7D" w14:textId="0A16907B">
      <w:pPr>
        <w:pStyle w:val="TOC2"/>
        <w:tabs>
          <w:tab w:val="right" w:leader="dot" w:pos="8296"/>
        </w:tabs>
        <w:rPr>
          <w:noProof/>
        </w:rPr>
      </w:pPr>
      <w:r>
        <w:rPr>
          <w:noProof/>
        </w:rPr>
        <w:t>(一)、责任分工</w:t>
      </w:r>
      <w:r>
        <w:rPr>
          <w:noProof/>
        </w:rPr>
        <w:tab/>
      </w:r>
      <w:r>
        <w:rPr>
          <w:noProof/>
        </w:rPr>
        <w:fldChar w:fldCharType="begin"/>
      </w:r>
      <w:r>
        <w:rPr>
          <w:noProof/>
        </w:rPr>
        <w:instrText xml:space="preserve"> PAGEREF _Toc157919534 \h </w:instrText>
      </w:r>
      <w:r>
        <w:rPr>
          <w:noProof/>
        </w:rPr>
        <w:fldChar w:fldCharType="separate"/>
      </w:r>
      <w:r>
        <w:rPr>
          <w:noProof/>
        </w:rPr>
        <w:t>71</w:t>
      </w:r>
      <w:r>
        <w:rPr>
          <w:noProof/>
        </w:rPr>
        <w:fldChar w:fldCharType="end"/>
      </w:r>
    </w:p>
    <w:p w:rsidR="009B34B2" w14:paraId="555AF4D0" w14:textId="0D98BD65">
      <w:pPr>
        <w:pStyle w:val="TOC2"/>
        <w:tabs>
          <w:tab w:val="right" w:leader="dot" w:pos="8296"/>
        </w:tabs>
        <w:rPr>
          <w:noProof/>
        </w:rPr>
      </w:pPr>
      <w:r>
        <w:rPr>
          <w:noProof/>
        </w:rPr>
        <w:t>(二)、安全与环境管理人员配备</w:t>
      </w:r>
      <w:r>
        <w:rPr>
          <w:noProof/>
        </w:rPr>
        <w:tab/>
      </w:r>
      <w:r>
        <w:rPr>
          <w:noProof/>
        </w:rPr>
        <w:fldChar w:fldCharType="begin"/>
      </w:r>
      <w:r>
        <w:rPr>
          <w:noProof/>
        </w:rPr>
        <w:instrText xml:space="preserve"> PAGEREF _Toc157919535 \h </w:instrText>
      </w:r>
      <w:r>
        <w:rPr>
          <w:noProof/>
        </w:rPr>
        <w:fldChar w:fldCharType="separate"/>
      </w:r>
      <w:r>
        <w:rPr>
          <w:noProof/>
        </w:rPr>
        <w:t>74</w:t>
      </w:r>
      <w:r>
        <w:rPr>
          <w:noProof/>
        </w:rPr>
        <w:fldChar w:fldCharType="end"/>
      </w:r>
    </w:p>
    <w:p w:rsidR="009B34B2" w14:paraId="1D6EB791" w14:textId="25933E3B">
      <w:pPr>
        <w:pStyle w:val="TOC2"/>
        <w:tabs>
          <w:tab w:val="right" w:leader="dot" w:pos="8296"/>
        </w:tabs>
        <w:rPr>
          <w:noProof/>
        </w:rPr>
      </w:pPr>
      <w:r>
        <w:rPr>
          <w:noProof/>
        </w:rPr>
        <w:t>(三)、责任追究机制</w:t>
      </w:r>
      <w:r>
        <w:rPr>
          <w:noProof/>
        </w:rPr>
        <w:tab/>
      </w:r>
      <w:r>
        <w:rPr>
          <w:noProof/>
        </w:rPr>
        <w:fldChar w:fldCharType="begin"/>
      </w:r>
      <w:r>
        <w:rPr>
          <w:noProof/>
        </w:rPr>
        <w:instrText xml:space="preserve"> PAGEREF _Toc157919536 \h </w:instrText>
      </w:r>
      <w:r>
        <w:rPr>
          <w:noProof/>
        </w:rPr>
        <w:fldChar w:fldCharType="separate"/>
      </w:r>
      <w:r>
        <w:rPr>
          <w:noProof/>
        </w:rPr>
        <w:t>78</w:t>
      </w:r>
      <w:r>
        <w:rPr>
          <w:noProof/>
        </w:rPr>
        <w:fldChar w:fldCharType="end"/>
      </w:r>
    </w:p>
    <w:p w:rsidR="009B34B2" w14:paraId="3B84EDA6" w14:textId="3AE703C1">
      <w:pPr>
        <w:pStyle w:val="TOC2"/>
        <w:tabs>
          <w:tab w:val="right" w:leader="dot" w:pos="8296"/>
        </w:tabs>
        <w:rPr>
          <w:noProof/>
        </w:rPr>
      </w:pPr>
      <w:r>
        <w:rPr>
          <w:noProof/>
        </w:rPr>
        <w:t>(四)、绩效考核</w:t>
      </w:r>
      <w:r>
        <w:rPr>
          <w:noProof/>
        </w:rPr>
        <w:tab/>
      </w:r>
      <w:r>
        <w:rPr>
          <w:noProof/>
        </w:rPr>
        <w:fldChar w:fldCharType="begin"/>
      </w:r>
      <w:r>
        <w:rPr>
          <w:noProof/>
        </w:rPr>
        <w:instrText xml:space="preserve"> PAGEREF _Toc157919537 \h </w:instrText>
      </w:r>
      <w:r>
        <w:rPr>
          <w:noProof/>
        </w:rPr>
        <w:fldChar w:fldCharType="separate"/>
      </w:r>
      <w:r>
        <w:rPr>
          <w:noProof/>
        </w:rPr>
        <w:t>79</w:t>
      </w:r>
      <w:r>
        <w:rPr>
          <w:noProof/>
        </w:rPr>
        <w:fldChar w:fldCharType="end"/>
      </w:r>
    </w:p>
    <w:p w:rsidR="009B34B2" w14:paraId="759DC714" w14:textId="6BFBC604">
      <w:pPr>
        <w:pStyle w:val="TOC1"/>
        <w:tabs>
          <w:tab w:val="right" w:leader="dot" w:pos="8296"/>
        </w:tabs>
        <w:rPr>
          <w:noProof/>
        </w:rPr>
      </w:pPr>
      <w:r>
        <w:rPr>
          <w:noProof/>
        </w:rPr>
        <w:t>十二、安全与环境投资</w:t>
      </w:r>
      <w:r>
        <w:rPr>
          <w:noProof/>
        </w:rPr>
        <w:tab/>
      </w:r>
      <w:r>
        <w:rPr>
          <w:noProof/>
        </w:rPr>
        <w:fldChar w:fldCharType="begin"/>
      </w:r>
      <w:r>
        <w:rPr>
          <w:noProof/>
        </w:rPr>
        <w:instrText xml:space="preserve"> PAGEREF _Toc157919538 \h </w:instrText>
      </w:r>
      <w:r>
        <w:rPr>
          <w:noProof/>
        </w:rPr>
        <w:fldChar w:fldCharType="separate"/>
      </w:r>
      <w:r>
        <w:rPr>
          <w:noProof/>
        </w:rPr>
        <w:t>81</w:t>
      </w:r>
      <w:r>
        <w:rPr>
          <w:noProof/>
        </w:rPr>
        <w:fldChar w:fldCharType="end"/>
      </w:r>
    </w:p>
    <w:p w:rsidR="009B34B2" w14:paraId="40EB38EF" w14:textId="06F9328D">
      <w:pPr>
        <w:pStyle w:val="TOC2"/>
        <w:tabs>
          <w:tab w:val="right" w:leader="dot" w:pos="8296"/>
        </w:tabs>
        <w:rPr>
          <w:noProof/>
        </w:rPr>
      </w:pPr>
      <w:r>
        <w:rPr>
          <w:noProof/>
        </w:rPr>
        <w:t>(一)、投资计划</w:t>
      </w:r>
      <w:r>
        <w:rPr>
          <w:noProof/>
        </w:rPr>
        <w:tab/>
      </w:r>
      <w:r>
        <w:rPr>
          <w:noProof/>
        </w:rPr>
        <w:fldChar w:fldCharType="begin"/>
      </w:r>
      <w:r>
        <w:rPr>
          <w:noProof/>
        </w:rPr>
        <w:instrText xml:space="preserve"> PAGEREF _Toc157919539 \h </w:instrText>
      </w:r>
      <w:r>
        <w:rPr>
          <w:noProof/>
        </w:rPr>
        <w:fldChar w:fldCharType="separate"/>
      </w:r>
      <w:r>
        <w:rPr>
          <w:noProof/>
        </w:rPr>
        <w:t>81</w:t>
      </w:r>
      <w:r>
        <w:rPr>
          <w:noProof/>
        </w:rPr>
        <w:fldChar w:fldCharType="end"/>
      </w:r>
    </w:p>
    <w:p w:rsidR="009B34B2" w14:paraId="1AF40D9B" w14:textId="7DA51730">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_Toc157919540 \h </w:instrText>
      </w:r>
      <w:r>
        <w:rPr>
          <w:noProof/>
        </w:rPr>
        <w:fldChar w:fldCharType="separate"/>
      </w:r>
      <w:r>
        <w:rPr>
          <w:noProof/>
        </w:rPr>
        <w:t>83</w:t>
      </w:r>
      <w:r>
        <w:rPr>
          <w:noProof/>
        </w:rPr>
        <w:fldChar w:fldCharType="end"/>
      </w:r>
    </w:p>
    <w:p w:rsidR="009B34B2" w14:paraId="1FBAB28D" w14:textId="3DA14C3D">
      <w:pPr>
        <w:pStyle w:val="TOC2"/>
        <w:tabs>
          <w:tab w:val="right" w:leader="dot" w:pos="8296"/>
        </w:tabs>
        <w:rPr>
          <w:noProof/>
        </w:rPr>
      </w:pPr>
      <w:r>
        <w:rPr>
          <w:noProof/>
        </w:rPr>
        <w:t>(三)、投资效益评估</w:t>
      </w:r>
      <w:r>
        <w:rPr>
          <w:noProof/>
        </w:rPr>
        <w:tab/>
      </w:r>
      <w:r>
        <w:rPr>
          <w:noProof/>
        </w:rPr>
        <w:fldChar w:fldCharType="begin"/>
      </w:r>
      <w:r>
        <w:rPr>
          <w:noProof/>
        </w:rPr>
        <w:instrText xml:space="preserve"> PAGEREF _Toc157919541 \h </w:instrText>
      </w:r>
      <w:r>
        <w:rPr>
          <w:noProof/>
        </w:rPr>
        <w:fldChar w:fldCharType="separate"/>
      </w:r>
      <w:r>
        <w:rPr>
          <w:noProof/>
        </w:rPr>
        <w:t>86</w:t>
      </w:r>
      <w:r>
        <w:rPr>
          <w:noProof/>
        </w:rPr>
        <w:fldChar w:fldCharType="end"/>
      </w:r>
    </w:p>
    <w:p w:rsidR="009B34B2" w14:paraId="58608A63" w14:textId="24B01C27">
      <w:pPr>
        <w:pStyle w:val="TOC1"/>
        <w:tabs>
          <w:tab w:val="right" w:leader="dot" w:pos="8296"/>
        </w:tabs>
        <w:rPr>
          <w:noProof/>
        </w:rPr>
      </w:pPr>
      <w:r>
        <w:rPr>
          <w:noProof/>
        </w:rPr>
        <w:t>十三、激光切割和薄钢板拼焊成套设备项目安全现状评价报告的存档与发布</w:t>
      </w:r>
      <w:r>
        <w:rPr>
          <w:noProof/>
        </w:rPr>
        <w:tab/>
      </w:r>
      <w:r>
        <w:rPr>
          <w:noProof/>
        </w:rPr>
        <w:fldChar w:fldCharType="begin"/>
      </w:r>
      <w:r>
        <w:rPr>
          <w:noProof/>
        </w:rPr>
        <w:instrText xml:space="preserve"> PAGEREF _Toc157919542 \h </w:instrText>
      </w:r>
      <w:r>
        <w:rPr>
          <w:noProof/>
        </w:rPr>
        <w:fldChar w:fldCharType="separate"/>
      </w:r>
      <w:r>
        <w:rPr>
          <w:noProof/>
        </w:rPr>
        <w:t>88</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14:ligatures w14:val="none"/>
          </w:rPr>
          <w:t>https://d.book118.com/126134225055010045</w:t>
        </w:r>
      </w:hyperlink>
    </w:p>
    <w:p w:rsidR="009B34B2">
      <w:pPr>
        <w:pStyle w:val="TOC1"/>
        <w:tabs>
          <w:tab w:val="right" w:leader="dot" w:pos="8296"/>
        </w:tabs>
        <w:rPr>
          <w:noProof/>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paraId="4FB760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34B2" w14:paraId="02740F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paraId="48F024C3" w14:textId="22F99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B34B2" w14:paraId="65CBFC4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paraId="4CB3E9E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34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textId="22F99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B34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34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textId="22F99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B34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B34B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P="0096642D" w14:textId="22F995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B34B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paraId="5045BE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RPr="009B34B2" w:rsidP="009B34B2" w14:paraId="5F359EDC" w14:textId="2D206C74">
    <w:pPr>
      <w:pStyle w:val="Header"/>
      <w:rPr>
        <w:rFonts w:ascii="仿宋" w:eastAsia="仿宋" w:hAnsi="仿宋"/>
      </w:rPr>
    </w:pPr>
    <w:r w:rsidRPr="009B34B2">
      <w:rPr>
        <w:rFonts w:ascii="仿宋" w:eastAsia="仿宋" w:hAnsi="仿宋" w:hint="eastAsia"/>
      </w:rPr>
      <w:t>激光切割和薄钢板拼焊成套设备项目风险评估报告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paraId="7320E6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RPr="009B34B2" w:rsidP="009B34B2" w14:textId="2D206C74">
    <w:pPr>
      <w:pStyle w:val="Header"/>
      <w:rPr>
        <w:rFonts w:ascii="仿宋" w:eastAsia="仿宋" w:hAnsi="仿宋"/>
      </w:rPr>
    </w:pPr>
    <w:r w:rsidRPr="009B34B2">
      <w:rPr>
        <w:rFonts w:ascii="仿宋" w:eastAsia="仿宋" w:hAnsi="仿宋" w:hint="eastAsia"/>
      </w:rPr>
      <w:t>激光切割和薄钢板拼焊成套设备项目风险评估报告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RPr="009B34B2" w:rsidP="009B34B2" w14:textId="2D206C74">
    <w:pPr>
      <w:pStyle w:val="Header"/>
      <w:rPr>
        <w:rFonts w:ascii="仿宋" w:eastAsia="仿宋" w:hAnsi="仿宋"/>
      </w:rPr>
    </w:pPr>
    <w:r w:rsidRPr="009B34B2">
      <w:rPr>
        <w:rFonts w:ascii="仿宋" w:eastAsia="仿宋" w:hAnsi="仿宋" w:hint="eastAsia"/>
      </w:rPr>
      <w:t>激光切割和薄钢板拼焊成套设备项目风险评估报告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rsidRPr="009B34B2" w:rsidP="009B34B2" w14:textId="2D206C74">
    <w:pPr>
      <w:pStyle w:val="Header"/>
      <w:rPr>
        <w:rFonts w:ascii="仿宋" w:eastAsia="仿宋" w:hAnsi="仿宋"/>
      </w:rPr>
    </w:pPr>
    <w:r w:rsidRPr="009B34B2">
      <w:rPr>
        <w:rFonts w:ascii="仿宋" w:eastAsia="仿宋" w:hAnsi="仿宋" w:hint="eastAsia"/>
      </w:rPr>
      <w:t>激光切割和薄钢板拼焊成套设备项目风险评估报告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4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B2"/>
    <w:rsid w:val="0096642D"/>
    <w:rsid w:val="009B34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6CA0017"/>
  <w15:chartTrackingRefBased/>
  <w15:docId w15:val="{C1ECE781-1C68-482B-AA33-E829401F1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B34B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B34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B34B2"/>
    <w:rPr>
      <w:b/>
      <w:bCs/>
      <w:kern w:val="44"/>
      <w:sz w:val="44"/>
      <w:szCs w:val="44"/>
    </w:rPr>
  </w:style>
  <w:style w:type="character" w:customStyle="1" w:styleId="2">
    <w:name w:val="标题 2 字符"/>
    <w:basedOn w:val="DefaultParagraphFont"/>
    <w:link w:val="Heading2"/>
    <w:uiPriority w:val="9"/>
    <w:rsid w:val="009B34B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B34B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B34B2"/>
    <w:rPr>
      <w:sz w:val="18"/>
      <w:szCs w:val="18"/>
    </w:rPr>
  </w:style>
  <w:style w:type="paragraph" w:styleId="Footer">
    <w:name w:val="footer"/>
    <w:basedOn w:val="Normal"/>
    <w:link w:val="a0"/>
    <w:uiPriority w:val="99"/>
    <w:unhideWhenUsed/>
    <w:rsid w:val="009B34B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B34B2"/>
    <w:rPr>
      <w:sz w:val="18"/>
      <w:szCs w:val="18"/>
    </w:rPr>
  </w:style>
  <w:style w:type="character" w:styleId="PageNumber">
    <w:name w:val="page number"/>
    <w:basedOn w:val="DefaultParagraphFont"/>
    <w:uiPriority w:val="99"/>
    <w:semiHidden/>
    <w:unhideWhenUsed/>
    <w:rsid w:val="009B34B2"/>
  </w:style>
  <w:style w:type="paragraph" w:styleId="TOC1">
    <w:name w:val="toc 1"/>
    <w:basedOn w:val="Normal"/>
    <w:next w:val="Normal"/>
    <w:autoRedefine/>
    <w:uiPriority w:val="39"/>
    <w:unhideWhenUsed/>
    <w:rsid w:val="009B34B2"/>
  </w:style>
  <w:style w:type="paragraph" w:styleId="TOC2">
    <w:name w:val="toc 2"/>
    <w:basedOn w:val="Normal"/>
    <w:next w:val="Normal"/>
    <w:autoRedefine/>
    <w:uiPriority w:val="39"/>
    <w:unhideWhenUsed/>
    <w:rsid w:val="009B34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126134225055010045"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6979</Words>
  <Characters>39786</Characters>
  <Application>Microsoft Office Word</Application>
  <DocSecurity>0</DocSecurity>
  <Lines>331</Lines>
  <Paragraphs>93</Paragraphs>
  <ScaleCrop>false</ScaleCrop>
  <Company/>
  <LinksUpToDate>false</LinksUpToDate>
  <CharactersWithSpaces>46672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2024-02-03T22:10:00Z</dcterms:created>
  <dcterms:modified xsi:type="dcterms:W3CDTF">2024-02-03T22:11:00Z</dcterms:modified>
</cp:coreProperties>
</file>