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D8662F" w:rsidRPr="00A4395D" w:rsidP="00D8662F">
      <w:pPr>
        <w:tabs>
          <w:tab w:val="left" w:pos="2551"/>
          <w:tab w:val="left" w:pos="4677"/>
          <w:tab w:val="left" w:pos="6803"/>
        </w:tabs>
        <w:spacing w:before="156" w:beforeLines="50" w:line="360" w:lineRule="auto"/>
        <w:jc w:val="center"/>
        <w:textAlignment w:val="center"/>
        <w:rPr>
          <w:b/>
          <w:sz w:val="32"/>
          <w:szCs w:val="32"/>
        </w:rPr>
      </w:pPr>
      <w:r w:rsidRPr="00A4395D">
        <w:rPr>
          <w:b/>
          <w:sz w:val="32"/>
          <w:szCs w:val="32"/>
        </w:rPr>
        <w:t>中考英语精选真题重组卷</w:t>
      </w:r>
    </w:p>
    <w:p w:rsidR="00D8662F" w:rsidRPr="00A4395D" w:rsidP="00D8662F">
      <w:pPr>
        <w:tabs>
          <w:tab w:val="left" w:pos="2551"/>
          <w:tab w:val="left" w:pos="4677"/>
          <w:tab w:val="left" w:pos="6803"/>
        </w:tabs>
        <w:spacing w:line="360" w:lineRule="auto"/>
        <w:jc w:val="center"/>
        <w:textAlignment w:val="center"/>
        <w:rPr>
          <w:b/>
          <w:sz w:val="32"/>
          <w:szCs w:val="32"/>
        </w:rPr>
      </w:pPr>
      <w:r w:rsidRPr="00A4395D">
        <w:rPr>
          <w:b/>
          <w:sz w:val="32"/>
          <w:szCs w:val="32"/>
        </w:rPr>
        <w:t>英语（</w:t>
      </w:r>
      <w:r w:rsidR="0033126A">
        <w:rPr>
          <w:rFonts w:hint="eastAsia"/>
          <w:b/>
          <w:sz w:val="32"/>
          <w:szCs w:val="32"/>
        </w:rPr>
        <w:t>无锡</w:t>
      </w:r>
      <w:r w:rsidRPr="00A4395D">
        <w:rPr>
          <w:b/>
          <w:sz w:val="32"/>
          <w:szCs w:val="32"/>
        </w:rPr>
        <w:t>卷）</w:t>
      </w:r>
    </w:p>
    <w:p w:rsidR="0033126A" w:rsidRPr="00F909CE" w:rsidP="0033126A">
      <w:pPr>
        <w:spacing w:line="360" w:lineRule="auto"/>
        <w:jc w:val="center"/>
        <w:rPr>
          <w:szCs w:val="21"/>
        </w:rPr>
      </w:pPr>
      <w:r w:rsidRPr="00F909CE">
        <w:rPr>
          <w:szCs w:val="21"/>
        </w:rPr>
        <w:t>本试题分两卷。考试时间为100分钟。试卷满分为100分。</w:t>
      </w:r>
    </w:p>
    <w:p w:rsidR="0033126A" w:rsidRPr="00F909CE" w:rsidP="0033126A">
      <w:pPr>
        <w:spacing w:line="360" w:lineRule="auto"/>
        <w:jc w:val="left"/>
        <w:rPr>
          <w:szCs w:val="21"/>
        </w:rPr>
      </w:pPr>
      <w:r w:rsidRPr="00F909CE">
        <w:rPr>
          <w:szCs w:val="21"/>
        </w:rPr>
        <w:t>注意事项：</w:t>
      </w:r>
    </w:p>
    <w:p w:rsidR="0033126A" w:rsidRPr="00F909CE" w:rsidP="0033126A">
      <w:pPr>
        <w:spacing w:line="360" w:lineRule="auto"/>
        <w:jc w:val="left"/>
        <w:rPr>
          <w:szCs w:val="21"/>
        </w:rPr>
      </w:pPr>
      <w:r w:rsidRPr="00F909CE">
        <w:rPr>
          <w:szCs w:val="21"/>
        </w:rPr>
        <w:t>1．答题前，考生务必用0.5毫米黑色墨水签字笔将自己的姓名、准考证号填写在答题卡的相应位置上，并认真核对条形码上的姓名、准考证号是否与本人的相符合。</w:t>
      </w:r>
    </w:p>
    <w:p w:rsidR="0033126A" w:rsidRPr="00F909CE" w:rsidP="0033126A">
      <w:pPr>
        <w:spacing w:line="360" w:lineRule="auto"/>
        <w:jc w:val="left"/>
        <w:rPr>
          <w:szCs w:val="21"/>
        </w:rPr>
      </w:pPr>
      <w:r w:rsidRPr="00F909CE">
        <w:rPr>
          <w:szCs w:val="21"/>
        </w:rPr>
        <w:t>2．答客观题必须用2B铅笔将答题卡上对应题目的正确选项涂黑。如需改动，用橡皮擦干净后，再选其他答案。答案不能答在试题卷上。</w:t>
      </w:r>
    </w:p>
    <w:p w:rsidR="0033126A" w:rsidRPr="00F909CE" w:rsidP="0033126A">
      <w:pPr>
        <w:spacing w:line="360" w:lineRule="auto"/>
        <w:jc w:val="left"/>
        <w:rPr>
          <w:szCs w:val="21"/>
        </w:rPr>
      </w:pPr>
      <w:r w:rsidRPr="00F909CE">
        <w:rPr>
          <w:szCs w:val="21"/>
        </w:rPr>
        <w:t>3．答主观题必须用0.5毫米黑色墨水签字笔作答，答案写在答题卡各题目指定区域内相应位置上。如需改动，先划掉原来的答案，然后再写上新的答案。不准使用铅笔和涂改液。不按以上要求作答的答案无效。</w:t>
      </w:r>
    </w:p>
    <w:p w:rsidR="0033126A" w:rsidRPr="0033126A" w:rsidP="0033126A">
      <w:pPr>
        <w:spacing w:line="360" w:lineRule="auto"/>
        <w:jc w:val="left"/>
        <w:rPr>
          <w:szCs w:val="21"/>
        </w:rPr>
      </w:pPr>
      <w:r w:rsidRPr="00F909CE">
        <w:rPr>
          <w:szCs w:val="21"/>
        </w:rPr>
        <w:t>4．考生必须保持答题卡的整洁。考试结束后，将试题卷和答题卡一并交回。</w:t>
      </w:r>
    </w:p>
    <w:p w:rsidR="0033126A" w:rsidRPr="00F909CE" w:rsidP="0033126A">
      <w:pPr>
        <w:spacing w:line="360" w:lineRule="auto"/>
        <w:jc w:val="center"/>
        <w:rPr>
          <w:szCs w:val="21"/>
        </w:rPr>
      </w:pPr>
      <w:r w:rsidRPr="00F909CE">
        <w:rPr>
          <w:b/>
          <w:szCs w:val="21"/>
        </w:rPr>
        <w:t>第I卷（客观题 共50分）</w:t>
      </w:r>
    </w:p>
    <w:p w:rsidR="0033126A" w:rsidRPr="00F909CE" w:rsidP="0033126A">
      <w:pPr>
        <w:spacing w:line="360" w:lineRule="auto"/>
        <w:jc w:val="left"/>
        <w:rPr>
          <w:szCs w:val="21"/>
        </w:rPr>
      </w:pPr>
      <w:r w:rsidRPr="00F909CE">
        <w:rPr>
          <w:b/>
          <w:szCs w:val="21"/>
        </w:rPr>
        <w:t>一、单项选择  在A、B、C、D四个选项中，选出可以填入空白处的最佳选项，并在答题卡上将该项涂黑。（本大题共14小题，每小题1分，共14分）</w:t>
      </w:r>
    </w:p>
    <w:p w:rsidR="0033126A" w:rsidRPr="00F909CE" w:rsidP="0033126A">
      <w:pPr>
        <w:spacing w:line="360" w:lineRule="auto"/>
        <w:jc w:val="left"/>
        <w:textAlignment w:val="center"/>
        <w:rPr>
          <w:color w:val="000000"/>
          <w:szCs w:val="21"/>
        </w:rPr>
      </w:pPr>
      <w:r w:rsidRPr="00F909CE">
        <w:rPr>
          <w:b/>
          <w:color w:val="FF0000"/>
          <w:szCs w:val="21"/>
        </w:rPr>
        <w:t>（2022年江苏淮安中考英语题）</w:t>
      </w:r>
      <w:r w:rsidRPr="00F909CE">
        <w:rPr>
          <w:color w:val="000000"/>
          <w:szCs w:val="21"/>
        </w:rPr>
        <w:t xml:space="preserve">1．—Mrs Wang, when is World Reading Day? </w:t>
      </w:r>
    </w:p>
    <w:p w:rsidR="0033126A" w:rsidRPr="00F909CE" w:rsidP="0033126A">
      <w:pPr>
        <w:spacing w:line="360" w:lineRule="auto"/>
        <w:ind w:firstLine="210" w:firstLineChars="100"/>
        <w:jc w:val="left"/>
        <w:textAlignment w:val="center"/>
        <w:rPr>
          <w:color w:val="000000"/>
          <w:szCs w:val="21"/>
        </w:rPr>
      </w:pPr>
      <w:r w:rsidRPr="00F909CE">
        <w:rPr>
          <w:color w:val="000000"/>
          <w:szCs w:val="21"/>
        </w:rPr>
        <w:t>—It is ________ April 23 every year.</w:t>
      </w:r>
    </w:p>
    <w:p w:rsidR="0033126A" w:rsidRPr="00F909CE" w:rsidP="0033126A">
      <w:pPr>
        <w:tabs>
          <w:tab w:val="left" w:pos="2436"/>
          <w:tab w:val="left" w:pos="4873"/>
          <w:tab w:val="left" w:pos="7309"/>
        </w:tabs>
        <w:spacing w:line="360" w:lineRule="auto"/>
        <w:ind w:firstLine="210" w:firstLineChars="100"/>
        <w:jc w:val="left"/>
        <w:textAlignment w:val="center"/>
        <w:rPr>
          <w:color w:val="000000"/>
          <w:szCs w:val="21"/>
        </w:rPr>
      </w:pPr>
      <w:r w:rsidRPr="00F909CE">
        <w:rPr>
          <w:color w:val="000000"/>
          <w:szCs w:val="21"/>
        </w:rPr>
        <w:t>A．in</w:t>
        <w:tab/>
        <w:t>B．at</w:t>
        <w:tab/>
        <w:t>C．on</w:t>
        <w:tab/>
        <w:t>D．by</w:t>
      </w:r>
    </w:p>
    <w:p w:rsidR="0033126A" w:rsidRPr="00F909CE" w:rsidP="0033126A">
      <w:pPr>
        <w:spacing w:line="360" w:lineRule="auto"/>
        <w:jc w:val="left"/>
        <w:textAlignment w:val="center"/>
        <w:rPr>
          <w:color w:val="000000"/>
          <w:szCs w:val="21"/>
        </w:rPr>
      </w:pPr>
      <w:r w:rsidRPr="00F909CE">
        <w:rPr>
          <w:b/>
          <w:color w:val="FF0000"/>
          <w:szCs w:val="21"/>
        </w:rPr>
        <w:t>（2022年江苏南通中考英语题）</w:t>
      </w:r>
      <w:r w:rsidRPr="00F909CE">
        <w:rPr>
          <w:color w:val="000000"/>
          <w:szCs w:val="21"/>
        </w:rPr>
        <w:t xml:space="preserve"> 2．—________ is the fashion show?</w:t>
      </w:r>
    </w:p>
    <w:p w:rsidR="0033126A" w:rsidRPr="00F909CE" w:rsidP="0033126A">
      <w:pPr>
        <w:spacing w:line="360" w:lineRule="auto"/>
        <w:jc w:val="left"/>
        <w:textAlignment w:val="center"/>
        <w:rPr>
          <w:color w:val="000000"/>
          <w:szCs w:val="21"/>
        </w:rPr>
      </w:pPr>
      <w:r w:rsidRPr="00F909CE">
        <w:rPr>
          <w:color w:val="000000"/>
          <w:szCs w:val="21"/>
        </w:rPr>
        <w:t>—In the school hall．The purpose of it is to raise money for a charity.</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A．Where</w:t>
        <w:tab/>
        <w:t>B．When</w:t>
        <w:tab/>
        <w:t>C．How</w:t>
        <w:tab/>
        <w:t>D．Which</w:t>
      </w:r>
    </w:p>
    <w:p w:rsidR="0033126A" w:rsidRPr="00F909CE" w:rsidP="0033126A">
      <w:pPr>
        <w:spacing w:line="360" w:lineRule="auto"/>
        <w:jc w:val="left"/>
        <w:textAlignment w:val="center"/>
        <w:rPr>
          <w:color w:val="000000"/>
          <w:szCs w:val="21"/>
        </w:rPr>
      </w:pPr>
      <w:r w:rsidRPr="00F909CE">
        <w:rPr>
          <w:b/>
          <w:color w:val="FF0000"/>
          <w:szCs w:val="21"/>
        </w:rPr>
        <w:t>（2022年江苏徐州中考英语题）</w:t>
      </w:r>
      <w:r w:rsidRPr="00F909CE">
        <w:rPr>
          <w:color w:val="000000"/>
          <w:szCs w:val="21"/>
        </w:rPr>
        <w:t>3．Today is much ________ than yesterday．Nice!</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A．cool</w:t>
        <w:tab/>
        <w:t>B．cooler</w:t>
        <w:tab/>
        <w:t>C．coolest</w:t>
        <w:tab/>
        <w:t>D．the coo</w:t>
      </w:r>
      <w:r w:rsidRPr="00F909CE">
        <w:rPr>
          <w:color w:val="000000"/>
          <w:szCs w:val="21"/>
        </w:rPr>
        <w:t>lest</w:t>
      </w:r>
    </w:p>
    <w:p w:rsidR="0033126A" w:rsidRPr="00F909CE" w:rsidP="0033126A">
      <w:pPr>
        <w:spacing w:line="360" w:lineRule="auto"/>
        <w:jc w:val="left"/>
        <w:textAlignment w:val="center"/>
        <w:rPr>
          <w:color w:val="000000"/>
          <w:szCs w:val="21"/>
        </w:rPr>
      </w:pPr>
      <w:r w:rsidRPr="00F909CE">
        <w:rPr>
          <w:b/>
          <w:color w:val="FF0000"/>
          <w:szCs w:val="21"/>
        </w:rPr>
        <w:t>（2022年江苏连云港中考英语题）</w:t>
      </w:r>
      <w:r w:rsidRPr="00F909CE">
        <w:rPr>
          <w:color w:val="000000"/>
          <w:szCs w:val="21"/>
        </w:rPr>
        <w:t>4．There isn’t ________ in the classroom．All the students are having a PE lesson in the playground.</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A．somebody</w:t>
        <w:tab/>
        <w:t>B．anybody</w:t>
        <w:tab/>
        <w:t>C．nobody</w:t>
        <w:tab/>
        <w:t>D．everybody</w:t>
      </w:r>
    </w:p>
    <w:p w:rsidR="0033126A" w:rsidRPr="00F909CE" w:rsidP="0033126A">
      <w:pPr>
        <w:spacing w:line="360" w:lineRule="auto"/>
        <w:jc w:val="left"/>
        <w:rPr>
          <w:szCs w:val="21"/>
        </w:rPr>
      </w:pPr>
      <w:r w:rsidRPr="00F909CE">
        <w:rPr>
          <w:b/>
          <w:color w:val="FF0000"/>
          <w:szCs w:val="21"/>
        </w:rPr>
        <w:t>（2022年江苏常州中考英语题）</w:t>
      </w:r>
      <w:r w:rsidRPr="00F909CE">
        <w:rPr>
          <w:szCs w:val="21"/>
        </w:rPr>
        <w:t>5．—How ________ this question is! I’ve spent two hours on it.</w:t>
      </w:r>
    </w:p>
    <w:p w:rsidR="0033126A" w:rsidRPr="00F909CE" w:rsidP="0033126A">
      <w:pPr>
        <w:spacing w:line="360" w:lineRule="auto"/>
        <w:ind w:firstLine="210" w:firstLineChars="100"/>
        <w:jc w:val="left"/>
        <w:rPr>
          <w:szCs w:val="21"/>
        </w:rPr>
      </w:pPr>
      <w:r w:rsidRPr="00F909CE">
        <w:rPr>
          <w:szCs w:val="21"/>
        </w:rPr>
        <w:t>—Let me help yo</w:t>
      </w:r>
      <w:r w:rsidRPr="00F909CE">
        <w:rPr>
          <w:szCs w:val="21"/>
        </w:rPr>
        <w:t>u!</w:t>
      </w:r>
    </w:p>
    <w:p w:rsidR="0033126A" w:rsidRPr="00F909CE" w:rsidP="0033126A">
      <w:pPr>
        <w:tabs>
          <w:tab w:val="left" w:pos="2436"/>
          <w:tab w:val="left" w:pos="4873"/>
          <w:tab w:val="left" w:pos="7309"/>
        </w:tabs>
        <w:spacing w:line="360" w:lineRule="auto"/>
        <w:ind w:firstLine="210" w:firstLineChars="100"/>
        <w:jc w:val="left"/>
        <w:textAlignment w:val="center"/>
        <w:rPr>
          <w:color w:val="000000"/>
          <w:szCs w:val="21"/>
        </w:rPr>
      </w:pPr>
      <w:r w:rsidRPr="00F909CE">
        <w:rPr>
          <w:szCs w:val="21"/>
        </w:rPr>
        <w:t>A．practical</w:t>
        <w:tab/>
        <w:t>B．general</w:t>
        <w:tab/>
        <w:t>C．difficult</w:t>
        <w:tab/>
        <w:t>D．natural</w:t>
      </w:r>
    </w:p>
    <w:p w:rsidR="0033126A" w:rsidRPr="00F909CE" w:rsidP="0033126A">
      <w:pPr>
        <w:spacing w:line="360" w:lineRule="auto"/>
        <w:jc w:val="left"/>
        <w:textAlignment w:val="center"/>
        <w:rPr>
          <w:color w:val="000000"/>
          <w:szCs w:val="21"/>
        </w:rPr>
        <w:sectPr>
          <w:headerReference w:type="default" r:id="rId4"/>
          <w:pgSz w:w="11906" w:h="16838"/>
          <w:pgMar w:top="1134" w:right="1304" w:bottom="1134" w:left="1304" w:header="851" w:footer="992" w:gutter="0"/>
          <w:cols w:space="720"/>
          <w:docGrid w:type="lines" w:linePitch="312"/>
        </w:sectPr>
      </w:pPr>
      <w:r w:rsidRPr="00F909CE">
        <w:rPr>
          <w:b/>
          <w:color w:val="FF0000"/>
          <w:szCs w:val="21"/>
        </w:rPr>
        <w:t>（2022年江苏南通中考英语题）</w:t>
      </w:r>
      <w:r w:rsidRPr="00F909CE">
        <w:rPr>
          <w:color w:val="000000"/>
          <w:szCs w:val="21"/>
        </w:rPr>
        <w:t>6．Peter,</w:t>
      </w:r>
      <w:r w:rsidRPr="00F909CE">
        <w:rPr>
          <w:color w:val="000000"/>
          <w:szCs w:val="21"/>
        </w:rPr>
        <w:t xml:space="preserve"> our</w:t>
      </w:r>
      <w:r w:rsidRPr="00F909CE">
        <w:rPr>
          <w:color w:val="000000"/>
          <w:szCs w:val="21"/>
        </w:rPr>
        <w:t xml:space="preserve"> monitor,</w:t>
      </w:r>
      <w:r w:rsidRPr="00F909CE">
        <w:rPr>
          <w:color w:val="000000"/>
          <w:szCs w:val="21"/>
        </w:rPr>
        <w:t xml:space="preserve"> is</w:t>
      </w:r>
      <w:r w:rsidRPr="00F909CE">
        <w:rPr>
          <w:color w:val="000000"/>
          <w:szCs w:val="21"/>
        </w:rPr>
        <w:t xml:space="preserve"> creative</w:t>
      </w:r>
      <w:r w:rsidRPr="00F909CE">
        <w:rPr>
          <w:color w:val="000000"/>
          <w:szCs w:val="21"/>
        </w:rPr>
        <w:t xml:space="preserve"> and</w:t>
      </w:r>
      <w:r w:rsidRPr="00F909CE">
        <w:rPr>
          <w:color w:val="000000"/>
          <w:szCs w:val="21"/>
        </w:rPr>
        <w:t xml:space="preserve"> energetic</w:t>
      </w:r>
      <w:r w:rsidRPr="00F909CE">
        <w:rPr>
          <w:color w:val="000000"/>
          <w:szCs w:val="21"/>
        </w:rPr>
        <w:t xml:space="preserve"> enough</w:t>
      </w:r>
      <w:r w:rsidRPr="00F909CE">
        <w:rPr>
          <w:color w:val="000000"/>
          <w:szCs w:val="21"/>
        </w:rPr>
        <w:t xml:space="preserve"> to</w:t>
      </w:r>
      <w:r w:rsidRPr="00F909CE">
        <w:rPr>
          <w:color w:val="000000"/>
          <w:szCs w:val="21"/>
        </w:rPr>
        <w:t xml:space="preserve"> ________</w:t>
      </w:r>
      <w:r w:rsidRPr="00F909CE">
        <w:rPr>
          <w:color w:val="000000"/>
          <w:szCs w:val="21"/>
        </w:rPr>
        <w:t xml:space="preserve"> the</w:t>
      </w:r>
    </w:p>
    <w:p w:rsidR="0033126A" w:rsidRPr="00F909CE" w:rsidP="0033126A">
      <w:pPr>
        <w:spacing w:line="360" w:lineRule="auto"/>
        <w:jc w:val="left"/>
        <w:textAlignment w:val="center"/>
        <w:rPr>
          <w:color w:val="000000"/>
          <w:szCs w:val="21"/>
        </w:rPr>
      </w:pPr>
      <w:r w:rsidRPr="00F909CE">
        <w:rPr>
          <w:color w:val="000000"/>
          <w:szCs w:val="21"/>
        </w:rPr>
        <w:t xml:space="preserve"> task</w:t>
      </w:r>
      <w:r w:rsidRPr="00F909CE">
        <w:rPr>
          <w:color w:val="000000"/>
          <w:szCs w:val="21"/>
        </w:rPr>
        <w:t xml:space="preserve"> successfully.</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A．complete</w:t>
        <w:tab/>
        <w:t>B．collect</w:t>
        <w:tab/>
        <w:t>C．control</w:t>
        <w:tab/>
        <w:t>D．consider</w:t>
      </w:r>
    </w:p>
    <w:p w:rsidR="0033126A" w:rsidRPr="00F909CE" w:rsidP="0033126A">
      <w:pPr>
        <w:spacing w:line="360" w:lineRule="auto"/>
        <w:jc w:val="left"/>
        <w:textAlignment w:val="center"/>
        <w:rPr>
          <w:color w:val="000000"/>
          <w:szCs w:val="21"/>
        </w:rPr>
      </w:pPr>
      <w:r w:rsidRPr="00F909CE">
        <w:rPr>
          <w:b/>
          <w:color w:val="FF0000"/>
          <w:szCs w:val="21"/>
        </w:rPr>
        <w:t>（2022年江苏盐城中考英语题）</w:t>
      </w:r>
      <w:r w:rsidRPr="00F909CE">
        <w:rPr>
          <w:color w:val="000000"/>
          <w:szCs w:val="21"/>
        </w:rPr>
        <w:t xml:space="preserve">7．Spud Webb ________ at first because of his </w:t>
      </w:r>
      <w:r w:rsidRPr="00F909CE">
        <w:rPr>
          <w:color w:val="000000"/>
          <w:szCs w:val="21"/>
        </w:rPr>
        <w:t>height, but he didn’t lose heart.</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A．refuses</w:t>
        <w:tab/>
        <w:t>B．refused</w:t>
        <w:tab/>
        <w:t>C．was refused</w:t>
        <w:tab/>
        <w:t>D．will be refused</w:t>
      </w:r>
    </w:p>
    <w:p w:rsidR="0033126A" w:rsidRPr="00F909CE" w:rsidP="0033126A">
      <w:pPr>
        <w:spacing w:line="360" w:lineRule="auto"/>
        <w:jc w:val="left"/>
        <w:textAlignment w:val="center"/>
        <w:rPr>
          <w:color w:val="000000"/>
          <w:szCs w:val="21"/>
        </w:rPr>
      </w:pPr>
      <w:r w:rsidRPr="00F909CE">
        <w:rPr>
          <w:b/>
          <w:color w:val="FF0000"/>
          <w:szCs w:val="21"/>
        </w:rPr>
        <w:t>（2022年江苏盐城中考英语题）</w:t>
      </w:r>
      <w:r w:rsidRPr="00F909CE">
        <w:rPr>
          <w:color w:val="000000"/>
          <w:szCs w:val="21"/>
        </w:rPr>
        <w:t>8．— Mum, to lose weight, I’ll eat less and exercise more．</w:t>
      </w:r>
    </w:p>
    <w:p w:rsidR="0033126A" w:rsidRPr="00F909CE" w:rsidP="0033126A">
      <w:pPr>
        <w:spacing w:line="360" w:lineRule="auto"/>
        <w:jc w:val="left"/>
        <w:textAlignment w:val="center"/>
        <w:rPr>
          <w:color w:val="000000"/>
          <w:szCs w:val="21"/>
        </w:rPr>
      </w:pPr>
      <w:r w:rsidRPr="00F909CE">
        <w:rPr>
          <w:color w:val="000000"/>
          <w:szCs w:val="21"/>
        </w:rPr>
        <w:t>— You promised many times．Remember ________.</w:t>
      </w:r>
    </w:p>
    <w:p w:rsidR="0033126A" w:rsidRPr="00F909CE" w:rsidP="0033126A">
      <w:pPr>
        <w:tabs>
          <w:tab w:val="left" w:pos="4873"/>
        </w:tabs>
        <w:spacing w:line="360" w:lineRule="auto"/>
        <w:jc w:val="left"/>
        <w:textAlignment w:val="center"/>
        <w:rPr>
          <w:color w:val="000000"/>
          <w:szCs w:val="21"/>
        </w:rPr>
      </w:pPr>
      <w:r w:rsidRPr="00F909CE">
        <w:rPr>
          <w:color w:val="000000"/>
          <w:szCs w:val="21"/>
        </w:rPr>
        <w:t>A．a miss is as good as a mile</w:t>
        <w:tab/>
        <w:t>B．many hands make lig</w:t>
      </w:r>
      <w:r w:rsidRPr="00F909CE">
        <w:rPr>
          <w:color w:val="000000"/>
          <w:szCs w:val="21"/>
        </w:rPr>
        <w:t>ht work</w:t>
      </w:r>
    </w:p>
    <w:p w:rsidR="0033126A" w:rsidRPr="00F909CE" w:rsidP="0033126A">
      <w:pPr>
        <w:tabs>
          <w:tab w:val="left" w:pos="4873"/>
        </w:tabs>
        <w:spacing w:line="360" w:lineRule="auto"/>
        <w:jc w:val="left"/>
        <w:textAlignment w:val="center"/>
        <w:rPr>
          <w:color w:val="000000"/>
          <w:szCs w:val="21"/>
        </w:rPr>
      </w:pPr>
      <w:r w:rsidRPr="00F909CE">
        <w:rPr>
          <w:color w:val="000000"/>
          <w:szCs w:val="21"/>
        </w:rPr>
        <w:t>C．the grass is always greener on the other side</w:t>
        <w:tab/>
        <w:t>D．actions speak louder than words</w:t>
      </w:r>
    </w:p>
    <w:p w:rsidR="0033126A" w:rsidRPr="00F909CE" w:rsidP="0033126A">
      <w:pPr>
        <w:spacing w:line="360" w:lineRule="auto"/>
        <w:jc w:val="left"/>
        <w:textAlignment w:val="center"/>
        <w:rPr>
          <w:color w:val="000000"/>
          <w:szCs w:val="21"/>
        </w:rPr>
      </w:pPr>
      <w:r w:rsidRPr="00F909CE">
        <w:rPr>
          <w:b/>
          <w:color w:val="FF0000"/>
          <w:szCs w:val="21"/>
        </w:rPr>
        <w:t>（2022年江苏泰州中考英语题）</w:t>
      </w:r>
      <w:r w:rsidRPr="00F909CE">
        <w:rPr>
          <w:color w:val="000000"/>
          <w:szCs w:val="21"/>
        </w:rPr>
        <w:t>9．—It is impossible to finish the difficult task in such a short time on my own ________ both of us work together．</w:t>
      </w:r>
    </w:p>
    <w:p w:rsidR="0033126A" w:rsidRPr="00F909CE" w:rsidP="0033126A">
      <w:pPr>
        <w:spacing w:line="360" w:lineRule="auto"/>
        <w:jc w:val="left"/>
        <w:textAlignment w:val="center"/>
        <w:rPr>
          <w:color w:val="000000"/>
          <w:szCs w:val="21"/>
        </w:rPr>
      </w:pPr>
      <w:r w:rsidRPr="00F909CE">
        <w:rPr>
          <w:color w:val="000000"/>
          <w:szCs w:val="21"/>
        </w:rPr>
        <w:t>—No problem．Let’s start!</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A．if</w:t>
        <w:tab/>
        <w:t>B．but</w:t>
        <w:tab/>
        <w:t>C．because</w:t>
        <w:tab/>
        <w:t>D．unless</w:t>
      </w:r>
    </w:p>
    <w:p w:rsidR="0033126A" w:rsidRPr="00F909CE" w:rsidP="0033126A">
      <w:pPr>
        <w:spacing w:line="360" w:lineRule="auto"/>
        <w:jc w:val="left"/>
        <w:textAlignment w:val="center"/>
        <w:rPr>
          <w:color w:val="000000"/>
          <w:szCs w:val="21"/>
        </w:rPr>
      </w:pPr>
      <w:r w:rsidRPr="00F909CE">
        <w:rPr>
          <w:b/>
          <w:color w:val="FF0000"/>
          <w:szCs w:val="21"/>
        </w:rPr>
        <w:t>（2022年江苏淮安中考英语题）</w:t>
      </w:r>
      <w:r w:rsidRPr="00F909CE">
        <w:rPr>
          <w:color w:val="000000"/>
          <w:szCs w:val="21"/>
        </w:rPr>
        <w:t>10．Tim ________ the pen on the floor and handed it to his classmate.</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A．put up</w:t>
        <w:tab/>
        <w:t>B．picked up</w:t>
        <w:tab/>
        <w:t>C．looked up</w:t>
        <w:tab/>
        <w:t>D．took up</w:t>
      </w:r>
    </w:p>
    <w:p w:rsidR="0033126A" w:rsidRPr="00F909CE" w:rsidP="0033126A">
      <w:pPr>
        <w:spacing w:line="360" w:lineRule="auto"/>
        <w:jc w:val="left"/>
        <w:textAlignment w:val="center"/>
        <w:rPr>
          <w:color w:val="000000"/>
          <w:szCs w:val="21"/>
        </w:rPr>
      </w:pPr>
      <w:r w:rsidRPr="00F909CE">
        <w:rPr>
          <w:b/>
          <w:color w:val="FF0000"/>
          <w:szCs w:val="21"/>
        </w:rPr>
        <w:t>（2022年江苏常州中考英语题）</w:t>
      </w:r>
      <w:r w:rsidRPr="00F909CE">
        <w:rPr>
          <w:color w:val="000000"/>
          <w:szCs w:val="21"/>
        </w:rPr>
        <w:t>11．To achieve our dream, we ________ rest on what we have done.</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A．may not</w:t>
        <w:tab/>
        <w:t>B．should not</w:t>
        <w:tab/>
        <w:t>C．need not</w:t>
        <w:tab/>
        <w:t>D．could not</w:t>
      </w:r>
    </w:p>
    <w:p w:rsidR="0033126A" w:rsidRPr="00F909CE" w:rsidP="0033126A">
      <w:pPr>
        <w:spacing w:line="360" w:lineRule="auto"/>
        <w:jc w:val="left"/>
        <w:textAlignment w:val="center"/>
        <w:rPr>
          <w:color w:val="000000"/>
          <w:szCs w:val="21"/>
        </w:rPr>
      </w:pPr>
      <w:r w:rsidRPr="00F909CE">
        <w:rPr>
          <w:b/>
          <w:color w:val="FF0000"/>
          <w:szCs w:val="21"/>
        </w:rPr>
        <w:t>（2022年江苏淮安中考英语题）</w:t>
      </w:r>
      <w:r w:rsidRPr="00F909CE">
        <w:rPr>
          <w:color w:val="000000"/>
          <w:szCs w:val="21"/>
        </w:rPr>
        <w:t>12．— Mum, I found a wallet on the bus this morning．</w:t>
      </w:r>
    </w:p>
    <w:p w:rsidR="0033126A" w:rsidRPr="00F909CE" w:rsidP="0033126A">
      <w:pPr>
        <w:spacing w:line="360" w:lineRule="auto"/>
        <w:jc w:val="left"/>
        <w:textAlignment w:val="center"/>
        <w:rPr>
          <w:color w:val="000000"/>
          <w:szCs w:val="21"/>
        </w:rPr>
      </w:pPr>
      <w:r w:rsidRPr="00F909CE">
        <w:rPr>
          <w:color w:val="000000"/>
          <w:szCs w:val="21"/>
        </w:rPr>
        <w:t>— I think you should give it to the police and they may know ________.</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A．how is the owner</w:t>
        <w:tab/>
        <w:t>B．who is the owner</w:t>
        <w:tab/>
        <w:t>C．how the owner is</w:t>
        <w:tab/>
        <w:t>D．who the owner is</w:t>
      </w:r>
    </w:p>
    <w:p w:rsidR="0033126A" w:rsidRPr="00F909CE" w:rsidP="0033126A">
      <w:pPr>
        <w:spacing w:line="360" w:lineRule="auto"/>
        <w:jc w:val="left"/>
        <w:textAlignment w:val="center"/>
        <w:rPr>
          <w:color w:val="000000"/>
          <w:szCs w:val="21"/>
        </w:rPr>
      </w:pPr>
      <w:r w:rsidRPr="00F909CE">
        <w:rPr>
          <w:b/>
          <w:color w:val="FF0000"/>
          <w:szCs w:val="21"/>
        </w:rPr>
        <w:t>（2022年江苏镇江中考英语题）</w:t>
      </w:r>
      <w:r w:rsidRPr="00F909CE">
        <w:rPr>
          <w:color w:val="000000"/>
          <w:szCs w:val="21"/>
        </w:rPr>
        <w:t>13．—You look tired!</w:t>
      </w:r>
    </w:p>
    <w:p w:rsidR="0033126A" w:rsidRPr="00F909CE" w:rsidP="0033126A">
      <w:pPr>
        <w:spacing w:line="360" w:lineRule="auto"/>
        <w:jc w:val="left"/>
        <w:textAlignment w:val="center"/>
        <w:rPr>
          <w:color w:val="000000"/>
          <w:szCs w:val="21"/>
        </w:rPr>
      </w:pPr>
      <w:r w:rsidRPr="00F909CE">
        <w:rPr>
          <w:color w:val="000000"/>
          <w:szCs w:val="21"/>
        </w:rPr>
        <w:t>—My husband _______ football matches all night．That was too noisy!</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color w:val="000000"/>
          <w:szCs w:val="21"/>
        </w:rPr>
        <w:t>A．watches</w:t>
        <w:tab/>
        <w:t>B．has watched</w:t>
        <w:tab/>
        <w:t>C．was watching</w:t>
        <w:tab/>
        <w:t>D．will watch</w:t>
      </w:r>
    </w:p>
    <w:p w:rsidR="0033126A" w:rsidRPr="00F909CE" w:rsidP="0033126A">
      <w:pPr>
        <w:spacing w:line="360" w:lineRule="auto"/>
        <w:jc w:val="left"/>
        <w:textAlignment w:val="center"/>
        <w:rPr>
          <w:color w:val="000000"/>
          <w:szCs w:val="21"/>
        </w:rPr>
      </w:pPr>
      <w:r w:rsidRPr="00F909CE">
        <w:rPr>
          <w:b/>
          <w:color w:val="FF0000"/>
          <w:szCs w:val="21"/>
        </w:rPr>
        <w:t>（2022年江苏泰州中考英语题）</w:t>
      </w:r>
      <w:r w:rsidRPr="00F909CE">
        <w:rPr>
          <w:color w:val="000000"/>
          <w:szCs w:val="21"/>
        </w:rPr>
        <w:t>14．—What a sunny day! Why not go camping with your friends?</w:t>
      </w:r>
    </w:p>
    <w:p w:rsidR="0033126A" w:rsidRPr="00F909CE" w:rsidP="0033126A">
      <w:pPr>
        <w:spacing w:line="360" w:lineRule="auto"/>
        <w:jc w:val="left"/>
        <w:textAlignment w:val="center"/>
        <w:rPr>
          <w:color w:val="000000"/>
          <w:szCs w:val="21"/>
        </w:rPr>
      </w:pPr>
      <w:r w:rsidRPr="00F909CE">
        <w:rPr>
          <w:color w:val="000000"/>
          <w:szCs w:val="21"/>
        </w:rPr>
        <w:t>—________</w:t>
      </w:r>
    </w:p>
    <w:p w:rsidR="0033126A" w:rsidRPr="00F909CE" w:rsidP="0033126A">
      <w:pPr>
        <w:tabs>
          <w:tab w:val="left" w:pos="4873"/>
        </w:tabs>
        <w:spacing w:line="360" w:lineRule="auto"/>
        <w:jc w:val="left"/>
        <w:textAlignment w:val="center"/>
        <w:rPr>
          <w:color w:val="000000"/>
          <w:szCs w:val="21"/>
        </w:rPr>
      </w:pPr>
      <w:r w:rsidRPr="00F909CE">
        <w:rPr>
          <w:color w:val="000000"/>
          <w:szCs w:val="21"/>
        </w:rPr>
        <w:t>A．It’s my pleasure.</w:t>
        <w:tab/>
        <w:t>B．You’d better not</w:t>
      </w:r>
      <w:r w:rsidRPr="00F909CE">
        <w:rPr>
          <w:color w:val="000000"/>
          <w:szCs w:val="21"/>
        </w:rPr>
        <w:t>.</w:t>
      </w:r>
    </w:p>
    <w:p w:rsidR="0033126A" w:rsidRPr="00F909CE" w:rsidP="0033126A">
      <w:pPr>
        <w:tabs>
          <w:tab w:val="left" w:pos="4873"/>
        </w:tabs>
        <w:spacing w:line="360" w:lineRule="auto"/>
        <w:jc w:val="left"/>
        <w:textAlignment w:val="center"/>
        <w:rPr>
          <w:color w:val="000000"/>
          <w:szCs w:val="21"/>
        </w:rPr>
      </w:pPr>
      <w:r w:rsidRPr="00F909CE">
        <w:rPr>
          <w:color w:val="000000"/>
          <w:szCs w:val="21"/>
        </w:rPr>
        <w:t>C．No, I don’t mind.</w:t>
        <w:tab/>
        <w:t>D．That sounds great.</w:t>
      </w:r>
    </w:p>
    <w:p w:rsidR="0033126A" w:rsidRPr="00F909CE" w:rsidP="0033126A">
      <w:pPr>
        <w:spacing w:line="360" w:lineRule="auto"/>
        <w:jc w:val="left"/>
        <w:textAlignment w:val="center"/>
        <w:rPr>
          <w:color w:val="000000"/>
          <w:szCs w:val="21"/>
        </w:rPr>
      </w:pPr>
      <w:r w:rsidRPr="00F909CE">
        <w:rPr>
          <w:b/>
          <w:color w:val="000000"/>
          <w:szCs w:val="21"/>
        </w:rPr>
        <w:t xml:space="preserve">二、完形填空 </w:t>
      </w:r>
    </w:p>
    <w:p w:rsidR="0033126A" w:rsidRPr="0033126A" w:rsidP="0033126A">
      <w:pPr>
        <w:spacing w:line="360" w:lineRule="auto"/>
        <w:jc w:val="left"/>
        <w:textAlignment w:val="center"/>
        <w:rPr>
          <w:b/>
          <w:color w:val="FF0000"/>
          <w:szCs w:val="21"/>
        </w:rPr>
        <w:sectPr>
          <w:headerReference w:type="default" r:id="rId5"/>
          <w:type w:val="nextPage"/>
          <w:pgSz w:w="11906" w:h="16838"/>
          <w:pgMar w:top="1134" w:right="1304" w:bottom="1134" w:left="1304" w:header="851" w:footer="992" w:gutter="0"/>
          <w:pgNumType w:start="2"/>
          <w:cols w:space="720"/>
          <w:titlePg w:val="0"/>
          <w:docGrid w:type="lines" w:linePitch="312"/>
        </w:sectPr>
      </w:pPr>
      <w:r w:rsidRPr="00F909CE">
        <w:rPr>
          <w:b/>
          <w:color w:val="FF0000"/>
          <w:szCs w:val="21"/>
        </w:rPr>
        <w:t>（2022年江苏苏州中考英语题）</w:t>
      </w:r>
      <w:r w:rsidRPr="00F909CE">
        <w:rPr>
          <w:b/>
          <w:color w:val="000000"/>
          <w:szCs w:val="21"/>
        </w:rPr>
        <w:t>先通读下面的短文，掌握其大意，然后在每小题所给的四个选项中，选出可以填入空白处的最佳选项，并在答题卡上将该项涂黑。（本大题共10小题，每小题1分，共10分）</w:t>
      </w:r>
    </w:p>
    <w:p w:rsidR="0033126A" w:rsidRPr="00F909CE" w:rsidP="0033126A">
      <w:pPr>
        <w:spacing w:line="360" w:lineRule="auto"/>
        <w:ind w:firstLine="420"/>
        <w:jc w:val="left"/>
        <w:textAlignment w:val="center"/>
        <w:rPr>
          <w:szCs w:val="21"/>
        </w:rPr>
      </w:pPr>
      <w:r w:rsidRPr="00F909CE">
        <w:rPr>
          <w:szCs w:val="21"/>
        </w:rPr>
        <w:t>Like most children growing up in the countryside, Mike loved being outdoors and traveled around every inch of the area．</w:t>
      </w:r>
    </w:p>
    <w:p w:rsidR="0033126A" w:rsidRPr="00F909CE" w:rsidP="0033126A">
      <w:pPr>
        <w:spacing w:line="360" w:lineRule="auto"/>
        <w:ind w:firstLine="420"/>
        <w:jc w:val="left"/>
        <w:textAlignment w:val="center"/>
        <w:rPr>
          <w:szCs w:val="21"/>
        </w:rPr>
      </w:pPr>
      <w:r w:rsidRPr="00F909CE">
        <w:rPr>
          <w:szCs w:val="21"/>
        </w:rPr>
        <w:t xml:space="preserve">With a deep love of the land, he had a strong wish to </w:t>
      </w:r>
      <w:r w:rsidRPr="00F909CE">
        <w:rPr>
          <w:szCs w:val="21"/>
          <w:u w:val="single"/>
        </w:rPr>
        <w:t>___15___</w:t>
      </w:r>
      <w:r w:rsidRPr="00F909CE">
        <w:rPr>
          <w:szCs w:val="21"/>
        </w:rPr>
        <w:t xml:space="preserve"> it．When Mike saw rubbish floating in the rivers, he got </w:t>
      </w:r>
      <w:r w:rsidRPr="00F909CE">
        <w:rPr>
          <w:szCs w:val="21"/>
          <w:u w:val="single"/>
        </w:rPr>
        <w:t>___16___</w:t>
      </w:r>
      <w:r w:rsidRPr="00F909CE">
        <w:rPr>
          <w:szCs w:val="21"/>
        </w:rPr>
        <w:t xml:space="preserve"> ．He knew he had to do something．While only in third grade, Mike started a group．Its purpose was to </w:t>
      </w:r>
      <w:r w:rsidRPr="00F909CE">
        <w:rPr>
          <w:szCs w:val="21"/>
          <w:u w:val="single"/>
        </w:rPr>
        <w:t>___17___</w:t>
      </w:r>
      <w:r w:rsidRPr="00F909CE">
        <w:rPr>
          <w:szCs w:val="21"/>
        </w:rPr>
        <w:t xml:space="preserve"> the countryside and teach other young people about pollution and its dangers．</w:t>
      </w:r>
    </w:p>
    <w:p w:rsidR="0033126A" w:rsidRPr="00F909CE" w:rsidP="0033126A">
      <w:pPr>
        <w:spacing w:line="360" w:lineRule="auto"/>
        <w:ind w:firstLine="420"/>
        <w:jc w:val="left"/>
        <w:textAlignment w:val="center"/>
        <w:rPr>
          <w:szCs w:val="21"/>
        </w:rPr>
      </w:pPr>
      <w:r w:rsidRPr="00F909CE">
        <w:rPr>
          <w:szCs w:val="21"/>
        </w:rPr>
        <w:t xml:space="preserve">But Mike faced a challenge．As he was </w:t>
      </w:r>
      <w:r w:rsidRPr="00F909CE">
        <w:rPr>
          <w:szCs w:val="21"/>
          <w:u w:val="single"/>
        </w:rPr>
        <w:t>___18___</w:t>
      </w:r>
      <w:r w:rsidRPr="00F909CE">
        <w:rPr>
          <w:szCs w:val="21"/>
        </w:rPr>
        <w:t xml:space="preserve">, he found it hard to speak out in public．However, with his mom’s help, Mike </w:t>
      </w:r>
      <w:r w:rsidRPr="00F909CE">
        <w:rPr>
          <w:szCs w:val="21"/>
          <w:u w:val="single"/>
        </w:rPr>
        <w:t>___19__</w:t>
      </w:r>
      <w:r w:rsidRPr="00F909CE">
        <w:rPr>
          <w:szCs w:val="21"/>
        </w:rPr>
        <w:t xml:space="preserve"> dealt with his fear．He said, “I took responsibility（责任）and did what needed to be done．When your heart is into it, </w:t>
      </w:r>
      <w:r w:rsidRPr="00F909CE">
        <w:rPr>
          <w:szCs w:val="21"/>
          <w:u w:val="single"/>
        </w:rPr>
        <w:t>___20___</w:t>
      </w:r>
      <w:r w:rsidRPr="00F909CE">
        <w:rPr>
          <w:szCs w:val="21"/>
        </w:rPr>
        <w:t xml:space="preserve"> will stop you.”</w:t>
      </w:r>
    </w:p>
    <w:p w:rsidR="0033126A" w:rsidRPr="00F909CE" w:rsidP="0033126A">
      <w:pPr>
        <w:spacing w:line="360" w:lineRule="auto"/>
        <w:ind w:firstLine="420"/>
        <w:jc w:val="left"/>
        <w:textAlignment w:val="center"/>
        <w:rPr>
          <w:szCs w:val="21"/>
        </w:rPr>
      </w:pPr>
      <w:r w:rsidRPr="00F909CE">
        <w:rPr>
          <w:szCs w:val="21"/>
        </w:rPr>
        <w:t xml:space="preserve">Mike worked hard to </w:t>
      </w:r>
      <w:r w:rsidRPr="00F909CE">
        <w:rPr>
          <w:szCs w:val="21"/>
          <w:u w:val="single"/>
        </w:rPr>
        <w:t>___21___</w:t>
      </w:r>
      <w:r w:rsidRPr="00F909CE">
        <w:rPr>
          <w:szCs w:val="21"/>
        </w:rPr>
        <w:t xml:space="preserve"> his idea to the public．He handed out leaflets and even appeared on radio and TV．His efforts paid off．He won </w:t>
      </w:r>
      <w:r w:rsidRPr="00F909CE">
        <w:rPr>
          <w:szCs w:val="21"/>
          <w:u w:val="single"/>
        </w:rPr>
        <w:t>___22___</w:t>
      </w:r>
      <w:r w:rsidRPr="00F909CE">
        <w:rPr>
          <w:szCs w:val="21"/>
        </w:rPr>
        <w:t xml:space="preserve"> from several thousand people．And his group collected and recycled more than 22,000 pounds of rubbish．</w:t>
      </w:r>
    </w:p>
    <w:p w:rsidR="0033126A" w:rsidRPr="00F909CE" w:rsidP="0033126A">
      <w:pPr>
        <w:spacing w:line="360" w:lineRule="auto"/>
        <w:ind w:firstLine="420"/>
        <w:jc w:val="left"/>
        <w:textAlignment w:val="center"/>
        <w:rPr>
          <w:szCs w:val="21"/>
        </w:rPr>
      </w:pPr>
      <w:r w:rsidRPr="00F909CE">
        <w:rPr>
          <w:szCs w:val="21"/>
        </w:rPr>
        <w:t xml:space="preserve">Now as a college student, Mike’s </w:t>
      </w:r>
      <w:r w:rsidRPr="00F909CE">
        <w:rPr>
          <w:szCs w:val="21"/>
          <w:u w:val="single"/>
        </w:rPr>
        <w:t>___23___</w:t>
      </w:r>
      <w:r w:rsidRPr="00F909CE">
        <w:rPr>
          <w:szCs w:val="21"/>
        </w:rPr>
        <w:t xml:space="preserve"> remains the same．He often says, “I want to create a </w:t>
      </w:r>
      <w:r w:rsidRPr="00F909CE">
        <w:rPr>
          <w:szCs w:val="21"/>
          <w:u w:val="single"/>
        </w:rPr>
        <w:t>___24___</w:t>
      </w:r>
      <w:r w:rsidRPr="00F909CE">
        <w:rPr>
          <w:szCs w:val="21"/>
        </w:rPr>
        <w:t xml:space="preserve"> life for my kids and grandkids．It’s beautiful countryside, where I’m from, and I</w:t>
      </w:r>
      <w:r w:rsidRPr="00F909CE">
        <w:rPr>
          <w:szCs w:val="21"/>
        </w:rPr>
        <w:t xml:space="preserve"> want my kids to see it like I see it.”</w:t>
      </w:r>
    </w:p>
    <w:p w:rsidR="0033126A" w:rsidRPr="00F909CE" w:rsidP="0033126A">
      <w:pPr>
        <w:tabs>
          <w:tab w:val="left" w:pos="2436"/>
          <w:tab w:val="left" w:pos="4873"/>
          <w:tab w:val="left" w:pos="7309"/>
        </w:tabs>
        <w:spacing w:line="360" w:lineRule="auto"/>
        <w:jc w:val="left"/>
        <w:textAlignment w:val="center"/>
        <w:rPr>
          <w:szCs w:val="21"/>
        </w:rPr>
      </w:pPr>
      <w:r w:rsidRPr="00F909CE">
        <w:rPr>
          <w:szCs w:val="21"/>
        </w:rPr>
        <w:t>15．A．practise</w:t>
        <w:tab/>
        <w:t>B．protect</w:t>
        <w:tab/>
        <w:t>C．prepare</w:t>
        <w:tab/>
        <w:t>D．provide</w:t>
      </w:r>
    </w:p>
    <w:p w:rsidR="0033126A" w:rsidRPr="00F909CE" w:rsidP="0033126A">
      <w:pPr>
        <w:tabs>
          <w:tab w:val="left" w:pos="2436"/>
          <w:tab w:val="left" w:pos="4873"/>
          <w:tab w:val="left" w:pos="7309"/>
        </w:tabs>
        <w:spacing w:line="360" w:lineRule="auto"/>
        <w:jc w:val="left"/>
        <w:textAlignment w:val="center"/>
        <w:rPr>
          <w:szCs w:val="21"/>
        </w:rPr>
      </w:pPr>
      <w:r w:rsidRPr="00F909CE">
        <w:rPr>
          <w:szCs w:val="21"/>
        </w:rPr>
        <w:t>16．A．weak</w:t>
        <w:tab/>
        <w:t>B．tired</w:t>
        <w:tab/>
        <w:t>C．relaxed</w:t>
        <w:tab/>
        <w:t>D．angry</w:t>
      </w:r>
    </w:p>
    <w:p w:rsidR="0033126A" w:rsidRPr="00F909CE" w:rsidP="0033126A">
      <w:pPr>
        <w:tabs>
          <w:tab w:val="left" w:pos="2436"/>
          <w:tab w:val="left" w:pos="4873"/>
          <w:tab w:val="left" w:pos="7309"/>
        </w:tabs>
        <w:spacing w:line="360" w:lineRule="auto"/>
        <w:jc w:val="left"/>
        <w:textAlignment w:val="center"/>
        <w:rPr>
          <w:szCs w:val="21"/>
        </w:rPr>
      </w:pPr>
      <w:r w:rsidRPr="00F909CE">
        <w:rPr>
          <w:szCs w:val="21"/>
        </w:rPr>
        <w:t>17．A．clean up</w:t>
        <w:tab/>
        <w:t>B．break into</w:t>
        <w:tab/>
        <w:t>C．set up</w:t>
        <w:tab/>
        <w:t>D．move into</w:t>
      </w:r>
    </w:p>
    <w:p w:rsidR="0033126A" w:rsidRPr="00F909CE" w:rsidP="0033126A">
      <w:pPr>
        <w:tabs>
          <w:tab w:val="left" w:pos="2436"/>
          <w:tab w:val="left" w:pos="4873"/>
          <w:tab w:val="left" w:pos="7309"/>
        </w:tabs>
        <w:spacing w:line="360" w:lineRule="auto"/>
        <w:jc w:val="left"/>
        <w:textAlignment w:val="center"/>
        <w:rPr>
          <w:szCs w:val="21"/>
        </w:rPr>
      </w:pPr>
      <w:r w:rsidRPr="00F909CE">
        <w:rPr>
          <w:szCs w:val="21"/>
        </w:rPr>
        <w:t>18．A．shy</w:t>
        <w:tab/>
        <w:t>B．sad</w:t>
        <w:tab/>
        <w:t>C．proud</w:t>
        <w:tab/>
        <w:t>D．polite</w:t>
      </w:r>
    </w:p>
    <w:p w:rsidR="0033126A" w:rsidRPr="00F909CE" w:rsidP="0033126A">
      <w:pPr>
        <w:tabs>
          <w:tab w:val="left" w:pos="2436"/>
          <w:tab w:val="left" w:pos="4873"/>
          <w:tab w:val="left" w:pos="7309"/>
        </w:tabs>
        <w:spacing w:line="360" w:lineRule="auto"/>
        <w:jc w:val="left"/>
        <w:textAlignment w:val="center"/>
        <w:rPr>
          <w:szCs w:val="21"/>
        </w:rPr>
      </w:pPr>
      <w:r w:rsidRPr="00F909CE">
        <w:rPr>
          <w:szCs w:val="21"/>
        </w:rPr>
        <w:t>19．A．clearly</w:t>
        <w:tab/>
        <w:t>B．carefully</w:t>
        <w:tab/>
        <w:t>C．successfully</w:t>
        <w:tab/>
        <w:t>D．traditionally</w:t>
      </w:r>
    </w:p>
    <w:p w:rsidR="0033126A" w:rsidRPr="00F909CE" w:rsidP="0033126A">
      <w:pPr>
        <w:tabs>
          <w:tab w:val="left" w:pos="2436"/>
          <w:tab w:val="left" w:pos="4873"/>
          <w:tab w:val="left" w:pos="7309"/>
        </w:tabs>
        <w:spacing w:line="360" w:lineRule="auto"/>
        <w:jc w:val="left"/>
        <w:textAlignment w:val="center"/>
        <w:rPr>
          <w:szCs w:val="21"/>
        </w:rPr>
      </w:pPr>
      <w:r w:rsidRPr="00F909CE">
        <w:rPr>
          <w:szCs w:val="21"/>
        </w:rPr>
        <w:t>20．A．anything</w:t>
        <w:tab/>
        <w:t>B．nothing</w:t>
        <w:tab/>
        <w:t>C．something</w:t>
        <w:tab/>
        <w:t>D．everything</w:t>
      </w:r>
    </w:p>
    <w:p w:rsidR="0033126A" w:rsidRPr="00F909CE" w:rsidP="0033126A">
      <w:pPr>
        <w:tabs>
          <w:tab w:val="left" w:pos="2436"/>
          <w:tab w:val="left" w:pos="4873"/>
          <w:tab w:val="left" w:pos="7309"/>
        </w:tabs>
        <w:spacing w:line="360" w:lineRule="auto"/>
        <w:jc w:val="left"/>
        <w:textAlignment w:val="center"/>
        <w:rPr>
          <w:szCs w:val="21"/>
        </w:rPr>
      </w:pPr>
      <w:r w:rsidRPr="00F909CE">
        <w:rPr>
          <w:szCs w:val="21"/>
        </w:rPr>
        <w:t>21.</w:t>
      </w:r>
      <w:r>
        <w:rPr>
          <w:position w:val="-22"/>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010" o:spid="_x0000_i1026" type="#_x0000_t75" style="width:2.5pt;height:7pt;mso-position-horizontal-relative:page;mso-position-vertical-relative:page" o:preferrelative="t" filled="f" stroked="f">
            <v:fill o:detectmouseclick="t"/>
            <v:imagedata r:id="rId6" o:title=""/>
            <v:path o:extrusionok="f"/>
            <o:lock v:ext="edit" aspectratio="t"/>
          </v:shape>
        </w:pict>
      </w:r>
      <w:r w:rsidRPr="00F909CE">
        <w:rPr>
          <w:szCs w:val="21"/>
        </w:rPr>
        <w:t xml:space="preserve"> A．accept</w:t>
        <w:tab/>
        <w:t>B．change</w:t>
        <w:tab/>
        <w:t>C．follow</w:t>
        <w:tab/>
        <w:t>D．introduce</w:t>
      </w:r>
    </w:p>
    <w:p w:rsidR="0033126A" w:rsidRPr="00F909CE" w:rsidP="0033126A">
      <w:pPr>
        <w:tabs>
          <w:tab w:val="left" w:pos="2436"/>
          <w:tab w:val="left" w:pos="4873"/>
          <w:tab w:val="left" w:pos="7309"/>
        </w:tabs>
        <w:spacing w:line="360" w:lineRule="auto"/>
        <w:jc w:val="left"/>
        <w:textAlignment w:val="center"/>
        <w:rPr>
          <w:szCs w:val="21"/>
        </w:rPr>
      </w:pPr>
      <w:r w:rsidRPr="00F909CE">
        <w:rPr>
          <w:szCs w:val="21"/>
        </w:rPr>
        <w:t>22．A．courage</w:t>
        <w:tab/>
        <w:t>B．victory</w:t>
        <w:tab/>
        <w:t>C．support</w:t>
        <w:tab/>
        <w:t>D．reward</w:t>
      </w:r>
    </w:p>
    <w:p w:rsidR="0033126A" w:rsidRPr="00F909CE" w:rsidP="0033126A">
      <w:pPr>
        <w:tabs>
          <w:tab w:val="left" w:pos="2436"/>
          <w:tab w:val="left" w:pos="4873"/>
          <w:tab w:val="left" w:pos="7309"/>
        </w:tabs>
        <w:spacing w:line="360" w:lineRule="auto"/>
        <w:jc w:val="left"/>
        <w:textAlignment w:val="center"/>
        <w:rPr>
          <w:szCs w:val="21"/>
        </w:rPr>
      </w:pPr>
      <w:r w:rsidRPr="00F909CE">
        <w:rPr>
          <w:szCs w:val="21"/>
        </w:rPr>
        <w:t>23．A．wish</w:t>
        <w:tab/>
        <w:t>B．chance</w:t>
        <w:tab/>
        <w:t>C．luck</w:t>
        <w:tab/>
        <w:t>D．fear</w:t>
      </w:r>
    </w:p>
    <w:p w:rsidR="0033126A" w:rsidRPr="00F909CE" w:rsidP="0033126A">
      <w:pPr>
        <w:tabs>
          <w:tab w:val="left" w:pos="2436"/>
          <w:tab w:val="left" w:pos="4873"/>
          <w:tab w:val="left" w:pos="7309"/>
        </w:tabs>
        <w:spacing w:line="360" w:lineRule="auto"/>
        <w:jc w:val="left"/>
        <w:textAlignment w:val="center"/>
        <w:rPr>
          <w:color w:val="000000"/>
          <w:szCs w:val="21"/>
        </w:rPr>
      </w:pPr>
      <w:r w:rsidRPr="00F909CE">
        <w:rPr>
          <w:szCs w:val="21"/>
        </w:rPr>
        <w:t>24．A．busier</w:t>
        <w:tab/>
        <w:t>B．harder</w:t>
        <w:tab/>
        <w:t>C．better</w:t>
        <w:tab/>
        <w:t>D．crazier</w:t>
      </w:r>
    </w:p>
    <w:p w:rsidR="0033126A" w:rsidRPr="00F909CE" w:rsidP="0033126A">
      <w:pPr>
        <w:spacing w:line="360" w:lineRule="auto"/>
        <w:jc w:val="left"/>
        <w:textAlignment w:val="center"/>
        <w:rPr>
          <w:color w:val="000000"/>
          <w:szCs w:val="21"/>
        </w:rPr>
      </w:pPr>
      <w:r w:rsidRPr="00F909CE">
        <w:rPr>
          <w:b/>
          <w:color w:val="000000"/>
          <w:szCs w:val="21"/>
        </w:rPr>
        <w:t xml:space="preserve">三、阅读理解 </w:t>
      </w:r>
    </w:p>
    <w:p w:rsidR="0033126A" w:rsidRPr="00F909CE" w:rsidP="0033126A">
      <w:pPr>
        <w:spacing w:line="360" w:lineRule="auto"/>
        <w:jc w:val="left"/>
        <w:textAlignment w:val="center"/>
        <w:rPr>
          <w:color w:val="000000"/>
          <w:szCs w:val="21"/>
        </w:rPr>
      </w:pPr>
      <w:r w:rsidRPr="00F909CE">
        <w:rPr>
          <w:b/>
          <w:color w:val="000000"/>
          <w:szCs w:val="21"/>
        </w:rPr>
        <w:t>阅读下面的短文，然后根据短文内容，在每小题所给的四个选项中选出最佳选项，并在答题卡上将该项涂黑。（本大题共 13 小题，每小题 2 分，共 26 分）</w:t>
      </w:r>
    </w:p>
    <w:p w:rsidR="0033126A" w:rsidRPr="00F909CE" w:rsidP="0033126A">
      <w:pPr>
        <w:spacing w:line="360" w:lineRule="auto"/>
        <w:ind w:firstLine="2730" w:firstLineChars="1300"/>
        <w:jc w:val="left"/>
        <w:textAlignment w:val="center"/>
        <w:rPr>
          <w:b/>
          <w:color w:val="000000"/>
          <w:szCs w:val="21"/>
        </w:rPr>
        <w:sectPr>
          <w:headerReference w:type="default" r:id="rId7"/>
          <w:type w:val="nextPage"/>
          <w:pgSz w:w="11906" w:h="16838"/>
          <w:pgMar w:top="1134" w:right="1304" w:bottom="1134" w:left="1304" w:header="851" w:footer="992" w:gutter="0"/>
          <w:pgNumType w:start="3"/>
          <w:cols w:space="720"/>
          <w:titlePg w:val="0"/>
          <w:docGrid w:type="lines" w:linePitch="312"/>
        </w:sectPr>
      </w:pPr>
      <w:r w:rsidRPr="00F909CE">
        <w:rPr>
          <w:b/>
          <w:color w:val="000000"/>
          <w:szCs w:val="21"/>
        </w:rPr>
        <w:t>A</w:t>
      </w:r>
      <w:r w:rsidRPr="00F909CE">
        <w:rPr>
          <w:b/>
          <w:color w:val="FF0000"/>
          <w:szCs w:val="21"/>
        </w:rPr>
        <w:t>（2022年浙江台州中考英语题）</w:t>
      </w:r>
    </w:p>
    <w:tbl>
      <w:tblPr>
        <w:tblStyle w:val="TableNormal"/>
        <w:tblW w:w="990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2507"/>
        <w:gridCol w:w="7394"/>
      </w:tblGrid>
      <w:tr w:rsidTr="00FC4403">
        <w:tblPrEx>
          <w:tblW w:w="990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rPr>
          <w:trHeight w:val="330"/>
        </w:trPr>
        <w:tc>
          <w:tcPr>
            <w:tcW w:w="9901" w:type="dxa"/>
            <w:gridSpan w:val="2"/>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center"/>
              <w:textAlignment w:val="center"/>
              <w:rPr>
                <w:color w:val="000000"/>
                <w:szCs w:val="21"/>
              </w:rPr>
            </w:pPr>
            <w:r>
              <w:rPr>
                <w:color w:val="000000"/>
                <w:szCs w:val="21"/>
              </w:rPr>
              <w:pict>
                <v:shape id="图片 100004" o:spid="_x0000_i1027" type="#_x0000_t75" alt="学科网(www.zxxk.com)--教育资源门户，提供试卷、教案、课件、论文、素材以及各类教学资源下载，还有大量而丰富的教学相关资讯！" style="width:50.23pt;height:28.5pt;mso-position-horizontal-relative:page;mso-position-vertical-relative:page" o:preferrelative="t" filled="f" stroked="f">
                  <v:fill o:detectmouseclick="t"/>
                  <v:imagedata r:id="rId8" o:title="学科网(www"/>
                  <v:path o:extrusionok="f"/>
                  <o:lock v:ext="edit" aspectratio="t"/>
                </v:shape>
              </w:pict>
            </w:r>
            <w:r>
              <w:rPr>
                <w:color w:val="000000"/>
                <w:szCs w:val="21"/>
              </w:rPr>
              <w:pict>
                <v:shape id="图片 100005" o:spid="_x0000_i1028" type="#_x0000_t75" alt="学科网(www.zxxk.com)--教育资源门户，提供试卷、教案、课件、论文、素材以及各类教学资源下载，还有大量而丰富的教学相关资讯！" style="width:170.19pt;height:31.49pt;mso-position-horizontal-relative:page;mso-position-vertical-relative:page" o:preferrelative="t" filled="f" stroked="f">
                  <v:fill o:detectmouseclick="t"/>
                  <v:imagedata r:id="rId9" o:title="学科网(www"/>
                  <v:path o:extrusionok="f"/>
                  <o:lock v:ext="edit" aspectratio="t"/>
                </v:shape>
              </w:pict>
            </w:r>
          </w:p>
          <w:p w:rsidR="0033126A" w:rsidRPr="00F909CE" w:rsidP="00FC4403">
            <w:pPr>
              <w:spacing w:line="360" w:lineRule="auto"/>
              <w:ind w:firstLine="480"/>
              <w:jc w:val="left"/>
              <w:textAlignment w:val="center"/>
              <w:rPr>
                <w:color w:val="000000"/>
                <w:szCs w:val="21"/>
              </w:rPr>
            </w:pPr>
            <w:r w:rsidRPr="00F909CE">
              <w:rPr>
                <w:color w:val="000000"/>
                <w:szCs w:val="21"/>
              </w:rPr>
              <w:t>Become a waste fighter and help Captain Billy re-love, re-use and re-cycle old plastic toys．You could get some great books for free too! Cool eh?</w:t>
            </w:r>
          </w:p>
        </w:tc>
      </w:tr>
      <w:tr w:rsidTr="00FC4403">
        <w:tblPrEx>
          <w:tblW w:w="9901" w:type="dxa"/>
          <w:tblInd w:w="0" w:type="dxa"/>
          <w:tblCellMar>
            <w:top w:w="120" w:type="dxa"/>
            <w:left w:w="120" w:type="dxa"/>
            <w:bottom w:w="120" w:type="dxa"/>
            <w:right w:w="120" w:type="dxa"/>
          </w:tblCellMar>
          <w:tblLook w:val="0000"/>
        </w:tblPrEx>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Pr>
                <w:color w:val="000000"/>
                <w:szCs w:val="21"/>
              </w:rPr>
              <w:pict>
                <v:shape id="图片 100006" o:spid="_x0000_i1029" type="#_x0000_t75" alt="学科网(www.zxxk.com)--教育资源门户，提供试卷、教案、课件、论文、素材以及各类教学资源下载，还有大量而丰富的教学相关资讯！" style="width:113.23pt;height:39.74pt;mso-position-horizontal-relative:page;mso-position-vertical-relative:page" o:preferrelative="t" filled="f" stroked="f">
                  <v:fill o:detectmouseclick="t"/>
                  <v:imagedata r:id="rId10" o:title="学科网(www"/>
                  <v:path o:extrusionok="f"/>
                  <o:lock v:ext="edit" aspectratio="t"/>
                </v:shape>
              </w:pict>
            </w:r>
          </w:p>
        </w:tc>
        <w:tc>
          <w:tcPr>
            <w:tcW w:w="739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Your old plastic toys were specially chosen and they brought you lots of fun．They can also be used over and over again.</w:t>
            </w:r>
          </w:p>
        </w:tc>
      </w:tr>
      <w:tr w:rsidTr="00FC4403">
        <w:tblPrEx>
          <w:tblW w:w="9901" w:type="dxa"/>
          <w:tblInd w:w="0" w:type="dxa"/>
          <w:tblCellMar>
            <w:top w:w="120" w:type="dxa"/>
            <w:left w:w="120" w:type="dxa"/>
            <w:bottom w:w="120" w:type="dxa"/>
            <w:right w:w="120" w:type="dxa"/>
          </w:tblCellMar>
          <w:tblLook w:val="0000"/>
        </w:tblPrEx>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Pr>
                <w:color w:val="000000"/>
                <w:szCs w:val="21"/>
              </w:rPr>
              <w:pict>
                <v:shape id="图片 100007" o:spid="_x0000_i1030" type="#_x0000_t75" alt="学科网(www.zxxk.com)--教育资源门户，提供试卷、教案、课件、论文、素材以及各类教学资源下载，还有大量而丰富的教学相关资讯！" style="width:113.34pt;height:37.52pt;mso-position-horizontal-relative:page;mso-position-vertical-relative:page" o:preferrelative="t" filled="f" stroked="f">
                  <v:fill o:detectmouseclick="t"/>
                  <v:imagedata r:id="rId11" o:title="学科网(www"/>
                  <v:path o:extrusionok="f"/>
                  <o:lock v:ext="edit" aspectratio="t"/>
                </v:shape>
              </w:pict>
            </w:r>
          </w:p>
        </w:tc>
        <w:tc>
          <w:tcPr>
            <w:tcW w:w="739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 xml:space="preserve">Finished playing with your toys? Why not exchange them with friends? </w:t>
            </w:r>
            <w:r w:rsidRPr="00F909CE">
              <w:rPr>
                <w:b/>
                <w:color w:val="000000"/>
                <w:szCs w:val="21"/>
                <w:u w:val="single"/>
              </w:rPr>
              <w:t>It</w:t>
            </w:r>
            <w:r w:rsidRPr="00F909CE">
              <w:rPr>
                <w:color w:val="000000"/>
                <w:szCs w:val="21"/>
              </w:rPr>
              <w:t xml:space="preserve"> helps to reuse your toys and pass on the fun.</w:t>
            </w:r>
          </w:p>
        </w:tc>
      </w:tr>
      <w:tr w:rsidTr="00FC4403">
        <w:tblPrEx>
          <w:tblW w:w="9901" w:type="dxa"/>
          <w:tblInd w:w="0" w:type="dxa"/>
          <w:tblCellMar>
            <w:top w:w="120" w:type="dxa"/>
            <w:left w:w="120" w:type="dxa"/>
            <w:bottom w:w="120" w:type="dxa"/>
            <w:right w:w="120" w:type="dxa"/>
          </w:tblCellMar>
          <w:tblLook w:val="0000"/>
        </w:tblPrEx>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Pr>
                <w:color w:val="000000"/>
                <w:szCs w:val="21"/>
              </w:rPr>
              <w:pict>
                <v:shape id="图片 100008" o:spid="_x0000_i1031" type="#_x0000_t75" alt="学科网(www.zxxk.com)--教育资源门户，提供试卷、教案、课件、论文、素材以及各类教学资源下载，还有大量而丰富的教学相关资讯！" style="width:113.34pt;height:38.27pt;mso-position-horizontal-relative:page;mso-position-vertical-relative:page" o:preferrelative="t" filled="f" stroked="f">
                  <v:fill o:detectmouseclick="t"/>
                  <v:imagedata r:id="rId12" o:title="学科网(www"/>
                  <v:path o:extrusionok="f"/>
                  <o:lock v:ext="edit" aspectratio="t"/>
                </v:shape>
              </w:pict>
            </w:r>
          </w:p>
        </w:tc>
        <w:tc>
          <w:tcPr>
            <w:tcW w:w="739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 xml:space="preserve">Ask your school to join the </w:t>
            </w:r>
            <w:r w:rsidRPr="00F909CE">
              <w:rPr>
                <w:i/>
                <w:color w:val="000000"/>
                <w:szCs w:val="21"/>
              </w:rPr>
              <w:t>Recycle to Read</w:t>
            </w:r>
            <w:r w:rsidRPr="00F909CE">
              <w:rPr>
                <w:color w:val="000000"/>
                <w:szCs w:val="21"/>
              </w:rPr>
              <w:t xml:space="preserve"> program．Drop off y</w:t>
            </w:r>
            <w:r w:rsidRPr="00F909CE">
              <w:rPr>
                <w:color w:val="000000"/>
                <w:szCs w:val="21"/>
              </w:rPr>
              <w:t>our broken plastic toys and get free books for your school.</w:t>
            </w:r>
          </w:p>
        </w:tc>
      </w:tr>
      <w:tr w:rsidTr="00FC4403">
        <w:tblPrEx>
          <w:tblW w:w="9901" w:type="dxa"/>
          <w:tblInd w:w="0" w:type="dxa"/>
          <w:tblCellMar>
            <w:top w:w="120" w:type="dxa"/>
            <w:left w:w="120" w:type="dxa"/>
            <w:bottom w:w="120" w:type="dxa"/>
            <w:right w:w="120" w:type="dxa"/>
          </w:tblCellMar>
          <w:tblLook w:val="0000"/>
        </w:tblPrEx>
        <w:trPr>
          <w:trHeight w:val="330"/>
        </w:trPr>
        <w:tc>
          <w:tcPr>
            <w:tcW w:w="9901" w:type="dxa"/>
            <w:gridSpan w:val="2"/>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ind w:firstLine="480"/>
              <w:jc w:val="left"/>
              <w:textAlignment w:val="center"/>
              <w:rPr>
                <w:color w:val="000000"/>
                <w:szCs w:val="21"/>
              </w:rPr>
            </w:pPr>
            <w:r w:rsidRPr="00F909CE">
              <w:rPr>
                <w:color w:val="000000"/>
                <w:szCs w:val="21"/>
              </w:rPr>
              <w:t xml:space="preserve">All plastic toys collected in the </w:t>
            </w:r>
            <w:r w:rsidRPr="00F909CE">
              <w:rPr>
                <w:i/>
                <w:color w:val="000000"/>
                <w:szCs w:val="21"/>
              </w:rPr>
              <w:t>Recycle to Read</w:t>
            </w:r>
            <w:r w:rsidRPr="00F909CE">
              <w:rPr>
                <w:color w:val="000000"/>
                <w:szCs w:val="21"/>
              </w:rPr>
              <w:t xml:space="preserve"> are made into great new products．Visit </w:t>
            </w:r>
            <w:r w:rsidRPr="00F909CE">
              <w:rPr>
                <w:i/>
                <w:color w:val="000000"/>
                <w:szCs w:val="21"/>
                <w:u w:val="single"/>
              </w:rPr>
              <w:t>www.wastebusters.club</w:t>
            </w:r>
            <w:r w:rsidRPr="00F909CE">
              <w:rPr>
                <w:color w:val="000000"/>
                <w:szCs w:val="21"/>
              </w:rPr>
              <w:t xml:space="preserve"> to find out more information.</w:t>
            </w:r>
          </w:p>
        </w:tc>
      </w:tr>
    </w:tbl>
    <w:p w:rsidR="0033126A" w:rsidRPr="00F909CE" w:rsidP="0033126A">
      <w:pPr>
        <w:spacing w:line="360" w:lineRule="auto"/>
        <w:jc w:val="left"/>
        <w:textAlignment w:val="center"/>
        <w:rPr>
          <w:color w:val="000000"/>
          <w:szCs w:val="21"/>
        </w:rPr>
      </w:pPr>
    </w:p>
    <w:p w:rsidR="0033126A" w:rsidRPr="00F909CE" w:rsidP="0033126A">
      <w:pPr>
        <w:spacing w:line="360" w:lineRule="auto"/>
        <w:jc w:val="left"/>
        <w:textAlignment w:val="center"/>
        <w:rPr>
          <w:color w:val="000000"/>
          <w:szCs w:val="21"/>
        </w:rPr>
      </w:pPr>
      <w:r w:rsidRPr="00F909CE">
        <w:rPr>
          <w:color w:val="000000"/>
          <w:szCs w:val="21"/>
        </w:rPr>
        <w:t>25．What could you get if you help Captain Billy coll</w:t>
      </w:r>
      <w:r w:rsidRPr="00F909CE">
        <w:rPr>
          <w:color w:val="000000"/>
          <w:szCs w:val="21"/>
        </w:rPr>
        <w:t>ect old plastic toys?</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A．Some money.</w:t>
        <w:tab/>
        <w:t>B．Some new toys.</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C．Some free books.</w:t>
        <w:tab/>
        <w:t>D．Some reusable bags.</w:t>
      </w:r>
    </w:p>
    <w:p w:rsidR="0033126A" w:rsidRPr="00F909CE" w:rsidP="0033126A">
      <w:pPr>
        <w:spacing w:line="360" w:lineRule="auto"/>
        <w:jc w:val="left"/>
        <w:textAlignment w:val="center"/>
        <w:rPr>
          <w:color w:val="000000"/>
          <w:szCs w:val="21"/>
        </w:rPr>
      </w:pPr>
      <w:r w:rsidRPr="00F909CE">
        <w:rPr>
          <w:color w:val="000000"/>
          <w:szCs w:val="21"/>
        </w:rPr>
        <w:t>26．What does the underlined word “It” in the poster refer to?</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A．Choosing toys.</w:t>
        <w:tab/>
        <w:t>B．Getting great books.</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C．Dropping off old toys.</w:t>
        <w:tab/>
        <w:t>D．Exchanging toys with friends.</w:t>
      </w:r>
    </w:p>
    <w:p w:rsidR="0033126A" w:rsidRPr="00F909CE" w:rsidP="0033126A">
      <w:pPr>
        <w:spacing w:line="360" w:lineRule="auto"/>
        <w:jc w:val="left"/>
        <w:textAlignment w:val="center"/>
        <w:rPr>
          <w:color w:val="000000"/>
          <w:szCs w:val="21"/>
        </w:rPr>
      </w:pPr>
      <w:r w:rsidRPr="00F909CE">
        <w:rPr>
          <w:color w:val="000000"/>
          <w:szCs w:val="21"/>
        </w:rPr>
        <w:t>27．You can ________ to find out more information about new products.</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A．email Capital Billy</w:t>
        <w:tab/>
        <w:t>B．ask your school</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 xml:space="preserve">C．visit </w:t>
      </w:r>
      <w:r w:rsidRPr="00F909CE">
        <w:rPr>
          <w:i/>
          <w:color w:val="000000"/>
          <w:szCs w:val="21"/>
          <w:u w:val="single"/>
        </w:rPr>
        <w:t>www.wastebusters.club</w:t>
      </w:r>
      <w:r w:rsidRPr="00F909CE">
        <w:rPr>
          <w:color w:val="000000"/>
          <w:szCs w:val="21"/>
        </w:rPr>
        <w:tab/>
        <w:t xml:space="preserve">D．call the </w:t>
      </w:r>
      <w:r w:rsidRPr="00F909CE">
        <w:rPr>
          <w:i/>
          <w:color w:val="000000"/>
          <w:szCs w:val="21"/>
        </w:rPr>
        <w:t>story house</w:t>
      </w:r>
      <w:r w:rsidRPr="00F909CE">
        <w:rPr>
          <w:color w:val="000000"/>
          <w:szCs w:val="21"/>
        </w:rPr>
        <w:t xml:space="preserve"> magazine </w:t>
      </w:r>
    </w:p>
    <w:p w:rsidR="0033126A" w:rsidRPr="00F909CE" w:rsidP="0033126A">
      <w:pPr>
        <w:spacing w:line="360" w:lineRule="auto"/>
        <w:ind w:firstLine="2730" w:firstLineChars="1300"/>
        <w:jc w:val="left"/>
        <w:textAlignment w:val="center"/>
        <w:rPr>
          <w:b/>
          <w:color w:val="FF0000"/>
          <w:szCs w:val="21"/>
        </w:rPr>
      </w:pPr>
      <w:r w:rsidRPr="00F909CE">
        <w:rPr>
          <w:b/>
          <w:color w:val="000000"/>
          <w:szCs w:val="21"/>
        </w:rPr>
        <w:t>B</w:t>
      </w:r>
      <w:r w:rsidRPr="00F909CE">
        <w:rPr>
          <w:b/>
          <w:color w:val="FF0000"/>
          <w:szCs w:val="21"/>
        </w:rPr>
        <w:t>（2022年江苏盐城中考英语题）</w:t>
      </w:r>
    </w:p>
    <w:p w:rsidR="0033126A" w:rsidRPr="00F909CE" w:rsidP="0033126A">
      <w:pPr>
        <w:spacing w:line="360" w:lineRule="auto"/>
        <w:ind w:firstLine="420"/>
        <w:jc w:val="left"/>
        <w:textAlignment w:val="center"/>
        <w:rPr>
          <w:color w:val="000000"/>
          <w:szCs w:val="21"/>
        </w:rPr>
      </w:pPr>
      <w:r w:rsidRPr="00F909CE">
        <w:rPr>
          <w:color w:val="000000"/>
          <w:szCs w:val="21"/>
        </w:rPr>
        <w:t>One teacher praises a student by saying “You’re so smart!” Another teacher says, “You must have worked really hard at this!” Which student does better in school? Studies show that students who hear the words of the second teacher will do better．Those students are learning that their effort is important．</w:t>
      </w:r>
    </w:p>
    <w:p w:rsidR="0033126A" w:rsidRPr="00F909CE" w:rsidP="0033126A">
      <w:pPr>
        <w:spacing w:line="360" w:lineRule="auto"/>
        <w:ind w:firstLine="420"/>
        <w:jc w:val="left"/>
        <w:textAlignment w:val="center"/>
        <w:rPr>
          <w:color w:val="000000"/>
          <w:szCs w:val="21"/>
        </w:rPr>
        <w:sectPr>
          <w:headerReference w:type="default" r:id="rId13"/>
          <w:type w:val="nextPage"/>
          <w:pgSz w:w="11906" w:h="16838"/>
          <w:pgMar w:top="1134" w:right="1304" w:bottom="1134" w:left="1304" w:header="851" w:footer="992" w:gutter="0"/>
          <w:pgNumType w:start="4"/>
          <w:cols w:space="720"/>
          <w:titlePg w:val="0"/>
          <w:docGrid w:type="lines" w:linePitch="312"/>
        </w:sectPr>
      </w:pPr>
      <w:r w:rsidRPr="00F909CE">
        <w:rPr>
          <w:color w:val="000000"/>
          <w:szCs w:val="21"/>
        </w:rPr>
        <w:t>Psychologists（心理学家）looked</w:t>
      </w:r>
      <w:r w:rsidRPr="00F909CE">
        <w:rPr>
          <w:color w:val="000000"/>
          <w:szCs w:val="21"/>
        </w:rPr>
        <w:t xml:space="preserve"> at</w:t>
      </w:r>
      <w:r w:rsidRPr="00F909CE">
        <w:rPr>
          <w:color w:val="000000"/>
          <w:szCs w:val="21"/>
        </w:rPr>
        <w:t xml:space="preserve"> what</w:t>
      </w:r>
      <w:r w:rsidRPr="00F909CE">
        <w:rPr>
          <w:color w:val="000000"/>
          <w:szCs w:val="21"/>
        </w:rPr>
        <w:t xml:space="preserve"> students</w:t>
      </w:r>
      <w:r w:rsidRPr="00F909CE">
        <w:rPr>
          <w:color w:val="000000"/>
          <w:szCs w:val="21"/>
        </w:rPr>
        <w:t xml:space="preserve"> did</w:t>
      </w:r>
      <w:r w:rsidRPr="00F909CE">
        <w:rPr>
          <w:color w:val="000000"/>
          <w:szCs w:val="21"/>
        </w:rPr>
        <w:t xml:space="preserve"> after</w:t>
      </w:r>
      <w:r w:rsidRPr="00F909CE">
        <w:rPr>
          <w:color w:val="000000"/>
          <w:szCs w:val="21"/>
        </w:rPr>
        <w:t xml:space="preserve"> they</w:t>
      </w:r>
      <w:r w:rsidRPr="00F909CE">
        <w:rPr>
          <w:color w:val="000000"/>
          <w:szCs w:val="21"/>
        </w:rPr>
        <w:t xml:space="preserve"> were</w:t>
      </w:r>
      <w:r w:rsidRPr="00F909CE">
        <w:rPr>
          <w:color w:val="000000"/>
          <w:szCs w:val="21"/>
        </w:rPr>
        <w:t xml:space="preserve"> given</w:t>
      </w:r>
      <w:r w:rsidRPr="00F909CE">
        <w:rPr>
          <w:color w:val="000000"/>
          <w:szCs w:val="21"/>
        </w:rPr>
        <w:t xml:space="preserve"> different</w:t>
      </w:r>
      <w:r w:rsidRPr="00F909CE">
        <w:rPr>
          <w:color w:val="000000"/>
          <w:szCs w:val="21"/>
        </w:rPr>
        <w:t xml:space="preserve"> types</w:t>
      </w:r>
      <w:r w:rsidRPr="00F909CE">
        <w:rPr>
          <w:color w:val="000000"/>
          <w:szCs w:val="21"/>
        </w:rPr>
        <w:t xml:space="preserve"> of</w:t>
      </w:r>
      <w:r w:rsidRPr="00F909CE">
        <w:rPr>
          <w:color w:val="000000"/>
          <w:szCs w:val="21"/>
        </w:rPr>
        <w:t xml:space="preserve"> praise．Some</w:t>
      </w:r>
      <w:r w:rsidRPr="00F909CE">
        <w:rPr>
          <w:color w:val="000000"/>
          <w:szCs w:val="21"/>
        </w:rPr>
        <w:t xml:space="preserve"> students</w:t>
      </w:r>
      <w:r w:rsidRPr="00F909CE">
        <w:rPr>
          <w:color w:val="000000"/>
          <w:szCs w:val="21"/>
        </w:rPr>
        <w:t xml:space="preserve"> were</w:t>
      </w:r>
      <w:r w:rsidRPr="00F909CE">
        <w:rPr>
          <w:color w:val="000000"/>
          <w:szCs w:val="21"/>
        </w:rPr>
        <w:t xml:space="preserve"> told</w:t>
      </w:r>
      <w:r w:rsidRPr="00F909CE">
        <w:rPr>
          <w:color w:val="000000"/>
          <w:szCs w:val="21"/>
        </w:rPr>
        <w:t xml:space="preserve"> that</w:t>
      </w:r>
      <w:r w:rsidRPr="00F909CE">
        <w:rPr>
          <w:color w:val="000000"/>
          <w:szCs w:val="21"/>
        </w:rPr>
        <w:t xml:space="preserve"> they</w:t>
      </w:r>
      <w:r w:rsidRPr="00F909CE">
        <w:rPr>
          <w:color w:val="000000"/>
          <w:szCs w:val="21"/>
        </w:rPr>
        <w:t xml:space="preserve"> were</w:t>
      </w:r>
      <w:r w:rsidRPr="00F909CE">
        <w:rPr>
          <w:color w:val="000000"/>
          <w:szCs w:val="21"/>
        </w:rPr>
        <w:t xml:space="preserve"> good</w:t>
      </w:r>
      <w:r w:rsidRPr="00F909CE">
        <w:rPr>
          <w:color w:val="000000"/>
          <w:szCs w:val="21"/>
        </w:rPr>
        <w:t xml:space="preserve"> at</w:t>
      </w:r>
      <w:r w:rsidRPr="00F909CE">
        <w:rPr>
          <w:color w:val="000000"/>
          <w:szCs w:val="21"/>
        </w:rPr>
        <w:t xml:space="preserve"> a</w:t>
      </w:r>
      <w:r w:rsidRPr="00F909CE">
        <w:rPr>
          <w:color w:val="000000"/>
          <w:szCs w:val="21"/>
        </w:rPr>
        <w:t xml:space="preserve"> task．They</w:t>
      </w:r>
      <w:r w:rsidRPr="00F909CE">
        <w:rPr>
          <w:color w:val="000000"/>
          <w:szCs w:val="21"/>
        </w:rPr>
        <w:t xml:space="preserve"> didn’t</w:t>
      </w:r>
      <w:r w:rsidRPr="00F909CE">
        <w:rPr>
          <w:color w:val="000000"/>
          <w:szCs w:val="21"/>
        </w:rPr>
        <w:t xml:space="preserve"> try</w:t>
      </w:r>
      <w:r w:rsidRPr="00F909CE">
        <w:rPr>
          <w:color w:val="000000"/>
          <w:szCs w:val="21"/>
        </w:rPr>
        <w:t xml:space="preserve"> very</w:t>
      </w:r>
      <w:r w:rsidRPr="00F909CE">
        <w:rPr>
          <w:color w:val="000000"/>
          <w:szCs w:val="21"/>
        </w:rPr>
        <w:t xml:space="preserve"> hard</w:t>
      </w:r>
      <w:r w:rsidRPr="00F909CE">
        <w:rPr>
          <w:color w:val="000000"/>
          <w:szCs w:val="21"/>
        </w:rPr>
        <w:t xml:space="preserve"> the</w:t>
      </w:r>
      <w:r w:rsidRPr="00F909CE">
        <w:rPr>
          <w:color w:val="000000"/>
          <w:szCs w:val="21"/>
        </w:rPr>
        <w:t xml:space="preserve"> next</w:t>
      </w:r>
      <w:r w:rsidRPr="00F909CE">
        <w:rPr>
          <w:color w:val="000000"/>
          <w:szCs w:val="21"/>
        </w:rPr>
        <w:t xml:space="preserve"> time．Other</w:t>
      </w:r>
      <w:r w:rsidRPr="00F909CE">
        <w:rPr>
          <w:color w:val="000000"/>
          <w:szCs w:val="21"/>
        </w:rPr>
        <w:t xml:space="preserve"> students</w:t>
      </w:r>
      <w:r w:rsidRPr="00F909CE">
        <w:rPr>
          <w:color w:val="000000"/>
          <w:szCs w:val="21"/>
        </w:rPr>
        <w:t xml:space="preserve"> were</w:t>
      </w:r>
      <w:r w:rsidRPr="00F909CE">
        <w:rPr>
          <w:color w:val="000000"/>
          <w:szCs w:val="21"/>
        </w:rPr>
        <w:t xml:space="preserve"> told</w:t>
      </w:r>
      <w:r w:rsidRPr="00F909CE">
        <w:rPr>
          <w:color w:val="000000"/>
          <w:szCs w:val="21"/>
        </w:rPr>
        <w:t xml:space="preserve"> that</w:t>
      </w:r>
      <w:r w:rsidRPr="00F909CE">
        <w:rPr>
          <w:color w:val="000000"/>
          <w:szCs w:val="21"/>
        </w:rPr>
        <w:t xml:space="preserve"> they</w:t>
      </w:r>
      <w:r w:rsidRPr="00F909CE">
        <w:rPr>
          <w:color w:val="000000"/>
          <w:szCs w:val="21"/>
        </w:rPr>
        <w:t xml:space="preserve"> had</w:t>
      </w:r>
      <w:r w:rsidRPr="00F909CE">
        <w:rPr>
          <w:color w:val="000000"/>
          <w:szCs w:val="21"/>
        </w:rPr>
        <w:t xml:space="preserve"> worked</w:t>
      </w:r>
      <w:r w:rsidRPr="00F909CE">
        <w:rPr>
          <w:color w:val="000000"/>
          <w:szCs w:val="21"/>
        </w:rPr>
        <w:t xml:space="preserve"> hard</w:t>
      </w:r>
      <w:r w:rsidRPr="00F909CE">
        <w:rPr>
          <w:color w:val="000000"/>
          <w:szCs w:val="21"/>
        </w:rPr>
        <w:t xml:space="preserve"> at</w:t>
      </w:r>
      <w:r w:rsidRPr="00F909CE">
        <w:rPr>
          <w:color w:val="000000"/>
          <w:szCs w:val="21"/>
        </w:rPr>
        <w:t xml:space="preserve"> a</w:t>
      </w:r>
      <w:r w:rsidRPr="00F909CE">
        <w:rPr>
          <w:color w:val="000000"/>
          <w:szCs w:val="21"/>
        </w:rPr>
        <w:t xml:space="preserve"> task．They</w:t>
      </w:r>
      <w:r w:rsidRPr="00F909CE">
        <w:rPr>
          <w:color w:val="000000"/>
          <w:szCs w:val="21"/>
        </w:rPr>
        <w:t xml:space="preserve"> worked</w:t>
      </w:r>
      <w:r w:rsidRPr="00F909CE">
        <w:rPr>
          <w:color w:val="000000"/>
          <w:szCs w:val="21"/>
        </w:rPr>
        <w:t xml:space="preserve"> even</w:t>
      </w:r>
      <w:r w:rsidRPr="00F909CE">
        <w:rPr>
          <w:color w:val="000000"/>
          <w:szCs w:val="21"/>
        </w:rPr>
        <w:t xml:space="preserve"> harder</w:t>
      </w:r>
      <w:r w:rsidRPr="00F909CE">
        <w:rPr>
          <w:color w:val="000000"/>
          <w:szCs w:val="21"/>
        </w:rPr>
        <w:t xml:space="preserve"> the</w:t>
      </w:r>
      <w:r w:rsidRPr="00F909CE">
        <w:rPr>
          <w:color w:val="000000"/>
          <w:szCs w:val="21"/>
        </w:rPr>
        <w:t xml:space="preserve"> next</w:t>
      </w:r>
      <w:r w:rsidRPr="00F909CE">
        <w:rPr>
          <w:color w:val="000000"/>
          <w:szCs w:val="21"/>
        </w:rPr>
        <w:t xml:space="preserve"> time．The</w:t>
      </w:r>
      <w:r w:rsidRPr="00F909CE">
        <w:rPr>
          <w:color w:val="000000"/>
          <w:szCs w:val="21"/>
        </w:rPr>
        <w:t xml:space="preserve"> first</w:t>
      </w:r>
      <w:r w:rsidRPr="00F909CE">
        <w:rPr>
          <w:color w:val="000000"/>
          <w:szCs w:val="21"/>
        </w:rPr>
        <w:t xml:space="preserve"> group</w:t>
      </w:r>
    </w:p>
    <w:p w:rsidR="0033126A" w:rsidRPr="00F909CE" w:rsidP="0033126A">
      <w:pPr>
        <w:spacing w:line="360" w:lineRule="auto"/>
        <w:ind w:firstLine="420"/>
        <w:jc w:val="left"/>
        <w:textAlignment w:val="center"/>
        <w:rPr>
          <w:color w:val="000000"/>
          <w:szCs w:val="21"/>
        </w:rPr>
      </w:pPr>
      <w:r w:rsidRPr="00F909CE">
        <w:rPr>
          <w:color w:val="000000"/>
          <w:szCs w:val="21"/>
        </w:rPr>
        <w:t xml:space="preserve"> of</w:t>
      </w:r>
      <w:r w:rsidRPr="00F909CE">
        <w:rPr>
          <w:color w:val="000000"/>
          <w:szCs w:val="21"/>
        </w:rPr>
        <w:t xml:space="preserve"> students</w:t>
      </w:r>
      <w:r w:rsidRPr="00F909CE">
        <w:rPr>
          <w:color w:val="000000"/>
          <w:szCs w:val="21"/>
        </w:rPr>
        <w:t xml:space="preserve"> was</w:t>
      </w:r>
      <w:r w:rsidRPr="00F909CE">
        <w:rPr>
          <w:color w:val="000000"/>
          <w:szCs w:val="21"/>
        </w:rPr>
        <w:t xml:space="preserve"> learning</w:t>
      </w:r>
      <w:r w:rsidRPr="00F909CE">
        <w:rPr>
          <w:color w:val="000000"/>
          <w:szCs w:val="21"/>
        </w:rPr>
        <w:t xml:space="preserve"> that</w:t>
      </w:r>
      <w:r w:rsidRPr="00F909CE">
        <w:rPr>
          <w:color w:val="000000"/>
          <w:szCs w:val="21"/>
        </w:rPr>
        <w:t xml:space="preserve"> they</w:t>
      </w:r>
      <w:r w:rsidRPr="00F909CE">
        <w:rPr>
          <w:color w:val="000000"/>
          <w:szCs w:val="21"/>
        </w:rPr>
        <w:t xml:space="preserve"> had</w:t>
      </w:r>
      <w:r w:rsidRPr="00F909CE">
        <w:rPr>
          <w:color w:val="000000"/>
          <w:szCs w:val="21"/>
        </w:rPr>
        <w:t xml:space="preserve"> a</w:t>
      </w:r>
      <w:r w:rsidRPr="00F909CE">
        <w:rPr>
          <w:color w:val="000000"/>
          <w:szCs w:val="21"/>
        </w:rPr>
        <w:t xml:space="preserve"> set</w:t>
      </w:r>
      <w:r w:rsidRPr="00F909CE">
        <w:rPr>
          <w:color w:val="000000"/>
          <w:szCs w:val="21"/>
        </w:rPr>
        <w:t xml:space="preserve"> amount</w:t>
      </w:r>
      <w:r w:rsidRPr="00F909CE">
        <w:rPr>
          <w:color w:val="000000"/>
          <w:szCs w:val="21"/>
        </w:rPr>
        <w:t xml:space="preserve"> of</w:t>
      </w:r>
      <w:r w:rsidRPr="00F909CE">
        <w:rPr>
          <w:color w:val="000000"/>
          <w:szCs w:val="21"/>
        </w:rPr>
        <w:t xml:space="preserve"> skill．They</w:t>
      </w:r>
      <w:r w:rsidRPr="00F909CE">
        <w:rPr>
          <w:color w:val="000000"/>
          <w:szCs w:val="21"/>
        </w:rPr>
        <w:t xml:space="preserve"> didn’t</w:t>
      </w:r>
      <w:r w:rsidRPr="00F909CE">
        <w:rPr>
          <w:color w:val="000000"/>
          <w:szCs w:val="21"/>
        </w:rPr>
        <w:t xml:space="preserve"> think</w:t>
      </w:r>
      <w:r w:rsidRPr="00F909CE">
        <w:rPr>
          <w:color w:val="000000"/>
          <w:szCs w:val="21"/>
        </w:rPr>
        <w:t xml:space="preserve"> they</w:t>
      </w:r>
      <w:r w:rsidRPr="00F909CE">
        <w:rPr>
          <w:color w:val="000000"/>
          <w:szCs w:val="21"/>
        </w:rPr>
        <w:t xml:space="preserve"> could</w:t>
      </w:r>
      <w:r w:rsidRPr="00F909CE">
        <w:rPr>
          <w:color w:val="000000"/>
          <w:szCs w:val="21"/>
        </w:rPr>
        <w:t xml:space="preserve"> do</w:t>
      </w:r>
      <w:r w:rsidRPr="00F909CE">
        <w:rPr>
          <w:color w:val="000000"/>
          <w:szCs w:val="21"/>
        </w:rPr>
        <w:t xml:space="preserve"> any</w:t>
      </w:r>
      <w:r w:rsidRPr="00F909CE">
        <w:rPr>
          <w:color w:val="000000"/>
          <w:szCs w:val="21"/>
        </w:rPr>
        <w:t xml:space="preserve"> better．This</w:t>
      </w:r>
      <w:r w:rsidRPr="00F909CE">
        <w:rPr>
          <w:color w:val="000000"/>
          <w:szCs w:val="21"/>
        </w:rPr>
        <w:t xml:space="preserve"> is</w:t>
      </w:r>
      <w:r w:rsidRPr="00F909CE">
        <w:rPr>
          <w:color w:val="000000"/>
          <w:szCs w:val="21"/>
        </w:rPr>
        <w:t xml:space="preserve"> called</w:t>
      </w:r>
      <w:r w:rsidRPr="00F909CE">
        <w:rPr>
          <w:color w:val="000000"/>
          <w:szCs w:val="21"/>
        </w:rPr>
        <w:t xml:space="preserve"> a</w:t>
      </w:r>
      <w:r w:rsidRPr="00F909CE">
        <w:rPr>
          <w:color w:val="000000"/>
          <w:szCs w:val="21"/>
        </w:rPr>
        <w:t xml:space="preserve"> fixed</w:t>
      </w:r>
      <w:r w:rsidRPr="00F909CE">
        <w:rPr>
          <w:color w:val="000000"/>
          <w:szCs w:val="21"/>
        </w:rPr>
        <w:t xml:space="preserve"> mindset（思维模式）．The</w:t>
      </w:r>
      <w:r w:rsidRPr="00F909CE">
        <w:rPr>
          <w:color w:val="000000"/>
          <w:szCs w:val="21"/>
        </w:rPr>
        <w:t xml:space="preserve"> second</w:t>
      </w:r>
      <w:r w:rsidRPr="00F909CE">
        <w:rPr>
          <w:color w:val="000000"/>
          <w:szCs w:val="21"/>
        </w:rPr>
        <w:t xml:space="preserve"> group</w:t>
      </w:r>
      <w:r w:rsidRPr="00F909CE">
        <w:rPr>
          <w:color w:val="000000"/>
          <w:szCs w:val="21"/>
        </w:rPr>
        <w:t xml:space="preserve"> was</w:t>
      </w:r>
      <w:r w:rsidRPr="00F909CE">
        <w:rPr>
          <w:color w:val="000000"/>
          <w:szCs w:val="21"/>
        </w:rPr>
        <w:t xml:space="preserve"> learning</w:t>
      </w:r>
      <w:r w:rsidRPr="00F909CE">
        <w:rPr>
          <w:color w:val="000000"/>
          <w:szCs w:val="21"/>
        </w:rPr>
        <w:t xml:space="preserve"> that</w:t>
      </w:r>
      <w:r w:rsidRPr="00F909CE">
        <w:rPr>
          <w:color w:val="000000"/>
          <w:szCs w:val="21"/>
        </w:rPr>
        <w:t xml:space="preserve"> they</w:t>
      </w:r>
      <w:r w:rsidRPr="00F909CE">
        <w:rPr>
          <w:color w:val="000000"/>
          <w:szCs w:val="21"/>
        </w:rPr>
        <w:t xml:space="preserve"> could</w:t>
      </w:r>
      <w:r w:rsidRPr="00F909CE">
        <w:rPr>
          <w:color w:val="000000"/>
          <w:szCs w:val="21"/>
        </w:rPr>
        <w:t xml:space="preserve"> do</w:t>
      </w:r>
      <w:r w:rsidRPr="00F909CE">
        <w:rPr>
          <w:color w:val="000000"/>
          <w:szCs w:val="21"/>
        </w:rPr>
        <w:t xml:space="preserve"> better</w:t>
      </w:r>
      <w:r w:rsidRPr="00F909CE">
        <w:rPr>
          <w:color w:val="000000"/>
          <w:szCs w:val="21"/>
        </w:rPr>
        <w:t xml:space="preserve"> if</w:t>
      </w:r>
      <w:r w:rsidRPr="00F909CE">
        <w:rPr>
          <w:color w:val="000000"/>
          <w:szCs w:val="21"/>
        </w:rPr>
        <w:t xml:space="preserve"> they</w:t>
      </w:r>
      <w:r w:rsidRPr="00F909CE">
        <w:rPr>
          <w:color w:val="000000"/>
          <w:szCs w:val="21"/>
        </w:rPr>
        <w:t xml:space="preserve"> kept</w:t>
      </w:r>
      <w:r w:rsidRPr="00F909CE">
        <w:rPr>
          <w:color w:val="000000"/>
          <w:szCs w:val="21"/>
        </w:rPr>
        <w:t xml:space="preserve"> trying．This</w:t>
      </w:r>
      <w:r w:rsidRPr="00F909CE">
        <w:rPr>
          <w:color w:val="000000"/>
          <w:szCs w:val="21"/>
        </w:rPr>
        <w:t xml:space="preserve"> is</w:t>
      </w:r>
      <w:r w:rsidRPr="00F909CE">
        <w:rPr>
          <w:color w:val="000000"/>
          <w:szCs w:val="21"/>
        </w:rPr>
        <w:t xml:space="preserve"> called</w:t>
      </w:r>
      <w:r w:rsidRPr="00F909CE">
        <w:rPr>
          <w:color w:val="000000"/>
          <w:szCs w:val="21"/>
        </w:rPr>
        <w:t xml:space="preserve"> a</w:t>
      </w:r>
      <w:r w:rsidRPr="00F909CE">
        <w:rPr>
          <w:color w:val="000000"/>
          <w:szCs w:val="21"/>
        </w:rPr>
        <w:t xml:space="preserve"> growth</w:t>
      </w:r>
      <w:r w:rsidRPr="00F909CE">
        <w:rPr>
          <w:color w:val="000000"/>
          <w:szCs w:val="21"/>
        </w:rPr>
        <w:t xml:space="preserve"> mindset．People</w:t>
      </w:r>
      <w:r w:rsidRPr="00F909CE">
        <w:rPr>
          <w:color w:val="000000"/>
          <w:szCs w:val="21"/>
        </w:rPr>
        <w:t xml:space="preserve"> who</w:t>
      </w:r>
      <w:r w:rsidRPr="00F909CE">
        <w:rPr>
          <w:color w:val="000000"/>
          <w:szCs w:val="21"/>
        </w:rPr>
        <w:t xml:space="preserve"> have</w:t>
      </w:r>
      <w:r w:rsidRPr="00F909CE">
        <w:rPr>
          <w:color w:val="000000"/>
          <w:szCs w:val="21"/>
        </w:rPr>
        <w:t xml:space="preserve"> a</w:t>
      </w:r>
      <w:r w:rsidRPr="00F909CE">
        <w:rPr>
          <w:color w:val="000000"/>
          <w:szCs w:val="21"/>
        </w:rPr>
        <w:t xml:space="preserve"> growth</w:t>
      </w:r>
      <w:r w:rsidRPr="00F909CE">
        <w:rPr>
          <w:color w:val="000000"/>
          <w:szCs w:val="21"/>
        </w:rPr>
        <w:t xml:space="preserve"> mindset</w:t>
      </w:r>
      <w:r w:rsidRPr="00F909CE">
        <w:rPr>
          <w:color w:val="000000"/>
          <w:szCs w:val="21"/>
        </w:rPr>
        <w:t xml:space="preserve"> believe</w:t>
      </w:r>
      <w:r w:rsidRPr="00F909CE">
        <w:rPr>
          <w:color w:val="000000"/>
          <w:szCs w:val="21"/>
        </w:rPr>
        <w:t xml:space="preserve"> that</w:t>
      </w:r>
      <w:r w:rsidRPr="00F909CE">
        <w:rPr>
          <w:color w:val="000000"/>
          <w:szCs w:val="21"/>
        </w:rPr>
        <w:t xml:space="preserve"> the</w:t>
      </w:r>
      <w:r w:rsidRPr="00F909CE">
        <w:rPr>
          <w:color w:val="000000"/>
          <w:szCs w:val="21"/>
        </w:rPr>
        <w:t xml:space="preserve"> brain</w:t>
      </w:r>
      <w:r w:rsidRPr="00F909CE">
        <w:rPr>
          <w:color w:val="000000"/>
          <w:szCs w:val="21"/>
        </w:rPr>
        <w:t xml:space="preserve"> can</w:t>
      </w:r>
      <w:r w:rsidRPr="00F909CE">
        <w:rPr>
          <w:color w:val="000000"/>
          <w:szCs w:val="21"/>
        </w:rPr>
        <w:t xml:space="preserve"> grow;</w:t>
      </w:r>
      <w:r w:rsidRPr="00F909CE">
        <w:rPr>
          <w:color w:val="000000"/>
          <w:szCs w:val="21"/>
        </w:rPr>
        <w:t xml:space="preserve"> people</w:t>
      </w:r>
      <w:r w:rsidRPr="00F909CE">
        <w:rPr>
          <w:color w:val="000000"/>
          <w:szCs w:val="21"/>
        </w:rPr>
        <w:t xml:space="preserve"> can</w:t>
      </w:r>
      <w:r w:rsidRPr="00F909CE">
        <w:rPr>
          <w:color w:val="000000"/>
          <w:szCs w:val="21"/>
        </w:rPr>
        <w:t xml:space="preserve"> do</w:t>
      </w:r>
      <w:r w:rsidRPr="00F909CE">
        <w:rPr>
          <w:color w:val="000000"/>
          <w:szCs w:val="21"/>
        </w:rPr>
        <w:t xml:space="preserve"> better</w:t>
      </w:r>
      <w:r w:rsidRPr="00F909CE">
        <w:rPr>
          <w:color w:val="000000"/>
          <w:szCs w:val="21"/>
        </w:rPr>
        <w:t xml:space="preserve"> and</w:t>
      </w:r>
      <w:r w:rsidRPr="00F909CE">
        <w:rPr>
          <w:color w:val="000000"/>
          <w:szCs w:val="21"/>
        </w:rPr>
        <w:t xml:space="preserve"> learn</w:t>
      </w:r>
      <w:r w:rsidRPr="00F909CE">
        <w:rPr>
          <w:color w:val="000000"/>
          <w:szCs w:val="21"/>
        </w:rPr>
        <w:t xml:space="preserve"> new</w:t>
      </w:r>
      <w:r w:rsidRPr="00F909CE">
        <w:rPr>
          <w:color w:val="000000"/>
          <w:szCs w:val="21"/>
        </w:rPr>
        <w:t xml:space="preserve"> skills．If</w:t>
      </w:r>
      <w:r w:rsidRPr="00F909CE">
        <w:rPr>
          <w:color w:val="000000"/>
          <w:szCs w:val="21"/>
        </w:rPr>
        <w:t xml:space="preserve"> they</w:t>
      </w:r>
      <w:r w:rsidRPr="00F909CE">
        <w:rPr>
          <w:color w:val="000000"/>
          <w:szCs w:val="21"/>
        </w:rPr>
        <w:t xml:space="preserve"> work</w:t>
      </w:r>
      <w:r w:rsidRPr="00F909CE">
        <w:rPr>
          <w:color w:val="000000"/>
          <w:szCs w:val="21"/>
        </w:rPr>
        <w:t xml:space="preserve"> hard,</w:t>
      </w:r>
      <w:r w:rsidRPr="00F909CE">
        <w:rPr>
          <w:color w:val="000000"/>
          <w:szCs w:val="21"/>
        </w:rPr>
        <w:t xml:space="preserve"> they</w:t>
      </w:r>
      <w:r w:rsidRPr="00F909CE">
        <w:rPr>
          <w:color w:val="000000"/>
          <w:szCs w:val="21"/>
        </w:rPr>
        <w:t xml:space="preserve"> can</w:t>
      </w:r>
      <w:r w:rsidRPr="00F909CE">
        <w:rPr>
          <w:color w:val="000000"/>
          <w:szCs w:val="21"/>
        </w:rPr>
        <w:t xml:space="preserve"> be</w:t>
      </w:r>
      <w:r w:rsidRPr="00F909CE">
        <w:rPr>
          <w:color w:val="000000"/>
          <w:szCs w:val="21"/>
        </w:rPr>
        <w:t xml:space="preserve"> successful．</w:t>
      </w:r>
    </w:p>
    <w:p w:rsidR="0033126A" w:rsidRPr="00F909CE" w:rsidP="0033126A">
      <w:pPr>
        <w:spacing w:line="360" w:lineRule="auto"/>
        <w:ind w:firstLine="420"/>
        <w:jc w:val="left"/>
        <w:textAlignment w:val="center"/>
        <w:rPr>
          <w:color w:val="000000"/>
          <w:szCs w:val="21"/>
        </w:rPr>
      </w:pPr>
      <w:r w:rsidRPr="00F909CE">
        <w:rPr>
          <w:color w:val="000000"/>
          <w:szCs w:val="21"/>
        </w:rPr>
        <w:t>How can teachers and parents help students succeed? They can focus mainly on effort and not simply on ability．When students succeed, teachers and parents should praise the actual work rather than intelligence（智力）or talent．When students fail, they should be told how they can do better．Teachers, parents and students need to value effort, not intelligence．</w:t>
      </w:r>
    </w:p>
    <w:tbl>
      <w:tblPr>
        <w:tblStyle w:val="TableNormal"/>
        <w:tblW w:w="923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990"/>
        <w:gridCol w:w="4375"/>
        <w:gridCol w:w="3867"/>
      </w:tblGrid>
      <w:tr w:rsidTr="0033126A">
        <w:tblPrEx>
          <w:tblW w:w="923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rPr>
          <w:trHeight w:val="330"/>
          <w:jc w:val="center"/>
        </w:trPr>
        <w:tc>
          <w:tcPr>
            <w:tcW w:w="9232" w:type="dxa"/>
            <w:gridSpan w:val="3"/>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b/>
                <w:color w:val="000000"/>
                <w:szCs w:val="21"/>
              </w:rPr>
              <w:t>Beliefs of Fixed and Growth Mindsets</w:t>
            </w:r>
          </w:p>
        </w:tc>
      </w:tr>
      <w:tr w:rsidTr="0033126A">
        <w:tblPrEx>
          <w:tblW w:w="9232" w:type="dxa"/>
          <w:jc w:val="center"/>
          <w:tblInd w:w="0" w:type="dxa"/>
          <w:tblCellMar>
            <w:top w:w="120" w:type="dxa"/>
            <w:left w:w="120" w:type="dxa"/>
            <w:bottom w:w="120" w:type="dxa"/>
            <w:right w:w="120" w:type="dxa"/>
          </w:tblCellMar>
          <w:tblLook w:val="0000"/>
        </w:tblPrEx>
        <w:trPr>
          <w:trHeight w:val="330"/>
          <w:jc w:val="center"/>
        </w:trPr>
        <w:tc>
          <w:tcPr>
            <w:tcW w:w="99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p>
        </w:tc>
        <w:tc>
          <w:tcPr>
            <w:tcW w:w="437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Fixed Mindset</w:t>
            </w:r>
          </w:p>
        </w:tc>
        <w:tc>
          <w:tcPr>
            <w:tcW w:w="386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Growth Mindset</w:t>
            </w:r>
          </w:p>
        </w:tc>
      </w:tr>
      <w:tr w:rsidTr="0033126A">
        <w:tblPrEx>
          <w:tblW w:w="9232" w:type="dxa"/>
          <w:jc w:val="center"/>
          <w:tblInd w:w="0" w:type="dxa"/>
          <w:tblCellMar>
            <w:top w:w="120" w:type="dxa"/>
            <w:left w:w="120" w:type="dxa"/>
            <w:bottom w:w="120" w:type="dxa"/>
            <w:right w:w="120" w:type="dxa"/>
          </w:tblCellMar>
          <w:tblLook w:val="0000"/>
        </w:tblPrEx>
        <w:trPr>
          <w:trHeight w:val="330"/>
          <w:jc w:val="center"/>
        </w:trPr>
        <w:tc>
          <w:tcPr>
            <w:tcW w:w="99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Pr>
                <w:color w:val="000000"/>
                <w:szCs w:val="21"/>
              </w:rPr>
              <w:pict>
                <v:shape id="图片 100015" o:spid="_x0000_i1032" type="#_x0000_t75" alt="学科网(www.zxxk.com)--教育资源门户，提供试卷、教案、课件、论文、素材以及各类教学资源下载，还有大量而丰富的教学相关资讯！" style="width:31.5pt;height:39pt" o:preferrelative="t" filled="f" stroked="f">
                  <v:fill o:detectmouseclick="t"/>
                  <v:imagedata r:id="rId14" o:title="学科网(www"/>
                  <v:path o:extrusionok="f"/>
                  <o:lock v:ext="edit" aspectratio="t"/>
                </v:shape>
              </w:pict>
            </w:r>
          </w:p>
        </w:tc>
        <w:tc>
          <w:tcPr>
            <w:tcW w:w="437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Things you’re born with that cannot change</w:t>
            </w:r>
          </w:p>
        </w:tc>
        <w:tc>
          <w:tcPr>
            <w:tcW w:w="386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Things you can grow and improve with hard work</w:t>
            </w:r>
          </w:p>
        </w:tc>
      </w:tr>
      <w:tr w:rsidTr="0033126A">
        <w:tblPrEx>
          <w:tblW w:w="9232" w:type="dxa"/>
          <w:jc w:val="center"/>
          <w:tblInd w:w="0" w:type="dxa"/>
          <w:tblCellMar>
            <w:top w:w="120" w:type="dxa"/>
            <w:left w:w="120" w:type="dxa"/>
            <w:bottom w:w="120" w:type="dxa"/>
            <w:right w:w="120" w:type="dxa"/>
          </w:tblCellMar>
          <w:tblLook w:val="0000"/>
        </w:tblPrEx>
        <w:trPr>
          <w:trHeight w:val="330"/>
          <w:jc w:val="center"/>
        </w:trPr>
        <w:tc>
          <w:tcPr>
            <w:tcW w:w="99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Pr>
                <w:color w:val="000000"/>
                <w:szCs w:val="21"/>
              </w:rPr>
              <w:pict>
                <v:shape id="图片 100017" o:spid="_x0000_i1033" type="#_x0000_t75" alt="学科网(www.zxxk.com)--教育资源门户，提供试卷、教案、课件、论文、素材以及各类教学资源下载，还有大量而丰富的教学相关资讯！" style="width:30.75pt;height:40.5pt" o:preferrelative="t" filled="f" stroked="f">
                  <v:fill o:detectmouseclick="t"/>
                  <v:imagedata r:id="rId15" o:title="学科网(www"/>
                  <v:path o:extrusionok="f"/>
                  <o:lock v:ext="edit" aspectratio="t"/>
                </v:shape>
              </w:pict>
            </w:r>
          </w:p>
        </w:tc>
        <w:tc>
          <w:tcPr>
            <w:tcW w:w="437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Something to avoid—could show lack of skill</w:t>
            </w:r>
          </w:p>
        </w:tc>
        <w:tc>
          <w:tcPr>
            <w:tcW w:w="386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Something important—leads to suc</w:t>
            </w:r>
            <w:r w:rsidRPr="00F909CE">
              <w:rPr>
                <w:color w:val="000000"/>
                <w:szCs w:val="21"/>
              </w:rPr>
              <w:t>cess</w:t>
            </w:r>
          </w:p>
        </w:tc>
      </w:tr>
      <w:tr w:rsidTr="0033126A">
        <w:tblPrEx>
          <w:tblW w:w="9232" w:type="dxa"/>
          <w:jc w:val="center"/>
          <w:tblInd w:w="0" w:type="dxa"/>
          <w:tblCellMar>
            <w:top w:w="120" w:type="dxa"/>
            <w:left w:w="120" w:type="dxa"/>
            <w:bottom w:w="120" w:type="dxa"/>
            <w:right w:w="120" w:type="dxa"/>
          </w:tblCellMar>
          <w:tblLook w:val="0000"/>
        </w:tblPrEx>
        <w:trPr>
          <w:trHeight w:val="330"/>
          <w:jc w:val="center"/>
        </w:trPr>
        <w:tc>
          <w:tcPr>
            <w:tcW w:w="99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Pr>
                <w:color w:val="000000"/>
                <w:szCs w:val="21"/>
              </w:rPr>
              <w:pict>
                <v:shape id="图片 100019" o:spid="_x0000_i1034" type="#_x0000_t75" alt="学科网(www.zxxk.com)--教育资源门户，提供试卷、教案、课件、论文、素材以及各类教学资源下载，还有大量而丰富的教学相关资讯！" style="width:37.5pt;height:33pt" o:preferrelative="t" filled="f" stroked="f">
                  <v:fill o:detectmouseclick="t"/>
                  <v:imagedata r:id="rId16" o:title="学科网(www"/>
                  <v:path o:extrusionok="f"/>
                  <o:lock v:ext="edit" aspectratio="t"/>
                </v:shape>
              </w:pict>
            </w:r>
          </w:p>
        </w:tc>
        <w:tc>
          <w:tcPr>
            <w:tcW w:w="437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Things to avoid—in case you aren’t good enough</w:t>
            </w:r>
          </w:p>
        </w:tc>
        <w:tc>
          <w:tcPr>
            <w:tcW w:w="386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33126A" w:rsidRPr="00F909CE" w:rsidP="00FC4403">
            <w:pPr>
              <w:spacing w:line="360" w:lineRule="auto"/>
              <w:jc w:val="left"/>
              <w:textAlignment w:val="center"/>
              <w:rPr>
                <w:color w:val="000000"/>
                <w:szCs w:val="21"/>
              </w:rPr>
            </w:pPr>
            <w:r w:rsidRPr="00F909CE">
              <w:rPr>
                <w:color w:val="000000"/>
                <w:szCs w:val="21"/>
              </w:rPr>
              <w:t>Things that help you learn</w:t>
            </w:r>
          </w:p>
        </w:tc>
      </w:tr>
    </w:tbl>
    <w:p w:rsidR="0033126A" w:rsidRPr="00F909CE" w:rsidP="0033126A">
      <w:pPr>
        <w:spacing w:line="360" w:lineRule="auto"/>
        <w:jc w:val="left"/>
        <w:textAlignment w:val="center"/>
        <w:rPr>
          <w:color w:val="000000"/>
          <w:szCs w:val="21"/>
        </w:rPr>
      </w:pPr>
      <w:r w:rsidRPr="00F909CE">
        <w:rPr>
          <w:color w:val="000000"/>
          <w:szCs w:val="21"/>
        </w:rPr>
        <w:t>28．What kind of people have fewer chances to succeed according to the article?</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A．People with a growth mindset.</w:t>
        <w:tab/>
        <w:t>B．People with a fixed mindset.</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C．People who often learn from challenges.</w:t>
        <w:tab/>
        <w:t>D．People who often learn from mistakes.</w:t>
      </w:r>
    </w:p>
    <w:p w:rsidR="0033126A" w:rsidRPr="00F909CE" w:rsidP="0033126A">
      <w:pPr>
        <w:spacing w:line="360" w:lineRule="auto"/>
        <w:jc w:val="left"/>
        <w:textAlignment w:val="center"/>
        <w:rPr>
          <w:color w:val="000000"/>
          <w:szCs w:val="21"/>
        </w:rPr>
      </w:pPr>
      <w:r w:rsidRPr="00F909CE">
        <w:rPr>
          <w:color w:val="000000"/>
          <w:szCs w:val="21"/>
        </w:rPr>
        <w:t>29．From the form we can know people with a growth mindset consider challenges as ________.</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A．things they’re born with</w:t>
        <w:tab/>
        <w:t>B．things they need to avoid</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C．things that help them learn</w:t>
        <w:tab/>
        <w:t>D．things that stop them impro</w:t>
      </w:r>
      <w:r w:rsidRPr="00F909CE">
        <w:rPr>
          <w:color w:val="000000"/>
          <w:szCs w:val="21"/>
        </w:rPr>
        <w:t>ving</w:t>
      </w:r>
    </w:p>
    <w:p w:rsidR="0033126A" w:rsidRPr="00F909CE" w:rsidP="0033126A">
      <w:pPr>
        <w:spacing w:line="360" w:lineRule="auto"/>
        <w:jc w:val="left"/>
        <w:textAlignment w:val="center"/>
        <w:rPr>
          <w:color w:val="000000"/>
          <w:szCs w:val="21"/>
        </w:rPr>
      </w:pPr>
      <w:r w:rsidRPr="00F909CE">
        <w:rPr>
          <w:color w:val="000000"/>
          <w:szCs w:val="21"/>
        </w:rPr>
        <w:t>30．How does the writer organize the ideas in the article?</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A．By telling stories.</w:t>
        <w:tab/>
        <w:t>B．By listing numbers.</w:t>
      </w:r>
    </w:p>
    <w:p w:rsidR="0033126A" w:rsidRPr="00F909CE" w:rsidP="0033126A">
      <w:pPr>
        <w:tabs>
          <w:tab w:val="left" w:pos="4873"/>
        </w:tabs>
        <w:spacing w:line="360" w:lineRule="auto"/>
        <w:jc w:val="left"/>
        <w:textAlignment w:val="center"/>
        <w:rPr>
          <w:color w:val="000000"/>
          <w:szCs w:val="21"/>
        </w:rPr>
      </w:pPr>
      <w:r w:rsidRPr="00F909CE">
        <w:rPr>
          <w:color w:val="000000"/>
          <w:szCs w:val="21"/>
        </w:rPr>
        <w:t>C．By drawing mind maps.</w:t>
        <w:tab/>
        <w:t>D．By comparing facts.</w:t>
      </w:r>
    </w:p>
    <w:p w:rsidR="0033126A" w:rsidRPr="00F909CE" w:rsidP="0033126A">
      <w:pPr>
        <w:spacing w:line="360" w:lineRule="auto"/>
        <w:ind w:firstLine="2730" w:firstLineChars="1300"/>
        <w:jc w:val="left"/>
        <w:textAlignment w:val="center"/>
        <w:rPr>
          <w:b/>
          <w:color w:val="000000"/>
          <w:szCs w:val="21"/>
        </w:rPr>
      </w:pPr>
      <w:r w:rsidRPr="00F909CE">
        <w:rPr>
          <w:b/>
          <w:color w:val="000000"/>
          <w:szCs w:val="21"/>
        </w:rPr>
        <w:t>C</w:t>
      </w:r>
      <w:r w:rsidRPr="00F909CE">
        <w:rPr>
          <w:b/>
          <w:color w:val="FF0000"/>
          <w:szCs w:val="21"/>
        </w:rPr>
        <w:t>（2022年江苏扬州中考英语题）</w:t>
      </w:r>
    </w:p>
    <w:p w:rsidR="0033126A" w:rsidRPr="00F909CE" w:rsidP="0033126A">
      <w:pPr>
        <w:spacing w:line="360" w:lineRule="auto"/>
        <w:ind w:firstLine="420"/>
        <w:jc w:val="left"/>
        <w:textAlignment w:val="center"/>
        <w:rPr>
          <w:color w:val="000000"/>
          <w:szCs w:val="21"/>
        </w:rPr>
      </w:pPr>
      <w:r w:rsidRPr="00F909CE">
        <w:rPr>
          <w:color w:val="000000"/>
          <w:szCs w:val="21"/>
        </w:rPr>
        <w:t>My five-year-old son befriends the woman．It starts with voices in the yard．When I come out to check on Daniel, his face is pressed on the fence（篱笆）.</w:t>
      </w:r>
    </w:p>
    <w:p w:rsidR="0033126A" w:rsidRPr="00F909CE" w:rsidP="0033126A">
      <w:pPr>
        <w:spacing w:line="360" w:lineRule="auto"/>
        <w:ind w:firstLine="420"/>
        <w:jc w:val="left"/>
        <w:textAlignment w:val="center"/>
        <w:rPr>
          <w:color w:val="000000"/>
          <w:szCs w:val="21"/>
        </w:rPr>
        <w:sectPr>
          <w:headerReference w:type="default" r:id="rId17"/>
          <w:type w:val="nextPage"/>
          <w:pgSz w:w="11906" w:h="16838"/>
          <w:pgMar w:top="1134" w:right="1304" w:bottom="1134" w:left="1304" w:header="851" w:footer="992" w:gutter="0"/>
          <w:pgNumType w:start="5"/>
          <w:cols w:space="720"/>
          <w:titlePg w:val="0"/>
          <w:docGrid w:type="lines" w:linePitch="312"/>
        </w:sectPr>
      </w:pPr>
      <w:r w:rsidRPr="00F909CE">
        <w:rPr>
          <w:color w:val="000000"/>
          <w:szCs w:val="21"/>
        </w:rPr>
        <w:t xml:space="preserve"> The woman says, “You wait right here; I’ll be right back．”</w:t>
      </w:r>
    </w:p>
    <w:p w:rsidR="0033126A" w:rsidRPr="00F909CE" w:rsidP="0033126A">
      <w:pPr>
        <w:spacing w:line="360" w:lineRule="auto"/>
        <w:ind w:firstLine="420"/>
        <w:jc w:val="left"/>
        <w:textAlignment w:val="center"/>
        <w:rPr>
          <w:color w:val="000000"/>
          <w:szCs w:val="21"/>
        </w:rPr>
      </w:pPr>
      <w:r w:rsidRPr="00F909CE">
        <w:rPr>
          <w:color w:val="000000"/>
          <w:szCs w:val="21"/>
        </w:rPr>
        <w:t>She returns with a saw（锯子）．There’s a whirring．A circle in the wooden fence drops out of sight.</w:t>
      </w:r>
    </w:p>
    <w:p w:rsidR="0033126A" w:rsidRPr="00F909CE" w:rsidP="0033126A">
      <w:pPr>
        <w:spacing w:line="360" w:lineRule="auto"/>
        <w:ind w:firstLine="420"/>
        <w:jc w:val="left"/>
        <w:textAlignment w:val="center"/>
        <w:rPr>
          <w:color w:val="000000"/>
          <w:szCs w:val="21"/>
        </w:rPr>
      </w:pPr>
      <w:r w:rsidRPr="00F909CE">
        <w:rPr>
          <w:color w:val="000000"/>
          <w:szCs w:val="21"/>
        </w:rPr>
        <w:t>“Dad! Sandy just drilled out a hole i</w:t>
      </w:r>
      <w:r w:rsidRPr="00F909CE">
        <w:rPr>
          <w:color w:val="000000"/>
          <w:szCs w:val="21"/>
        </w:rPr>
        <w:t>n the fence so Sandy and I can talk! ” Daniel spins around.</w:t>
      </w:r>
    </w:p>
    <w:p w:rsidR="0033126A" w:rsidRPr="00F909CE" w:rsidP="0033126A">
      <w:pPr>
        <w:spacing w:line="360" w:lineRule="auto"/>
        <w:ind w:firstLine="420"/>
        <w:jc w:val="left"/>
        <w:textAlignment w:val="center"/>
        <w:rPr>
          <w:color w:val="000000"/>
          <w:szCs w:val="21"/>
        </w:rPr>
      </w:pPr>
      <w:r w:rsidRPr="00F909CE">
        <w:rPr>
          <w:color w:val="000000"/>
          <w:szCs w:val="21"/>
        </w:rPr>
        <w:t>I hadn’t known her name was Sandy．We’ve lived here a month before Daniel was born.</w:t>
      </w:r>
    </w:p>
    <w:p w:rsidR="0033126A" w:rsidRPr="00F909CE" w:rsidP="0033126A">
      <w:pPr>
        <w:spacing w:line="360" w:lineRule="auto"/>
        <w:ind w:firstLine="420"/>
        <w:jc w:val="left"/>
        <w:textAlignment w:val="center"/>
        <w:rPr>
          <w:color w:val="000000"/>
          <w:szCs w:val="21"/>
        </w:rPr>
      </w:pPr>
      <w:r w:rsidRPr="00F909CE">
        <w:rPr>
          <w:color w:val="000000"/>
          <w:szCs w:val="21"/>
        </w:rPr>
        <w:t>Daniel’s and Sandy’s murmuring voices continue．Whenever Daniel is outside, he circles near the fence that isn’t a fence any more．Some days my son just goes to stand at the hole, yelling, “Sandy! Saaaaandyyyyy!” Sometimes I hear bits of their talk.</w:t>
      </w:r>
    </w:p>
    <w:p w:rsidR="0033126A" w:rsidRPr="00F909CE" w:rsidP="0033126A">
      <w:pPr>
        <w:spacing w:line="360" w:lineRule="auto"/>
        <w:ind w:firstLine="420"/>
        <w:jc w:val="left"/>
        <w:textAlignment w:val="center"/>
        <w:rPr>
          <w:color w:val="000000"/>
          <w:szCs w:val="21"/>
        </w:rPr>
      </w:pPr>
      <w:r w:rsidRPr="00F909CE">
        <w:rPr>
          <w:color w:val="000000"/>
          <w:szCs w:val="21"/>
        </w:rPr>
        <w:t>“We painted a ghost at school.”</w:t>
      </w:r>
    </w:p>
    <w:p w:rsidR="0033126A" w:rsidRPr="00F909CE" w:rsidP="0033126A">
      <w:pPr>
        <w:spacing w:line="360" w:lineRule="auto"/>
        <w:ind w:firstLine="420"/>
        <w:jc w:val="left"/>
        <w:textAlignment w:val="center"/>
        <w:rPr>
          <w:color w:val="000000"/>
          <w:szCs w:val="21"/>
        </w:rPr>
      </w:pPr>
      <w:r w:rsidRPr="00F909CE">
        <w:rPr>
          <w:color w:val="000000"/>
          <w:szCs w:val="21"/>
        </w:rPr>
        <w:t>Or: “Wheeler and Jackson were playing football, and they told me I couldn’t play.”</w:t>
      </w:r>
    </w:p>
    <w:p w:rsidR="0033126A" w:rsidRPr="00F909CE" w:rsidP="0033126A">
      <w:pPr>
        <w:spacing w:line="360" w:lineRule="auto"/>
        <w:ind w:firstLine="420"/>
        <w:jc w:val="left"/>
        <w:textAlignment w:val="center"/>
        <w:rPr>
          <w:color w:val="000000"/>
          <w:szCs w:val="21"/>
        </w:rPr>
      </w:pPr>
      <w:r w:rsidRPr="00F909CE">
        <w:rPr>
          <w:color w:val="000000"/>
          <w:szCs w:val="21"/>
        </w:rPr>
        <w:t>“That wasn’t very nice, ” says Sandy．“Did that hurt your feelings? Did you let them know that?”</w:t>
      </w:r>
    </w:p>
    <w:p w:rsidR="0033126A" w:rsidRPr="00F909CE" w:rsidP="0033126A">
      <w:pPr>
        <w:spacing w:line="360" w:lineRule="auto"/>
        <w:ind w:firstLine="420"/>
        <w:jc w:val="left"/>
        <w:textAlignment w:val="center"/>
        <w:rPr>
          <w:color w:val="000000"/>
          <w:szCs w:val="21"/>
        </w:rPr>
      </w:pPr>
      <w:r w:rsidRPr="00F909CE">
        <w:rPr>
          <w:color w:val="000000"/>
          <w:szCs w:val="21"/>
        </w:rPr>
        <w:t>I can’t hear how he replies．A moment of envy runs through me．He never talks about his school things with me.</w:t>
      </w:r>
    </w:p>
    <w:p w:rsidR="0033126A" w:rsidRPr="00F909CE" w:rsidP="0033126A">
      <w:pPr>
        <w:spacing w:line="360" w:lineRule="auto"/>
        <w:ind w:firstLine="420"/>
        <w:jc w:val="left"/>
        <w:textAlignment w:val="center"/>
        <w:rPr>
          <w:color w:val="000000"/>
          <w:szCs w:val="21"/>
        </w:rPr>
      </w:pPr>
      <w:r w:rsidRPr="00F909CE">
        <w:rPr>
          <w:color w:val="000000"/>
          <w:szCs w:val="21"/>
        </w:rPr>
        <w:t>Daniel and Sandy not only keep chatting through the hole, they also exchange gifts．A coloring book, then a Hot Wheels car．It’s unclear what Daniel gives Sandy in return.</w:t>
      </w:r>
    </w:p>
    <w:p w:rsidR="0033126A" w:rsidRPr="00F909CE" w:rsidP="0033126A">
      <w:pPr>
        <w:spacing w:line="360" w:lineRule="auto"/>
        <w:ind w:firstLine="420"/>
        <w:jc w:val="left"/>
        <w:textAlignment w:val="center"/>
        <w:rPr>
          <w:color w:val="000000"/>
          <w:szCs w:val="21"/>
        </w:rPr>
      </w:pPr>
      <w:r w:rsidRPr="00F909CE">
        <w:rPr>
          <w:color w:val="000000"/>
          <w:szCs w:val="21"/>
        </w:rPr>
        <w:t>One afternoon, I hear Sandy’s voice floating over the top of the fence with the hole．“I thought maybe Daniel could come for a play date.”</w:t>
      </w:r>
    </w:p>
    <w:p w:rsidR="0033126A" w:rsidRPr="00F909CE" w:rsidP="0033126A">
      <w:pPr>
        <w:spacing w:line="360" w:lineRule="auto"/>
        <w:ind w:firstLine="420"/>
        <w:jc w:val="left"/>
        <w:textAlignment w:val="center"/>
        <w:rPr>
          <w:color w:val="000000"/>
          <w:szCs w:val="21"/>
        </w:rPr>
      </w:pPr>
      <w:r w:rsidRPr="00F909CE">
        <w:rPr>
          <w:color w:val="000000"/>
          <w:szCs w:val="21"/>
        </w:rPr>
        <w:t>We ring the bell on Sandy’s porch．She’s a middle-aged woman with smiling eyes．Sandy’s yard is sweet with the smell of flowers．We have a pleasant afternoon with Sandy, my son’s adult friend, the first friend Daniel has made on his own．</w:t>
      </w:r>
    </w:p>
    <w:p w:rsidR="0033126A" w:rsidRPr="00F909CE" w:rsidP="0033126A">
      <w:pPr>
        <w:spacing w:line="360" w:lineRule="auto"/>
        <w:ind w:firstLine="420"/>
        <w:jc w:val="left"/>
        <w:textAlignment w:val="center"/>
        <w:rPr>
          <w:color w:val="000000"/>
          <w:szCs w:val="21"/>
          <w:u w:val="single"/>
        </w:rPr>
      </w:pPr>
      <w:r w:rsidRPr="00F909CE">
        <w:rPr>
          <w:color w:val="000000"/>
          <w:szCs w:val="21"/>
        </w:rPr>
        <w:t>A month later, Sandy leaves to care for her mother in Kansas．She left behind a box of presents: a coloring book, sidewalk chalk, the missing orange part in the Hot Wheels track．</w:t>
      </w:r>
      <w:r w:rsidRPr="00F909CE">
        <w:rPr>
          <w:color w:val="000000"/>
          <w:szCs w:val="21"/>
          <w:u w:val="single"/>
        </w:rPr>
        <w:t>When I look at Daniel, he’s looking down at his shoes.</w:t>
      </w:r>
    </w:p>
    <w:p w:rsidR="0033126A" w:rsidRPr="00F909CE" w:rsidP="0033126A">
      <w:pPr>
        <w:spacing w:line="360" w:lineRule="auto"/>
        <w:ind w:firstLine="420"/>
        <w:jc w:val="left"/>
        <w:textAlignment w:val="center"/>
        <w:rPr>
          <w:color w:val="000000"/>
          <w:szCs w:val="21"/>
          <w:u w:val="single"/>
        </w:rPr>
      </w:pPr>
      <w:r w:rsidRPr="00F909CE">
        <w:rPr>
          <w:color w:val="000000"/>
          <w:szCs w:val="21"/>
          <w:u w:val="single"/>
        </w:rPr>
        <w:t>He sometimes wanders down to the fence．Instead of calling “Sandy! Saaaaandyyyyy!” he cries．“Hello! Helloooooo!”</w:t>
      </w:r>
    </w:p>
    <w:p w:rsidR="0033126A" w:rsidRPr="00F909CE" w:rsidP="0033126A">
      <w:pPr>
        <w:spacing w:line="360" w:lineRule="auto"/>
        <w:ind w:firstLine="420"/>
        <w:jc w:val="left"/>
        <w:textAlignment w:val="center"/>
        <w:rPr>
          <w:color w:val="000000"/>
          <w:szCs w:val="21"/>
        </w:rPr>
      </w:pPr>
      <w:r w:rsidRPr="00F909CE">
        <w:rPr>
          <w:color w:val="000000"/>
          <w:szCs w:val="21"/>
        </w:rPr>
        <w:t>One day, Daniel receives Sandy’s postcard．They write frequently, warmly.</w:t>
      </w:r>
    </w:p>
    <w:p w:rsidR="0033126A" w:rsidRPr="00F909CE" w:rsidP="0033126A">
      <w:pPr>
        <w:spacing w:line="360" w:lineRule="auto"/>
        <w:jc w:val="left"/>
        <w:textAlignment w:val="center"/>
        <w:rPr>
          <w:color w:val="000000"/>
          <w:szCs w:val="21"/>
        </w:rPr>
      </w:pPr>
      <w:r w:rsidRPr="00F909CE">
        <w:rPr>
          <w:color w:val="000000"/>
          <w:szCs w:val="21"/>
        </w:rPr>
        <w:t>31．Which of the following is the correct order of the story?</w:t>
      </w:r>
    </w:p>
    <w:p w:rsidR="0033126A" w:rsidRPr="00F909CE" w:rsidP="0033126A">
      <w:pPr>
        <w:spacing w:line="360" w:lineRule="auto"/>
        <w:jc w:val="left"/>
        <w:textAlignment w:val="center"/>
        <w:rPr>
          <w:color w:val="000000"/>
          <w:szCs w:val="21"/>
        </w:rPr>
      </w:pPr>
      <w:r w:rsidRPr="00F909CE">
        <w:rPr>
          <w:color w:val="000000"/>
          <w:szCs w:val="21"/>
        </w:rPr>
        <w:t>a．Sandy leaves for Kansas to care for her mother.</w:t>
      </w:r>
    </w:p>
    <w:p w:rsidR="0033126A" w:rsidRPr="00F909CE" w:rsidP="0033126A">
      <w:pPr>
        <w:spacing w:line="360" w:lineRule="auto"/>
        <w:jc w:val="left"/>
        <w:textAlignment w:val="center"/>
        <w:rPr>
          <w:color w:val="000000"/>
          <w:szCs w:val="21"/>
        </w:rPr>
      </w:pPr>
      <w:r w:rsidRPr="00F909CE">
        <w:rPr>
          <w:color w:val="000000"/>
          <w:szCs w:val="21"/>
        </w:rPr>
        <w:t>b．Daniel a</w:t>
      </w:r>
      <w:r w:rsidRPr="00F909CE">
        <w:rPr>
          <w:color w:val="000000"/>
          <w:szCs w:val="21"/>
        </w:rPr>
        <w:t>nd Sandy exchange gifts through the hole.</w:t>
      </w:r>
    </w:p>
    <w:p w:rsidR="0033126A" w:rsidRPr="00F909CE" w:rsidP="0033126A">
      <w:pPr>
        <w:spacing w:line="360" w:lineRule="auto"/>
        <w:jc w:val="left"/>
        <w:textAlignment w:val="center"/>
        <w:rPr>
          <w:color w:val="000000"/>
          <w:szCs w:val="21"/>
        </w:rPr>
      </w:pPr>
      <w:r w:rsidRPr="00F909CE">
        <w:rPr>
          <w:color w:val="000000"/>
          <w:szCs w:val="21"/>
        </w:rPr>
        <w:t>c．Daniel and Sandy are good pen friends.</w:t>
      </w:r>
    </w:p>
    <w:p w:rsidR="0033126A" w:rsidRPr="00F909CE" w:rsidP="0033126A">
      <w:pPr>
        <w:spacing w:line="360" w:lineRule="auto"/>
        <w:jc w:val="left"/>
        <w:textAlignment w:val="center"/>
        <w:rPr>
          <w:color w:val="000000"/>
          <w:szCs w:val="21"/>
        </w:rPr>
      </w:pPr>
      <w:r w:rsidRPr="00F909CE">
        <w:rPr>
          <w:color w:val="000000"/>
          <w:szCs w:val="21"/>
        </w:rPr>
        <w:t>d．Sandy drills out a hole in the fence.</w:t>
      </w:r>
    </w:p>
    <w:p w:rsidR="0033126A" w:rsidRPr="00F909CE" w:rsidP="0033126A">
      <w:pPr>
        <w:spacing w:line="360" w:lineRule="auto"/>
        <w:jc w:val="left"/>
        <w:textAlignment w:val="center"/>
        <w:rPr>
          <w:color w:val="000000"/>
          <w:szCs w:val="21"/>
        </w:rPr>
      </w:pPr>
      <w:r w:rsidRPr="00F909CE">
        <w:rPr>
          <w:color w:val="000000"/>
          <w:szCs w:val="21"/>
        </w:rPr>
        <w:t>e．Sandy invites Daniel to come to her yard for a play date.</w:t>
      </w:r>
    </w:p>
    <w:p w:rsidR="0033126A" w:rsidRPr="00F909CE" w:rsidP="0033126A">
      <w:pPr>
        <w:tabs>
          <w:tab w:val="left" w:pos="2436"/>
          <w:tab w:val="left" w:pos="4873"/>
          <w:tab w:val="left" w:pos="7309"/>
        </w:tabs>
        <w:spacing w:line="360" w:lineRule="auto"/>
        <w:jc w:val="left"/>
        <w:textAlignment w:val="center"/>
        <w:rPr>
          <w:color w:val="000000"/>
          <w:szCs w:val="21"/>
        </w:rPr>
        <w:sectPr>
          <w:headerReference w:type="default" r:id="rId18"/>
          <w:type w:val="nextPage"/>
          <w:pgSz w:w="11906" w:h="16838"/>
          <w:pgMar w:top="1134" w:right="1304" w:bottom="1134" w:left="1304" w:header="851" w:footer="992" w:gutter="0"/>
          <w:pgNumType w:start="6"/>
          <w:cols w:space="720"/>
          <w:titlePg w:val="0"/>
          <w:docGrid w:type="lines" w:linePitch="312"/>
        </w:sectPr>
      </w:pPr>
      <w:r w:rsidRPr="00F909CE">
        <w:rPr>
          <w:color w:val="000000"/>
          <w:szCs w:val="21"/>
        </w:rPr>
        <w:t>A．dbeac</w:t>
        <w:tab/>
        <w:t>B．badec</w:t>
        <w:tab/>
        <w:t>C．dceab</w:t>
        <w:tab/>
        <w:t>D．ecadb</w:t>
      </w:r>
    </w:p>
    <w:p w:rsidR="0033126A" w:rsidRPr="00F909CE" w:rsidP="0033126A">
      <w:pPr>
        <w:spacing w:line="360" w:lineRule="auto"/>
        <w:jc w:val="left"/>
        <w:textAlignment w:val="center"/>
        <w:rPr>
          <w:color w:val="000000"/>
          <w:szCs w:val="21"/>
        </w:rPr>
      </w:pPr>
      <w:r w:rsidRPr="00F909CE">
        <w:rPr>
          <w:color w:val="000000"/>
          <w:szCs w:val="21"/>
        </w:rPr>
        <w:t xml:space="preserve">32．Which sentence should go in the empty </w:t>
      </w:r>
      <w:r w:rsidRPr="00F909CE">
        <w:rPr>
          <w:color w:val="000000"/>
          <w:szCs w:val="21"/>
        </w:rPr>
        <w:t xml:space="preserve">box in </w:t>
      </w:r>
      <w:r w:rsidRPr="00F909CE">
        <w:rPr>
          <w:b/>
          <w:color w:val="000000"/>
          <w:szCs w:val="21"/>
        </w:rPr>
        <w:t>Paragraph 4 from the bottom</w:t>
      </w:r>
      <w:r w:rsidRPr="00F909CE">
        <w:rPr>
          <w:color w:val="000000"/>
          <w:szCs w:val="21"/>
        </w:rPr>
        <w:t>?</w:t>
      </w:r>
    </w:p>
    <w:p w:rsidR="0033126A" w:rsidRPr="00F909CE" w:rsidP="0033126A">
      <w:pPr>
        <w:spacing w:line="360" w:lineRule="auto"/>
        <w:jc w:val="left"/>
        <w:textAlignment w:val="center"/>
        <w:rPr>
          <w:color w:val="000000"/>
          <w:szCs w:val="21"/>
        </w:rPr>
      </w:pPr>
      <w:r w:rsidRPr="00F909CE">
        <w:rPr>
          <w:color w:val="000000"/>
          <w:szCs w:val="21"/>
        </w:rPr>
        <w:t>A．The neighbourhood I grew up in has a fence like this.</w:t>
      </w:r>
    </w:p>
    <w:p w:rsidR="0033126A" w:rsidRPr="00F909CE" w:rsidP="0033126A">
      <w:pPr>
        <w:spacing w:line="360" w:lineRule="auto"/>
        <w:jc w:val="left"/>
        <w:textAlignment w:val="center"/>
        <w:rPr>
          <w:color w:val="000000"/>
          <w:szCs w:val="21"/>
        </w:rPr>
      </w:pPr>
      <w:r w:rsidRPr="00F909CE">
        <w:rPr>
          <w:color w:val="000000"/>
          <w:szCs w:val="21"/>
        </w:rPr>
        <w:t>B．We’ve passed through the hole in the fence.</w:t>
      </w:r>
    </w:p>
    <w:p w:rsidR="0033126A" w:rsidRPr="00F909CE" w:rsidP="0033126A">
      <w:pPr>
        <w:spacing w:line="360" w:lineRule="auto"/>
        <w:jc w:val="left"/>
        <w:textAlignment w:val="center"/>
        <w:rPr>
          <w:color w:val="000000"/>
          <w:szCs w:val="21"/>
        </w:rPr>
      </w:pPr>
      <w:r w:rsidRPr="00F909CE">
        <w:rPr>
          <w:color w:val="000000"/>
          <w:szCs w:val="21"/>
        </w:rPr>
        <w:t>C．Beyond that fence stands Sandy’s blue house.</w:t>
      </w:r>
    </w:p>
    <w:p w:rsidR="0033126A" w:rsidRPr="00F909CE" w:rsidP="0033126A">
      <w:pPr>
        <w:spacing w:line="360" w:lineRule="auto"/>
        <w:jc w:val="left"/>
        <w:textAlignment w:val="center"/>
        <w:rPr>
          <w:color w:val="000000"/>
          <w:szCs w:val="21"/>
        </w:rPr>
      </w:pPr>
      <w:r w:rsidRPr="00F909CE">
        <w:rPr>
          <w:color w:val="000000"/>
          <w:szCs w:val="21"/>
        </w:rPr>
        <w:t>D．I’m a person who looks on the bad side of the fence.</w:t>
      </w:r>
    </w:p>
    <w:p w:rsidR="0033126A" w:rsidRPr="00F909CE" w:rsidP="0033126A">
      <w:pPr>
        <w:spacing w:line="360" w:lineRule="auto"/>
        <w:jc w:val="left"/>
        <w:textAlignment w:val="center"/>
        <w:rPr>
          <w:color w:val="000000"/>
          <w:szCs w:val="21"/>
        </w:rPr>
      </w:pPr>
      <w:r w:rsidRPr="00F909CE">
        <w:rPr>
          <w:color w:val="000000"/>
          <w:szCs w:val="21"/>
        </w:rPr>
        <w:t>33．Which sentenc</w:t>
      </w:r>
      <w:r w:rsidRPr="00F909CE">
        <w:rPr>
          <w:color w:val="000000"/>
          <w:szCs w:val="21"/>
        </w:rPr>
        <w:t>e best expresses the theme of the story?</w:t>
      </w:r>
    </w:p>
    <w:p w:rsidR="0033126A" w:rsidRPr="00F909CE" w:rsidP="0033126A">
      <w:pPr>
        <w:tabs>
          <w:tab w:val="left" w:pos="4873"/>
        </w:tabs>
        <w:spacing w:line="360" w:lineRule="auto"/>
        <w:jc w:val="left"/>
        <w:textAlignment w:val="center"/>
        <w:rPr>
          <w:color w:val="000000"/>
          <w:szCs w:val="21"/>
        </w:rPr>
      </w:pPr>
      <w:r w:rsidRPr="00F909CE">
        <w:rPr>
          <w:color w:val="000000"/>
          <w:szCs w:val="21"/>
        </w:rPr>
        <w:t>A．Parents are children’s best friends.</w:t>
        <w:tab/>
        <w:t>B．Trust and friendship can go beyond ages.</w:t>
      </w:r>
    </w:p>
    <w:p w:rsidR="0033126A" w:rsidRPr="00F909CE" w:rsidP="0033126A">
      <w:pPr>
        <w:tabs>
          <w:tab w:val="left" w:pos="4873"/>
        </w:tabs>
        <w:spacing w:line="360" w:lineRule="auto"/>
        <w:jc w:val="left"/>
        <w:textAlignment w:val="center"/>
        <w:rPr>
          <w:color w:val="000000"/>
          <w:szCs w:val="21"/>
        </w:rPr>
      </w:pPr>
      <w:r w:rsidRPr="00F909CE">
        <w:rPr>
          <w:color w:val="000000"/>
          <w:szCs w:val="21"/>
        </w:rPr>
        <w:t>C．A good fence makes a good neighbour.</w:t>
        <w:tab/>
        <w:t>D．Grass is greener on the other side of the fence.</w:t>
      </w:r>
    </w:p>
    <w:p w:rsidR="0033126A" w:rsidRPr="00F909CE" w:rsidP="0033126A">
      <w:pPr>
        <w:spacing w:line="360" w:lineRule="auto"/>
        <w:jc w:val="center"/>
        <w:textAlignment w:val="center"/>
        <w:rPr>
          <w:color w:val="000000"/>
          <w:szCs w:val="21"/>
        </w:rPr>
      </w:pPr>
      <w:r w:rsidRPr="00F909CE">
        <w:rPr>
          <w:b/>
          <w:color w:val="000000"/>
          <w:szCs w:val="21"/>
        </w:rPr>
        <w:t>D</w:t>
      </w:r>
      <w:r w:rsidRPr="00F909CE">
        <w:rPr>
          <w:b/>
          <w:color w:val="FF0000"/>
          <w:szCs w:val="21"/>
        </w:rPr>
        <w:t>（2022年江苏南通中考英语题）</w:t>
      </w:r>
    </w:p>
    <w:p w:rsidR="0033126A" w:rsidRPr="00F909CE" w:rsidP="0033126A">
      <w:pPr>
        <w:spacing w:line="360" w:lineRule="auto"/>
        <w:jc w:val="left"/>
        <w:textAlignment w:val="center"/>
        <w:rPr>
          <w:color w:val="000000"/>
          <w:szCs w:val="21"/>
        </w:rPr>
      </w:pPr>
      <w:r>
        <w:rPr>
          <w:color w:val="000000"/>
          <w:szCs w:val="21"/>
        </w:rPr>
        <w:pict>
          <v:shape id="图片 100005" o:spid="_x0000_i1035" type="#_x0000_t75" alt="学科网(www.zxxk.com)--教育资源门户，提供试卷、教案、课件、论文、素材以及各类教学资源下载，还有大量而丰富的教学相关资讯！" style="width:128.35pt;height:99.78pt" o:preferrelative="t" filled="f" stroked="f">
            <v:fill o:detectmouseclick="t"/>
            <v:imagedata r:id="rId19" o:title="学科网(www"/>
            <v:path o:extrusionok="f"/>
            <o:lock v:ext="edit" aspectratio="t"/>
          </v:shape>
        </w:pict>
      </w:r>
    </w:p>
    <w:p w:rsidR="0033126A" w:rsidRPr="00F909CE" w:rsidP="0033126A">
      <w:pPr>
        <w:spacing w:line="360" w:lineRule="auto"/>
        <w:ind w:firstLine="420"/>
        <w:jc w:val="left"/>
        <w:textAlignment w:val="center"/>
        <w:rPr>
          <w:color w:val="000000"/>
          <w:szCs w:val="21"/>
        </w:rPr>
      </w:pPr>
      <w:r w:rsidRPr="00F909CE">
        <w:rPr>
          <w:color w:val="000000"/>
          <w:szCs w:val="21"/>
        </w:rPr>
        <w:t>As Xiong Chuanfa, 34, blew a lifelike puppy out of molten maltose(溶化的麦芽糖) in just minutes, kids looked carefully at him with great surprise, thinking he was a magician.</w:t>
      </w:r>
    </w:p>
    <w:p w:rsidR="0033126A" w:rsidRPr="00F909CE" w:rsidP="0033126A">
      <w:pPr>
        <w:spacing w:line="360" w:lineRule="auto"/>
        <w:ind w:firstLine="420"/>
        <w:jc w:val="left"/>
        <w:textAlignment w:val="center"/>
        <w:rPr>
          <w:color w:val="000000"/>
          <w:szCs w:val="21"/>
        </w:rPr>
      </w:pPr>
      <w:r w:rsidRPr="00F909CE">
        <w:rPr>
          <w:color w:val="000000"/>
          <w:szCs w:val="21"/>
        </w:rPr>
        <w:t>Xiong Chuanfa has been working on blowing sugar figurines, a Chinese traditional folk art with a history of ov</w:t>
      </w:r>
      <w:r w:rsidRPr="00F909CE">
        <w:rPr>
          <w:color w:val="000000"/>
          <w:szCs w:val="21"/>
        </w:rPr>
        <w:t>er 600 years, for more than twenty years.</w:t>
      </w:r>
    </w:p>
    <w:p w:rsidR="0033126A" w:rsidRPr="00F909CE" w:rsidP="0033126A">
      <w:pPr>
        <w:spacing w:line="360" w:lineRule="auto"/>
        <w:ind w:firstLine="420"/>
        <w:jc w:val="left"/>
        <w:textAlignment w:val="center"/>
        <w:rPr>
          <w:color w:val="000000"/>
          <w:szCs w:val="21"/>
        </w:rPr>
      </w:pPr>
      <w:r w:rsidRPr="00F909CE">
        <w:rPr>
          <w:color w:val="000000"/>
          <w:szCs w:val="21"/>
        </w:rPr>
        <w:t>In this special art form, the artist heats the syrup(糖浆) to a certain temperature, pulls off a small amount, makes it into a ball with an open center, presses the open area together and stretches it to form a tube．Then he blows air into the tube and makes it into different shapes．The traditional folk art has been listed as a state-level intangible cultural heritage(非物质文化遗产).</w:t>
      </w:r>
    </w:p>
    <w:p w:rsidR="0033126A" w:rsidRPr="00F909CE" w:rsidP="0033126A">
      <w:pPr>
        <w:spacing w:line="360" w:lineRule="auto"/>
        <w:ind w:firstLine="420"/>
        <w:jc w:val="left"/>
        <w:textAlignment w:val="center"/>
        <w:rPr>
          <w:color w:val="000000"/>
          <w:szCs w:val="21"/>
        </w:rPr>
      </w:pPr>
      <w:r w:rsidRPr="00F909CE">
        <w:rPr>
          <w:color w:val="000000"/>
          <w:szCs w:val="21"/>
        </w:rPr>
        <w:t xml:space="preserve">Every morning, Xiong prepares the molten syrup and drives to start his “magic show” around his city．“Many people, particularly kids, are attracted by this sugar art．After all, the ancient art is gradually disappearing,” Xiong said．Simon, from Australia, was attracted by a sugar Bing Dwen Dwen, the mascot of the Beijing 2022 Winter Olympics, in Xiong’s stall．Simon couldn’t </w:t>
      </w:r>
      <w:r w:rsidRPr="00F909CE">
        <w:rPr>
          <w:b/>
          <w:color w:val="000000"/>
          <w:szCs w:val="21"/>
          <w:u w:val="single"/>
        </w:rPr>
        <w:t>resist</w:t>
      </w:r>
      <w:r w:rsidRPr="00F909CE">
        <w:rPr>
          <w:color w:val="000000"/>
          <w:szCs w:val="21"/>
        </w:rPr>
        <w:t xml:space="preserve"> trying to make one himself．However, he couldn’t get the wanted shape though he tried several times．“It looks simple, but actually it’s very difficult to master the skill,” he said．Thanks to Xiong’s helping hand, Siunon finally saw a horse gradually taking shape．“Can’t believe I’ve done this,” he said, expressing his excitement at how a pot of sugar syrup has been turned into something “truly amazing”.</w:t>
      </w:r>
    </w:p>
    <w:p w:rsidR="0033126A" w:rsidRPr="00F909CE" w:rsidP="0033126A">
      <w:pPr>
        <w:spacing w:line="360" w:lineRule="auto"/>
        <w:ind w:firstLine="420"/>
        <w:jc w:val="left"/>
        <w:textAlignment w:val="center"/>
        <w:rPr>
          <w:color w:val="000000"/>
          <w:szCs w:val="21"/>
        </w:rPr>
        <w:sectPr>
          <w:headerReference w:type="default" r:id="rId20"/>
          <w:type w:val="nextPage"/>
          <w:pgSz w:w="11906" w:h="16838"/>
          <w:pgMar w:top="1134" w:right="1304" w:bottom="1134" w:left="1304" w:header="851" w:footer="992" w:gutter="0"/>
          <w:pgNumType w:start="7"/>
          <w:cols w:space="720"/>
          <w:titlePg w:val="0"/>
          <w:docGrid w:type="lines" w:linePitch="312"/>
        </w:sectPr>
      </w:pPr>
      <w:r w:rsidRPr="00F909CE">
        <w:rPr>
          <w:color w:val="000000"/>
          <w:szCs w:val="21"/>
        </w:rPr>
        <w:t>Xiong</w:t>
      </w:r>
      <w:r w:rsidRPr="00F909CE">
        <w:rPr>
          <w:color w:val="000000"/>
          <w:szCs w:val="21"/>
        </w:rPr>
        <w:t xml:space="preserve"> said</w:t>
      </w:r>
      <w:r w:rsidRPr="00F909CE">
        <w:rPr>
          <w:color w:val="000000"/>
          <w:szCs w:val="21"/>
        </w:rPr>
        <w:t xml:space="preserve"> that</w:t>
      </w:r>
      <w:r w:rsidRPr="00F909CE">
        <w:rPr>
          <w:color w:val="000000"/>
          <w:szCs w:val="21"/>
        </w:rPr>
        <w:t xml:space="preserve"> blowing</w:t>
      </w:r>
      <w:r w:rsidRPr="00F909CE">
        <w:rPr>
          <w:color w:val="000000"/>
          <w:szCs w:val="21"/>
        </w:rPr>
        <w:t xml:space="preserve"> sugar</w:t>
      </w:r>
      <w:r w:rsidRPr="00F909CE">
        <w:rPr>
          <w:color w:val="000000"/>
          <w:szCs w:val="21"/>
        </w:rPr>
        <w:t xml:space="preserve"> figurines</w:t>
      </w:r>
      <w:r w:rsidRPr="00F909CE">
        <w:rPr>
          <w:color w:val="000000"/>
          <w:szCs w:val="21"/>
        </w:rPr>
        <w:t xml:space="preserve"> can</w:t>
      </w:r>
      <w:r w:rsidRPr="00F909CE">
        <w:rPr>
          <w:color w:val="000000"/>
          <w:szCs w:val="21"/>
        </w:rPr>
        <w:t xml:space="preserve"> date</w:t>
      </w:r>
      <w:r w:rsidRPr="00F909CE">
        <w:rPr>
          <w:color w:val="000000"/>
          <w:szCs w:val="21"/>
        </w:rPr>
        <w:t xml:space="preserve"> back</w:t>
      </w:r>
      <w:r w:rsidRPr="00F909CE">
        <w:rPr>
          <w:color w:val="000000"/>
          <w:szCs w:val="21"/>
        </w:rPr>
        <w:t xml:space="preserve"> to</w:t>
      </w:r>
      <w:r w:rsidRPr="00F909CE">
        <w:rPr>
          <w:color w:val="000000"/>
          <w:szCs w:val="21"/>
        </w:rPr>
        <w:t xml:space="preserve"> the</w:t>
      </w:r>
      <w:r w:rsidRPr="00F909CE">
        <w:rPr>
          <w:color w:val="000000"/>
          <w:szCs w:val="21"/>
        </w:rPr>
        <w:t xml:space="preserve"> Ming</w:t>
      </w:r>
      <w:r w:rsidRPr="00F909CE">
        <w:rPr>
          <w:color w:val="000000"/>
          <w:szCs w:val="21"/>
        </w:rPr>
        <w:t xml:space="preserve"> Dynasty</w:t>
      </w:r>
      <w:r w:rsidRPr="00F909CE">
        <w:rPr>
          <w:color w:val="000000"/>
          <w:szCs w:val="21"/>
        </w:rPr>
        <w:t xml:space="preserve"> and</w:t>
      </w:r>
      <w:r w:rsidRPr="00F909CE">
        <w:rPr>
          <w:color w:val="000000"/>
          <w:szCs w:val="21"/>
        </w:rPr>
        <w:t xml:space="preserve"> that</w:t>
      </w:r>
      <w:r w:rsidRPr="00F909CE">
        <w:rPr>
          <w:color w:val="000000"/>
          <w:szCs w:val="21"/>
        </w:rPr>
        <w:t xml:space="preserve"> his</w:t>
      </w:r>
      <w:r w:rsidRPr="00F909CE">
        <w:rPr>
          <w:color w:val="000000"/>
          <w:szCs w:val="21"/>
        </w:rPr>
        <w:t xml:space="preserve"> family</w:t>
      </w:r>
      <w:r w:rsidRPr="00F909CE">
        <w:rPr>
          <w:color w:val="000000"/>
          <w:szCs w:val="21"/>
        </w:rPr>
        <w:t xml:space="preserve"> has</w:t>
      </w:r>
      <w:r w:rsidRPr="00F909CE">
        <w:rPr>
          <w:color w:val="000000"/>
          <w:szCs w:val="21"/>
        </w:rPr>
        <w:t xml:space="preserve"> passed</w:t>
      </w:r>
    </w:p>
    <w:p w:rsidR="0033126A" w:rsidRPr="00F909CE" w:rsidP="0033126A">
      <w:pPr>
        <w:spacing w:line="360" w:lineRule="auto"/>
        <w:ind w:firstLine="420"/>
        <w:jc w:val="left"/>
        <w:textAlignment w:val="center"/>
        <w:rPr>
          <w:color w:val="000000"/>
          <w:szCs w:val="21"/>
        </w:rPr>
      </w:pPr>
      <w:r w:rsidRPr="00F909CE">
        <w:rPr>
          <w:color w:val="000000"/>
          <w:szCs w:val="21"/>
        </w:rPr>
        <w:t xml:space="preserve"> down</w:t>
      </w:r>
      <w:r w:rsidRPr="00F909CE">
        <w:rPr>
          <w:color w:val="000000"/>
          <w:szCs w:val="21"/>
        </w:rPr>
        <w:t xml:space="preserve"> this</w:t>
      </w:r>
      <w:r w:rsidRPr="00F909CE">
        <w:rPr>
          <w:color w:val="000000"/>
          <w:szCs w:val="21"/>
        </w:rPr>
        <w:t xml:space="preserve"> art</w:t>
      </w:r>
      <w:r w:rsidRPr="00F909CE">
        <w:rPr>
          <w:color w:val="000000"/>
          <w:szCs w:val="21"/>
        </w:rPr>
        <w:t xml:space="preserve"> for</w:t>
      </w:r>
      <w:r w:rsidRPr="00F909CE">
        <w:rPr>
          <w:color w:val="000000"/>
          <w:szCs w:val="21"/>
        </w:rPr>
        <w:t xml:space="preserve"> four</w:t>
      </w:r>
      <w:r w:rsidRPr="00F909CE">
        <w:rPr>
          <w:color w:val="000000"/>
          <w:szCs w:val="21"/>
        </w:rPr>
        <w:t xml:space="preserve"> generations．“My</w:t>
      </w:r>
      <w:r w:rsidRPr="00F909CE">
        <w:rPr>
          <w:color w:val="000000"/>
          <w:szCs w:val="21"/>
        </w:rPr>
        <w:t xml:space="preserve"> 6-year-old</w:t>
      </w:r>
      <w:r w:rsidRPr="00F909CE">
        <w:rPr>
          <w:color w:val="000000"/>
          <w:szCs w:val="21"/>
        </w:rPr>
        <w:t xml:space="preserve"> son</w:t>
      </w:r>
      <w:r w:rsidRPr="00F909CE">
        <w:rPr>
          <w:color w:val="000000"/>
          <w:szCs w:val="21"/>
        </w:rPr>
        <w:t xml:space="preserve"> often</w:t>
      </w:r>
      <w:r w:rsidRPr="00F909CE">
        <w:rPr>
          <w:color w:val="000000"/>
          <w:szCs w:val="21"/>
        </w:rPr>
        <w:t xml:space="preserve"> blows</w:t>
      </w:r>
      <w:r w:rsidRPr="00F909CE">
        <w:rPr>
          <w:color w:val="000000"/>
          <w:szCs w:val="21"/>
        </w:rPr>
        <w:t xml:space="preserve"> up</w:t>
      </w:r>
      <w:r w:rsidRPr="00F909CE">
        <w:rPr>
          <w:color w:val="000000"/>
          <w:szCs w:val="21"/>
        </w:rPr>
        <w:t xml:space="preserve"> a</w:t>
      </w:r>
      <w:r w:rsidRPr="00F909CE">
        <w:rPr>
          <w:color w:val="000000"/>
          <w:szCs w:val="21"/>
        </w:rPr>
        <w:t xml:space="preserve"> balloon-like</w:t>
      </w:r>
      <w:r w:rsidRPr="00F909CE">
        <w:rPr>
          <w:color w:val="000000"/>
          <w:szCs w:val="21"/>
        </w:rPr>
        <w:t xml:space="preserve"> sugar</w:t>
      </w:r>
      <w:r w:rsidRPr="00F909CE">
        <w:rPr>
          <w:color w:val="000000"/>
          <w:szCs w:val="21"/>
        </w:rPr>
        <w:t xml:space="preserve"> figure,</w:t>
      </w:r>
      <w:r w:rsidRPr="00F909CE">
        <w:rPr>
          <w:color w:val="000000"/>
          <w:szCs w:val="21"/>
        </w:rPr>
        <w:t xml:space="preserve"> just</w:t>
      </w:r>
      <w:r w:rsidRPr="00F909CE">
        <w:rPr>
          <w:color w:val="000000"/>
          <w:szCs w:val="21"/>
        </w:rPr>
        <w:t xml:space="preserve"> like</w:t>
      </w:r>
      <w:r w:rsidRPr="00F909CE">
        <w:rPr>
          <w:color w:val="000000"/>
          <w:szCs w:val="21"/>
        </w:rPr>
        <w:t xml:space="preserve"> I</w:t>
      </w:r>
      <w:r w:rsidRPr="00F909CE">
        <w:rPr>
          <w:color w:val="000000"/>
          <w:szCs w:val="21"/>
        </w:rPr>
        <w:t xml:space="preserve"> used</w:t>
      </w:r>
      <w:r w:rsidRPr="00F909CE">
        <w:rPr>
          <w:color w:val="000000"/>
          <w:szCs w:val="21"/>
        </w:rPr>
        <w:t xml:space="preserve"> to</w:t>
      </w:r>
      <w:r w:rsidRPr="00F909CE">
        <w:rPr>
          <w:color w:val="000000"/>
          <w:szCs w:val="21"/>
        </w:rPr>
        <w:t xml:space="preserve"> do</w:t>
      </w:r>
      <w:r w:rsidRPr="00F909CE">
        <w:rPr>
          <w:color w:val="000000"/>
          <w:szCs w:val="21"/>
        </w:rPr>
        <w:t xml:space="preserve"> as</w:t>
      </w:r>
      <w:r w:rsidRPr="00F909CE">
        <w:rPr>
          <w:color w:val="000000"/>
          <w:szCs w:val="21"/>
        </w:rPr>
        <w:t xml:space="preserve"> a</w:t>
      </w:r>
      <w:r w:rsidRPr="00F909CE">
        <w:rPr>
          <w:color w:val="000000"/>
          <w:szCs w:val="21"/>
        </w:rPr>
        <w:t xml:space="preserve"> child,”</w:t>
      </w:r>
      <w:r w:rsidRPr="00F909CE">
        <w:rPr>
          <w:color w:val="000000"/>
          <w:szCs w:val="21"/>
        </w:rPr>
        <w:t xml:space="preserve"> he</w:t>
      </w:r>
      <w:r w:rsidRPr="00F909CE">
        <w:rPr>
          <w:color w:val="000000"/>
          <w:szCs w:val="21"/>
        </w:rPr>
        <w:t xml:space="preserve"> said．Xiong’s</w:t>
      </w:r>
      <w:r w:rsidRPr="00F909CE">
        <w:rPr>
          <w:color w:val="000000"/>
          <w:szCs w:val="21"/>
        </w:rPr>
        <w:t xml:space="preserve"> wife</w:t>
      </w:r>
      <w:r w:rsidRPr="00F909CE">
        <w:rPr>
          <w:color w:val="000000"/>
          <w:szCs w:val="21"/>
        </w:rPr>
        <w:t xml:space="preserve"> Wang</w:t>
      </w:r>
      <w:r w:rsidRPr="00F909CE">
        <w:rPr>
          <w:color w:val="000000"/>
          <w:szCs w:val="21"/>
        </w:rPr>
        <w:t xml:space="preserve"> Li</w:t>
      </w:r>
      <w:r w:rsidRPr="00F909CE">
        <w:rPr>
          <w:color w:val="000000"/>
          <w:szCs w:val="21"/>
        </w:rPr>
        <w:t xml:space="preserve"> is</w:t>
      </w:r>
      <w:r w:rsidRPr="00F909CE">
        <w:rPr>
          <w:color w:val="000000"/>
          <w:szCs w:val="21"/>
        </w:rPr>
        <w:t xml:space="preserve"> an</w:t>
      </w:r>
      <w:r w:rsidRPr="00F909CE">
        <w:rPr>
          <w:color w:val="000000"/>
          <w:szCs w:val="21"/>
        </w:rPr>
        <w:t xml:space="preserve"> artist</w:t>
      </w:r>
      <w:r w:rsidRPr="00F909CE">
        <w:rPr>
          <w:color w:val="000000"/>
          <w:szCs w:val="21"/>
        </w:rPr>
        <w:t xml:space="preserve"> of</w:t>
      </w:r>
      <w:r w:rsidRPr="00F909CE">
        <w:rPr>
          <w:color w:val="000000"/>
          <w:szCs w:val="21"/>
        </w:rPr>
        <w:t xml:space="preserve"> the</w:t>
      </w:r>
      <w:r w:rsidRPr="00F909CE">
        <w:rPr>
          <w:color w:val="000000"/>
          <w:szCs w:val="21"/>
        </w:rPr>
        <w:t xml:space="preserve"> sugar</w:t>
      </w:r>
      <w:r w:rsidRPr="00F909CE">
        <w:rPr>
          <w:color w:val="000000"/>
          <w:szCs w:val="21"/>
        </w:rPr>
        <w:t xml:space="preserve"> painting,</w:t>
      </w:r>
      <w:r w:rsidRPr="00F909CE">
        <w:rPr>
          <w:color w:val="000000"/>
          <w:szCs w:val="21"/>
        </w:rPr>
        <w:t xml:space="preserve"> which</w:t>
      </w:r>
      <w:r w:rsidRPr="00F909CE">
        <w:rPr>
          <w:color w:val="000000"/>
          <w:szCs w:val="21"/>
        </w:rPr>
        <w:t xml:space="preserve"> is</w:t>
      </w:r>
      <w:r w:rsidRPr="00F909CE">
        <w:rPr>
          <w:color w:val="000000"/>
          <w:szCs w:val="21"/>
        </w:rPr>
        <w:t xml:space="preserve"> a</w:t>
      </w:r>
      <w:r w:rsidRPr="00F909CE">
        <w:rPr>
          <w:color w:val="000000"/>
          <w:szCs w:val="21"/>
        </w:rPr>
        <w:t xml:space="preserve"> form</w:t>
      </w:r>
      <w:r w:rsidRPr="00F909CE">
        <w:rPr>
          <w:color w:val="000000"/>
          <w:szCs w:val="21"/>
        </w:rPr>
        <w:t xml:space="preserve"> of</w:t>
      </w:r>
      <w:r w:rsidRPr="00F909CE">
        <w:rPr>
          <w:color w:val="000000"/>
          <w:szCs w:val="21"/>
        </w:rPr>
        <w:t xml:space="preserve"> tradit</w:t>
      </w:r>
      <w:r w:rsidRPr="00F909CE">
        <w:rPr>
          <w:color w:val="000000"/>
          <w:szCs w:val="21"/>
        </w:rPr>
        <w:t>ional Chinese folk art that uses hot, liquid sugar to make 2-D objects.</w:t>
      </w:r>
    </w:p>
    <w:p w:rsidR="0033126A" w:rsidRPr="00F909CE" w:rsidP="0033126A">
      <w:pPr>
        <w:spacing w:line="360" w:lineRule="auto"/>
        <w:ind w:firstLine="420"/>
        <w:jc w:val="left"/>
        <w:textAlignment w:val="center"/>
        <w:rPr>
          <w:color w:val="000000"/>
          <w:szCs w:val="21"/>
        </w:rPr>
      </w:pPr>
      <w:r w:rsidRPr="00F909CE">
        <w:rPr>
          <w:color w:val="000000"/>
          <w:szCs w:val="21"/>
        </w:rPr>
        <w:t>“None of the cultural heritage left by our ancestors should be lost．They are name cards of the splendid Chinese culture and should be spread around the world,” Xiong said．The couple often show their skills beside colleges to draw youngsters closer to the traditional art and allow them to experience its charm．“Sugar paintings and sugar figurines are childhood memories of several generations of Chinese people．We try to combine paper-cutting skills and modern elements(元素) with sugar figurines, making them similar to modern trend(趋势) while keeping a balance between beauty and taste．We will spend the rest of our lives helping pass on this intangible heritage,” Xiong said.</w:t>
      </w:r>
    </w:p>
    <w:p w:rsidR="0033126A" w:rsidRPr="00F909CE" w:rsidP="0033126A">
      <w:pPr>
        <w:spacing w:line="360" w:lineRule="auto"/>
        <w:ind w:firstLine="420"/>
        <w:jc w:val="left"/>
        <w:textAlignment w:val="center"/>
        <w:rPr>
          <w:color w:val="000000"/>
          <w:szCs w:val="21"/>
        </w:rPr>
      </w:pPr>
      <w:r w:rsidRPr="00F909CE">
        <w:rPr>
          <w:color w:val="000000"/>
          <w:szCs w:val="21"/>
        </w:rPr>
        <w:t>Many people were dee</w:t>
      </w:r>
      <w:r w:rsidRPr="00F909CE">
        <w:rPr>
          <w:color w:val="000000"/>
          <w:szCs w:val="21"/>
        </w:rPr>
        <w:t>ply moved after learning about the family’s story.</w:t>
      </w:r>
    </w:p>
    <w:p w:rsidR="0033126A" w:rsidRPr="00F909CE" w:rsidP="0033126A">
      <w:pPr>
        <w:spacing w:line="360" w:lineRule="auto"/>
        <w:jc w:val="left"/>
        <w:textAlignment w:val="center"/>
        <w:rPr>
          <w:color w:val="000000"/>
          <w:szCs w:val="21"/>
        </w:rPr>
      </w:pPr>
      <w:r w:rsidRPr="00F909CE">
        <w:rPr>
          <w:color w:val="000000"/>
          <w:szCs w:val="21"/>
        </w:rPr>
        <w:t>34．What is the correct order of making sugar figurines?</w:t>
      </w:r>
    </w:p>
    <w:p w:rsidR="0033126A" w:rsidRPr="00F909CE" w:rsidP="0033126A">
      <w:pPr>
        <w:spacing w:line="360" w:lineRule="auto"/>
        <w:ind w:firstLine="210" w:firstLineChars="100"/>
        <w:jc w:val="left"/>
        <w:textAlignment w:val="center"/>
        <w:rPr>
          <w:color w:val="000000"/>
          <w:szCs w:val="21"/>
        </w:rPr>
      </w:pPr>
      <w:r w:rsidRPr="00F909CE">
        <w:rPr>
          <w:color w:val="000000"/>
          <w:szCs w:val="21"/>
        </w:rPr>
        <w:t>a．Making it into a sugar ball．   b．Stretching it to make a tube.</w:t>
      </w:r>
    </w:p>
    <w:p w:rsidR="0033126A" w:rsidRPr="00F909CE" w:rsidP="0033126A">
      <w:pPr>
        <w:spacing w:line="360" w:lineRule="auto"/>
        <w:ind w:firstLine="210" w:firstLineChars="100"/>
        <w:jc w:val="left"/>
        <w:textAlignment w:val="center"/>
        <w:rPr>
          <w:color w:val="000000"/>
          <w:szCs w:val="21"/>
        </w:rPr>
      </w:pPr>
      <w:r w:rsidRPr="00F909CE">
        <w:rPr>
          <w:color w:val="000000"/>
          <w:szCs w:val="21"/>
        </w:rPr>
        <w:t>c．Pulling off some heated syrup．   d．Blowing air to make wanted shapes.</w:t>
      </w:r>
    </w:p>
    <w:p w:rsidR="0033126A" w:rsidRPr="00F909CE" w:rsidP="0033126A">
      <w:pPr>
        <w:tabs>
          <w:tab w:val="left" w:pos="2436"/>
          <w:tab w:val="left" w:pos="4873"/>
          <w:tab w:val="left" w:pos="7309"/>
        </w:tabs>
        <w:spacing w:line="360" w:lineRule="auto"/>
        <w:ind w:firstLine="210" w:firstLineChars="100"/>
        <w:jc w:val="left"/>
        <w:textAlignment w:val="center"/>
        <w:rPr>
          <w:color w:val="000000"/>
          <w:szCs w:val="21"/>
        </w:rPr>
      </w:pPr>
      <w:r w:rsidRPr="00F909CE">
        <w:rPr>
          <w:color w:val="000000"/>
          <w:szCs w:val="21"/>
        </w:rPr>
        <w:t>A．c-a-b-d</w:t>
        <w:tab/>
        <w:t>B．c-b-a-d</w:t>
        <w:tab/>
        <w:t>C．b-a-c-d</w:t>
        <w:tab/>
        <w:t>D．b-c-a-d</w:t>
      </w:r>
    </w:p>
    <w:p w:rsidR="0033126A" w:rsidRPr="00F909CE" w:rsidP="0033126A">
      <w:pPr>
        <w:spacing w:line="360" w:lineRule="auto"/>
        <w:jc w:val="left"/>
        <w:textAlignment w:val="center"/>
        <w:rPr>
          <w:color w:val="000000"/>
          <w:szCs w:val="21"/>
        </w:rPr>
      </w:pPr>
      <w:r w:rsidRPr="00F909CE">
        <w:rPr>
          <w:color w:val="000000"/>
          <w:szCs w:val="21"/>
        </w:rPr>
        <w:t>35．The underlined word “</w:t>
      </w:r>
      <w:r w:rsidRPr="00F909CE">
        <w:rPr>
          <w:b/>
          <w:color w:val="000000"/>
          <w:szCs w:val="21"/>
        </w:rPr>
        <w:t>resist</w:t>
      </w:r>
      <w:r w:rsidRPr="00F909CE">
        <w:rPr>
          <w:color w:val="000000"/>
          <w:szCs w:val="21"/>
        </w:rPr>
        <w:t>” in Paragraph 4 probably means “________”.</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A．be praised by</w:t>
        <w:tab/>
        <w:t>B．stop oneself from</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C．be attracted by</w:t>
        <w:tab/>
        <w:t>D．remind oneself of</w:t>
      </w:r>
    </w:p>
    <w:p w:rsidR="0033126A" w:rsidRPr="00F909CE" w:rsidP="0033126A">
      <w:pPr>
        <w:spacing w:line="360" w:lineRule="auto"/>
        <w:jc w:val="left"/>
        <w:textAlignment w:val="center"/>
        <w:rPr>
          <w:color w:val="000000"/>
          <w:szCs w:val="21"/>
        </w:rPr>
      </w:pPr>
      <w:r w:rsidRPr="00F909CE">
        <w:rPr>
          <w:color w:val="000000"/>
          <w:szCs w:val="21"/>
        </w:rPr>
        <w:t>36．Which of the following is true according to the article?</w:t>
      </w:r>
    </w:p>
    <w:p w:rsidR="0033126A" w:rsidRPr="00F909CE" w:rsidP="0033126A">
      <w:pPr>
        <w:spacing w:line="360" w:lineRule="auto"/>
        <w:ind w:firstLine="210" w:firstLineChars="100"/>
        <w:jc w:val="left"/>
        <w:textAlignment w:val="center"/>
        <w:rPr>
          <w:color w:val="000000"/>
          <w:szCs w:val="21"/>
        </w:rPr>
      </w:pPr>
      <w:r w:rsidRPr="00F909CE">
        <w:rPr>
          <w:color w:val="000000"/>
          <w:szCs w:val="21"/>
        </w:rPr>
        <w:t xml:space="preserve">A．Xiong’s son blows </w:t>
      </w:r>
      <w:r w:rsidRPr="00F909CE">
        <w:rPr>
          <w:color w:val="000000"/>
          <w:szCs w:val="21"/>
        </w:rPr>
        <w:t>up a horse with his father’s help.</w:t>
      </w:r>
    </w:p>
    <w:p w:rsidR="0033126A" w:rsidRPr="00F909CE" w:rsidP="0033126A">
      <w:pPr>
        <w:spacing w:line="360" w:lineRule="auto"/>
        <w:ind w:firstLine="210" w:firstLineChars="100"/>
        <w:jc w:val="left"/>
        <w:textAlignment w:val="center"/>
        <w:rPr>
          <w:color w:val="000000"/>
          <w:szCs w:val="21"/>
        </w:rPr>
      </w:pPr>
      <w:r w:rsidRPr="00F909CE">
        <w:rPr>
          <w:color w:val="000000"/>
          <w:szCs w:val="21"/>
        </w:rPr>
        <w:t>B．Xiong’s wife is also good at making sugar figurines.</w:t>
      </w:r>
    </w:p>
    <w:p w:rsidR="0033126A" w:rsidRPr="00F909CE" w:rsidP="0033126A">
      <w:pPr>
        <w:spacing w:line="360" w:lineRule="auto"/>
        <w:ind w:firstLine="210" w:firstLineChars="100"/>
        <w:jc w:val="left"/>
        <w:textAlignment w:val="center"/>
        <w:rPr>
          <w:color w:val="000000"/>
          <w:szCs w:val="21"/>
        </w:rPr>
      </w:pPr>
      <w:r w:rsidRPr="00F909CE">
        <w:rPr>
          <w:color w:val="000000"/>
          <w:szCs w:val="21"/>
        </w:rPr>
        <w:t>C．Xiong tries to add modern elements to sugar figurines.</w:t>
      </w:r>
    </w:p>
    <w:p w:rsidR="0033126A" w:rsidRPr="00F909CE" w:rsidP="0033126A">
      <w:pPr>
        <w:spacing w:line="360" w:lineRule="auto"/>
        <w:ind w:firstLine="210" w:firstLineChars="100"/>
        <w:jc w:val="left"/>
        <w:textAlignment w:val="center"/>
        <w:rPr>
          <w:color w:val="000000"/>
          <w:szCs w:val="21"/>
        </w:rPr>
      </w:pPr>
      <w:r w:rsidRPr="00F909CE">
        <w:rPr>
          <w:color w:val="000000"/>
          <w:szCs w:val="21"/>
        </w:rPr>
        <w:t>D．The Xiongs visit colleges to teach students their skills.</w:t>
      </w:r>
    </w:p>
    <w:p w:rsidR="0033126A" w:rsidRPr="00F909CE" w:rsidP="0033126A">
      <w:pPr>
        <w:spacing w:line="360" w:lineRule="auto"/>
        <w:jc w:val="left"/>
        <w:textAlignment w:val="center"/>
        <w:rPr>
          <w:color w:val="000000"/>
          <w:szCs w:val="21"/>
        </w:rPr>
      </w:pPr>
      <w:r w:rsidRPr="00F909CE">
        <w:rPr>
          <w:color w:val="000000"/>
          <w:szCs w:val="21"/>
        </w:rPr>
        <w:t>37</w:t>
      </w:r>
      <w:r>
        <w:rPr>
          <w:color w:val="000000"/>
          <w:szCs w:val="21"/>
        </w:rPr>
        <w:pict>
          <v:shape id="图片 100013" o:spid="_x0000_i1036" type="#_x0000_t75" style="width:2.5pt;height:7pt" o:preferrelative="t" filled="f" stroked="f">
            <v:fill o:detectmouseclick="t"/>
            <v:imagedata r:id="rId21" o:title=""/>
            <v:path o:extrusionok="f"/>
            <o:lock v:ext="edit" aspectratio="t"/>
          </v:shape>
        </w:pict>
      </w:r>
      <w:r w:rsidRPr="00F909CE">
        <w:rPr>
          <w:color w:val="000000"/>
          <w:szCs w:val="21"/>
        </w:rPr>
        <w:t xml:space="preserve"> What’s the best title of the passage?</w:t>
      </w:r>
    </w:p>
    <w:p w:rsidR="0033126A" w:rsidRPr="00F909CE" w:rsidP="0033126A">
      <w:pPr>
        <w:spacing w:line="360" w:lineRule="auto"/>
        <w:ind w:firstLine="210" w:firstLineChars="100"/>
        <w:jc w:val="left"/>
        <w:textAlignment w:val="center"/>
        <w:rPr>
          <w:color w:val="000000"/>
          <w:szCs w:val="21"/>
        </w:rPr>
      </w:pPr>
      <w:r w:rsidRPr="00F909CE">
        <w:rPr>
          <w:color w:val="000000"/>
          <w:szCs w:val="21"/>
        </w:rPr>
        <w:t>A．A Chinese artist on tasty folk art</w:t>
        <w:tab/>
        <w:t xml:space="preserve">  B．A new modern trend</w:t>
      </w:r>
    </w:p>
    <w:p w:rsidR="0033126A" w:rsidRPr="00F909CE" w:rsidP="0033126A">
      <w:pPr>
        <w:tabs>
          <w:tab w:val="left" w:pos="4873"/>
        </w:tabs>
        <w:spacing w:line="360" w:lineRule="auto"/>
        <w:ind w:firstLine="210" w:firstLineChars="100"/>
        <w:jc w:val="left"/>
        <w:textAlignment w:val="center"/>
        <w:rPr>
          <w:color w:val="000000"/>
          <w:szCs w:val="21"/>
        </w:rPr>
      </w:pPr>
      <w:r w:rsidRPr="00F909CE">
        <w:rPr>
          <w:color w:val="000000"/>
          <w:szCs w:val="21"/>
        </w:rPr>
        <w:t>C．A balance between beauty and taste</w:t>
        <w:tab/>
        <w:t>D．Tasty sugar figurines</w:t>
      </w:r>
    </w:p>
    <w:p w:rsidR="0033126A" w:rsidRPr="00F909CE" w:rsidP="0033126A">
      <w:pPr>
        <w:spacing w:line="360" w:lineRule="auto"/>
        <w:jc w:val="center"/>
        <w:textAlignment w:val="center"/>
        <w:rPr>
          <w:color w:val="000000"/>
          <w:szCs w:val="21"/>
        </w:rPr>
      </w:pPr>
      <w:r w:rsidRPr="00F909CE">
        <w:rPr>
          <w:b/>
          <w:color w:val="000000"/>
          <w:szCs w:val="21"/>
        </w:rPr>
        <w:t>第II卷(主观题共50分)</w:t>
      </w:r>
    </w:p>
    <w:p w:rsidR="0033126A" w:rsidRPr="00F909CE" w:rsidP="0033126A">
      <w:pPr>
        <w:spacing w:line="360" w:lineRule="auto"/>
        <w:jc w:val="left"/>
        <w:textAlignment w:val="center"/>
        <w:rPr>
          <w:color w:val="000000"/>
          <w:szCs w:val="21"/>
        </w:rPr>
      </w:pPr>
      <w:r w:rsidRPr="00F909CE">
        <w:rPr>
          <w:b/>
          <w:color w:val="000000"/>
          <w:szCs w:val="21"/>
        </w:rPr>
        <w:t>四、词汇运用 (本大题共8小题，每小题1分，共8分)</w:t>
      </w:r>
    </w:p>
    <w:p w:rsidR="0033126A" w:rsidRPr="00F909CE" w:rsidP="0033126A">
      <w:pPr>
        <w:spacing w:line="360" w:lineRule="auto"/>
        <w:jc w:val="left"/>
        <w:textAlignment w:val="center"/>
        <w:rPr>
          <w:color w:val="000000"/>
          <w:szCs w:val="21"/>
        </w:rPr>
      </w:pPr>
      <w:r w:rsidRPr="00F909CE">
        <w:rPr>
          <w:b/>
          <w:color w:val="000000"/>
          <w:szCs w:val="21"/>
        </w:rPr>
        <w:t>(A)根据句意和汉语注释，在答题卡对应题号的横线上写出单词的正确形式。</w:t>
      </w:r>
    </w:p>
    <w:p w:rsidR="0033126A" w:rsidRPr="00F909CE" w:rsidP="0033126A">
      <w:pPr>
        <w:spacing w:line="360" w:lineRule="auto"/>
        <w:jc w:val="left"/>
        <w:textAlignment w:val="center"/>
        <w:rPr>
          <w:color w:val="000000"/>
          <w:szCs w:val="21"/>
        </w:rPr>
      </w:pPr>
      <w:r w:rsidRPr="00F909CE">
        <w:rPr>
          <w:b/>
          <w:color w:val="FF0000"/>
          <w:szCs w:val="21"/>
        </w:rPr>
        <w:t>（2022年江苏盐城中考英语题）</w:t>
      </w:r>
    </w:p>
    <w:p w:rsidR="0033126A" w:rsidRPr="00F909CE" w:rsidP="0033126A">
      <w:pPr>
        <w:spacing w:line="360" w:lineRule="auto"/>
        <w:jc w:val="left"/>
        <w:textAlignment w:val="center"/>
        <w:rPr>
          <w:color w:val="FF0000"/>
          <w:szCs w:val="21"/>
        </w:rPr>
        <w:sectPr>
          <w:headerReference w:type="default" r:id="rId22"/>
          <w:type w:val="nextPage"/>
          <w:pgSz w:w="11906" w:h="16838"/>
          <w:pgMar w:top="1134" w:right="1304" w:bottom="1134" w:left="1304" w:header="851" w:footer="992" w:gutter="0"/>
          <w:pgNumType w:start="8"/>
          <w:cols w:space="720"/>
          <w:titlePg w:val="0"/>
          <w:docGrid w:type="lines" w:linePitch="312"/>
        </w:sectPr>
      </w:pPr>
      <w:r w:rsidRPr="00F909CE">
        <w:rPr>
          <w:color w:val="000000"/>
          <w:szCs w:val="21"/>
        </w:rPr>
        <w:t>38．The temperature begins to ________（上升）when sp</w:t>
      </w:r>
      <w:r w:rsidRPr="00F909CE">
        <w:rPr>
          <w:color w:val="000000"/>
          <w:szCs w:val="21"/>
        </w:rPr>
        <w:t>ring comes.</w:t>
      </w:r>
    </w:p>
    <w:p w:rsidR="0033126A" w:rsidRPr="00F909CE" w:rsidP="0033126A">
      <w:pPr>
        <w:spacing w:line="360" w:lineRule="auto"/>
        <w:jc w:val="left"/>
        <w:textAlignment w:val="center"/>
        <w:rPr>
          <w:color w:val="000000"/>
          <w:szCs w:val="21"/>
        </w:rPr>
      </w:pPr>
      <w:r w:rsidRPr="00F909CE">
        <w:rPr>
          <w:color w:val="000000"/>
          <w:szCs w:val="21"/>
        </w:rPr>
        <w:t>39．Drive ________（径直地）on, and you’ll find Sunshine Park on your left.</w:t>
      </w:r>
    </w:p>
    <w:p w:rsidR="0033126A" w:rsidRPr="00F909CE" w:rsidP="0033126A">
      <w:pPr>
        <w:spacing w:line="360" w:lineRule="auto"/>
        <w:jc w:val="left"/>
        <w:textAlignment w:val="center"/>
        <w:rPr>
          <w:color w:val="000000"/>
          <w:szCs w:val="21"/>
        </w:rPr>
      </w:pPr>
      <w:r w:rsidRPr="00F909CE">
        <w:rPr>
          <w:color w:val="000000"/>
          <w:szCs w:val="21"/>
        </w:rPr>
        <w:t>40．Everyone in our class believes what Mary says because she is ________（诚实的）.</w:t>
      </w:r>
    </w:p>
    <w:p w:rsidR="0033126A" w:rsidRPr="00F909CE" w:rsidP="0033126A">
      <w:pPr>
        <w:spacing w:line="360" w:lineRule="auto"/>
        <w:jc w:val="left"/>
        <w:textAlignment w:val="center"/>
        <w:rPr>
          <w:color w:val="000000"/>
          <w:szCs w:val="21"/>
        </w:rPr>
      </w:pPr>
      <w:r w:rsidRPr="00F909CE">
        <w:rPr>
          <w:color w:val="000000"/>
          <w:szCs w:val="21"/>
        </w:rPr>
        <w:t>41．Fishing in Snow, written by Liu Zongyuan, is one of my favourite ________（诗歌）.</w:t>
      </w:r>
    </w:p>
    <w:p w:rsidR="0033126A" w:rsidRPr="00F909CE" w:rsidP="0033126A">
      <w:pPr>
        <w:spacing w:line="360" w:lineRule="auto"/>
        <w:jc w:val="left"/>
        <w:textAlignment w:val="center"/>
        <w:rPr>
          <w:color w:val="000000"/>
          <w:szCs w:val="21"/>
        </w:rPr>
      </w:pPr>
      <w:r w:rsidRPr="00F909CE">
        <w:rPr>
          <w:b/>
          <w:color w:val="000000"/>
          <w:szCs w:val="21"/>
        </w:rPr>
        <w:t>(B)根据句意在答题卡对应题号的横线上，写出括号内所给单词的适当形式。</w:t>
      </w:r>
    </w:p>
    <w:p w:rsidR="0033126A" w:rsidRPr="00F909CE" w:rsidP="0033126A">
      <w:pPr>
        <w:spacing w:line="360" w:lineRule="auto"/>
        <w:jc w:val="left"/>
        <w:textAlignment w:val="center"/>
        <w:rPr>
          <w:color w:val="000000"/>
          <w:szCs w:val="21"/>
        </w:rPr>
      </w:pPr>
      <w:r w:rsidRPr="00F909CE">
        <w:rPr>
          <w:b/>
          <w:color w:val="FF0000"/>
          <w:szCs w:val="21"/>
        </w:rPr>
        <w:t>（2022年江苏淮安中考英语题）</w:t>
      </w:r>
    </w:p>
    <w:p w:rsidR="0033126A" w:rsidRPr="00F909CE" w:rsidP="0033126A">
      <w:pPr>
        <w:spacing w:line="360" w:lineRule="auto"/>
        <w:jc w:val="left"/>
        <w:textAlignment w:val="center"/>
        <w:rPr>
          <w:color w:val="000000"/>
          <w:szCs w:val="21"/>
        </w:rPr>
      </w:pPr>
      <w:r w:rsidRPr="00F909CE">
        <w:rPr>
          <w:color w:val="000000"/>
          <w:szCs w:val="21"/>
        </w:rPr>
        <w:t>42．Lisa got the _________ (two) place in the Chinese Kung fu competition.</w:t>
      </w:r>
    </w:p>
    <w:p w:rsidR="0033126A" w:rsidRPr="00F909CE" w:rsidP="0033126A">
      <w:pPr>
        <w:spacing w:line="360" w:lineRule="auto"/>
        <w:jc w:val="left"/>
        <w:textAlignment w:val="center"/>
        <w:rPr>
          <w:color w:val="000000"/>
          <w:szCs w:val="21"/>
        </w:rPr>
      </w:pPr>
      <w:r w:rsidRPr="00F909CE">
        <w:rPr>
          <w:color w:val="000000"/>
          <w:szCs w:val="21"/>
        </w:rPr>
        <w:t>43．Peter believes that helping others is helping _________ (he).</w:t>
      </w:r>
    </w:p>
    <w:p w:rsidR="0033126A" w:rsidRPr="00F909CE" w:rsidP="0033126A">
      <w:pPr>
        <w:spacing w:line="360" w:lineRule="auto"/>
        <w:jc w:val="left"/>
        <w:textAlignment w:val="center"/>
        <w:rPr>
          <w:color w:val="000000"/>
          <w:szCs w:val="21"/>
        </w:rPr>
      </w:pPr>
      <w:r w:rsidRPr="00F909CE">
        <w:rPr>
          <w:color w:val="000000"/>
          <w:szCs w:val="21"/>
        </w:rPr>
        <w:t>44．Sweeping robots from those _________（factory）can help us clean houses.</w:t>
      </w:r>
    </w:p>
    <w:p w:rsidR="0033126A" w:rsidRPr="00F909CE" w:rsidP="0033126A">
      <w:pPr>
        <w:spacing w:line="360" w:lineRule="auto"/>
        <w:jc w:val="left"/>
        <w:textAlignment w:val="center"/>
        <w:rPr>
          <w:color w:val="FF0000"/>
          <w:szCs w:val="21"/>
        </w:rPr>
      </w:pPr>
      <w:r w:rsidRPr="00F909CE">
        <w:rPr>
          <w:color w:val="000000"/>
          <w:szCs w:val="21"/>
        </w:rPr>
        <w:t>45．Mr Brown felt happy that little Harry read all the words _________ (correct).</w:t>
      </w:r>
    </w:p>
    <w:p w:rsidR="0033126A" w:rsidRPr="00F909CE" w:rsidP="0033126A">
      <w:pPr>
        <w:spacing w:line="360" w:lineRule="auto"/>
        <w:jc w:val="left"/>
        <w:textAlignment w:val="center"/>
        <w:rPr>
          <w:color w:val="000000"/>
          <w:szCs w:val="21"/>
        </w:rPr>
      </w:pPr>
      <w:r w:rsidRPr="00F909CE">
        <w:rPr>
          <w:b/>
          <w:color w:val="000000"/>
          <w:szCs w:val="21"/>
        </w:rPr>
        <w:t xml:space="preserve">五、动词填空 </w:t>
      </w:r>
    </w:p>
    <w:p w:rsidR="0033126A" w:rsidRPr="00F909CE" w:rsidP="0033126A">
      <w:pPr>
        <w:spacing w:line="360" w:lineRule="auto"/>
        <w:jc w:val="left"/>
        <w:textAlignment w:val="center"/>
        <w:rPr>
          <w:b/>
          <w:color w:val="FF0000"/>
          <w:szCs w:val="21"/>
        </w:rPr>
      </w:pPr>
      <w:r w:rsidRPr="00F909CE">
        <w:rPr>
          <w:b/>
          <w:color w:val="000000"/>
          <w:szCs w:val="21"/>
        </w:rPr>
        <w:t>用括号内所给动词的适当形式填空，并将答案写在答题卡对应题号的横线上。(本大题共8小题，每小题1分，共8分)</w:t>
      </w:r>
    </w:p>
    <w:p w:rsidR="0033126A" w:rsidRPr="00F909CE" w:rsidP="0033126A">
      <w:pPr>
        <w:spacing w:line="360" w:lineRule="auto"/>
        <w:jc w:val="left"/>
        <w:textAlignment w:val="center"/>
        <w:rPr>
          <w:color w:val="000000"/>
          <w:szCs w:val="21"/>
        </w:rPr>
      </w:pPr>
      <w:r w:rsidRPr="00F909CE">
        <w:rPr>
          <w:b/>
          <w:color w:val="FF0000"/>
          <w:szCs w:val="21"/>
        </w:rPr>
        <w:t>（2022年江苏泰州中考英语题）</w:t>
      </w:r>
    </w:p>
    <w:p w:rsidR="0033126A" w:rsidRPr="00F909CE" w:rsidP="0033126A">
      <w:pPr>
        <w:spacing w:line="360" w:lineRule="auto"/>
        <w:jc w:val="left"/>
        <w:textAlignment w:val="center"/>
        <w:rPr>
          <w:color w:val="000000"/>
          <w:szCs w:val="21"/>
        </w:rPr>
      </w:pPr>
      <w:r w:rsidRPr="00F909CE">
        <w:rPr>
          <w:color w:val="000000"/>
          <w:szCs w:val="21"/>
        </w:rPr>
        <w:t>46．Jiangsu automatic(自动化) test of listening and speaking _______ (hold) in April every year.</w:t>
      </w:r>
    </w:p>
    <w:p w:rsidR="0033126A" w:rsidRPr="00F909CE" w:rsidP="0033126A">
      <w:pPr>
        <w:spacing w:line="360" w:lineRule="auto"/>
        <w:jc w:val="left"/>
        <w:textAlignment w:val="center"/>
        <w:rPr>
          <w:color w:val="000000"/>
          <w:szCs w:val="21"/>
        </w:rPr>
      </w:pPr>
      <w:r w:rsidRPr="00F909CE">
        <w:rPr>
          <w:color w:val="000000"/>
          <w:szCs w:val="21"/>
        </w:rPr>
        <w:t>47．Our country has made laws ________ (protect) biodiversity(生物多样性) of the Yangtze River.</w:t>
      </w:r>
    </w:p>
    <w:p w:rsidR="0033126A" w:rsidRPr="00F909CE" w:rsidP="0033126A">
      <w:pPr>
        <w:spacing w:line="360" w:lineRule="auto"/>
        <w:jc w:val="left"/>
        <w:textAlignment w:val="center"/>
        <w:rPr>
          <w:color w:val="000000"/>
          <w:szCs w:val="21"/>
        </w:rPr>
      </w:pPr>
      <w:r w:rsidRPr="00F909CE">
        <w:rPr>
          <w:color w:val="000000"/>
          <w:szCs w:val="21"/>
        </w:rPr>
        <w:t>48．Gu Ailing has a gift for ________ (ski) and won high praise in Beijing 2022 Olympic Winter Games.</w:t>
      </w:r>
    </w:p>
    <w:p w:rsidR="0033126A" w:rsidRPr="00F909CE" w:rsidP="0033126A">
      <w:pPr>
        <w:spacing w:line="360" w:lineRule="auto"/>
        <w:jc w:val="left"/>
        <w:textAlignment w:val="center"/>
        <w:rPr>
          <w:color w:val="000000"/>
          <w:szCs w:val="21"/>
        </w:rPr>
      </w:pPr>
      <w:r w:rsidRPr="00F909CE">
        <w:rPr>
          <w:b/>
          <w:color w:val="FF0000"/>
          <w:szCs w:val="21"/>
        </w:rPr>
        <w:t>（2022年江苏淮安中考英语题）</w:t>
      </w:r>
    </w:p>
    <w:p w:rsidR="0033126A" w:rsidRPr="00F909CE" w:rsidP="0033126A">
      <w:pPr>
        <w:spacing w:line="360" w:lineRule="auto"/>
        <w:jc w:val="left"/>
        <w:textAlignment w:val="center"/>
        <w:rPr>
          <w:color w:val="000000"/>
          <w:szCs w:val="21"/>
        </w:rPr>
      </w:pPr>
      <w:r w:rsidRPr="00F909CE">
        <w:rPr>
          <w:color w:val="000000"/>
          <w:szCs w:val="21"/>
        </w:rPr>
        <w:t>49．Please _________(turn)off the lights before you lea</w:t>
      </w:r>
      <w:r w:rsidRPr="00F909CE">
        <w:rPr>
          <w:color w:val="000000"/>
          <w:szCs w:val="21"/>
        </w:rPr>
        <w:t>ve the classroom.</w:t>
      </w:r>
    </w:p>
    <w:p w:rsidR="0033126A" w:rsidRPr="00F909CE" w:rsidP="0033126A">
      <w:pPr>
        <w:spacing w:line="360" w:lineRule="auto"/>
        <w:jc w:val="left"/>
        <w:textAlignment w:val="center"/>
        <w:rPr>
          <w:color w:val="000000"/>
          <w:szCs w:val="21"/>
        </w:rPr>
      </w:pPr>
      <w:r w:rsidRPr="00F909CE">
        <w:rPr>
          <w:color w:val="000000"/>
          <w:szCs w:val="21"/>
        </w:rPr>
        <w:t>50．Miss Gao is preparing a talk on how _________ (solve) teenager problems.</w:t>
      </w:r>
    </w:p>
    <w:p w:rsidR="0033126A" w:rsidRPr="00F909CE" w:rsidP="0033126A">
      <w:pPr>
        <w:spacing w:line="360" w:lineRule="auto"/>
        <w:jc w:val="left"/>
        <w:textAlignment w:val="center"/>
        <w:rPr>
          <w:color w:val="000000"/>
          <w:szCs w:val="21"/>
        </w:rPr>
      </w:pPr>
      <w:r w:rsidRPr="00F909CE">
        <w:rPr>
          <w:b/>
          <w:color w:val="FF0000"/>
          <w:szCs w:val="21"/>
        </w:rPr>
        <w:t>（2022年江苏扬州中考英语题）</w:t>
      </w:r>
    </w:p>
    <w:p w:rsidR="0033126A" w:rsidRPr="00F909CE" w:rsidP="0033126A">
      <w:pPr>
        <w:spacing w:line="360" w:lineRule="auto"/>
        <w:jc w:val="left"/>
        <w:textAlignment w:val="center"/>
        <w:rPr>
          <w:color w:val="000000"/>
          <w:szCs w:val="21"/>
        </w:rPr>
      </w:pPr>
      <w:r w:rsidRPr="00F909CE">
        <w:rPr>
          <w:color w:val="000000"/>
          <w:szCs w:val="21"/>
        </w:rPr>
        <w:t>51．Excuse me, what problems are we really ________ （try）to solve?</w:t>
      </w:r>
    </w:p>
    <w:p w:rsidR="0033126A" w:rsidRPr="00F909CE" w:rsidP="0033126A">
      <w:pPr>
        <w:spacing w:line="360" w:lineRule="auto"/>
        <w:jc w:val="left"/>
        <w:textAlignment w:val="center"/>
        <w:rPr>
          <w:color w:val="000000"/>
          <w:szCs w:val="21"/>
        </w:rPr>
      </w:pPr>
      <w:r w:rsidRPr="00F909CE">
        <w:rPr>
          <w:b/>
          <w:color w:val="FF0000"/>
          <w:szCs w:val="21"/>
        </w:rPr>
        <w:t>（2022年江苏无锡中考英语题）</w:t>
      </w:r>
    </w:p>
    <w:p w:rsidR="0033126A" w:rsidRPr="00F909CE" w:rsidP="0033126A">
      <w:pPr>
        <w:spacing w:line="360" w:lineRule="auto"/>
        <w:jc w:val="left"/>
        <w:textAlignment w:val="center"/>
        <w:rPr>
          <w:color w:val="000000"/>
          <w:szCs w:val="21"/>
        </w:rPr>
      </w:pPr>
      <w:r w:rsidRPr="00F909CE">
        <w:rPr>
          <w:color w:val="000000"/>
          <w:szCs w:val="21"/>
        </w:rPr>
        <w:t>52．— Lily, I have difficulty __________ (read) comic st</w:t>
      </w:r>
      <w:r w:rsidRPr="00F909CE">
        <w:rPr>
          <w:color w:val="000000"/>
          <w:szCs w:val="21"/>
        </w:rPr>
        <w:t>rips in English．</w:t>
      </w:r>
    </w:p>
    <w:p w:rsidR="0033126A" w:rsidRPr="00F909CE" w:rsidP="0033126A">
      <w:pPr>
        <w:spacing w:line="360" w:lineRule="auto"/>
        <w:jc w:val="left"/>
        <w:textAlignment w:val="center"/>
        <w:rPr>
          <w:color w:val="000000"/>
          <w:szCs w:val="21"/>
        </w:rPr>
      </w:pPr>
      <w:r w:rsidRPr="00F909CE">
        <w:rPr>
          <w:color w:val="000000"/>
          <w:szCs w:val="21"/>
        </w:rPr>
        <w:t>— Don’t worry．Let’s read some together.</w:t>
      </w:r>
    </w:p>
    <w:p w:rsidR="0033126A" w:rsidRPr="00F909CE" w:rsidP="0033126A">
      <w:pPr>
        <w:spacing w:line="360" w:lineRule="auto"/>
        <w:jc w:val="left"/>
        <w:textAlignment w:val="center"/>
        <w:rPr>
          <w:color w:val="000000"/>
          <w:szCs w:val="21"/>
        </w:rPr>
      </w:pPr>
      <w:r w:rsidRPr="00F909CE">
        <w:rPr>
          <w:color w:val="000000"/>
          <w:szCs w:val="21"/>
        </w:rPr>
        <w:t>53．—Why didn’t you reply to my Wechat?</w:t>
      </w:r>
    </w:p>
    <w:p w:rsidR="0033126A" w:rsidRPr="00F909CE" w:rsidP="0033126A">
      <w:pPr>
        <w:spacing w:line="360" w:lineRule="auto"/>
        <w:jc w:val="left"/>
        <w:textAlignment w:val="center"/>
        <w:rPr>
          <w:color w:val="000000"/>
          <w:szCs w:val="21"/>
        </w:rPr>
      </w:pPr>
      <w:r w:rsidRPr="00F909CE">
        <w:rPr>
          <w:color w:val="000000"/>
          <w:szCs w:val="21"/>
        </w:rPr>
        <w:t>—Sorry．I ________ (help) my neighbour look after her baby.</w:t>
      </w:r>
    </w:p>
    <w:p w:rsidR="0033126A" w:rsidRPr="00F909CE" w:rsidP="0033126A">
      <w:pPr>
        <w:spacing w:line="360" w:lineRule="auto"/>
        <w:jc w:val="left"/>
        <w:textAlignment w:val="center"/>
        <w:rPr>
          <w:color w:val="000000"/>
          <w:szCs w:val="21"/>
        </w:rPr>
      </w:pPr>
      <w:r w:rsidRPr="00F909CE">
        <w:rPr>
          <w:b/>
          <w:color w:val="000000"/>
          <w:szCs w:val="21"/>
        </w:rPr>
        <w:t>六、阅读填空(本大题共5小题.每小题1分，共5分)</w:t>
      </w:r>
    </w:p>
    <w:p w:rsidR="0033126A" w:rsidRPr="00F909CE" w:rsidP="0033126A">
      <w:pPr>
        <w:spacing w:line="360" w:lineRule="auto"/>
        <w:jc w:val="left"/>
        <w:textAlignment w:val="center"/>
        <w:rPr>
          <w:color w:val="000000"/>
          <w:szCs w:val="21"/>
        </w:rPr>
      </w:pPr>
      <w:r w:rsidRPr="00F909CE">
        <w:rPr>
          <w:color w:val="000000"/>
          <w:szCs w:val="21"/>
        </w:rPr>
        <w:t>先通读下面的短文，然后根据短文内容，在文章后表格的空格内填入一个最恰当的单词，每个空格只能填一个单词。</w:t>
      </w:r>
    </w:p>
    <w:p w:rsidR="0033126A" w:rsidRPr="00F909CE" w:rsidP="0033126A">
      <w:pPr>
        <w:spacing w:line="360" w:lineRule="auto"/>
        <w:textAlignment w:val="center"/>
        <w:rPr>
          <w:color w:val="000000"/>
          <w:szCs w:val="21"/>
        </w:rPr>
      </w:pPr>
      <w:r w:rsidRPr="00F909CE">
        <w:rPr>
          <w:b/>
          <w:color w:val="FF0000"/>
          <w:szCs w:val="21"/>
        </w:rPr>
        <w:t>（2022年湖北省十堰市中考英语题）</w:t>
      </w:r>
    </w:p>
    <w:p w:rsidR="0033126A" w:rsidRPr="00F909CE" w:rsidP="0033126A">
      <w:pPr>
        <w:spacing w:line="360" w:lineRule="auto"/>
        <w:ind w:firstLine="420"/>
        <w:textAlignment w:val="center"/>
        <w:rPr>
          <w:color w:val="000000"/>
          <w:szCs w:val="21"/>
        </w:rPr>
      </w:pPr>
      <w:r w:rsidRPr="00F909CE">
        <w:rPr>
          <w:color w:val="000000"/>
          <w:szCs w:val="21"/>
        </w:rPr>
        <w:t>The</w:t>
      </w:r>
      <w:r w:rsidRPr="00F909CE">
        <w:rPr>
          <w:color w:val="000000"/>
          <w:szCs w:val="21"/>
        </w:rPr>
        <w:t xml:space="preserve"> term</w:t>
      </w:r>
      <w:r w:rsidRPr="00F909CE">
        <w:rPr>
          <w:color w:val="000000"/>
          <w:szCs w:val="21"/>
        </w:rPr>
        <w:t xml:space="preserve"> Start</w:t>
      </w:r>
      <w:r w:rsidRPr="00F909CE">
        <w:rPr>
          <w:color w:val="000000"/>
          <w:szCs w:val="21"/>
        </w:rPr>
        <w:t xml:space="preserve"> of</w:t>
      </w:r>
      <w:r w:rsidRPr="00F909CE">
        <w:rPr>
          <w:color w:val="000000"/>
          <w:szCs w:val="21"/>
        </w:rPr>
        <w:t xml:space="preserve"> Summer</w:t>
      </w:r>
      <w:r w:rsidRPr="00F909CE">
        <w:rPr>
          <w:color w:val="000000"/>
          <w:szCs w:val="21"/>
        </w:rPr>
        <w:t xml:space="preserve"> appeared</w:t>
      </w:r>
      <w:r w:rsidRPr="00F909CE">
        <w:rPr>
          <w:color w:val="000000"/>
          <w:szCs w:val="21"/>
        </w:rPr>
        <w:t xml:space="preserve"> over</w:t>
      </w:r>
      <w:r w:rsidRPr="00F909CE">
        <w:rPr>
          <w:color w:val="000000"/>
          <w:szCs w:val="21"/>
        </w:rPr>
        <w:t xml:space="preserve"> 2200</w:t>
      </w:r>
      <w:r w:rsidRPr="00F909CE">
        <w:rPr>
          <w:color w:val="000000"/>
          <w:szCs w:val="21"/>
        </w:rPr>
        <w:t xml:space="preserve"> years</w:t>
      </w:r>
      <w:r w:rsidRPr="00F909CE">
        <w:rPr>
          <w:color w:val="000000"/>
          <w:szCs w:val="21"/>
        </w:rPr>
        <w:t xml:space="preserve"> ago．Since</w:t>
      </w:r>
      <w:r w:rsidRPr="00F909CE">
        <w:rPr>
          <w:color w:val="000000"/>
          <w:szCs w:val="21"/>
        </w:rPr>
        <w:t xml:space="preserve"> it</w:t>
      </w:r>
      <w:r w:rsidRPr="00F909CE">
        <w:rPr>
          <w:color w:val="000000"/>
          <w:szCs w:val="21"/>
        </w:rPr>
        <w:t xml:space="preserve"> is</w:t>
      </w:r>
      <w:r w:rsidRPr="00F909CE">
        <w:rPr>
          <w:color w:val="000000"/>
          <w:szCs w:val="21"/>
        </w:rPr>
        <w:t xml:space="preserve"> an</w:t>
      </w:r>
      <w:r w:rsidRPr="00F909CE">
        <w:rPr>
          <w:color w:val="000000"/>
          <w:szCs w:val="21"/>
        </w:rPr>
        <w:t xml:space="preserve"> important</w:t>
      </w:r>
      <w:r w:rsidRPr="00F909CE">
        <w:rPr>
          <w:color w:val="000000"/>
          <w:szCs w:val="21"/>
        </w:rPr>
        <w:t xml:space="preserve"> time</w:t>
      </w:r>
      <w:r w:rsidRPr="00F909CE">
        <w:rPr>
          <w:color w:val="000000"/>
          <w:szCs w:val="21"/>
        </w:rPr>
        <w:t xml:space="preserve"> for</w:t>
      </w:r>
      <w:r w:rsidRPr="00F909CE">
        <w:rPr>
          <w:color w:val="000000"/>
          <w:szCs w:val="21"/>
        </w:rPr>
        <w:t xml:space="preserve"> the</w:t>
      </w:r>
      <w:r w:rsidRPr="00F909CE">
        <w:rPr>
          <w:color w:val="000000"/>
          <w:szCs w:val="21"/>
        </w:rPr>
        <w:t xml:space="preserve"> harvest</w:t>
      </w:r>
      <w:r w:rsidRPr="00F909CE">
        <w:rPr>
          <w:color w:val="000000"/>
          <w:szCs w:val="21"/>
        </w:rPr>
        <w:br/>
      </w:r>
      <w:r w:rsidRPr="00F909CE">
        <w:rPr>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3" w:history="1">
        <w:r>
          <w:rPr>
            <w:rFonts w:ascii="SimSun" w:eastAsia="SimSun" w:hAnsi="SimSun" w:cs="SimSun"/>
            <w:b/>
            <w:bCs/>
            <w:color w:val="0000EE"/>
            <w:kern w:val="0"/>
            <w:sz w:val="30"/>
            <w:szCs w:val="30"/>
            <w:u w:val="single" w:color="0000EE"/>
          </w:rPr>
          <w:t>https://d.book118.com/126201232233010052</w:t>
        </w:r>
      </w:hyperlink>
    </w:p>
    <w:p w:rsidR="0033126A" w:rsidRPr="00F909CE" w:rsidP="0033126A">
      <w:pPr>
        <w:spacing w:line="360" w:lineRule="auto"/>
        <w:ind w:firstLine="420"/>
        <w:textAlignment w:val="center"/>
        <w:rPr>
          <w:color w:val="000000"/>
          <w:szCs w:val="21"/>
        </w:rPr>
      </w:pPr>
    </w:p>
    <w:sectPr>
      <w:headerReference w:type="default" r:id="rId24"/>
      <w:type w:val="nextPage"/>
      <w:pgSz w:w="11906" w:h="16838"/>
      <w:pgMar w:top="1134" w:right="1304" w:bottom="1134" w:left="1304" w:header="851" w:footer="992" w:gutter="0"/>
      <w:pgNumType w:start="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_GB2312">
    <w:altName w:val="楷体"/>
    <w:panose1 w:val="00000000000000000000"/>
    <w:charset w:val="86"/>
    <w:family w:val="modern"/>
    <w:pitch w:val="default"/>
    <w:sig w:usb0="00000000"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NEU-BZ-S92">
    <w:altName w:val="Arial Unicode MS"/>
    <w:panose1 w:val="00000000000000000000"/>
    <w:charset w:val="86"/>
    <w:family w:val="script"/>
    <w:pitch w:val="variable"/>
    <w:sig w:usb0="00000000" w:usb1="AB1E0800" w:usb2="000A005E" w:usb3="00000000" w:csb0="003C0041" w:csb1="00000000"/>
  </w:font>
  <w:font w:name="方正书宋_GBK">
    <w:altName w:val="Arial Unicode MS"/>
    <w:panose1 w:val="00000000000000000000"/>
    <w:charset w:val="86"/>
    <w:family w:val="script"/>
    <w:pitch w:val="fixed"/>
    <w:sig w:usb0="00000000" w:usb1="080E0000" w:usb2="00000010" w:usb3="00000000" w:csb0="00040000"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EE" w:rsidRPr="00977C18" w:rsidP="00977C18">
    <w:pPr>
      <w:pStyle w:val="Header"/>
      <w:pBdr>
        <w:bottom w:val="none" w:sz="0" w:space="0" w:color="auto"/>
      </w:pBdr>
      <w:rPr>
        <w:szCs w:val="2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EE" w:rsidRPr="00977C18" w:rsidP="00977C18">
    <w:pPr>
      <w:pStyle w:val="Header"/>
      <w:pBdr>
        <w:bottom w:val="none" w:sz="0" w:space="0" w:color="auto"/>
      </w:pBdr>
      <w:rPr>
        <w:szCs w:val="21"/>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EE" w:rsidRPr="00977C18" w:rsidP="00977C18">
    <w:pPr>
      <w:pStyle w:val="Header"/>
      <w:pBdr>
        <w:bottom w:val="none" w:sz="0" w:space="0" w:color="auto"/>
      </w:pBdr>
      <w:rPr>
        <w:szCs w:val="21"/>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EE" w:rsidRPr="00977C18" w:rsidP="00977C18">
    <w:pPr>
      <w:pStyle w:val="Header"/>
      <w:pBdr>
        <w:bottom w:val="none" w:sz="0" w:space="0" w:color="auto"/>
      </w:pBdr>
      <w:rPr>
        <w:szCs w:val="21"/>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EE" w:rsidRPr="00977C18" w:rsidP="00977C18">
    <w:pPr>
      <w:pStyle w:val="Header"/>
      <w:pBdr>
        <w:bottom w:val="none" w:sz="0" w:space="0" w:color="auto"/>
      </w:pBdr>
      <w:rPr>
        <w:szCs w:val="21"/>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EE" w:rsidRPr="00977C18" w:rsidP="00977C18">
    <w:pPr>
      <w:pStyle w:val="Header"/>
      <w:pBdr>
        <w:bottom w:val="none" w:sz="0" w:space="0" w:color="auto"/>
      </w:pBdr>
      <w:rPr>
        <w:szCs w:val="21"/>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EE" w:rsidRPr="00977C18" w:rsidP="00977C18">
    <w:pPr>
      <w:pStyle w:val="Header"/>
      <w:pBdr>
        <w:bottom w:val="none" w:sz="0" w:space="0" w:color="auto"/>
      </w:pBdr>
      <w:rPr>
        <w:szCs w:val="21"/>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EE" w:rsidRPr="00977C18" w:rsidP="00977C18">
    <w:pPr>
      <w:pStyle w:val="Header"/>
      <w:pBdr>
        <w:bottom w:val="none" w:sz="0" w:space="0" w:color="auto"/>
      </w:pBdr>
      <w:rPr>
        <w:szCs w:val="21"/>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EE" w:rsidRPr="00977C18" w:rsidP="00977C18">
    <w:pPr>
      <w:pStyle w:val="Header"/>
      <w:pBdr>
        <w:bottom w:val="none" w:sz="0" w:space="0" w:color="auto"/>
      </w:pBdr>
      <w:rPr>
        <w:szCs w:val="21"/>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20"/>
  <w:drawingGridVerticalSpacing w:val="156"/>
  <w:noPunctuationKerning/>
  <w:characterSpacingControl w:val="compressPunctuation"/>
  <w:noLineBreaksAfter w:lang="en-US" w:val="([{·‘“〈《「『【〔〖（．［｛￡￥"/>
  <w:noLineBreaksBefore w:lang="en-US" w:val="!),.:;?]}¨·ˇˉ―‖’”…∶、。〃々〉》」』】〕〗！＂＇），．：；？］｀｜｝～￠"/>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30779"/>
    <w:rsid w:val="00051700"/>
    <w:rsid w:val="0006759A"/>
    <w:rsid w:val="0007518B"/>
    <w:rsid w:val="00082BAB"/>
    <w:rsid w:val="00095FDA"/>
    <w:rsid w:val="000A0DE3"/>
    <w:rsid w:val="000B7D0F"/>
    <w:rsid w:val="000D29B7"/>
    <w:rsid w:val="000D7D7C"/>
    <w:rsid w:val="000F3C6B"/>
    <w:rsid w:val="0011556C"/>
    <w:rsid w:val="0012015A"/>
    <w:rsid w:val="001261BE"/>
    <w:rsid w:val="001656A8"/>
    <w:rsid w:val="00166B50"/>
    <w:rsid w:val="001743A1"/>
    <w:rsid w:val="0018602F"/>
    <w:rsid w:val="00187098"/>
    <w:rsid w:val="002438FD"/>
    <w:rsid w:val="0026445B"/>
    <w:rsid w:val="00264AD6"/>
    <w:rsid w:val="002B15A8"/>
    <w:rsid w:val="002E1D89"/>
    <w:rsid w:val="002F0BDF"/>
    <w:rsid w:val="00307789"/>
    <w:rsid w:val="003211CC"/>
    <w:rsid w:val="003258CB"/>
    <w:rsid w:val="0033126A"/>
    <w:rsid w:val="003514EE"/>
    <w:rsid w:val="00372A0D"/>
    <w:rsid w:val="00382CEF"/>
    <w:rsid w:val="00390270"/>
    <w:rsid w:val="003A672A"/>
    <w:rsid w:val="003B0573"/>
    <w:rsid w:val="003B34D4"/>
    <w:rsid w:val="004065EA"/>
    <w:rsid w:val="0041097F"/>
    <w:rsid w:val="004119A5"/>
    <w:rsid w:val="004137A1"/>
    <w:rsid w:val="00432DFF"/>
    <w:rsid w:val="0045794A"/>
    <w:rsid w:val="004659A6"/>
    <w:rsid w:val="0047407B"/>
    <w:rsid w:val="00480FB9"/>
    <w:rsid w:val="004949FC"/>
    <w:rsid w:val="0050176E"/>
    <w:rsid w:val="00553735"/>
    <w:rsid w:val="0059639B"/>
    <w:rsid w:val="00596D97"/>
    <w:rsid w:val="005A1219"/>
    <w:rsid w:val="005A1241"/>
    <w:rsid w:val="005A27B0"/>
    <w:rsid w:val="005B535D"/>
    <w:rsid w:val="005C0A12"/>
    <w:rsid w:val="005D212B"/>
    <w:rsid w:val="005E2A90"/>
    <w:rsid w:val="005F4654"/>
    <w:rsid w:val="00623A45"/>
    <w:rsid w:val="00662165"/>
    <w:rsid w:val="006940B6"/>
    <w:rsid w:val="006E5A50"/>
    <w:rsid w:val="00721F11"/>
    <w:rsid w:val="00723A10"/>
    <w:rsid w:val="007421C1"/>
    <w:rsid w:val="00761D64"/>
    <w:rsid w:val="00765ACA"/>
    <w:rsid w:val="007B0B4A"/>
    <w:rsid w:val="007F3C20"/>
    <w:rsid w:val="00800DD0"/>
    <w:rsid w:val="00805B58"/>
    <w:rsid w:val="0080763F"/>
    <w:rsid w:val="008311A2"/>
    <w:rsid w:val="008979D8"/>
    <w:rsid w:val="008A0AFF"/>
    <w:rsid w:val="008B12BF"/>
    <w:rsid w:val="008E4B2B"/>
    <w:rsid w:val="009070B2"/>
    <w:rsid w:val="00941584"/>
    <w:rsid w:val="009665C5"/>
    <w:rsid w:val="00967642"/>
    <w:rsid w:val="00977C18"/>
    <w:rsid w:val="00985F3A"/>
    <w:rsid w:val="009A6912"/>
    <w:rsid w:val="009D1ECD"/>
    <w:rsid w:val="009E25DA"/>
    <w:rsid w:val="00A4395D"/>
    <w:rsid w:val="00A61C6F"/>
    <w:rsid w:val="00A75AA9"/>
    <w:rsid w:val="00AA1B6D"/>
    <w:rsid w:val="00B16DC7"/>
    <w:rsid w:val="00B31050"/>
    <w:rsid w:val="00B71921"/>
    <w:rsid w:val="00BA2C34"/>
    <w:rsid w:val="00BC263B"/>
    <w:rsid w:val="00BD3785"/>
    <w:rsid w:val="00BE268D"/>
    <w:rsid w:val="00C00850"/>
    <w:rsid w:val="00C37CC9"/>
    <w:rsid w:val="00C404C3"/>
    <w:rsid w:val="00C40C53"/>
    <w:rsid w:val="00CA3F03"/>
    <w:rsid w:val="00CA4120"/>
    <w:rsid w:val="00CF779E"/>
    <w:rsid w:val="00D170E2"/>
    <w:rsid w:val="00D33556"/>
    <w:rsid w:val="00D5163F"/>
    <w:rsid w:val="00D83F9E"/>
    <w:rsid w:val="00D8662F"/>
    <w:rsid w:val="00D956F0"/>
    <w:rsid w:val="00DC44C3"/>
    <w:rsid w:val="00DD358B"/>
    <w:rsid w:val="00DD3E9B"/>
    <w:rsid w:val="00DD4CC1"/>
    <w:rsid w:val="00E20949"/>
    <w:rsid w:val="00E33171"/>
    <w:rsid w:val="00E722B7"/>
    <w:rsid w:val="00E7412F"/>
    <w:rsid w:val="00E93447"/>
    <w:rsid w:val="00EB10C9"/>
    <w:rsid w:val="00EB21CF"/>
    <w:rsid w:val="00EC23BE"/>
    <w:rsid w:val="00ED06F4"/>
    <w:rsid w:val="00ED3EFC"/>
    <w:rsid w:val="00F1450D"/>
    <w:rsid w:val="00F42BE5"/>
    <w:rsid w:val="00F909CE"/>
    <w:rsid w:val="00F970E1"/>
    <w:rsid w:val="00FA1BBD"/>
    <w:rsid w:val="00FA6531"/>
    <w:rsid w:val="00FB78F1"/>
    <w:rsid w:val="00FC2E00"/>
    <w:rsid w:val="00FC4403"/>
    <w:rsid w:val="00FC553D"/>
    <w:rsid w:val="00FD1DE4"/>
    <w:rsid w:val="00FD3E73"/>
    <w:rsid w:val="00FF3CD0"/>
    <w:rsid w:val="00FF59D6"/>
    <w:rsid w:val="0F5D0688"/>
    <w:rsid w:val="105B3081"/>
    <w:rsid w:val="15302483"/>
    <w:rsid w:val="15AD2560"/>
    <w:rsid w:val="16CD196E"/>
    <w:rsid w:val="174302B4"/>
    <w:rsid w:val="17CD646D"/>
    <w:rsid w:val="194E5F19"/>
    <w:rsid w:val="25101EC3"/>
    <w:rsid w:val="2AD90CF6"/>
    <w:rsid w:val="3BCE2E29"/>
    <w:rsid w:val="3E183366"/>
    <w:rsid w:val="3EB73826"/>
    <w:rsid w:val="407D2447"/>
    <w:rsid w:val="44110D01"/>
    <w:rsid w:val="46D25995"/>
    <w:rsid w:val="4E255EB5"/>
    <w:rsid w:val="50D350D3"/>
    <w:rsid w:val="514360D9"/>
    <w:rsid w:val="5C247F1E"/>
    <w:rsid w:val="5D360F36"/>
    <w:rsid w:val="5F7474D9"/>
    <w:rsid w:val="672B4FE0"/>
    <w:rsid w:val="73496084"/>
    <w:rsid w:val="7370727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link w:val="1Char"/>
    <w:uiPriority w:val="9"/>
    <w:qFormat/>
    <w:pPr>
      <w:keepNext/>
      <w:keepLines/>
      <w:jc w:val="center"/>
      <w:outlineLvl w:val="0"/>
    </w:pPr>
    <w:rPr>
      <w:rFonts w:ascii="Cambria Math" w:hAnsi="Cambria Math"/>
      <w:b/>
      <w:bCs/>
      <w:kern w:val="44"/>
      <w:sz w:val="28"/>
      <w:szCs w:val="44"/>
      <w:lang w:val="x-none" w:eastAsia="x-none"/>
    </w:rPr>
  </w:style>
  <w:style w:type="paragraph" w:styleId="Heading2">
    <w:name w:val="heading 2"/>
    <w:basedOn w:val="Normal"/>
    <w:next w:val="Heading3"/>
    <w:link w:val="2Char"/>
    <w:uiPriority w:val="9"/>
    <w:qFormat/>
    <w:pPr>
      <w:keepNext/>
      <w:keepLines/>
      <w:spacing w:before="120" w:after="120"/>
      <w:jc w:val="center"/>
      <w:outlineLvl w:val="1"/>
    </w:pPr>
    <w:rPr>
      <w:rFonts w:ascii="Cambria Math" w:hAnsi="Cambria Math"/>
      <w:bCs/>
      <w:szCs w:val="32"/>
      <w:lang w:val="x-none" w:eastAsia="x-none"/>
    </w:rPr>
  </w:style>
  <w:style w:type="paragraph" w:styleId="Heading3">
    <w:name w:val="heading 3"/>
    <w:basedOn w:val="Normal"/>
    <w:next w:val="Normal"/>
    <w:link w:val="3Char"/>
    <w:uiPriority w:val="9"/>
    <w:qFormat/>
    <w:pPr>
      <w:keepNext/>
      <w:keepLines/>
      <w:jc w:val="left"/>
      <w:outlineLvl w:val="2"/>
    </w:pPr>
    <w:rPr>
      <w:rFonts w:ascii="Cambria Math" w:hAnsi="Cambria Math"/>
      <w:b/>
      <w:bCs/>
      <w:szCs w:val="32"/>
      <w:lang w:val="x-none" w:eastAsia="x-none"/>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Char">
    <w:name w:val="标题 1 Char"/>
    <w:link w:val="Heading1"/>
    <w:uiPriority w:val="9"/>
    <w:rPr>
      <w:rFonts w:ascii="Cambria Math" w:hAnsi="Cambria Math"/>
      <w:b/>
      <w:bCs/>
      <w:kern w:val="44"/>
      <w:sz w:val="28"/>
      <w:szCs w:val="44"/>
    </w:rPr>
  </w:style>
  <w:style w:type="character" w:customStyle="1" w:styleId="2Char">
    <w:name w:val="标题 2 Char"/>
    <w:link w:val="Heading2"/>
    <w:uiPriority w:val="9"/>
    <w:rPr>
      <w:rFonts w:ascii="Cambria Math" w:hAnsi="Cambria Math"/>
      <w:bCs/>
      <w:kern w:val="2"/>
      <w:sz w:val="21"/>
      <w:szCs w:val="32"/>
    </w:rPr>
  </w:style>
  <w:style w:type="character" w:customStyle="1" w:styleId="3Char">
    <w:name w:val="标题 3 Char"/>
    <w:link w:val="Heading3"/>
    <w:uiPriority w:val="9"/>
    <w:rPr>
      <w:rFonts w:ascii="Cambria Math" w:hAnsi="Cambria Math"/>
      <w:b/>
      <w:bCs/>
      <w:kern w:val="2"/>
      <w:sz w:val="21"/>
      <w:szCs w:val="32"/>
    </w:rPr>
  </w:style>
  <w:style w:type="paragraph" w:styleId="PlainText">
    <w:name w:val="Plain Text"/>
    <w:basedOn w:val="Normal"/>
    <w:link w:val="Char"/>
    <w:uiPriority w:val="99"/>
    <w:qFormat/>
    <w:rPr>
      <w:rFonts w:ascii="宋体" w:hAnsi="Courier New"/>
      <w:szCs w:val="21"/>
      <w:lang w:val="x-none" w:eastAsia="x-none"/>
    </w:rPr>
  </w:style>
  <w:style w:type="character" w:customStyle="1" w:styleId="Char">
    <w:name w:val="纯文本 Char"/>
    <w:link w:val="PlainText"/>
    <w:uiPriority w:val="99"/>
    <w:rPr>
      <w:rFonts w:ascii="宋体" w:hAnsi="Courier New" w:cs="Courier New"/>
      <w:kern w:val="2"/>
      <w:sz w:val="21"/>
      <w:szCs w:val="21"/>
    </w:rPr>
  </w:style>
  <w:style w:type="paragraph" w:styleId="BalloonText">
    <w:name w:val="Balloon Text"/>
    <w:basedOn w:val="Normal"/>
    <w:link w:val="Char0"/>
    <w:unhideWhenUsed/>
    <w:pPr>
      <w:jc w:val="left"/>
    </w:pPr>
    <w:rPr>
      <w:rFonts w:ascii="Cambria Math" w:hAnsi="Cambria Math"/>
      <w:szCs w:val="18"/>
      <w:lang w:val="x-none" w:eastAsia="x-none"/>
    </w:rPr>
  </w:style>
  <w:style w:type="character" w:customStyle="1" w:styleId="Char0">
    <w:name w:val="批注框文本 Char"/>
    <w:link w:val="BalloonText"/>
    <w:rPr>
      <w:rFonts w:ascii="Cambria Math" w:hAnsi="Cambria Math"/>
      <w:kern w:val="2"/>
      <w:sz w:val="21"/>
      <w:szCs w:val="18"/>
    </w:rPr>
  </w:style>
  <w:style w:type="paragraph" w:styleId="Footer">
    <w:name w:val="footer"/>
    <w:basedOn w:val="Normal"/>
    <w:link w:val="Char1"/>
    <w:uiPriority w:val="99"/>
    <w:pPr>
      <w:tabs>
        <w:tab w:val="center" w:pos="4153"/>
        <w:tab w:val="right" w:pos="8306"/>
      </w:tabs>
      <w:snapToGrid w:val="0"/>
      <w:jc w:val="left"/>
    </w:pPr>
    <w:rPr>
      <w:sz w:val="18"/>
      <w:lang w:val="x-none" w:eastAsia="x-none"/>
    </w:rPr>
  </w:style>
  <w:style w:type="character" w:customStyle="1" w:styleId="Char1">
    <w:name w:val="页脚 Char"/>
    <w:link w:val="Footer"/>
    <w:uiPriority w:val="99"/>
    <w:rPr>
      <w:kern w:val="2"/>
      <w:sz w:val="18"/>
    </w:rPr>
  </w:style>
  <w:style w:type="paragraph" w:styleId="Header">
    <w:name w:val="header"/>
    <w:basedOn w:val="Normal"/>
    <w:link w:val="Char2"/>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lang w:val="x-none" w:eastAsia="x-none"/>
    </w:rPr>
  </w:style>
  <w:style w:type="character" w:customStyle="1" w:styleId="Char2">
    <w:name w:val="页眉 Char"/>
    <w:link w:val="Header"/>
    <w:locked/>
    <w:rPr>
      <w:kern w:val="2"/>
      <w:sz w:val="18"/>
    </w:rPr>
  </w:style>
  <w:style w:type="paragraph" w:styleId="Subtitle">
    <w:name w:val="Subtitle"/>
    <w:basedOn w:val="Heading3"/>
    <w:next w:val="Normal"/>
    <w:link w:val="Char3"/>
    <w:uiPriority w:val="11"/>
    <w:qFormat/>
    <w:pPr>
      <w:outlineLvl w:val="1"/>
    </w:pPr>
    <w:rPr>
      <w:bCs w:val="0"/>
      <w:kern w:val="28"/>
    </w:rPr>
  </w:style>
  <w:style w:type="character" w:customStyle="1" w:styleId="Char3">
    <w:name w:val="副标题 Char"/>
    <w:link w:val="Subtitle"/>
    <w:uiPriority w:val="11"/>
    <w:rPr>
      <w:rFonts w:ascii="Cambria Math" w:hAnsi="Cambria Math"/>
      <w:b/>
      <w:kern w:val="28"/>
      <w:sz w:val="21"/>
      <w:szCs w:val="32"/>
    </w:rPr>
  </w:style>
  <w:style w:type="paragraph" w:styleId="NormalWeb">
    <w:name w:val="Normal (Web)"/>
    <w:basedOn w:val="Normal"/>
    <w:uiPriority w:val="99"/>
    <w:unhideWhenUsed/>
    <w:pPr>
      <w:widowControl/>
      <w:spacing w:before="100" w:beforeAutospacing="1" w:after="100" w:afterAutospacing="1"/>
      <w:jc w:val="left"/>
    </w:pPr>
    <w:rPr>
      <w:rFonts w:ascii="宋体" w:hAnsi="宋体" w:cs="宋体"/>
      <w:kern w:val="0"/>
      <w:sz w:val="24"/>
      <w:szCs w:val="24"/>
    </w:rPr>
  </w:style>
  <w:style w:type="paragraph" w:styleId="Title">
    <w:name w:val="Title"/>
    <w:basedOn w:val="Heading2"/>
    <w:next w:val="Normal"/>
    <w:link w:val="Char4"/>
    <w:uiPriority w:val="10"/>
    <w:qFormat/>
    <w:pPr>
      <w:spacing w:line="360" w:lineRule="auto"/>
      <w:textAlignment w:val="center"/>
    </w:pPr>
    <w:rPr>
      <w:b/>
    </w:rPr>
  </w:style>
  <w:style w:type="character" w:customStyle="1" w:styleId="Char4">
    <w:name w:val="标题 Char"/>
    <w:link w:val="Title"/>
    <w:uiPriority w:val="10"/>
    <w:rPr>
      <w:rFonts w:ascii="Cambria Math" w:hAnsi="Cambria Math"/>
      <w:b/>
      <w:bCs/>
      <w:kern w:val="2"/>
      <w:sz w:val="21"/>
      <w:szCs w:val="32"/>
    </w:rPr>
  </w:style>
  <w:style w:type="character" w:styleId="Strong">
    <w:name w:val="Strong"/>
    <w:uiPriority w:val="22"/>
    <w:qFormat/>
    <w:rPr>
      <w:b/>
    </w:rPr>
  </w:style>
  <w:style w:type="character" w:styleId="Hyperlink">
    <w:name w:val="Hyperlink"/>
    <w:rPr>
      <w:color w:val="0000FF"/>
      <w:u w:val="single"/>
    </w:rPr>
  </w:style>
  <w:style w:type="character" w:customStyle="1" w:styleId="7CharChar">
    <w:name w:val="样式7 Char Char"/>
    <w:link w:val="7"/>
    <w:rPr>
      <w:rFonts w:ascii="楷体_GB2312" w:eastAsia="宋体"/>
      <w:w w:val="90"/>
      <w:kern w:val="2"/>
      <w:sz w:val="18"/>
      <w:szCs w:val="18"/>
      <w:lang w:val="en-US" w:eastAsia="zh-CN" w:bidi="ar-SA"/>
    </w:rPr>
  </w:style>
  <w:style w:type="paragraph" w:customStyle="1" w:styleId="7">
    <w:name w:val="样式7"/>
    <w:basedOn w:val="Normal"/>
    <w:link w:val="7CharChar"/>
    <w:pPr>
      <w:spacing w:line="320" w:lineRule="atLeast"/>
      <w:ind w:left="372" w:hanging="162" w:leftChars="100" w:hangingChars="100"/>
      <w:textAlignment w:val="baseline"/>
    </w:pPr>
    <w:rPr>
      <w:rFonts w:ascii="楷体_GB2312"/>
      <w:w w:val="90"/>
      <w:sz w:val="18"/>
      <w:szCs w:val="18"/>
    </w:rPr>
  </w:style>
  <w:style w:type="paragraph" w:customStyle="1" w:styleId="6">
    <w:name w:val="样式6"/>
    <w:basedOn w:val="Normal"/>
    <w:link w:val="6Char"/>
    <w:pPr>
      <w:spacing w:line="320" w:lineRule="atLeast"/>
      <w:ind w:left="162" w:hanging="162" w:hangingChars="100"/>
      <w:textAlignment w:val="baseline"/>
    </w:pPr>
    <w:rPr>
      <w:color w:val="000000"/>
      <w:w w:val="90"/>
      <w:sz w:val="18"/>
      <w:szCs w:val="18"/>
    </w:rPr>
  </w:style>
  <w:style w:type="character" w:customStyle="1" w:styleId="6Char">
    <w:name w:val="样式6 Char"/>
    <w:link w:val="6"/>
    <w:rPr>
      <w:rFonts w:eastAsia="宋体"/>
      <w:color w:val="000000"/>
      <w:w w:val="90"/>
      <w:kern w:val="2"/>
      <w:sz w:val="18"/>
      <w:szCs w:val="18"/>
      <w:lang w:val="en-US" w:eastAsia="zh-CN" w:bidi="ar-SA"/>
    </w:rPr>
  </w:style>
  <w:style w:type="character" w:customStyle="1" w:styleId="2CharChar">
    <w:name w:val="样式2 Char Char"/>
    <w:link w:val="2"/>
    <w:rPr>
      <w:rFonts w:ascii="楷体_GB2312" w:eastAsia="楷体_GB2312"/>
      <w:w w:val="90"/>
      <w:kern w:val="2"/>
      <w:sz w:val="18"/>
      <w:szCs w:val="18"/>
      <w:lang w:val="en-US" w:eastAsia="zh-CN" w:bidi="ar-SA"/>
    </w:rPr>
  </w:style>
  <w:style w:type="paragraph" w:customStyle="1" w:styleId="2">
    <w:name w:val="样式2"/>
    <w:basedOn w:val="Normal"/>
    <w:link w:val="2CharChar"/>
    <w:pPr>
      <w:spacing w:line="320" w:lineRule="atLeast"/>
      <w:ind w:left="162" w:hanging="162" w:hangingChars="100"/>
      <w:textAlignment w:val="baseline"/>
    </w:pPr>
    <w:rPr>
      <w:rFonts w:ascii="楷体_GB2312" w:eastAsia="楷体_GB2312"/>
      <w:w w:val="90"/>
      <w:sz w:val="18"/>
      <w:szCs w:val="18"/>
    </w:rPr>
  </w:style>
  <w:style w:type="paragraph" w:customStyle="1" w:styleId="DefaultParagraph">
    <w:name w:val="DefaultParagraph"/>
    <w:rPr>
      <w:rFonts w:hAnsi="Calibri"/>
      <w:kern w:val="2"/>
      <w:sz w:val="21"/>
      <w:szCs w:val="22"/>
      <w:lang w:val="en-US" w:eastAsia="zh-CN" w:bidi="ar-SA"/>
    </w:rPr>
  </w:style>
  <w:style w:type="paragraph" w:customStyle="1" w:styleId="SourceCode">
    <w:name w:val="Source Code"/>
    <w:pPr>
      <w:wordWrap w:val="0"/>
    </w:pPr>
    <w:rPr>
      <w:rFonts w:ascii="Cambria Math" w:hAnsi="Cambria Math"/>
      <w:kern w:val="2"/>
      <w:sz w:val="21"/>
      <w:szCs w:val="22"/>
      <w:lang w:val="en-US" w:eastAsia="zh-CN" w:bidi="ar-SA"/>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 w:type="paragraph" w:customStyle="1" w:styleId="a">
    <w:name w:val="五级章节"/>
    <w:basedOn w:val="Normal"/>
    <w:qFormat/>
    <w:pPr>
      <w:widowControl/>
      <w:spacing w:line="315" w:lineRule="exact"/>
      <w:jc w:val="left"/>
      <w:outlineLvl w:val="5"/>
    </w:pPr>
    <w:rPr>
      <w:rFonts w:ascii="NEU-BZ-S92" w:eastAsia="方正书宋_GBK" w:hAnsi="NEU-BZ-S92"/>
      <w:color w:val="000000"/>
      <w:kern w:val="0"/>
    </w:rPr>
  </w:style>
  <w:style w:type="paragraph" w:customStyle="1" w:styleId="a0">
    <w:name w:val="七级章节"/>
    <w:basedOn w:val="Normal"/>
    <w:qFormat/>
    <w:pPr>
      <w:widowControl/>
      <w:spacing w:line="270" w:lineRule="exact"/>
      <w:jc w:val="left"/>
      <w:outlineLvl w:val="7"/>
    </w:pPr>
    <w:rPr>
      <w:rFonts w:ascii="NEU-BZ-S92" w:eastAsia="方正书宋_GBK" w:hAnsi="NEU-BZ-S92" w:cs="Times New Roman"/>
      <w:color w:val="000000"/>
      <w:kern w:val="0"/>
      <w:sz w:val="18"/>
      <w:szCs w:val="22"/>
    </w:rPr>
  </w:style>
  <w:style w:type="paragraph" w:styleId="BodyText">
    <w:name w:val="Body Text"/>
    <w:basedOn w:val="Normal"/>
    <w:link w:val="Char5"/>
    <w:qFormat/>
    <w:rsid w:val="0033126A"/>
    <w:pPr>
      <w:shd w:val="clear" w:color="auto" w:fill="FFFFFF"/>
      <w:spacing w:line="405" w:lineRule="exact"/>
      <w:jc w:val="distribute"/>
    </w:pPr>
    <w:rPr>
      <w:rFonts w:ascii="宋体"/>
      <w:kern w:val="0"/>
      <w:sz w:val="18"/>
      <w:szCs w:val="18"/>
      <w:lang w:val="x-none" w:eastAsia="x-none"/>
    </w:rPr>
  </w:style>
  <w:style w:type="character" w:customStyle="1" w:styleId="Char5">
    <w:name w:val="正文文本 Char"/>
    <w:link w:val="BodyText"/>
    <w:rsid w:val="0033126A"/>
    <w:rPr>
      <w:rFonts w:ascii="宋体"/>
      <w:sz w:val="18"/>
      <w:szCs w:val="18"/>
      <w:shd w:val="clear" w:color="auto" w:fill="FFFFFF"/>
    </w:rPr>
  </w:style>
  <w:style w:type="table" w:styleId="TableGrid">
    <w:name w:val="Table Grid"/>
    <w:basedOn w:val="TableNormal"/>
    <w:rsid w:val="003312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纯文本 Char1"/>
    <w:rsid w:val="0033126A"/>
    <w:rPr>
      <w:rFonts w:ascii="宋体" w:hAnsi="Courier New" w:cs="Courier New"/>
      <w:kern w:val="2"/>
      <w:sz w:val="21"/>
      <w:szCs w:val="21"/>
    </w:rPr>
  </w:style>
  <w:style w:type="character" w:customStyle="1" w:styleId="Char11">
    <w:name w:val="正文文本 Char1"/>
    <w:rsid w:val="0033126A"/>
    <w:rPr>
      <w:kern w:val="2"/>
      <w:sz w:val="21"/>
      <w:szCs w:val="24"/>
    </w:rPr>
  </w:style>
  <w:style w:type="paragraph" w:customStyle="1" w:styleId="0">
    <w:name w:val="正文_0"/>
    <w:qFormat/>
    <w:rsid w:val="0033126A"/>
    <w:pPr>
      <w:widowControl w:val="0"/>
      <w:jc w:val="both"/>
    </w:pPr>
    <w:rPr>
      <w:rFonts w:ascii="Calibri" w:hAnsi="Calibri"/>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image" Target="media/image5.png" /><Relationship Id="rId12" Type="http://schemas.openxmlformats.org/officeDocument/2006/relationships/image" Target="media/image6.png" /><Relationship Id="rId13" Type="http://schemas.openxmlformats.org/officeDocument/2006/relationships/header" Target="header4.xml" /><Relationship Id="rId14" Type="http://schemas.openxmlformats.org/officeDocument/2006/relationships/image" Target="media/image7.png" /><Relationship Id="rId15" Type="http://schemas.openxmlformats.org/officeDocument/2006/relationships/image" Target="media/image8.png" /><Relationship Id="rId16" Type="http://schemas.openxmlformats.org/officeDocument/2006/relationships/image" Target="media/image9.png" /><Relationship Id="rId17" Type="http://schemas.openxmlformats.org/officeDocument/2006/relationships/header" Target="header5.xml" /><Relationship Id="rId18" Type="http://schemas.openxmlformats.org/officeDocument/2006/relationships/header" Target="header6.xml" /><Relationship Id="rId19" Type="http://schemas.openxmlformats.org/officeDocument/2006/relationships/image" Target="media/image10.png" /><Relationship Id="rId2" Type="http://schemas.openxmlformats.org/officeDocument/2006/relationships/webSettings" Target="webSettings.xml" /><Relationship Id="rId20" Type="http://schemas.openxmlformats.org/officeDocument/2006/relationships/header" Target="header7.xml" /><Relationship Id="rId21" Type="http://schemas.openxmlformats.org/officeDocument/2006/relationships/image" Target="media/image11.wmf" /><Relationship Id="rId22" Type="http://schemas.openxmlformats.org/officeDocument/2006/relationships/header" Target="header8.xml" /><Relationship Id="rId23" Type="http://schemas.openxmlformats.org/officeDocument/2006/relationships/hyperlink" Target="https://d.book118.com/126201232233010052" TargetMode="External" /><Relationship Id="rId24" Type="http://schemas.openxmlformats.org/officeDocument/2006/relationships/header" Target="header9.xml" /><Relationship Id="rId25" Type="http://schemas.openxmlformats.org/officeDocument/2006/relationships/theme" Target="theme/theme1.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image" Target="media/image1.wmf" /><Relationship Id="rId7" Type="http://schemas.openxmlformats.org/officeDocument/2006/relationships/header" Target="header3.xml" /><Relationship Id="rId8" Type="http://schemas.openxmlformats.org/officeDocument/2006/relationships/image" Target="media/image2.png"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4652</Words>
  <Characters>26517</Characters>
  <Application>Microsoft Office Word</Application>
  <DocSecurity>0</DocSecurity>
  <Lines>220</Lines>
  <Paragraphs>62</Paragraphs>
  <ScaleCrop>false</ScaleCrop>
  <Company/>
  <LinksUpToDate>false</LinksUpToDate>
  <CharactersWithSpaces>31107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江苏教学资源网 www.0516ds.com</dc:title>
  <dc:subject>江苏教学资源网 www.0516ds.com</dc:subject>
  <dc:creator>江苏教学资源网 www.0516ds.com</dc:creator>
  <cp:keywords>www.0516ds.com</cp:keywords>
  <cp:lastModifiedBy>DELL</cp:lastModifiedBy>
  <cp:revision>10</cp:revision>
  <dcterms:created xsi:type="dcterms:W3CDTF">2018-07-09T04:00:00Z</dcterms:created>
  <dcterms:modified xsi:type="dcterms:W3CDTF">2024-02-27T23:18:00Z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4CE1A59A4D394EE78E5CC3B13569845A</vt:lpwstr>
  </property>
  <property fmtid="{D5CDD505-2E9C-101B-9397-08002B2CF9AE}" pid="3" name="KSOProductBuildVer">
    <vt:lpwstr>2052-11.1.0.10700</vt:lpwstr>
  </property>
</Properties>
</file>