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30D1" w14:paraId="6D1394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30D1" w14:paraId="69D002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30D1" w14:paraId="32F978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30D1" w:rsidRPr="002730D1" w14:paraId="6C21DA9D" w14:textId="592758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30D1">
        <w:rPr>
          <w:rFonts w:ascii="宋体" w:eastAsia="宋体" w:hAnsi="宋体"/>
          <w:b/>
          <w:sz w:val="60"/>
        </w:rPr>
        <w:t>CAB项目风险分析和评估报告</w:t>
      </w:r>
    </w:p>
    <w:p w:rsidR="002730D1" w:rsidP="002730D1" w14:paraId="7AA80285" w14:textId="1A3E893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30D1">
        <w:rPr>
          <w:rFonts w:ascii="仿宋" w:eastAsia="仿宋" w:hAnsi="仿宋" w:hint="eastAsia"/>
          <w:b/>
          <w:sz w:val="40"/>
        </w:rPr>
        <w:t>目录</w:t>
      </w:r>
    </w:p>
    <w:p w:rsidR="002730D1" w14:paraId="2C327B0C" w14:textId="5302F98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730D1" w14:paraId="27A73C8C" w14:textId="55C8D0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30D1" w14:paraId="55CAA1BF" w14:textId="7A125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30D1" w14:paraId="59AC02E3" w14:textId="20B66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(二)、评价CAB项目概况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30D1" w14:paraId="36F7AAE3" w14:textId="58D2F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30D1" w14:paraId="566399EF" w14:textId="61A8A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30D1" w14:paraId="46154D00" w14:textId="2D684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30D1" w14:paraId="3A37D769" w14:textId="68B76C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30D1" w14:paraId="0B4FABE4" w14:textId="5E8AC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30D1" w14:paraId="0A820E04" w14:textId="3351A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30D1" w14:paraId="3A606E2B" w14:textId="30AFD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30D1" w14:paraId="206F42BC" w14:textId="2428E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30D1" w14:paraId="675FFB57" w14:textId="1FC21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30D1" w14:paraId="683A18A9" w14:textId="01418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30D1" w14:paraId="17D1065B" w14:textId="2F8A8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30D1" w14:paraId="48ED874E" w14:textId="0D8460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730D1" w14:paraId="5B6CA8A8" w14:textId="17C4C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30D1" w14:paraId="728F0F64" w14:textId="40FE83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30D1" w14:paraId="754E71C6" w14:textId="6080A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730D1" w14:paraId="5D6FC246" w14:textId="3F948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30D1" w14:paraId="237CCF53" w14:textId="6556B56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730D1" w14:paraId="062A591B" w14:textId="03943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30D1" w14:paraId="21A90BE5" w14:textId="72E4D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730D1" w14:paraId="6D3A14AC" w14:textId="4954C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730D1" w14:paraId="68380B6F" w14:textId="6CC6E1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30D1" w14:paraId="491B9264" w14:textId="630E1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730D1" w14:paraId="41CBE3D7" w14:textId="32717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730D1" w14:paraId="45F07CF5" w14:textId="222161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730D1" w14:paraId="35F69247" w14:textId="539DA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730D1" w14:paraId="4F568E60" w14:textId="21DD6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730D1" w14:paraId="46A0D7E2" w14:textId="121872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730D1" w14:paraId="2386DF3B" w14:textId="65D09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730D1" w14:paraId="082EA404" w14:textId="6E74B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(二)、评价CAB项目风险分析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730D1" w14:paraId="0056EF2B" w14:textId="19AF1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730D1" w14:paraId="22220390" w14:textId="66618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30D1" w14:paraId="0DEF74F9" w14:textId="4DE11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730D1" w14:paraId="36672529" w14:textId="271F8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730D1" w14:paraId="2E097248" w14:textId="05CF90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730D1" w14:paraId="3B720C92" w14:textId="431D7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30D1" w14:paraId="215923C5" w14:textId="14511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730D1" w14:paraId="73BDF12A" w14:textId="017A68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730D1" w14:paraId="58D9C5BA" w14:textId="04CDC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730D1" w14:paraId="358358F2" w14:textId="376486A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730D1" w14:paraId="0AF816BB" w14:textId="58A8E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730D1" w14:paraId="6A8CBD1A" w14:textId="0CEC57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九、CAB项目安全现状评价报告的存档与发布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30D1" w14:paraId="343F7EFD" w14:textId="71E68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730D1" w14:paraId="02F78302" w14:textId="05E5F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730D1" w14:paraId="6C69A80F" w14:textId="08AE3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730D1" w14:paraId="2C613A78" w14:textId="54A17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730D1" w14:paraId="290CD11B" w14:textId="58FA25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730D1" w14:paraId="6BBEC588" w14:textId="3DFB8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730D1" w14:paraId="10ACF29D" w14:textId="0DD8C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730D1" w14:paraId="55E41C6B" w14:textId="63BCD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730D1" w14:paraId="2B23153B" w14:textId="4F3F4C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730D1" w14:paraId="7BF24289" w14:textId="643F01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十一、CAB项目安全现状评价报告的后续管理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730D1" w14:paraId="17EF7443" w14:textId="4D5E3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730D1" w14:paraId="584BF6CB" w14:textId="7EF93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_Toc157037299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730D1" w14:paraId="7547BC62" w14:textId="50C52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730D1" w14:paraId="5C12F85B" w14:textId="308B8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730D1" w14:paraId="5ECEA588" w14:textId="7C1F5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730D1" w14:paraId="38B13084" w14:textId="6F830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730D1" w14:paraId="009F1731" w14:textId="19CD9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730D1" w14:paraId="7249611B" w14:textId="4FFA5D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2730D1" w14:paraId="041F2C65" w14:textId="30EA7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730D1" w14:paraId="3AF6C6C7" w14:textId="2BC7C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_Toc157037307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https://d.book118.com/127143003165006034</w:t>
        </w:r>
      </w:hyperlink>
    </w:p>
    <w:p w:rsidR="002730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paraId="37EAD7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30D1" w14:paraId="6AF3DB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paraId="475544AF" w14:textId="74447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30D1" w14:paraId="4EC63E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paraId="052E4E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30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textId="74447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30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30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textId="74447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730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30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P="00B10C69" w14:textId="74447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730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paraId="727DB0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RPr="002730D1" w:rsidP="002730D1" w14:paraId="033219B0" w14:textId="5C8702CE">
    <w:pPr>
      <w:pStyle w:val="Header"/>
      <w:rPr>
        <w:rFonts w:ascii="仿宋" w:eastAsia="仿宋" w:hAnsi="仿宋"/>
      </w:rPr>
    </w:pPr>
    <w:r w:rsidRPr="002730D1">
      <w:rPr>
        <w:rFonts w:ascii="仿宋" w:eastAsia="仿宋" w:hAnsi="仿宋"/>
      </w:rPr>
      <w:t>CAB项目风险分析和评估报告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paraId="0C08980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RPr="002730D1" w:rsidP="002730D1" w14:textId="5C8702CE">
    <w:pPr>
      <w:pStyle w:val="Header"/>
      <w:rPr>
        <w:rFonts w:ascii="仿宋" w:eastAsia="仿宋" w:hAnsi="仿宋"/>
      </w:rPr>
    </w:pPr>
    <w:r w:rsidRPr="002730D1">
      <w:rPr>
        <w:rFonts w:ascii="仿宋" w:eastAsia="仿宋" w:hAnsi="仿宋"/>
      </w:rPr>
      <w:t>CAB项目风险分析和评估报告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RPr="002730D1" w:rsidP="002730D1" w14:textId="5C8702CE">
    <w:pPr>
      <w:pStyle w:val="Header"/>
      <w:rPr>
        <w:rFonts w:ascii="仿宋" w:eastAsia="仿宋" w:hAnsi="仿宋"/>
      </w:rPr>
    </w:pPr>
    <w:r w:rsidRPr="002730D1">
      <w:rPr>
        <w:rFonts w:ascii="仿宋" w:eastAsia="仿宋" w:hAnsi="仿宋"/>
      </w:rPr>
      <w:t>CAB项目风险分析和评估报告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:rsidRPr="002730D1" w:rsidP="002730D1" w14:textId="5C8702CE">
    <w:pPr>
      <w:pStyle w:val="Header"/>
      <w:rPr>
        <w:rFonts w:ascii="仿宋" w:eastAsia="仿宋" w:hAnsi="仿宋"/>
      </w:rPr>
    </w:pPr>
    <w:r w:rsidRPr="002730D1">
      <w:rPr>
        <w:rFonts w:ascii="仿宋" w:eastAsia="仿宋" w:hAnsi="仿宋"/>
      </w:rPr>
      <w:t>CAB项目风险分析和评估报告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0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0D1"/>
    <w:rsid w:val="002730D1"/>
    <w:rsid w:val="00B10C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F07BA6"/>
  <w15:chartTrackingRefBased/>
  <w15:docId w15:val="{F69E421D-65FF-4A19-B3DB-D2B35400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30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30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30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30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30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30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3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30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30D1"/>
  </w:style>
  <w:style w:type="paragraph" w:styleId="TOC1">
    <w:name w:val="toc 1"/>
    <w:basedOn w:val="Normal"/>
    <w:next w:val="Normal"/>
    <w:autoRedefine/>
    <w:uiPriority w:val="39"/>
    <w:unhideWhenUsed/>
    <w:rsid w:val="002730D1"/>
  </w:style>
  <w:style w:type="paragraph" w:styleId="TOC2">
    <w:name w:val="toc 2"/>
    <w:basedOn w:val="Normal"/>
    <w:next w:val="Normal"/>
    <w:autoRedefine/>
    <w:uiPriority w:val="39"/>
    <w:unhideWhenUsed/>
    <w:rsid w:val="002730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7143003165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6962</Words>
  <Characters>39686</Characters>
  <Application>Microsoft Office Word</Application>
  <DocSecurity>0</DocSecurity>
  <Lines>330</Lines>
  <Paragraphs>93</Paragraphs>
  <ScaleCrop>false</ScaleCrop>
  <Company/>
  <LinksUpToDate>false</LinksUpToDate>
  <CharactersWithSpaces>46555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2024-01-24T17:06:00Z</dcterms:created>
  <dcterms:modified xsi:type="dcterms:W3CDTF">2024-01-24T17:07:00Z</dcterms:modified>
</cp:coreProperties>
</file>