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羟丙纤维素项目规划设计方案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94" w:history="1">
        <w:r>
          <w:rPr>
            <w:rFonts w:ascii="仿宋" w:eastAsia="仿宋" w:hAnsi="仿宋" w:cs="仿宋" w:hint="eastAsia"/>
            <w:lang w:eastAsia="zh-CN"/>
          </w:rPr>
          <w:t>前言</w:t>
        </w:r>
        <w:r>
          <w:tab/>
        </w:r>
        <w:r>
          <w:fldChar w:fldCharType="begin"/>
        </w:r>
        <w:r>
          <w:instrText xml:space="preserve"> PAGEREF _Toc23594 \h </w:instrText>
        </w:r>
        <w:r>
          <w:fldChar w:fldCharType="separate"/>
        </w:r>
        <w:r>
          <w:t>3</w:t>
        </w:r>
        <w:r>
          <w:fldChar w:fldCharType="end"/>
        </w:r>
      </w:hyperlink>
    </w:p>
    <w:p>
      <w:pPr>
        <w:pStyle w:val="TOC1"/>
        <w:tabs>
          <w:tab w:val="right" w:leader="dot" w:pos="8306"/>
        </w:tabs>
      </w:pPr>
      <w:hyperlink w:anchor="_Toc27209" w:history="1">
        <w:r>
          <w:rPr>
            <w:rFonts w:ascii="仿宋" w:eastAsia="仿宋" w:hAnsi="仿宋" w:cs="仿宋" w:hint="eastAsia"/>
            <w:lang w:eastAsia="zh-CN"/>
          </w:rPr>
          <w:t>一、羟丙纤维素项目建设背景及必要性分析</w:t>
        </w:r>
        <w:r>
          <w:tab/>
        </w:r>
        <w:r>
          <w:fldChar w:fldCharType="begin"/>
        </w:r>
        <w:r>
          <w:instrText xml:space="preserve"> PAGEREF _Toc27209 \h </w:instrText>
        </w:r>
        <w:r>
          <w:fldChar w:fldCharType="separate"/>
        </w:r>
        <w:r>
          <w:t>3</w:t>
        </w:r>
        <w:r>
          <w:fldChar w:fldCharType="end"/>
        </w:r>
      </w:hyperlink>
    </w:p>
    <w:p>
      <w:pPr>
        <w:pStyle w:val="TOC2"/>
        <w:tabs>
          <w:tab w:val="right" w:leader="dot" w:pos="8306"/>
        </w:tabs>
      </w:pPr>
      <w:hyperlink w:anchor="_Toc12877" w:history="1">
        <w:r>
          <w:rPr>
            <w:rFonts w:ascii="仿宋" w:eastAsia="仿宋" w:hAnsi="仿宋" w:cs="仿宋" w:hint="eastAsia"/>
            <w:lang w:eastAsia="zh-CN"/>
          </w:rPr>
          <w:t>(一)、羟丙纤维素项目背景分析</w:t>
        </w:r>
        <w:r>
          <w:tab/>
        </w:r>
        <w:r>
          <w:fldChar w:fldCharType="begin"/>
        </w:r>
        <w:r>
          <w:instrText xml:space="preserve"> PAGEREF _Toc12877 \h </w:instrText>
        </w:r>
        <w:r>
          <w:fldChar w:fldCharType="separate"/>
        </w:r>
        <w:r>
          <w:t>3</w:t>
        </w:r>
        <w:r>
          <w:fldChar w:fldCharType="end"/>
        </w:r>
      </w:hyperlink>
    </w:p>
    <w:p>
      <w:pPr>
        <w:pStyle w:val="TOC2"/>
        <w:tabs>
          <w:tab w:val="right" w:leader="dot" w:pos="8306"/>
        </w:tabs>
      </w:pPr>
      <w:hyperlink w:anchor="_Toc29580" w:history="1">
        <w:r>
          <w:rPr>
            <w:rFonts w:ascii="仿宋" w:eastAsia="仿宋" w:hAnsi="仿宋" w:cs="仿宋" w:hint="eastAsia"/>
            <w:lang w:eastAsia="zh-CN"/>
          </w:rPr>
          <w:t>(二)、羟丙纤维素项目建设必要性分析</w:t>
        </w:r>
        <w:r>
          <w:tab/>
        </w:r>
        <w:r>
          <w:fldChar w:fldCharType="begin"/>
        </w:r>
        <w:r>
          <w:instrText xml:space="preserve"> PAGEREF _Toc29580 \h </w:instrText>
        </w:r>
        <w:r>
          <w:fldChar w:fldCharType="separate"/>
        </w:r>
        <w:r>
          <w:t>5</w:t>
        </w:r>
        <w:r>
          <w:fldChar w:fldCharType="end"/>
        </w:r>
      </w:hyperlink>
    </w:p>
    <w:p>
      <w:pPr>
        <w:pStyle w:val="TOC1"/>
        <w:tabs>
          <w:tab w:val="right" w:leader="dot" w:pos="8306"/>
        </w:tabs>
      </w:pPr>
      <w:hyperlink w:anchor="_Toc21146" w:history="1">
        <w:r>
          <w:rPr>
            <w:rFonts w:ascii="仿宋" w:eastAsia="仿宋" w:hAnsi="仿宋" w:cs="仿宋" w:hint="eastAsia"/>
            <w:lang w:eastAsia="zh-CN"/>
          </w:rPr>
          <w:t>二、羟丙纤维素项目文档管理</w:t>
        </w:r>
        <w:r>
          <w:tab/>
        </w:r>
        <w:r>
          <w:fldChar w:fldCharType="begin"/>
        </w:r>
        <w:r>
          <w:instrText xml:space="preserve"> PAGEREF _Toc21146 \h </w:instrText>
        </w:r>
        <w:r>
          <w:fldChar w:fldCharType="separate"/>
        </w:r>
        <w:r>
          <w:t>6</w:t>
        </w:r>
        <w:r>
          <w:fldChar w:fldCharType="end"/>
        </w:r>
      </w:hyperlink>
    </w:p>
    <w:p>
      <w:pPr>
        <w:pStyle w:val="TOC2"/>
        <w:tabs>
          <w:tab w:val="right" w:leader="dot" w:pos="8306"/>
        </w:tabs>
      </w:pPr>
      <w:hyperlink w:anchor="_Toc16636" w:history="1">
        <w:r>
          <w:rPr>
            <w:rFonts w:ascii="仿宋" w:eastAsia="仿宋" w:hAnsi="仿宋" w:cs="仿宋" w:hint="eastAsia"/>
            <w:lang w:eastAsia="zh-CN"/>
          </w:rPr>
          <w:t>(一)、文档编制与审查</w:t>
        </w:r>
        <w:r>
          <w:tab/>
        </w:r>
        <w:r>
          <w:fldChar w:fldCharType="begin"/>
        </w:r>
        <w:r>
          <w:instrText xml:space="preserve"> PAGEREF _Toc16636 \h </w:instrText>
        </w:r>
        <w:r>
          <w:fldChar w:fldCharType="separate"/>
        </w:r>
        <w:r>
          <w:t>6</w:t>
        </w:r>
        <w:r>
          <w:fldChar w:fldCharType="end"/>
        </w:r>
      </w:hyperlink>
    </w:p>
    <w:p>
      <w:pPr>
        <w:pStyle w:val="TOC2"/>
        <w:tabs>
          <w:tab w:val="right" w:leader="dot" w:pos="8306"/>
        </w:tabs>
      </w:pPr>
      <w:hyperlink w:anchor="_Toc14181" w:history="1">
        <w:r>
          <w:rPr>
            <w:rFonts w:ascii="仿宋" w:eastAsia="仿宋" w:hAnsi="仿宋" w:cs="仿宋" w:hint="eastAsia"/>
            <w:lang w:eastAsia="zh-CN"/>
          </w:rPr>
          <w:t>(二)、文档发布与分发</w:t>
        </w:r>
        <w:r>
          <w:tab/>
        </w:r>
        <w:r>
          <w:fldChar w:fldCharType="begin"/>
        </w:r>
        <w:r>
          <w:instrText xml:space="preserve"> PAGEREF _Toc14181 \h </w:instrText>
        </w:r>
        <w:r>
          <w:fldChar w:fldCharType="separate"/>
        </w:r>
        <w:r>
          <w:t>7</w:t>
        </w:r>
        <w:r>
          <w:fldChar w:fldCharType="end"/>
        </w:r>
      </w:hyperlink>
    </w:p>
    <w:p>
      <w:pPr>
        <w:pStyle w:val="TOC2"/>
        <w:tabs>
          <w:tab w:val="right" w:leader="dot" w:pos="8306"/>
        </w:tabs>
      </w:pPr>
      <w:hyperlink w:anchor="_Toc8942" w:history="1">
        <w:r>
          <w:rPr>
            <w:rFonts w:ascii="仿宋" w:eastAsia="仿宋" w:hAnsi="仿宋" w:cs="仿宋" w:hint="eastAsia"/>
            <w:lang w:eastAsia="zh-CN"/>
          </w:rPr>
          <w:t>(三)、文档存档与归档</w:t>
        </w:r>
        <w:r>
          <w:tab/>
        </w:r>
        <w:r>
          <w:fldChar w:fldCharType="begin"/>
        </w:r>
        <w:r>
          <w:instrText xml:space="preserve"> PAGEREF _Toc8942 \h </w:instrText>
        </w:r>
        <w:r>
          <w:fldChar w:fldCharType="separate"/>
        </w:r>
        <w:r>
          <w:t>8</w:t>
        </w:r>
        <w:r>
          <w:fldChar w:fldCharType="end"/>
        </w:r>
      </w:hyperlink>
    </w:p>
    <w:p>
      <w:pPr>
        <w:pStyle w:val="TOC1"/>
        <w:tabs>
          <w:tab w:val="right" w:leader="dot" w:pos="8306"/>
        </w:tabs>
      </w:pPr>
      <w:hyperlink w:anchor="_Toc31155" w:history="1">
        <w:r>
          <w:rPr>
            <w:rFonts w:ascii="仿宋" w:eastAsia="仿宋" w:hAnsi="仿宋" w:cs="仿宋" w:hint="eastAsia"/>
            <w:lang w:eastAsia="zh-CN"/>
          </w:rPr>
          <w:t>三、羟丙纤维素项目概论</w:t>
        </w:r>
        <w:r>
          <w:tab/>
        </w:r>
        <w:r>
          <w:fldChar w:fldCharType="begin"/>
        </w:r>
        <w:r>
          <w:instrText xml:space="preserve"> PAGEREF _Toc31155 \h </w:instrText>
        </w:r>
        <w:r>
          <w:fldChar w:fldCharType="separate"/>
        </w:r>
        <w:r>
          <w:t>9</w:t>
        </w:r>
        <w:r>
          <w:fldChar w:fldCharType="end"/>
        </w:r>
      </w:hyperlink>
    </w:p>
    <w:p>
      <w:pPr>
        <w:pStyle w:val="TOC2"/>
        <w:tabs>
          <w:tab w:val="right" w:leader="dot" w:pos="8306"/>
        </w:tabs>
      </w:pPr>
      <w:hyperlink w:anchor="_Toc22582" w:history="1">
        <w:r>
          <w:rPr>
            <w:rFonts w:ascii="仿宋" w:eastAsia="仿宋" w:hAnsi="仿宋" w:cs="仿宋" w:hint="eastAsia"/>
            <w:lang w:eastAsia="zh-CN"/>
          </w:rPr>
          <w:t>(一)、羟丙纤维素项目概况</w:t>
        </w:r>
        <w:r>
          <w:tab/>
        </w:r>
        <w:r>
          <w:fldChar w:fldCharType="begin"/>
        </w:r>
        <w:r>
          <w:instrText xml:space="preserve"> PAGEREF _Toc22582 \h </w:instrText>
        </w:r>
        <w:r>
          <w:fldChar w:fldCharType="separate"/>
        </w:r>
        <w:r>
          <w:t>9</w:t>
        </w:r>
        <w:r>
          <w:fldChar w:fldCharType="end"/>
        </w:r>
      </w:hyperlink>
    </w:p>
    <w:p>
      <w:pPr>
        <w:pStyle w:val="TOC2"/>
        <w:tabs>
          <w:tab w:val="right" w:leader="dot" w:pos="8306"/>
        </w:tabs>
      </w:pPr>
      <w:hyperlink w:anchor="_Toc18278" w:history="1">
        <w:r>
          <w:rPr>
            <w:rFonts w:ascii="仿宋" w:eastAsia="仿宋" w:hAnsi="仿宋" w:cs="仿宋" w:hint="eastAsia"/>
            <w:lang w:eastAsia="zh-CN"/>
          </w:rPr>
          <w:t>(二)、羟丙纤维素项目目标</w:t>
        </w:r>
        <w:r>
          <w:tab/>
        </w:r>
        <w:r>
          <w:fldChar w:fldCharType="begin"/>
        </w:r>
        <w:r>
          <w:instrText xml:space="preserve"> PAGEREF _Toc18278 \h </w:instrText>
        </w:r>
        <w:r>
          <w:fldChar w:fldCharType="separate"/>
        </w:r>
        <w:r>
          <w:t>12</w:t>
        </w:r>
        <w:r>
          <w:fldChar w:fldCharType="end"/>
        </w:r>
      </w:hyperlink>
    </w:p>
    <w:p>
      <w:pPr>
        <w:pStyle w:val="TOC2"/>
        <w:tabs>
          <w:tab w:val="right" w:leader="dot" w:pos="8306"/>
        </w:tabs>
      </w:pPr>
      <w:hyperlink w:anchor="_Toc32" w:history="1">
        <w:r>
          <w:rPr>
            <w:rFonts w:ascii="仿宋" w:eastAsia="仿宋" w:hAnsi="仿宋" w:cs="仿宋" w:hint="eastAsia"/>
            <w:lang w:eastAsia="zh-CN"/>
          </w:rPr>
          <w:t>(三)、羟丙纤维素项目提出的理由</w:t>
        </w:r>
        <w:r>
          <w:tab/>
        </w:r>
        <w:r>
          <w:fldChar w:fldCharType="begin"/>
        </w:r>
        <w:r>
          <w:instrText xml:space="preserve"> PAGEREF _Toc32 \h </w:instrText>
        </w:r>
        <w:r>
          <w:fldChar w:fldCharType="separate"/>
        </w:r>
        <w:r>
          <w:t>12</w:t>
        </w:r>
        <w:r>
          <w:fldChar w:fldCharType="end"/>
        </w:r>
      </w:hyperlink>
    </w:p>
    <w:p>
      <w:pPr>
        <w:pStyle w:val="TOC2"/>
        <w:tabs>
          <w:tab w:val="right" w:leader="dot" w:pos="8306"/>
        </w:tabs>
      </w:pPr>
      <w:hyperlink w:anchor="_Toc4031" w:history="1">
        <w:r>
          <w:rPr>
            <w:rFonts w:ascii="仿宋" w:eastAsia="仿宋" w:hAnsi="仿宋" w:cs="仿宋" w:hint="eastAsia"/>
            <w:lang w:eastAsia="zh-CN"/>
          </w:rPr>
          <w:t>(四)、羟丙纤维素项目意义</w:t>
        </w:r>
        <w:r>
          <w:tab/>
        </w:r>
        <w:r>
          <w:fldChar w:fldCharType="begin"/>
        </w:r>
        <w:r>
          <w:instrText xml:space="preserve"> PAGEREF _Toc4031 \h </w:instrText>
        </w:r>
        <w:r>
          <w:fldChar w:fldCharType="separate"/>
        </w:r>
        <w:r>
          <w:t>14</w:t>
        </w:r>
        <w:r>
          <w:fldChar w:fldCharType="end"/>
        </w:r>
      </w:hyperlink>
    </w:p>
    <w:p>
      <w:pPr>
        <w:pStyle w:val="TOC2"/>
        <w:tabs>
          <w:tab w:val="right" w:leader="dot" w:pos="8306"/>
        </w:tabs>
      </w:pPr>
      <w:hyperlink w:anchor="_Toc3433" w:history="1">
        <w:r>
          <w:rPr>
            <w:rFonts w:ascii="仿宋" w:eastAsia="仿宋" w:hAnsi="仿宋" w:cs="仿宋" w:hint="eastAsia"/>
            <w:lang w:eastAsia="zh-CN"/>
          </w:rPr>
          <w:t>(五)、羟丙纤维素项目背景</w:t>
        </w:r>
        <w:r>
          <w:tab/>
        </w:r>
        <w:r>
          <w:fldChar w:fldCharType="begin"/>
        </w:r>
        <w:r>
          <w:instrText xml:space="preserve"> PAGEREF _Toc3433 \h </w:instrText>
        </w:r>
        <w:r>
          <w:fldChar w:fldCharType="separate"/>
        </w:r>
        <w:r>
          <w:t>15</w:t>
        </w:r>
        <w:r>
          <w:fldChar w:fldCharType="end"/>
        </w:r>
      </w:hyperlink>
    </w:p>
    <w:p>
      <w:pPr>
        <w:pStyle w:val="TOC1"/>
        <w:tabs>
          <w:tab w:val="right" w:leader="dot" w:pos="8306"/>
        </w:tabs>
      </w:pPr>
      <w:hyperlink w:anchor="_Toc16647" w:history="1">
        <w:r>
          <w:rPr>
            <w:rFonts w:ascii="仿宋" w:eastAsia="仿宋" w:hAnsi="仿宋" w:cs="仿宋" w:hint="eastAsia"/>
            <w:lang w:eastAsia="zh-CN"/>
          </w:rPr>
          <w:t>四、市场分析、调研</w:t>
        </w:r>
        <w:r>
          <w:tab/>
        </w:r>
        <w:r>
          <w:fldChar w:fldCharType="begin"/>
        </w:r>
        <w:r>
          <w:instrText xml:space="preserve"> PAGEREF _Toc16647 \h </w:instrText>
        </w:r>
        <w:r>
          <w:fldChar w:fldCharType="separate"/>
        </w:r>
        <w:r>
          <w:t>16</w:t>
        </w:r>
        <w:r>
          <w:fldChar w:fldCharType="end"/>
        </w:r>
      </w:hyperlink>
    </w:p>
    <w:p>
      <w:pPr>
        <w:pStyle w:val="TOC2"/>
        <w:tabs>
          <w:tab w:val="right" w:leader="dot" w:pos="8306"/>
        </w:tabs>
      </w:pPr>
      <w:hyperlink w:anchor="_Toc18890" w:history="1">
        <w:r>
          <w:rPr>
            <w:rFonts w:ascii="仿宋" w:eastAsia="仿宋" w:hAnsi="仿宋" w:cs="仿宋" w:hint="eastAsia"/>
            <w:lang w:eastAsia="zh-CN"/>
          </w:rPr>
          <w:t>(一)、羟丙纤维素行业分析</w:t>
        </w:r>
        <w:r>
          <w:tab/>
        </w:r>
        <w:r>
          <w:fldChar w:fldCharType="begin"/>
        </w:r>
        <w:r>
          <w:instrText xml:space="preserve"> PAGEREF _Toc18890 \h </w:instrText>
        </w:r>
        <w:r>
          <w:fldChar w:fldCharType="separate"/>
        </w:r>
        <w:r>
          <w:t>16</w:t>
        </w:r>
        <w:r>
          <w:fldChar w:fldCharType="end"/>
        </w:r>
      </w:hyperlink>
    </w:p>
    <w:p>
      <w:pPr>
        <w:pStyle w:val="TOC2"/>
        <w:tabs>
          <w:tab w:val="right" w:leader="dot" w:pos="8306"/>
        </w:tabs>
      </w:pPr>
      <w:hyperlink w:anchor="_Toc2138" w:history="1">
        <w:r>
          <w:rPr>
            <w:rFonts w:ascii="仿宋" w:eastAsia="仿宋" w:hAnsi="仿宋" w:cs="仿宋" w:hint="eastAsia"/>
            <w:lang w:eastAsia="zh-CN"/>
          </w:rPr>
          <w:t>(二)、羟丙纤维素市场分析预测</w:t>
        </w:r>
        <w:r>
          <w:tab/>
        </w:r>
        <w:r>
          <w:fldChar w:fldCharType="begin"/>
        </w:r>
        <w:r>
          <w:instrText xml:space="preserve"> PAGEREF _Toc2138 \h </w:instrText>
        </w:r>
        <w:r>
          <w:fldChar w:fldCharType="separate"/>
        </w:r>
        <w:r>
          <w:t>17</w:t>
        </w:r>
        <w:r>
          <w:fldChar w:fldCharType="end"/>
        </w:r>
      </w:hyperlink>
    </w:p>
    <w:p>
      <w:pPr>
        <w:pStyle w:val="TOC1"/>
        <w:tabs>
          <w:tab w:val="right" w:leader="dot" w:pos="8306"/>
        </w:tabs>
      </w:pPr>
      <w:hyperlink w:anchor="_Toc14098" w:history="1">
        <w:r>
          <w:rPr>
            <w:rFonts w:ascii="仿宋" w:eastAsia="仿宋" w:hAnsi="仿宋" w:cs="仿宋" w:hint="eastAsia"/>
            <w:lang w:eastAsia="zh-CN"/>
          </w:rPr>
          <w:t>五、羟丙纤维素项目建设单位说明</w:t>
        </w:r>
        <w:r>
          <w:tab/>
        </w:r>
        <w:r>
          <w:fldChar w:fldCharType="begin"/>
        </w:r>
        <w:r>
          <w:instrText xml:space="preserve"> PAGEREF _Toc14098 \h </w:instrText>
        </w:r>
        <w:r>
          <w:fldChar w:fldCharType="separate"/>
        </w:r>
        <w:r>
          <w:t>18</w:t>
        </w:r>
        <w:r>
          <w:fldChar w:fldCharType="end"/>
        </w:r>
      </w:hyperlink>
    </w:p>
    <w:p>
      <w:pPr>
        <w:pStyle w:val="TOC2"/>
        <w:tabs>
          <w:tab w:val="right" w:leader="dot" w:pos="8306"/>
        </w:tabs>
      </w:pPr>
      <w:hyperlink w:anchor="_Toc19686" w:history="1">
        <w:r>
          <w:rPr>
            <w:rFonts w:ascii="仿宋" w:eastAsia="仿宋" w:hAnsi="仿宋" w:cs="仿宋" w:hint="eastAsia"/>
            <w:lang w:eastAsia="zh-CN"/>
          </w:rPr>
          <w:t>(一)、羟丙纤维素项目承办单位基本情况</w:t>
        </w:r>
        <w:r>
          <w:tab/>
        </w:r>
        <w:r>
          <w:fldChar w:fldCharType="begin"/>
        </w:r>
        <w:r>
          <w:instrText xml:space="preserve"> PAGEREF _Toc19686 \h </w:instrText>
        </w:r>
        <w:r>
          <w:fldChar w:fldCharType="separate"/>
        </w:r>
        <w:r>
          <w:t>18</w:t>
        </w:r>
        <w:r>
          <w:fldChar w:fldCharType="end"/>
        </w:r>
      </w:hyperlink>
    </w:p>
    <w:p>
      <w:pPr>
        <w:pStyle w:val="TOC2"/>
        <w:tabs>
          <w:tab w:val="right" w:leader="dot" w:pos="8306"/>
        </w:tabs>
      </w:pPr>
      <w:hyperlink w:anchor="_Toc16869" w:history="1">
        <w:r>
          <w:rPr>
            <w:rFonts w:ascii="仿宋" w:eastAsia="仿宋" w:hAnsi="仿宋" w:cs="仿宋" w:hint="eastAsia"/>
            <w:lang w:eastAsia="zh-CN"/>
          </w:rPr>
          <w:t>(二)、公司经济效益分析</w:t>
        </w:r>
        <w:r>
          <w:tab/>
        </w:r>
        <w:r>
          <w:fldChar w:fldCharType="begin"/>
        </w:r>
        <w:r>
          <w:instrText xml:space="preserve"> PAGEREF _Toc16869 \h </w:instrText>
        </w:r>
        <w:r>
          <w:fldChar w:fldCharType="separate"/>
        </w:r>
        <w:r>
          <w:t>18</w:t>
        </w:r>
        <w:r>
          <w:fldChar w:fldCharType="end"/>
        </w:r>
      </w:hyperlink>
    </w:p>
    <w:p>
      <w:pPr>
        <w:pStyle w:val="TOC1"/>
        <w:tabs>
          <w:tab w:val="right" w:leader="dot" w:pos="8306"/>
        </w:tabs>
      </w:pPr>
      <w:hyperlink w:anchor="_Toc10789" w:history="1">
        <w:r>
          <w:rPr>
            <w:rFonts w:ascii="仿宋" w:eastAsia="仿宋" w:hAnsi="仿宋" w:cs="仿宋" w:hint="eastAsia"/>
            <w:lang w:eastAsia="zh-CN"/>
          </w:rPr>
          <w:t>六、羟丙纤维素项目可持续发展</w:t>
        </w:r>
        <w:r>
          <w:tab/>
        </w:r>
        <w:r>
          <w:fldChar w:fldCharType="begin"/>
        </w:r>
        <w:r>
          <w:instrText xml:space="preserve"> PAGEREF _Toc10789 \h </w:instrText>
        </w:r>
        <w:r>
          <w:fldChar w:fldCharType="separate"/>
        </w:r>
        <w:r>
          <w:t>19</w:t>
        </w:r>
        <w:r>
          <w:fldChar w:fldCharType="end"/>
        </w:r>
      </w:hyperlink>
    </w:p>
    <w:p>
      <w:pPr>
        <w:pStyle w:val="TOC2"/>
        <w:tabs>
          <w:tab w:val="right" w:leader="dot" w:pos="8306"/>
        </w:tabs>
      </w:pPr>
      <w:hyperlink w:anchor="_Toc7065" w:history="1">
        <w:r>
          <w:rPr>
            <w:rFonts w:ascii="仿宋" w:eastAsia="仿宋" w:hAnsi="仿宋" w:cs="仿宋" w:hint="eastAsia"/>
            <w:lang w:eastAsia="zh-CN"/>
          </w:rPr>
          <w:t>(一)、可持续战略与实践</w:t>
        </w:r>
        <w:r>
          <w:tab/>
        </w:r>
        <w:r>
          <w:fldChar w:fldCharType="begin"/>
        </w:r>
        <w:r>
          <w:instrText xml:space="preserve"> PAGEREF _Toc7065 \h </w:instrText>
        </w:r>
        <w:r>
          <w:fldChar w:fldCharType="separate"/>
        </w:r>
        <w:r>
          <w:t>19</w:t>
        </w:r>
        <w:r>
          <w:fldChar w:fldCharType="end"/>
        </w:r>
      </w:hyperlink>
    </w:p>
    <w:p>
      <w:pPr>
        <w:pStyle w:val="TOC2"/>
        <w:tabs>
          <w:tab w:val="right" w:leader="dot" w:pos="8306"/>
        </w:tabs>
      </w:pPr>
      <w:hyperlink w:anchor="_Toc2262" w:history="1">
        <w:r>
          <w:rPr>
            <w:rFonts w:ascii="仿宋" w:eastAsia="仿宋" w:hAnsi="仿宋" w:cs="仿宋" w:hint="eastAsia"/>
            <w:lang w:eastAsia="zh-CN"/>
          </w:rPr>
          <w:t>(二)、环保与社会责任</w:t>
        </w:r>
        <w:r>
          <w:tab/>
        </w:r>
        <w:r>
          <w:fldChar w:fldCharType="begin"/>
        </w:r>
        <w:r>
          <w:instrText xml:space="preserve"> PAGEREF _Toc2262 \h </w:instrText>
        </w:r>
        <w:r>
          <w:fldChar w:fldCharType="separate"/>
        </w:r>
        <w:r>
          <w:t>20</w:t>
        </w:r>
        <w:r>
          <w:fldChar w:fldCharType="end"/>
        </w:r>
      </w:hyperlink>
    </w:p>
    <w:p>
      <w:pPr>
        <w:pStyle w:val="TOC1"/>
        <w:tabs>
          <w:tab w:val="right" w:leader="dot" w:pos="8306"/>
        </w:tabs>
      </w:pPr>
      <w:hyperlink w:anchor="_Toc31683" w:history="1">
        <w:r>
          <w:rPr>
            <w:rFonts w:ascii="仿宋" w:eastAsia="仿宋" w:hAnsi="仿宋" w:cs="仿宋" w:hint="eastAsia"/>
            <w:lang w:eastAsia="zh-CN"/>
          </w:rPr>
          <w:t>七、羟丙纤维素项目技术管理</w:t>
        </w:r>
        <w:r>
          <w:tab/>
        </w:r>
        <w:r>
          <w:fldChar w:fldCharType="begin"/>
        </w:r>
        <w:r>
          <w:instrText xml:space="preserve"> PAGEREF _Toc31683 \h </w:instrText>
        </w:r>
        <w:r>
          <w:fldChar w:fldCharType="separate"/>
        </w:r>
        <w:r>
          <w:t>21</w:t>
        </w:r>
        <w:r>
          <w:fldChar w:fldCharType="end"/>
        </w:r>
      </w:hyperlink>
    </w:p>
    <w:p>
      <w:pPr>
        <w:pStyle w:val="TOC2"/>
        <w:tabs>
          <w:tab w:val="right" w:leader="dot" w:pos="8306"/>
        </w:tabs>
      </w:pPr>
      <w:hyperlink w:anchor="_Toc13502" w:history="1">
        <w:r>
          <w:rPr>
            <w:rFonts w:ascii="仿宋" w:eastAsia="仿宋" w:hAnsi="仿宋" w:cs="仿宋" w:hint="eastAsia"/>
            <w:lang w:eastAsia="zh-CN"/>
          </w:rPr>
          <w:t>(一)、技术方案选用方向</w:t>
        </w:r>
        <w:r>
          <w:tab/>
        </w:r>
        <w:r>
          <w:fldChar w:fldCharType="begin"/>
        </w:r>
        <w:r>
          <w:instrText xml:space="preserve"> PAGEREF _Toc13502 \h </w:instrText>
        </w:r>
        <w:r>
          <w:fldChar w:fldCharType="separate"/>
        </w:r>
        <w:r>
          <w:t>21</w:t>
        </w:r>
        <w:r>
          <w:fldChar w:fldCharType="end"/>
        </w:r>
      </w:hyperlink>
    </w:p>
    <w:p>
      <w:pPr>
        <w:pStyle w:val="TOC2"/>
        <w:tabs>
          <w:tab w:val="right" w:leader="dot" w:pos="8306"/>
        </w:tabs>
      </w:pPr>
      <w:hyperlink w:anchor="_Toc20344" w:history="1">
        <w:r>
          <w:rPr>
            <w:rFonts w:ascii="仿宋" w:eastAsia="仿宋" w:hAnsi="仿宋" w:cs="仿宋" w:hint="eastAsia"/>
            <w:lang w:eastAsia="zh-CN"/>
          </w:rPr>
          <w:t>(二)、工艺技术方案选用原则</w:t>
        </w:r>
        <w:r>
          <w:tab/>
        </w:r>
        <w:r>
          <w:fldChar w:fldCharType="begin"/>
        </w:r>
        <w:r>
          <w:instrText xml:space="preserve"> PAGEREF _Toc20344 \h </w:instrText>
        </w:r>
        <w:r>
          <w:fldChar w:fldCharType="separate"/>
        </w:r>
        <w:r>
          <w:t>23</w:t>
        </w:r>
        <w:r>
          <w:fldChar w:fldCharType="end"/>
        </w:r>
      </w:hyperlink>
    </w:p>
    <w:p>
      <w:pPr>
        <w:pStyle w:val="TOC2"/>
        <w:tabs>
          <w:tab w:val="right" w:leader="dot" w:pos="8306"/>
        </w:tabs>
      </w:pPr>
      <w:hyperlink w:anchor="_Toc32122" w:history="1">
        <w:r>
          <w:rPr>
            <w:rFonts w:ascii="仿宋" w:eastAsia="仿宋" w:hAnsi="仿宋" w:cs="仿宋" w:hint="eastAsia"/>
            <w:lang w:eastAsia="zh-CN"/>
          </w:rPr>
          <w:t>(三)、工艺技术方案要求</w:t>
        </w:r>
        <w:r>
          <w:tab/>
        </w:r>
        <w:r>
          <w:fldChar w:fldCharType="begin"/>
        </w:r>
        <w:r>
          <w:instrText xml:space="preserve"> PAGEREF _Toc32122 \h </w:instrText>
        </w:r>
        <w:r>
          <w:fldChar w:fldCharType="separate"/>
        </w:r>
        <w:r>
          <w:t>25</w:t>
        </w:r>
        <w:r>
          <w:fldChar w:fldCharType="end"/>
        </w:r>
      </w:hyperlink>
    </w:p>
    <w:p>
      <w:pPr>
        <w:pStyle w:val="TOC1"/>
        <w:tabs>
          <w:tab w:val="right" w:leader="dot" w:pos="8306"/>
        </w:tabs>
      </w:pPr>
      <w:hyperlink w:anchor="_Toc19280" w:history="1">
        <w:r>
          <w:rPr>
            <w:rFonts w:ascii="仿宋" w:eastAsia="仿宋" w:hAnsi="仿宋" w:cs="仿宋" w:hint="eastAsia"/>
            <w:lang w:eastAsia="zh-CN"/>
          </w:rPr>
          <w:t>八、羟丙纤维素项目环境影响分析</w:t>
        </w:r>
        <w:r>
          <w:tab/>
        </w:r>
        <w:r>
          <w:fldChar w:fldCharType="begin"/>
        </w:r>
        <w:r>
          <w:instrText xml:space="preserve"> PAGEREF _Toc19280 \h </w:instrText>
        </w:r>
        <w:r>
          <w:fldChar w:fldCharType="separate"/>
        </w:r>
        <w:r>
          <w:t>27</w:t>
        </w:r>
        <w:r>
          <w:fldChar w:fldCharType="end"/>
        </w:r>
      </w:hyperlink>
    </w:p>
    <w:p>
      <w:pPr>
        <w:pStyle w:val="TOC2"/>
        <w:tabs>
          <w:tab w:val="right" w:leader="dot" w:pos="8306"/>
        </w:tabs>
      </w:pPr>
      <w:hyperlink w:anchor="_Toc8943" w:history="1">
        <w:r>
          <w:rPr>
            <w:rFonts w:ascii="仿宋" w:eastAsia="仿宋" w:hAnsi="仿宋" w:cs="仿宋" w:hint="eastAsia"/>
            <w:lang w:eastAsia="zh-CN"/>
          </w:rPr>
          <w:t>(一)、建设区域环境质量现状</w:t>
        </w:r>
        <w:r>
          <w:tab/>
        </w:r>
        <w:r>
          <w:fldChar w:fldCharType="begin"/>
        </w:r>
        <w:r>
          <w:instrText xml:space="preserve"> PAGEREF _Toc8943 \h </w:instrText>
        </w:r>
        <w:r>
          <w:fldChar w:fldCharType="separate"/>
        </w:r>
        <w:r>
          <w:t>27</w:t>
        </w:r>
        <w:r>
          <w:fldChar w:fldCharType="end"/>
        </w:r>
      </w:hyperlink>
    </w:p>
    <w:p>
      <w:pPr>
        <w:pStyle w:val="TOC2"/>
        <w:tabs>
          <w:tab w:val="right" w:leader="dot" w:pos="8306"/>
        </w:tabs>
      </w:pPr>
      <w:hyperlink w:anchor="_Toc16032" w:history="1">
        <w:r>
          <w:rPr>
            <w:rFonts w:ascii="仿宋" w:eastAsia="仿宋" w:hAnsi="仿宋" w:cs="仿宋" w:hint="eastAsia"/>
            <w:lang w:eastAsia="zh-CN"/>
          </w:rPr>
          <w:t>(二)、建设期环境保护</w:t>
        </w:r>
        <w:r>
          <w:tab/>
        </w:r>
        <w:r>
          <w:fldChar w:fldCharType="begin"/>
        </w:r>
        <w:r>
          <w:instrText xml:space="preserve"> PAGEREF _Toc16032 \h </w:instrText>
        </w:r>
        <w:r>
          <w:fldChar w:fldCharType="separate"/>
        </w:r>
        <w:r>
          <w:t>28</w:t>
        </w:r>
        <w:r>
          <w:fldChar w:fldCharType="end"/>
        </w:r>
      </w:hyperlink>
    </w:p>
    <w:p>
      <w:pPr>
        <w:pStyle w:val="TOC2"/>
        <w:tabs>
          <w:tab w:val="right" w:leader="dot" w:pos="8306"/>
        </w:tabs>
      </w:pPr>
      <w:hyperlink w:anchor="_Toc4627" w:history="1">
        <w:r>
          <w:rPr>
            <w:rFonts w:ascii="仿宋" w:eastAsia="仿宋" w:hAnsi="仿宋" w:cs="仿宋" w:hint="eastAsia"/>
            <w:lang w:eastAsia="zh-CN"/>
          </w:rPr>
          <w:t>(三)、运营期环境保护</w:t>
        </w:r>
        <w:r>
          <w:tab/>
        </w:r>
        <w:r>
          <w:fldChar w:fldCharType="begin"/>
        </w:r>
        <w:r>
          <w:instrText xml:space="preserve"> PAGEREF _Toc4627 \h </w:instrText>
        </w:r>
        <w:r>
          <w:fldChar w:fldCharType="separate"/>
        </w:r>
        <w:r>
          <w:t>30</w:t>
        </w:r>
        <w:r>
          <w:fldChar w:fldCharType="end"/>
        </w:r>
      </w:hyperlink>
    </w:p>
    <w:p>
      <w:pPr>
        <w:pStyle w:val="TOC2"/>
        <w:tabs>
          <w:tab w:val="right" w:leader="dot" w:pos="8306"/>
        </w:tabs>
      </w:pPr>
      <w:hyperlink w:anchor="_Toc14743" w:history="1">
        <w:r>
          <w:rPr>
            <w:rFonts w:ascii="仿宋" w:eastAsia="仿宋" w:hAnsi="仿宋" w:cs="仿宋" w:hint="eastAsia"/>
            <w:lang w:eastAsia="zh-CN"/>
          </w:rPr>
          <w:t>(四)、羟丙纤维素项目建设对区域经济的影响</w:t>
        </w:r>
        <w:r>
          <w:tab/>
        </w:r>
        <w:r>
          <w:fldChar w:fldCharType="begin"/>
        </w:r>
        <w:r>
          <w:instrText xml:space="preserve"> PAGEREF _Toc14743 \h </w:instrText>
        </w:r>
        <w:r>
          <w:fldChar w:fldCharType="separate"/>
        </w:r>
        <w:r>
          <w:t>31</w:t>
        </w:r>
        <w:r>
          <w:fldChar w:fldCharType="end"/>
        </w:r>
      </w:hyperlink>
    </w:p>
    <w:p>
      <w:pPr>
        <w:pStyle w:val="TOC2"/>
        <w:tabs>
          <w:tab w:val="right" w:leader="dot" w:pos="8306"/>
        </w:tabs>
      </w:pPr>
      <w:hyperlink w:anchor="_Toc23845" w:history="1">
        <w:r>
          <w:rPr>
            <w:rFonts w:ascii="仿宋" w:eastAsia="仿宋" w:hAnsi="仿宋" w:cs="仿宋" w:hint="eastAsia"/>
            <w:lang w:eastAsia="zh-CN"/>
          </w:rPr>
          <w:t>(五)、废弃物处理</w:t>
        </w:r>
        <w:r>
          <w:tab/>
        </w:r>
        <w:r>
          <w:fldChar w:fldCharType="begin"/>
        </w:r>
        <w:r>
          <w:instrText xml:space="preserve"> PAGEREF _Toc23845 \h </w:instrText>
        </w:r>
        <w:r>
          <w:fldChar w:fldCharType="separate"/>
        </w:r>
        <w:r>
          <w:t>33</w:t>
        </w:r>
        <w:r>
          <w:fldChar w:fldCharType="end"/>
        </w:r>
      </w:hyperlink>
    </w:p>
    <w:p>
      <w:pPr>
        <w:pStyle w:val="TOC2"/>
        <w:tabs>
          <w:tab w:val="right" w:leader="dot" w:pos="8306"/>
        </w:tabs>
      </w:pPr>
      <w:hyperlink w:anchor="_Toc25880" w:history="1">
        <w:r>
          <w:rPr>
            <w:rFonts w:ascii="仿宋" w:eastAsia="仿宋" w:hAnsi="仿宋" w:cs="仿宋" w:hint="eastAsia"/>
            <w:lang w:eastAsia="zh-CN"/>
          </w:rPr>
          <w:t>(六)、特殊环境影响分析</w:t>
        </w:r>
        <w:r>
          <w:tab/>
        </w:r>
        <w:r>
          <w:fldChar w:fldCharType="begin"/>
        </w:r>
        <w:r>
          <w:instrText xml:space="preserve"> PAGEREF _Toc25880 \h </w:instrText>
        </w:r>
        <w:r>
          <w:fldChar w:fldCharType="separate"/>
        </w:r>
        <w:r>
          <w:t>34</w:t>
        </w:r>
        <w:r>
          <w:fldChar w:fldCharType="end"/>
        </w:r>
      </w:hyperlink>
    </w:p>
    <w:p>
      <w:pPr>
        <w:pStyle w:val="TOC2"/>
        <w:tabs>
          <w:tab w:val="right" w:leader="dot" w:pos="8306"/>
        </w:tabs>
      </w:pPr>
      <w:hyperlink w:anchor="_Toc29334" w:history="1">
        <w:r>
          <w:rPr>
            <w:rFonts w:ascii="仿宋" w:eastAsia="仿宋" w:hAnsi="仿宋" w:cs="仿宋" w:hint="eastAsia"/>
            <w:lang w:eastAsia="zh-CN"/>
          </w:rPr>
          <w:t>(七)、清洁生产</w:t>
        </w:r>
        <w:r>
          <w:tab/>
        </w:r>
        <w:r>
          <w:fldChar w:fldCharType="begin"/>
        </w:r>
        <w:r>
          <w:instrText xml:space="preserve"> PAGEREF _Toc29334 \h </w:instrText>
        </w:r>
        <w:r>
          <w:fldChar w:fldCharType="separate"/>
        </w:r>
        <w:r>
          <w:t>35</w:t>
        </w:r>
        <w:r>
          <w:fldChar w:fldCharType="end"/>
        </w:r>
      </w:hyperlink>
    </w:p>
    <w:p>
      <w:pPr>
        <w:pStyle w:val="TOC2"/>
        <w:tabs>
          <w:tab w:val="right" w:leader="dot" w:pos="8306"/>
        </w:tabs>
      </w:pPr>
      <w:hyperlink w:anchor="_Toc8840" w:history="1">
        <w:r>
          <w:rPr>
            <w:rFonts w:ascii="仿宋" w:eastAsia="仿宋" w:hAnsi="仿宋" w:cs="仿宋" w:hint="eastAsia"/>
            <w:lang w:eastAsia="zh-CN"/>
          </w:rPr>
          <w:t>(八)、环境保护综合评价</w:t>
        </w:r>
        <w:r>
          <w:tab/>
        </w:r>
        <w:r>
          <w:fldChar w:fldCharType="begin"/>
        </w:r>
        <w:r>
          <w:instrText xml:space="preserve"> PAGEREF _Toc8840 \h </w:instrText>
        </w:r>
        <w:r>
          <w:fldChar w:fldCharType="separate"/>
        </w:r>
        <w:r>
          <w:t>36</w:t>
        </w:r>
        <w:r>
          <w:fldChar w:fldCharType="end"/>
        </w:r>
      </w:hyperlink>
    </w:p>
    <w:p>
      <w:pPr>
        <w:pStyle w:val="TOC1"/>
        <w:tabs>
          <w:tab w:val="right" w:leader="dot" w:pos="8306"/>
        </w:tabs>
      </w:pPr>
      <w:hyperlink w:anchor="_Toc28708" w:history="1">
        <w:r>
          <w:rPr>
            <w:rFonts w:ascii="仿宋" w:eastAsia="仿宋" w:hAnsi="仿宋" w:cs="仿宋" w:hint="eastAsia"/>
            <w:lang w:eastAsia="zh-CN"/>
          </w:rPr>
          <w:t>九、羟丙纤维素项目经营效益</w:t>
        </w:r>
        <w:r>
          <w:tab/>
        </w:r>
        <w:r>
          <w:fldChar w:fldCharType="begin"/>
        </w:r>
        <w:r>
          <w:instrText xml:space="preserve"> PAGEREF _Toc28708 \h </w:instrText>
        </w:r>
        <w:r>
          <w:fldChar w:fldCharType="separate"/>
        </w:r>
        <w:r>
          <w:t>38</w:t>
        </w:r>
        <w:r>
          <w:fldChar w:fldCharType="end"/>
        </w:r>
      </w:hyperlink>
    </w:p>
    <w:p>
      <w:pPr>
        <w:pStyle w:val="TOC2"/>
        <w:tabs>
          <w:tab w:val="right" w:leader="dot" w:pos="8306"/>
        </w:tabs>
      </w:pPr>
      <w:hyperlink w:anchor="_Toc31464" w:history="1">
        <w:r>
          <w:rPr>
            <w:rFonts w:ascii="仿宋" w:eastAsia="仿宋" w:hAnsi="仿宋" w:cs="仿宋" w:hint="eastAsia"/>
            <w:lang w:eastAsia="zh-CN"/>
          </w:rPr>
          <w:t>(一)、经济评价财务测算</w:t>
        </w:r>
        <w:r>
          <w:tab/>
        </w:r>
        <w:r>
          <w:fldChar w:fldCharType="begin"/>
        </w:r>
        <w:r>
          <w:instrText xml:space="preserve"> PAGEREF _Toc31464 \h </w:instrText>
        </w:r>
        <w:r>
          <w:fldChar w:fldCharType="separate"/>
        </w:r>
        <w:r>
          <w:t>38</w:t>
        </w:r>
        <w:r>
          <w:fldChar w:fldCharType="end"/>
        </w:r>
      </w:hyperlink>
    </w:p>
    <w:p>
      <w:pPr>
        <w:pStyle w:val="TOC2"/>
        <w:tabs>
          <w:tab w:val="right" w:leader="dot" w:pos="8306"/>
        </w:tabs>
      </w:pPr>
      <w:hyperlink w:anchor="_Toc7170" w:history="1">
        <w:r>
          <w:rPr>
            <w:rFonts w:ascii="仿宋" w:eastAsia="仿宋" w:hAnsi="仿宋" w:cs="仿宋" w:hint="eastAsia"/>
            <w:lang w:eastAsia="zh-CN"/>
          </w:rPr>
          <w:t>(二)、羟丙纤维素项目盈利能力分析</w:t>
        </w:r>
        <w:r>
          <w:tab/>
        </w:r>
        <w:r>
          <w:fldChar w:fldCharType="begin"/>
        </w:r>
        <w:r>
          <w:instrText xml:space="preserve"> PAGEREF _Toc7170 \h </w:instrText>
        </w:r>
        <w:r>
          <w:fldChar w:fldCharType="separate"/>
        </w:r>
        <w:r>
          <w:t>39</w:t>
        </w:r>
        <w:r>
          <w:fldChar w:fldCharType="end"/>
        </w:r>
      </w:hyperlink>
    </w:p>
    <w:p>
      <w:pPr>
        <w:pStyle w:val="TOC1"/>
        <w:tabs>
          <w:tab w:val="right" w:leader="dot" w:pos="8306"/>
        </w:tabs>
      </w:pPr>
      <w:hyperlink w:anchor="_Toc24568" w:history="1">
        <w:r>
          <w:rPr>
            <w:rFonts w:ascii="仿宋" w:eastAsia="仿宋" w:hAnsi="仿宋" w:cs="仿宋" w:hint="eastAsia"/>
            <w:lang w:eastAsia="zh-CN"/>
          </w:rPr>
          <w:t>十、羟丙纤维素项目人力资源管理</w:t>
        </w:r>
        <w:r>
          <w:tab/>
        </w:r>
        <w:r>
          <w:fldChar w:fldCharType="begin"/>
        </w:r>
        <w:r>
          <w:instrText xml:space="preserve"> PAGEREF _Toc24568 \h </w:instrText>
        </w:r>
        <w:r>
          <w:fldChar w:fldCharType="separate"/>
        </w:r>
        <w:r>
          <w:t>40</w:t>
        </w:r>
        <w:r>
          <w:fldChar w:fldCharType="end"/>
        </w:r>
      </w:hyperlink>
    </w:p>
    <w:p>
      <w:pPr>
        <w:pStyle w:val="TOC2"/>
        <w:tabs>
          <w:tab w:val="right" w:leader="dot" w:pos="8306"/>
        </w:tabs>
      </w:pPr>
      <w:hyperlink w:anchor="_Toc7162" w:history="1">
        <w:r>
          <w:rPr>
            <w:rFonts w:ascii="仿宋" w:eastAsia="仿宋" w:hAnsi="仿宋" w:cs="仿宋" w:hint="eastAsia"/>
            <w:lang w:eastAsia="zh-CN"/>
          </w:rPr>
          <w:t>(一)、建立健全的预算管理制度</w:t>
        </w:r>
        <w:r>
          <w:tab/>
        </w:r>
        <w:r>
          <w:fldChar w:fldCharType="begin"/>
        </w:r>
        <w:r>
          <w:instrText xml:space="preserve"> PAGEREF _Toc7162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41" w:history="1">
        <w:r>
          <w:rPr>
            <w:rFonts w:ascii="仿宋" w:eastAsia="仿宋" w:hAnsi="仿宋" w:cs="仿宋" w:hint="eastAsia"/>
            <w:lang w:eastAsia="zh-CN"/>
          </w:rPr>
          <w:t>(二)、加强资金流动监控</w:t>
        </w:r>
        <w:r>
          <w:tab/>
        </w:r>
        <w:r>
          <w:fldChar w:fldCharType="begin"/>
        </w:r>
        <w:r>
          <w:instrText xml:space="preserve"> PAGEREF _Toc5941 \h </w:instrText>
        </w:r>
        <w:r>
          <w:fldChar w:fldCharType="separate"/>
        </w:r>
        <w:r>
          <w:t>41</w:t>
        </w:r>
        <w:r>
          <w:fldChar w:fldCharType="end"/>
        </w:r>
      </w:hyperlink>
    </w:p>
    <w:p>
      <w:pPr>
        <w:pStyle w:val="TOC2"/>
        <w:tabs>
          <w:tab w:val="right" w:leader="dot" w:pos="8306"/>
        </w:tabs>
      </w:pPr>
      <w:hyperlink w:anchor="_Toc752" w:history="1">
        <w:r>
          <w:rPr>
            <w:rFonts w:ascii="仿宋" w:eastAsia="仿宋" w:hAnsi="仿宋" w:cs="仿宋" w:hint="eastAsia"/>
            <w:lang w:eastAsia="zh-CN"/>
          </w:rPr>
          <w:t>(三)、制定完善的风险控制机制</w:t>
        </w:r>
        <w:r>
          <w:tab/>
        </w:r>
        <w:r>
          <w:fldChar w:fldCharType="begin"/>
        </w:r>
        <w:r>
          <w:instrText xml:space="preserve"> PAGEREF _Toc752 \h </w:instrText>
        </w:r>
        <w:r>
          <w:fldChar w:fldCharType="separate"/>
        </w:r>
        <w:r>
          <w:t>42</w:t>
        </w:r>
        <w:r>
          <w:fldChar w:fldCharType="end"/>
        </w:r>
      </w:hyperlink>
    </w:p>
    <w:p>
      <w:pPr>
        <w:pStyle w:val="TOC2"/>
        <w:tabs>
          <w:tab w:val="right" w:leader="dot" w:pos="8306"/>
        </w:tabs>
      </w:pPr>
      <w:hyperlink w:anchor="_Toc9705" w:history="1">
        <w:r>
          <w:rPr>
            <w:rFonts w:ascii="仿宋" w:eastAsia="仿宋" w:hAnsi="仿宋" w:cs="仿宋" w:hint="eastAsia"/>
            <w:lang w:eastAsia="zh-CN"/>
          </w:rPr>
          <w:t>(四)、优化成本管理</w:t>
        </w:r>
        <w:r>
          <w:tab/>
        </w:r>
        <w:r>
          <w:fldChar w:fldCharType="begin"/>
        </w:r>
        <w:r>
          <w:instrText xml:space="preserve"> PAGEREF _Toc9705 \h </w:instrText>
        </w:r>
        <w:r>
          <w:fldChar w:fldCharType="separate"/>
        </w:r>
        <w:r>
          <w:t>44</w:t>
        </w:r>
        <w:r>
          <w:fldChar w:fldCharType="end"/>
        </w:r>
      </w:hyperlink>
    </w:p>
    <w:p>
      <w:pPr>
        <w:pStyle w:val="TOC1"/>
        <w:tabs>
          <w:tab w:val="right" w:leader="dot" w:pos="8306"/>
        </w:tabs>
      </w:pPr>
      <w:hyperlink w:anchor="_Toc20273" w:history="1">
        <w:r>
          <w:rPr>
            <w:rFonts w:ascii="仿宋" w:eastAsia="仿宋" w:hAnsi="仿宋" w:cs="仿宋" w:hint="eastAsia"/>
            <w:lang w:eastAsia="zh-CN"/>
          </w:rPr>
          <w:t>十一、羟丙纤维素项目财务管理</w:t>
        </w:r>
        <w:r>
          <w:tab/>
        </w:r>
        <w:r>
          <w:fldChar w:fldCharType="begin"/>
        </w:r>
        <w:r>
          <w:instrText xml:space="preserve"> PAGEREF _Toc20273 \h </w:instrText>
        </w:r>
        <w:r>
          <w:fldChar w:fldCharType="separate"/>
        </w:r>
        <w:r>
          <w:t>45</w:t>
        </w:r>
        <w:r>
          <w:fldChar w:fldCharType="end"/>
        </w:r>
      </w:hyperlink>
    </w:p>
    <w:p>
      <w:pPr>
        <w:pStyle w:val="TOC2"/>
        <w:tabs>
          <w:tab w:val="right" w:leader="dot" w:pos="8306"/>
        </w:tabs>
      </w:pPr>
      <w:hyperlink w:anchor="_Toc3757" w:history="1">
        <w:r>
          <w:rPr>
            <w:rFonts w:ascii="仿宋" w:eastAsia="仿宋" w:hAnsi="仿宋" w:cs="仿宋" w:hint="eastAsia"/>
            <w:lang w:eastAsia="zh-CN"/>
          </w:rPr>
          <w:t>(一)、资金需求大</w:t>
        </w:r>
        <w:r>
          <w:tab/>
        </w:r>
        <w:r>
          <w:fldChar w:fldCharType="begin"/>
        </w:r>
        <w:r>
          <w:instrText xml:space="preserve"> PAGEREF _Toc3757 \h </w:instrText>
        </w:r>
        <w:r>
          <w:fldChar w:fldCharType="separate"/>
        </w:r>
        <w:r>
          <w:t>45</w:t>
        </w:r>
        <w:r>
          <w:fldChar w:fldCharType="end"/>
        </w:r>
      </w:hyperlink>
    </w:p>
    <w:p>
      <w:pPr>
        <w:pStyle w:val="TOC2"/>
        <w:tabs>
          <w:tab w:val="right" w:leader="dot" w:pos="8306"/>
        </w:tabs>
      </w:pPr>
      <w:hyperlink w:anchor="_Toc2155" w:history="1">
        <w:r>
          <w:rPr>
            <w:rFonts w:ascii="仿宋" w:eastAsia="仿宋" w:hAnsi="仿宋" w:cs="仿宋" w:hint="eastAsia"/>
            <w:lang w:eastAsia="zh-CN"/>
          </w:rPr>
          <w:t>(二)、研发周期长</w:t>
        </w:r>
        <w:r>
          <w:tab/>
        </w:r>
        <w:r>
          <w:fldChar w:fldCharType="begin"/>
        </w:r>
        <w:r>
          <w:instrText xml:space="preserve"> PAGEREF _Toc2155 \h </w:instrText>
        </w:r>
        <w:r>
          <w:fldChar w:fldCharType="separate"/>
        </w:r>
        <w:r>
          <w:t>46</w:t>
        </w:r>
        <w:r>
          <w:fldChar w:fldCharType="end"/>
        </w:r>
      </w:hyperlink>
    </w:p>
    <w:p>
      <w:pPr>
        <w:pStyle w:val="TOC2"/>
        <w:tabs>
          <w:tab w:val="right" w:leader="dot" w:pos="8306"/>
        </w:tabs>
      </w:pPr>
      <w:hyperlink w:anchor="_Toc29708" w:history="1">
        <w:r>
          <w:rPr>
            <w:rFonts w:ascii="仿宋" w:eastAsia="仿宋" w:hAnsi="仿宋" w:cs="仿宋" w:hint="eastAsia"/>
            <w:lang w:eastAsia="zh-CN"/>
          </w:rPr>
          <w:t>(三)、市场风险大</w:t>
        </w:r>
        <w:r>
          <w:tab/>
        </w:r>
        <w:r>
          <w:fldChar w:fldCharType="begin"/>
        </w:r>
        <w:r>
          <w:instrText xml:space="preserve"> PAGEREF _Toc29708 \h </w:instrText>
        </w:r>
        <w:r>
          <w:fldChar w:fldCharType="separate"/>
        </w:r>
        <w:r>
          <w:t>47</w:t>
        </w:r>
        <w:r>
          <w:fldChar w:fldCharType="end"/>
        </w:r>
      </w:hyperlink>
    </w:p>
    <w:p>
      <w:pPr>
        <w:pStyle w:val="TOC2"/>
        <w:tabs>
          <w:tab w:val="right" w:leader="dot" w:pos="8306"/>
        </w:tabs>
      </w:pPr>
      <w:hyperlink w:anchor="_Toc25161" w:history="1">
        <w:r>
          <w:rPr>
            <w:rFonts w:ascii="仿宋" w:eastAsia="仿宋" w:hAnsi="仿宋" w:cs="仿宋" w:hint="eastAsia"/>
            <w:lang w:eastAsia="zh-CN"/>
          </w:rPr>
          <w:t>(四)、利润率高</w:t>
        </w:r>
        <w:r>
          <w:tab/>
        </w:r>
        <w:r>
          <w:fldChar w:fldCharType="begin"/>
        </w:r>
        <w:r>
          <w:instrText xml:space="preserve"> PAGEREF _Toc25161 \h </w:instrText>
        </w:r>
        <w:r>
          <w:fldChar w:fldCharType="separate"/>
        </w:r>
        <w:r>
          <w:t>50</w:t>
        </w:r>
        <w:r>
          <w:fldChar w:fldCharType="end"/>
        </w:r>
      </w:hyperlink>
    </w:p>
    <w:p>
      <w:pPr>
        <w:pStyle w:val="TOC1"/>
        <w:tabs>
          <w:tab w:val="right" w:leader="dot" w:pos="8306"/>
        </w:tabs>
      </w:pPr>
      <w:hyperlink w:anchor="_Toc4390" w:history="1">
        <w:r>
          <w:rPr>
            <w:rFonts w:ascii="仿宋" w:eastAsia="仿宋" w:hAnsi="仿宋" w:cs="仿宋" w:hint="eastAsia"/>
            <w:lang w:eastAsia="zh-CN"/>
          </w:rPr>
          <w:t>十二、羟丙纤维素项目创新与研发</w:t>
        </w:r>
        <w:r>
          <w:tab/>
        </w:r>
        <w:r>
          <w:fldChar w:fldCharType="begin"/>
        </w:r>
        <w:r>
          <w:instrText xml:space="preserve"> PAGEREF _Toc4390 \h </w:instrText>
        </w:r>
        <w:r>
          <w:fldChar w:fldCharType="separate"/>
        </w:r>
        <w:r>
          <w:t>52</w:t>
        </w:r>
        <w:r>
          <w:fldChar w:fldCharType="end"/>
        </w:r>
      </w:hyperlink>
    </w:p>
    <w:p>
      <w:pPr>
        <w:pStyle w:val="TOC2"/>
        <w:tabs>
          <w:tab w:val="right" w:leader="dot" w:pos="8306"/>
        </w:tabs>
      </w:pPr>
      <w:hyperlink w:anchor="_Toc12547" w:history="1">
        <w:r>
          <w:rPr>
            <w:rFonts w:ascii="仿宋" w:eastAsia="仿宋" w:hAnsi="仿宋" w:cs="仿宋" w:hint="eastAsia"/>
            <w:lang w:eastAsia="zh-CN"/>
          </w:rPr>
          <w:t>(一)、创新策略与方向</w:t>
        </w:r>
        <w:r>
          <w:tab/>
        </w:r>
        <w:r>
          <w:fldChar w:fldCharType="begin"/>
        </w:r>
        <w:r>
          <w:instrText xml:space="preserve"> PAGEREF _Toc12547 \h </w:instrText>
        </w:r>
        <w:r>
          <w:fldChar w:fldCharType="separate"/>
        </w:r>
        <w:r>
          <w:t>52</w:t>
        </w:r>
        <w:r>
          <w:fldChar w:fldCharType="end"/>
        </w:r>
      </w:hyperlink>
    </w:p>
    <w:p>
      <w:pPr>
        <w:pStyle w:val="TOC2"/>
        <w:tabs>
          <w:tab w:val="right" w:leader="dot" w:pos="8306"/>
        </w:tabs>
      </w:pPr>
      <w:hyperlink w:anchor="_Toc16516" w:history="1">
        <w:r>
          <w:rPr>
            <w:rFonts w:ascii="仿宋" w:eastAsia="仿宋" w:hAnsi="仿宋" w:cs="仿宋" w:hint="eastAsia"/>
            <w:lang w:eastAsia="zh-CN"/>
          </w:rPr>
          <w:t>(二)、研发规划与投入</w:t>
        </w:r>
        <w:r>
          <w:tab/>
        </w:r>
        <w:r>
          <w:fldChar w:fldCharType="begin"/>
        </w:r>
        <w:r>
          <w:instrText xml:space="preserve"> PAGEREF _Toc16516 \h </w:instrText>
        </w:r>
        <w:r>
          <w:fldChar w:fldCharType="separate"/>
        </w:r>
        <w:r>
          <w:t>54</w:t>
        </w:r>
        <w:r>
          <w:fldChar w:fldCharType="end"/>
        </w:r>
      </w:hyperlink>
    </w:p>
    <w:p>
      <w:pPr>
        <w:pStyle w:val="TOC1"/>
        <w:tabs>
          <w:tab w:val="right" w:leader="dot" w:pos="8306"/>
        </w:tabs>
      </w:pPr>
      <w:hyperlink w:anchor="_Toc10086" w:history="1">
        <w:r>
          <w:rPr>
            <w:rFonts w:ascii="仿宋" w:eastAsia="仿宋" w:hAnsi="仿宋" w:cs="仿宋" w:hint="eastAsia"/>
            <w:lang w:eastAsia="zh-CN"/>
          </w:rPr>
          <w:t>十三、利益相关者分析与沟通计划</w:t>
        </w:r>
        <w:r>
          <w:tab/>
        </w:r>
        <w:r>
          <w:fldChar w:fldCharType="begin"/>
        </w:r>
        <w:r>
          <w:instrText xml:space="preserve"> PAGEREF _Toc10086 \h </w:instrText>
        </w:r>
        <w:r>
          <w:fldChar w:fldCharType="separate"/>
        </w:r>
        <w:r>
          <w:t>55</w:t>
        </w:r>
        <w:r>
          <w:fldChar w:fldCharType="end"/>
        </w:r>
      </w:hyperlink>
    </w:p>
    <w:p>
      <w:pPr>
        <w:pStyle w:val="TOC2"/>
        <w:tabs>
          <w:tab w:val="right" w:leader="dot" w:pos="8306"/>
        </w:tabs>
      </w:pPr>
      <w:hyperlink w:anchor="_Toc19073" w:history="1">
        <w:r>
          <w:rPr>
            <w:rFonts w:ascii="仿宋" w:eastAsia="仿宋" w:hAnsi="仿宋" w:cs="仿宋" w:hint="eastAsia"/>
            <w:lang w:eastAsia="zh-CN"/>
          </w:rPr>
          <w:t>(一)、利益相关者分析</w:t>
        </w:r>
        <w:r>
          <w:tab/>
        </w:r>
        <w:r>
          <w:fldChar w:fldCharType="begin"/>
        </w:r>
        <w:r>
          <w:instrText xml:space="preserve"> PAGEREF _Toc19073 \h </w:instrText>
        </w:r>
        <w:r>
          <w:fldChar w:fldCharType="separate"/>
        </w:r>
        <w:r>
          <w:t>55</w:t>
        </w:r>
        <w:r>
          <w:fldChar w:fldCharType="end"/>
        </w:r>
      </w:hyperlink>
    </w:p>
    <w:p>
      <w:pPr>
        <w:pStyle w:val="TOC2"/>
        <w:tabs>
          <w:tab w:val="right" w:leader="dot" w:pos="8306"/>
        </w:tabs>
      </w:pPr>
      <w:hyperlink w:anchor="_Toc21021" w:history="1">
        <w:r>
          <w:rPr>
            <w:rFonts w:ascii="仿宋" w:eastAsia="仿宋" w:hAnsi="仿宋" w:cs="仿宋" w:hint="eastAsia"/>
            <w:lang w:eastAsia="zh-CN"/>
          </w:rPr>
          <w:t>(二)、沟通计划</w:t>
        </w:r>
        <w:r>
          <w:tab/>
        </w:r>
        <w:r>
          <w:fldChar w:fldCharType="begin"/>
        </w:r>
        <w:r>
          <w:instrText xml:space="preserve"> PAGEREF _Toc21021 \h </w:instrText>
        </w:r>
        <w:r>
          <w:fldChar w:fldCharType="separate"/>
        </w:r>
        <w:r>
          <w:t>57</w:t>
        </w:r>
        <w:r>
          <w:fldChar w:fldCharType="end"/>
        </w:r>
      </w:hyperlink>
    </w:p>
    <w:p>
      <w:pPr>
        <w:pStyle w:val="TOC1"/>
        <w:tabs>
          <w:tab w:val="right" w:leader="dot" w:pos="8306"/>
        </w:tabs>
      </w:pPr>
      <w:hyperlink w:anchor="_Toc16365" w:history="1">
        <w:r>
          <w:rPr>
            <w:rFonts w:ascii="仿宋" w:eastAsia="仿宋" w:hAnsi="仿宋" w:cs="仿宋" w:hint="eastAsia"/>
            <w:lang w:eastAsia="zh-CN"/>
          </w:rPr>
          <w:t>十四、营销与推广策略</w:t>
        </w:r>
        <w:r>
          <w:tab/>
        </w:r>
        <w:r>
          <w:fldChar w:fldCharType="begin"/>
        </w:r>
        <w:r>
          <w:instrText xml:space="preserve"> PAGEREF _Toc16365 \h </w:instrText>
        </w:r>
        <w:r>
          <w:fldChar w:fldCharType="separate"/>
        </w:r>
        <w:r>
          <w:t>58</w:t>
        </w:r>
        <w:r>
          <w:fldChar w:fldCharType="end"/>
        </w:r>
      </w:hyperlink>
    </w:p>
    <w:p>
      <w:pPr>
        <w:pStyle w:val="TOC2"/>
        <w:tabs>
          <w:tab w:val="right" w:leader="dot" w:pos="8306"/>
        </w:tabs>
      </w:pPr>
      <w:hyperlink w:anchor="_Toc8773" w:history="1">
        <w:r>
          <w:rPr>
            <w:rFonts w:ascii="仿宋" w:eastAsia="仿宋" w:hAnsi="仿宋" w:cs="仿宋" w:hint="eastAsia"/>
            <w:lang w:eastAsia="zh-CN"/>
          </w:rPr>
          <w:t>(一)、产品/服务定位与特点</w:t>
        </w:r>
        <w:r>
          <w:tab/>
        </w:r>
        <w:r>
          <w:fldChar w:fldCharType="begin"/>
        </w:r>
        <w:r>
          <w:instrText xml:space="preserve"> PAGEREF _Toc8773 \h </w:instrText>
        </w:r>
        <w:r>
          <w:fldChar w:fldCharType="separate"/>
        </w:r>
        <w:r>
          <w:t>58</w:t>
        </w:r>
        <w:r>
          <w:fldChar w:fldCharType="end"/>
        </w:r>
      </w:hyperlink>
    </w:p>
    <w:p>
      <w:pPr>
        <w:pStyle w:val="TOC2"/>
        <w:tabs>
          <w:tab w:val="right" w:leader="dot" w:pos="8306"/>
        </w:tabs>
      </w:pPr>
      <w:hyperlink w:anchor="_Toc2773" w:history="1">
        <w:r>
          <w:rPr>
            <w:rFonts w:ascii="仿宋" w:eastAsia="仿宋" w:hAnsi="仿宋" w:cs="仿宋" w:hint="eastAsia"/>
            <w:lang w:eastAsia="zh-CN"/>
          </w:rPr>
          <w:t>(二)、市场定位与竞争分析</w:t>
        </w:r>
        <w:r>
          <w:tab/>
        </w:r>
        <w:r>
          <w:fldChar w:fldCharType="begin"/>
        </w:r>
        <w:r>
          <w:instrText xml:space="preserve"> PAGEREF _Toc2773 \h </w:instrText>
        </w:r>
        <w:r>
          <w:fldChar w:fldCharType="separate"/>
        </w:r>
        <w:r>
          <w:t>59</w:t>
        </w:r>
        <w:r>
          <w:fldChar w:fldCharType="end"/>
        </w:r>
      </w:hyperlink>
    </w:p>
    <w:p>
      <w:pPr>
        <w:pStyle w:val="TOC2"/>
        <w:tabs>
          <w:tab w:val="right" w:leader="dot" w:pos="8306"/>
        </w:tabs>
      </w:pPr>
      <w:hyperlink w:anchor="_Toc10637" w:history="1">
        <w:r>
          <w:rPr>
            <w:rFonts w:ascii="仿宋" w:eastAsia="仿宋" w:hAnsi="仿宋" w:cs="仿宋" w:hint="eastAsia"/>
            <w:lang w:eastAsia="zh-CN"/>
          </w:rPr>
          <w:t>(三)、营销渠道与策略</w:t>
        </w:r>
        <w:r>
          <w:tab/>
        </w:r>
        <w:r>
          <w:fldChar w:fldCharType="begin"/>
        </w:r>
        <w:r>
          <w:instrText xml:space="preserve"> PAGEREF _Toc10637 \h </w:instrText>
        </w:r>
        <w:r>
          <w:fldChar w:fldCharType="separate"/>
        </w:r>
        <w:r>
          <w:t>60</w:t>
        </w:r>
        <w:r>
          <w:fldChar w:fldCharType="end"/>
        </w:r>
      </w:hyperlink>
    </w:p>
    <w:p>
      <w:pPr>
        <w:pStyle w:val="TOC2"/>
        <w:tabs>
          <w:tab w:val="right" w:leader="dot" w:pos="8306"/>
        </w:tabs>
      </w:pPr>
      <w:hyperlink w:anchor="_Toc28317" w:history="1">
        <w:r>
          <w:rPr>
            <w:rFonts w:ascii="仿宋" w:eastAsia="仿宋" w:hAnsi="仿宋" w:cs="仿宋" w:hint="eastAsia"/>
            <w:lang w:eastAsia="zh-CN"/>
          </w:rPr>
          <w:t>(四)、推广与宣传活动</w:t>
        </w:r>
        <w:r>
          <w:tab/>
        </w:r>
        <w:r>
          <w:fldChar w:fldCharType="begin"/>
        </w:r>
        <w:r>
          <w:instrText xml:space="preserve"> PAGEREF _Toc28317 \h </w:instrText>
        </w:r>
        <w:r>
          <w:fldChar w:fldCharType="separate"/>
        </w:r>
        <w:r>
          <w:t>61</w:t>
        </w:r>
        <w:r>
          <w:fldChar w:fldCharType="end"/>
        </w:r>
      </w:hyperlink>
    </w:p>
    <w:p>
      <w:pPr>
        <w:pStyle w:val="TOC1"/>
        <w:tabs>
          <w:tab w:val="right" w:leader="dot" w:pos="8306"/>
        </w:tabs>
      </w:pPr>
      <w:hyperlink w:anchor="_Toc31860" w:history="1">
        <w:r>
          <w:rPr>
            <w:rFonts w:ascii="仿宋" w:eastAsia="仿宋" w:hAnsi="仿宋" w:cs="仿宋" w:hint="eastAsia"/>
            <w:lang w:eastAsia="zh-CN"/>
          </w:rPr>
          <w:t>十五、羟丙纤维素项目实施时间节点</w:t>
        </w:r>
        <w:r>
          <w:tab/>
        </w:r>
        <w:r>
          <w:fldChar w:fldCharType="begin"/>
        </w:r>
        <w:r>
          <w:instrText xml:space="preserve"> PAGEREF _Toc31860 \h </w:instrText>
        </w:r>
        <w:r>
          <w:fldChar w:fldCharType="separate"/>
        </w:r>
        <w:r>
          <w:t>67</w:t>
        </w:r>
        <w:r>
          <w:fldChar w:fldCharType="end"/>
        </w:r>
      </w:hyperlink>
    </w:p>
    <w:p>
      <w:pPr>
        <w:pStyle w:val="TOC2"/>
        <w:tabs>
          <w:tab w:val="right" w:leader="dot" w:pos="8306"/>
        </w:tabs>
      </w:pPr>
      <w:hyperlink w:anchor="_Toc14794" w:history="1">
        <w:r>
          <w:rPr>
            <w:rFonts w:ascii="仿宋" w:eastAsia="仿宋" w:hAnsi="仿宋" w:cs="仿宋" w:hint="eastAsia"/>
            <w:lang w:eastAsia="zh-CN"/>
          </w:rPr>
          <w:t>(一)、羟丙纤维素项目启动阶段时间节点</w:t>
        </w:r>
        <w:r>
          <w:tab/>
        </w:r>
        <w:r>
          <w:fldChar w:fldCharType="begin"/>
        </w:r>
        <w:r>
          <w:instrText xml:space="preserve"> PAGEREF _Toc14794 \h </w:instrText>
        </w:r>
        <w:r>
          <w:fldChar w:fldCharType="separate"/>
        </w:r>
        <w:r>
          <w:t>67</w:t>
        </w:r>
        <w:r>
          <w:fldChar w:fldCharType="end"/>
        </w:r>
      </w:hyperlink>
    </w:p>
    <w:p>
      <w:pPr>
        <w:pStyle w:val="TOC2"/>
        <w:tabs>
          <w:tab w:val="right" w:leader="dot" w:pos="8306"/>
        </w:tabs>
      </w:pPr>
      <w:hyperlink w:anchor="_Toc4967" w:history="1">
        <w:r>
          <w:rPr>
            <w:rFonts w:ascii="仿宋" w:eastAsia="仿宋" w:hAnsi="仿宋" w:cs="仿宋" w:hint="eastAsia"/>
            <w:lang w:eastAsia="zh-CN"/>
          </w:rPr>
          <w:t>(二)、羟丙纤维素项目执行阶段时间节点</w:t>
        </w:r>
        <w:r>
          <w:tab/>
        </w:r>
        <w:r>
          <w:fldChar w:fldCharType="begin"/>
        </w:r>
        <w:r>
          <w:instrText xml:space="preserve"> PAGEREF _Toc4967 \h </w:instrText>
        </w:r>
        <w:r>
          <w:fldChar w:fldCharType="separate"/>
        </w:r>
        <w:r>
          <w:t>68</w:t>
        </w:r>
        <w:r>
          <w:fldChar w:fldCharType="end"/>
        </w:r>
      </w:hyperlink>
    </w:p>
    <w:p>
      <w:pPr>
        <w:pStyle w:val="TOC2"/>
        <w:tabs>
          <w:tab w:val="right" w:leader="dot" w:pos="8306"/>
        </w:tabs>
      </w:pPr>
      <w:hyperlink w:anchor="_Toc16169" w:history="1">
        <w:r>
          <w:rPr>
            <w:rFonts w:ascii="仿宋" w:eastAsia="仿宋" w:hAnsi="仿宋" w:cs="仿宋" w:hint="eastAsia"/>
            <w:lang w:eastAsia="zh-CN"/>
          </w:rPr>
          <w:t>(三)、羟丙纤维素项目完成阶段时间节点</w:t>
        </w:r>
        <w:r>
          <w:tab/>
        </w:r>
        <w:r>
          <w:fldChar w:fldCharType="begin"/>
        </w:r>
        <w:r>
          <w:instrText xml:space="preserve"> PAGEREF _Toc16169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9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209"/>
      <w:r>
        <w:rPr>
          <w:rFonts w:ascii="仿宋" w:eastAsia="仿宋" w:hAnsi="仿宋" w:cs="仿宋" w:hint="eastAsia"/>
          <w:sz w:val="28"/>
          <w:lang w:eastAsia="zh-CN"/>
        </w:rPr>
        <w:t>一、羟丙纤维素项目建设背景及必要性分析</w:t>
      </w:r>
      <w:bookmarkEnd w:id="2"/>
    </w:p>
    <w:p>
      <w:pPr>
        <w:pStyle w:val="Heading2"/>
        <w:rPr>
          <w:rFonts w:ascii="仿宋" w:eastAsia="仿宋" w:hAnsi="仿宋" w:cs="仿宋" w:hint="eastAsia"/>
          <w:lang w:eastAsia="zh-CN"/>
        </w:rPr>
      </w:pPr>
      <w:bookmarkStart w:id="3" w:name="_Toc12877"/>
      <w:r>
        <w:rPr>
          <w:rFonts w:ascii="仿宋" w:eastAsia="仿宋" w:hAnsi="仿宋" w:cs="仿宋" w:hint="eastAsia"/>
          <w:lang w:eastAsia="zh-CN"/>
        </w:rPr>
        <w:t>(一)、羟丙纤维素项目背景分析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羟丙纤维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羟丙纤维素项目在这个潮流中的定位。同时，我们将关注行业内涌现的新兴机遇，以便羟丙纤维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羟丙纤维素项目提供了强大的发展动力。我们将聚焦于行业内最新的技术发展趋势，包括但不限于人工智能、大数据分析、物联网等领域。通过深度的技术研究，我们将确保羟丙纤维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羟丙纤维素项目发展的源泉。我们将投入更多的精力对市场需求进行深入剖析，超越表面的需求，深入挖掘潜在的市场痛点和机遇。通过对市场需求的细致了解，羟丙纤维素项目将更有针对性地设计解决方案，满足市场的多样化需求，从而更好地促进羟丙纤维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羟丙纤维素项目战略至关重要。我们将对竞争态势进行更为深入的分析，包括但不限于市场份额、产品特点、客户满意度等多个维度。通过深度的竞争分析，羟丙纤维素项目将能够更准确地把握市场脉搏，制定具有竞争力的羟丙纤维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羟丙纤维素项目的发展具有直接的影响。我们将进行更为全面的法规和政策分析，了解行业发展中的潜在法律风险和合规挑战。通过充分了解和遵守相关法规，羟丙纤维素项目将确保在法律框架内合法合规运营，为羟丙纤维素项目的稳健发展提供有力支持。</w:t>
      </w:r>
    </w:p>
    <w:p>
      <w:pPr>
        <w:pStyle w:val="Heading2"/>
        <w:ind w:firstLine="560" w:firstLineChars="200"/>
        <w:rPr>
          <w:rFonts w:ascii="仿宋" w:eastAsia="仿宋" w:hAnsi="仿宋" w:cs="仿宋" w:hint="eastAsia"/>
          <w:sz w:val="28"/>
          <w:lang w:eastAsia="zh-CN"/>
        </w:rPr>
      </w:pPr>
      <w:bookmarkStart w:id="4" w:name="_Toc29580"/>
      <w:r>
        <w:rPr>
          <w:rFonts w:ascii="仿宋" w:eastAsia="仿宋" w:hAnsi="仿宋" w:cs="仿宋" w:hint="eastAsia"/>
          <w:sz w:val="28"/>
          <w:lang w:eastAsia="zh-CN"/>
        </w:rPr>
        <w:t>(二)、羟丙纤维素项目建设必要性分析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建设的迫切性源于对行业发展趋势的深刻洞察。我们正处于一个行业变革的时代，科技创新、数字化转型成为企业发展的关键动力。羟丙纤维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建设不仅仅是为了跟上潮流，更是为了通过技术创新推动企业的持续发展。通过引入先进的技术和解决方案，羟丙纤维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羟丙纤维素项目的建设成为必然选择，通过提高产品质量、拓展服务领域，从而在竞争中获得更多的机会。羟丙纤维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羟丙纤维素项目建设的必要性体现在对客户需求更精准的满足。通过羟丙纤维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建设的背后是对企业持续创新的追求。只有通过不断创新，企业才能在竞争中立于不败之地。羟丙纤维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146"/>
      <w:r>
        <w:rPr>
          <w:rFonts w:ascii="仿宋" w:eastAsia="仿宋" w:hAnsi="仿宋" w:cs="仿宋" w:hint="eastAsia"/>
          <w:sz w:val="28"/>
          <w:lang w:eastAsia="zh-CN"/>
        </w:rPr>
        <w:t>二、羟丙纤维素项目文档管理</w:t>
      </w:r>
      <w:bookmarkEnd w:id="5"/>
    </w:p>
    <w:p>
      <w:pPr>
        <w:pStyle w:val="Heading2"/>
        <w:rPr>
          <w:rFonts w:ascii="仿宋" w:eastAsia="仿宋" w:hAnsi="仿宋" w:cs="仿宋" w:hint="eastAsia"/>
          <w:lang w:eastAsia="zh-CN"/>
        </w:rPr>
      </w:pPr>
      <w:bookmarkStart w:id="6" w:name="_Toc16636"/>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羟丙纤维素项目高度重视文档的质量和准确性，以支持羟丙纤维素项目的各项活动和决策。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文档的编制始于羟丙纤维素项目计划的初期，我们制定了详细的文档编制计划，明确了每个文档的内容、格式和编写责任人。在羟丙纤维素项目启动阶段，我们首先编制了羟丙纤维素项目章程，明确定义了羟丙纤维素项目的目标、范围、风险等关键要素。随后，羟丙纤维素项目团队根据计划陆续编制了需求文档、设计文档、测试文档等各类文档，确保羟丙纤维素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羟丙纤维素项目管理中的重要环节，旨在确保羟丙纤维素项目文档符合质量标准和羟丙纤维素项目需求。在羟丙纤维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羟丙纤维素项目相关利益方和专业领域的专家对文档进行独立审查。这有助于获取更全面、客观的反馈，确保羟丙纤维素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羟丙纤维素项目在文档编制与审查方面建立了严格的管理机制，通过规范的流程和多维度的审查，确保羟丙纤维素项目文档的质量、准确性和可靠性，为羟丙纤维素项目的顺利推进提供了有力支持。</w:t>
      </w:r>
    </w:p>
    <w:p>
      <w:pPr>
        <w:pStyle w:val="Heading2"/>
        <w:ind w:firstLine="560" w:firstLineChars="200"/>
        <w:rPr>
          <w:rFonts w:ascii="仿宋" w:eastAsia="仿宋" w:hAnsi="仿宋" w:cs="仿宋" w:hint="eastAsia"/>
          <w:sz w:val="28"/>
          <w:lang w:eastAsia="zh-CN"/>
        </w:rPr>
      </w:pPr>
      <w:bookmarkStart w:id="7" w:name="_Toc1418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在羟丙纤维素项目中，我们致力于优化文档发布与分发过程，以确保信息的高效传递和团队间协作的顺畅进行。以下是我们采取的关键优化策略：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我们通过多渠道发布文档，包括电子邮件、羟丙纤维素项目管理平台、内部网站等，以满足不同团队成员的偏好和需求。多渠道发布确保了信息的全面覆盖。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我们采用了精细的权限控制，确保只有授权人员可以访问敏感信息。这种安全措施保护了羟丙纤维素项目文档的机密性，防止了未经授权的信息泄露。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8942"/>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文档存档与归档是羟丙纤维素项目生命周期中一个至关重要的环节，直接关系到羟丙纤维素项目信息的长期保存和历史记录的完整性。在羟丙纤维素项目中，我们实施了一系列有效的文档存档与归档管理策略：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1155"/>
      <w:r>
        <w:rPr>
          <w:rFonts w:ascii="仿宋" w:eastAsia="仿宋" w:hAnsi="仿宋" w:cs="仿宋" w:hint="eastAsia"/>
          <w:sz w:val="28"/>
          <w:lang w:eastAsia="zh-CN"/>
        </w:rPr>
        <w:t>三、羟丙纤维素项目概论</w:t>
      </w:r>
      <w:bookmarkEnd w:id="9"/>
    </w:p>
    <w:p>
      <w:pPr>
        <w:pStyle w:val="Heading2"/>
        <w:rPr>
          <w:rFonts w:ascii="仿宋" w:eastAsia="仿宋" w:hAnsi="仿宋" w:cs="仿宋" w:hint="eastAsia"/>
          <w:lang w:eastAsia="zh-CN"/>
        </w:rPr>
      </w:pPr>
      <w:bookmarkStart w:id="10" w:name="_Toc22582"/>
      <w:r>
        <w:rPr>
          <w:rFonts w:ascii="仿宋" w:eastAsia="仿宋" w:hAnsi="仿宋" w:cs="仿宋" w:hint="eastAsia"/>
          <w:lang w:eastAsia="zh-CN"/>
        </w:rPr>
        <w:t>(一)、羟丙纤维素项目概况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的起源追溯至对市场的深入洞察。市场的不断演变与变革为羟丙纤维素项目提供了难得的机遇。当前市场存在的需求缺口和变革的大环境共同构成了羟丙纤维素项目的背景。这个羟丙纤维素项目旨在充分利用市场机遇，填补行业中尚未满足的需求，为客户提供全新的解决方案。市场的变革和需求的增长使得这个羟丙纤维素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羟丙纤维素项目名称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正式命名为羟丙纤维素。这个名称不仅仅是一个标识，更代表了羟丙纤维素项目的核心理念和愿景。它蕴含着羟丙纤维素项目所要解决问题的关键字，具有强烈的表达和辨识度，为羟丙纤维素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羟丙纤维素项目目标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的核心目标是提供一种全新、高效的解决方案，满足客户日益增长的需求。羟丙纤维素项目追求的不仅仅是满足市场需求，更是在市场中获得卓越的竞争优势。通过不断提升产品或服务的质量和创新水平，羟丙纤维素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羟丙纤维素项目范围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全面涵盖了产品研发、制造、市场推广和售后服务，确保从产品设计到最终用户体验的全方位关注。这一全面的羟丙纤维素项目范围是为了确保羟丙纤维素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羟丙纤维素项目时间表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羟丙纤维素项目计划在未来18个月内完成，包括研发、测试、市场试点和正式推出等不同阶段。这个时间表的合理设计是为了确保羟丙纤维素项目各个阶段的顺利推进，以便按时交付高质量的成果。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羟丙纤维素项目预算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羟丙纤维素项目总预算估算为XX百万美元，主要分配在研发、市场推广、人员培训和运营等方面。这一充足的预算为羟丙纤维素项目提供了充足的资源，确保羟丙纤维素项目在各个方面都能取得优异的表现。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羟丙纤维素项目风险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可能面临的风险包括市场接受度低、技术难题、竞争激烈等。羟丙纤维素项目团队已经制定了相应的风险应对计划，通过前瞻性的风险管理，确保羟丙纤维素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羟丙纤维素项目团队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羟丙纤维素项目汇聚了一支经验丰富、多领域专业素养的核心团队，确保羟丙纤维素项目在各个方面都能拥有高水平的执行力。团队的协同作战是羟丙纤维素项目成功的关键因素之一。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羟丙纤维素项目背景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羟丙纤维素项目的背景根植于市场对更高效、创新产品的渴望，同时也受到科技发展对行业格局的深刻改变的影响。这为羟丙纤维素项目提供了广阔的发展空间和市场需求。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羟丙纤维素项目现状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截至目前，羟丙纤维素项目已完成市场调研和技术验证，取得了初步的成功。这为羟丙纤维素项目在未来的发展奠定了坚实的基础，为更远大的目标打下了坚实的基石。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8278"/>
      <w:r>
        <w:rPr>
          <w:rFonts w:ascii="仿宋" w:eastAsia="仿宋" w:hAnsi="仿宋" w:cs="仿宋" w:hint="eastAsia"/>
          <w:sz w:val="28"/>
          <w:lang w:eastAsia="zh-CN"/>
        </w:rPr>
        <w:t>(二)、羟丙纤维素项目目标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keyword》羟丙纤维素项目首要业务目标是在市场中占据有利地位，实现产品/服务的成功推广和销售。通过不断提升产品质量、创新性，羟丙纤维素项目追求成为行业中的领导者，赢得更多客户的青睐。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在科技迅速发展的时代，羟丙纤维素项目着眼于技术创新。通过持续的研发和技术升级，羟丙纤维素项目旨在推出更具创新性的产品或服务，以满足市场对新鲜、先进解决方案的需求。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为了建立可持续的客户关系，羟丙纤维素项目设定了客户满意度目标。通过提供卓越的产品质量和优质的客户服务，羟丙纤维素项目追求赢得客户的信任和忠诚度，确保他们的满意度达到行业领先水平。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羟丙纤维素项目注重社会责任和可持续发展。通过实施环保、社会责任羟丙纤维素项目，羟丙纤维素项目致力于在经济发展的同时保护环境，促进社会公平，实现可持续经营。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羟丙纤维素项目的团队是实现目标的核心驱动力。因此，羟丙纤维素项目设定了团队发展目标，包括提升团队成员的专业技能、培养领导力，以及搭建协同高效的团队工作氛围。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2"/>
      <w:r>
        <w:rPr>
          <w:rFonts w:ascii="仿宋" w:eastAsia="仿宋" w:hAnsi="仿宋" w:cs="仿宋" w:hint="eastAsia"/>
          <w:sz w:val="28"/>
          <w:lang w:eastAsia="zh-CN"/>
        </w:rPr>
        <w:t>(三)、羟丙纤维素项目提出的理由</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2. 羟丙纤维素项目提出的理由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的提出源于对市场机遇的深刻洞察。当前市场中存在的需求缺口和行业发展趋势表明，有巨大的商业机会等待被开发。通过准确捕捉市场机遇，羟丙纤维素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的理念基于对技术创新的信仰。通过持续的研发和技术投入，羟丙纤维素项目有望推出更具创新性的产品或服务。在科技飞速发展的当下，羟丙纤维素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的提出是为了增强企业的行业竞争力。通过提升产品或服务的质量和独特性，羟丙纤维素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响应了消费者需求的变化。随着社会和科技的不断发展，消费者对产品和服务的需求也在发生变化。通过深入了解并及时回应消费者的新需求，羟丙纤维素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羟丙纤维素项目的提出是企业战略发展规划的一部分。在面对日益激烈的市场竞争和不断变化的商业环境中，羟丙纤维素项目作为企业战略的一环，旨在为企业开辟新的增长领域，巩固企业在行业中的地位。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的提出不仅仅是基于商业考量，还注重社会责任。通过推出环保、社会责任等方面的羟丙纤维素项目，羟丙纤维素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羟丙纤维素项目的提出反映了对利益相关者期望的关注。包括客户、员工、投资者等利益相关者在企业发展中都有着各自的期望，羟丙纤维素项目力求在满足这些期望的同时，取得更大的共赢。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4031"/>
      <w:r>
        <w:rPr>
          <w:rFonts w:ascii="仿宋" w:eastAsia="仿宋" w:hAnsi="仿宋" w:cs="仿宋" w:hint="eastAsia"/>
          <w:sz w:val="28"/>
          <w:lang w:eastAsia="zh-CN"/>
        </w:rPr>
        <w:t>(四)、羟丙纤维素项目意义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在实施羟丙纤维素项目的过程中，我们不仅仅是在追逐商业成功，更是为企业和社会的多个层面创造了深远的意义。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项目的首要意义在于提升企业的市场竞争力。通过持续的创新和对产品质量的高标准要求，羟丙纤维素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羟丙纤维素项目的推进将促使行业技术水平的提升。通过引入先进技术和创新性解决方案，羟丙纤维素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羟丙纤维素项目不仅创造了大量就业机会，提高了就业水平，还注重社会责任和环保。通过参与社会公益事业和推动环保羟丙纤维素项目，羟丙纤维素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综合而言，羟丙纤维素项目意义重大，不仅推动了企业的发展，也为行业和社会的进步贡献了积极力量。这是一个全面而深刻的影响，将在未来产生可持续的正面效应。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3433"/>
      <w:r>
        <w:rPr>
          <w:rFonts w:ascii="仿宋" w:eastAsia="仿宋" w:hAnsi="仿宋" w:cs="仿宋" w:hint="eastAsia"/>
          <w:sz w:val="28"/>
          <w:lang w:eastAsia="zh-CN"/>
        </w:rPr>
        <w:t>(五)、羟丙纤维素项目背景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在当今迅猛发展的商业环境中，羟丙纤维素项目的动因根植于对多方面因素的审慎考量。这个羟丙纤维素项目的提出并非孤立的决策，而是对企业所处背景深入思考的产物。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羟丙纤维素项目背后的首要原因。科技的迅速发展和全球市场的快速变化使得企业必须灵活应对。羟丙纤维素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竞争的激烈程度也是羟丙纤维素项目背景中不可忽视的一环。企业需要在激烈竞争中脱颖而出，为此，羟丙纤维素项目致力于打破常规，提供独特的价值主张，以吸引客户并确保市场份额的增长。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技术的迅速发展为企业带来了机遇与挑战。作为羟丙纤维素项目启动的背景之一，对新兴技术的应用将有助于提升企业的技术水平，使其在不断演进的商业环境中保持竞争优势。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此外，社会对企业责任的期望也在逐渐升高。羟丙纤维素项目充分融入了社会责任的理念，通过可持续经营和社会公益羟丙纤维素项目，企图为社会贡献一份力量，在商业成功的同时关注社会价值。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6647"/>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8890"/>
      <w:r>
        <w:rPr>
          <w:rFonts w:ascii="仿宋" w:eastAsia="仿宋" w:hAnsi="仿宋" w:cs="仿宋" w:hint="eastAsia"/>
          <w:lang w:eastAsia="zh-CN"/>
        </w:rPr>
        <w:t>(一)、羟丙纤维素行业分析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羟丙纤维素行业一直以来都是市场的关注焦点。行业内的发展趋势、竞争态势以及潜在机会都对羟丙纤维素项目的推进产生深远的影响。通过深入研究行业的整体概貌，我们将更好地理解行业的核心特征，为羟丙纤维素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羟丙纤维素行业，技术一直是推动创新和发展的关键因素。我们将对当前技术趋势进行详尽分析，包括但不限于人工智能、大数据应用、先进制造技术等。这有助于羟丙纤维素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https://d.book118.com/128026000111006046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羟丙纤维素项目规划设计方案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687FDF"/>
    <w:rsid w:val="34687F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0260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2024-03-03T15:49:00Z</dcterms:created>
  <dcterms:modified xsi:type="dcterms:W3CDTF">2024-03-03T15:50:02Z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AC836AE8C3944C3A9772C33D698C5FE2_11</vt:lpwstr>
  </property>
  <property fmtid="{D5CDD505-2E9C-101B-9397-08002B2CF9AE}" pid="3" name="KSOProductBuildVer">
    <vt:lpwstr>2052-12.1.0.16388</vt:lpwstr>
  </property>
</Properties>
</file>