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北辰区2023～2024学年度第一学期期末检测试卷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七年级语文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本试卷分为第Ⅰ卷（选择题）、第Ⅱ卷两部分。第Ⅰ卷为第1页至第4页，第Ⅱ卷为第5页至第12页。试卷满分120分。练习时间120分钟。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一、（本大题共11小题，共29分。1～4小题每题2分；5～11小题，每题3分）下面每小题给出的四个选项中，只有一项最符合题意，请将答案标号填在下面表格里。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（一）积累与运用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1．下面各组词语中加点字的注音，</w:t>
      </w:r>
      <w:r>
        <w:rPr>
          <w:em w:val="dot"/>
        </w:rPr>
        <w:t>不正确</w:t>
      </w:r>
      <w:r>
        <w:t>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A．静</w:t>
      </w:r>
      <w:r>
        <w:rPr>
          <w:em w:val="dot"/>
        </w:rPr>
        <w:t>谧</w:t>
      </w:r>
      <w:r>
        <w:t>（mì）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em w:val="dot"/>
        </w:rPr>
        <w:t>匿</w:t>
      </w:r>
      <w:r>
        <w:t>笑（nì）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em w:val="dot"/>
        </w:rPr>
        <w:t>蜷</w:t>
      </w:r>
      <w:r>
        <w:t>伏（quán）</w:t>
      </w:r>
      <w:r>
        <w:tab/>
      </w:r>
      <w:r>
        <w:t>B．确</w:t>
      </w:r>
      <w:r>
        <w:rPr>
          <w:em w:val="dot"/>
        </w:rPr>
        <w:t>凿</w:t>
      </w:r>
      <w:r>
        <w:t>（záo）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em w:val="dot"/>
        </w:rPr>
        <w:t>秕</w:t>
      </w:r>
      <w:r>
        <w:t>谷（bǐ）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em w:val="dot"/>
        </w:rPr>
        <w:t>省</w:t>
      </w:r>
      <w:r>
        <w:t>悟（xǐng）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C．狭</w:t>
      </w:r>
      <w:r>
        <w:rPr>
          <w:em w:val="dot"/>
        </w:rPr>
        <w:t>隘</w:t>
      </w:r>
      <w:r>
        <w:t>（ài）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em w:val="dot"/>
        </w:rPr>
        <w:t>殉</w:t>
      </w:r>
      <w:r>
        <w:t>职（xùn）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em w:val="dot"/>
        </w:rPr>
        <w:t>坍</w:t>
      </w:r>
      <w:r>
        <w:t>塌（dān）</w:t>
      </w:r>
      <w:r>
        <w:tab/>
      </w:r>
      <w:r>
        <w:t>D．抽</w:t>
      </w:r>
      <w:r>
        <w:rPr>
          <w:em w:val="dot"/>
        </w:rPr>
        <w:t>噎</w:t>
      </w:r>
      <w:r>
        <w:t>（yē）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em w:val="dot"/>
        </w:rPr>
        <w:t>怅</w:t>
      </w:r>
      <w:r>
        <w:t>然（chàng）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em w:val="dot"/>
        </w:rPr>
        <w:t>嗔</w:t>
      </w:r>
      <w:r>
        <w:t>怪（chēn）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2．依次填入下面一段文字横线处的词语，最恰当的一项是（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中华优秀传统文化源远流长、博大精深。艺术作为中华优秀传统文化最为鲜活生动的传播载体，在历史长河中______了诗词、戏曲、音乐、曲艺、书画、舞蹈等独具特色的艺术形式，______了具有中国作风、中国气派的叙事话语、创作手法、审美意趣、价值体系，______着中华民族的独特精神标识。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firstLine="420"/>
        <w:jc w:val="left"/>
        <w:textAlignment w:val="center"/>
      </w:pPr>
      <w:r>
        <w:t>A．建造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构建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凝练</w:t>
      </w:r>
      <w:r>
        <w:tab/>
      </w:r>
      <w:r>
        <w:t>B．建造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建设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凝聚</w:t>
      </w:r>
      <w:r>
        <w:tab/>
      </w:r>
      <w:r>
        <w:t>C．创造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建设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凝练</w:t>
      </w:r>
      <w:r>
        <w:tab/>
      </w:r>
      <w:r>
        <w:t>D．创造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构建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凝聚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3．下面一段话有语病的一句是（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①明清时期是我国古代版画艺术发展的黄金时代。②伴随着商品经济的活跃、文化市场的繁荣，使版画艺术得到空前发展。③这个时期版画题材广泛，品类繁多。④在文人、画家、书商、刻工的共同努力下，明清版画呈现出新的面貌。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firstLine="420"/>
        <w:jc w:val="left"/>
        <w:textAlignment w:val="center"/>
        <w:sectPr>
          <w:pgSz w:w="11906" w:h="16838"/>
          <w:pgMar w:top="1440" w:right="1797" w:bottom="1440" w:left="1797" w:header="851" w:footer="992" w:gutter="0"/>
          <w:pgNumType w:start="1"/>
          <w:cols w:num="1" w:space="425"/>
          <w:docGrid w:type="lines" w:linePitch="312" w:charSpace="0"/>
        </w:sectPr>
      </w:pPr>
      <w:r>
        <w:t>A．第①句</w:t>
      </w:r>
      <w:r>
        <w:tab/>
      </w:r>
      <w:r>
        <w:t>B．第②句</w:t>
      </w:r>
      <w:r>
        <w:tab/>
      </w:r>
      <w:r>
        <w:t>C．第③句</w:t>
      </w:r>
      <w:r>
        <w:tab/>
      </w:r>
      <w:r>
        <w:t>D．第④句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4．依次填入下面一段文字方框内的标点符号，最恰当的一项是（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看，那有一排雪人□有的拥有蓝莓眼睛，有的拥有胡萝卜鼻子，有的戴着一顶水桶帽子□有的插着几根树枝作手和脚□它们栩栩如生，仿佛下一秒就要朝着我们走来，走到每一个孩子的心坎里。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firstLine="420"/>
        <w:jc w:val="left"/>
        <w:textAlignment w:val="center"/>
      </w:pPr>
      <w:r>
        <w:t>A．，，。</w:t>
      </w:r>
      <w:r>
        <w:tab/>
      </w:r>
      <w:r>
        <w:t>B．！；……</w:t>
      </w:r>
      <w:r>
        <w:tab/>
      </w:r>
      <w:r>
        <w:t>C．！，……</w:t>
      </w:r>
      <w:r>
        <w:tab/>
      </w:r>
      <w:r>
        <w:t>D．，；。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（二）诗词鉴赏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5．下面对诗歌赏析</w:t>
      </w:r>
      <w:r>
        <w:rPr>
          <w:em w:val="dot"/>
        </w:rPr>
        <w:t>不恰当</w:t>
      </w:r>
      <w:r>
        <w:t>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次北固山下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王湾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客路青山外，行舟绿水前。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潮平两岸阔，风正一帆悬。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海日生残夜，江春入旧年。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乡书何处达？归雁洛阳边。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t>A．首联中“客路”即驿道，在青山之外，诗人是看得见的，暗含旅途愉快之意。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t>B．颔联写船上所见景色：“潮平”，两岸才显得宽阔；“风正”，帆才有悬空的态势。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t>C．颈联“日生残夜”“春入旧年”都表示时序的交替，表达了诗人的感慨。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t>D．尾联诗人想到自己离家日久，旅食他乡，由此想到借归雁来给他传递家书。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（三）实用类文本阅读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阅读《筷子小传》一文，完成下面小题。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筷子小传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①公筷公勺摆上桌，分餐进食好处多。筷子是中国独创的餐具，迄今至少使用了3000多年。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②先秦时代，筷子被称为“梜”（</w:t>
      </w:r>
      <w:r>
        <w:t>jiā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），战国晚期至汉代开始称为“箸”，到了明代得名“筷”。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③“纣为象箸”的典故说明，在商王纣时，已经有筷子的存在。河南安阳殷墟1005号墓中曾出土6支青铜箸头，可以接柄使用。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④到了明清时期，箸的称呼被“筷子”取代。明陆容在《菽园杂记》中写道：“如舟行讳‘住’、讳‘翻’，以‘箸’为‘快儿’。”意思是说，船家期盼快而安全地到达目的地，因而忌讳说“住（停止）”“翻”等字，故将“箸”称为“快儿”。此名迅速传开，寄托了人们对“行船畅快无阻”的美好愿望。因筷子多用竹木制成。久而久之，后人就给“快”加了个竹字头，称作“筷子”了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⑤古时筷子的使用很有讲究。宋代朱熹的《童蒙须知》中有言：“凡饮食，举匙必置箸，举箸必置匙。食已，则置匙箸于案。”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⑥筷子也是中华文化的重要载体。它一头圆、一头方，圆象征天，方象征地，这是中国人对自然最朴素的理解。在许多地方，筷子可作为新婚礼物，寓意成双成对。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⑦作为传统餐具，筷子具有丰富的文化意蕴，常成为文创产品的灵感来源。国潮筷子、古风筷子、卡通筷子，配以富有设计感的包装盒，筷子成了一份实用性与美感兼备的礼物。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⑧走过漫长的岁月，如今我们使用的筷子花样繁多。</w:t>
      </w:r>
      <w:r>
        <w:rPr>
          <w:rFonts w:ascii="楷体" w:eastAsia="楷体" w:hAnsi="楷体" w:cs="楷体"/>
          <w:u w:val="single"/>
        </w:rPr>
        <w:t>就材质而言，除常见的竹筷子，还有木筷子、银筷子、瓷筷子、不锈钢筷子、塑料筷子；就造型而言，有素雅的原木筷，还有彩漆、雕花筷子以及多种材质镶拼而成的筷子。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⑨为适应人们对健康生活的需求，一次性筷子应运而生，不同颜色的筷子则适合家族成员间区分使用。一种配有筷子及勺子的便携餐盒既环保又卫生，深受年轻人喜爱。为推广分餐制，写有“公筷”的筷子正被越来越多的餐馆所接受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⑩小小筷子关联着社会的文明健康。多一双公筷，多一分安心。</w:t>
      </w:r>
    </w:p>
    <w:p>
      <w:pPr>
        <w:shd w:val="clear" w:color="auto" w:fill="FFFFFF"/>
        <w:spacing w:line="360" w:lineRule="auto"/>
        <w:ind w:firstLine="420"/>
        <w:jc w:val="right"/>
        <w:textAlignment w:val="center"/>
      </w:pPr>
      <w:r>
        <w:t>（选自《人民日报》，有删改）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6．下面的说法不符合原文意思的一项是（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A．先秦时代，筷子被称为“梜”（jiā），战国晚期至汉代开始称为“箸”，到了明代得名“筷”。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B．筷子是中华文化的重要载体。它一头圆、一头方，圆象征地，方象征天，这是中国人对自然最朴素的理解。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C．作为传统餐具，筷子具有丰富的文化意蕴，常成为文创产品的灵感来源。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D．为推广分餐制，写有“公筷”的筷子正被越来越多的餐馆所接受。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7．下面对文中画线句子使用的说明方法及作用的分析，正确的一项是（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A．运用分类别的说明方法，说明我们今天使用的筷子花样繁多。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B．运用作比较的说明方法，说明筷子走过了漫长的岁月。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C．运用列数字的说明方法，说明我们今天使用的筷子花样繁多。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D．运用作诠释的说明方法，说明筷子走过了漫长的岁月。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8．下面对本文的理解分析，</w:t>
      </w:r>
      <w:r>
        <w:rPr>
          <w:em w:val="dot"/>
        </w:rPr>
        <w:t>不正确</w:t>
      </w:r>
      <w:r>
        <w:t>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A．文中第①段加点词“至少”，体现了说明文语言准确、严密的特点。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B．文中引用“纣为象箸”的典故说明筷子的使用历史悠久。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C．筷子寓意成双成对，可作为新婚礼物。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D．在文章的结尾，作者呼吁大家都使用一次性筷子。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（四）课内文言文阅读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阅读《狼》一文，完成下面小题。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狼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蒲松龄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一屠晚归，担中肉尽，止有剩骨。途中两狼，缀行甚远。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屠惧，投以骨。一狼得骨止，一狼仍从。复投之，后狼止而前狼又至。骨已尽矣，而两狼之并驱如故。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屠大窘，恐前后受其敌。顾野有麦场，场主积薪其中，苫蔽成丘。屠乃奔倚其下，弛担持刀。狼不敢前，眈眈相向。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少时，一狼径去，其一犬坐于前。久之，目似瞑，意暇甚。屠暴起，以刀劈狼首，又数刀毙之。方欲行，转视积薪后，一狼洞其中，意将隧入以攻其后也。身已半入，止露尻尾。屠自后断其股，亦毙之。乃悟前狼假寐，盖以诱敌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狼亦黠矣，而顷刻两毙，禽兽之变诈几何哉？止增笑耳。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9．下面句子中加点词的解释，</w:t>
      </w:r>
      <w:r>
        <w:rPr>
          <w:em w:val="dot"/>
        </w:rPr>
        <w:t>不正确</w:t>
      </w:r>
      <w:r>
        <w:t>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rPr>
          <w:em w:val="dot"/>
        </w:rPr>
        <w:t>缀</w:t>
      </w:r>
      <w:r>
        <w:t>行甚远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缀：坠落</w:t>
      </w:r>
      <w:r>
        <w:tab/>
      </w:r>
      <w:r>
        <w:t>B．一狼仍</w:t>
      </w:r>
      <w:r>
        <w:rPr>
          <w:em w:val="dot"/>
        </w:rPr>
        <w:t>从</w:t>
      </w:r>
      <w:r>
        <w:t xml:space="preserve"> 从：跟从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C．意</w:t>
      </w:r>
      <w:r>
        <w:rPr>
          <w:em w:val="dot"/>
        </w:rPr>
        <w:t>暇</w:t>
      </w:r>
      <w:r>
        <w:t>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暇：从容、悠闲</w:t>
      </w:r>
      <w:r>
        <w:tab/>
      </w:r>
      <w:r>
        <w:t>D．屠</w:t>
      </w:r>
      <w:r>
        <w:rPr>
          <w:em w:val="dot"/>
        </w:rPr>
        <w:t>暴</w:t>
      </w:r>
      <w:r>
        <w:t>起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暴：突然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10．下面各句中加点字的用法，不属于词类活用的一项是（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em w:val="dot"/>
        </w:rPr>
      </w:pPr>
      <w:r>
        <w:t>A．其一</w:t>
      </w:r>
      <w:r>
        <w:rPr>
          <w:em w:val="dot"/>
        </w:rPr>
        <w:t>犬</w:t>
      </w:r>
      <w:r>
        <w:t>坐于前</w:t>
      </w:r>
      <w:r>
        <w:tab/>
      </w:r>
      <w:r>
        <w:t>B．目似</w:t>
      </w:r>
      <w:r>
        <w:rPr>
          <w:em w:val="dot"/>
        </w:rPr>
        <w:t>瞑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C．一狼</w:t>
      </w:r>
      <w:r>
        <w:rPr>
          <w:em w:val="dot"/>
        </w:rPr>
        <w:t>洞</w:t>
      </w:r>
      <w:r>
        <w:t>其中</w:t>
      </w:r>
      <w:r>
        <w:tab/>
      </w:r>
      <w:r>
        <w:t>D．意将</w:t>
      </w:r>
      <w:r>
        <w:rPr>
          <w:em w:val="dot"/>
        </w:rPr>
        <w:t>隧</w:t>
      </w:r>
      <w:r>
        <w:t>入以攻其后也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11．下面对选文的理解和分析，</w:t>
      </w:r>
      <w:r>
        <w:rPr>
          <w:em w:val="dot"/>
        </w:rPr>
        <w:t>不正确</w:t>
      </w:r>
      <w:r>
        <w:t>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A．屠户采用“投骨”之法，试图摆脱狼的跟从，说明他对狼的贪婪凶恶的本性缺乏认识并抱有幻想。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B．“顾”“奔”“倚”“弛”“持”五个动词，表现了屠户丢掉幻想准备抵抗的决心和行动。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C．本文语言简洁生动，通过动作、语言、神态描写来刻画屠户和狼的形象，展开双方的矛盾和斗争。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D．本文的主题是：狼无论多么狡诈也不是人的对手，终归会为人的勇敢智慧所战胜。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24"/>
        </w:rPr>
        <w:t>第Ⅱ卷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二、古诗文默写（本大题共1小题，共6分）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12．请根据原文或提示，将下面诗文语句补充完整。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（1）夜阑卧听风吹雨，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。（陆游《十一月四日风雨大作（其二）》）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t>（2）日月之行，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。（曹操《观沧海》）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，随君直到夜郎西。（李白《闻王昌龄左迁龙标遥有此寄》）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（4）夕阳西下，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。（马致远《天净沙·秋思》）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（5）《诫子书》中说明不恬淡寡欲就不能明确自己的志向，不平和安静就不能实现自己远大理想的两句是：“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。”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三、课外文言文阅读（本大题共3小题，共7分）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阅读下面文言文，完成下面小题。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雪夜访戴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刘义庆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王子猷</w:t>
      </w:r>
      <w:r>
        <w:rPr>
          <w:rFonts w:ascii="楷体" w:eastAsia="楷体" w:hAnsi="楷体" w:cs="楷体"/>
          <w:vertAlign w:val="superscript"/>
        </w:rPr>
        <w:t>①</w:t>
      </w:r>
      <w:r>
        <w:rPr>
          <w:rFonts w:ascii="楷体" w:eastAsia="楷体" w:hAnsi="楷体" w:cs="楷体"/>
        </w:rPr>
        <w:t>居山阴。夜大雪，眠觉，开室命酌酒。四望皎然，因起彷徨，咏左思《招隐诗》。忽忆戴安道，时戴在剡</w:t>
      </w:r>
      <w:r>
        <w:rPr>
          <w:rFonts w:ascii="楷体" w:eastAsia="楷体" w:hAnsi="楷体" w:cs="楷体"/>
          <w:vertAlign w:val="superscript"/>
        </w:rPr>
        <w:t>②</w:t>
      </w:r>
      <w:r>
        <w:rPr>
          <w:rFonts w:ascii="楷体" w:eastAsia="楷体" w:hAnsi="楷体" w:cs="楷体"/>
        </w:rPr>
        <w:t>，即便夜乘小船就之。</w:t>
      </w:r>
      <w:r>
        <w:rPr>
          <w:rFonts w:ascii="楷体" w:eastAsia="楷体" w:hAnsi="楷体" w:cs="楷体"/>
          <w:u w:val="single"/>
        </w:rPr>
        <w:t>经宿方至，造门不前而返</w:t>
      </w:r>
      <w:r>
        <w:rPr>
          <w:rFonts w:ascii="楷体" w:eastAsia="楷体" w:hAnsi="楷体" w:cs="楷体"/>
        </w:rPr>
        <w:t>。人问其</w:t>
      </w:r>
      <w:r>
        <w:rPr>
          <w:rFonts w:ascii="楷体" w:eastAsia="楷体" w:hAnsi="楷体" w:cs="楷体"/>
          <w:em w:val="dot"/>
        </w:rPr>
        <w:t>故</w:t>
      </w:r>
      <w:r>
        <w:rPr>
          <w:rFonts w:ascii="楷体" w:eastAsia="楷体" w:hAnsi="楷体" w:cs="楷体"/>
        </w:rPr>
        <w:t>，王曰：“</w:t>
      </w:r>
      <w:r>
        <w:rPr>
          <w:rFonts w:ascii="楷体" w:eastAsia="楷体" w:hAnsi="楷体" w:cs="楷体"/>
          <w:em w:val="dot"/>
        </w:rPr>
        <w:t>吾</w:t>
      </w:r>
      <w:r>
        <w:rPr>
          <w:rFonts w:ascii="楷体" w:eastAsia="楷体" w:hAnsi="楷体" w:cs="楷体"/>
        </w:rPr>
        <w:t>本乘兴而行，兴尽而返，何必见戴？”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【注释】①王子猷（yóu）：名徽之，字子猷，琅琊临沂（今属山东）人，王羲之第五子东晋书法家。②剡：地名。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13．解释文中加点词的含义。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（1）人问其</w:t>
      </w:r>
      <w:r>
        <w:rPr>
          <w:em w:val="dot"/>
        </w:rPr>
        <w:t>故</w:t>
      </w:r>
      <w:r>
        <w:t xml:space="preserve"> 故：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 xml:space="preserve"> （2）</w:t>
      </w:r>
      <w:r>
        <w:rPr>
          <w:em w:val="dot"/>
        </w:rPr>
        <w:t>吾</w:t>
      </w:r>
      <w:r>
        <w:t>本乘兴而行 吾：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14．请将文中画线的句子翻译成现代汉语。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经宿方至，造门不前而返。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译文：__________________________________________________________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15．请结合原文谈谈王子猷是个怎样的人。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四、文学作品阅读（本大题共4小题，共15分）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阅读《开在心里的橘子花》一文，完成下面小题。</w:t>
      </w:r>
    </w:p>
    <w:p>
      <w:pPr>
        <w:shd w:val="clear" w:color="auto" w:fill="FFFFFF"/>
        <w:spacing w:line="360" w:lineRule="auto"/>
        <w:jc w:val="center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开在心里的橘子花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徐光惠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①周日的清晨，穿上运动装前往郊外的南山。山风徐徐，吹拂着脸庞。突然，隐隐闻到一股淡淡的清香，我四处张望，并没有看见有花啊。我循着花香一路寻去，转过一座小山坡，顿觉眼前一亮，满眼缤纷，这里竟是一片翠绿的橘林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小小的橘子花缀满枝头，金黄的花蕊一团团，一簇簇，挤挤挨挨，肆意绽放，像调皮可爱的小精灵。真香啊！它静静的开着，不张扬，不喧哗，自然开放在荒郊僻野。一阵风吹过，几朵小花飘落于掌心，花瓣虽已渐渐枯落，却仍可嗅到淡淡余香，我的心里充盈着满满的感动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③小时候，故乡很多人都会栽种橘树，父亲在老屋后也种了两棵。用不着精心打理，经过阳光雨露的沐浴，橘树很快长得高大茂盛，绿意盎然。每年清明几场春雨后，初夏的某天，似乎只一夜之间，你家的橘子花开了，他家的橘子花开了，全村的橘子花都开了，整个村子浸透在醉人的花香里。我和小伙伴们常常跑到树下玩耍，摘几朵橘子花别在发间，披着满身的花香，欢天喜地满村子疯跑。这时，父亲看着满树橘花，脸上露出笑容。“看这花开得多好，今年橘子收成一定不错啊！”他仿佛已看见金黄的橘子缀满枝头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④橘子成熟了，我们几兄妹帮着父母采摘橘子，分享着收获的喜悦。橘子圆溜溜、黄橙橙的，酸甜可口。父母每年都会送些给亲戚、乡邻，自家也留一些。有一年，橘子遭了虫害，收成很少，母亲把橘子锁在柜子里，家里来了客人才拿出来招待，我们才能分到几瓣吃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⑤</w:t>
      </w:r>
      <w:r>
        <w:rPr>
          <w:rFonts w:ascii="楷体" w:eastAsia="楷体" w:hAnsi="楷体" w:cs="楷体"/>
          <w:u w:val="single"/>
        </w:rPr>
        <w:t>一次放学回家路上，我和同伴路过一片橘林，树上的橘子笑红了脸，像一个个晶莹的红灯笼，刺激着我的味蕾。</w:t>
      </w:r>
      <w:r>
        <w:rPr>
          <w:rFonts w:ascii="楷体" w:eastAsia="楷体" w:hAnsi="楷体" w:cs="楷体"/>
        </w:rPr>
        <w:t>我咽了咽口水，瞄了一眼身边的同伴。同伴环顾四周悄然无人，便给我使了个眼色，我们迅速摘下了两个橘子，飞也似地逃离橘林，心怦怦乱跳。掰开橘子一阵狼吞虎咽，酸甜的滋味让我们开心不已。我舍不得全部吃掉，便留下几瓣放书包里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⑥晚上，我悄悄拿出剩下的几瓣橘子，不巧被进屋的父亲发现。他沉着脸问：“小惠，哪来的橘子？”“我，我，别人给的……”我支支吾吾地，低下头不敢看父亲的脸。“是不是在村头树上摘的？听说下午有人偷摘橘子了。”我的脸唰地红了：“爸，我，我错了！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⑦“你记住了，别人家的东西，咱千万不能拿，做人一定要堂堂正正。”我点点头，为自己的行为感到羞愧。父亲的声音不大，却重重地敲打在我的心上，让我牢记一生，时刻提醒自己要做一个堂堂正正的人。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⑧橘子花开了一年又一年，父亲已过世多年，不知道那老屋后的橘子花开了吗？——于我，它们一定开了，开在我的心里，芬芳着我生命的每一天。</w:t>
      </w:r>
    </w:p>
    <w:p>
      <w:pPr>
        <w:shd w:val="clear" w:color="auto" w:fill="FFFFFF"/>
        <w:spacing w:line="360" w:lineRule="auto"/>
        <w:ind w:firstLine="420"/>
        <w:jc w:val="right"/>
        <w:textAlignment w:val="center"/>
      </w:pPr>
      <w:r>
        <w:t>（摘自《中国电视报》，有删改）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16．根据文章内容，完成以下表格。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710"/>
        <w:gridCol w:w="4440"/>
        <w:gridCol w:w="150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时间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情节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“我”的心理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（1）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前往郊外南山，发现橘林，嗅到淡淡余香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感动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初夏的某天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和小伙伴摘几朵橘子花别在发间，满村子疯跑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（2）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橘子成熟时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（3）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高兴（快乐）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一次放学回家时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路过橘林，偷摘橘子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（4）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（1）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 xml:space="preserve"> （2）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 xml:space="preserve"> （3）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（4）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17．文中画线句子使用了什么修辞手法？请结合文章内容，分析其表达作用。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一次放学回家路上，我和同伴路过一片橘林，树上的橘子笑红了脸，像一个个晶莹的红灯笼，刺激着我的味蕾。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18．请结合原文分析“父亲”是怎样的人。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19．文章以“开在心里的橘子花”为标题有何作用？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五、综合性学习与名著阅读（本大题共4小题，共13分）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（一）综合性学习（5分）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阅读下面的材料，完成下面小题。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t>【材料一】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857500" cy="1543050"/>
            <wp:effectExtent l="0" t="0" r="0" b="0"/>
            <wp:docPr id="100003" name="图片 100003" descr="@@@1f442b8372914054a3d6ec79d41225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1f442b8372914054a3d6ec79d41225d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【材料二】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现在越来越多的人，已经习惯观看手机中的天气预测。在天气预测中，人工智能专家系统通过手机，定位到用户所处的位置，再利用科学算法，对覆盖全国的雷达图进行数据分析来预测天气。这样，人们就可以随时随地查询自己所在地的天气走势，收到的天气预报能精准到分钟和所在街道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【材料三】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人工智能在车联网的运用将提高人们的出行效率。比如，外出购物时，车主启动汽车后，将同步开启车载智能系统，车主只需要告知系统所需要购买的商品或者服务，汽车的智能系统将根据出行路线、交通路况、目的地的评价情况，自动推荐最合适的消费场所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20．请用简洁的语言概括【材料一】的主要信息。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21．请结合相关材料，概括人工智能在哪些领域中发挥了重要作用。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（二）名著阅读（8分）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22．请根据阅读积累填空。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30"/>
        <w:gridCol w:w="799"/>
        <w:gridCol w:w="682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作品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人物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选文或评述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《朝花夕拾》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u w:val="single"/>
              </w:rPr>
            </w:pPr>
            <w:r>
              <w:rPr>
                <w:u w:val="single"/>
              </w:rPr>
              <w:t xml:space="preserve"> （1） 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常喜欢切切察察，向人们低声絮说些什么事，还竖起第二个手指，在空中上下摇动，或者点着对手或自己的鼻尖。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u w:val="single"/>
              </w:rPr>
            </w:pPr>
            <w:r>
              <w:rPr>
                <w:u w:val="single"/>
              </w:rPr>
              <w:t xml:space="preserve"> （2） 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after="0" w:line="360" w:lineRule="auto"/>
              <w:ind w:firstLine="420"/>
              <w:jc w:val="left"/>
              <w:textAlignment w:val="center"/>
            </w:pPr>
          </w:p>
        </w:tc>
      </w:tr>
    </w:tbl>
    <w:p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https://d.book118.com/136222154220010035</w:t>
        </w:r>
      </w:hyperlink>
    </w:p>
    <w:p/>
    <w:sectPr>
      <w:type w:val="nextPage"/>
      <w:pgSz w:w="11906" w:h="16838"/>
      <w:pgMar w:top="1440" w:right="1797" w:bottom="1440" w:left="1797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  <w:rsid w:val="26405AE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hyperlink" Target="https://d.book118.com/136222154220010035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12065</Words>
  <Characters>12265</Characters>
  <Application>Microsoft Office Word</Application>
  <DocSecurity>0</DocSecurity>
  <Lines>0</Lines>
  <Paragraphs>0</Paragraphs>
  <ScaleCrop>false</ScaleCrop>
  <Company>二一教育</Company>
  <LinksUpToDate>false</LinksUpToDate>
  <CharactersWithSpaces>12695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21cnjy.com</dc:creator>
  <cp:keywords>21</cp:keywords>
  <cp:lastModifiedBy>Administrator</cp:lastModifiedBy>
  <cp:revision>1</cp:revision>
  <dcterms:created xsi:type="dcterms:W3CDTF">2017-07-19T12:07:00Z</dcterms:created>
  <dcterms:modified xsi:type="dcterms:W3CDTF">2024-01-19T04:32:11Z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