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0CC4" w14:paraId="0DAF188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C4" w14:paraId="30A0743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C4" w14:paraId="1BC5BB47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40CC4" w:rsidRPr="00F40CC4" w14:paraId="47F815F0" w14:textId="566C48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40CC4">
        <w:rPr>
          <w:rFonts w:ascii="宋体" w:eastAsia="宋体" w:hAnsi="宋体" w:hint="eastAsia"/>
          <w:b/>
          <w:sz w:val="60"/>
        </w:rPr>
        <w:t>滤紫外石英玻璃灯管项目可行性研究分析报告</w:t>
      </w:r>
    </w:p>
    <w:p w:rsidR="00F40CC4" w:rsidP="00F40CC4" w14:paraId="31487683" w14:textId="2732190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40CC4">
        <w:rPr>
          <w:rFonts w:ascii="仿宋" w:eastAsia="仿宋" w:hAnsi="仿宋" w:hint="eastAsia"/>
          <w:b/>
          <w:sz w:val="40"/>
        </w:rPr>
        <w:t>目录</w:t>
      </w:r>
    </w:p>
    <w:p w:rsidR="00F40CC4" w14:paraId="22690ADB" w14:textId="714E6B3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_Toc155859145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40CC4" w14:paraId="32D23546" w14:textId="0C9F92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一、滤紫外石英玻璃灯管项目概论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_Toc155859146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CC4" w14:paraId="45527D5F" w14:textId="3887EF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(一)、滤紫外石英玻璃灯管项目名称及承办单位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_Toc155859147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CC4" w14:paraId="08A06F2C" w14:textId="4BFD5A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(二)、滤紫外石英玻璃灯管项目拟建地址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40CC4" w14:paraId="0DD58D4E" w14:textId="66F119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(三)、滤紫外石英玻璃灯管项目提出的背景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_Toc155859149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40CC4" w14:paraId="549AA427" w14:textId="05484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CC4" w14:paraId="4B985C8F" w14:textId="684FE0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(五)、滤紫外石英玻璃灯管项目建设必要性分析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40CC4" w14:paraId="2F23C579" w14:textId="003CF6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C4" w14:paraId="0A5B7F8A" w14:textId="2A0303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(七)、滤紫外石英玻璃灯管项目总投资估算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C4" w14:paraId="733876AB" w14:textId="331A7F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(八)、滤紫外石英玻璃灯管项目工艺技术装备方案的选择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C4" w14:paraId="582D7E66" w14:textId="077F1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(九)、滤紫外石英玻璃灯管项目实施进度建议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_Toc155859155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40CC4" w14:paraId="6456E7B1" w14:textId="2B6FA4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(十)、滤紫外石英玻璃灯管相关研究结论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40CC4" w14:paraId="75036CEE" w14:textId="5284E8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(十一)、滤紫外石英玻璃灯管项目规划及市场分析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CC4" w14:paraId="1F76DB6D" w14:textId="597348D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二、灵活性和可持续性平衡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CC4" w14:paraId="2DCCACE8" w14:textId="4DF1CD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(一)、灵活生产与资源效率的平衡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_Toc155859159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40CC4" w14:paraId="2011FEA0" w14:textId="2B4BBE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(二)、可持续生产和市场变化的平衡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40CC4" w14:paraId="6D61F865" w14:textId="3A71A8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(三)、灵活可行性策略的实施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40CC4" w14:paraId="62832457" w14:textId="4B16C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三、滤紫外石英玻璃灯管项目主要建(构)筑物建设工程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CC4" w14:paraId="5C15FBF0" w14:textId="6806F5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CC4" w14:paraId="526F1A53" w14:textId="6A81A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40CC4" w14:paraId="0B51D0D3" w14:textId="71909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_Toc155859165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https://d.book118.com/137020042120006034</w:t>
        </w:r>
      </w:hyperlink>
    </w:p>
    <w:p w:rsidR="00F40C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P="00775510" w14:paraId="798F018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CC4" w14:paraId="43F3214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P="00775510" w14:paraId="7E3BCC46" w14:textId="6301C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40CC4" w14:paraId="16476FA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paraId="0393844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P="00775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40C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P="00775510" w14:textId="6301CDA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40C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paraId="6CE3B52C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RPr="00F40CC4" w:rsidP="00F40CC4" w14:paraId="7E496DE8" w14:textId="1716C90D">
    <w:pPr>
      <w:pStyle w:val="Header"/>
      <w:rPr>
        <w:rFonts w:ascii="仿宋" w:eastAsia="仿宋" w:hAnsi="仿宋"/>
      </w:rPr>
    </w:pPr>
    <w:r w:rsidRPr="00F40CC4">
      <w:rPr>
        <w:rFonts w:ascii="仿宋" w:eastAsia="仿宋" w:hAnsi="仿宋" w:hint="eastAsia"/>
      </w:rPr>
      <w:t>滤紫外石英玻璃灯管可行性报告</w:t>
    </w:r>
    <w:r w:rsidRPr="00F40CC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paraId="7741ADB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:rsidRPr="00F40CC4" w:rsidP="00F40CC4" w14:textId="1716C90D">
    <w:pPr>
      <w:pStyle w:val="Header"/>
      <w:rPr>
        <w:rFonts w:ascii="仿宋" w:eastAsia="仿宋" w:hAnsi="仿宋"/>
      </w:rPr>
    </w:pPr>
    <w:r w:rsidRPr="00F40CC4">
      <w:rPr>
        <w:rFonts w:ascii="仿宋" w:eastAsia="仿宋" w:hAnsi="仿宋" w:hint="eastAsia"/>
      </w:rPr>
      <w:t>滤紫外石英玻璃灯管可行性报告</w:t>
    </w:r>
    <w:r w:rsidRPr="00F40CC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40C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0CC4"/>
    <w:rsid w:val="00775510"/>
    <w:rsid w:val="00F40CC4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762ADCF"/>
  <w15:chartTrackingRefBased/>
  <w15:docId w15:val="{EF9F94F9-09C0-4604-B3D6-01310EA61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40C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40C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40C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40C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40C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40C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40C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40C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40CC4"/>
  </w:style>
  <w:style w:type="paragraph" w:styleId="TOC1">
    <w:name w:val="toc 1"/>
    <w:basedOn w:val="Normal"/>
    <w:next w:val="Normal"/>
    <w:autoRedefine/>
    <w:uiPriority w:val="39"/>
    <w:unhideWhenUsed/>
    <w:rsid w:val="00F40CC4"/>
  </w:style>
  <w:style w:type="paragraph" w:styleId="TOC2">
    <w:name w:val="toc 2"/>
    <w:basedOn w:val="Normal"/>
    <w:next w:val="Normal"/>
    <w:autoRedefine/>
    <w:uiPriority w:val="39"/>
    <w:unhideWhenUsed/>
    <w:rsid w:val="00F40C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7020042120006034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4914</Words>
  <Characters>28015</Characters>
  <Application>Microsoft Office Word</Application>
  <DocSecurity>0</DocSecurity>
  <Lines>233</Lines>
  <Paragraphs>65</Paragraphs>
  <ScaleCrop>false</ScaleCrop>
  <Company/>
  <LinksUpToDate>false</LinksUpToDate>
  <CharactersWithSpaces>32864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2024-01-11T01:51:00Z</dcterms:created>
  <dcterms:modified xsi:type="dcterms:W3CDTF">2024-01-11T01:52:00Z</dcterms:modified>
</cp:coreProperties>
</file>