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135" w:rsidRPr="00CA1135" w:rsidP="00CA1135">
      <w:pPr>
        <w:jc w:val="center"/>
        <w:rPr>
          <w:rFonts w:ascii="宋体" w:hAnsi="宋体"/>
          <w:b/>
        </w:rPr>
      </w:pPr>
      <w:r w:rsidRPr="00CA1135">
        <w:rPr>
          <w:rFonts w:ascii="微软雅黑" w:eastAsia="微软雅黑" w:hAnsi="微软雅黑"/>
          <w:b/>
          <w:sz w:val="28"/>
        </w:rPr>
        <w:t>《行政职业能力测验》2023年公务员考试蒙阴县考前冲刺试卷</w:t>
      </w:r>
    </w:p>
    <w:p w:rsidR="00CA1135" w:rsidRPr="00CA1135" w:rsidP="00CA1135">
      <w:pPr>
        <w:jc w:val="left"/>
        <w:rPr>
          <w:rFonts w:ascii="宋体" w:hAnsi="宋体"/>
          <w:b/>
        </w:rPr>
      </w:pPr>
      <w:r w:rsidRPr="00CA1135">
        <w:rPr>
          <w:rFonts w:ascii="微软雅黑" w:eastAsia="微软雅黑" w:hAnsi="微软雅黑"/>
          <w:b/>
          <w:sz w:val="28"/>
        </w:rPr>
        <w:t>一、常识判断</w:t>
      </w:r>
    </w:p>
    <w:p w:rsidR="00CA1135" w:rsidRPr="00CA1135" w:rsidP="003810A4">
      <w:pPr>
        <w:jc w:val="left"/>
        <w:rPr>
          <w:rFonts w:ascii="华文中宋" w:eastAsia="华文中宋" w:hAnsi="华文中宋"/>
          <w:b/>
          <w:sz w:val="30"/>
          <w:szCs w:val="30"/>
        </w:rPr>
      </w:pPr>
      <w:r w:rsidRPr="00CA1135">
        <w:rPr>
          <w:rFonts w:ascii="宋体" w:hAnsi="宋体"/>
          <w:b/>
        </w:rPr>
        <w:t>1．</w:t>
      </w:r>
      <w:r w:rsidRPr="00CA1135">
        <w:rPr>
          <w:rFonts w:ascii="华文中宋" w:eastAsia="华文中宋" w:hAnsi="华文中宋"/>
          <w:b/>
          <w:sz w:val="30"/>
          <w:szCs w:val="30"/>
        </w:rPr>
        <w:t>只有主权国家参加的国际组织是（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A、联合国、世界贸易组织</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B、联合国、世界卫生组织</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C、联合国、国际红十字会</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D、国际奥委会、亚太经合组织</w:t>
      </w:r>
    </w:p>
    <w:p w:rsidR="00CA1135" w:rsidRPr="00CA1135" w:rsidP="003810A4">
      <w:pPr>
        <w:jc w:val="left"/>
        <w:rPr>
          <w:rFonts w:ascii="华文中宋" w:eastAsia="华文中宋" w:hAnsi="华文中宋"/>
          <w:b/>
          <w:sz w:val="30"/>
          <w:szCs w:val="30"/>
        </w:rPr>
      </w:pPr>
      <w:r w:rsidRPr="00CA1135">
        <w:rPr>
          <w:rFonts w:ascii="宋体" w:hAnsi="宋体"/>
          <w:b/>
        </w:rPr>
        <w:t>2．</w:t>
      </w:r>
      <w:r w:rsidRPr="00CA1135">
        <w:rPr>
          <w:rFonts w:ascii="华文中宋" w:eastAsia="华文中宋" w:hAnsi="华文中宋"/>
          <w:b/>
          <w:sz w:val="30"/>
          <w:szCs w:val="30"/>
        </w:rPr>
        <w:t xml:space="preserve">中国古典文学源远流长，几乎每个朝代都有新的文体出现，都有相应的代表性作家。下列文体的繁荣时期及其代表性作家连线正确的是（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A、战国一骚体一宋玉</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B、汉代一乐府一贾谊</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C、唐代一敦煌变文一伍子胥</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D、晚明一小品文一袁宏道</w:t>
      </w:r>
    </w:p>
    <w:p w:rsidR="00CA1135" w:rsidRPr="00CA1135" w:rsidP="003810A4">
      <w:pPr>
        <w:jc w:val="left"/>
        <w:rPr>
          <w:rFonts w:ascii="华文中宋" w:eastAsia="华文中宋" w:hAnsi="华文中宋"/>
          <w:b/>
          <w:sz w:val="30"/>
          <w:szCs w:val="30"/>
        </w:rPr>
      </w:pPr>
      <w:r w:rsidRPr="00CA1135">
        <w:rPr>
          <w:rFonts w:ascii="宋体" w:hAnsi="宋体"/>
          <w:b/>
        </w:rPr>
        <w:t>3．</w:t>
      </w:r>
      <w:r w:rsidRPr="00CA1135">
        <w:rPr>
          <w:rFonts w:ascii="华文中宋" w:eastAsia="华文中宋" w:hAnsi="华文中宋"/>
          <w:b/>
          <w:sz w:val="30"/>
          <w:szCs w:val="30"/>
        </w:rPr>
        <w:t>一战期间，陈独秀等人在上海出版的一份以青年为对象的刊物，发刊词中有这样的两句话：“笃古不变之族，日久衰亡；日新求进之旅，方兴未已。”作者“求变”主要针对：</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A、思想观念</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B、军事技术</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C、经济组织</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D、教育制度</w:t>
      </w:r>
    </w:p>
    <w:p w:rsidR="00CA1135" w:rsidRPr="00CA1135" w:rsidP="003810A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A1135">
        <w:rPr>
          <w:rFonts w:ascii="宋体" w:hAnsi="宋体"/>
          <w:b/>
        </w:rPr>
        <w:t>4．</w:t>
      </w:r>
      <w:r w:rsidRPr="00CA1135">
        <w:rPr>
          <w:rFonts w:ascii="华文中宋" w:eastAsia="华文中宋" w:hAnsi="华文中宋"/>
          <w:b/>
          <w:sz w:val="30"/>
          <w:szCs w:val="30"/>
        </w:rPr>
        <w:t>某市政府所属A行政机关做出行政处罚决定后被撤销，其职能由市政府所属B行政机关继续行使。受到行政处罚的公民不服，准备提起行政复议。此时他应以（　　）为行政复议被申请人。</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A、A机关</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B、B机关</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C、市政府</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D、省政府</w:t>
      </w:r>
    </w:p>
    <w:p w:rsidR="00CA1135" w:rsidRPr="00CA1135" w:rsidP="003810A4">
      <w:pPr>
        <w:jc w:val="left"/>
        <w:rPr>
          <w:rFonts w:ascii="华文中宋" w:eastAsia="华文中宋" w:hAnsi="华文中宋"/>
          <w:b/>
          <w:sz w:val="30"/>
          <w:szCs w:val="30"/>
        </w:rPr>
      </w:pPr>
      <w:r w:rsidRPr="00CA1135">
        <w:rPr>
          <w:rFonts w:ascii="宋体" w:hAnsi="宋体"/>
          <w:b/>
        </w:rPr>
        <w:t>5．</w:t>
      </w:r>
      <w:r w:rsidRPr="00CA1135">
        <w:rPr>
          <w:rFonts w:ascii="华文中宋" w:eastAsia="华文中宋" w:hAnsi="华文中宋"/>
          <w:b/>
          <w:sz w:val="30"/>
          <w:szCs w:val="30"/>
        </w:rPr>
        <w:t>某市有甲、乙、丙三个工程队，工作效率比为3：4：5 甲队单独完成A工程需要25天，丙队单独完成B工程需要9天。现由甲队负责B工程，乙队负责A工程，而丙队先帮甲队工作若干天后转去帮助乙队工作。如希望两个工程同时开工同时竣工，则丙队要帮乙队工作多少天（）</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6</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7</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8</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9</w:t>
      </w:r>
    </w:p>
    <w:p w:rsidR="00CA1135" w:rsidRPr="00CA1135" w:rsidP="003810A4">
      <w:pPr>
        <w:jc w:val="left"/>
        <w:rPr>
          <w:rFonts w:ascii="华文中宋" w:eastAsia="华文中宋" w:hAnsi="华文中宋"/>
          <w:b/>
          <w:sz w:val="30"/>
          <w:szCs w:val="30"/>
        </w:rPr>
      </w:pPr>
      <w:r w:rsidRPr="00CA1135">
        <w:rPr>
          <w:rFonts w:ascii="宋体" w:hAnsi="宋体"/>
          <w:b/>
        </w:rPr>
        <w:t>6．</w:t>
      </w:r>
      <w:r w:rsidRPr="00CA1135">
        <w:rPr>
          <w:rFonts w:ascii="华文中宋" w:eastAsia="华文中宋" w:hAnsi="华文中宋"/>
          <w:b/>
          <w:sz w:val="30"/>
          <w:szCs w:val="30"/>
        </w:rPr>
        <w:t>中国人的历史知识，多半是从“讲史”中得来，有本事、有耐心抱着二十四史读下来的，_______。  填入划横线部分最恰当的一项是（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A、寥若晨星</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B、历历可数</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C、孤鸾寡鹤</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D、光前绝后</w:t>
      </w:r>
    </w:p>
    <w:p w:rsidR="00CA1135" w:rsidRPr="00CA1135" w:rsidP="003810A4">
      <w:pPr>
        <w:jc w:val="left"/>
        <w:rPr>
          <w:rFonts w:ascii="华文中宋" w:eastAsia="华文中宋" w:hAnsi="华文中宋"/>
          <w:b/>
          <w:sz w:val="30"/>
          <w:szCs w:val="30"/>
        </w:rPr>
      </w:pPr>
      <w:r w:rsidRPr="00CA1135">
        <w:rPr>
          <w:rFonts w:ascii="宋体" w:hAnsi="宋体"/>
          <w:b/>
        </w:rPr>
        <w:t>7．</w:t>
      </w:r>
      <w:r w:rsidRPr="00CA1135">
        <w:rPr>
          <w:rFonts w:ascii="华文中宋" w:eastAsia="华文中宋" w:hAnsi="华文中宋"/>
          <w:b/>
          <w:sz w:val="30"/>
          <w:szCs w:val="30"/>
        </w:rPr>
        <w:t>茶壶：紫砂：雕刻</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A、电线：金属：生产</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B、马路：柏油：铺设</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C、房门：木材：油漆</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A1135">
        <w:rPr>
          <w:rFonts w:ascii="华文中宋" w:eastAsia="华文中宋" w:hAnsi="华文中宋"/>
          <w:b/>
          <w:sz w:val="30"/>
          <w:szCs w:val="30"/>
        </w:rPr>
        <w:t>D、夹克：布料：制作</w:t>
      </w:r>
    </w:p>
    <w:p w:rsidR="00CA1135" w:rsidRPr="00CA1135" w:rsidP="003810A4">
      <w:pPr>
        <w:jc w:val="left"/>
        <w:rPr>
          <w:rFonts w:ascii="华文中宋" w:eastAsia="华文中宋" w:hAnsi="华文中宋"/>
          <w:b/>
          <w:sz w:val="30"/>
          <w:szCs w:val="30"/>
        </w:rPr>
      </w:pPr>
      <w:r w:rsidRPr="00CA1135">
        <w:rPr>
          <w:rFonts w:ascii="宋体" w:hAnsi="宋体"/>
          <w:b/>
        </w:rPr>
        <w:t>8．</w:t>
      </w:r>
      <w:r w:rsidRPr="00CA1135">
        <w:rPr>
          <w:rFonts w:ascii="华文中宋" w:eastAsia="华文中宋" w:hAnsi="华文中宋"/>
          <w:b/>
          <w:sz w:val="30"/>
          <w:szCs w:val="30"/>
        </w:rPr>
        <w:t>下列有关文史常识的表述，不正确的一项是（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A、李清照，宋朝著名女词人，其作品多为豪放之作</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B、朱自清是我国现代著名散文家、诗人、学者，代表作《背影》为中国现代散文史上的名篇</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C、《钢铁是怎样炼成的》是苏联作家奥斯特洛夫斯基的作品，小说塑造了钢铁战士保尔·柯察金的形象</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D、中国古代的史书体裁有编年体、纪传体和纪事本末体等</w:t>
      </w:r>
    </w:p>
    <w:p w:rsidR="00CA1135" w:rsidRPr="00CA1135" w:rsidP="003810A4">
      <w:pPr>
        <w:jc w:val="left"/>
        <w:rPr>
          <w:rFonts w:ascii="华文中宋" w:eastAsia="华文中宋" w:hAnsi="华文中宋"/>
          <w:b/>
          <w:sz w:val="30"/>
          <w:szCs w:val="30"/>
        </w:rPr>
      </w:pPr>
      <w:r w:rsidRPr="00CA1135">
        <w:rPr>
          <w:rFonts w:ascii="宋体" w:hAnsi="宋体"/>
          <w:b/>
        </w:rPr>
        <w:t>9．</w:t>
      </w:r>
      <w:r w:rsidRPr="00CA1135">
        <w:rPr>
          <w:rFonts w:ascii="华文中宋" w:eastAsia="华文中宋" w:hAnsi="华文中宋"/>
          <w:b/>
          <w:sz w:val="30"/>
          <w:szCs w:val="30"/>
        </w:rPr>
        <w:t xml:space="preserve">下列成语中的化学知识，说法不正确的是（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A、“信口雌黄”中的“雌黄”是三硫化二砷，古人用“雌黄”涂改文字</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B、“釜底抽薪”中的“釜”指的是古代的一种锅，釜底抽薪利用的是清除可燃物来达到灭火的目的</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C、“甘之如饴”中的“饴”指的是葡萄糖，它是通过风干的麦芽或谷物发酵酿造的</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D、“水滴石穿”中的“水”含有二氧化碳，使“水”呈酸性，滴在主要由碳酸钙组成的岩石上，使碳酸钙溶解在水中</w:t>
      </w:r>
    </w:p>
    <w:p w:rsidR="00CA1135" w:rsidRPr="00CA1135" w:rsidP="003810A4">
      <w:pPr>
        <w:jc w:val="left"/>
        <w:rPr>
          <w:rFonts w:ascii="华文中宋" w:eastAsia="华文中宋" w:hAnsi="华文中宋"/>
          <w:b/>
          <w:sz w:val="30"/>
          <w:szCs w:val="30"/>
        </w:rPr>
      </w:pPr>
      <w:r w:rsidRPr="00CA1135">
        <w:rPr>
          <w:rFonts w:ascii="宋体" w:hAnsi="宋体"/>
          <w:b/>
        </w:rPr>
        <w:t>10．</w:t>
      </w:r>
      <w:r w:rsidRPr="00CA1135">
        <w:rPr>
          <w:rFonts w:ascii="华文中宋" w:eastAsia="华文中宋" w:hAnsi="华文中宋"/>
          <w:b/>
          <w:sz w:val="30"/>
          <w:szCs w:val="30"/>
        </w:rPr>
        <w:t>下面不属于我国的五大古都的是（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A、开封</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B、北京</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C、咸阳</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D、南京</w:t>
      </w:r>
    </w:p>
    <w:p w:rsidR="00CA1135" w:rsidRPr="00CA1135" w:rsidP="003810A4">
      <w:pPr>
        <w:jc w:val="left"/>
        <w:rPr>
          <w:rFonts w:ascii="华文中宋" w:eastAsia="华文中宋" w:hAnsi="华文中宋"/>
          <w:b/>
          <w:sz w:val="30"/>
          <w:szCs w:val="30"/>
        </w:rPr>
      </w:pPr>
      <w:r w:rsidRPr="00CA1135">
        <w:rPr>
          <w:rFonts w:ascii="宋体" w:hAnsi="宋体"/>
          <w:b/>
        </w:rPr>
        <w:t>11．</w:t>
      </w:r>
      <w:r w:rsidRPr="00CA1135">
        <w:rPr>
          <w:rFonts w:ascii="华文中宋" w:eastAsia="华文中宋" w:hAnsi="华文中宋"/>
          <w:b/>
          <w:sz w:val="30"/>
          <w:szCs w:val="30"/>
        </w:rPr>
        <w:t>1937年11月至1941年12月，上海这一段的文学发展在历史上被称为（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A、“孤岛”文学</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A1135">
        <w:rPr>
          <w:rFonts w:ascii="华文中宋" w:eastAsia="华文中宋" w:hAnsi="华文中宋"/>
          <w:b/>
          <w:sz w:val="30"/>
          <w:szCs w:val="30"/>
        </w:rPr>
        <w:t>B、国统区文学</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C、沦陷区文学</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D、红色文学</w:t>
      </w:r>
    </w:p>
    <w:p w:rsidR="00CA1135" w:rsidRPr="00CA1135" w:rsidP="003810A4">
      <w:pPr>
        <w:jc w:val="left"/>
        <w:rPr>
          <w:rFonts w:ascii="华文中宋" w:eastAsia="华文中宋" w:hAnsi="华文中宋"/>
          <w:b/>
          <w:sz w:val="30"/>
          <w:szCs w:val="30"/>
        </w:rPr>
      </w:pPr>
      <w:r w:rsidRPr="00CA1135">
        <w:rPr>
          <w:rFonts w:ascii="宋体" w:hAnsi="宋体"/>
          <w:b/>
        </w:rPr>
        <w:t>12．</w:t>
      </w:r>
      <w:r w:rsidRPr="00CA1135">
        <w:rPr>
          <w:rFonts w:ascii="华文中宋" w:eastAsia="华文中宋" w:hAnsi="华文中宋"/>
          <w:b/>
          <w:sz w:val="30"/>
          <w:szCs w:val="30"/>
        </w:rPr>
        <w:t>电炉丝通电后热得发红，而与电炉丝连接的铜导线却不太热，这是因为（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A、通过电炉丝的电流强度比通过铜导线的电流强度大</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B、铜导线的电阻小，所以消耗的电能少，电炉丝的电阻大，消耗的能量多，所以热得发红</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C、铜导丝有绝缘层，所以不怎么热</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D、铜导线比电阻丝传热快，所以不怎么热</w:t>
      </w:r>
    </w:p>
    <w:p w:rsidR="00CA1135" w:rsidRPr="00CA1135" w:rsidP="003810A4">
      <w:pPr>
        <w:jc w:val="left"/>
        <w:rPr>
          <w:rFonts w:ascii="华文中宋" w:eastAsia="华文中宋" w:hAnsi="华文中宋"/>
          <w:b/>
          <w:sz w:val="30"/>
          <w:szCs w:val="30"/>
        </w:rPr>
      </w:pPr>
      <w:r w:rsidRPr="00CA1135">
        <w:rPr>
          <w:rFonts w:ascii="宋体" w:hAnsi="宋体"/>
          <w:b/>
        </w:rPr>
        <w:t>13．</w:t>
      </w:r>
      <w:r w:rsidRPr="00CA1135">
        <w:rPr>
          <w:rFonts w:ascii="华文中宋" w:eastAsia="华文中宋" w:hAnsi="华文中宋"/>
          <w:b/>
          <w:sz w:val="30"/>
          <w:szCs w:val="30"/>
        </w:rPr>
        <w:t xml:space="preserve">小李所在企业效益下滑，老总宣布取消今年职工带薪休假福利。对此，下列说法不正确的是（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多项选择题</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A、经职工代表大会通过，企业老总有权取消</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B、只有工会才有权取消，企业老总无权取消</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C、带薪休假是法定制度，企业老总无权取消</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D、带薪休假是企业给职工的福利，企业老总有权取消</w:t>
      </w:r>
    </w:p>
    <w:p w:rsidR="00CA1135" w:rsidRPr="00CA1135" w:rsidP="003810A4">
      <w:pPr>
        <w:jc w:val="left"/>
        <w:rPr>
          <w:rFonts w:ascii="华文中宋" w:eastAsia="华文中宋" w:hAnsi="华文中宋"/>
          <w:b/>
          <w:sz w:val="30"/>
          <w:szCs w:val="30"/>
        </w:rPr>
      </w:pPr>
      <w:r w:rsidRPr="00CA1135">
        <w:rPr>
          <w:rFonts w:ascii="宋体" w:hAnsi="宋体"/>
          <w:b/>
        </w:rPr>
        <w:t>14．</w:t>
      </w:r>
      <w:r w:rsidRPr="00CA1135">
        <w:rPr>
          <w:rFonts w:ascii="华文中宋" w:eastAsia="华文中宋" w:hAnsi="华文中宋"/>
          <w:b/>
          <w:sz w:val="30"/>
          <w:szCs w:val="30"/>
        </w:rPr>
        <w:t xml:space="preserve">最近出台的《党政机关公务用车选用车型目录管理细则》规定了党政机关采购公务用车的发动机排气量和价格标准。这表明（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A、我国首次制定了党政机关公车采购制度</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B、党政机关公车采购制度得到进一步完善</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C、党政机关采购公车的数量和价格取决于经费多少</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D、党政机关只能采购国产低档汽车</w:t>
      </w:r>
    </w:p>
    <w:p w:rsidR="00CA1135" w:rsidRPr="00CA1135" w:rsidP="003810A4">
      <w:pPr>
        <w:jc w:val="left"/>
        <w:rPr>
          <w:rFonts w:ascii="华文中宋" w:eastAsia="华文中宋" w:hAnsi="华文中宋"/>
          <w:b/>
          <w:sz w:val="30"/>
          <w:szCs w:val="30"/>
        </w:rPr>
      </w:pPr>
      <w:r w:rsidRPr="00CA1135">
        <w:rPr>
          <w:rFonts w:ascii="宋体" w:hAnsi="宋体"/>
          <w:b/>
        </w:rPr>
        <w:t>15．</w:t>
      </w:r>
      <w:r w:rsidRPr="00CA1135">
        <w:rPr>
          <w:rFonts w:ascii="华文中宋" w:eastAsia="华文中宋" w:hAnsi="华文中宋"/>
          <w:b/>
          <w:sz w:val="30"/>
          <w:szCs w:val="30"/>
        </w:rPr>
        <w:t>下列关于中国共产党建党的叙述，说法不正确的是（　　）。</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A1135">
        <w:rPr>
          <w:rFonts w:ascii="华文中宋" w:eastAsia="华文中宋" w:hAnsi="华文中宋"/>
          <w:b/>
          <w:sz w:val="30"/>
          <w:szCs w:val="30"/>
        </w:rPr>
        <w:t>A、第一个中国共产党早期组织成立于1920年</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B、中共“一大”的召开。正式宣告中国共产党成立</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C、在法国留学的中国先进分子，成立了共产党早期组织</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D、共产党北京支部创办了《共产党》(月刊)刊物</w:t>
      </w:r>
    </w:p>
    <w:p w:rsidR="00CA1135" w:rsidRPr="00CA1135" w:rsidP="003810A4">
      <w:pPr>
        <w:jc w:val="left"/>
        <w:rPr>
          <w:rFonts w:ascii="华文中宋" w:eastAsia="华文中宋" w:hAnsi="华文中宋"/>
          <w:b/>
          <w:sz w:val="30"/>
          <w:szCs w:val="30"/>
        </w:rPr>
      </w:pPr>
      <w:r w:rsidRPr="00CA1135">
        <w:rPr>
          <w:rFonts w:ascii="宋体" w:hAnsi="宋体"/>
          <w:b/>
        </w:rPr>
        <w:t>16．</w:t>
      </w:r>
      <w:r w:rsidRPr="00CA1135">
        <w:rPr>
          <w:rFonts w:ascii="华文中宋" w:eastAsia="华文中宋" w:hAnsi="华文中宋"/>
          <w:b/>
          <w:sz w:val="30"/>
          <w:szCs w:val="30"/>
        </w:rPr>
        <w:t>以下不属于《公务员法》中对公务员处分的种类的是（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A、警告</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B、记大过</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C、开除</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D、降职</w:t>
      </w:r>
    </w:p>
    <w:p w:rsidR="00CA1135" w:rsidRPr="00CA1135" w:rsidP="003810A4">
      <w:pPr>
        <w:jc w:val="left"/>
        <w:rPr>
          <w:rFonts w:ascii="华文中宋" w:eastAsia="华文中宋" w:hAnsi="华文中宋"/>
          <w:b/>
          <w:sz w:val="30"/>
          <w:szCs w:val="30"/>
        </w:rPr>
      </w:pPr>
      <w:r w:rsidRPr="00CA1135">
        <w:rPr>
          <w:rFonts w:ascii="宋体" w:hAnsi="宋体"/>
          <w:b/>
        </w:rPr>
        <w:t>17．</w:t>
      </w:r>
      <w:r w:rsidRPr="00CA1135">
        <w:rPr>
          <w:rFonts w:ascii="华文中宋" w:eastAsia="华文中宋" w:hAnsi="华文中宋"/>
          <w:b/>
          <w:sz w:val="30"/>
          <w:szCs w:val="30"/>
        </w:rPr>
        <w:t>春节是中国最隆重的传统节日，它依据中国古代历法把正月作为岁首。这一节日最早应起源 于（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A、秦始皇时期</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B、汉武帝时期</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C、宋太祖时期</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D、唐太宗时期</w:t>
      </w:r>
    </w:p>
    <w:p w:rsidR="00CA1135" w:rsidRPr="00CA1135" w:rsidP="003810A4">
      <w:pPr>
        <w:jc w:val="left"/>
        <w:rPr>
          <w:rFonts w:ascii="华文中宋" w:eastAsia="华文中宋" w:hAnsi="华文中宋"/>
          <w:b/>
          <w:sz w:val="30"/>
          <w:szCs w:val="30"/>
        </w:rPr>
      </w:pPr>
      <w:r w:rsidRPr="00CA1135">
        <w:rPr>
          <w:rFonts w:ascii="宋体" w:hAnsi="宋体"/>
          <w:b/>
        </w:rPr>
        <w:t>18．</w:t>
      </w:r>
      <w:r w:rsidRPr="00CA1135">
        <w:rPr>
          <w:rFonts w:ascii="华文中宋" w:eastAsia="华文中宋" w:hAnsi="华文中宋"/>
          <w:b/>
          <w:sz w:val="30"/>
          <w:szCs w:val="30"/>
        </w:rPr>
        <w:t>有关地震的叙述，正确的是（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A、一次地震的震级和烈度均相同</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B、离震中越近，震级越大</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C、离震中越近，烈度越大</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D、烈度与离震中远近没有关系</w:t>
      </w:r>
    </w:p>
    <w:p w:rsidR="00CA1135" w:rsidRPr="00CA1135" w:rsidP="003810A4">
      <w:pPr>
        <w:jc w:val="left"/>
        <w:rPr>
          <w:rFonts w:ascii="华文中宋" w:eastAsia="华文中宋" w:hAnsi="华文中宋"/>
          <w:b/>
          <w:sz w:val="30"/>
          <w:szCs w:val="30"/>
        </w:rPr>
      </w:pPr>
      <w:r w:rsidRPr="00CA1135">
        <w:rPr>
          <w:rFonts w:ascii="宋体" w:hAnsi="宋体"/>
          <w:b/>
        </w:rPr>
        <w:t>19．</w:t>
      </w:r>
      <w:r w:rsidRPr="00CA1135">
        <w:rPr>
          <w:rFonts w:ascii="华文中宋" w:eastAsia="华文中宋" w:hAnsi="华文中宋"/>
          <w:b/>
          <w:sz w:val="30"/>
          <w:szCs w:val="30"/>
        </w:rPr>
        <w:t>把下面的六个图形分为两类，使每一类图形都有各自的共同特征或规律，分类正确的一项是：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A、①③⑥，②④⑤</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A1135">
        <w:rPr>
          <w:rFonts w:ascii="华文中宋" w:eastAsia="华文中宋" w:hAnsi="华文中宋"/>
          <w:b/>
          <w:sz w:val="30"/>
          <w:szCs w:val="30"/>
        </w:rPr>
        <w:t>B、①②⑤，③④⑥</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C、①③④，②⑤⑥</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D、①④⑤，②③⑥</w:t>
      </w:r>
    </w:p>
    <w:p w:rsidR="00CA1135" w:rsidRPr="00CA1135" w:rsidP="003810A4">
      <w:pPr>
        <w:jc w:val="left"/>
        <w:rPr>
          <w:rFonts w:ascii="华文中宋" w:eastAsia="华文中宋" w:hAnsi="华文中宋"/>
          <w:b/>
          <w:sz w:val="30"/>
          <w:szCs w:val="30"/>
        </w:rPr>
      </w:pPr>
      <w:r w:rsidRPr="00CA1135">
        <w:rPr>
          <w:rFonts w:ascii="宋体" w:hAnsi="宋体"/>
          <w:b/>
        </w:rPr>
        <w:t>20．</w:t>
      </w:r>
      <w:r w:rsidRPr="00CA1135">
        <w:rPr>
          <w:rFonts w:ascii="华文中宋" w:eastAsia="华文中宋" w:hAnsi="华文中宋"/>
          <w:b/>
          <w:sz w:val="30"/>
          <w:szCs w:val="30"/>
        </w:rPr>
        <w:t xml:space="preserve">如右图所示一束光线斜射入容器中，在P处形成一光斑，在向容器里逐渐加满水的过程中光斑将（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A、先向左移动后静止</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B、先向右移动后静止</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C、先向左移动再向右移动</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D、仍在原来位置</w:t>
      </w:r>
    </w:p>
    <w:p w:rsidR="00CA1135" w:rsidRPr="00CA1135" w:rsidP="003810A4">
      <w:pPr>
        <w:jc w:val="left"/>
        <w:rPr>
          <w:rFonts w:ascii="华文中宋" w:eastAsia="华文中宋" w:hAnsi="华文中宋"/>
          <w:b/>
          <w:sz w:val="30"/>
          <w:szCs w:val="30"/>
        </w:rPr>
      </w:pPr>
      <w:r w:rsidRPr="00CA1135">
        <w:rPr>
          <w:rFonts w:ascii="宋体" w:hAnsi="宋体"/>
          <w:b/>
        </w:rPr>
        <w:t>21．</w:t>
      </w:r>
      <w:r w:rsidRPr="00CA1135">
        <w:rPr>
          <w:rFonts w:ascii="华文中宋" w:eastAsia="华文中宋" w:hAnsi="华文中宋"/>
          <w:b/>
          <w:sz w:val="30"/>
          <w:szCs w:val="30"/>
        </w:rPr>
        <w:t>国家“十二五”规划纲要提出，我国要实现经济（　　），国内生产总值年均增长（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A、持续稳定发展7%</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B、持续稳定发展8%</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C、平稳较快发展7．5%</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D、平稳较快发展7%</w:t>
      </w:r>
    </w:p>
    <w:p w:rsidR="00CA1135" w:rsidRPr="00CA1135" w:rsidP="003810A4">
      <w:pPr>
        <w:jc w:val="left"/>
        <w:rPr>
          <w:rFonts w:ascii="华文中宋" w:eastAsia="华文中宋" w:hAnsi="华文中宋"/>
          <w:b/>
          <w:sz w:val="30"/>
          <w:szCs w:val="30"/>
        </w:rPr>
      </w:pPr>
      <w:r w:rsidRPr="00CA1135">
        <w:rPr>
          <w:rFonts w:ascii="宋体" w:hAnsi="宋体"/>
          <w:b/>
        </w:rPr>
        <w:t>22．</w:t>
      </w:r>
      <w:r w:rsidRPr="00CA1135">
        <w:rPr>
          <w:rFonts w:ascii="华文中宋" w:eastAsia="华文中宋" w:hAnsi="华文中宋"/>
          <w:b/>
          <w:sz w:val="30"/>
          <w:szCs w:val="30"/>
        </w:rPr>
        <w:t>作为一个协调世界经贸关系的国际性组织，WTO直接面对各国和各地区的政府而不单纯是企业，WT0的主要协议中绝大多数是以约束政府为要旨的。由此分析，下列表述正确的是（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A、个人有权因国内法院判决不公直接向世贸组织争端机构提出裁决请求</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B、法人有权因国内法院判决不公直接向世贸组织争端机构提出裁决请求</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C、世贸组织争端机构有权直接对国内司法机关的裁判作出审查</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D、世贸组织争端机构有权对国内立法和政策进行审查</w:t>
      </w:r>
    </w:p>
    <w:p w:rsidR="00CA1135" w:rsidRPr="00CA1135" w:rsidP="003810A4">
      <w:pPr>
        <w:jc w:val="left"/>
        <w:rPr>
          <w:rFonts w:ascii="华文中宋" w:eastAsia="华文中宋" w:hAnsi="华文中宋"/>
          <w:b/>
          <w:sz w:val="30"/>
          <w:szCs w:val="30"/>
        </w:rPr>
      </w:pPr>
      <w:r w:rsidRPr="00CA1135">
        <w:rPr>
          <w:rFonts w:ascii="宋体" w:hAnsi="宋体"/>
          <w:b/>
        </w:rPr>
        <w:t>23．</w:t>
      </w:r>
      <w:r w:rsidRPr="00CA1135">
        <w:rPr>
          <w:rFonts w:ascii="华文中宋" w:eastAsia="华文中宋" w:hAnsi="华文中宋"/>
          <w:b/>
          <w:sz w:val="30"/>
          <w:szCs w:val="30"/>
        </w:rPr>
        <w:t>下列关于行政机关公务员处分的说法，（　　）是正确的。</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A、行政诉讼的生效判决撤销某行政机关所做的决定，即应给予该机关的负责人张某行政处分</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B、工商局干部李某主动交代自己的违法行为，即应减轻处分</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C、某环保局科长王某因涉嫌违法被立案调查，即应暂停其履行职务</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D、财政局干部田某因涉嫌违纪被立案调查，即不应允许其挂职锻炼</w:t>
      </w:r>
    </w:p>
    <w:p w:rsidR="00CA1135" w:rsidRPr="00CA1135" w:rsidP="003810A4">
      <w:pPr>
        <w:jc w:val="left"/>
        <w:rPr>
          <w:rFonts w:ascii="华文中宋" w:eastAsia="华文中宋" w:hAnsi="华文中宋"/>
          <w:b/>
          <w:sz w:val="30"/>
          <w:szCs w:val="30"/>
        </w:rPr>
      </w:pPr>
      <w:r w:rsidRPr="00CA1135">
        <w:rPr>
          <w:rFonts w:ascii="宋体" w:hAnsi="宋体"/>
          <w:b/>
        </w:rPr>
        <w:t>24．</w:t>
      </w:r>
      <w:r w:rsidRPr="00CA1135">
        <w:rPr>
          <w:rFonts w:ascii="华文中宋" w:eastAsia="华文中宋" w:hAnsi="华文中宋"/>
          <w:b/>
          <w:sz w:val="30"/>
          <w:szCs w:val="30"/>
        </w:rPr>
        <w:t>降低退票费是惠民之举．铁路部门的确走出了一大步，但铁路部门不必过分和过早期待公众的欢呼。降低退票费．与公众对铁路部门期待还有很远的差距。公众不会满足于退票费的降低．他们希望的是垄断部门能够狠下心来废除一切貌似合理的收费。当这种诉求不再成为奢望．人们自然会热情地为此欢呼鼓掌。 根据上述文字。可以推知作者的态度：</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A、铁道部门降低退票费不要期待公众的表扬</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B、铁道部门的退票费还可以进一步降低</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C、铁道部门降低退票费是一大进步</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D、对垄断部门进行全面的改革</w:t>
      </w:r>
    </w:p>
    <w:p w:rsidR="00CA1135" w:rsidRPr="00CA1135" w:rsidP="003810A4">
      <w:pPr>
        <w:jc w:val="left"/>
        <w:rPr>
          <w:rFonts w:ascii="华文中宋" w:eastAsia="华文中宋" w:hAnsi="华文中宋"/>
          <w:b/>
          <w:sz w:val="30"/>
          <w:szCs w:val="30"/>
        </w:rPr>
      </w:pPr>
      <w:r w:rsidRPr="00CA1135">
        <w:rPr>
          <w:rFonts w:ascii="宋体" w:hAnsi="宋体"/>
          <w:b/>
        </w:rPr>
        <w:t>25．</w:t>
      </w:r>
      <w:r w:rsidRPr="00CA1135">
        <w:rPr>
          <w:rFonts w:ascii="华文中宋" w:eastAsia="华文中宋" w:hAnsi="华文中宋"/>
          <w:b/>
          <w:sz w:val="30"/>
          <w:szCs w:val="30"/>
        </w:rPr>
        <w:t>下列选项中，属于国家权力机关监督行政的方式是（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A、质询</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B、司法建议</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C、信访</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D、行政复议</w:t>
      </w:r>
    </w:p>
    <w:p w:rsidR="00CA1135" w:rsidRPr="00CA1135" w:rsidP="003810A4">
      <w:pPr>
        <w:jc w:val="left"/>
        <w:rPr>
          <w:rFonts w:ascii="华文中宋" w:eastAsia="华文中宋" w:hAnsi="华文中宋"/>
          <w:b/>
          <w:sz w:val="30"/>
          <w:szCs w:val="30"/>
        </w:rPr>
      </w:pPr>
      <w:r w:rsidRPr="00CA1135">
        <w:rPr>
          <w:rFonts w:ascii="宋体" w:hAnsi="宋体"/>
          <w:b/>
        </w:rPr>
        <w:t>26．</w:t>
      </w:r>
      <w:r w:rsidRPr="00CA1135">
        <w:rPr>
          <w:rFonts w:ascii="华文中宋" w:eastAsia="华文中宋" w:hAnsi="华文中宋"/>
          <w:b/>
          <w:sz w:val="30"/>
          <w:szCs w:val="30"/>
        </w:rPr>
        <w:t>被张爱萍将军称为"两弹元勋"的科学家是（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A、钱学森</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B、钱三强</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C、王淦昌</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A1135">
        <w:rPr>
          <w:rFonts w:ascii="华文中宋" w:eastAsia="华文中宋" w:hAnsi="华文中宋"/>
          <w:b/>
          <w:sz w:val="30"/>
          <w:szCs w:val="30"/>
        </w:rPr>
        <w:t>D、邓稼先</w:t>
      </w:r>
    </w:p>
    <w:p w:rsidR="00CA1135" w:rsidRPr="00CA1135" w:rsidP="003810A4">
      <w:pPr>
        <w:jc w:val="left"/>
        <w:rPr>
          <w:rFonts w:ascii="华文中宋" w:eastAsia="华文中宋" w:hAnsi="华文中宋"/>
          <w:b/>
          <w:sz w:val="30"/>
          <w:szCs w:val="30"/>
        </w:rPr>
      </w:pPr>
      <w:r w:rsidRPr="00CA1135">
        <w:rPr>
          <w:rFonts w:ascii="宋体" w:hAnsi="宋体"/>
          <w:b/>
        </w:rPr>
        <w:t>27．</w:t>
      </w:r>
      <w:r w:rsidRPr="00CA1135">
        <w:rPr>
          <w:rFonts w:ascii="华文中宋" w:eastAsia="华文中宋" w:hAnsi="华文中宋"/>
          <w:b/>
          <w:sz w:val="30"/>
          <w:szCs w:val="30"/>
        </w:rPr>
        <w:t xml:space="preserve"> “共产主义是没有剥削的制度，产品极大丰富，各尽所能，按需分配。按需分配，没有极大丰富的物质条件是不可能的，要实现共产主义，一定要完成社会主义阶段的任务。”社会主义阶段的任务很多，但根本的一条就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A、满足人们对物质财富的需求</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B、协调经济基础与上层建筑的矛盾</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C、发展生产力</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D、群众利益无小事，维护人民利益</w:t>
      </w:r>
    </w:p>
    <w:p w:rsidR="00CA1135" w:rsidRPr="00CA1135" w:rsidP="003810A4">
      <w:pPr>
        <w:jc w:val="left"/>
        <w:rPr>
          <w:rFonts w:ascii="华文中宋" w:eastAsia="华文中宋" w:hAnsi="华文中宋"/>
          <w:b/>
          <w:sz w:val="30"/>
          <w:szCs w:val="30"/>
        </w:rPr>
      </w:pPr>
      <w:r w:rsidRPr="00CA1135">
        <w:rPr>
          <w:rFonts w:ascii="宋体" w:hAnsi="宋体"/>
          <w:b/>
        </w:rPr>
        <w:t>28．</w:t>
      </w:r>
      <w:r w:rsidRPr="00CA1135">
        <w:rPr>
          <w:rFonts w:ascii="华文中宋" w:eastAsia="华文中宋" w:hAnsi="华文中宋"/>
          <w:b/>
          <w:sz w:val="30"/>
          <w:szCs w:val="30"/>
        </w:rPr>
        <w:t xml:space="preserve">守望：期待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A、智慧：语言</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B、咬文：嚼字</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C、智商：情商</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D、升腾：冲刺</w:t>
      </w:r>
    </w:p>
    <w:p w:rsidR="00CA1135" w:rsidRPr="00CA1135" w:rsidP="003810A4">
      <w:pPr>
        <w:jc w:val="left"/>
        <w:rPr>
          <w:rFonts w:ascii="华文中宋" w:eastAsia="华文中宋" w:hAnsi="华文中宋"/>
          <w:b/>
          <w:sz w:val="30"/>
          <w:szCs w:val="30"/>
        </w:rPr>
      </w:pPr>
      <w:r w:rsidRPr="00CA1135">
        <w:rPr>
          <w:rFonts w:ascii="宋体" w:hAnsi="宋体"/>
          <w:b/>
        </w:rPr>
        <w:t>29．</w:t>
      </w:r>
      <w:r w:rsidRPr="00CA1135">
        <w:rPr>
          <w:rFonts w:ascii="华文中宋" w:eastAsia="华文中宋" w:hAnsi="华文中宋"/>
          <w:b/>
          <w:sz w:val="30"/>
          <w:szCs w:val="30"/>
        </w:rPr>
        <w:t>孙中山建立的兴中会的纲领是（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A、驱除鞑虏，恢复中华，建立合众政府</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B、养成尚武精神，实行民族主义</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C、驱除鞑虏，恢复中国。创立民国，平均地权</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D、民族、民生、民权</w:t>
      </w:r>
    </w:p>
    <w:p w:rsidR="00CA1135" w:rsidRPr="00CA1135" w:rsidP="003810A4">
      <w:pPr>
        <w:jc w:val="left"/>
        <w:rPr>
          <w:rFonts w:ascii="华文中宋" w:eastAsia="华文中宋" w:hAnsi="华文中宋"/>
          <w:b/>
          <w:sz w:val="30"/>
          <w:szCs w:val="30"/>
        </w:rPr>
      </w:pPr>
      <w:r w:rsidRPr="00CA1135">
        <w:rPr>
          <w:rFonts w:ascii="宋体" w:hAnsi="宋体"/>
          <w:b/>
        </w:rPr>
        <w:t>30．</w:t>
      </w:r>
      <w:r w:rsidRPr="00CA1135">
        <w:rPr>
          <w:rFonts w:ascii="华文中宋" w:eastAsia="华文中宋" w:hAnsi="华文中宋"/>
          <w:b/>
          <w:sz w:val="30"/>
          <w:szCs w:val="30"/>
        </w:rPr>
        <w:t xml:space="preserve">我国民事经济仲裁实行：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A、一次裁决终局</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B、二次裁决终局</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C、三次裁决终局</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D、又裁又审终局</w:t>
      </w:r>
    </w:p>
    <w:p w:rsidR="00CA1135" w:rsidRPr="00CA1135" w:rsidP="00CA1135">
      <w:pPr>
        <w:jc w:val="left"/>
        <w:rPr>
          <w:rFonts w:ascii="宋体" w:hAnsi="宋体"/>
          <w:b/>
        </w:rPr>
        <w:sectPr w:rsidSect="008F55F2">
          <w:type w:val="nextPage"/>
          <w:pgSz w:w="11907" w:h="16839" w:code="9"/>
          <w:pgMar w:top="1134" w:right="567" w:bottom="1134" w:left="567" w:header="0" w:footer="0" w:gutter="0"/>
          <w:pgNumType w:start="8"/>
          <w:cols w:sep="1" w:space="425"/>
          <w:titlePg w:val="0"/>
          <w:docGrid w:type="lines" w:linePitch="312"/>
        </w:sectPr>
      </w:pPr>
      <w:r w:rsidRPr="00CA1135">
        <w:rPr>
          <w:rFonts w:ascii="微软雅黑" w:eastAsia="微软雅黑" w:hAnsi="微软雅黑"/>
          <w:b/>
          <w:sz w:val="28"/>
        </w:rPr>
        <w:t>二、言语理解与表达</w:t>
      </w:r>
    </w:p>
    <w:p w:rsidR="00CA1135" w:rsidRPr="00CA1135" w:rsidP="003810A4">
      <w:pPr>
        <w:jc w:val="left"/>
        <w:rPr>
          <w:rFonts w:ascii="华文中宋" w:eastAsia="华文中宋" w:hAnsi="华文中宋"/>
          <w:b/>
          <w:sz w:val="30"/>
          <w:szCs w:val="30"/>
        </w:rPr>
      </w:pPr>
      <w:r w:rsidRPr="00CA1135">
        <w:rPr>
          <w:rFonts w:ascii="宋体" w:hAnsi="宋体"/>
          <w:b/>
        </w:rPr>
        <w:t>31．</w:t>
      </w:r>
      <w:r w:rsidRPr="00CA1135">
        <w:rPr>
          <w:rFonts w:ascii="华文中宋" w:eastAsia="华文中宋" w:hAnsi="华文中宋"/>
          <w:b/>
          <w:sz w:val="30"/>
          <w:szCs w:val="30"/>
        </w:rPr>
        <w:t>在信息爆炸的年代，恶性事件发生后，如果不报道会给谣言留下传播的广阔空间，并有可能引发极具破坏力的群体事件，但报道了又有可能产生某些公众舆论所言的“诱导”作用。但决不应因报道可能产生负效应，就否定信息公开对社会稳定的积极作用。事实上，“富士康”等事件经媒体披露，唤起了相关单位和有关部门在理顺情绪、化解矛盾、完善制度、强化管理等方面的高度重视。这段文字意在（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A、表明谣言可能引发极具破坏力的群体事件</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B、强调媒体的报道可能产生负效应</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C、肯定信息公开对社会稳定的积极作用</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D、反驳报道“诱导”了恶性事件的发生</w:t>
      </w:r>
    </w:p>
    <w:p w:rsidR="00CA1135" w:rsidRPr="00CA1135" w:rsidP="003810A4">
      <w:pPr>
        <w:jc w:val="left"/>
        <w:rPr>
          <w:rFonts w:ascii="华文中宋" w:eastAsia="华文中宋" w:hAnsi="华文中宋"/>
          <w:b/>
          <w:sz w:val="30"/>
          <w:szCs w:val="30"/>
        </w:rPr>
      </w:pPr>
      <w:r w:rsidRPr="00CA1135">
        <w:rPr>
          <w:rFonts w:ascii="宋体" w:hAnsi="宋体"/>
          <w:b/>
        </w:rPr>
        <w:t>32．</w:t>
      </w:r>
      <w:r w:rsidRPr="00CA1135">
        <w:rPr>
          <w:rFonts w:ascii="华文中宋" w:eastAsia="华文中宋" w:hAnsi="华文中宋"/>
          <w:b/>
          <w:sz w:val="30"/>
          <w:szCs w:val="30"/>
        </w:rPr>
        <w:t>胡蜂在本能的作用下__________地营造自己的生活、生育中心，它的巢是一个__________的纸房子。蔡伦如果在改进造纸术之前目睹过胡蜂的建筑过程而受到启发，无疑便是世界上最早的仿生学家了。依次填入划横线部分最恰当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A、独具匠心、名不虚传</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B、自然而然、货真价实</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C、兢兢业业、巧夺天工</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D、无师自通、名副其实</w:t>
      </w:r>
    </w:p>
    <w:p w:rsidR="00CA1135" w:rsidRPr="00CA1135" w:rsidP="003810A4">
      <w:pPr>
        <w:jc w:val="left"/>
        <w:rPr>
          <w:rFonts w:ascii="华文中宋" w:eastAsia="华文中宋" w:hAnsi="华文中宋"/>
          <w:b/>
          <w:sz w:val="30"/>
          <w:szCs w:val="30"/>
        </w:rPr>
      </w:pPr>
      <w:r w:rsidRPr="00CA1135">
        <w:rPr>
          <w:rFonts w:ascii="宋体" w:hAnsi="宋体"/>
          <w:b/>
        </w:rPr>
        <w:t>33．</w:t>
      </w:r>
      <w:r w:rsidRPr="00CA1135">
        <w:rPr>
          <w:rFonts w:ascii="华文中宋" w:eastAsia="华文中宋" w:hAnsi="华文中宋"/>
          <w:b/>
          <w:sz w:val="30"/>
          <w:szCs w:val="30"/>
        </w:rPr>
        <w:t xml:space="preserve">在这里我可断言，一路上看到的最惨痛景象，不是石柱的断残、城堡的倒塌、古都的__________，__________在文明古国的千里沃野上，那些不上学的孩子的赤脚，密如森林。 填入划横线部分最恰当的一项是（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A、消失就是</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A1135">
        <w:rPr>
          <w:rFonts w:ascii="华文中宋" w:eastAsia="华文中宋" w:hAnsi="华文中宋"/>
          <w:b/>
          <w:sz w:val="30"/>
          <w:szCs w:val="30"/>
        </w:rPr>
        <w:t>B、灭亡甚至</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C、销毁然而</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D、湮灭而是</w:t>
      </w:r>
    </w:p>
    <w:p w:rsidR="00CA1135" w:rsidRPr="00CA1135" w:rsidP="003810A4">
      <w:pPr>
        <w:jc w:val="left"/>
        <w:rPr>
          <w:rFonts w:ascii="华文中宋" w:eastAsia="华文中宋" w:hAnsi="华文中宋"/>
          <w:b/>
          <w:sz w:val="30"/>
          <w:szCs w:val="30"/>
        </w:rPr>
      </w:pPr>
      <w:r w:rsidRPr="00CA1135">
        <w:rPr>
          <w:rFonts w:ascii="宋体" w:hAnsi="宋体"/>
          <w:b/>
        </w:rPr>
        <w:t>34．</w:t>
      </w:r>
      <w:r w:rsidRPr="00CA1135">
        <w:rPr>
          <w:rFonts w:ascii="华文中宋" w:eastAsia="华文中宋" w:hAnsi="华文中宋"/>
          <w:b/>
          <w:sz w:val="30"/>
          <w:szCs w:val="30"/>
        </w:rPr>
        <w:t>在美国，下岗工人将获得7万美元补偿，这相当于普通蓝领工作两年的税后年薪，仅靠这笔钱在美元疲软、物价上涨的时代并不能__________ ，不过尚能维持一个家庭几年的正常生活。 填人划横线部分最恰当的一项是（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A、高枕无忧</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B、一劳永逸</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C、丰衣足食</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D、为所欲为</w:t>
      </w:r>
    </w:p>
    <w:p w:rsidR="00CA1135" w:rsidRPr="00CA1135" w:rsidP="003810A4">
      <w:pPr>
        <w:jc w:val="left"/>
        <w:rPr>
          <w:rFonts w:ascii="华文中宋" w:eastAsia="华文中宋" w:hAnsi="华文中宋"/>
          <w:b/>
          <w:sz w:val="30"/>
          <w:szCs w:val="30"/>
        </w:rPr>
      </w:pPr>
      <w:r w:rsidRPr="00CA1135">
        <w:rPr>
          <w:rFonts w:ascii="宋体" w:hAnsi="宋体"/>
          <w:b/>
        </w:rPr>
        <w:t>35．</w:t>
      </w:r>
      <w:r w:rsidRPr="00CA1135">
        <w:rPr>
          <w:rFonts w:ascii="华文中宋" w:eastAsia="华文中宋" w:hAnsi="华文中宋"/>
          <w:b/>
          <w:sz w:val="30"/>
          <w:szCs w:val="30"/>
        </w:rPr>
        <w:t xml:space="preserve">古人所说的“俯而学，仰而思”，实际上说的是一个“怎么学”的问题，指的是一种____________。  我们今天的学习，不能只停留在学了什么，而应致力于学会什么；不只是需要明确学什么，更应当知道怎样学，要用___________去学习，把学到的知识运用到实践中去。而“俯而学”与“仰而思”的有机结合，正是这样一种____________。  依次填入画横线部分最恰当的一项是（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A、科学的学习方法　常用的学习方法　联系实际的方法</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B、常用的学习方法　科学的学习方法　联系实际的方法</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C、联系实际的方法　常用的学习方法　科学的学习方法</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D、常用的学习方法　联系实际的方法　科学的学习方法</w:t>
      </w:r>
    </w:p>
    <w:p w:rsidR="00CA1135" w:rsidRPr="00CA1135" w:rsidP="003810A4">
      <w:pPr>
        <w:jc w:val="left"/>
        <w:rPr>
          <w:rFonts w:ascii="华文中宋" w:eastAsia="华文中宋" w:hAnsi="华文中宋"/>
          <w:b/>
          <w:sz w:val="30"/>
          <w:szCs w:val="30"/>
        </w:rPr>
      </w:pPr>
      <w:r w:rsidRPr="00CA1135">
        <w:rPr>
          <w:rFonts w:ascii="宋体" w:hAnsi="宋体"/>
          <w:b/>
        </w:rPr>
        <w:t>36．</w:t>
      </w:r>
      <w:r w:rsidRPr="00CA1135">
        <w:rPr>
          <w:rFonts w:ascii="华文中宋" w:eastAsia="华文中宋" w:hAnsi="华文中宋"/>
          <w:b/>
          <w:sz w:val="30"/>
          <w:szCs w:val="30"/>
        </w:rPr>
        <w:t>一个木工加工木料，每小时需要花费15分钟去修理工具，他真正加工木材所用时间占劳动总时间的百分比是多少（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75%</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80%</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A1135">
        <w:rPr>
          <w:rFonts w:ascii="华文中宋" w:eastAsia="华文中宋" w:hAnsi="华文中宋"/>
          <w:b/>
          <w:sz w:val="30"/>
          <w:szCs w:val="30"/>
        </w:rPr>
        <w:t>C. 85%</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100%</w:t>
      </w:r>
    </w:p>
    <w:p w:rsidR="00CA1135" w:rsidRPr="00CA1135" w:rsidP="003810A4">
      <w:pPr>
        <w:jc w:val="left"/>
        <w:rPr>
          <w:rFonts w:ascii="华文中宋" w:eastAsia="华文中宋" w:hAnsi="华文中宋"/>
          <w:b/>
          <w:sz w:val="30"/>
          <w:szCs w:val="30"/>
        </w:rPr>
      </w:pPr>
      <w:r w:rsidRPr="00CA1135">
        <w:rPr>
          <w:rFonts w:ascii="宋体" w:hAnsi="宋体"/>
          <w:b/>
        </w:rPr>
        <w:t>37．</w:t>
      </w:r>
      <w:r w:rsidRPr="00CA1135">
        <w:rPr>
          <w:rFonts w:ascii="华文中宋" w:eastAsia="华文中宋" w:hAnsi="华文中宋"/>
          <w:b/>
          <w:sz w:val="30"/>
          <w:szCs w:val="30"/>
        </w:rPr>
        <w:t>长城的文明是一种僵硬的雕塑，都江堰的文明却是一种________的生活。长城摆出一副老资格等待人们的修缮，都江堰却卑处二隅，像一位绝不炫耀、毫无所求的乡间母亲，只知________。填入划横线部分最恰当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A、轻盈　沉默</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B、灵动　贡献</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C、滋润　奉献</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D、恬静付出</w:t>
      </w:r>
    </w:p>
    <w:p w:rsidR="00CA1135" w:rsidRPr="00CA1135" w:rsidP="003810A4">
      <w:pPr>
        <w:jc w:val="left"/>
        <w:rPr>
          <w:rFonts w:ascii="华文中宋" w:eastAsia="华文中宋" w:hAnsi="华文中宋"/>
          <w:b/>
          <w:sz w:val="30"/>
          <w:szCs w:val="30"/>
        </w:rPr>
      </w:pPr>
      <w:r w:rsidRPr="00CA1135">
        <w:rPr>
          <w:rFonts w:ascii="宋体" w:hAnsi="宋体"/>
          <w:b/>
        </w:rPr>
        <w:t>38．</w:t>
      </w:r>
      <w:r w:rsidRPr="00CA1135">
        <w:rPr>
          <w:rFonts w:ascii="华文中宋" w:eastAsia="华文中宋" w:hAnsi="华文中宋"/>
          <w:b/>
          <w:sz w:val="30"/>
          <w:szCs w:val="30"/>
        </w:rPr>
        <w:t xml:space="preserve">在智利环境恶劣的北部沙漠地区的卡玛罗纳斯谷，人们发现了世界上一些最为古老的木乃伊，即Chinchorro人的木乃伊。木乃伊毛发分析结果显示，砷含量都很高。砷这种金属元素在卡玛罗纳斯谷以及周围火山坡较为常见，砷被季节性融雪水冲入河流，而河流正是生活在下游的人的水源。这种致命毒素毒死了几百年来一直生活在沿岸的Chinchorro人，Chinchorro人并未意识到他们一直在摄入这种无味并且看不见的有毒物质，他们患有皮肤癌、肺结核、膀胱癌、肾癌，并遭受因长期暴露在砷环境下导致的其他严重健康问题。 由此可以推出（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A、人体对砷这种有毒元素是不需要的</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B、Chinchorro人砷中毒是慢性的 　　(*^__^*) 考试大…在线★考试中心</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C、Chinchorro人存在严重健康问题的原因是饮用了含有砷的水</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D、由于当时交通条件不好，Chinchorro人不能走得更远，找到更好的居住地</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A1135">
        <w:rPr>
          <w:rFonts w:ascii="宋体" w:hAnsi="宋体"/>
          <w:b/>
        </w:rPr>
        <w:t>39．</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一个人离开你的视线，只消失几秒钟，你便会给他一个评语，正视的时候却不行。聪明的人。一定把后背比前脸看得更加重要。这后背就是自己的一个雕像。雕塑是由别人操作的，材料和尺度则完全由自己提供……我们不奢望把每个人都塑造成完人，但至少自己“走过去”别让别人戳脊梁骨。最适合做这段文字标题的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A、看好你的背影</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B、背影比前脸更重要</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C、人过留名，雁过留声</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D、背影是一个人的德性和名声</w:t>
      </w:r>
    </w:p>
    <w:p w:rsidR="00CA1135" w:rsidRPr="00CA1135" w:rsidP="003810A4">
      <w:pPr>
        <w:jc w:val="left"/>
        <w:rPr>
          <w:rFonts w:ascii="华文中宋" w:eastAsia="华文中宋" w:hAnsi="华文中宋"/>
          <w:b/>
          <w:sz w:val="30"/>
          <w:szCs w:val="30"/>
        </w:rPr>
      </w:pPr>
      <w:r w:rsidRPr="00CA1135">
        <w:rPr>
          <w:rFonts w:ascii="宋体" w:hAnsi="宋体"/>
          <w:b/>
        </w:rPr>
        <w:t>40．</w:t>
      </w:r>
      <w:r w:rsidRPr="00CA1135">
        <w:rPr>
          <w:rFonts w:ascii="华文中宋" w:eastAsia="华文中宋" w:hAnsi="华文中宋"/>
          <w:b/>
          <w:sz w:val="30"/>
          <w:szCs w:val="30"/>
        </w:rPr>
        <w:t xml:space="preserve">热衷于戴安娜平民精神的英国人大概不会想到马克思了。没听说英国的什么地方有马克思的塑像。马克思说了一些权贵们不爱听的话，有钱人当然不想为他树碑立传。令人感叹的是平民的沉默。穷困的马克思为无产者呐喊了一辈子，风雨无阻；然而，那么多人却慷慨地将鲜花和花圈掷给了象征性参加过几次慈善活动的戴安娜。这个世界肯定有什么地方出了差错。 这段文字意在强调（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A、平民对为无产者呐喊了一辈子的马克思的沉默</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B、人们应对马克思比对戴安娜更加爱戴</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C、平民应该给予马克思更多的关注</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D、在英国，戴安娜比马克思更受关注</w:t>
      </w:r>
    </w:p>
    <w:p w:rsidR="00CA1135" w:rsidRPr="00CA1135" w:rsidP="003810A4">
      <w:pPr>
        <w:jc w:val="left"/>
        <w:rPr>
          <w:rFonts w:ascii="华文中宋" w:eastAsia="华文中宋" w:hAnsi="华文中宋"/>
          <w:b/>
          <w:sz w:val="30"/>
          <w:szCs w:val="30"/>
        </w:rPr>
      </w:pPr>
      <w:r w:rsidRPr="00CA1135">
        <w:rPr>
          <w:rFonts w:ascii="宋体" w:hAnsi="宋体"/>
          <w:b/>
        </w:rPr>
        <w:t>41．</w:t>
      </w:r>
      <w:r w:rsidRPr="00CA1135">
        <w:rPr>
          <w:rFonts w:ascii="华文中宋" w:eastAsia="华文中宋" w:hAnsi="华文中宋"/>
          <w:b/>
          <w:sz w:val="30"/>
          <w:szCs w:val="30"/>
        </w:rPr>
        <w:t>目前，农村社会养老保险实行的是按参保人身份证号码编号全国统一的实名个人账户，实行缴费确定型、以个人账户为主、缴费标准较低、可随人转移、适合农民特点的弹性社会养老保险制度。这一弹性社会养老保险制度已经在北京市大兴区、山西等地进行试点，显示出很好的适应性和可推广性。最能准确表达这段话主要意思的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A、农村社会养老保险以参保人个人账户为主</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B、弹性社会养老保险制度在农村显示出很好的适应性和可推广性</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C、农村社会养老保险缴费标准较低</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A1135">
        <w:rPr>
          <w:rFonts w:ascii="华文中宋" w:eastAsia="华文中宋" w:hAnsi="华文中宋"/>
          <w:b/>
          <w:sz w:val="30"/>
          <w:szCs w:val="30"/>
        </w:rPr>
        <w:t>D、农村社会养老保险可随人转移</w:t>
      </w:r>
    </w:p>
    <w:p w:rsidR="00CA1135" w:rsidRPr="00CA1135" w:rsidP="003810A4">
      <w:pPr>
        <w:jc w:val="left"/>
        <w:rPr>
          <w:rFonts w:ascii="华文中宋" w:eastAsia="华文中宋" w:hAnsi="华文中宋"/>
          <w:b/>
          <w:sz w:val="30"/>
          <w:szCs w:val="30"/>
        </w:rPr>
      </w:pPr>
      <w:r w:rsidRPr="00CA1135">
        <w:rPr>
          <w:rFonts w:ascii="宋体" w:hAnsi="宋体"/>
          <w:b/>
        </w:rPr>
        <w:t>42．</w:t>
      </w:r>
      <w:r w:rsidRPr="00CA1135">
        <w:rPr>
          <w:rFonts w:ascii="华文中宋" w:eastAsia="华文中宋" w:hAnsi="华文中宋"/>
          <w:b/>
          <w:sz w:val="30"/>
          <w:szCs w:val="30"/>
        </w:rPr>
        <w:t xml:space="preserve">现代有学者根据金字塔所包含的各种建造数据与天体运行规则的对应性、预见性，__________这是古人对后人的一种智能__________。 填入划横线部分最恰当的一项是（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A、宣称、遗愿</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B、宣告、暗示</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C、断言、遗嘱</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D、断定、嘱托</w:t>
      </w:r>
    </w:p>
    <w:p w:rsidR="00CA1135" w:rsidRPr="00CA1135" w:rsidP="003810A4">
      <w:pPr>
        <w:jc w:val="left"/>
        <w:rPr>
          <w:rFonts w:ascii="华文中宋" w:eastAsia="华文中宋" w:hAnsi="华文中宋"/>
          <w:b/>
          <w:sz w:val="30"/>
          <w:szCs w:val="30"/>
        </w:rPr>
      </w:pPr>
      <w:r w:rsidRPr="00CA1135">
        <w:rPr>
          <w:rFonts w:ascii="宋体" w:hAnsi="宋体"/>
          <w:b/>
        </w:rPr>
        <w:t>43．</w:t>
      </w:r>
      <w:r w:rsidRPr="00CA1135">
        <w:rPr>
          <w:rFonts w:ascii="华文中宋" w:eastAsia="华文中宋" w:hAnsi="华文中宋"/>
          <w:b/>
          <w:sz w:val="30"/>
          <w:szCs w:val="30"/>
        </w:rPr>
        <w:t>在一个创意胜过专利、体验大于拥有的消费观念迁徙时代，以往那种_____的设计观念，越来越难以生存。一个诱人的产品往往不再是经历百般雕琢的终极成果，而更像一个还需要时间打磨的原始模型，一个依赖第一批尝试者添砖加瓦才能够_____的好东西。依次填入画横线部分最恰当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A、一步到位　完善</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B、精雕细刻　达标</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C、直截了当　完满</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D、粗制滥造　改进</w:t>
      </w:r>
    </w:p>
    <w:p w:rsidR="00CA1135" w:rsidRPr="00CA1135" w:rsidP="003810A4">
      <w:pPr>
        <w:jc w:val="left"/>
        <w:rPr>
          <w:rFonts w:ascii="华文中宋" w:eastAsia="华文中宋" w:hAnsi="华文中宋"/>
          <w:b/>
          <w:sz w:val="30"/>
          <w:szCs w:val="30"/>
        </w:rPr>
      </w:pPr>
      <w:r w:rsidRPr="00CA1135">
        <w:rPr>
          <w:rFonts w:ascii="宋体" w:hAnsi="宋体"/>
          <w:b/>
        </w:rPr>
        <w:t>44．</w:t>
      </w:r>
      <w:r w:rsidRPr="00CA1135">
        <w:rPr>
          <w:rFonts w:ascii="华文中宋" w:eastAsia="华文中宋" w:hAnsi="华文中宋"/>
          <w:b/>
          <w:sz w:val="30"/>
          <w:szCs w:val="30"/>
        </w:rPr>
        <w:t>转基因主粮被批准在中国进行大规模商业化种植推广，震惊了全国各界的爱国志士，也让略有知情的普通民众__________。转基因食品的危害早已在国内外暴露，多数人却__________。  依次填入画横线部分最恰当的一项是（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A、人心惶惶　不以为意</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B、惊恐万状　置若罔闻</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C、心存芥蒂　漠不关心</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D、惶恐不安　浑然无知</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A1135">
        <w:rPr>
          <w:rFonts w:ascii="宋体" w:hAnsi="宋体"/>
          <w:b/>
        </w:rPr>
        <w:t>45．</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中国古代的科学著作大多是经验型的总结，而不是理论型的探讨，所记各项发明都是为了解决国家与社会生活中实际问题，而不是试图在某一研究领域获得重大突破。从研究方法上来说，中国科技重视综合性的整体研究，重视从总体上把握事物，而不是把研究对象从错综复杂的联系中分离出来，独立研究它们的实体和属性，细致探讨它们的奥秘。这使得中国古代的科学技术没有向更高层次发展。</w:t>
      </w:r>
      <w:r w:rsidRPr="00CA1135">
        <w:rPr>
          <w:rFonts w:ascii="华文中宋" w:eastAsia="华文中宋" w:hAnsi="华文中宋"/>
          <w:b/>
          <w:sz w:val="30"/>
          <w:szCs w:val="30"/>
        </w:rPr>
        <w:t xml:space="preserve"> 这段文字重在说明（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A、中国古代的科技水平没有长足进步的根本原因</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B、研究方法的缺陷使中国古代科技长期停滞不前</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C、中国古代的科学研究关注的重点及其历史背景</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D、解决实际问题是推动中国古代科技发展的动力</w:t>
      </w:r>
    </w:p>
    <w:p w:rsidR="00CA1135" w:rsidRPr="00CA1135" w:rsidP="003810A4">
      <w:pPr>
        <w:jc w:val="left"/>
        <w:rPr>
          <w:rFonts w:ascii="华文中宋" w:eastAsia="华文中宋" w:hAnsi="华文中宋"/>
          <w:b/>
          <w:sz w:val="30"/>
          <w:szCs w:val="30"/>
        </w:rPr>
      </w:pPr>
      <w:r w:rsidRPr="00CA1135">
        <w:rPr>
          <w:rFonts w:ascii="宋体" w:hAnsi="宋体"/>
          <w:b/>
        </w:rPr>
        <w:t>46．</w:t>
      </w:r>
      <w:r w:rsidRPr="00CA1135">
        <w:rPr>
          <w:rFonts w:ascii="华文中宋" w:eastAsia="华文中宋" w:hAnsi="华文中宋"/>
          <w:b/>
          <w:sz w:val="30"/>
          <w:szCs w:val="30"/>
        </w:rPr>
        <w:t xml:space="preserve">看九寨沟的水，看的是宁静、恬淡的水如何___________成生命的湖泊。镜海、长海、珍珠滩……每一个湖泊都是那样清澄透明、___________，让人如同看到教堂里洗礼用的圣洁露水，如同听到教堂里管风琴演奏的圣母颂，让人懂得并真正地看到人世间居然有纯洁透澈的净，就在这里远避尘嚣而静静地存在。依次填入画横线部分最恰当的一项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A、聚集　清冽可鉴</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B、汇聚　白水鉴心</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C、凝结　冰清玉洁</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D、凝聚　红尘不染</w:t>
      </w:r>
    </w:p>
    <w:p w:rsidR="00CA1135" w:rsidRPr="00CA1135" w:rsidP="003810A4">
      <w:pPr>
        <w:jc w:val="left"/>
        <w:rPr>
          <w:rFonts w:ascii="华文中宋" w:eastAsia="华文中宋" w:hAnsi="华文中宋"/>
          <w:b/>
          <w:sz w:val="30"/>
          <w:szCs w:val="30"/>
        </w:rPr>
      </w:pPr>
      <w:r w:rsidRPr="00CA1135">
        <w:rPr>
          <w:rFonts w:ascii="宋体" w:hAnsi="宋体"/>
          <w:b/>
        </w:rPr>
        <w:t>47．</w:t>
      </w:r>
      <w:r w:rsidRPr="00CA1135">
        <w:rPr>
          <w:rFonts w:ascii="华文中宋" w:eastAsia="华文中宋" w:hAnsi="华文中宋"/>
          <w:b/>
          <w:sz w:val="30"/>
          <w:szCs w:val="30"/>
        </w:rPr>
        <w:t>舞台上，一个是中国京剧大师，一个是交响乐指挥家;一会传来韵味十足的京腔，一会儿又传来沁人心脾的管弦乐。面对京剧传承的尴尬和交响乐普及的艰难，这种“抱团取暖”的方式，把两个不搭界的艺术形式进行“嫁接”，究竟是_______还是异想天开? 填入划横线部分最恰当的一项是(　　)</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A1135">
        <w:rPr>
          <w:rFonts w:ascii="华文中宋" w:eastAsia="华文中宋" w:hAnsi="华文中宋"/>
          <w:b/>
          <w:sz w:val="30"/>
          <w:szCs w:val="30"/>
        </w:rPr>
        <w:t>A、相得益彰</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B、取长补短</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C、推陈出新</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D、移花接木</w:t>
      </w:r>
    </w:p>
    <w:p w:rsidR="00CA1135" w:rsidRPr="00CA1135" w:rsidP="003810A4">
      <w:pPr>
        <w:jc w:val="left"/>
        <w:rPr>
          <w:rFonts w:ascii="华文中宋" w:eastAsia="华文中宋" w:hAnsi="华文中宋"/>
          <w:b/>
          <w:sz w:val="30"/>
          <w:szCs w:val="30"/>
        </w:rPr>
      </w:pPr>
      <w:r w:rsidRPr="00CA1135">
        <w:rPr>
          <w:rFonts w:ascii="宋体" w:hAnsi="宋体"/>
          <w:b/>
        </w:rPr>
        <w:t>48．</w:t>
      </w:r>
      <w:r w:rsidRPr="00CA1135">
        <w:rPr>
          <w:rFonts w:ascii="华文中宋" w:eastAsia="华文中宋" w:hAnsi="华文中宋"/>
          <w:b/>
          <w:sz w:val="30"/>
          <w:szCs w:val="30"/>
        </w:rPr>
        <w:t xml:space="preserve">下列诸子百家与其经典语录对应错误的一项是（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A、锲而舍之，朽木不折；锲而不舍，金石可镂——孟子</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B、民不畏死，奈何以死惧之——老子</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C、相濡以沫，不如相忘于江湖——庄子</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D、君子喻于义，小人喻于利——孔子</w:t>
      </w:r>
    </w:p>
    <w:p w:rsidR="00CA1135" w:rsidRPr="00CA1135" w:rsidP="003810A4">
      <w:pPr>
        <w:jc w:val="left"/>
        <w:rPr>
          <w:rFonts w:ascii="华文中宋" w:eastAsia="华文中宋" w:hAnsi="华文中宋"/>
          <w:b/>
          <w:sz w:val="30"/>
          <w:szCs w:val="30"/>
        </w:rPr>
      </w:pPr>
      <w:r w:rsidRPr="00CA1135">
        <w:rPr>
          <w:rFonts w:ascii="宋体" w:hAnsi="宋体"/>
          <w:b/>
        </w:rPr>
        <w:t>49．</w:t>
      </w:r>
      <w:r w:rsidRPr="00CA1135">
        <w:rPr>
          <w:rFonts w:ascii="华文中宋" w:eastAsia="华文中宋" w:hAnsi="华文中宋"/>
          <w:b/>
          <w:sz w:val="30"/>
          <w:szCs w:val="30"/>
        </w:rPr>
        <w:t xml:space="preserve">如今每年出版的长篇小说已经超过干部，但与这种发展相________的还有人们“力作乏陈”的呼喊声。在我看来，中国文学目前的整体发展缺乏一种________性，对诺贝尔奖的看重，可能缘于一种在茫然中寻找航向的期待。 填入划横线部分最恰当的一项是（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A、矛盾　独立</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B、伴随　方向</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C、冲突　规划</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D、始终　超越</w:t>
      </w:r>
    </w:p>
    <w:p w:rsidR="00CA1135" w:rsidRPr="00CA1135" w:rsidP="003810A4">
      <w:pPr>
        <w:jc w:val="left"/>
        <w:rPr>
          <w:rFonts w:ascii="华文中宋" w:eastAsia="华文中宋" w:hAnsi="华文中宋"/>
          <w:b/>
          <w:sz w:val="30"/>
          <w:szCs w:val="30"/>
        </w:rPr>
      </w:pPr>
      <w:r w:rsidRPr="00CA1135">
        <w:rPr>
          <w:rFonts w:ascii="宋体" w:hAnsi="宋体"/>
          <w:b/>
        </w:rPr>
        <w:t>50．</w:t>
      </w:r>
      <w:r w:rsidRPr="00CA1135">
        <w:rPr>
          <w:rFonts w:ascii="华文中宋" w:eastAsia="华文中宋" w:hAnsi="华文中宋"/>
          <w:b/>
          <w:sz w:val="30"/>
          <w:szCs w:val="30"/>
        </w:rPr>
        <w:t>上世纪60年代，赞助商的美元滚滚而来，赛车水平和速度_________般地飞跃，同时飞跃的还有车手的__________性。从此，规则制定者的头号任务就是让赛车慢下来。 填入画横线部分最恰当的一项是（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A、奇迹　技术</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B、闪电　危险</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C、魔术　冒险</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A1135">
        <w:rPr>
          <w:rFonts w:ascii="华文中宋" w:eastAsia="华文中宋" w:hAnsi="华文中宋"/>
          <w:b/>
          <w:sz w:val="30"/>
          <w:szCs w:val="30"/>
        </w:rPr>
        <w:t>D、戏剧　重要</w:t>
      </w:r>
    </w:p>
    <w:p w:rsidR="00CA1135" w:rsidRPr="00CA1135" w:rsidP="003810A4">
      <w:pPr>
        <w:jc w:val="left"/>
        <w:rPr>
          <w:rFonts w:ascii="华文中宋" w:eastAsia="华文中宋" w:hAnsi="华文中宋"/>
          <w:b/>
          <w:sz w:val="30"/>
          <w:szCs w:val="30"/>
        </w:rPr>
      </w:pPr>
      <w:r w:rsidRPr="00CA1135">
        <w:rPr>
          <w:rFonts w:ascii="宋体" w:hAnsi="宋体"/>
          <w:b/>
        </w:rPr>
        <w:t>51．</w:t>
      </w:r>
      <w:r w:rsidRPr="00CA1135">
        <w:rPr>
          <w:rFonts w:ascii="华文中宋" w:eastAsia="华文中宋" w:hAnsi="华文中宋"/>
          <w:b/>
          <w:sz w:val="30"/>
          <w:szCs w:val="30"/>
        </w:rPr>
        <w:t xml:space="preserve">下列句子中，加点成语使用不恰当的一句是（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A、时下，田园风光游、农家乐等乡村旅游很流行，满足了人们走近自然、返璞归真的愿望</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B、由于太平洋暖流的影响，去年春天来得早，春节刚过，北海公园就涣然冰释，让喜欢滑冰的人大失所望</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C、本届影展表现出参赛者对民俗摄影的深刻理解，参赛作品的题材从日常生活习俗、人物服饰到节庆活动应有尽有，真是蔚为大观</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D、这部电视剧虽然遭到了一些人的尖锐批评和指责，但是批评者认为，作者的创作动机是无可厚非的</w:t>
      </w:r>
    </w:p>
    <w:p w:rsidR="00CA1135" w:rsidRPr="00CA1135" w:rsidP="003810A4">
      <w:pPr>
        <w:jc w:val="left"/>
        <w:rPr>
          <w:rFonts w:ascii="华文中宋" w:eastAsia="华文中宋" w:hAnsi="华文中宋"/>
          <w:b/>
          <w:sz w:val="30"/>
          <w:szCs w:val="30"/>
        </w:rPr>
      </w:pPr>
      <w:r w:rsidRPr="00CA1135">
        <w:rPr>
          <w:rFonts w:ascii="宋体" w:hAnsi="宋体"/>
          <w:b/>
        </w:rPr>
        <w:t>52．</w:t>
      </w:r>
      <w:r w:rsidRPr="00CA1135">
        <w:rPr>
          <w:rFonts w:ascii="华文中宋" w:eastAsia="华文中宋" w:hAnsi="华文中宋"/>
          <w:b/>
          <w:sz w:val="30"/>
          <w:szCs w:val="30"/>
        </w:rPr>
        <w:t>利马窦等人的汉化和儒化是为了借助中国传统的语言、文字和思想，找到因地制宜宣传基督教教义的切入口，可在这一过程中，他们也有被精深的中学所折服的成分，这在利马窦的中文著述以及与士大夫的酬唱应和之作中可以透出消息。 通过以上文字，作者主要想说明的是（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A、汉化和儒化是西方传教士宣传基督教教义的切入口</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B、利马窦等人学习中国传统文化是因为他们对之深为佩服</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C、利马窦等人既借助了中国传统文化也受到了中国传统文化的影响</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D、中国传统的语言、文字和思想博大精深，传教士难免不被汉化</w:t>
      </w:r>
    </w:p>
    <w:p w:rsidR="00CA1135" w:rsidRPr="00CA1135" w:rsidP="003810A4">
      <w:pPr>
        <w:jc w:val="left"/>
        <w:rPr>
          <w:rFonts w:ascii="华文中宋" w:eastAsia="华文中宋" w:hAnsi="华文中宋"/>
          <w:b/>
          <w:sz w:val="30"/>
          <w:szCs w:val="30"/>
        </w:rPr>
      </w:pPr>
      <w:r w:rsidRPr="00CA1135">
        <w:rPr>
          <w:rFonts w:ascii="宋体" w:hAnsi="宋体"/>
          <w:b/>
        </w:rPr>
        <w:t>53．</w:t>
      </w:r>
      <w:r w:rsidRPr="00CA1135">
        <w:rPr>
          <w:rFonts w:ascii="华文中宋" w:eastAsia="华文中宋" w:hAnsi="华文中宋"/>
          <w:b/>
          <w:sz w:val="30"/>
          <w:szCs w:val="30"/>
        </w:rPr>
        <w:t xml:space="preserve">愈是古远的时代，人类的活动愈受自然条件的__________，特别是那些还没有定住下来的骑马的游牧民族，更需要__________自然的恩赐，他们要自然__________他们丰富的水草。依次填入划横线部分最恰当的一项是（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A、限制　依赖　供给</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B、制约　依靠　提供</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A1135">
        <w:rPr>
          <w:rFonts w:ascii="华文中宋" w:eastAsia="华文中宋" w:hAnsi="华文中宋"/>
          <w:b/>
          <w:sz w:val="30"/>
          <w:szCs w:val="30"/>
        </w:rPr>
        <w:t>C、限定　依附　分享</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D、影响　凭借　供应</w:t>
      </w:r>
    </w:p>
    <w:p w:rsidR="00CA1135" w:rsidRPr="00CA1135" w:rsidP="003810A4">
      <w:pPr>
        <w:jc w:val="left"/>
        <w:rPr>
          <w:rFonts w:ascii="华文中宋" w:eastAsia="华文中宋" w:hAnsi="华文中宋"/>
          <w:b/>
          <w:sz w:val="30"/>
          <w:szCs w:val="30"/>
        </w:rPr>
      </w:pPr>
      <w:r w:rsidRPr="00CA1135">
        <w:rPr>
          <w:rFonts w:ascii="宋体" w:hAnsi="宋体"/>
          <w:b/>
        </w:rPr>
        <w:t>54．</w:t>
      </w:r>
      <w:r w:rsidRPr="00CA1135">
        <w:rPr>
          <w:rFonts w:ascii="华文中宋" w:eastAsia="华文中宋" w:hAnsi="华文中宋"/>
          <w:b/>
          <w:sz w:val="30"/>
          <w:szCs w:val="30"/>
        </w:rPr>
        <w:t>要是不学习二胡演奏，徐平就做不了民乐理论研究。如果他喜欢民族乐器，那么他会选择学习二胡演奏作为专业。如果他不喜欢民族乐器，他就会做民乐理论研究。 由此可推出徐平将（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A、研究民乐理论</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B、学习二胡演奏</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C、不学二胡演奏</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D、不研究民乐理论</w:t>
      </w:r>
    </w:p>
    <w:p w:rsidR="00CA1135" w:rsidRPr="00CA1135" w:rsidP="003810A4">
      <w:pPr>
        <w:jc w:val="left"/>
        <w:rPr>
          <w:rFonts w:ascii="华文中宋" w:eastAsia="华文中宋" w:hAnsi="华文中宋"/>
          <w:b/>
          <w:sz w:val="30"/>
          <w:szCs w:val="30"/>
        </w:rPr>
      </w:pPr>
      <w:r w:rsidRPr="00CA1135">
        <w:rPr>
          <w:rFonts w:ascii="宋体" w:hAnsi="宋体"/>
          <w:b/>
        </w:rPr>
        <w:t>55．</w:t>
      </w:r>
      <w:r w:rsidRPr="00CA1135">
        <w:rPr>
          <w:rFonts w:ascii="华文中宋" w:eastAsia="华文中宋" w:hAnsi="华文中宋"/>
          <w:b/>
          <w:sz w:val="30"/>
          <w:szCs w:val="30"/>
        </w:rPr>
        <w:t>少年的________时光和空虚岁月就如同一片________的沼泽，在成长历程中，离开母亲的训导，多少次，我险些陷身泥潭，误入歧途。填入划横线部分最恰当的一项是（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A、宝贵　　广袤无垠</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B、蹉跎　　葱葱茏茏</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C、美好　　生机勃勃</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D、荒凉　　死气沉沉</w:t>
      </w:r>
    </w:p>
    <w:p w:rsidR="00CA1135" w:rsidRPr="00CA1135" w:rsidP="003810A4">
      <w:pPr>
        <w:jc w:val="left"/>
        <w:rPr>
          <w:rFonts w:ascii="华文中宋" w:eastAsia="华文中宋" w:hAnsi="华文中宋"/>
          <w:b/>
          <w:sz w:val="30"/>
          <w:szCs w:val="30"/>
        </w:rPr>
      </w:pPr>
      <w:r w:rsidRPr="00CA1135">
        <w:rPr>
          <w:rFonts w:ascii="宋体" w:hAnsi="宋体"/>
          <w:b/>
        </w:rPr>
        <w:t>56．</w:t>
      </w:r>
      <w:r w:rsidRPr="00CA1135">
        <w:rPr>
          <w:rFonts w:ascii="华文中宋" w:eastAsia="华文中宋" w:hAnsi="华文中宋"/>
          <w:b/>
          <w:sz w:val="30"/>
          <w:szCs w:val="30"/>
        </w:rPr>
        <w:t>一些人有这样一种思想误区，即只讲“实现自身价值”，不讲“提高自身价值”。人当然天生就有价值，这价值应当受到重视，但还有待提高。提高不能只靠包装与炒作，必须要真正提高质量，具体表现无非就是德与才，这两方面的提高，只有通过克己修身。“玉不琢，不成器”，人不克己修身，如何能成“大器”?所以孟子说：“天将降大任于斯人也，必先苦其心志，劳其筋骨，饿其体肤，空乏其身，行拂乱其所为。所以动心忍性，增益其所不能。”不经艰苦磨练，如何能“增益其所不能”?这段文字意在（　　）。</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A1135">
        <w:rPr>
          <w:rFonts w:ascii="华文中宋" w:eastAsia="华文中宋" w:hAnsi="华文中宋"/>
          <w:b/>
          <w:sz w:val="30"/>
          <w:szCs w:val="30"/>
        </w:rPr>
        <w:t>A、澄清对待自身价值的思想误区</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B、强调德才兼备是人才质量的核心</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C、批评某些人一味自我包装炒作的行为</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D、阐明克己修身对提高自身价值的意义</w:t>
      </w:r>
    </w:p>
    <w:p w:rsidR="00CA1135" w:rsidRPr="00CA1135" w:rsidP="003810A4">
      <w:pPr>
        <w:jc w:val="left"/>
        <w:rPr>
          <w:rFonts w:ascii="华文中宋" w:eastAsia="华文中宋" w:hAnsi="华文中宋"/>
          <w:b/>
          <w:sz w:val="30"/>
          <w:szCs w:val="30"/>
        </w:rPr>
      </w:pPr>
      <w:r w:rsidRPr="00CA1135">
        <w:rPr>
          <w:rFonts w:ascii="宋体" w:hAnsi="宋体"/>
          <w:b/>
        </w:rPr>
        <w:t>57．</w:t>
      </w:r>
      <w:r w:rsidRPr="00CA1135">
        <w:rPr>
          <w:rFonts w:ascii="华文中宋" w:eastAsia="华文中宋" w:hAnsi="华文中宋"/>
          <w:b/>
          <w:sz w:val="30"/>
          <w:szCs w:val="30"/>
        </w:rPr>
        <w:t xml:space="preserve">喜达屋优于其他同业者的一大制胜关键便是其广阔的全球网络，以及特别为忠实顾客准备的意外惊喜。在入住喜达屋集团旗下酒店的中国商务客人中，有超过40%的客人都选择加入喜达屋“优先顾客”(Preferred Guest)计划。目前，加入该项目的中国会员比例迅速增长，已达会员总数的50%。然而，中国消费者对喜达屋积分兑换免费住宿的活动不太感兴趣。他们“更关注身份的体现”，乐于用积分享受客房升级、兑换免费早餐或享受其他能充分显示其贵宾身份的服务。 通过本段文字，我们能够得出的信息是（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A、广阔的全球网络是喜达屋集团的最大优势</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B、喜达屋推出的“优先顾客”计划似乎并不吸引中国客人</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C、中国消费者非常看重自己身份的体现</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D、中国商务客人是喜达屋集团最大的客源</w:t>
      </w:r>
    </w:p>
    <w:p w:rsidR="00CA1135" w:rsidRPr="00CA1135" w:rsidP="003810A4">
      <w:pPr>
        <w:jc w:val="left"/>
        <w:rPr>
          <w:rFonts w:ascii="华文中宋" w:eastAsia="华文中宋" w:hAnsi="华文中宋"/>
          <w:b/>
          <w:sz w:val="30"/>
          <w:szCs w:val="30"/>
        </w:rPr>
      </w:pPr>
      <w:r w:rsidRPr="00CA1135">
        <w:rPr>
          <w:rFonts w:ascii="宋体" w:hAnsi="宋体"/>
          <w:b/>
        </w:rPr>
        <w:t>58．</w:t>
      </w:r>
      <w:r w:rsidRPr="00CA1135">
        <w:rPr>
          <w:rFonts w:ascii="华文中宋" w:eastAsia="华文中宋" w:hAnsi="华文中宋"/>
          <w:b/>
          <w:sz w:val="30"/>
          <w:szCs w:val="30"/>
        </w:rPr>
        <w:t>国务院出台的《医药卫生体制改革近期重点实施方案（2009～2011年）》指出，三年内我国基本医疗保障制度将覆盖城乡全体居民。《实施方案》明确指出，在扩大基本医疗保障覆盖面的同时，我国还将提高基本保障水平。这表明（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A、提高基本医疗水平是扩大基本医疗保障的基础</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B、社会保障制度既要有利于生产，又要保障基本生活</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C、医疗保险是社会保障制度中最基本，最核心的内容</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D、社会保障制度作为社会主义市场经济的重要支柱得到进一步完善</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A1135">
        <w:rPr>
          <w:rFonts w:ascii="宋体" w:hAnsi="宋体"/>
          <w:b/>
        </w:rPr>
        <w:t>59．</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咬文嚼字有时是一个坏习惯，______这个成语的含义通常不很好。但是在文学，无论阅读或写作，我们______有一字不肯放松的谨严。文学藉文字______思想感情，文字上面有含糊，就显得思想还没有______，情感还没有凝炼。咬文嚼字，在表面上像只是斟酌文字的分量，在实际上就是______思想和情感。从来没有一句话换一个说法而意味仍完全不变。依次填入画横线部分最恰当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A、虽然　必需　表示　精确　调动</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B、所以　必需　表示　透彻　调整</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C、虽然　必须　表现　精确　调动</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D、所以　必须　表现　透彻　调整</w:t>
      </w:r>
    </w:p>
    <w:p w:rsidR="00CA1135" w:rsidRPr="00CA1135" w:rsidP="003810A4">
      <w:pPr>
        <w:jc w:val="left"/>
        <w:rPr>
          <w:rFonts w:ascii="华文中宋" w:eastAsia="华文中宋" w:hAnsi="华文中宋"/>
          <w:b/>
          <w:sz w:val="30"/>
          <w:szCs w:val="30"/>
        </w:rPr>
      </w:pPr>
      <w:r w:rsidRPr="00CA1135">
        <w:rPr>
          <w:rFonts w:ascii="宋体" w:hAnsi="宋体"/>
          <w:b/>
        </w:rPr>
        <w:t>60．</w:t>
      </w:r>
      <w:r w:rsidRPr="00CA1135">
        <w:rPr>
          <w:rFonts w:ascii="华文中宋" w:eastAsia="华文中宋" w:hAnsi="华文中宋"/>
          <w:b/>
          <w:sz w:val="30"/>
          <w:szCs w:val="30"/>
        </w:rPr>
        <w:t xml:space="preserve">行政道德是内化到行政人员心中的自觉意识，这些意识包括：忠于职守、公仆意识、依法行政、无私奉献和（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A、敢于负责</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B、忠诚老实</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C、廉洁勤政</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D、光明磊落</w:t>
      </w:r>
    </w:p>
    <w:p w:rsidR="00CA1135" w:rsidRPr="00CA1135" w:rsidP="003810A4">
      <w:pPr>
        <w:jc w:val="left"/>
        <w:rPr>
          <w:rFonts w:ascii="华文中宋" w:eastAsia="华文中宋" w:hAnsi="华文中宋"/>
          <w:b/>
          <w:sz w:val="30"/>
          <w:szCs w:val="30"/>
        </w:rPr>
      </w:pPr>
      <w:r w:rsidRPr="00CA1135">
        <w:rPr>
          <w:rFonts w:ascii="宋体" w:hAnsi="宋体"/>
          <w:b/>
        </w:rPr>
        <w:t>61．</w:t>
      </w:r>
      <w:r w:rsidRPr="00CA1135">
        <w:rPr>
          <w:rFonts w:ascii="华文中宋" w:eastAsia="华文中宋" w:hAnsi="华文中宋"/>
          <w:b/>
          <w:sz w:val="30"/>
          <w:szCs w:val="30"/>
        </w:rPr>
        <w:t xml:space="preserve">司马迁心胸开阔，不带成见，是个严格的史学家，而不是儒教的提倡者，在议题上他采取___________的态度。他极度崇敬孔子，但他不是个__________的孔门信徒。他所描绘的孔子是个人，而不是个圣人。 填入划横线部分最恰当的一项是（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A、客观 虔诚</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B、开放 盲从</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C、中立 狭隘</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D、宽容 狂热</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A1135">
        <w:rPr>
          <w:rFonts w:ascii="宋体" w:hAnsi="宋体"/>
          <w:b/>
        </w:rPr>
        <w:t>62．</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本质上说，语言的发展是一个自我筛选、自我调适、自我更新、自我净化的过程。一味地拒绝排斥并不是“保卫汉语、纯洁汉语”，自我封闭只会导致汉语逐渐失去生命力。语言最重要的功能是交流，不要赋予其太多的意识形态功能，更不能将“收录字母词”夸大为“从根本上破坏中国文化”。任何事物的发展都是与时俱进的，__________。语言如此，文化如此，一切皆如此。填入划横线部分最恰当的一项是（　　）。</w:t>
      </w:r>
      <w:r w:rsidRPr="00CA1135">
        <w:rPr>
          <w:rFonts w:ascii="华文中宋" w:eastAsia="华文中宋" w:hAnsi="华文中宋"/>
          <w:b/>
          <w:sz w:val="30"/>
          <w:szCs w:val="30"/>
        </w:rPr>
        <w:t xml:space="preserve">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A、语言的发展也应打破自我封闭</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B、只有开放包容才会有强大的生命力</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C、一味地拒绝、排斥只会失去生命力</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D、各类语言直接吸收外来词都是非常普遍的现象</w:t>
      </w:r>
    </w:p>
    <w:p w:rsidR="00CA1135" w:rsidRPr="00CA1135" w:rsidP="003810A4">
      <w:pPr>
        <w:jc w:val="left"/>
        <w:rPr>
          <w:rFonts w:ascii="华文中宋" w:eastAsia="华文中宋" w:hAnsi="华文中宋"/>
          <w:b/>
          <w:sz w:val="30"/>
          <w:szCs w:val="30"/>
        </w:rPr>
      </w:pPr>
      <w:r w:rsidRPr="00CA1135">
        <w:rPr>
          <w:rFonts w:ascii="宋体" w:hAnsi="宋体"/>
          <w:b/>
        </w:rPr>
        <w:t>63．</w:t>
      </w:r>
      <w:r w:rsidRPr="00CA1135">
        <w:rPr>
          <w:rFonts w:ascii="华文中宋" w:eastAsia="华文中宋" w:hAnsi="华文中宋"/>
          <w:b/>
          <w:sz w:val="30"/>
          <w:szCs w:val="30"/>
        </w:rPr>
        <w:t>改革开放以来，中国农学会____“献身、创新、求实、协作”的宗旨，始终不渝地坚持以推动农业科技进步、促进农村发展为己任，大力开展学术交流和科技普及，积极______和举荐人才，为提高广大农民科技素质、加快农业科技进步作出了重要贡献。填入划横线部分最恰当的一项是：</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A、继承 出谋划策</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B、继承 建言献策</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C、秉承 建言献策</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D、秉承 出谋划策</w:t>
      </w:r>
    </w:p>
    <w:p w:rsidR="00CA1135" w:rsidRPr="00CA1135" w:rsidP="003810A4">
      <w:pPr>
        <w:jc w:val="left"/>
        <w:rPr>
          <w:rFonts w:ascii="华文中宋" w:eastAsia="华文中宋" w:hAnsi="华文中宋"/>
          <w:b/>
          <w:sz w:val="30"/>
          <w:szCs w:val="30"/>
        </w:rPr>
      </w:pPr>
      <w:r w:rsidRPr="00CA1135">
        <w:rPr>
          <w:rFonts w:ascii="宋体" w:hAnsi="宋体"/>
          <w:b/>
        </w:rPr>
        <w:t>64．</w:t>
      </w:r>
      <w:r w:rsidRPr="00CA1135">
        <w:rPr>
          <w:rFonts w:ascii="华文中宋" w:eastAsia="华文中宋" w:hAnsi="华文中宋"/>
          <w:b/>
          <w:sz w:val="30"/>
          <w:szCs w:val="30"/>
        </w:rPr>
        <w:t>随着国际文化交流的日益频繁，各国文学读物大量涌现，使人__________ 。其中不乏各种文化珍品的精译精编，但也有选材不严的__________现象，为读者所诟病。 依次填入划横线处最恰当的一项是（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A、琳琅满目　鱼龙混杂</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B、叹为观止　哗众取宠</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C、目不暇接　鱼目混珠</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A1135">
        <w:rPr>
          <w:rFonts w:ascii="华文中宋" w:eastAsia="华文中宋" w:hAnsi="华文中宋"/>
          <w:b/>
          <w:sz w:val="30"/>
          <w:szCs w:val="30"/>
        </w:rPr>
        <w:t>D、招架不住　泥沙俱下</w:t>
      </w:r>
    </w:p>
    <w:p w:rsidR="00CA1135" w:rsidRPr="00CA1135" w:rsidP="003810A4">
      <w:pPr>
        <w:jc w:val="left"/>
        <w:rPr>
          <w:rFonts w:ascii="华文中宋" w:eastAsia="华文中宋" w:hAnsi="华文中宋"/>
          <w:b/>
          <w:sz w:val="30"/>
          <w:szCs w:val="30"/>
        </w:rPr>
      </w:pPr>
      <w:r w:rsidRPr="00CA1135">
        <w:rPr>
          <w:rFonts w:ascii="宋体" w:hAnsi="宋体"/>
          <w:b/>
        </w:rPr>
        <w:t>65．</w:t>
      </w:r>
      <w:r w:rsidRPr="00CA1135">
        <w:rPr>
          <w:rFonts w:ascii="华文中宋" w:eastAsia="华文中宋" w:hAnsi="华文中宋"/>
          <w:b/>
          <w:sz w:val="30"/>
          <w:szCs w:val="30"/>
        </w:rPr>
        <w:t xml:space="preserve">这些机构认为这是一个非常有__________的活动，希望借此能加强对科学研究的__________作用，激励我国科技人员勇于献身科学，攻克科学难题，普及科学知识，激发青少年热爱科学的兴趣，培养探索未知世界的好奇心。 填入划横线部分最恰当的一项是（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A、意义、指导</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B、意义、导向</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C、价值、指导</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D、价值、导向</w:t>
      </w:r>
    </w:p>
    <w:p w:rsidR="00CA1135" w:rsidRPr="00CA1135" w:rsidP="003810A4">
      <w:pPr>
        <w:jc w:val="left"/>
        <w:rPr>
          <w:rFonts w:ascii="华文中宋" w:eastAsia="华文中宋" w:hAnsi="华文中宋"/>
          <w:b/>
          <w:sz w:val="30"/>
          <w:szCs w:val="30"/>
        </w:rPr>
      </w:pPr>
      <w:r w:rsidRPr="00CA1135">
        <w:rPr>
          <w:rFonts w:ascii="宋体" w:hAnsi="宋体"/>
          <w:b/>
        </w:rPr>
        <w:t>66．</w:t>
      </w:r>
      <w:r w:rsidRPr="00CA1135">
        <w:rPr>
          <w:rFonts w:ascii="华文中宋" w:eastAsia="华文中宋" w:hAnsi="华文中宋"/>
          <w:b/>
          <w:sz w:val="30"/>
          <w:szCs w:val="30"/>
        </w:rPr>
        <w:t xml:space="preserve">改造创新后的孝德，与“文化糟粕”截然不同，理应属于民族优秀文化传统范畴，在高校德育内容中完全应占有一席之地。__________。例如，可通过专题讲座、主题班会等活动，让大家直接参加孝文化的讨论，增进对孝德教育的理性认同。 填入上面横线的句子．与上下文衔接最恰当的一项是（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A、那么，可以采取哪些方式进行呢</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B、因此，应在开展大学生德育工作中加入孝德元素．使之参与育人过程</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C、在高校进行孝德教育的形式可以是多种多样的</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D、但是，只有丰富多彩的教育形式才能收到好的成效</w:t>
      </w:r>
    </w:p>
    <w:p w:rsidR="00CA1135" w:rsidRPr="00CA1135" w:rsidP="003810A4">
      <w:pPr>
        <w:jc w:val="left"/>
        <w:rPr>
          <w:rFonts w:ascii="华文中宋" w:eastAsia="华文中宋" w:hAnsi="华文中宋"/>
          <w:b/>
          <w:sz w:val="30"/>
          <w:szCs w:val="30"/>
        </w:rPr>
      </w:pPr>
      <w:r w:rsidRPr="00CA1135">
        <w:rPr>
          <w:rFonts w:ascii="宋体" w:hAnsi="宋体"/>
          <w:b/>
        </w:rPr>
        <w:t>67．</w:t>
      </w:r>
      <w:r w:rsidRPr="00CA1135">
        <w:rPr>
          <w:rFonts w:ascii="华文中宋" w:eastAsia="华文中宋" w:hAnsi="华文中宋"/>
          <w:b/>
          <w:sz w:val="30"/>
          <w:szCs w:val="30"/>
        </w:rPr>
        <w:t>思想史研究在很长时间里面，变得相当狭窄和单一，近来这种状况有一些变化的__________，其实，学科界限的打破是一种必然的趋势，在这种趋势下的思想史研究不能__________。填入划横线部分最恰当的一项是（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A、痕迹、刻舟求剑</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B、苗头、南辕北辙</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C、迹象、画地为牢</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A1135">
        <w:rPr>
          <w:rFonts w:ascii="华文中宋" w:eastAsia="华文中宋" w:hAnsi="华文中宋"/>
          <w:b/>
          <w:sz w:val="30"/>
          <w:szCs w:val="30"/>
        </w:rPr>
        <w:t>D、呼声、闭门造车</w:t>
      </w:r>
    </w:p>
    <w:p w:rsidR="00CA1135" w:rsidRPr="00CA1135" w:rsidP="003810A4">
      <w:pPr>
        <w:jc w:val="left"/>
        <w:rPr>
          <w:rFonts w:ascii="华文中宋" w:eastAsia="华文中宋" w:hAnsi="华文中宋"/>
          <w:b/>
          <w:sz w:val="30"/>
          <w:szCs w:val="30"/>
        </w:rPr>
      </w:pPr>
      <w:r w:rsidRPr="00CA1135">
        <w:rPr>
          <w:rFonts w:ascii="宋体" w:hAnsi="宋体"/>
          <w:b/>
        </w:rPr>
        <w:t>68．</w:t>
      </w:r>
      <w:r w:rsidRPr="00CA1135">
        <w:rPr>
          <w:rFonts w:ascii="华文中宋" w:eastAsia="华文中宋" w:hAnsi="华文中宋"/>
          <w:b/>
          <w:sz w:val="30"/>
          <w:szCs w:val="30"/>
        </w:rPr>
        <w:t xml:space="preserve">文化是一个有机综合体，法是其中的一部分。即特殊的规范部分，任何国家的法都不是凭空产生，它都必然有一定的文化基础，即文化的其他因素在整体上，是法产生和存在的条件，因此，我们用“决定”一词来表达文化中其他因素之综合与法的关系，这正如马克思曾推出的：“权利绝不能超出社会的经济结构以及由经济结构制约的社会的文化发展。”这段文字意在说明（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A、法对文化的作用</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B、法是一定社会主文化的组成部分和表现</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C、文化中其他因素之综合与法的关系</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D、文化是一个有机的综合体</w:t>
      </w:r>
    </w:p>
    <w:p w:rsidR="00CA1135" w:rsidRPr="00CA1135" w:rsidP="003810A4">
      <w:pPr>
        <w:jc w:val="left"/>
        <w:rPr>
          <w:rFonts w:ascii="华文中宋" w:eastAsia="华文中宋" w:hAnsi="华文中宋"/>
          <w:b/>
          <w:sz w:val="30"/>
          <w:szCs w:val="30"/>
        </w:rPr>
      </w:pPr>
      <w:r w:rsidRPr="00CA1135">
        <w:rPr>
          <w:rFonts w:ascii="宋体" w:hAnsi="宋体"/>
          <w:b/>
        </w:rPr>
        <w:t>69．</w:t>
      </w:r>
      <w:r w:rsidRPr="00CA1135">
        <w:rPr>
          <w:rFonts w:ascii="华文中宋" w:eastAsia="华文中宋" w:hAnsi="华文中宋"/>
          <w:b/>
          <w:sz w:val="30"/>
          <w:szCs w:val="30"/>
        </w:rPr>
        <w:t>影响一个地区长期或某段时期气候变化的原因，是众多而复杂的，人们至今还无法确切说明各种因素对气候变化的影响程度，但是可以断言：即使人类社会发展到今天，从总体讲，自然因素仍然是影响气候的主导因素，人类活动至今仍然不足以影响地区性气候的基本属性，更不足以引起冰期或间冰期等巨大的气候变化。 这段文字意在说明（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 xml:space="preserve">    A、——个地区的气候是多种因素共同作用的结果</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 xml:space="preserve">    B、地区性气候的基本属性主要取决于自然因素</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 xml:space="preserve">    C、人类活动不足以对——个地区的气候产生影响</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 xml:space="preserve">    D、人类对气候影响因素的了解与分析还不足够</w:t>
      </w:r>
    </w:p>
    <w:p w:rsidR="00CA1135" w:rsidRPr="00CA1135" w:rsidP="003810A4">
      <w:pPr>
        <w:jc w:val="left"/>
        <w:rPr>
          <w:rFonts w:ascii="华文中宋" w:eastAsia="华文中宋" w:hAnsi="华文中宋"/>
          <w:b/>
          <w:sz w:val="30"/>
          <w:szCs w:val="30"/>
        </w:rPr>
      </w:pPr>
      <w:r w:rsidRPr="00CA1135">
        <w:rPr>
          <w:rFonts w:ascii="宋体" w:hAnsi="宋体"/>
          <w:b/>
        </w:rPr>
        <w:t>70．</w:t>
      </w:r>
      <w:r w:rsidRPr="00CA1135">
        <w:rPr>
          <w:rFonts w:ascii="华文中宋" w:eastAsia="华文中宋" w:hAnsi="华文中宋"/>
          <w:b/>
          <w:sz w:val="30"/>
          <w:szCs w:val="30"/>
        </w:rPr>
        <w:t xml:space="preserve">明智的选择胜于盲目的执著。古人云：塞翁失马，焉知非福。选择是量力而行的睿智与远见；放弃是顾全大局的果断与胆识。每个人都是自己生命的唯一导演，只有学会选择与放弃的人才能彻悟人生，笑看人生，拥有海阔天空的人生境界。 根据这段话，以下理解有误的是（　　）。 </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A1135">
        <w:rPr>
          <w:rFonts w:ascii="华文中宋" w:eastAsia="华文中宋" w:hAnsi="华文中宋"/>
          <w:b/>
          <w:sz w:val="30"/>
          <w:szCs w:val="30"/>
        </w:rPr>
        <w:t>A、每个人都应该学会在适当的时候有所选择、有所放弃</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B、对于一部分人来说，学会选择与放弃并不容易</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C、学会选择与放弃的人往往比盲目执著的人更易达到一个理想的人生境界</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D、人生就是一场戏，所以该放弃就放弃，何必太执著</w:t>
      </w:r>
    </w:p>
    <w:p w:rsidR="00CA1135" w:rsidRPr="00CA1135" w:rsidP="003810A4">
      <w:pPr>
        <w:jc w:val="left"/>
        <w:rPr>
          <w:rFonts w:ascii="华文中宋" w:eastAsia="华文中宋" w:hAnsi="华文中宋"/>
          <w:b/>
          <w:sz w:val="30"/>
          <w:szCs w:val="30"/>
        </w:rPr>
      </w:pPr>
      <w:r w:rsidRPr="00CA1135">
        <w:rPr>
          <w:rFonts w:ascii="宋体" w:hAnsi="宋体"/>
          <w:b/>
        </w:rPr>
        <w:t>71．</w:t>
      </w:r>
      <w:r w:rsidRPr="00CA1135">
        <w:rPr>
          <w:rFonts w:ascii="华文中宋" w:eastAsia="华文中宋" w:hAnsi="华文中宋"/>
          <w:b/>
          <w:sz w:val="30"/>
          <w:szCs w:val="30"/>
        </w:rPr>
        <w:t>依次填入下面一段文字横线处的语句，衔接最恰当的一组是：“中国结”的全称是“中国传统装饰结”，____。____，____，____。____。____，因此绳结也是中国古典服饰的重要组成部分。①人们很早就开始用绳结来装饰器物．为绳结注入了美学内涵②当时的绳结是人们日常生活中的必备用具③“中国结”的起源可以追溯到上古时期④它是中华民族特有的一种手工编制工艺品，具有悠久的历史⑤此外，绳结还被应用在人们的衣着。佩饰上⑥同时也具有记载历史的重要功用。因而在人们的心目中很神圣</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A、③②④⑥⑤①</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B、③①②⑤⑥④</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C、④①③②⑤⑥</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D、④③②⑥①⑤</w:t>
      </w:r>
    </w:p>
    <w:p w:rsidR="00CA1135" w:rsidRPr="00CA1135" w:rsidP="003810A4">
      <w:pPr>
        <w:jc w:val="left"/>
        <w:rPr>
          <w:rFonts w:ascii="华文中宋" w:eastAsia="华文中宋" w:hAnsi="华文中宋"/>
          <w:b/>
          <w:sz w:val="30"/>
          <w:szCs w:val="30"/>
        </w:rPr>
      </w:pPr>
      <w:r w:rsidRPr="00CA1135">
        <w:rPr>
          <w:rFonts w:ascii="宋体" w:hAnsi="宋体"/>
          <w:b/>
        </w:rPr>
        <w:t>72．</w:t>
      </w:r>
      <w:r w:rsidRPr="00CA1135">
        <w:rPr>
          <w:rFonts w:ascii="华文中宋" w:eastAsia="华文中宋" w:hAnsi="华文中宋"/>
          <w:b/>
          <w:sz w:val="30"/>
          <w:szCs w:val="30"/>
        </w:rPr>
        <w:t xml:space="preserve">一位长者对一个青年人说：“批评和侮辱，跟泥巴没什么两样。你看，我大衣上的泥点，是刚过马路溅上的。当时擦一定会很糟，所以就等到泥巴干了再去处理。”但是，任何比喻都是蹩脚的，假如泥点变成了油漆，大衣变成了玻璃，再依据上面比喻中的逻辑，就适得其反。生活给我们准备了各种各样的逻辑，它们互不相同，也许还会打架。而我们奉行什么样的逻辑。全取决于自己。 最适合做本段文字标题的是（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A、事物具有辩证性</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B、批评与侮辱</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A1135">
        <w:rPr>
          <w:rFonts w:ascii="华文中宋" w:eastAsia="华文中宋" w:hAnsi="华文中宋"/>
          <w:b/>
          <w:sz w:val="30"/>
          <w:szCs w:val="30"/>
        </w:rPr>
        <w:t>C、异杂逻辑</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D、生活中的逻辑不是单一的</w:t>
      </w:r>
    </w:p>
    <w:p w:rsidR="00CA1135" w:rsidRPr="00CA1135" w:rsidP="003810A4">
      <w:pPr>
        <w:jc w:val="left"/>
        <w:rPr>
          <w:rFonts w:ascii="华文中宋" w:eastAsia="华文中宋" w:hAnsi="华文中宋"/>
          <w:b/>
          <w:sz w:val="30"/>
          <w:szCs w:val="30"/>
        </w:rPr>
      </w:pPr>
      <w:r w:rsidRPr="00CA1135">
        <w:rPr>
          <w:rFonts w:ascii="宋体" w:hAnsi="宋体"/>
          <w:b/>
        </w:rPr>
        <w:t>73．</w:t>
      </w:r>
      <w:r w:rsidRPr="00CA1135">
        <w:rPr>
          <w:rFonts w:ascii="华文中宋" w:eastAsia="华文中宋" w:hAnsi="华文中宋"/>
          <w:b/>
          <w:sz w:val="30"/>
          <w:szCs w:val="30"/>
        </w:rPr>
        <w:t>植物学家对阿尔卑斯山脉的植被考察之后，发现了一个奇怪现象，最近100年来。许多高山上的植物品种正在增加，许多山底牧场上开放的花已经开到了海拔2000米的雪带上．而原先雪带上的植物则超过雪带向更高处攀登，植物学家研究了有关科学文献发现，造成这种憎况的主要原因是阿尔卑斯山地区的气温逐渐升高，这些适宜在低气温环境里生长的植物为了寻找适宜的温度，不得不向更高的山上“攀登”。植物学家还发现，它们的生命力要比以前还强盛得多。 这段文字意在说明（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A、许多植物自身都有对自然界灵敏的反应，并且不断调整自身的生存状态</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B、阿尔卑斯山地区的气温正在逐渐升高，导致植物发生变化</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C、高山上的植物品种正在增加，而且生命力强盛</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D、阿尔卑斯山脉的植被出现奇怪现象</w:t>
      </w:r>
    </w:p>
    <w:p w:rsidR="00CA1135" w:rsidRPr="00CA1135" w:rsidP="003810A4">
      <w:pPr>
        <w:jc w:val="left"/>
        <w:rPr>
          <w:rFonts w:ascii="华文中宋" w:eastAsia="华文中宋" w:hAnsi="华文中宋"/>
          <w:b/>
          <w:sz w:val="30"/>
          <w:szCs w:val="30"/>
        </w:rPr>
      </w:pPr>
      <w:r w:rsidRPr="00CA1135">
        <w:rPr>
          <w:rFonts w:ascii="宋体" w:hAnsi="宋体"/>
          <w:b/>
        </w:rPr>
        <w:t>74．</w:t>
      </w:r>
      <w:r w:rsidRPr="00CA1135">
        <w:rPr>
          <w:rFonts w:ascii="华文中宋" w:eastAsia="华文中宋" w:hAnsi="华文中宋"/>
          <w:b/>
          <w:sz w:val="30"/>
          <w:szCs w:val="30"/>
        </w:rPr>
        <w:t>强奸未遂与强制猥亵、侮辱妇女罪的区别是（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A、主体不同</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B、客体不同</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C、犯罪客观方面不同</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D、目的不同</w:t>
      </w:r>
    </w:p>
    <w:p w:rsidR="00CA1135" w:rsidRPr="00CA1135" w:rsidP="003810A4">
      <w:pPr>
        <w:jc w:val="left"/>
        <w:rPr>
          <w:rFonts w:ascii="华文中宋" w:eastAsia="华文中宋" w:hAnsi="华文中宋"/>
          <w:b/>
          <w:sz w:val="30"/>
          <w:szCs w:val="30"/>
        </w:rPr>
      </w:pPr>
      <w:r w:rsidRPr="00CA1135">
        <w:rPr>
          <w:rFonts w:ascii="宋体" w:hAnsi="宋体"/>
          <w:b/>
        </w:rPr>
        <w:t>75．</w:t>
      </w:r>
      <w:r w:rsidRPr="00CA1135">
        <w:rPr>
          <w:rFonts w:ascii="华文中宋" w:eastAsia="华文中宋" w:hAnsi="华文中宋"/>
          <w:b/>
          <w:sz w:val="30"/>
          <w:szCs w:val="30"/>
        </w:rPr>
        <w:t xml:space="preserve">依次填入划横线部分最恰当的一项是（　　）。 ①邹强虽然十分小心，但还是被狡猾的犯罪分子__________了辛辛苦苦挣来的血汗钱。 ⑦现代化的北京城需要现代舞艺术，现代舞艺术更需要扎根于现代化的北京城，这已是无可__________的事实。 ③本人昨天下午在操场遗失黑色书包一个，有捡到并归还者，本人定当重谢。决不__________。 </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A1135">
        <w:rPr>
          <w:rFonts w:ascii="华文中宋" w:eastAsia="华文中宋" w:hAnsi="华文中宋"/>
          <w:b/>
          <w:sz w:val="30"/>
          <w:szCs w:val="30"/>
        </w:rPr>
        <w:t>A、骗去置疑食言</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B、骗取置疑失言</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C、骗去质疑食言</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D、骗取质疑失言</w:t>
      </w:r>
    </w:p>
    <w:p w:rsidR="00CA1135" w:rsidRPr="00CA1135" w:rsidP="00CA1135">
      <w:pPr>
        <w:jc w:val="left"/>
        <w:rPr>
          <w:rFonts w:ascii="宋体" w:hAnsi="宋体"/>
          <w:b/>
        </w:rPr>
      </w:pPr>
      <w:r w:rsidRPr="00CA1135">
        <w:rPr>
          <w:rFonts w:ascii="微软雅黑" w:eastAsia="微软雅黑" w:hAnsi="微软雅黑"/>
          <w:b/>
          <w:sz w:val="28"/>
        </w:rPr>
        <w:t>三、数量关系</w:t>
      </w:r>
    </w:p>
    <w:p w:rsidR="00CA1135" w:rsidRPr="00CA1135" w:rsidP="003810A4">
      <w:pPr>
        <w:jc w:val="left"/>
        <w:rPr>
          <w:rFonts w:ascii="华文中宋" w:eastAsia="华文中宋" w:hAnsi="华文中宋"/>
          <w:b/>
          <w:sz w:val="30"/>
          <w:szCs w:val="30"/>
        </w:rPr>
      </w:pPr>
      <w:r w:rsidRPr="00CA1135">
        <w:rPr>
          <w:rFonts w:ascii="宋体" w:hAnsi="宋体"/>
          <w:b/>
        </w:rPr>
        <w:t>76．</w:t>
      </w:r>
      <w:r w:rsidRPr="00CA1135">
        <w:rPr>
          <w:rFonts w:ascii="华文中宋" w:eastAsia="华文中宋" w:hAnsi="华文中宋"/>
          <w:b/>
          <w:sz w:val="30"/>
          <w:szCs w:val="30"/>
        </w:rPr>
        <w:t>以下关于石墨烯材料，说法正确的是（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A、石墨烯是目前世界上最薄的材料</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B、石墨烯的导热效果虽然不如硅材料，但其坚固性比目前任何其他材料都好</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C、石墨烯是由海姆和诺沃肖洛夫制备出的，并使其于当年获得诺贝尔物理学奖</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D、石墨烯为粒子物理学的研究提供了很好的平台</w:t>
      </w:r>
    </w:p>
    <w:p w:rsidR="00CA1135" w:rsidRPr="00CA1135" w:rsidP="003810A4">
      <w:pPr>
        <w:jc w:val="left"/>
        <w:rPr>
          <w:rFonts w:ascii="华文中宋" w:eastAsia="华文中宋" w:hAnsi="华文中宋"/>
          <w:b/>
          <w:sz w:val="30"/>
          <w:szCs w:val="30"/>
        </w:rPr>
      </w:pPr>
      <w:r w:rsidRPr="00CA1135">
        <w:rPr>
          <w:rFonts w:ascii="宋体" w:hAnsi="宋体"/>
          <w:b/>
        </w:rPr>
        <w:t>77．</w:t>
      </w:r>
      <w:r w:rsidRPr="00CA1135">
        <w:rPr>
          <w:rFonts w:ascii="华文中宋" w:eastAsia="华文中宋" w:hAnsi="华文中宋"/>
          <w:b/>
          <w:sz w:val="30"/>
          <w:szCs w:val="30"/>
        </w:rPr>
        <w:t>一果农想将一块平整的正方形土地分割为四块小土地，并将果树均匀整齐地种在土地的所有边界上，且在每块土地的四个角上都种上一棵果树，该果农未经细算就购买了60颗果树，如果仍按上述想法种植，那他至少多买了（）果树。</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0</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3</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6</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15</w:t>
      </w:r>
    </w:p>
    <w:p w:rsidR="00CA1135" w:rsidRPr="00CA1135" w:rsidP="003810A4">
      <w:pPr>
        <w:jc w:val="left"/>
        <w:rPr>
          <w:rFonts w:ascii="华文中宋" w:eastAsia="华文中宋" w:hAnsi="华文中宋"/>
          <w:b/>
          <w:sz w:val="30"/>
          <w:szCs w:val="30"/>
        </w:rPr>
      </w:pPr>
      <w:r w:rsidRPr="00CA1135">
        <w:rPr>
          <w:rFonts w:ascii="宋体" w:hAnsi="宋体"/>
          <w:b/>
        </w:rPr>
        <w:t>78．</w:t>
      </w:r>
      <w:r w:rsidRPr="00CA1135">
        <w:rPr>
          <w:rFonts w:ascii="华文中宋" w:eastAsia="华文中宋" w:hAnsi="华文中宋"/>
          <w:b/>
          <w:sz w:val="30"/>
          <w:szCs w:val="30"/>
        </w:rPr>
        <w:t xml:space="preserve">景色：旅游：欣赏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A、爱情：恋爱：情侣</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B、摄影：爱好：享受</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C、服务：饭店：顾客</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D、经验：实习：积累</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A1135">
        <w:rPr>
          <w:rFonts w:ascii="宋体" w:hAnsi="宋体"/>
          <w:b/>
        </w:rPr>
        <w:t>79．</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一间房屋的长、宽、高分别是6米、4米和3米。施工队员在房屋内表面上画一条封闭的线，其所画的线正好在一个平面上且该平面正好将房屋的空间分割为两个大小形状完全相同的部分。问其所画的线可能的最长距离与最短距离之间的差是多少米</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6</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8</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w:t>
      </w:r>
    </w:p>
    <w:p w:rsidR="00CA1135" w:rsidRPr="00CA1135" w:rsidP="003810A4">
      <w:pPr>
        <w:jc w:val="left"/>
        <w:rPr>
          <w:rFonts w:ascii="华文中宋" w:eastAsia="华文中宋" w:hAnsi="华文中宋"/>
          <w:b/>
          <w:sz w:val="30"/>
          <w:szCs w:val="30"/>
        </w:rPr>
      </w:pPr>
      <w:r w:rsidRPr="00CA1135">
        <w:rPr>
          <w:rFonts w:ascii="宋体" w:hAnsi="宋体"/>
          <w:b/>
        </w:rPr>
        <w:t>80．</w:t>
      </w:r>
      <w:r w:rsidRPr="00CA1135">
        <w:rPr>
          <w:rFonts w:ascii="华文中宋" w:eastAsia="华文中宋" w:hAnsi="华文中宋"/>
          <w:b/>
          <w:sz w:val="30"/>
          <w:szCs w:val="30"/>
        </w:rPr>
        <w:t>东方人有东方人的身体和肠胃，在拥抱现代生活方式的同时接受西方快餐，或许会给亚洲人带来意想不到的健康威胁。从90年代开始，美国明尼苏达大学与新加坡国立大学合作，对6万多名新加坡华裔的健康状况进行了长达10余年的跟踪调查。结果指出，虽然调查对象中较为年轻的人群受教育水平较高，收入更高，更多从事健身运动、较少吸烟，但由于这些人更多食用汉堡薯条等西式快餐，与保持传统东方饮食习惯的人相比。死于心血管病的风险反而要高出许多。 文段意在说明的是（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A、东方人过多食用西方快餐，会加大心血管病的风险</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B、汉堡薯条等西式快餐对心血管健康有害，应减少食用</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C、东方人的身体和肠胃条件决定了中式食物更适合食用</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D、饮食习惯具有相当稳定性，随意改变会给健康带来威胁</w:t>
      </w:r>
    </w:p>
    <w:p w:rsidR="00CA1135" w:rsidRPr="00CA1135" w:rsidP="003810A4">
      <w:pPr>
        <w:jc w:val="left"/>
        <w:rPr>
          <w:rFonts w:ascii="华文中宋" w:eastAsia="华文中宋" w:hAnsi="华文中宋"/>
          <w:b/>
          <w:sz w:val="30"/>
          <w:szCs w:val="30"/>
        </w:rPr>
      </w:pPr>
      <w:r w:rsidRPr="00CA1135">
        <w:rPr>
          <w:rFonts w:ascii="宋体" w:hAnsi="宋体"/>
          <w:b/>
        </w:rPr>
        <w:t>81．</w:t>
      </w:r>
      <w:r w:rsidRPr="00CA1135">
        <w:rPr>
          <w:rFonts w:ascii="华文中宋" w:eastAsia="华文中宋" w:hAnsi="华文中宋"/>
          <w:b/>
          <w:sz w:val="30"/>
          <w:szCs w:val="30"/>
        </w:rPr>
        <w:t>如下图所示，正四面体P-ABC的棱长为a，D、E、F分别为PA、PB、PC的中点，G、H、M分别为DE、EF、FD的中点，则三角形GHM的面积与正四面体P-ABC的表面积之比为（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1∶8</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1∶16</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A1135">
        <w:rPr>
          <w:rFonts w:ascii="华文中宋" w:eastAsia="华文中宋" w:hAnsi="华文中宋"/>
          <w:b/>
          <w:sz w:val="30"/>
          <w:szCs w:val="30"/>
        </w:rPr>
        <w:t>C. 1∶32</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1∶64</w:t>
      </w:r>
    </w:p>
    <w:p w:rsidR="00CA1135" w:rsidRPr="00CA1135" w:rsidP="003810A4">
      <w:pPr>
        <w:jc w:val="left"/>
        <w:rPr>
          <w:rFonts w:ascii="华文中宋" w:eastAsia="华文中宋" w:hAnsi="华文中宋"/>
          <w:b/>
          <w:sz w:val="30"/>
          <w:szCs w:val="30"/>
        </w:rPr>
      </w:pPr>
      <w:r w:rsidRPr="00CA1135">
        <w:rPr>
          <w:rFonts w:ascii="宋体" w:hAnsi="宋体"/>
          <w:b/>
        </w:rPr>
        <w:t>82．</w:t>
      </w:r>
      <w:r w:rsidRPr="00CA1135">
        <w:rPr>
          <w:rFonts w:ascii="华文中宋" w:eastAsia="华文中宋" w:hAnsi="华文中宋"/>
          <w:b/>
          <w:sz w:val="30"/>
          <w:szCs w:val="30"/>
        </w:rPr>
        <w:t>数字3、5至少都出现一次的三位数有多少个？（）</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48</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52</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54</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60</w:t>
      </w:r>
    </w:p>
    <w:p w:rsidR="00CA1135" w:rsidRPr="00CA1135" w:rsidP="003810A4">
      <w:pPr>
        <w:jc w:val="left"/>
        <w:rPr>
          <w:rFonts w:ascii="华文中宋" w:eastAsia="华文中宋" w:hAnsi="华文中宋"/>
          <w:b/>
          <w:sz w:val="30"/>
          <w:szCs w:val="30"/>
        </w:rPr>
      </w:pPr>
      <w:r w:rsidRPr="00CA1135">
        <w:rPr>
          <w:rFonts w:ascii="宋体" w:hAnsi="宋体"/>
          <w:b/>
        </w:rPr>
        <w:t>83．</w:t>
      </w:r>
      <w:r w:rsidRPr="00CA1135">
        <w:rPr>
          <w:rFonts w:ascii="华文中宋" w:eastAsia="华文中宋" w:hAnsi="华文中宋"/>
          <w:b/>
          <w:sz w:val="30"/>
          <w:szCs w:val="30"/>
        </w:rPr>
        <w:t>四年级有4个班，不算甲班其余三个班的总人数是131人；不算丁班其余三个班的总人数是134人；乙、丙两班的总人数比甲、丁两班的总人数少1人，问这四个班共有多少人（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177</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178</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264</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265</w:t>
      </w:r>
    </w:p>
    <w:p w:rsidR="00CA1135" w:rsidRPr="00CA1135" w:rsidP="003810A4">
      <w:pPr>
        <w:jc w:val="left"/>
        <w:rPr>
          <w:rFonts w:ascii="华文中宋" w:eastAsia="华文中宋" w:hAnsi="华文中宋"/>
          <w:b/>
          <w:sz w:val="30"/>
          <w:szCs w:val="30"/>
        </w:rPr>
      </w:pPr>
      <w:r w:rsidRPr="00CA1135">
        <w:rPr>
          <w:rFonts w:ascii="宋体" w:hAnsi="宋体"/>
          <w:b/>
        </w:rPr>
        <w:t>84．</w:t>
      </w:r>
      <w:r w:rsidRPr="00CA1135">
        <w:rPr>
          <w:rFonts w:ascii="华文中宋" w:eastAsia="华文中宋" w:hAnsi="华文中宋"/>
          <w:b/>
          <w:sz w:val="30"/>
          <w:szCs w:val="30"/>
        </w:rPr>
        <w:t>小张的手表每天快30分钟，小李的手表每天慢20分钟，某天中午12点，两人同时把手表调到标准时间，则两人的手表同时显示标准时间最少需要的天数是：（）</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24</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36</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72</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144</w:t>
      </w:r>
    </w:p>
    <w:p w:rsidR="00CA1135" w:rsidRPr="00CA1135" w:rsidP="003810A4">
      <w:pPr>
        <w:jc w:val="left"/>
        <w:rPr>
          <w:rFonts w:ascii="华文中宋" w:eastAsia="华文中宋" w:hAnsi="华文中宋"/>
          <w:b/>
          <w:sz w:val="30"/>
          <w:szCs w:val="30"/>
        </w:rPr>
      </w:pPr>
      <w:r w:rsidRPr="00CA1135">
        <w:rPr>
          <w:rFonts w:ascii="宋体" w:hAnsi="宋体"/>
          <w:b/>
        </w:rPr>
        <w:t>85．</w:t>
      </w:r>
      <w:r w:rsidRPr="00CA1135">
        <w:rPr>
          <w:rFonts w:ascii="华文中宋" w:eastAsia="华文中宋" w:hAnsi="华文中宋"/>
          <w:b/>
          <w:sz w:val="30"/>
          <w:szCs w:val="30"/>
        </w:rPr>
        <w:t>边长为1米的正方体525个，堆成了一个实心的长方体，它的高是5米，长、宽都大于高，则长方体的长与宽的和是多少米（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21米</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A1135">
        <w:rPr>
          <w:rFonts w:ascii="华文中宋" w:eastAsia="华文中宋" w:hAnsi="华文中宋"/>
          <w:b/>
          <w:sz w:val="30"/>
          <w:szCs w:val="30"/>
        </w:rPr>
        <w:t>B. 22米</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23米</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24米</w:t>
      </w:r>
    </w:p>
    <w:p w:rsidR="00CA1135" w:rsidRPr="00CA1135" w:rsidP="003810A4">
      <w:pPr>
        <w:jc w:val="left"/>
        <w:rPr>
          <w:rFonts w:ascii="华文中宋" w:eastAsia="华文中宋" w:hAnsi="华文中宋"/>
          <w:b/>
          <w:sz w:val="30"/>
          <w:szCs w:val="30"/>
        </w:rPr>
      </w:pPr>
      <w:r w:rsidRPr="00CA1135">
        <w:rPr>
          <w:rFonts w:ascii="宋体" w:hAnsi="宋体"/>
          <w:b/>
        </w:rPr>
        <w:t>86．</w:t>
      </w:r>
      <w:r w:rsidRPr="00CA1135">
        <w:rPr>
          <w:rFonts w:ascii="华文中宋" w:eastAsia="华文中宋" w:hAnsi="华文中宋"/>
          <w:b/>
          <w:sz w:val="30"/>
          <w:szCs w:val="30"/>
        </w:rPr>
        <w:t>两个圆柱形水井，甲井的水深是乙井的一半，水面直径是乙井的2倍，蓄水量为40立方米，问乙井的蓄水量为多少立方米？（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20</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40</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60</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80</w:t>
      </w:r>
    </w:p>
    <w:p w:rsidR="00CA1135" w:rsidRPr="00CA1135" w:rsidP="003810A4">
      <w:pPr>
        <w:jc w:val="left"/>
        <w:rPr>
          <w:rFonts w:ascii="华文中宋" w:eastAsia="华文中宋" w:hAnsi="华文中宋"/>
          <w:b/>
          <w:sz w:val="30"/>
          <w:szCs w:val="30"/>
        </w:rPr>
      </w:pPr>
      <w:r w:rsidRPr="00CA1135">
        <w:rPr>
          <w:rFonts w:ascii="宋体" w:hAnsi="宋体"/>
          <w:b/>
        </w:rPr>
        <w:t>87．</w:t>
      </w:r>
      <w:r w:rsidRPr="00CA1135">
        <w:rPr>
          <w:rFonts w:ascii="华文中宋" w:eastAsia="华文中宋" w:hAnsi="华文中宋"/>
          <w:b/>
          <w:sz w:val="30"/>
          <w:szCs w:val="30"/>
        </w:rPr>
        <w:t>火车通过560米长的隧道用20秒，如果速度增加20%，通过1200米地隧道用30秒。火车的长度是多少米（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220</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240</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250</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260</w:t>
      </w:r>
    </w:p>
    <w:p w:rsidR="00CA1135" w:rsidRPr="00CA1135" w:rsidP="003810A4">
      <w:pPr>
        <w:jc w:val="left"/>
        <w:rPr>
          <w:rFonts w:ascii="华文中宋" w:eastAsia="华文中宋" w:hAnsi="华文中宋"/>
          <w:b/>
          <w:sz w:val="30"/>
          <w:szCs w:val="30"/>
        </w:rPr>
      </w:pPr>
      <w:r w:rsidRPr="00CA1135">
        <w:rPr>
          <w:rFonts w:ascii="宋体" w:hAnsi="宋体"/>
          <w:b/>
        </w:rPr>
        <w:t>88．</w:t>
      </w:r>
      <w:r w:rsidRPr="00CA1135">
        <w:rPr>
          <w:rFonts w:ascii="华文中宋" w:eastAsia="华文中宋" w:hAnsi="华文中宋"/>
          <w:b/>
          <w:sz w:val="30"/>
          <w:szCs w:val="30"/>
        </w:rPr>
        <w:t>将25台笔记本电脑奖励给不同的单位，每个单位奖励的电脑数量均不等，最多可以奖励几个单位？（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5</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6</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7</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8</w:t>
      </w:r>
    </w:p>
    <w:p w:rsidR="00CA1135" w:rsidRPr="00CA1135" w:rsidP="003810A4">
      <w:pPr>
        <w:jc w:val="left"/>
        <w:rPr>
          <w:rFonts w:ascii="华文中宋" w:eastAsia="华文中宋" w:hAnsi="华文中宋"/>
          <w:b/>
          <w:sz w:val="30"/>
          <w:szCs w:val="30"/>
        </w:rPr>
      </w:pPr>
      <w:r w:rsidRPr="00CA1135">
        <w:rPr>
          <w:rFonts w:ascii="宋体" w:hAnsi="宋体"/>
          <w:b/>
        </w:rPr>
        <w:t>89．</w:t>
      </w:r>
      <w:r w:rsidRPr="00CA1135">
        <w:rPr>
          <w:rFonts w:ascii="华文中宋" w:eastAsia="华文中宋" w:hAnsi="华文中宋"/>
          <w:b/>
          <w:sz w:val="30"/>
          <w:szCs w:val="30"/>
        </w:rPr>
        <w:t>某班有50个学生，在数学考试中，成绩是在前10名的学生的平均分比全班平均分高12分，那么其余同学的平均分比全班平均分低了多少分（ ）</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A1135">
        <w:rPr>
          <w:rFonts w:ascii="华文中宋" w:eastAsia="华文中宋" w:hAnsi="华文中宋"/>
          <w:b/>
          <w:sz w:val="30"/>
          <w:szCs w:val="30"/>
        </w:rPr>
        <w:t>A. 3</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4</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5</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6</w:t>
      </w:r>
    </w:p>
    <w:p w:rsidR="00CA1135" w:rsidRPr="00CA1135" w:rsidP="003810A4">
      <w:pPr>
        <w:jc w:val="left"/>
        <w:rPr>
          <w:rFonts w:ascii="华文中宋" w:eastAsia="华文中宋" w:hAnsi="华文中宋"/>
          <w:b/>
          <w:sz w:val="30"/>
          <w:szCs w:val="30"/>
        </w:rPr>
      </w:pPr>
      <w:r w:rsidRPr="00CA1135">
        <w:rPr>
          <w:rFonts w:ascii="宋体" w:hAnsi="宋体"/>
          <w:b/>
        </w:rPr>
        <w:t>90．</w:t>
      </w:r>
      <w:r w:rsidRPr="00CA1135">
        <w:rPr>
          <w:rFonts w:ascii="华文中宋" w:eastAsia="华文中宋" w:hAnsi="华文中宋"/>
          <w:b/>
          <w:sz w:val="30"/>
          <w:szCs w:val="30"/>
        </w:rPr>
        <w:t xml:space="preserve">右图中间阴影部分为长方形。它的四周是四个正方形，这四个正方形的周长和是320厘米，面积和是1700，则阴影部分的面积是_____平方厘米。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 375</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 400</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 425</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 430</w:t>
      </w:r>
    </w:p>
    <w:p w:rsidR="00CA1135" w:rsidRPr="00CA1135" w:rsidP="00CA1135">
      <w:pPr>
        <w:jc w:val="left"/>
        <w:rPr>
          <w:rFonts w:ascii="宋体" w:hAnsi="宋体"/>
          <w:b/>
        </w:rPr>
      </w:pPr>
      <w:r w:rsidRPr="00CA1135">
        <w:rPr>
          <w:rFonts w:ascii="微软雅黑" w:eastAsia="微软雅黑" w:hAnsi="微软雅黑"/>
          <w:b/>
          <w:sz w:val="28"/>
        </w:rPr>
        <w:t>四、判断推理</w:t>
      </w:r>
    </w:p>
    <w:p w:rsidR="00CA1135" w:rsidRPr="00CA1135" w:rsidP="003810A4">
      <w:pPr>
        <w:jc w:val="left"/>
        <w:rPr>
          <w:rFonts w:ascii="华文中宋" w:eastAsia="华文中宋" w:hAnsi="华文中宋"/>
          <w:b/>
          <w:sz w:val="30"/>
          <w:szCs w:val="30"/>
        </w:rPr>
      </w:pPr>
      <w:r w:rsidRPr="00CA1135">
        <w:rPr>
          <w:rFonts w:ascii="宋体" w:hAnsi="宋体"/>
          <w:b/>
        </w:rPr>
        <w:t>91．</w:t>
      </w:r>
      <w:r w:rsidRPr="00CA1135">
        <w:rPr>
          <w:rFonts w:ascii="华文中宋" w:eastAsia="华文中宋" w:hAnsi="华文中宋"/>
          <w:b/>
          <w:sz w:val="30"/>
          <w:szCs w:val="30"/>
        </w:rPr>
        <w:t>人类社会的发展历史证明，中间阶层是社会的稳定器，他们有稳定的工作和收入，经济上乐于消费，政治上渴望稳定。中国目前的问题是中间阶层的规模还不够大，也不稳定，而且随着经济形势的变化，也开始面临失业的威胁。如果政府袖手旁观，置之不理，将不利于社会的稳定。这段文字意在说明（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A、稳定是社会发展的前提和保障</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B、中间阶层的壮大有利于扩大内需</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C、为什么中间阶层是社会的稳定器</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D、要培育和帮助中间阶层发展壮大</w:t>
      </w:r>
    </w:p>
    <w:p w:rsidR="00CA1135" w:rsidRPr="00CA1135" w:rsidP="003810A4">
      <w:pPr>
        <w:jc w:val="left"/>
        <w:rPr>
          <w:rFonts w:ascii="华文中宋" w:eastAsia="华文中宋" w:hAnsi="华文中宋"/>
          <w:b/>
          <w:sz w:val="30"/>
          <w:szCs w:val="30"/>
        </w:rPr>
      </w:pPr>
      <w:r w:rsidRPr="00CA1135">
        <w:rPr>
          <w:rFonts w:ascii="宋体" w:hAnsi="宋体"/>
          <w:b/>
        </w:rPr>
        <w:t>92．</w:t>
      </w:r>
      <w:r w:rsidRPr="00CA1135">
        <w:rPr>
          <w:rFonts w:ascii="华文中宋" w:eastAsia="华文中宋" w:hAnsi="华文中宋"/>
          <w:b/>
          <w:sz w:val="30"/>
          <w:szCs w:val="30"/>
        </w:rPr>
        <w:t>在讨论一项提案时，会议的主持者说：“每一个与会者，要么支持A提案，要么支持B提案，决不允许含糊其辞，模棱两可。” 从主持者的话中，不可能推出的结论是（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A、如果支持A提案，那么就不支持B提案</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A1135">
        <w:rPr>
          <w:rFonts w:ascii="华文中宋" w:eastAsia="华文中宋" w:hAnsi="华文中宋"/>
          <w:b/>
          <w:sz w:val="30"/>
          <w:szCs w:val="30"/>
        </w:rPr>
        <w:t>B、或者支持A提案，或者支持B提案，两者必居其一</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C、在A提案和B提案中，能并且只能支持一个提案</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D、或者支持A提案，或者不支持8提案</w:t>
      </w:r>
    </w:p>
    <w:p w:rsidR="00CA1135" w:rsidRPr="00CA1135" w:rsidP="003810A4">
      <w:pPr>
        <w:jc w:val="left"/>
        <w:rPr>
          <w:rFonts w:ascii="华文中宋" w:eastAsia="华文中宋" w:hAnsi="华文中宋"/>
          <w:b/>
          <w:sz w:val="30"/>
          <w:szCs w:val="30"/>
        </w:rPr>
      </w:pPr>
      <w:r w:rsidRPr="00CA1135">
        <w:rPr>
          <w:rFonts w:ascii="宋体" w:hAnsi="宋体"/>
          <w:b/>
        </w:rPr>
        <w:t>93．</w:t>
      </w:r>
      <w:r w:rsidRPr="00CA1135">
        <w:rPr>
          <w:rFonts w:ascii="华文中宋" w:eastAsia="华文中宋" w:hAnsi="华文中宋"/>
          <w:b/>
          <w:sz w:val="30"/>
          <w:szCs w:val="30"/>
        </w:rPr>
        <w:t>做作：表情</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A、苦恼：思索</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B、怆然：泪下</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C、僵硬：舞姿</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D、演绎：角色</w:t>
      </w:r>
    </w:p>
    <w:p w:rsidR="00CA1135" w:rsidRPr="00CA1135" w:rsidP="003810A4">
      <w:pPr>
        <w:jc w:val="left"/>
        <w:rPr>
          <w:rFonts w:ascii="华文中宋" w:eastAsia="华文中宋" w:hAnsi="华文中宋"/>
          <w:b/>
          <w:sz w:val="30"/>
          <w:szCs w:val="30"/>
        </w:rPr>
      </w:pPr>
      <w:r w:rsidRPr="00CA1135">
        <w:rPr>
          <w:rFonts w:ascii="宋体" w:hAnsi="宋体"/>
          <w:b/>
        </w:rPr>
        <w:t>94．</w:t>
      </w:r>
      <w:r w:rsidRPr="00CA1135">
        <w:rPr>
          <w:rFonts w:ascii="华文中宋" w:eastAsia="华文中宋" w:hAnsi="华文中宋"/>
          <w:b/>
          <w:sz w:val="30"/>
          <w:szCs w:val="30"/>
        </w:rPr>
        <w:t>黄金：铂金：金属</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A、北京：纽约：首都</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B、河流：黄河：长江</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C、本科生：研究生：学生</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D、民法：宪法：法律</w:t>
      </w:r>
    </w:p>
    <w:p w:rsidR="00CA1135" w:rsidRPr="00CA1135" w:rsidP="003810A4">
      <w:pPr>
        <w:jc w:val="left"/>
        <w:rPr>
          <w:rFonts w:ascii="华文中宋" w:eastAsia="华文中宋" w:hAnsi="华文中宋"/>
          <w:b/>
          <w:sz w:val="30"/>
          <w:szCs w:val="30"/>
        </w:rPr>
      </w:pPr>
      <w:r w:rsidRPr="00CA1135">
        <w:rPr>
          <w:rFonts w:ascii="宋体" w:hAnsi="宋体"/>
          <w:b/>
        </w:rPr>
        <w:t>95．</w:t>
      </w:r>
      <w:r w:rsidRPr="00CA1135">
        <w:rPr>
          <w:rFonts w:ascii="华文中宋" w:eastAsia="华文中宋" w:hAnsi="华文中宋"/>
          <w:b/>
          <w:sz w:val="30"/>
          <w:szCs w:val="30"/>
        </w:rPr>
        <w:t xml:space="preserve"> “蚁族”是指一线城市低收入的大学毕业生。他们受过高等教育，却多从事保险推销、电子器材销售和餐饮服务等低层次、临时性的工作，绝大多数没有与雇主签订“三险”和劳动合同，有的甚至处于失业、半失业状态，收入低且不稳定。 根据上述定义，下列描述属于“蚁族”的是（　　）。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A、周某两年前就读于北京大学，现在贵州山区支教，月薪800元</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B、张某毕业于一所本科院校，在北京包了一个手机专卖店，有时月赚三万，有时人不敷出</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C、小蔡是一名大专生，在平安保险公司上海分公司做销售员，月人万元</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D、某名牌大学硕士李某，来广州一年多仍没找到合适的工作，一直靠家里接济</w:t>
      </w:r>
    </w:p>
    <w:p w:rsidR="00CA1135" w:rsidRPr="00CA1135" w:rsidP="003810A4">
      <w:pPr>
        <w:jc w:val="left"/>
        <w:rPr>
          <w:rFonts w:ascii="华文中宋" w:eastAsia="华文中宋" w:hAnsi="华文中宋"/>
          <w:b/>
          <w:sz w:val="30"/>
          <w:szCs w:val="30"/>
        </w:rPr>
      </w:pPr>
      <w:r w:rsidRPr="00CA1135">
        <w:rPr>
          <w:rFonts w:ascii="宋体" w:hAnsi="宋体"/>
          <w:b/>
        </w:rPr>
        <w:t>96．</w:t>
      </w:r>
      <w:r w:rsidRPr="00CA1135">
        <w:rPr>
          <w:rFonts w:ascii="华文中宋" w:eastAsia="华文中宋" w:hAnsi="华文中宋"/>
          <w:b/>
          <w:sz w:val="30"/>
          <w:szCs w:val="30"/>
        </w:rPr>
        <w:t>（　　）对于目标相当于（　　）对于灯塔</w:t>
      </w:r>
    </w:p>
    <w:p w:rsidR="00CA1135" w:rsidRPr="00CA1135" w:rsidP="003810A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A1135">
        <w:rPr>
          <w:rFonts w:ascii="华文中宋" w:eastAsia="华文中宋" w:hAnsi="华文中宋"/>
          <w:b/>
          <w:sz w:val="30"/>
          <w:szCs w:val="30"/>
        </w:rPr>
        <w:t>A、信心风帆</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B、激情桅杆</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C、行动航行</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D、毅力水手</w:t>
      </w:r>
    </w:p>
    <w:p w:rsidR="00CA1135" w:rsidRPr="00CA1135" w:rsidP="003810A4">
      <w:pPr>
        <w:jc w:val="left"/>
        <w:rPr>
          <w:rFonts w:ascii="华文中宋" w:eastAsia="华文中宋" w:hAnsi="华文中宋"/>
          <w:b/>
          <w:sz w:val="30"/>
          <w:szCs w:val="30"/>
        </w:rPr>
      </w:pPr>
      <w:r w:rsidRPr="00CA1135">
        <w:rPr>
          <w:rFonts w:ascii="宋体" w:hAnsi="宋体"/>
          <w:b/>
        </w:rPr>
        <w:t>97．</w:t>
      </w:r>
      <w:r w:rsidRPr="00CA1135">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它重要的工程类课程替代。以下哪项如果为真，能削弱齐老师的上述论证?Ⅰ．工程类基础课程中已经包含了相关的基础数学内容Ⅱ．在工程设计中，设计计算机程序需要对基础数学有全面的理解Ⅲ．基础数学课程的一个重要目标是培养学生的思维能力，这种能力对工程设计来说很关键</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A、只有Ⅱ</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B、只有Ⅰ和Ⅱ</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C、只有Ⅰ和Ⅲ</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D、只有Ⅱ和Ⅲ</w:t>
      </w:r>
    </w:p>
    <w:p w:rsidR="00CA1135" w:rsidRPr="00CA1135" w:rsidP="003810A4">
      <w:pPr>
        <w:jc w:val="left"/>
        <w:rPr>
          <w:rFonts w:ascii="华文中宋" w:eastAsia="华文中宋" w:hAnsi="华文中宋"/>
          <w:b/>
          <w:sz w:val="30"/>
          <w:szCs w:val="30"/>
        </w:rPr>
      </w:pPr>
      <w:r w:rsidRPr="00CA1135">
        <w:rPr>
          <w:rFonts w:ascii="宋体" w:hAnsi="宋体"/>
          <w:b/>
        </w:rPr>
        <w:t>98．</w:t>
      </w:r>
      <w:r w:rsidRPr="00CA1135">
        <w:rPr>
          <w:rFonts w:ascii="华文中宋" w:eastAsia="华文中宋" w:hAnsi="华文中宋"/>
          <w:b/>
          <w:sz w:val="30"/>
          <w:szCs w:val="30"/>
        </w:rPr>
        <w:t>调查发现，内向的人不太敢在公共场合发表自己的意见，他们即使有好的建议，也往往藏在心里，或者只和自己很熟悉的朋友交流。 所以，一个好的领导，除了在大会上听取各种意见之外，还需要（　　）。</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A、自己多干实事</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B、自己多了解情况</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C、多关心内向的员工</w:t>
      </w:r>
    </w:p>
    <w:p w:rsidR="00CA1135" w:rsidRPr="00CA1135" w:rsidP="003810A4">
      <w:pPr>
        <w:jc w:val="left"/>
        <w:rPr>
          <w:rFonts w:ascii="华文中宋" w:eastAsia="华文中宋" w:hAnsi="华文中宋"/>
          <w:b/>
          <w:sz w:val="30"/>
          <w:szCs w:val="30"/>
        </w:rPr>
      </w:pPr>
      <w:r w:rsidRPr="00CA1135">
        <w:rPr>
          <w:rFonts w:ascii="华文中宋" w:eastAsia="华文中宋" w:hAnsi="华文中宋"/>
          <w:b/>
          <w:sz w:val="30"/>
          <w:szCs w:val="30"/>
        </w:rPr>
        <w:t>D、和内向的人交朋友</w:t>
      </w:r>
    </w:p>
    <w:p w:rsidR="00CA1135" w:rsidRPr="00CA1135" w:rsidP="003810A4">
      <w:pPr>
        <w:jc w:val="left"/>
        <w:rPr>
          <w:rFonts w:ascii="华文中宋" w:eastAsia="华文中宋" w:hAnsi="华文中宋"/>
          <w:b/>
          <w:sz w:val="30"/>
          <w:szCs w:val="30"/>
        </w:rPr>
      </w:pPr>
      <w:r w:rsidRPr="00CA1135">
        <w:rPr>
          <w:rFonts w:ascii="宋体" w:hAnsi="宋体"/>
          <w:b/>
        </w:rPr>
        <w:t>99．</w:t>
      </w:r>
      <w:r w:rsidRPr="00CA1135">
        <w:rPr>
          <w:rFonts w:ascii="华文中宋" w:eastAsia="华文中宋" w:hAnsi="华文中宋"/>
          <w:b/>
          <w:sz w:val="30"/>
          <w:szCs w:val="30"/>
        </w:rPr>
        <w:br/>
      </w:r>
      <w:r w:rsidRPr="00CA113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https://d.book118.com/137146102201006026</w:t>
        </w:r>
      </w:hyperlink>
    </w:p>
    <w:p w:rsidR="00CA1135" w:rsidRPr="00CA1135" w:rsidP="003810A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810A4"/>
    <w:rsid w:val="003D3C46"/>
    <w:rsid w:val="00464523"/>
    <w:rsid w:val="00622F25"/>
    <w:rsid w:val="006B2EBA"/>
    <w:rsid w:val="00850032"/>
    <w:rsid w:val="008D2EAE"/>
    <w:rsid w:val="008F1F6E"/>
    <w:rsid w:val="008F55F2"/>
    <w:rsid w:val="00911EF2"/>
    <w:rsid w:val="00A12C77"/>
    <w:rsid w:val="00C57401"/>
    <w:rsid w:val="00CA113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37146102201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5845</Words>
  <Characters>33319</Characters>
  <Application>Microsoft Office Word</Application>
  <DocSecurity>0</DocSecurity>
  <Lines>277</Lines>
  <Paragraphs>78</Paragraphs>
  <ScaleCrop>false</ScaleCrop>
  <Company>微软中国</Company>
  <LinksUpToDate>false</LinksUpToDate>
  <CharactersWithSpaces>39086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2023-06-03T12:18:00Z</dcterms:created>
  <dcterms:modified xsi:type="dcterms:W3CDTF">2023-06-03T12:18:00Z</dcterms:modified>
</cp:coreProperties>
</file>