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PDA项目可行性建设方案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07" w:history="1">
        <w:r>
          <w:rPr>
            <w:rFonts w:ascii="仿宋" w:eastAsia="仿宋" w:hAnsi="仿宋" w:cs="仿宋" w:hint="eastAsia"/>
            <w:lang w:eastAsia="zh-CN"/>
          </w:rPr>
          <w:t>概论</w:t>
        </w:r>
        <w:r>
          <w:tab/>
        </w:r>
        <w:r>
          <w:fldChar w:fldCharType="begin"/>
        </w:r>
        <w:r>
          <w:instrText xml:space="preserve"> PAGEREF _Toc23007 \h </w:instrText>
        </w:r>
        <w:r>
          <w:fldChar w:fldCharType="separate"/>
        </w:r>
        <w:r>
          <w:t>3</w:t>
        </w:r>
        <w:r>
          <w:fldChar w:fldCharType="end"/>
        </w:r>
      </w:hyperlink>
    </w:p>
    <w:p>
      <w:pPr>
        <w:pStyle w:val="TOC1"/>
        <w:tabs>
          <w:tab w:val="right" w:leader="dot" w:pos="8306"/>
        </w:tabs>
      </w:pPr>
      <w:hyperlink w:anchor="_Toc26392" w:history="1">
        <w:r>
          <w:rPr>
            <w:rFonts w:ascii="仿宋" w:eastAsia="仿宋" w:hAnsi="仿宋" w:cs="仿宋" w:hint="eastAsia"/>
            <w:lang w:eastAsia="zh-CN"/>
          </w:rPr>
          <w:t>一、经济影响分析</w:t>
        </w:r>
        <w:r>
          <w:tab/>
        </w:r>
        <w:r>
          <w:fldChar w:fldCharType="begin"/>
        </w:r>
        <w:r>
          <w:instrText xml:space="preserve"> PAGEREF _Toc26392 \h </w:instrText>
        </w:r>
        <w:r>
          <w:fldChar w:fldCharType="separate"/>
        </w:r>
        <w:r>
          <w:t>3</w:t>
        </w:r>
        <w:r>
          <w:fldChar w:fldCharType="end"/>
        </w:r>
      </w:hyperlink>
    </w:p>
    <w:p>
      <w:pPr>
        <w:pStyle w:val="TOC2"/>
        <w:tabs>
          <w:tab w:val="right" w:leader="dot" w:pos="8306"/>
        </w:tabs>
      </w:pPr>
      <w:hyperlink w:anchor="_Toc21403" w:history="1">
        <w:r>
          <w:rPr>
            <w:rFonts w:ascii="仿宋" w:eastAsia="仿宋" w:hAnsi="仿宋" w:cs="仿宋" w:hint="eastAsia"/>
            <w:lang w:eastAsia="zh-CN"/>
          </w:rPr>
          <w:t>(一)、经济费用效益或费用效果分析</w:t>
        </w:r>
        <w:r>
          <w:tab/>
        </w:r>
        <w:r>
          <w:fldChar w:fldCharType="begin"/>
        </w:r>
        <w:r>
          <w:instrText xml:space="preserve"> PAGEREF _Toc21403 \h </w:instrText>
        </w:r>
        <w:r>
          <w:fldChar w:fldCharType="separate"/>
        </w:r>
        <w:r>
          <w:t>3</w:t>
        </w:r>
        <w:r>
          <w:fldChar w:fldCharType="end"/>
        </w:r>
      </w:hyperlink>
    </w:p>
    <w:p>
      <w:pPr>
        <w:pStyle w:val="TOC2"/>
        <w:tabs>
          <w:tab w:val="right" w:leader="dot" w:pos="8306"/>
        </w:tabs>
      </w:pPr>
      <w:hyperlink w:anchor="_Toc7100" w:history="1">
        <w:r>
          <w:rPr>
            <w:rFonts w:ascii="仿宋" w:eastAsia="仿宋" w:hAnsi="仿宋" w:cs="仿宋" w:hint="eastAsia"/>
            <w:lang w:eastAsia="zh-CN"/>
          </w:rPr>
          <w:t>(二)、行业影响分析</w:t>
        </w:r>
        <w:r>
          <w:tab/>
        </w:r>
        <w:r>
          <w:fldChar w:fldCharType="begin"/>
        </w:r>
        <w:r>
          <w:instrText xml:space="preserve"> PAGEREF _Toc7100 \h </w:instrText>
        </w:r>
        <w:r>
          <w:fldChar w:fldCharType="separate"/>
        </w:r>
        <w:r>
          <w:t>5</w:t>
        </w:r>
        <w:r>
          <w:fldChar w:fldCharType="end"/>
        </w:r>
      </w:hyperlink>
    </w:p>
    <w:p>
      <w:pPr>
        <w:pStyle w:val="TOC2"/>
        <w:tabs>
          <w:tab w:val="right" w:leader="dot" w:pos="8306"/>
        </w:tabs>
      </w:pPr>
      <w:hyperlink w:anchor="_Toc31692" w:history="1">
        <w:r>
          <w:rPr>
            <w:rFonts w:ascii="仿宋" w:eastAsia="仿宋" w:hAnsi="仿宋" w:cs="仿宋" w:hint="eastAsia"/>
            <w:lang w:eastAsia="zh-CN"/>
          </w:rPr>
          <w:t>(三)、区域经济影响分析</w:t>
        </w:r>
        <w:r>
          <w:tab/>
        </w:r>
        <w:r>
          <w:fldChar w:fldCharType="begin"/>
        </w:r>
        <w:r>
          <w:instrText xml:space="preserve"> PAGEREF _Toc31692 \h </w:instrText>
        </w:r>
        <w:r>
          <w:fldChar w:fldCharType="separate"/>
        </w:r>
        <w:r>
          <w:t>7</w:t>
        </w:r>
        <w:r>
          <w:fldChar w:fldCharType="end"/>
        </w:r>
      </w:hyperlink>
    </w:p>
    <w:p>
      <w:pPr>
        <w:pStyle w:val="TOC2"/>
        <w:tabs>
          <w:tab w:val="right" w:leader="dot" w:pos="8306"/>
        </w:tabs>
      </w:pPr>
      <w:hyperlink w:anchor="_Toc19956" w:history="1">
        <w:r>
          <w:rPr>
            <w:rFonts w:ascii="仿宋" w:eastAsia="仿宋" w:hAnsi="仿宋" w:cs="仿宋" w:hint="eastAsia"/>
            <w:lang w:eastAsia="zh-CN"/>
          </w:rPr>
          <w:t>(四)、宏观经济影响分析</w:t>
        </w:r>
        <w:r>
          <w:tab/>
        </w:r>
        <w:r>
          <w:fldChar w:fldCharType="begin"/>
        </w:r>
        <w:r>
          <w:instrText xml:space="preserve"> PAGEREF _Toc19956 \h </w:instrText>
        </w:r>
        <w:r>
          <w:fldChar w:fldCharType="separate"/>
        </w:r>
        <w:r>
          <w:t>8</w:t>
        </w:r>
        <w:r>
          <w:fldChar w:fldCharType="end"/>
        </w:r>
      </w:hyperlink>
    </w:p>
    <w:p>
      <w:pPr>
        <w:pStyle w:val="TOC1"/>
        <w:tabs>
          <w:tab w:val="right" w:leader="dot" w:pos="8306"/>
        </w:tabs>
      </w:pPr>
      <w:hyperlink w:anchor="_Toc28007" w:history="1">
        <w:r>
          <w:rPr>
            <w:rFonts w:ascii="仿宋" w:eastAsia="仿宋" w:hAnsi="仿宋" w:cs="仿宋" w:hint="eastAsia"/>
            <w:lang w:eastAsia="zh-CN"/>
          </w:rPr>
          <w:t>二、发展规划、产业政策和行业准入分析</w:t>
        </w:r>
        <w:r>
          <w:tab/>
        </w:r>
        <w:r>
          <w:fldChar w:fldCharType="begin"/>
        </w:r>
        <w:r>
          <w:instrText xml:space="preserve"> PAGEREF _Toc28007 \h </w:instrText>
        </w:r>
        <w:r>
          <w:fldChar w:fldCharType="separate"/>
        </w:r>
        <w:r>
          <w:t>9</w:t>
        </w:r>
        <w:r>
          <w:fldChar w:fldCharType="end"/>
        </w:r>
      </w:hyperlink>
    </w:p>
    <w:p>
      <w:pPr>
        <w:pStyle w:val="TOC2"/>
        <w:tabs>
          <w:tab w:val="right" w:leader="dot" w:pos="8306"/>
        </w:tabs>
      </w:pPr>
      <w:hyperlink w:anchor="_Toc18041" w:history="1">
        <w:r>
          <w:rPr>
            <w:rFonts w:ascii="仿宋" w:eastAsia="仿宋" w:hAnsi="仿宋" w:cs="仿宋" w:hint="eastAsia"/>
            <w:lang w:eastAsia="zh-CN"/>
          </w:rPr>
          <w:t>(一)、发展规划分析</w:t>
        </w:r>
        <w:r>
          <w:tab/>
        </w:r>
        <w:r>
          <w:fldChar w:fldCharType="begin"/>
        </w:r>
        <w:r>
          <w:instrText xml:space="preserve"> PAGEREF _Toc18041 \h </w:instrText>
        </w:r>
        <w:r>
          <w:fldChar w:fldCharType="separate"/>
        </w:r>
        <w:r>
          <w:t>9</w:t>
        </w:r>
        <w:r>
          <w:fldChar w:fldCharType="end"/>
        </w:r>
      </w:hyperlink>
    </w:p>
    <w:p>
      <w:pPr>
        <w:pStyle w:val="TOC2"/>
        <w:tabs>
          <w:tab w:val="right" w:leader="dot" w:pos="8306"/>
        </w:tabs>
      </w:pPr>
      <w:hyperlink w:anchor="_Toc26996" w:history="1">
        <w:r>
          <w:rPr>
            <w:rFonts w:ascii="仿宋" w:eastAsia="仿宋" w:hAnsi="仿宋" w:cs="仿宋" w:hint="eastAsia"/>
            <w:lang w:eastAsia="zh-CN"/>
          </w:rPr>
          <w:t>(二)、产业政策分析</w:t>
        </w:r>
        <w:r>
          <w:tab/>
        </w:r>
        <w:r>
          <w:fldChar w:fldCharType="begin"/>
        </w:r>
        <w:r>
          <w:instrText xml:space="preserve"> PAGEREF _Toc26996 \h </w:instrText>
        </w:r>
        <w:r>
          <w:fldChar w:fldCharType="separate"/>
        </w:r>
        <w:r>
          <w:t>11</w:t>
        </w:r>
        <w:r>
          <w:fldChar w:fldCharType="end"/>
        </w:r>
      </w:hyperlink>
    </w:p>
    <w:p>
      <w:pPr>
        <w:pStyle w:val="TOC2"/>
        <w:tabs>
          <w:tab w:val="right" w:leader="dot" w:pos="8306"/>
        </w:tabs>
      </w:pPr>
      <w:hyperlink w:anchor="_Toc14497" w:history="1">
        <w:r>
          <w:rPr>
            <w:rFonts w:ascii="仿宋" w:eastAsia="仿宋" w:hAnsi="仿宋" w:cs="仿宋" w:hint="eastAsia"/>
            <w:lang w:eastAsia="zh-CN"/>
          </w:rPr>
          <w:t>(三)、行业准入分析</w:t>
        </w:r>
        <w:r>
          <w:tab/>
        </w:r>
        <w:r>
          <w:fldChar w:fldCharType="begin"/>
        </w:r>
        <w:r>
          <w:instrText xml:space="preserve"> PAGEREF _Toc14497 \h </w:instrText>
        </w:r>
        <w:r>
          <w:fldChar w:fldCharType="separate"/>
        </w:r>
        <w:r>
          <w:t>13</w:t>
        </w:r>
        <w:r>
          <w:fldChar w:fldCharType="end"/>
        </w:r>
      </w:hyperlink>
    </w:p>
    <w:p>
      <w:pPr>
        <w:pStyle w:val="TOC1"/>
        <w:tabs>
          <w:tab w:val="right" w:leader="dot" w:pos="8306"/>
        </w:tabs>
      </w:pPr>
      <w:hyperlink w:anchor="_Toc6833" w:history="1">
        <w:r>
          <w:rPr>
            <w:rFonts w:ascii="仿宋" w:eastAsia="仿宋" w:hAnsi="仿宋" w:cs="仿宋" w:hint="eastAsia"/>
            <w:lang w:eastAsia="zh-CN"/>
          </w:rPr>
          <w:t>三、财务管理与成本控制</w:t>
        </w:r>
        <w:r>
          <w:tab/>
        </w:r>
        <w:r>
          <w:fldChar w:fldCharType="begin"/>
        </w:r>
        <w:r>
          <w:instrText xml:space="preserve"> PAGEREF _Toc6833 \h </w:instrText>
        </w:r>
        <w:r>
          <w:fldChar w:fldCharType="separate"/>
        </w:r>
        <w:r>
          <w:t>14</w:t>
        </w:r>
        <w:r>
          <w:fldChar w:fldCharType="end"/>
        </w:r>
      </w:hyperlink>
    </w:p>
    <w:p>
      <w:pPr>
        <w:pStyle w:val="TOC2"/>
        <w:tabs>
          <w:tab w:val="right" w:leader="dot" w:pos="8306"/>
        </w:tabs>
      </w:pPr>
      <w:hyperlink w:anchor="_Toc24041" w:history="1">
        <w:r>
          <w:rPr>
            <w:rFonts w:ascii="仿宋" w:eastAsia="仿宋" w:hAnsi="仿宋" w:cs="仿宋" w:hint="eastAsia"/>
            <w:lang w:eastAsia="zh-CN"/>
          </w:rPr>
          <w:t>(一)、财务管理体系建设</w:t>
        </w:r>
        <w:r>
          <w:tab/>
        </w:r>
        <w:r>
          <w:fldChar w:fldCharType="begin"/>
        </w:r>
        <w:r>
          <w:instrText xml:space="preserve"> PAGEREF _Toc24041 \h </w:instrText>
        </w:r>
        <w:r>
          <w:fldChar w:fldCharType="separate"/>
        </w:r>
        <w:r>
          <w:t>14</w:t>
        </w:r>
        <w:r>
          <w:fldChar w:fldCharType="end"/>
        </w:r>
      </w:hyperlink>
    </w:p>
    <w:p>
      <w:pPr>
        <w:pStyle w:val="TOC2"/>
        <w:tabs>
          <w:tab w:val="right" w:leader="dot" w:pos="8306"/>
        </w:tabs>
      </w:pPr>
      <w:hyperlink w:anchor="_Toc3963" w:history="1">
        <w:r>
          <w:rPr>
            <w:rFonts w:ascii="仿宋" w:eastAsia="仿宋" w:hAnsi="仿宋" w:cs="仿宋" w:hint="eastAsia"/>
            <w:lang w:eastAsia="zh-CN"/>
          </w:rPr>
          <w:t>(二)、成本控制措施</w:t>
        </w:r>
        <w:r>
          <w:tab/>
        </w:r>
        <w:r>
          <w:fldChar w:fldCharType="begin"/>
        </w:r>
        <w:r>
          <w:instrText xml:space="preserve"> PAGEREF _Toc3963 \h </w:instrText>
        </w:r>
        <w:r>
          <w:fldChar w:fldCharType="separate"/>
        </w:r>
        <w:r>
          <w:t>15</w:t>
        </w:r>
        <w:r>
          <w:fldChar w:fldCharType="end"/>
        </w:r>
      </w:hyperlink>
    </w:p>
    <w:p>
      <w:pPr>
        <w:pStyle w:val="TOC1"/>
        <w:tabs>
          <w:tab w:val="right" w:leader="dot" w:pos="8306"/>
        </w:tabs>
      </w:pPr>
      <w:hyperlink w:anchor="_Toc8902" w:history="1">
        <w:r>
          <w:rPr>
            <w:rFonts w:ascii="仿宋" w:eastAsia="仿宋" w:hAnsi="仿宋" w:cs="仿宋" w:hint="eastAsia"/>
            <w:lang w:eastAsia="zh-CN"/>
          </w:rPr>
          <w:t>四、PDA项目概论</w:t>
        </w:r>
        <w:r>
          <w:tab/>
        </w:r>
        <w:r>
          <w:fldChar w:fldCharType="begin"/>
        </w:r>
        <w:r>
          <w:instrText xml:space="preserve"> PAGEREF _Toc8902 \h </w:instrText>
        </w:r>
        <w:r>
          <w:fldChar w:fldCharType="separate"/>
        </w:r>
        <w:r>
          <w:t>16</w:t>
        </w:r>
        <w:r>
          <w:fldChar w:fldCharType="end"/>
        </w:r>
      </w:hyperlink>
    </w:p>
    <w:p>
      <w:pPr>
        <w:pStyle w:val="TOC2"/>
        <w:tabs>
          <w:tab w:val="right" w:leader="dot" w:pos="8306"/>
        </w:tabs>
      </w:pPr>
      <w:hyperlink w:anchor="_Toc25557" w:history="1">
        <w:r>
          <w:rPr>
            <w:rFonts w:ascii="仿宋" w:eastAsia="仿宋" w:hAnsi="仿宋" w:cs="仿宋" w:hint="eastAsia"/>
            <w:lang w:eastAsia="zh-CN"/>
          </w:rPr>
          <w:t>(一)、项目申报单位概况</w:t>
        </w:r>
        <w:r>
          <w:tab/>
        </w:r>
        <w:r>
          <w:fldChar w:fldCharType="begin"/>
        </w:r>
        <w:r>
          <w:instrText xml:space="preserve"> PAGEREF _Toc25557 \h </w:instrText>
        </w:r>
        <w:r>
          <w:fldChar w:fldCharType="separate"/>
        </w:r>
        <w:r>
          <w:t>16</w:t>
        </w:r>
        <w:r>
          <w:fldChar w:fldCharType="end"/>
        </w:r>
      </w:hyperlink>
    </w:p>
    <w:p>
      <w:pPr>
        <w:pStyle w:val="TOC2"/>
        <w:tabs>
          <w:tab w:val="right" w:leader="dot" w:pos="8306"/>
        </w:tabs>
      </w:pPr>
      <w:hyperlink w:anchor="_Toc5896" w:history="1">
        <w:r>
          <w:rPr>
            <w:rFonts w:ascii="仿宋" w:eastAsia="仿宋" w:hAnsi="仿宋" w:cs="仿宋" w:hint="eastAsia"/>
            <w:lang w:eastAsia="zh-CN"/>
          </w:rPr>
          <w:t>(二)、项目概况</w:t>
        </w:r>
        <w:r>
          <w:tab/>
        </w:r>
        <w:r>
          <w:fldChar w:fldCharType="begin"/>
        </w:r>
        <w:r>
          <w:instrText xml:space="preserve"> PAGEREF _Toc5896 \h </w:instrText>
        </w:r>
        <w:r>
          <w:fldChar w:fldCharType="separate"/>
        </w:r>
        <w:r>
          <w:t>17</w:t>
        </w:r>
        <w:r>
          <w:fldChar w:fldCharType="end"/>
        </w:r>
      </w:hyperlink>
    </w:p>
    <w:p>
      <w:pPr>
        <w:pStyle w:val="TOC1"/>
        <w:tabs>
          <w:tab w:val="right" w:leader="dot" w:pos="8306"/>
        </w:tabs>
      </w:pPr>
      <w:hyperlink w:anchor="_Toc9407" w:history="1">
        <w:r>
          <w:rPr>
            <w:rFonts w:ascii="仿宋" w:eastAsia="仿宋" w:hAnsi="仿宋" w:cs="仿宋" w:hint="eastAsia"/>
            <w:lang w:eastAsia="zh-CN"/>
          </w:rPr>
          <w:t>五、项目监理与质量保证</w:t>
        </w:r>
        <w:r>
          <w:tab/>
        </w:r>
        <w:r>
          <w:fldChar w:fldCharType="begin"/>
        </w:r>
        <w:r>
          <w:instrText xml:space="preserve"> PAGEREF _Toc9407 \h </w:instrText>
        </w:r>
        <w:r>
          <w:fldChar w:fldCharType="separate"/>
        </w:r>
        <w:r>
          <w:t>20</w:t>
        </w:r>
        <w:r>
          <w:fldChar w:fldCharType="end"/>
        </w:r>
      </w:hyperlink>
    </w:p>
    <w:p>
      <w:pPr>
        <w:pStyle w:val="TOC2"/>
        <w:tabs>
          <w:tab w:val="right" w:leader="dot" w:pos="8306"/>
        </w:tabs>
      </w:pPr>
      <w:hyperlink w:anchor="_Toc9815" w:history="1">
        <w:r>
          <w:rPr>
            <w:rFonts w:ascii="仿宋" w:eastAsia="仿宋" w:hAnsi="仿宋" w:cs="仿宋" w:hint="eastAsia"/>
            <w:lang w:eastAsia="zh-CN"/>
          </w:rPr>
          <w:t>(一)、监理体系构建</w:t>
        </w:r>
        <w:r>
          <w:tab/>
        </w:r>
        <w:r>
          <w:fldChar w:fldCharType="begin"/>
        </w:r>
        <w:r>
          <w:instrText xml:space="preserve"> PAGEREF _Toc9815 \h </w:instrText>
        </w:r>
        <w:r>
          <w:fldChar w:fldCharType="separate"/>
        </w:r>
        <w:r>
          <w:t>20</w:t>
        </w:r>
        <w:r>
          <w:fldChar w:fldCharType="end"/>
        </w:r>
      </w:hyperlink>
    </w:p>
    <w:p>
      <w:pPr>
        <w:pStyle w:val="TOC2"/>
        <w:tabs>
          <w:tab w:val="right" w:leader="dot" w:pos="8306"/>
        </w:tabs>
      </w:pPr>
      <w:hyperlink w:anchor="_Toc32580" w:history="1">
        <w:r>
          <w:rPr>
            <w:rFonts w:ascii="仿宋" w:eastAsia="仿宋" w:hAnsi="仿宋" w:cs="仿宋" w:hint="eastAsia"/>
            <w:lang w:eastAsia="zh-CN"/>
          </w:rPr>
          <w:t>(二)、质量保证体系实施</w:t>
        </w:r>
        <w:r>
          <w:tab/>
        </w:r>
        <w:r>
          <w:fldChar w:fldCharType="begin"/>
        </w:r>
        <w:r>
          <w:instrText xml:space="preserve"> PAGEREF _Toc32580 \h </w:instrText>
        </w:r>
        <w:r>
          <w:fldChar w:fldCharType="separate"/>
        </w:r>
        <w:r>
          <w:t>21</w:t>
        </w:r>
        <w:r>
          <w:fldChar w:fldCharType="end"/>
        </w:r>
      </w:hyperlink>
    </w:p>
    <w:p>
      <w:pPr>
        <w:pStyle w:val="TOC2"/>
        <w:tabs>
          <w:tab w:val="right" w:leader="dot" w:pos="8306"/>
        </w:tabs>
      </w:pPr>
      <w:hyperlink w:anchor="_Toc400" w:history="1">
        <w:r>
          <w:rPr>
            <w:rFonts w:ascii="仿宋" w:eastAsia="仿宋" w:hAnsi="仿宋" w:cs="仿宋" w:hint="eastAsia"/>
            <w:lang w:eastAsia="zh-CN"/>
          </w:rPr>
          <w:t>(三)、监理与质量控制流程</w:t>
        </w:r>
        <w:r>
          <w:tab/>
        </w:r>
        <w:r>
          <w:fldChar w:fldCharType="begin"/>
        </w:r>
        <w:r>
          <w:instrText xml:space="preserve"> PAGEREF _Toc400 \h </w:instrText>
        </w:r>
        <w:r>
          <w:fldChar w:fldCharType="separate"/>
        </w:r>
        <w:r>
          <w:t>21</w:t>
        </w:r>
        <w:r>
          <w:fldChar w:fldCharType="end"/>
        </w:r>
      </w:hyperlink>
    </w:p>
    <w:p>
      <w:pPr>
        <w:pStyle w:val="TOC1"/>
        <w:tabs>
          <w:tab w:val="right" w:leader="dot" w:pos="8306"/>
        </w:tabs>
      </w:pPr>
      <w:hyperlink w:anchor="_Toc8415" w:history="1">
        <w:r>
          <w:rPr>
            <w:rFonts w:ascii="仿宋" w:eastAsia="仿宋" w:hAnsi="仿宋" w:cs="仿宋" w:hint="eastAsia"/>
            <w:lang w:eastAsia="zh-CN"/>
          </w:rPr>
          <w:t>六、项目选址研究</w:t>
        </w:r>
        <w:r>
          <w:tab/>
        </w:r>
        <w:r>
          <w:fldChar w:fldCharType="begin"/>
        </w:r>
        <w:r>
          <w:instrText xml:space="preserve"> PAGEREF _Toc8415 \h </w:instrText>
        </w:r>
        <w:r>
          <w:fldChar w:fldCharType="separate"/>
        </w:r>
        <w:r>
          <w:t>22</w:t>
        </w:r>
        <w:r>
          <w:fldChar w:fldCharType="end"/>
        </w:r>
      </w:hyperlink>
    </w:p>
    <w:p>
      <w:pPr>
        <w:pStyle w:val="TOC2"/>
        <w:tabs>
          <w:tab w:val="right" w:leader="dot" w:pos="8306"/>
        </w:tabs>
      </w:pPr>
      <w:hyperlink w:anchor="_Toc10251" w:history="1">
        <w:r>
          <w:rPr>
            <w:rFonts w:ascii="仿宋" w:eastAsia="仿宋" w:hAnsi="仿宋" w:cs="仿宋" w:hint="eastAsia"/>
            <w:lang w:eastAsia="zh-CN"/>
          </w:rPr>
          <w:t>(一)、项目选址原则</w:t>
        </w:r>
        <w:r>
          <w:tab/>
        </w:r>
        <w:r>
          <w:fldChar w:fldCharType="begin"/>
        </w:r>
        <w:r>
          <w:instrText xml:space="preserve"> PAGEREF _Toc10251 \h </w:instrText>
        </w:r>
        <w:r>
          <w:fldChar w:fldCharType="separate"/>
        </w:r>
        <w:r>
          <w:t>22</w:t>
        </w:r>
        <w:r>
          <w:fldChar w:fldCharType="end"/>
        </w:r>
      </w:hyperlink>
    </w:p>
    <w:p>
      <w:pPr>
        <w:pStyle w:val="TOC2"/>
        <w:tabs>
          <w:tab w:val="right" w:leader="dot" w:pos="8306"/>
        </w:tabs>
      </w:pPr>
      <w:hyperlink w:anchor="_Toc7211" w:history="1">
        <w:r>
          <w:rPr>
            <w:rFonts w:ascii="仿宋" w:eastAsia="仿宋" w:hAnsi="仿宋" w:cs="仿宋" w:hint="eastAsia"/>
            <w:lang w:eastAsia="zh-CN"/>
          </w:rPr>
          <w:t>(二)、项目选址</w:t>
        </w:r>
        <w:r>
          <w:tab/>
        </w:r>
        <w:r>
          <w:fldChar w:fldCharType="begin"/>
        </w:r>
        <w:r>
          <w:instrText xml:space="preserve"> PAGEREF _Toc7211 \h </w:instrText>
        </w:r>
        <w:r>
          <w:fldChar w:fldCharType="separate"/>
        </w:r>
        <w:r>
          <w:t>25</w:t>
        </w:r>
        <w:r>
          <w:fldChar w:fldCharType="end"/>
        </w:r>
      </w:hyperlink>
    </w:p>
    <w:p>
      <w:pPr>
        <w:pStyle w:val="TOC2"/>
        <w:tabs>
          <w:tab w:val="right" w:leader="dot" w:pos="8306"/>
        </w:tabs>
      </w:pPr>
      <w:hyperlink w:anchor="_Toc14354" w:history="1">
        <w:r>
          <w:rPr>
            <w:rFonts w:ascii="仿宋" w:eastAsia="仿宋" w:hAnsi="仿宋" w:cs="仿宋" w:hint="eastAsia"/>
            <w:lang w:eastAsia="zh-CN"/>
          </w:rPr>
          <w:t>(三)、建设条件分析</w:t>
        </w:r>
        <w:r>
          <w:tab/>
        </w:r>
        <w:r>
          <w:fldChar w:fldCharType="begin"/>
        </w:r>
        <w:r>
          <w:instrText xml:space="preserve"> PAGEREF _Toc14354 \h </w:instrText>
        </w:r>
        <w:r>
          <w:fldChar w:fldCharType="separate"/>
        </w:r>
        <w:r>
          <w:t>27</w:t>
        </w:r>
        <w:r>
          <w:fldChar w:fldCharType="end"/>
        </w:r>
      </w:hyperlink>
    </w:p>
    <w:p>
      <w:pPr>
        <w:pStyle w:val="TOC2"/>
        <w:tabs>
          <w:tab w:val="right" w:leader="dot" w:pos="8306"/>
        </w:tabs>
      </w:pPr>
      <w:hyperlink w:anchor="_Toc31739" w:history="1">
        <w:r>
          <w:rPr>
            <w:rFonts w:ascii="仿宋" w:eastAsia="仿宋" w:hAnsi="仿宋" w:cs="仿宋" w:hint="eastAsia"/>
            <w:lang w:eastAsia="zh-CN"/>
          </w:rPr>
          <w:t>(四)、用地控制指标</w:t>
        </w:r>
        <w:r>
          <w:tab/>
        </w:r>
        <w:r>
          <w:fldChar w:fldCharType="begin"/>
        </w:r>
        <w:r>
          <w:instrText xml:space="preserve"> PAGEREF _Toc31739 \h </w:instrText>
        </w:r>
        <w:r>
          <w:fldChar w:fldCharType="separate"/>
        </w:r>
        <w:r>
          <w:t>29</w:t>
        </w:r>
        <w:r>
          <w:fldChar w:fldCharType="end"/>
        </w:r>
      </w:hyperlink>
    </w:p>
    <w:p>
      <w:pPr>
        <w:pStyle w:val="TOC2"/>
        <w:tabs>
          <w:tab w:val="right" w:leader="dot" w:pos="8306"/>
        </w:tabs>
      </w:pPr>
      <w:hyperlink w:anchor="_Toc10257" w:history="1">
        <w:r>
          <w:rPr>
            <w:rFonts w:ascii="仿宋" w:eastAsia="仿宋" w:hAnsi="仿宋" w:cs="仿宋" w:hint="eastAsia"/>
            <w:lang w:eastAsia="zh-CN"/>
          </w:rPr>
          <w:t>(五)、地总体要求</w:t>
        </w:r>
        <w:r>
          <w:tab/>
        </w:r>
        <w:r>
          <w:fldChar w:fldCharType="begin"/>
        </w:r>
        <w:r>
          <w:instrText xml:space="preserve"> PAGEREF _Toc10257 \h </w:instrText>
        </w:r>
        <w:r>
          <w:fldChar w:fldCharType="separate"/>
        </w:r>
        <w:r>
          <w:t>30</w:t>
        </w:r>
        <w:r>
          <w:fldChar w:fldCharType="end"/>
        </w:r>
      </w:hyperlink>
    </w:p>
    <w:p>
      <w:pPr>
        <w:pStyle w:val="TOC2"/>
        <w:tabs>
          <w:tab w:val="right" w:leader="dot" w:pos="8306"/>
        </w:tabs>
      </w:pPr>
      <w:hyperlink w:anchor="_Toc16463" w:history="1">
        <w:r>
          <w:rPr>
            <w:rFonts w:ascii="仿宋" w:eastAsia="仿宋" w:hAnsi="仿宋" w:cs="仿宋" w:hint="eastAsia"/>
            <w:lang w:eastAsia="zh-CN"/>
          </w:rPr>
          <w:t>(六)、节约用地措施</w:t>
        </w:r>
        <w:r>
          <w:tab/>
        </w:r>
        <w:r>
          <w:fldChar w:fldCharType="begin"/>
        </w:r>
        <w:r>
          <w:instrText xml:space="preserve"> PAGEREF _Toc16463 \h </w:instrText>
        </w:r>
        <w:r>
          <w:fldChar w:fldCharType="separate"/>
        </w:r>
        <w:r>
          <w:t>31</w:t>
        </w:r>
        <w:r>
          <w:fldChar w:fldCharType="end"/>
        </w:r>
      </w:hyperlink>
    </w:p>
    <w:p>
      <w:pPr>
        <w:pStyle w:val="TOC2"/>
        <w:tabs>
          <w:tab w:val="right" w:leader="dot" w:pos="8306"/>
        </w:tabs>
      </w:pPr>
      <w:hyperlink w:anchor="_Toc22086" w:history="1">
        <w:r>
          <w:rPr>
            <w:rFonts w:ascii="仿宋" w:eastAsia="仿宋" w:hAnsi="仿宋" w:cs="仿宋" w:hint="eastAsia"/>
            <w:lang w:eastAsia="zh-CN"/>
          </w:rPr>
          <w:t>(七)、选址综合评价</w:t>
        </w:r>
        <w:r>
          <w:tab/>
        </w:r>
        <w:r>
          <w:fldChar w:fldCharType="begin"/>
        </w:r>
        <w:r>
          <w:instrText xml:space="preserve"> PAGEREF _Toc22086 \h </w:instrText>
        </w:r>
        <w:r>
          <w:fldChar w:fldCharType="separate"/>
        </w:r>
        <w:r>
          <w:t>33</w:t>
        </w:r>
        <w:r>
          <w:fldChar w:fldCharType="end"/>
        </w:r>
      </w:hyperlink>
    </w:p>
    <w:p>
      <w:pPr>
        <w:pStyle w:val="TOC1"/>
        <w:tabs>
          <w:tab w:val="right" w:leader="dot" w:pos="8306"/>
        </w:tabs>
      </w:pPr>
      <w:hyperlink w:anchor="_Toc7099" w:history="1">
        <w:r>
          <w:rPr>
            <w:rFonts w:ascii="仿宋" w:eastAsia="仿宋" w:hAnsi="仿宋" w:cs="仿宋" w:hint="eastAsia"/>
            <w:lang w:eastAsia="zh-CN"/>
          </w:rPr>
          <w:t>七、项目进度计划</w:t>
        </w:r>
        <w:r>
          <w:tab/>
        </w:r>
        <w:r>
          <w:fldChar w:fldCharType="begin"/>
        </w:r>
        <w:r>
          <w:instrText xml:space="preserve"> PAGEREF _Toc7099 \h </w:instrText>
        </w:r>
        <w:r>
          <w:fldChar w:fldCharType="separate"/>
        </w:r>
        <w:r>
          <w:t>34</w:t>
        </w:r>
        <w:r>
          <w:fldChar w:fldCharType="end"/>
        </w:r>
      </w:hyperlink>
    </w:p>
    <w:p>
      <w:pPr>
        <w:pStyle w:val="TOC2"/>
        <w:tabs>
          <w:tab w:val="right" w:leader="dot" w:pos="8306"/>
        </w:tabs>
      </w:pPr>
      <w:hyperlink w:anchor="_Toc2815" w:history="1">
        <w:r>
          <w:rPr>
            <w:rFonts w:ascii="仿宋" w:eastAsia="仿宋" w:hAnsi="仿宋" w:cs="仿宋" w:hint="eastAsia"/>
            <w:lang w:eastAsia="zh-CN"/>
          </w:rPr>
          <w:t>(一)、建设周期</w:t>
        </w:r>
        <w:r>
          <w:tab/>
        </w:r>
        <w:r>
          <w:fldChar w:fldCharType="begin"/>
        </w:r>
        <w:r>
          <w:instrText xml:space="preserve"> PAGEREF _Toc2815 \h </w:instrText>
        </w:r>
        <w:r>
          <w:fldChar w:fldCharType="separate"/>
        </w:r>
        <w:r>
          <w:t>34</w:t>
        </w:r>
        <w:r>
          <w:fldChar w:fldCharType="end"/>
        </w:r>
      </w:hyperlink>
    </w:p>
    <w:p>
      <w:pPr>
        <w:pStyle w:val="TOC2"/>
        <w:tabs>
          <w:tab w:val="right" w:leader="dot" w:pos="8306"/>
        </w:tabs>
      </w:pPr>
      <w:hyperlink w:anchor="_Toc15675" w:history="1">
        <w:r>
          <w:rPr>
            <w:rFonts w:ascii="仿宋" w:eastAsia="仿宋" w:hAnsi="仿宋" w:cs="仿宋" w:hint="eastAsia"/>
            <w:lang w:eastAsia="zh-CN"/>
          </w:rPr>
          <w:t>(二)、建设进度</w:t>
        </w:r>
        <w:r>
          <w:tab/>
        </w:r>
        <w:r>
          <w:fldChar w:fldCharType="begin"/>
        </w:r>
        <w:r>
          <w:instrText xml:space="preserve"> PAGEREF _Toc15675 \h </w:instrText>
        </w:r>
        <w:r>
          <w:fldChar w:fldCharType="separate"/>
        </w:r>
        <w:r>
          <w:t>34</w:t>
        </w:r>
        <w:r>
          <w:fldChar w:fldCharType="end"/>
        </w:r>
      </w:hyperlink>
    </w:p>
    <w:p>
      <w:pPr>
        <w:pStyle w:val="TOC2"/>
        <w:tabs>
          <w:tab w:val="right" w:leader="dot" w:pos="8306"/>
        </w:tabs>
      </w:pPr>
      <w:hyperlink w:anchor="_Toc10656" w:history="1">
        <w:r>
          <w:rPr>
            <w:rFonts w:ascii="仿宋" w:eastAsia="仿宋" w:hAnsi="仿宋" w:cs="仿宋" w:hint="eastAsia"/>
            <w:lang w:eastAsia="zh-CN"/>
          </w:rPr>
          <w:t>(三)、进度安排注意事项</w:t>
        </w:r>
        <w:r>
          <w:tab/>
        </w:r>
        <w:r>
          <w:fldChar w:fldCharType="begin"/>
        </w:r>
        <w:r>
          <w:instrText xml:space="preserve"> PAGEREF _Toc10656 \h </w:instrText>
        </w:r>
        <w:r>
          <w:fldChar w:fldCharType="separate"/>
        </w:r>
        <w:r>
          <w:t>35</w:t>
        </w:r>
        <w:r>
          <w:fldChar w:fldCharType="end"/>
        </w:r>
      </w:hyperlink>
    </w:p>
    <w:p>
      <w:pPr>
        <w:pStyle w:val="TOC2"/>
        <w:tabs>
          <w:tab w:val="right" w:leader="dot" w:pos="8306"/>
        </w:tabs>
      </w:pPr>
      <w:hyperlink w:anchor="_Toc4499" w:history="1">
        <w:r>
          <w:rPr>
            <w:rFonts w:ascii="仿宋" w:eastAsia="仿宋" w:hAnsi="仿宋" w:cs="仿宋" w:hint="eastAsia"/>
            <w:lang w:eastAsia="zh-CN"/>
          </w:rPr>
          <w:t>(四)、人力资源配置</w:t>
        </w:r>
        <w:r>
          <w:tab/>
        </w:r>
        <w:r>
          <w:fldChar w:fldCharType="begin"/>
        </w:r>
        <w:r>
          <w:instrText xml:space="preserve"> PAGEREF _Toc4499 \h </w:instrText>
        </w:r>
        <w:r>
          <w:fldChar w:fldCharType="separate"/>
        </w:r>
        <w:r>
          <w:t>36</w:t>
        </w:r>
        <w:r>
          <w:fldChar w:fldCharType="end"/>
        </w:r>
      </w:hyperlink>
    </w:p>
    <w:p>
      <w:pPr>
        <w:pStyle w:val="TOC2"/>
        <w:tabs>
          <w:tab w:val="right" w:leader="dot" w:pos="8306"/>
        </w:tabs>
      </w:pPr>
      <w:hyperlink w:anchor="_Toc28427" w:history="1">
        <w:r>
          <w:rPr>
            <w:rFonts w:ascii="仿宋" w:eastAsia="仿宋" w:hAnsi="仿宋" w:cs="仿宋" w:hint="eastAsia"/>
            <w:lang w:eastAsia="zh-CN"/>
          </w:rPr>
          <w:t>(五)、员工培训</w:t>
        </w:r>
        <w:r>
          <w:tab/>
        </w:r>
        <w:r>
          <w:fldChar w:fldCharType="begin"/>
        </w:r>
        <w:r>
          <w:instrText xml:space="preserve"> PAGEREF _Toc28427 \h </w:instrText>
        </w:r>
        <w:r>
          <w:fldChar w:fldCharType="separate"/>
        </w:r>
        <w:r>
          <w:t>38</w:t>
        </w:r>
        <w:r>
          <w:fldChar w:fldCharType="end"/>
        </w:r>
      </w:hyperlink>
    </w:p>
    <w:p>
      <w:pPr>
        <w:pStyle w:val="TOC2"/>
        <w:tabs>
          <w:tab w:val="right" w:leader="dot" w:pos="8306"/>
        </w:tabs>
      </w:pPr>
      <w:hyperlink w:anchor="_Toc158" w:history="1">
        <w:r>
          <w:rPr>
            <w:rFonts w:ascii="仿宋" w:eastAsia="仿宋" w:hAnsi="仿宋" w:cs="仿宋" w:hint="eastAsia"/>
            <w:lang w:eastAsia="zh-CN"/>
          </w:rPr>
          <w:t>(六)、项目实施保障</w:t>
        </w:r>
        <w:r>
          <w:tab/>
        </w:r>
        <w:r>
          <w:fldChar w:fldCharType="begin"/>
        </w:r>
        <w:r>
          <w:instrText xml:space="preserve"> PAGEREF _Toc158 \h </w:instrText>
        </w:r>
        <w:r>
          <w:fldChar w:fldCharType="separate"/>
        </w:r>
        <w:r>
          <w:t>39</w:t>
        </w:r>
        <w:r>
          <w:fldChar w:fldCharType="end"/>
        </w:r>
      </w:hyperlink>
    </w:p>
    <w:p>
      <w:pPr>
        <w:pStyle w:val="TOC2"/>
        <w:tabs>
          <w:tab w:val="right" w:leader="dot" w:pos="8306"/>
        </w:tabs>
      </w:pPr>
      <w:hyperlink w:anchor="_Toc20515" w:history="1">
        <w:r>
          <w:rPr>
            <w:rFonts w:ascii="仿宋" w:eastAsia="仿宋" w:hAnsi="仿宋" w:cs="仿宋" w:hint="eastAsia"/>
            <w:lang w:eastAsia="zh-CN"/>
          </w:rPr>
          <w:t>(七)、安全规范管理</w:t>
        </w:r>
        <w:r>
          <w:tab/>
        </w:r>
        <w:r>
          <w:fldChar w:fldCharType="begin"/>
        </w:r>
        <w:r>
          <w:instrText xml:space="preserve"> PAGEREF _Toc20515 \h </w:instrText>
        </w:r>
        <w:r>
          <w:fldChar w:fldCharType="separate"/>
        </w:r>
        <w:r>
          <w:t>40</w:t>
        </w:r>
        <w:r>
          <w:fldChar w:fldCharType="end"/>
        </w:r>
      </w:hyperlink>
    </w:p>
    <w:p>
      <w:pPr>
        <w:pStyle w:val="TOC1"/>
        <w:tabs>
          <w:tab w:val="right" w:leader="dot" w:pos="8306"/>
        </w:tabs>
      </w:pPr>
      <w:hyperlink w:anchor="_Toc3653" w:history="1">
        <w:r>
          <w:rPr>
            <w:rFonts w:ascii="仿宋" w:eastAsia="仿宋" w:hAnsi="仿宋" w:cs="仿宋" w:hint="eastAsia"/>
            <w:lang w:eastAsia="zh-CN"/>
          </w:rPr>
          <w:t>八、环境保护与绿色发展</w:t>
        </w:r>
        <w:r>
          <w:tab/>
        </w:r>
        <w:r>
          <w:fldChar w:fldCharType="begin"/>
        </w:r>
        <w:r>
          <w:instrText xml:space="preserve"> PAGEREF _Toc3653 \h </w:instrText>
        </w:r>
        <w:r>
          <w:fldChar w:fldCharType="separate"/>
        </w:r>
        <w:r>
          <w:t>41</w:t>
        </w:r>
        <w:r>
          <w:fldChar w:fldCharType="end"/>
        </w:r>
      </w:hyperlink>
    </w:p>
    <w:p>
      <w:pPr>
        <w:pStyle w:val="TOC2"/>
        <w:tabs>
          <w:tab w:val="right" w:leader="dot" w:pos="8306"/>
        </w:tabs>
      </w:pPr>
      <w:hyperlink w:anchor="_Toc24957" w:history="1">
        <w:r>
          <w:rPr>
            <w:rFonts w:ascii="仿宋" w:eastAsia="仿宋" w:hAnsi="仿宋" w:cs="仿宋" w:hint="eastAsia"/>
            <w:lang w:eastAsia="zh-CN"/>
          </w:rPr>
          <w:t>(一)、环境保护措施</w:t>
        </w:r>
        <w:r>
          <w:tab/>
        </w:r>
        <w:r>
          <w:fldChar w:fldCharType="begin"/>
        </w:r>
        <w:r>
          <w:instrText xml:space="preserve"> PAGEREF _Toc24957 \h </w:instrText>
        </w:r>
        <w:r>
          <w:fldChar w:fldCharType="separate"/>
        </w:r>
        <w:r>
          <w:t>41</w:t>
        </w:r>
        <w:r>
          <w:fldChar w:fldCharType="end"/>
        </w:r>
      </w:hyperlink>
    </w:p>
    <w:p>
      <w:pPr>
        <w:pStyle w:val="TOC2"/>
        <w:tabs>
          <w:tab w:val="right" w:leader="dot" w:pos="8306"/>
        </w:tabs>
      </w:pPr>
      <w:hyperlink w:anchor="_Toc17391" w:history="1">
        <w:r>
          <w:rPr>
            <w:rFonts w:ascii="仿宋" w:eastAsia="仿宋" w:hAnsi="仿宋" w:cs="仿宋" w:hint="eastAsia"/>
            <w:lang w:eastAsia="zh-CN"/>
          </w:rPr>
          <w:t>(二)、绿色发展与可持续发展策略</w:t>
        </w:r>
        <w:r>
          <w:tab/>
        </w:r>
        <w:r>
          <w:fldChar w:fldCharType="begin"/>
        </w:r>
        <w:r>
          <w:instrText xml:space="preserve"> PAGEREF _Toc17391 \h </w:instrText>
        </w:r>
        <w:r>
          <w:fldChar w:fldCharType="separate"/>
        </w:r>
        <w:r>
          <w:t>43</w:t>
        </w:r>
        <w:r>
          <w:fldChar w:fldCharType="end"/>
        </w:r>
      </w:hyperlink>
    </w:p>
    <w:p>
      <w:pPr>
        <w:pStyle w:val="TOC1"/>
        <w:tabs>
          <w:tab w:val="right" w:leader="dot" w:pos="8306"/>
        </w:tabs>
      </w:pPr>
      <w:hyperlink w:anchor="_Toc14714" w:history="1">
        <w:r>
          <w:rPr>
            <w:rFonts w:ascii="仿宋" w:eastAsia="仿宋" w:hAnsi="仿宋" w:cs="仿宋" w:hint="eastAsia"/>
            <w:lang w:eastAsia="zh-CN"/>
          </w:rPr>
          <w:t>九、资金管理与财务规划</w:t>
        </w:r>
        <w:r>
          <w:tab/>
        </w:r>
        <w:r>
          <w:fldChar w:fldCharType="begin"/>
        </w:r>
        <w:r>
          <w:instrText xml:space="preserve"> PAGEREF _Toc14714 \h </w:instrText>
        </w:r>
        <w:r>
          <w:fldChar w:fldCharType="separate"/>
        </w:r>
        <w:r>
          <w:t>44</w:t>
        </w:r>
        <w:r>
          <w:fldChar w:fldCharType="end"/>
        </w:r>
      </w:hyperlink>
    </w:p>
    <w:p>
      <w:pPr>
        <w:pStyle w:val="TOC2"/>
        <w:tabs>
          <w:tab w:val="right" w:leader="dot" w:pos="8306"/>
        </w:tabs>
      </w:pPr>
      <w:hyperlink w:anchor="_Toc11943" w:history="1">
        <w:r>
          <w:rPr>
            <w:rFonts w:ascii="仿宋" w:eastAsia="仿宋" w:hAnsi="仿宋" w:cs="仿宋" w:hint="eastAsia"/>
            <w:lang w:eastAsia="zh-CN"/>
          </w:rPr>
          <w:t>(一)、项目资金来源与筹措</w:t>
        </w:r>
        <w:r>
          <w:tab/>
        </w:r>
        <w:r>
          <w:fldChar w:fldCharType="begin"/>
        </w:r>
        <w:r>
          <w:instrText xml:space="preserve"> PAGEREF _Toc11943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8" w:history="1">
        <w:r>
          <w:rPr>
            <w:rFonts w:ascii="仿宋" w:eastAsia="仿宋" w:hAnsi="仿宋" w:cs="仿宋" w:hint="eastAsia"/>
            <w:lang w:eastAsia="zh-CN"/>
          </w:rPr>
          <w:t>(二)、资金使用与监管</w:t>
        </w:r>
        <w:r>
          <w:tab/>
        </w:r>
        <w:r>
          <w:fldChar w:fldCharType="begin"/>
        </w:r>
        <w:r>
          <w:instrText xml:space="preserve"> PAGEREF _Toc2148 \h </w:instrText>
        </w:r>
        <w:r>
          <w:fldChar w:fldCharType="separate"/>
        </w:r>
        <w:r>
          <w:t>46</w:t>
        </w:r>
        <w:r>
          <w:fldChar w:fldCharType="end"/>
        </w:r>
      </w:hyperlink>
    </w:p>
    <w:p>
      <w:pPr>
        <w:pStyle w:val="TOC2"/>
        <w:tabs>
          <w:tab w:val="right" w:leader="dot" w:pos="8306"/>
        </w:tabs>
      </w:pPr>
      <w:hyperlink w:anchor="_Toc24402" w:history="1">
        <w:r>
          <w:rPr>
            <w:rFonts w:ascii="仿宋" w:eastAsia="仿宋" w:hAnsi="仿宋" w:cs="仿宋" w:hint="eastAsia"/>
            <w:lang w:eastAsia="zh-CN"/>
          </w:rPr>
          <w:t>(三)、财务规划与预测</w:t>
        </w:r>
        <w:r>
          <w:tab/>
        </w:r>
        <w:r>
          <w:fldChar w:fldCharType="begin"/>
        </w:r>
        <w:r>
          <w:instrText xml:space="preserve"> PAGEREF _Toc24402 \h </w:instrText>
        </w:r>
        <w:r>
          <w:fldChar w:fldCharType="separate"/>
        </w:r>
        <w:r>
          <w:t>47</w:t>
        </w:r>
        <w:r>
          <w:fldChar w:fldCharType="end"/>
        </w:r>
      </w:hyperlink>
    </w:p>
    <w:p>
      <w:pPr>
        <w:pStyle w:val="TOC1"/>
        <w:tabs>
          <w:tab w:val="right" w:leader="dot" w:pos="8306"/>
        </w:tabs>
      </w:pPr>
      <w:hyperlink w:anchor="_Toc15941" w:history="1">
        <w:r>
          <w:rPr>
            <w:rFonts w:ascii="仿宋" w:eastAsia="仿宋" w:hAnsi="仿宋" w:cs="仿宋" w:hint="eastAsia"/>
            <w:lang w:eastAsia="zh-CN"/>
          </w:rPr>
          <w:t>十、项目实施与管理方案</w:t>
        </w:r>
        <w:r>
          <w:tab/>
        </w:r>
        <w:r>
          <w:fldChar w:fldCharType="begin"/>
        </w:r>
        <w:r>
          <w:instrText xml:space="preserve"> PAGEREF _Toc15941 \h </w:instrText>
        </w:r>
        <w:r>
          <w:fldChar w:fldCharType="separate"/>
        </w:r>
        <w:r>
          <w:t>48</w:t>
        </w:r>
        <w:r>
          <w:fldChar w:fldCharType="end"/>
        </w:r>
      </w:hyperlink>
    </w:p>
    <w:p>
      <w:pPr>
        <w:pStyle w:val="TOC2"/>
        <w:tabs>
          <w:tab w:val="right" w:leader="dot" w:pos="8306"/>
        </w:tabs>
      </w:pPr>
      <w:hyperlink w:anchor="_Toc1446" w:history="1">
        <w:r>
          <w:rPr>
            <w:rFonts w:ascii="仿宋" w:eastAsia="仿宋" w:hAnsi="仿宋" w:cs="仿宋" w:hint="eastAsia"/>
            <w:lang w:eastAsia="zh-CN"/>
          </w:rPr>
          <w:t>(一)、项目实施计划</w:t>
        </w:r>
        <w:r>
          <w:tab/>
        </w:r>
        <w:r>
          <w:fldChar w:fldCharType="begin"/>
        </w:r>
        <w:r>
          <w:instrText xml:space="preserve"> PAGEREF _Toc1446 \h </w:instrText>
        </w:r>
        <w:r>
          <w:fldChar w:fldCharType="separate"/>
        </w:r>
        <w:r>
          <w:t>48</w:t>
        </w:r>
        <w:r>
          <w:fldChar w:fldCharType="end"/>
        </w:r>
      </w:hyperlink>
    </w:p>
    <w:p>
      <w:pPr>
        <w:pStyle w:val="TOC2"/>
        <w:tabs>
          <w:tab w:val="right" w:leader="dot" w:pos="8306"/>
        </w:tabs>
      </w:pPr>
      <w:hyperlink w:anchor="_Toc5256" w:history="1">
        <w:r>
          <w:rPr>
            <w:rFonts w:ascii="仿宋" w:eastAsia="仿宋" w:hAnsi="仿宋" w:cs="仿宋" w:hint="eastAsia"/>
            <w:lang w:eastAsia="zh-CN"/>
          </w:rPr>
          <w:t>(二)、项目组织机构与职责</w:t>
        </w:r>
        <w:r>
          <w:tab/>
        </w:r>
        <w:r>
          <w:fldChar w:fldCharType="begin"/>
        </w:r>
        <w:r>
          <w:instrText xml:space="preserve"> PAGEREF _Toc5256 \h </w:instrText>
        </w:r>
        <w:r>
          <w:fldChar w:fldCharType="separate"/>
        </w:r>
        <w:r>
          <w:t>49</w:t>
        </w:r>
        <w:r>
          <w:fldChar w:fldCharType="end"/>
        </w:r>
      </w:hyperlink>
    </w:p>
    <w:p>
      <w:pPr>
        <w:pStyle w:val="TOC2"/>
        <w:tabs>
          <w:tab w:val="right" w:leader="dot" w:pos="8306"/>
        </w:tabs>
      </w:pPr>
      <w:hyperlink w:anchor="_Toc17343" w:history="1">
        <w:r>
          <w:rPr>
            <w:rFonts w:ascii="仿宋" w:eastAsia="仿宋" w:hAnsi="仿宋" w:cs="仿宋" w:hint="eastAsia"/>
            <w:lang w:eastAsia="zh-CN"/>
          </w:rPr>
          <w:t>(三)、项目管理与监控体系</w:t>
        </w:r>
        <w:r>
          <w:tab/>
        </w:r>
        <w:r>
          <w:fldChar w:fldCharType="begin"/>
        </w:r>
        <w:r>
          <w:instrText xml:space="preserve"> PAGEREF _Toc17343 \h </w:instrText>
        </w:r>
        <w:r>
          <w:fldChar w:fldCharType="separate"/>
        </w:r>
        <w:r>
          <w:t>52</w:t>
        </w:r>
        <w:r>
          <w:fldChar w:fldCharType="end"/>
        </w:r>
      </w:hyperlink>
    </w:p>
    <w:p>
      <w:pPr>
        <w:pStyle w:val="TOC1"/>
        <w:tabs>
          <w:tab w:val="right" w:leader="dot" w:pos="8306"/>
        </w:tabs>
      </w:pPr>
      <w:hyperlink w:anchor="_Toc16817" w:history="1">
        <w:r>
          <w:rPr>
            <w:rFonts w:ascii="仿宋" w:eastAsia="仿宋" w:hAnsi="仿宋" w:cs="仿宋" w:hint="eastAsia"/>
            <w:lang w:eastAsia="zh-CN"/>
          </w:rPr>
          <w:t>十一、安全与应急管理</w:t>
        </w:r>
        <w:r>
          <w:tab/>
        </w:r>
        <w:r>
          <w:fldChar w:fldCharType="begin"/>
        </w:r>
        <w:r>
          <w:instrText xml:space="preserve"> PAGEREF _Toc16817 \h </w:instrText>
        </w:r>
        <w:r>
          <w:fldChar w:fldCharType="separate"/>
        </w:r>
        <w:r>
          <w:t>54</w:t>
        </w:r>
        <w:r>
          <w:fldChar w:fldCharType="end"/>
        </w:r>
      </w:hyperlink>
    </w:p>
    <w:p>
      <w:pPr>
        <w:pStyle w:val="TOC2"/>
        <w:tabs>
          <w:tab w:val="right" w:leader="dot" w:pos="8306"/>
        </w:tabs>
      </w:pPr>
      <w:hyperlink w:anchor="_Toc1931" w:history="1">
        <w:r>
          <w:rPr>
            <w:rFonts w:ascii="仿宋" w:eastAsia="仿宋" w:hAnsi="仿宋" w:cs="仿宋" w:hint="eastAsia"/>
            <w:lang w:eastAsia="zh-CN"/>
          </w:rPr>
          <w:t>(一)、安全生产管理</w:t>
        </w:r>
        <w:r>
          <w:tab/>
        </w:r>
        <w:r>
          <w:fldChar w:fldCharType="begin"/>
        </w:r>
        <w:r>
          <w:instrText xml:space="preserve"> PAGEREF _Toc1931 \h </w:instrText>
        </w:r>
        <w:r>
          <w:fldChar w:fldCharType="separate"/>
        </w:r>
        <w:r>
          <w:t>54</w:t>
        </w:r>
        <w:r>
          <w:fldChar w:fldCharType="end"/>
        </w:r>
      </w:hyperlink>
    </w:p>
    <w:p>
      <w:pPr>
        <w:pStyle w:val="TOC2"/>
        <w:tabs>
          <w:tab w:val="right" w:leader="dot" w:pos="8306"/>
        </w:tabs>
      </w:pPr>
      <w:hyperlink w:anchor="_Toc4001" w:history="1">
        <w:r>
          <w:rPr>
            <w:rFonts w:ascii="仿宋" w:eastAsia="仿宋" w:hAnsi="仿宋" w:cs="仿宋" w:hint="eastAsia"/>
            <w:lang w:eastAsia="zh-CN"/>
          </w:rPr>
          <w:t>(二)、应急预案与响应</w:t>
        </w:r>
        <w:r>
          <w:tab/>
        </w:r>
        <w:r>
          <w:fldChar w:fldCharType="begin"/>
        </w:r>
        <w:r>
          <w:instrText xml:space="preserve"> PAGEREF _Toc4001 \h </w:instrText>
        </w:r>
        <w:r>
          <w:fldChar w:fldCharType="separate"/>
        </w:r>
        <w:r>
          <w:t>55</w:t>
        </w:r>
        <w:r>
          <w:fldChar w:fldCharType="end"/>
        </w:r>
      </w:hyperlink>
    </w:p>
    <w:p>
      <w:pPr>
        <w:pStyle w:val="TOC1"/>
        <w:tabs>
          <w:tab w:val="right" w:leader="dot" w:pos="8306"/>
        </w:tabs>
      </w:pPr>
      <w:hyperlink w:anchor="_Toc24673" w:history="1">
        <w:r>
          <w:rPr>
            <w:rFonts w:ascii="仿宋" w:eastAsia="仿宋" w:hAnsi="仿宋" w:cs="仿宋" w:hint="eastAsia"/>
            <w:lang w:eastAsia="zh-CN"/>
          </w:rPr>
          <w:t>十二、环境保护与治理方案</w:t>
        </w:r>
        <w:r>
          <w:tab/>
        </w:r>
        <w:r>
          <w:fldChar w:fldCharType="begin"/>
        </w:r>
        <w:r>
          <w:instrText xml:space="preserve"> PAGEREF _Toc24673 \h </w:instrText>
        </w:r>
        <w:r>
          <w:fldChar w:fldCharType="separate"/>
        </w:r>
        <w:r>
          <w:t>57</w:t>
        </w:r>
        <w:r>
          <w:fldChar w:fldCharType="end"/>
        </w:r>
      </w:hyperlink>
    </w:p>
    <w:p>
      <w:pPr>
        <w:pStyle w:val="TOC2"/>
        <w:tabs>
          <w:tab w:val="right" w:leader="dot" w:pos="8306"/>
        </w:tabs>
      </w:pPr>
      <w:hyperlink w:anchor="_Toc4427" w:history="1">
        <w:r>
          <w:rPr>
            <w:rFonts w:ascii="仿宋" w:eastAsia="仿宋" w:hAnsi="仿宋" w:cs="仿宋" w:hint="eastAsia"/>
            <w:lang w:eastAsia="zh-CN"/>
          </w:rPr>
          <w:t>(一)、项目环境影响评估</w:t>
        </w:r>
        <w:r>
          <w:tab/>
        </w:r>
        <w:r>
          <w:fldChar w:fldCharType="begin"/>
        </w:r>
        <w:r>
          <w:instrText xml:space="preserve"> PAGEREF _Toc4427 \h </w:instrText>
        </w:r>
        <w:r>
          <w:fldChar w:fldCharType="separate"/>
        </w:r>
        <w:r>
          <w:t>57</w:t>
        </w:r>
        <w:r>
          <w:fldChar w:fldCharType="end"/>
        </w:r>
      </w:hyperlink>
    </w:p>
    <w:p>
      <w:pPr>
        <w:pStyle w:val="TOC2"/>
        <w:tabs>
          <w:tab w:val="right" w:leader="dot" w:pos="8306"/>
        </w:tabs>
      </w:pPr>
      <w:hyperlink w:anchor="_Toc14973" w:history="1">
        <w:r>
          <w:rPr>
            <w:rFonts w:ascii="仿宋" w:eastAsia="仿宋" w:hAnsi="仿宋" w:cs="仿宋" w:hint="eastAsia"/>
            <w:lang w:eastAsia="zh-CN"/>
          </w:rPr>
          <w:t>(二)、环境保护措施与治理方案</w:t>
        </w:r>
        <w:r>
          <w:tab/>
        </w:r>
        <w:r>
          <w:fldChar w:fldCharType="begin"/>
        </w:r>
        <w:r>
          <w:instrText xml:space="preserve"> PAGEREF _Toc14973 \h </w:instrText>
        </w:r>
        <w:r>
          <w:fldChar w:fldCharType="separate"/>
        </w:r>
        <w:r>
          <w:t>57</w:t>
        </w:r>
        <w:r>
          <w:fldChar w:fldCharType="end"/>
        </w:r>
      </w:hyperlink>
    </w:p>
    <w:p>
      <w:pPr>
        <w:pStyle w:val="TOC1"/>
        <w:tabs>
          <w:tab w:val="right" w:leader="dot" w:pos="8306"/>
        </w:tabs>
      </w:pPr>
      <w:hyperlink w:anchor="_Toc23238" w:history="1">
        <w:r>
          <w:rPr>
            <w:rFonts w:ascii="仿宋" w:eastAsia="仿宋" w:hAnsi="仿宋" w:cs="仿宋" w:hint="eastAsia"/>
            <w:lang w:eastAsia="zh-CN"/>
          </w:rPr>
          <w:t>十三、合作与交流机制建立</w:t>
        </w:r>
        <w:r>
          <w:tab/>
        </w:r>
        <w:r>
          <w:fldChar w:fldCharType="begin"/>
        </w:r>
        <w:r>
          <w:instrText xml:space="preserve"> PAGEREF _Toc23238 \h </w:instrText>
        </w:r>
        <w:r>
          <w:fldChar w:fldCharType="separate"/>
        </w:r>
        <w:r>
          <w:t>58</w:t>
        </w:r>
        <w:r>
          <w:fldChar w:fldCharType="end"/>
        </w:r>
      </w:hyperlink>
    </w:p>
    <w:p>
      <w:pPr>
        <w:pStyle w:val="TOC2"/>
        <w:tabs>
          <w:tab w:val="right" w:leader="dot" w:pos="8306"/>
        </w:tabs>
      </w:pPr>
      <w:hyperlink w:anchor="_Toc30524" w:history="1">
        <w:r>
          <w:rPr>
            <w:rFonts w:ascii="仿宋" w:eastAsia="仿宋" w:hAnsi="仿宋" w:cs="仿宋" w:hint="eastAsia"/>
            <w:lang w:eastAsia="zh-CN"/>
          </w:rPr>
          <w:t>(一)、合作伙伴选择与合作方式</w:t>
        </w:r>
        <w:r>
          <w:tab/>
        </w:r>
        <w:r>
          <w:fldChar w:fldCharType="begin"/>
        </w:r>
        <w:r>
          <w:instrText xml:space="preserve"> PAGEREF _Toc30524 \h </w:instrText>
        </w:r>
        <w:r>
          <w:fldChar w:fldCharType="separate"/>
        </w:r>
        <w:r>
          <w:t>58</w:t>
        </w:r>
        <w:r>
          <w:fldChar w:fldCharType="end"/>
        </w:r>
      </w:hyperlink>
    </w:p>
    <w:p>
      <w:pPr>
        <w:pStyle w:val="TOC2"/>
        <w:tabs>
          <w:tab w:val="right" w:leader="dot" w:pos="8306"/>
        </w:tabs>
      </w:pPr>
      <w:hyperlink w:anchor="_Toc30486" w:history="1">
        <w:r>
          <w:rPr>
            <w:rFonts w:ascii="仿宋" w:eastAsia="仿宋" w:hAnsi="仿宋" w:cs="仿宋" w:hint="eastAsia"/>
            <w:lang w:eastAsia="zh-CN"/>
          </w:rPr>
          <w:t>(二)、交流与合作平台搭建</w:t>
        </w:r>
        <w:r>
          <w:tab/>
        </w:r>
        <w:r>
          <w:fldChar w:fldCharType="begin"/>
        </w:r>
        <w:r>
          <w:instrText xml:space="preserve"> PAGEREF _Toc30486 \h </w:instrText>
        </w:r>
        <w:r>
          <w:fldChar w:fldCharType="separate"/>
        </w:r>
        <w:r>
          <w:t>59</w:t>
        </w:r>
        <w:r>
          <w:fldChar w:fldCharType="end"/>
        </w:r>
      </w:hyperlink>
    </w:p>
    <w:p>
      <w:pPr>
        <w:pStyle w:val="TOC1"/>
        <w:tabs>
          <w:tab w:val="right" w:leader="dot" w:pos="8306"/>
        </w:tabs>
      </w:pPr>
      <w:hyperlink w:anchor="_Toc20551" w:history="1">
        <w:r>
          <w:rPr>
            <w:rFonts w:ascii="仿宋" w:eastAsia="仿宋" w:hAnsi="仿宋" w:cs="仿宋" w:hint="eastAsia"/>
            <w:lang w:eastAsia="zh-CN"/>
          </w:rPr>
          <w:t>十四、设施与设备管理</w:t>
        </w:r>
        <w:r>
          <w:tab/>
        </w:r>
        <w:r>
          <w:fldChar w:fldCharType="begin"/>
        </w:r>
        <w:r>
          <w:instrText xml:space="preserve"> PAGEREF _Toc20551 \h </w:instrText>
        </w:r>
        <w:r>
          <w:fldChar w:fldCharType="separate"/>
        </w:r>
        <w:r>
          <w:t>61</w:t>
        </w:r>
        <w:r>
          <w:fldChar w:fldCharType="end"/>
        </w:r>
      </w:hyperlink>
    </w:p>
    <w:p>
      <w:pPr>
        <w:pStyle w:val="TOC2"/>
        <w:tabs>
          <w:tab w:val="right" w:leader="dot" w:pos="8306"/>
        </w:tabs>
      </w:pPr>
      <w:hyperlink w:anchor="_Toc28968" w:history="1">
        <w:r>
          <w:rPr>
            <w:rFonts w:ascii="仿宋" w:eastAsia="仿宋" w:hAnsi="仿宋" w:cs="仿宋" w:hint="eastAsia"/>
            <w:lang w:eastAsia="zh-CN"/>
          </w:rPr>
          <w:t>(一)、设施规划与配置</w:t>
        </w:r>
        <w:r>
          <w:tab/>
        </w:r>
        <w:r>
          <w:fldChar w:fldCharType="begin"/>
        </w:r>
        <w:r>
          <w:instrText xml:space="preserve"> PAGEREF _Toc28968 \h </w:instrText>
        </w:r>
        <w:r>
          <w:fldChar w:fldCharType="separate"/>
        </w:r>
        <w:r>
          <w:t>61</w:t>
        </w:r>
        <w:r>
          <w:fldChar w:fldCharType="end"/>
        </w:r>
      </w:hyperlink>
    </w:p>
    <w:p>
      <w:pPr>
        <w:pStyle w:val="TOC2"/>
        <w:tabs>
          <w:tab w:val="right" w:leader="dot" w:pos="8306"/>
        </w:tabs>
      </w:pPr>
      <w:hyperlink w:anchor="_Toc9491" w:history="1">
        <w:r>
          <w:rPr>
            <w:rFonts w:ascii="仿宋" w:eastAsia="仿宋" w:hAnsi="仿宋" w:cs="仿宋" w:hint="eastAsia"/>
            <w:lang w:eastAsia="zh-CN"/>
          </w:rPr>
          <w:t>(二)、设备采购与维护管理</w:t>
        </w:r>
        <w:r>
          <w:tab/>
        </w:r>
        <w:r>
          <w:fldChar w:fldCharType="begin"/>
        </w:r>
        <w:r>
          <w:instrText xml:space="preserve"> PAGEREF _Toc9491 \h </w:instrText>
        </w:r>
        <w:r>
          <w:fldChar w:fldCharType="separate"/>
        </w:r>
        <w:r>
          <w:t>62</w:t>
        </w:r>
        <w:r>
          <w:fldChar w:fldCharType="end"/>
        </w:r>
      </w:hyperlink>
    </w:p>
    <w:p>
      <w:pPr>
        <w:pStyle w:val="TOC2"/>
        <w:tabs>
          <w:tab w:val="right" w:leader="dot" w:pos="8306"/>
        </w:tabs>
      </w:pPr>
      <w:hyperlink w:anchor="_Toc12762" w:history="1">
        <w:r>
          <w:rPr>
            <w:rFonts w:ascii="仿宋" w:eastAsia="仿宋" w:hAnsi="仿宋" w:cs="仿宋" w:hint="eastAsia"/>
            <w:lang w:eastAsia="zh-CN"/>
          </w:rPr>
          <w:t>(三)、设施设备升级策略</w:t>
        </w:r>
        <w:r>
          <w:tab/>
        </w:r>
        <w:r>
          <w:fldChar w:fldCharType="begin"/>
        </w:r>
        <w:r>
          <w:instrText xml:space="preserve"> PAGEREF _Toc12762 \h </w:instrText>
        </w:r>
        <w:r>
          <w:fldChar w:fldCharType="separate"/>
        </w:r>
        <w:r>
          <w:t>62</w:t>
        </w:r>
        <w:r>
          <w:fldChar w:fldCharType="end"/>
        </w:r>
      </w:hyperlink>
    </w:p>
    <w:p>
      <w:pPr>
        <w:pStyle w:val="TOC1"/>
        <w:tabs>
          <w:tab w:val="right" w:leader="dot" w:pos="8306"/>
        </w:tabs>
      </w:pPr>
      <w:hyperlink w:anchor="_Toc3420" w:history="1">
        <w:r>
          <w:rPr>
            <w:rFonts w:ascii="仿宋" w:eastAsia="仿宋" w:hAnsi="仿宋" w:cs="仿宋" w:hint="eastAsia"/>
            <w:lang w:eastAsia="zh-CN"/>
          </w:rPr>
          <w:t>十五、人力资源管理与开发</w:t>
        </w:r>
        <w:r>
          <w:tab/>
        </w:r>
        <w:r>
          <w:fldChar w:fldCharType="begin"/>
        </w:r>
        <w:r>
          <w:instrText xml:space="preserve"> PAGEREF _Toc3420 \h </w:instrText>
        </w:r>
        <w:r>
          <w:fldChar w:fldCharType="separate"/>
        </w:r>
        <w:r>
          <w:t>63</w:t>
        </w:r>
        <w:r>
          <w:fldChar w:fldCharType="end"/>
        </w:r>
      </w:hyperlink>
    </w:p>
    <w:p>
      <w:pPr>
        <w:pStyle w:val="TOC2"/>
        <w:tabs>
          <w:tab w:val="right" w:leader="dot" w:pos="8306"/>
        </w:tabs>
      </w:pPr>
      <w:hyperlink w:anchor="_Toc17152" w:history="1">
        <w:r>
          <w:rPr>
            <w:rFonts w:ascii="仿宋" w:eastAsia="仿宋" w:hAnsi="仿宋" w:cs="仿宋" w:hint="eastAsia"/>
            <w:lang w:eastAsia="zh-CN"/>
          </w:rPr>
          <w:t>(一)、人力资源规划</w:t>
        </w:r>
        <w:r>
          <w:tab/>
        </w:r>
        <w:r>
          <w:fldChar w:fldCharType="begin"/>
        </w:r>
        <w:r>
          <w:instrText xml:space="preserve"> PAGEREF _Toc17152 \h </w:instrText>
        </w:r>
        <w:r>
          <w:fldChar w:fldCharType="separate"/>
        </w:r>
        <w:r>
          <w:t>63</w:t>
        </w:r>
        <w:r>
          <w:fldChar w:fldCharType="end"/>
        </w:r>
      </w:hyperlink>
    </w:p>
    <w:p>
      <w:pPr>
        <w:pStyle w:val="TOC2"/>
        <w:tabs>
          <w:tab w:val="right" w:leader="dot" w:pos="8306"/>
        </w:tabs>
      </w:pPr>
      <w:hyperlink w:anchor="_Toc8329" w:history="1">
        <w:r>
          <w:rPr>
            <w:rFonts w:ascii="仿宋" w:eastAsia="仿宋" w:hAnsi="仿宋" w:cs="仿宋" w:hint="eastAsia"/>
            <w:lang w:eastAsia="zh-CN"/>
          </w:rPr>
          <w:t>(二)、人力资源开发与培训</w:t>
        </w:r>
        <w:r>
          <w:tab/>
        </w:r>
        <w:r>
          <w:fldChar w:fldCharType="begin"/>
        </w:r>
        <w:r>
          <w:instrText xml:space="preserve"> PAGEREF _Toc8329 \h </w:instrText>
        </w:r>
        <w:r>
          <w:fldChar w:fldCharType="separate"/>
        </w:r>
        <w:r>
          <w:t>65</w:t>
        </w:r>
        <w:r>
          <w:fldChar w:fldCharType="end"/>
        </w:r>
      </w:hyperlink>
    </w:p>
    <w:p>
      <w:pPr>
        <w:pStyle w:val="TOC1"/>
        <w:tabs>
          <w:tab w:val="right" w:leader="dot" w:pos="8306"/>
        </w:tabs>
      </w:pPr>
      <w:hyperlink w:anchor="_Toc18368" w:history="1">
        <w:r>
          <w:rPr>
            <w:rFonts w:ascii="仿宋" w:eastAsia="仿宋" w:hAnsi="仿宋" w:cs="仿宋" w:hint="eastAsia"/>
            <w:lang w:eastAsia="zh-CN"/>
          </w:rPr>
          <w:t>十六、项目施工方案</w:t>
        </w:r>
        <w:r>
          <w:tab/>
        </w:r>
        <w:r>
          <w:fldChar w:fldCharType="begin"/>
        </w:r>
        <w:r>
          <w:instrText xml:space="preserve"> PAGEREF _Toc18368 \h </w:instrText>
        </w:r>
        <w:r>
          <w:fldChar w:fldCharType="separate"/>
        </w:r>
        <w:r>
          <w:t>67</w:t>
        </w:r>
        <w:r>
          <w:fldChar w:fldCharType="end"/>
        </w:r>
      </w:hyperlink>
    </w:p>
    <w:p>
      <w:pPr>
        <w:pStyle w:val="TOC2"/>
        <w:tabs>
          <w:tab w:val="right" w:leader="dot" w:pos="8306"/>
        </w:tabs>
      </w:pPr>
      <w:hyperlink w:anchor="_Toc8472" w:history="1">
        <w:r>
          <w:rPr>
            <w:rFonts w:ascii="仿宋" w:eastAsia="仿宋" w:hAnsi="仿宋" w:cs="仿宋" w:hint="eastAsia"/>
            <w:lang w:eastAsia="zh-CN"/>
          </w:rPr>
          <w:t>(一)、施工组织设计</w:t>
        </w:r>
        <w:r>
          <w:tab/>
        </w:r>
        <w:r>
          <w:fldChar w:fldCharType="begin"/>
        </w:r>
        <w:r>
          <w:instrText xml:space="preserve"> PAGEREF _Toc8472 \h </w:instrText>
        </w:r>
        <w:r>
          <w:fldChar w:fldCharType="separate"/>
        </w:r>
        <w:r>
          <w:t>67</w:t>
        </w:r>
        <w:r>
          <w:fldChar w:fldCharType="end"/>
        </w:r>
      </w:hyperlink>
    </w:p>
    <w:p>
      <w:pPr>
        <w:pStyle w:val="TOC2"/>
        <w:tabs>
          <w:tab w:val="right" w:leader="dot" w:pos="8306"/>
        </w:tabs>
      </w:pPr>
      <w:hyperlink w:anchor="_Toc15558" w:history="1">
        <w:r>
          <w:rPr>
            <w:rFonts w:ascii="仿宋" w:eastAsia="仿宋" w:hAnsi="仿宋" w:cs="仿宋" w:hint="eastAsia"/>
            <w:lang w:eastAsia="zh-CN"/>
          </w:rPr>
          <w:t>(二)、施工工艺与技术路线</w:t>
        </w:r>
        <w:r>
          <w:tab/>
        </w:r>
        <w:r>
          <w:fldChar w:fldCharType="begin"/>
        </w:r>
        <w:r>
          <w:instrText xml:space="preserve"> PAGEREF _Toc15558 \h </w:instrText>
        </w:r>
        <w:r>
          <w:fldChar w:fldCharType="separate"/>
        </w:r>
        <w:r>
          <w:t>69</w:t>
        </w:r>
        <w:r>
          <w:fldChar w:fldCharType="end"/>
        </w:r>
      </w:hyperlink>
    </w:p>
    <w:p>
      <w:pPr>
        <w:pStyle w:val="TOC2"/>
        <w:tabs>
          <w:tab w:val="right" w:leader="dot" w:pos="8306"/>
        </w:tabs>
      </w:pPr>
      <w:hyperlink w:anchor="_Toc29830" w:history="1">
        <w:r>
          <w:rPr>
            <w:rFonts w:ascii="仿宋" w:eastAsia="仿宋" w:hAnsi="仿宋" w:cs="仿宋" w:hint="eastAsia"/>
            <w:lang w:eastAsia="zh-CN"/>
          </w:rPr>
          <w:t>(三)、关键节点施工计划</w:t>
        </w:r>
        <w:r>
          <w:tab/>
        </w:r>
        <w:r>
          <w:fldChar w:fldCharType="begin"/>
        </w:r>
        <w:r>
          <w:instrText xml:space="preserve"> PAGEREF _Toc29830 \h </w:instrText>
        </w:r>
        <w:r>
          <w:fldChar w:fldCharType="separate"/>
        </w:r>
        <w:r>
          <w:t>70</w:t>
        </w:r>
        <w:r>
          <w:fldChar w:fldCharType="end"/>
        </w:r>
      </w:hyperlink>
    </w:p>
    <w:p>
      <w:pPr>
        <w:pStyle w:val="TOC2"/>
        <w:tabs>
          <w:tab w:val="right" w:leader="dot" w:pos="8306"/>
        </w:tabs>
      </w:pPr>
      <w:hyperlink w:anchor="_Toc26396" w:history="1">
        <w:r>
          <w:rPr>
            <w:rFonts w:ascii="仿宋" w:eastAsia="仿宋" w:hAnsi="仿宋" w:cs="仿宋" w:hint="eastAsia"/>
            <w:lang w:eastAsia="zh-CN"/>
          </w:rPr>
          <w:t>(四)、施工现场管理</w:t>
        </w:r>
        <w:r>
          <w:tab/>
        </w:r>
        <w:r>
          <w:fldChar w:fldCharType="begin"/>
        </w:r>
        <w:r>
          <w:instrText xml:space="preserve"> PAGEREF _Toc26396 \h </w:instrText>
        </w:r>
        <w:r>
          <w:fldChar w:fldCharType="separate"/>
        </w:r>
        <w:r>
          <w:t>72</w:t>
        </w:r>
        <w:r>
          <w:fldChar w:fldCharType="end"/>
        </w:r>
      </w:hyperlink>
    </w:p>
    <w:p>
      <w:pPr>
        <w:pStyle w:val="TOC1"/>
        <w:tabs>
          <w:tab w:val="right" w:leader="dot" w:pos="8306"/>
        </w:tabs>
      </w:pPr>
      <w:hyperlink w:anchor="_Toc21321" w:history="1">
        <w:r>
          <w:rPr>
            <w:rFonts w:ascii="仿宋" w:eastAsia="仿宋" w:hAnsi="仿宋" w:cs="仿宋" w:hint="eastAsia"/>
            <w:lang w:eastAsia="zh-CN"/>
          </w:rPr>
          <w:t>十七、法律法规与政策遵循</w:t>
        </w:r>
        <w:r>
          <w:tab/>
        </w:r>
        <w:r>
          <w:fldChar w:fldCharType="begin"/>
        </w:r>
        <w:r>
          <w:instrText xml:space="preserve"> PAGEREF _Toc21321 \h </w:instrText>
        </w:r>
        <w:r>
          <w:fldChar w:fldCharType="separate"/>
        </w:r>
        <w:r>
          <w:t>74</w:t>
        </w:r>
        <w:r>
          <w:fldChar w:fldCharType="end"/>
        </w:r>
      </w:hyperlink>
    </w:p>
    <w:p>
      <w:pPr>
        <w:pStyle w:val="TOC2"/>
        <w:tabs>
          <w:tab w:val="right" w:leader="dot" w:pos="8306"/>
        </w:tabs>
      </w:pPr>
      <w:hyperlink w:anchor="_Toc20132" w:history="1">
        <w:r>
          <w:rPr>
            <w:rFonts w:ascii="仿宋" w:eastAsia="仿宋" w:hAnsi="仿宋" w:cs="仿宋" w:hint="eastAsia"/>
            <w:lang w:eastAsia="zh-CN"/>
          </w:rPr>
          <w:t>(一)、法律法规遵守</w:t>
        </w:r>
        <w:r>
          <w:tab/>
        </w:r>
        <w:r>
          <w:fldChar w:fldCharType="begin"/>
        </w:r>
        <w:r>
          <w:instrText xml:space="preserve"> PAGEREF _Toc20132 \h </w:instrText>
        </w:r>
        <w:r>
          <w:fldChar w:fldCharType="separate"/>
        </w:r>
        <w:r>
          <w:t>74</w:t>
        </w:r>
        <w:r>
          <w:fldChar w:fldCharType="end"/>
        </w:r>
      </w:hyperlink>
    </w:p>
    <w:p>
      <w:pPr>
        <w:pStyle w:val="TOC2"/>
        <w:tabs>
          <w:tab w:val="right" w:leader="dot" w:pos="8306"/>
        </w:tabs>
      </w:pPr>
      <w:hyperlink w:anchor="_Toc14812" w:history="1">
        <w:r>
          <w:rPr>
            <w:rFonts w:ascii="仿宋" w:eastAsia="仿宋" w:hAnsi="仿宋" w:cs="仿宋" w:hint="eastAsia"/>
            <w:lang w:eastAsia="zh-CN"/>
          </w:rPr>
          <w:t>(二)、政策导向与利用</w:t>
        </w:r>
        <w:r>
          <w:tab/>
        </w:r>
        <w:r>
          <w:fldChar w:fldCharType="begin"/>
        </w:r>
        <w:r>
          <w:instrText xml:space="preserve"> PAGEREF _Toc14812 \h </w:instrText>
        </w:r>
        <w:r>
          <w:fldChar w:fldCharType="separate"/>
        </w:r>
        <w:r>
          <w:t>75</w:t>
        </w:r>
        <w:r>
          <w:fldChar w:fldCharType="end"/>
        </w:r>
      </w:hyperlink>
    </w:p>
    <w:p>
      <w:pPr>
        <w:pStyle w:val="TOC1"/>
        <w:tabs>
          <w:tab w:val="right" w:leader="dot" w:pos="8306"/>
        </w:tabs>
      </w:pPr>
      <w:hyperlink w:anchor="_Toc18826" w:history="1">
        <w:r>
          <w:rPr>
            <w:rFonts w:ascii="仿宋" w:eastAsia="仿宋" w:hAnsi="仿宋" w:cs="仿宋" w:hint="eastAsia"/>
            <w:lang w:eastAsia="zh-CN"/>
          </w:rPr>
          <w:t>十八、质量管理与控制</w:t>
        </w:r>
        <w:r>
          <w:tab/>
        </w:r>
        <w:r>
          <w:fldChar w:fldCharType="begin"/>
        </w:r>
        <w:r>
          <w:instrText xml:space="preserve"> PAGEREF _Toc18826 \h </w:instrText>
        </w:r>
        <w:r>
          <w:fldChar w:fldCharType="separate"/>
        </w:r>
        <w:r>
          <w:t>76</w:t>
        </w:r>
        <w:r>
          <w:fldChar w:fldCharType="end"/>
        </w:r>
      </w:hyperlink>
    </w:p>
    <w:p>
      <w:pPr>
        <w:pStyle w:val="TOC2"/>
        <w:tabs>
          <w:tab w:val="right" w:leader="dot" w:pos="8306"/>
        </w:tabs>
      </w:pPr>
      <w:hyperlink w:anchor="_Toc10990" w:history="1">
        <w:r>
          <w:rPr>
            <w:rFonts w:ascii="仿宋" w:eastAsia="仿宋" w:hAnsi="仿宋" w:cs="仿宋" w:hint="eastAsia"/>
            <w:lang w:eastAsia="zh-CN"/>
          </w:rPr>
          <w:t>(一)、质量管理体系建设</w:t>
        </w:r>
        <w:r>
          <w:tab/>
        </w:r>
        <w:r>
          <w:fldChar w:fldCharType="begin"/>
        </w:r>
        <w:r>
          <w:instrText xml:space="preserve"> PAGEREF _Toc10990 \h </w:instrText>
        </w:r>
        <w:r>
          <w:fldChar w:fldCharType="separate"/>
        </w:r>
        <w:r>
          <w:t>76</w:t>
        </w:r>
        <w:r>
          <w:fldChar w:fldCharType="end"/>
        </w:r>
      </w:hyperlink>
    </w:p>
    <w:p>
      <w:pPr>
        <w:pStyle w:val="TOC2"/>
        <w:tabs>
          <w:tab w:val="right" w:leader="dot" w:pos="8306"/>
        </w:tabs>
      </w:pPr>
      <w:hyperlink w:anchor="_Toc2090" w:history="1">
        <w:r>
          <w:rPr>
            <w:rFonts w:ascii="仿宋" w:eastAsia="仿宋" w:hAnsi="仿宋" w:cs="仿宋" w:hint="eastAsia"/>
            <w:lang w:eastAsia="zh-CN"/>
          </w:rPr>
          <w:t>(二)、质量控制措施</w:t>
        </w:r>
        <w:r>
          <w:tab/>
        </w:r>
        <w:r>
          <w:fldChar w:fldCharType="begin"/>
        </w:r>
        <w:r>
          <w:instrText xml:space="preserve"> PAGEREF _Toc2090 \h </w:instrText>
        </w:r>
        <w:r>
          <w:fldChar w:fldCharType="separate"/>
        </w:r>
        <w:r>
          <w:t>77</w:t>
        </w:r>
        <w:r>
          <w:fldChar w:fldCharType="end"/>
        </w:r>
      </w:hyperlink>
    </w:p>
    <w:p>
      <w:pPr>
        <w:pStyle w:val="TOC1"/>
        <w:tabs>
          <w:tab w:val="right" w:leader="dot" w:pos="8306"/>
        </w:tabs>
      </w:pPr>
      <w:hyperlink w:anchor="_Toc5163" w:history="1">
        <w:r>
          <w:rPr>
            <w:rFonts w:ascii="仿宋" w:eastAsia="仿宋" w:hAnsi="仿宋" w:cs="仿宋" w:hint="eastAsia"/>
            <w:lang w:eastAsia="zh-CN"/>
          </w:rPr>
          <w:t>十九、产业协同与集群发展</w:t>
        </w:r>
        <w:r>
          <w:tab/>
        </w:r>
        <w:r>
          <w:fldChar w:fldCharType="begin"/>
        </w:r>
        <w:r>
          <w:instrText xml:space="preserve"> PAGEREF _Toc5163 \h </w:instrText>
        </w:r>
        <w:r>
          <w:fldChar w:fldCharType="separate"/>
        </w:r>
        <w:r>
          <w:t>78</w:t>
        </w:r>
        <w:r>
          <w:fldChar w:fldCharType="end"/>
        </w:r>
      </w:hyperlink>
    </w:p>
    <w:p>
      <w:pPr>
        <w:pStyle w:val="TOC2"/>
        <w:tabs>
          <w:tab w:val="right" w:leader="dot" w:pos="8306"/>
        </w:tabs>
      </w:pPr>
      <w:hyperlink w:anchor="_Toc19772" w:history="1">
        <w:r>
          <w:rPr>
            <w:rFonts w:ascii="仿宋" w:eastAsia="仿宋" w:hAnsi="仿宋" w:cs="仿宋" w:hint="eastAsia"/>
            <w:lang w:eastAsia="zh-CN"/>
          </w:rPr>
          <w:t>(一)、产业协同机制建设</w:t>
        </w:r>
        <w:r>
          <w:tab/>
        </w:r>
        <w:r>
          <w:fldChar w:fldCharType="begin"/>
        </w:r>
        <w:r>
          <w:instrText xml:space="preserve"> PAGEREF _Toc19772 \h </w:instrText>
        </w:r>
        <w:r>
          <w:fldChar w:fldCharType="separate"/>
        </w:r>
        <w:r>
          <w:t>78</w:t>
        </w:r>
        <w:r>
          <w:fldChar w:fldCharType="end"/>
        </w:r>
      </w:hyperlink>
    </w:p>
    <w:p>
      <w:pPr>
        <w:pStyle w:val="TOC2"/>
        <w:tabs>
          <w:tab w:val="right" w:leader="dot" w:pos="8306"/>
        </w:tabs>
      </w:pPr>
      <w:hyperlink w:anchor="_Toc29247" w:history="1">
        <w:r>
          <w:rPr>
            <w:rFonts w:ascii="仿宋" w:eastAsia="仿宋" w:hAnsi="仿宋" w:cs="仿宋" w:hint="eastAsia"/>
            <w:lang w:eastAsia="zh-CN"/>
          </w:rPr>
          <w:t>(二)、产业集群培育与发展</w:t>
        </w:r>
        <w:r>
          <w:tab/>
        </w:r>
        <w:r>
          <w:fldChar w:fldCharType="begin"/>
        </w:r>
        <w:r>
          <w:instrText xml:space="preserve"> PAGEREF _Toc29247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9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40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直接收益：假设PDA项目的产品或服务年销售收入为XX万元。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10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若PDA项目成功推广新型环保产品，比如采用可回收材料的包装，可能会激发消费者对可持续产品的需求。这种需求的增长可能迫使整个行业转向更环保的产品设计和生产方法。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PDA项目对新原料和技术的需求可能促使供应商调整生产策略，比如采用更环保的生产方法或开发新型原材料。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69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PDA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95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DA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PDA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PDA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PDA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007"/>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18041"/>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6996"/>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https://d.book118.com/138023030112006027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1F283F"/>
    <w:rsid w:val="371F28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023030112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2024-01-14T21:06:00Z</dcterms:created>
  <dcterms:modified xsi:type="dcterms:W3CDTF">2024-01-14T21:06:36Z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C1AA9E3FC00143F9BA136A3D19E42914_11</vt:lpwstr>
  </property>
  <property fmtid="{D5CDD505-2E9C-101B-9397-08002B2CF9AE}" pid="3" name="KSOProductBuildVer">
    <vt:lpwstr>2052-12.1.0.16120</vt:lpwstr>
  </property>
</Properties>
</file>