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6" w:history="1">
        <w:r>
          <w:rPr>
            <w:rFonts w:ascii="仿宋" w:eastAsia="仿宋" w:hAnsi="仿宋" w:cs="仿宋" w:hint="eastAsia"/>
            <w:lang w:eastAsia="zh-CN"/>
          </w:rPr>
          <w:t>前言</w:t>
        </w:r>
        <w:r>
          <w:tab/>
        </w:r>
        <w:r>
          <w:fldChar w:fldCharType="begin"/>
        </w:r>
        <w:r>
          <w:instrText xml:space="preserve"> PAGEREF _Toc32306 \h </w:instrText>
        </w:r>
        <w:r>
          <w:fldChar w:fldCharType="separate"/>
        </w:r>
        <w:r>
          <w:t>3</w:t>
        </w:r>
        <w:r>
          <w:fldChar w:fldCharType="end"/>
        </w:r>
      </w:hyperlink>
    </w:p>
    <w:p>
      <w:pPr>
        <w:pStyle w:val="TOC1"/>
        <w:tabs>
          <w:tab w:val="right" w:leader="dot" w:pos="8306"/>
        </w:tabs>
      </w:pPr>
      <w:hyperlink w:anchor="_Toc26874" w:history="1">
        <w:r>
          <w:rPr>
            <w:rFonts w:ascii="仿宋" w:eastAsia="仿宋" w:hAnsi="仿宋" w:cs="仿宋" w:hint="eastAsia"/>
            <w:lang w:eastAsia="zh-CN"/>
          </w:rPr>
          <w:t>一、建设风险评估分析</w:t>
        </w:r>
        <w:r>
          <w:tab/>
        </w:r>
        <w:r>
          <w:fldChar w:fldCharType="begin"/>
        </w:r>
        <w:r>
          <w:instrText xml:space="preserve"> PAGEREF _Toc26874 \h </w:instrText>
        </w:r>
        <w:r>
          <w:fldChar w:fldCharType="separate"/>
        </w:r>
        <w:r>
          <w:t>3</w:t>
        </w:r>
        <w:r>
          <w:fldChar w:fldCharType="end"/>
        </w:r>
      </w:hyperlink>
    </w:p>
    <w:p>
      <w:pPr>
        <w:pStyle w:val="TOC2"/>
        <w:tabs>
          <w:tab w:val="right" w:leader="dot" w:pos="8306"/>
        </w:tabs>
      </w:pPr>
      <w:hyperlink w:anchor="_Toc28972" w:history="1">
        <w:r>
          <w:rPr>
            <w:rFonts w:ascii="仿宋" w:eastAsia="仿宋" w:hAnsi="仿宋" w:cs="仿宋" w:hint="eastAsia"/>
            <w:lang w:eastAsia="zh-CN"/>
          </w:rPr>
          <w:t>(一)、政策风险分析</w:t>
        </w:r>
        <w:r>
          <w:tab/>
        </w:r>
        <w:r>
          <w:fldChar w:fldCharType="begin"/>
        </w:r>
        <w:r>
          <w:instrText xml:space="preserve"> PAGEREF _Toc28972 \h </w:instrText>
        </w:r>
        <w:r>
          <w:fldChar w:fldCharType="separate"/>
        </w:r>
        <w:r>
          <w:t>3</w:t>
        </w:r>
        <w:r>
          <w:fldChar w:fldCharType="end"/>
        </w:r>
      </w:hyperlink>
    </w:p>
    <w:p>
      <w:pPr>
        <w:pStyle w:val="TOC2"/>
        <w:tabs>
          <w:tab w:val="right" w:leader="dot" w:pos="8306"/>
        </w:tabs>
      </w:pPr>
      <w:hyperlink w:anchor="_Toc2602" w:history="1">
        <w:r>
          <w:rPr>
            <w:rFonts w:ascii="仿宋" w:eastAsia="仿宋" w:hAnsi="仿宋" w:cs="仿宋" w:hint="eastAsia"/>
            <w:lang w:eastAsia="zh-CN"/>
          </w:rPr>
          <w:t>(二)、社会风险分析</w:t>
        </w:r>
        <w:r>
          <w:tab/>
        </w:r>
        <w:r>
          <w:fldChar w:fldCharType="begin"/>
        </w:r>
        <w:r>
          <w:instrText xml:space="preserve"> PAGEREF _Toc2602 \h </w:instrText>
        </w:r>
        <w:r>
          <w:fldChar w:fldCharType="separate"/>
        </w:r>
        <w:r>
          <w:t>4</w:t>
        </w:r>
        <w:r>
          <w:fldChar w:fldCharType="end"/>
        </w:r>
      </w:hyperlink>
    </w:p>
    <w:p>
      <w:pPr>
        <w:pStyle w:val="TOC2"/>
        <w:tabs>
          <w:tab w:val="right" w:leader="dot" w:pos="8306"/>
        </w:tabs>
      </w:pPr>
      <w:hyperlink w:anchor="_Toc18657" w:history="1">
        <w:r>
          <w:rPr>
            <w:rFonts w:ascii="仿宋" w:eastAsia="仿宋" w:hAnsi="仿宋" w:cs="仿宋" w:hint="eastAsia"/>
            <w:lang w:eastAsia="zh-CN"/>
          </w:rPr>
          <w:t>(三)、市场风险分析</w:t>
        </w:r>
        <w:r>
          <w:tab/>
        </w:r>
        <w:r>
          <w:fldChar w:fldCharType="begin"/>
        </w:r>
        <w:r>
          <w:instrText xml:space="preserve"> PAGEREF _Toc18657 \h </w:instrText>
        </w:r>
        <w:r>
          <w:fldChar w:fldCharType="separate"/>
        </w:r>
        <w:r>
          <w:t>6</w:t>
        </w:r>
        <w:r>
          <w:fldChar w:fldCharType="end"/>
        </w:r>
      </w:hyperlink>
    </w:p>
    <w:p>
      <w:pPr>
        <w:pStyle w:val="TOC2"/>
        <w:tabs>
          <w:tab w:val="right" w:leader="dot" w:pos="8306"/>
        </w:tabs>
      </w:pPr>
      <w:hyperlink w:anchor="_Toc21591" w:history="1">
        <w:r>
          <w:rPr>
            <w:rFonts w:ascii="仿宋" w:eastAsia="仿宋" w:hAnsi="仿宋" w:cs="仿宋" w:hint="eastAsia"/>
            <w:lang w:eastAsia="zh-CN"/>
          </w:rPr>
          <w:t>(四)、资金风险分析</w:t>
        </w:r>
        <w:r>
          <w:tab/>
        </w:r>
        <w:r>
          <w:fldChar w:fldCharType="begin"/>
        </w:r>
        <w:r>
          <w:instrText xml:space="preserve"> PAGEREF _Toc21591 \h </w:instrText>
        </w:r>
        <w:r>
          <w:fldChar w:fldCharType="separate"/>
        </w:r>
        <w:r>
          <w:t>6</w:t>
        </w:r>
        <w:r>
          <w:fldChar w:fldCharType="end"/>
        </w:r>
      </w:hyperlink>
    </w:p>
    <w:p>
      <w:pPr>
        <w:pStyle w:val="TOC2"/>
        <w:tabs>
          <w:tab w:val="right" w:leader="dot" w:pos="8306"/>
        </w:tabs>
      </w:pPr>
      <w:hyperlink w:anchor="_Toc27923" w:history="1">
        <w:r>
          <w:rPr>
            <w:rFonts w:ascii="仿宋" w:eastAsia="仿宋" w:hAnsi="仿宋" w:cs="仿宋" w:hint="eastAsia"/>
            <w:lang w:eastAsia="zh-CN"/>
          </w:rPr>
          <w:t>(五)、技术风险分析</w:t>
        </w:r>
        <w:r>
          <w:tab/>
        </w:r>
        <w:r>
          <w:fldChar w:fldCharType="begin"/>
        </w:r>
        <w:r>
          <w:instrText xml:space="preserve"> PAGEREF _Toc27923 \h </w:instrText>
        </w:r>
        <w:r>
          <w:fldChar w:fldCharType="separate"/>
        </w:r>
        <w:r>
          <w:t>8</w:t>
        </w:r>
        <w:r>
          <w:fldChar w:fldCharType="end"/>
        </w:r>
      </w:hyperlink>
    </w:p>
    <w:p>
      <w:pPr>
        <w:pStyle w:val="TOC2"/>
        <w:tabs>
          <w:tab w:val="right" w:leader="dot" w:pos="8306"/>
        </w:tabs>
      </w:pPr>
      <w:hyperlink w:anchor="_Toc31673" w:history="1">
        <w:r>
          <w:rPr>
            <w:rFonts w:ascii="仿宋" w:eastAsia="仿宋" w:hAnsi="仿宋" w:cs="仿宋" w:hint="eastAsia"/>
            <w:lang w:eastAsia="zh-CN"/>
          </w:rPr>
          <w:t>(六)、财务风险分析</w:t>
        </w:r>
        <w:r>
          <w:tab/>
        </w:r>
        <w:r>
          <w:fldChar w:fldCharType="begin"/>
        </w:r>
        <w:r>
          <w:instrText xml:space="preserve"> PAGEREF _Toc31673 \h </w:instrText>
        </w:r>
        <w:r>
          <w:fldChar w:fldCharType="separate"/>
        </w:r>
        <w:r>
          <w:t>9</w:t>
        </w:r>
        <w:r>
          <w:fldChar w:fldCharType="end"/>
        </w:r>
      </w:hyperlink>
    </w:p>
    <w:p>
      <w:pPr>
        <w:pStyle w:val="TOC2"/>
        <w:tabs>
          <w:tab w:val="right" w:leader="dot" w:pos="8306"/>
        </w:tabs>
      </w:pPr>
      <w:hyperlink w:anchor="_Toc26282" w:history="1">
        <w:r>
          <w:rPr>
            <w:rFonts w:ascii="仿宋" w:eastAsia="仿宋" w:hAnsi="仿宋" w:cs="仿宋" w:hint="eastAsia"/>
            <w:lang w:eastAsia="zh-CN"/>
          </w:rPr>
          <w:t>(七)、管理风险分析</w:t>
        </w:r>
        <w:r>
          <w:tab/>
        </w:r>
        <w:r>
          <w:fldChar w:fldCharType="begin"/>
        </w:r>
        <w:r>
          <w:instrText xml:space="preserve"> PAGEREF _Toc26282 \h </w:instrText>
        </w:r>
        <w:r>
          <w:fldChar w:fldCharType="separate"/>
        </w:r>
        <w:r>
          <w:t>11</w:t>
        </w:r>
        <w:r>
          <w:fldChar w:fldCharType="end"/>
        </w:r>
      </w:hyperlink>
    </w:p>
    <w:p>
      <w:pPr>
        <w:pStyle w:val="TOC2"/>
        <w:tabs>
          <w:tab w:val="right" w:leader="dot" w:pos="8306"/>
        </w:tabs>
      </w:pPr>
      <w:hyperlink w:anchor="_Toc15582" w:history="1">
        <w:r>
          <w:rPr>
            <w:rFonts w:ascii="仿宋" w:eastAsia="仿宋" w:hAnsi="仿宋" w:cs="仿宋" w:hint="eastAsia"/>
            <w:lang w:eastAsia="zh-CN"/>
          </w:rPr>
          <w:t>(八)、其它风险分析</w:t>
        </w:r>
        <w:r>
          <w:tab/>
        </w:r>
        <w:r>
          <w:fldChar w:fldCharType="begin"/>
        </w:r>
        <w:r>
          <w:instrText xml:space="preserve"> PAGEREF _Toc15582 \h </w:instrText>
        </w:r>
        <w:r>
          <w:fldChar w:fldCharType="separate"/>
        </w:r>
        <w:r>
          <w:t>12</w:t>
        </w:r>
        <w:r>
          <w:fldChar w:fldCharType="end"/>
        </w:r>
      </w:hyperlink>
    </w:p>
    <w:p>
      <w:pPr>
        <w:pStyle w:val="TOC2"/>
        <w:tabs>
          <w:tab w:val="right" w:leader="dot" w:pos="8306"/>
        </w:tabs>
      </w:pPr>
      <w:hyperlink w:anchor="_Toc8733" w:history="1">
        <w:r>
          <w:rPr>
            <w:rFonts w:ascii="仿宋" w:eastAsia="仿宋" w:hAnsi="仿宋" w:cs="仿宋" w:hint="eastAsia"/>
            <w:lang w:eastAsia="zh-CN"/>
          </w:rPr>
          <w:t>(九)、社会影响评估</w:t>
        </w:r>
        <w:r>
          <w:tab/>
        </w:r>
        <w:r>
          <w:fldChar w:fldCharType="begin"/>
        </w:r>
        <w:r>
          <w:instrText xml:space="preserve"> PAGEREF _Toc8733 \h </w:instrText>
        </w:r>
        <w:r>
          <w:fldChar w:fldCharType="separate"/>
        </w:r>
        <w:r>
          <w:t>13</w:t>
        </w:r>
        <w:r>
          <w:fldChar w:fldCharType="end"/>
        </w:r>
      </w:hyperlink>
    </w:p>
    <w:p>
      <w:pPr>
        <w:pStyle w:val="TOC1"/>
        <w:tabs>
          <w:tab w:val="right" w:leader="dot" w:pos="8306"/>
        </w:tabs>
      </w:pPr>
      <w:hyperlink w:anchor="_Toc29689" w:history="1">
        <w:r>
          <w:rPr>
            <w:rFonts w:ascii="仿宋" w:eastAsia="仿宋" w:hAnsi="仿宋" w:cs="仿宋" w:hint="eastAsia"/>
            <w:lang w:eastAsia="zh-CN"/>
          </w:rPr>
          <w:t>二、背景、必要性分析</w:t>
        </w:r>
        <w:r>
          <w:tab/>
        </w:r>
        <w:r>
          <w:fldChar w:fldCharType="begin"/>
        </w:r>
        <w:r>
          <w:instrText xml:space="preserve"> PAGEREF _Toc29689 \h </w:instrText>
        </w:r>
        <w:r>
          <w:fldChar w:fldCharType="separate"/>
        </w:r>
        <w:r>
          <w:t>15</w:t>
        </w:r>
        <w:r>
          <w:fldChar w:fldCharType="end"/>
        </w:r>
      </w:hyperlink>
    </w:p>
    <w:p>
      <w:pPr>
        <w:pStyle w:val="TOC2"/>
        <w:tabs>
          <w:tab w:val="right" w:leader="dot" w:pos="8306"/>
        </w:tabs>
      </w:pPr>
      <w:hyperlink w:anchor="_Toc3591" w:history="1">
        <w:r>
          <w:rPr>
            <w:rFonts w:ascii="仿宋" w:eastAsia="仿宋" w:hAnsi="仿宋" w:cs="仿宋" w:hint="eastAsia"/>
            <w:lang w:eastAsia="zh-CN"/>
          </w:rPr>
          <w:t>(一)、项目建设背景</w:t>
        </w:r>
        <w:r>
          <w:tab/>
        </w:r>
        <w:r>
          <w:fldChar w:fldCharType="begin"/>
        </w:r>
        <w:r>
          <w:instrText xml:space="preserve"> PAGEREF _Toc3591 \h </w:instrText>
        </w:r>
        <w:r>
          <w:fldChar w:fldCharType="separate"/>
        </w:r>
        <w:r>
          <w:t>15</w:t>
        </w:r>
        <w:r>
          <w:fldChar w:fldCharType="end"/>
        </w:r>
      </w:hyperlink>
    </w:p>
    <w:p>
      <w:pPr>
        <w:pStyle w:val="TOC2"/>
        <w:tabs>
          <w:tab w:val="right" w:leader="dot" w:pos="8306"/>
        </w:tabs>
      </w:pPr>
      <w:hyperlink w:anchor="_Toc5035" w:history="1">
        <w:r>
          <w:rPr>
            <w:rFonts w:ascii="仿宋" w:eastAsia="仿宋" w:hAnsi="仿宋" w:cs="仿宋" w:hint="eastAsia"/>
            <w:lang w:eastAsia="zh-CN"/>
          </w:rPr>
          <w:t>(二)、必要性分析</w:t>
        </w:r>
        <w:r>
          <w:tab/>
        </w:r>
        <w:r>
          <w:fldChar w:fldCharType="begin"/>
        </w:r>
        <w:r>
          <w:instrText xml:space="preserve"> PAGEREF _Toc5035 \h </w:instrText>
        </w:r>
        <w:r>
          <w:fldChar w:fldCharType="separate"/>
        </w:r>
        <w:r>
          <w:t>16</w:t>
        </w:r>
        <w:r>
          <w:fldChar w:fldCharType="end"/>
        </w:r>
      </w:hyperlink>
    </w:p>
    <w:p>
      <w:pPr>
        <w:pStyle w:val="TOC2"/>
        <w:tabs>
          <w:tab w:val="right" w:leader="dot" w:pos="8306"/>
        </w:tabs>
      </w:pPr>
      <w:hyperlink w:anchor="_Toc16199" w:history="1">
        <w:r>
          <w:rPr>
            <w:rFonts w:ascii="仿宋" w:eastAsia="仿宋" w:hAnsi="仿宋" w:cs="仿宋" w:hint="eastAsia"/>
            <w:lang w:eastAsia="zh-CN"/>
          </w:rPr>
          <w:t>(三)、项目建设有利条件</w:t>
        </w:r>
        <w:r>
          <w:tab/>
        </w:r>
        <w:r>
          <w:fldChar w:fldCharType="begin"/>
        </w:r>
        <w:r>
          <w:instrText xml:space="preserve"> PAGEREF _Toc16199 \h </w:instrText>
        </w:r>
        <w:r>
          <w:fldChar w:fldCharType="separate"/>
        </w:r>
        <w:r>
          <w:t>18</w:t>
        </w:r>
        <w:r>
          <w:fldChar w:fldCharType="end"/>
        </w:r>
      </w:hyperlink>
    </w:p>
    <w:p>
      <w:pPr>
        <w:pStyle w:val="TOC1"/>
        <w:tabs>
          <w:tab w:val="right" w:leader="dot" w:pos="8306"/>
        </w:tabs>
      </w:pPr>
      <w:hyperlink w:anchor="_Toc7946" w:history="1">
        <w:r>
          <w:rPr>
            <w:rFonts w:ascii="仿宋" w:eastAsia="仿宋" w:hAnsi="仿宋" w:cs="仿宋" w:hint="eastAsia"/>
            <w:lang w:eastAsia="zh-CN"/>
          </w:rPr>
          <w:t>三、社会影响分析</w:t>
        </w:r>
        <w:r>
          <w:tab/>
        </w:r>
        <w:r>
          <w:fldChar w:fldCharType="begin"/>
        </w:r>
        <w:r>
          <w:instrText xml:space="preserve"> PAGEREF _Toc7946 \h </w:instrText>
        </w:r>
        <w:r>
          <w:fldChar w:fldCharType="separate"/>
        </w:r>
        <w:r>
          <w:t>19</w:t>
        </w:r>
        <w:r>
          <w:fldChar w:fldCharType="end"/>
        </w:r>
      </w:hyperlink>
    </w:p>
    <w:p>
      <w:pPr>
        <w:pStyle w:val="TOC2"/>
        <w:tabs>
          <w:tab w:val="right" w:leader="dot" w:pos="8306"/>
        </w:tabs>
      </w:pPr>
      <w:hyperlink w:anchor="_Toc20332" w:history="1">
        <w:r>
          <w:rPr>
            <w:rFonts w:ascii="仿宋" w:eastAsia="仿宋" w:hAnsi="仿宋" w:cs="仿宋" w:hint="eastAsia"/>
            <w:lang w:eastAsia="zh-CN"/>
          </w:rPr>
          <w:t>(一)、社会影响效果分析</w:t>
        </w:r>
        <w:r>
          <w:tab/>
        </w:r>
        <w:r>
          <w:fldChar w:fldCharType="begin"/>
        </w:r>
        <w:r>
          <w:instrText xml:space="preserve"> PAGEREF _Toc20332 \h </w:instrText>
        </w:r>
        <w:r>
          <w:fldChar w:fldCharType="separate"/>
        </w:r>
        <w:r>
          <w:t>19</w:t>
        </w:r>
        <w:r>
          <w:fldChar w:fldCharType="end"/>
        </w:r>
      </w:hyperlink>
    </w:p>
    <w:p>
      <w:pPr>
        <w:pStyle w:val="TOC2"/>
        <w:tabs>
          <w:tab w:val="right" w:leader="dot" w:pos="8306"/>
        </w:tabs>
      </w:pPr>
      <w:hyperlink w:anchor="_Toc10485" w:history="1">
        <w:r>
          <w:rPr>
            <w:rFonts w:ascii="仿宋" w:eastAsia="仿宋" w:hAnsi="仿宋" w:cs="仿宋" w:hint="eastAsia"/>
            <w:lang w:eastAsia="zh-CN"/>
          </w:rPr>
          <w:t>(二)、社会适应性分析</w:t>
        </w:r>
        <w:r>
          <w:tab/>
        </w:r>
        <w:r>
          <w:fldChar w:fldCharType="begin"/>
        </w:r>
        <w:r>
          <w:instrText xml:space="preserve"> PAGEREF _Toc10485 \h </w:instrText>
        </w:r>
        <w:r>
          <w:fldChar w:fldCharType="separate"/>
        </w:r>
        <w:r>
          <w:t>22</w:t>
        </w:r>
        <w:r>
          <w:fldChar w:fldCharType="end"/>
        </w:r>
      </w:hyperlink>
    </w:p>
    <w:p>
      <w:pPr>
        <w:pStyle w:val="TOC2"/>
        <w:tabs>
          <w:tab w:val="right" w:leader="dot" w:pos="8306"/>
        </w:tabs>
      </w:pPr>
      <w:hyperlink w:anchor="_Toc3900" w:history="1">
        <w:r>
          <w:rPr>
            <w:rFonts w:ascii="仿宋" w:eastAsia="仿宋" w:hAnsi="仿宋" w:cs="仿宋" w:hint="eastAsia"/>
            <w:lang w:eastAsia="zh-CN"/>
          </w:rPr>
          <w:t>(三)、社会风险及对策分析</w:t>
        </w:r>
        <w:r>
          <w:tab/>
        </w:r>
        <w:r>
          <w:fldChar w:fldCharType="begin"/>
        </w:r>
        <w:r>
          <w:instrText xml:space="preserve"> PAGEREF _Toc3900 \h </w:instrText>
        </w:r>
        <w:r>
          <w:fldChar w:fldCharType="separate"/>
        </w:r>
        <w:r>
          <w:t>23</w:t>
        </w:r>
        <w:r>
          <w:fldChar w:fldCharType="end"/>
        </w:r>
      </w:hyperlink>
    </w:p>
    <w:p>
      <w:pPr>
        <w:pStyle w:val="TOC1"/>
        <w:tabs>
          <w:tab w:val="right" w:leader="dot" w:pos="8306"/>
        </w:tabs>
      </w:pPr>
      <w:hyperlink w:anchor="_Toc10998" w:history="1">
        <w:r>
          <w:rPr>
            <w:rFonts w:ascii="仿宋" w:eastAsia="仿宋" w:hAnsi="仿宋" w:cs="仿宋" w:hint="eastAsia"/>
            <w:lang w:eastAsia="zh-CN"/>
          </w:rPr>
          <w:t>四、项目选址研究</w:t>
        </w:r>
        <w:r>
          <w:tab/>
        </w:r>
        <w:r>
          <w:fldChar w:fldCharType="begin"/>
        </w:r>
        <w:r>
          <w:instrText xml:space="preserve"> PAGEREF _Toc10998 \h </w:instrText>
        </w:r>
        <w:r>
          <w:fldChar w:fldCharType="separate"/>
        </w:r>
        <w:r>
          <w:t>27</w:t>
        </w:r>
        <w:r>
          <w:fldChar w:fldCharType="end"/>
        </w:r>
      </w:hyperlink>
    </w:p>
    <w:p>
      <w:pPr>
        <w:pStyle w:val="TOC2"/>
        <w:tabs>
          <w:tab w:val="right" w:leader="dot" w:pos="8306"/>
        </w:tabs>
      </w:pPr>
      <w:hyperlink w:anchor="_Toc13960" w:history="1">
        <w:r>
          <w:rPr>
            <w:rFonts w:ascii="仿宋" w:eastAsia="仿宋" w:hAnsi="仿宋" w:cs="仿宋" w:hint="eastAsia"/>
            <w:lang w:eastAsia="zh-CN"/>
          </w:rPr>
          <w:t>(一)、项目选址原则</w:t>
        </w:r>
        <w:r>
          <w:tab/>
        </w:r>
        <w:r>
          <w:fldChar w:fldCharType="begin"/>
        </w:r>
        <w:r>
          <w:instrText xml:space="preserve"> PAGEREF _Toc13960 \h </w:instrText>
        </w:r>
        <w:r>
          <w:fldChar w:fldCharType="separate"/>
        </w:r>
        <w:r>
          <w:t>27</w:t>
        </w:r>
        <w:r>
          <w:fldChar w:fldCharType="end"/>
        </w:r>
      </w:hyperlink>
    </w:p>
    <w:p>
      <w:pPr>
        <w:pStyle w:val="TOC2"/>
        <w:tabs>
          <w:tab w:val="right" w:leader="dot" w:pos="8306"/>
        </w:tabs>
      </w:pPr>
      <w:hyperlink w:anchor="_Toc22592" w:history="1">
        <w:r>
          <w:rPr>
            <w:rFonts w:ascii="仿宋" w:eastAsia="仿宋" w:hAnsi="仿宋" w:cs="仿宋" w:hint="eastAsia"/>
            <w:lang w:eastAsia="zh-CN"/>
          </w:rPr>
          <w:t>(二)、项目选址</w:t>
        </w:r>
        <w:r>
          <w:tab/>
        </w:r>
        <w:r>
          <w:fldChar w:fldCharType="begin"/>
        </w:r>
        <w:r>
          <w:instrText xml:space="preserve"> PAGEREF _Toc22592 \h </w:instrText>
        </w:r>
        <w:r>
          <w:fldChar w:fldCharType="separate"/>
        </w:r>
        <w:r>
          <w:t>30</w:t>
        </w:r>
        <w:r>
          <w:fldChar w:fldCharType="end"/>
        </w:r>
      </w:hyperlink>
    </w:p>
    <w:p>
      <w:pPr>
        <w:pStyle w:val="TOC2"/>
        <w:tabs>
          <w:tab w:val="right" w:leader="dot" w:pos="8306"/>
        </w:tabs>
      </w:pPr>
      <w:hyperlink w:anchor="_Toc17341" w:history="1">
        <w:r>
          <w:rPr>
            <w:rFonts w:ascii="仿宋" w:eastAsia="仿宋" w:hAnsi="仿宋" w:cs="仿宋" w:hint="eastAsia"/>
            <w:lang w:eastAsia="zh-CN"/>
          </w:rPr>
          <w:t>(三)、建设条件分析</w:t>
        </w:r>
        <w:r>
          <w:tab/>
        </w:r>
        <w:r>
          <w:fldChar w:fldCharType="begin"/>
        </w:r>
        <w:r>
          <w:instrText xml:space="preserve"> PAGEREF _Toc17341 \h </w:instrText>
        </w:r>
        <w:r>
          <w:fldChar w:fldCharType="separate"/>
        </w:r>
        <w:r>
          <w:t>32</w:t>
        </w:r>
        <w:r>
          <w:fldChar w:fldCharType="end"/>
        </w:r>
      </w:hyperlink>
    </w:p>
    <w:p>
      <w:pPr>
        <w:pStyle w:val="TOC2"/>
        <w:tabs>
          <w:tab w:val="right" w:leader="dot" w:pos="8306"/>
        </w:tabs>
      </w:pPr>
      <w:hyperlink w:anchor="_Toc30089" w:history="1">
        <w:r>
          <w:rPr>
            <w:rFonts w:ascii="仿宋" w:eastAsia="仿宋" w:hAnsi="仿宋" w:cs="仿宋" w:hint="eastAsia"/>
            <w:lang w:eastAsia="zh-CN"/>
          </w:rPr>
          <w:t>(四)、用地控制指标</w:t>
        </w:r>
        <w:r>
          <w:tab/>
        </w:r>
        <w:r>
          <w:fldChar w:fldCharType="begin"/>
        </w:r>
        <w:r>
          <w:instrText xml:space="preserve"> PAGEREF _Toc30089 \h </w:instrText>
        </w:r>
        <w:r>
          <w:fldChar w:fldCharType="separate"/>
        </w:r>
        <w:r>
          <w:t>33</w:t>
        </w:r>
        <w:r>
          <w:fldChar w:fldCharType="end"/>
        </w:r>
      </w:hyperlink>
    </w:p>
    <w:p>
      <w:pPr>
        <w:pStyle w:val="TOC2"/>
        <w:tabs>
          <w:tab w:val="right" w:leader="dot" w:pos="8306"/>
        </w:tabs>
      </w:pPr>
      <w:hyperlink w:anchor="_Toc4297" w:history="1">
        <w:r>
          <w:rPr>
            <w:rFonts w:ascii="仿宋" w:eastAsia="仿宋" w:hAnsi="仿宋" w:cs="仿宋" w:hint="eastAsia"/>
            <w:lang w:eastAsia="zh-CN"/>
          </w:rPr>
          <w:t>(五)、地总体要求</w:t>
        </w:r>
        <w:r>
          <w:tab/>
        </w:r>
        <w:r>
          <w:fldChar w:fldCharType="begin"/>
        </w:r>
        <w:r>
          <w:instrText xml:space="preserve"> PAGEREF _Toc4297 \h </w:instrText>
        </w:r>
        <w:r>
          <w:fldChar w:fldCharType="separate"/>
        </w:r>
        <w:r>
          <w:t>35</w:t>
        </w:r>
        <w:r>
          <w:fldChar w:fldCharType="end"/>
        </w:r>
      </w:hyperlink>
    </w:p>
    <w:p>
      <w:pPr>
        <w:pStyle w:val="TOC2"/>
        <w:tabs>
          <w:tab w:val="right" w:leader="dot" w:pos="8306"/>
        </w:tabs>
      </w:pPr>
      <w:hyperlink w:anchor="_Toc17619" w:history="1">
        <w:r>
          <w:rPr>
            <w:rFonts w:ascii="仿宋" w:eastAsia="仿宋" w:hAnsi="仿宋" w:cs="仿宋" w:hint="eastAsia"/>
            <w:lang w:eastAsia="zh-CN"/>
          </w:rPr>
          <w:t>(六)、节约用地措施</w:t>
        </w:r>
        <w:r>
          <w:tab/>
        </w:r>
        <w:r>
          <w:fldChar w:fldCharType="begin"/>
        </w:r>
        <w:r>
          <w:instrText xml:space="preserve"> PAGEREF _Toc17619 \h </w:instrText>
        </w:r>
        <w:r>
          <w:fldChar w:fldCharType="separate"/>
        </w:r>
        <w:r>
          <w:t>36</w:t>
        </w:r>
        <w:r>
          <w:fldChar w:fldCharType="end"/>
        </w:r>
      </w:hyperlink>
    </w:p>
    <w:p>
      <w:pPr>
        <w:pStyle w:val="TOC2"/>
        <w:tabs>
          <w:tab w:val="right" w:leader="dot" w:pos="8306"/>
        </w:tabs>
      </w:pPr>
      <w:hyperlink w:anchor="_Toc4166" w:history="1">
        <w:r>
          <w:rPr>
            <w:rFonts w:ascii="仿宋" w:eastAsia="仿宋" w:hAnsi="仿宋" w:cs="仿宋" w:hint="eastAsia"/>
            <w:lang w:eastAsia="zh-CN"/>
          </w:rPr>
          <w:t>(七)、选址综合评价</w:t>
        </w:r>
        <w:r>
          <w:tab/>
        </w:r>
        <w:r>
          <w:fldChar w:fldCharType="begin"/>
        </w:r>
        <w:r>
          <w:instrText xml:space="preserve"> PAGEREF _Toc4166 \h </w:instrText>
        </w:r>
        <w:r>
          <w:fldChar w:fldCharType="separate"/>
        </w:r>
        <w:r>
          <w:t>38</w:t>
        </w:r>
        <w:r>
          <w:fldChar w:fldCharType="end"/>
        </w:r>
      </w:hyperlink>
    </w:p>
    <w:p>
      <w:pPr>
        <w:pStyle w:val="TOC1"/>
        <w:tabs>
          <w:tab w:val="right" w:leader="dot" w:pos="8306"/>
        </w:tabs>
      </w:pPr>
      <w:hyperlink w:anchor="_Toc19555" w:history="1">
        <w:r>
          <w:rPr>
            <w:rFonts w:ascii="仿宋" w:eastAsia="仿宋" w:hAnsi="仿宋" w:cs="仿宋" w:hint="eastAsia"/>
            <w:lang w:eastAsia="zh-CN"/>
          </w:rPr>
          <w:t>五、硅-铝丝材项目概论</w:t>
        </w:r>
        <w:r>
          <w:tab/>
        </w:r>
        <w:r>
          <w:fldChar w:fldCharType="begin"/>
        </w:r>
        <w:r>
          <w:instrText xml:space="preserve"> PAGEREF _Toc19555 \h </w:instrText>
        </w:r>
        <w:r>
          <w:fldChar w:fldCharType="separate"/>
        </w:r>
        <w:r>
          <w:t>39</w:t>
        </w:r>
        <w:r>
          <w:fldChar w:fldCharType="end"/>
        </w:r>
      </w:hyperlink>
    </w:p>
    <w:p>
      <w:pPr>
        <w:pStyle w:val="TOC2"/>
        <w:tabs>
          <w:tab w:val="right" w:leader="dot" w:pos="8306"/>
        </w:tabs>
      </w:pPr>
      <w:hyperlink w:anchor="_Toc32030" w:history="1">
        <w:r>
          <w:rPr>
            <w:rFonts w:ascii="仿宋" w:eastAsia="仿宋" w:hAnsi="仿宋" w:cs="仿宋" w:hint="eastAsia"/>
            <w:lang w:eastAsia="zh-CN"/>
          </w:rPr>
          <w:t>(一)、项目申报单位概况</w:t>
        </w:r>
        <w:r>
          <w:tab/>
        </w:r>
        <w:r>
          <w:fldChar w:fldCharType="begin"/>
        </w:r>
        <w:r>
          <w:instrText xml:space="preserve"> PAGEREF _Toc32030 \h </w:instrText>
        </w:r>
        <w:r>
          <w:fldChar w:fldCharType="separate"/>
        </w:r>
        <w:r>
          <w:t>39</w:t>
        </w:r>
        <w:r>
          <w:fldChar w:fldCharType="end"/>
        </w:r>
      </w:hyperlink>
    </w:p>
    <w:p>
      <w:pPr>
        <w:pStyle w:val="TOC2"/>
        <w:tabs>
          <w:tab w:val="right" w:leader="dot" w:pos="8306"/>
        </w:tabs>
      </w:pPr>
      <w:hyperlink w:anchor="_Toc14957" w:history="1">
        <w:r>
          <w:rPr>
            <w:rFonts w:ascii="仿宋" w:eastAsia="仿宋" w:hAnsi="仿宋" w:cs="仿宋" w:hint="eastAsia"/>
            <w:lang w:eastAsia="zh-CN"/>
          </w:rPr>
          <w:t>(二)、项目概况</w:t>
        </w:r>
        <w:r>
          <w:tab/>
        </w:r>
        <w:r>
          <w:fldChar w:fldCharType="begin"/>
        </w:r>
        <w:r>
          <w:instrText xml:space="preserve"> PAGEREF _Toc14957 \h </w:instrText>
        </w:r>
        <w:r>
          <w:fldChar w:fldCharType="separate"/>
        </w:r>
        <w:r>
          <w:t>40</w:t>
        </w:r>
        <w:r>
          <w:fldChar w:fldCharType="end"/>
        </w:r>
      </w:hyperlink>
    </w:p>
    <w:p>
      <w:pPr>
        <w:pStyle w:val="TOC1"/>
        <w:tabs>
          <w:tab w:val="right" w:leader="dot" w:pos="8306"/>
        </w:tabs>
      </w:pPr>
      <w:hyperlink w:anchor="_Toc22511" w:history="1">
        <w:r>
          <w:rPr>
            <w:rFonts w:ascii="仿宋" w:eastAsia="仿宋" w:hAnsi="仿宋" w:cs="仿宋" w:hint="eastAsia"/>
            <w:lang w:eastAsia="zh-CN"/>
          </w:rPr>
          <w:t>六、环境和生态影响分析</w:t>
        </w:r>
        <w:r>
          <w:tab/>
        </w:r>
        <w:r>
          <w:fldChar w:fldCharType="begin"/>
        </w:r>
        <w:r>
          <w:instrText xml:space="preserve"> PAGEREF _Toc22511 \h </w:instrText>
        </w:r>
        <w:r>
          <w:fldChar w:fldCharType="separate"/>
        </w:r>
        <w:r>
          <w:t>43</w:t>
        </w:r>
        <w:r>
          <w:fldChar w:fldCharType="end"/>
        </w:r>
      </w:hyperlink>
    </w:p>
    <w:p>
      <w:pPr>
        <w:pStyle w:val="TOC2"/>
        <w:tabs>
          <w:tab w:val="right" w:leader="dot" w:pos="8306"/>
        </w:tabs>
      </w:pPr>
      <w:hyperlink w:anchor="_Toc29515" w:history="1">
        <w:r>
          <w:rPr>
            <w:rFonts w:ascii="仿宋" w:eastAsia="仿宋" w:hAnsi="仿宋" w:cs="仿宋" w:hint="eastAsia"/>
            <w:lang w:eastAsia="zh-CN"/>
          </w:rPr>
          <w:t>(一)、环境和生态现状</w:t>
        </w:r>
        <w:r>
          <w:tab/>
        </w:r>
        <w:r>
          <w:fldChar w:fldCharType="begin"/>
        </w:r>
        <w:r>
          <w:instrText xml:space="preserve"> PAGEREF _Toc29515 \h </w:instrText>
        </w:r>
        <w:r>
          <w:fldChar w:fldCharType="separate"/>
        </w:r>
        <w:r>
          <w:t>43</w:t>
        </w:r>
        <w:r>
          <w:fldChar w:fldCharType="end"/>
        </w:r>
      </w:hyperlink>
    </w:p>
    <w:p>
      <w:pPr>
        <w:pStyle w:val="TOC2"/>
        <w:tabs>
          <w:tab w:val="right" w:leader="dot" w:pos="8306"/>
        </w:tabs>
      </w:pPr>
      <w:hyperlink w:anchor="_Toc10496" w:history="1">
        <w:r>
          <w:rPr>
            <w:rFonts w:ascii="仿宋" w:eastAsia="仿宋" w:hAnsi="仿宋" w:cs="仿宋" w:hint="eastAsia"/>
            <w:lang w:eastAsia="zh-CN"/>
          </w:rPr>
          <w:t>(二)、生态环境影响分析</w:t>
        </w:r>
        <w:r>
          <w:tab/>
        </w:r>
        <w:r>
          <w:fldChar w:fldCharType="begin"/>
        </w:r>
        <w:r>
          <w:instrText xml:space="preserve"> PAGEREF _Toc10496 \h </w:instrText>
        </w:r>
        <w:r>
          <w:fldChar w:fldCharType="separate"/>
        </w:r>
        <w:r>
          <w:t>44</w:t>
        </w:r>
        <w:r>
          <w:fldChar w:fldCharType="end"/>
        </w:r>
      </w:hyperlink>
    </w:p>
    <w:p>
      <w:pPr>
        <w:pStyle w:val="TOC2"/>
        <w:tabs>
          <w:tab w:val="right" w:leader="dot" w:pos="8306"/>
        </w:tabs>
      </w:pPr>
      <w:hyperlink w:anchor="_Toc1588" w:history="1">
        <w:r>
          <w:rPr>
            <w:rFonts w:ascii="仿宋" w:eastAsia="仿宋" w:hAnsi="仿宋" w:cs="仿宋" w:hint="eastAsia"/>
            <w:lang w:eastAsia="zh-CN"/>
          </w:rPr>
          <w:t>(三)、生态环境保护措施</w:t>
        </w:r>
        <w:r>
          <w:tab/>
        </w:r>
        <w:r>
          <w:fldChar w:fldCharType="begin"/>
        </w:r>
        <w:r>
          <w:instrText xml:space="preserve"> PAGEREF _Toc1588 \h </w:instrText>
        </w:r>
        <w:r>
          <w:fldChar w:fldCharType="separate"/>
        </w:r>
        <w:r>
          <w:t>45</w:t>
        </w:r>
        <w:r>
          <w:fldChar w:fldCharType="end"/>
        </w:r>
      </w:hyperlink>
    </w:p>
    <w:p>
      <w:pPr>
        <w:pStyle w:val="TOC2"/>
        <w:tabs>
          <w:tab w:val="right" w:leader="dot" w:pos="8306"/>
        </w:tabs>
      </w:pPr>
      <w:hyperlink w:anchor="_Toc29328" w:history="1">
        <w:r>
          <w:rPr>
            <w:rFonts w:ascii="仿宋" w:eastAsia="仿宋" w:hAnsi="仿宋" w:cs="仿宋" w:hint="eastAsia"/>
            <w:lang w:eastAsia="zh-CN"/>
          </w:rPr>
          <w:t>(四)、地质灾害影响分析</w:t>
        </w:r>
        <w:r>
          <w:tab/>
        </w:r>
        <w:r>
          <w:fldChar w:fldCharType="begin"/>
        </w:r>
        <w:r>
          <w:instrText xml:space="preserve"> PAGEREF _Toc29328 \h </w:instrText>
        </w:r>
        <w:r>
          <w:fldChar w:fldCharType="separate"/>
        </w:r>
        <w:r>
          <w:t>47</w:t>
        </w:r>
        <w:r>
          <w:fldChar w:fldCharType="end"/>
        </w:r>
      </w:hyperlink>
    </w:p>
    <w:p>
      <w:pPr>
        <w:pStyle w:val="TOC2"/>
        <w:tabs>
          <w:tab w:val="right" w:leader="dot" w:pos="8306"/>
        </w:tabs>
      </w:pPr>
      <w:hyperlink w:anchor="_Toc25798" w:history="1">
        <w:r>
          <w:rPr>
            <w:rFonts w:ascii="仿宋" w:eastAsia="仿宋" w:hAnsi="仿宋" w:cs="仿宋" w:hint="eastAsia"/>
            <w:lang w:eastAsia="zh-CN"/>
          </w:rPr>
          <w:t>(五)、特殊环境影响</w:t>
        </w:r>
        <w:r>
          <w:tab/>
        </w:r>
        <w:r>
          <w:fldChar w:fldCharType="begin"/>
        </w:r>
        <w:r>
          <w:instrText xml:space="preserve"> PAGEREF _Toc25798 \h </w:instrText>
        </w:r>
        <w:r>
          <w:fldChar w:fldCharType="separate"/>
        </w:r>
        <w:r>
          <w:t>49</w:t>
        </w:r>
        <w:r>
          <w:fldChar w:fldCharType="end"/>
        </w:r>
      </w:hyperlink>
    </w:p>
    <w:p>
      <w:pPr>
        <w:pStyle w:val="TOC1"/>
        <w:tabs>
          <w:tab w:val="right" w:leader="dot" w:pos="8306"/>
        </w:tabs>
      </w:pPr>
      <w:hyperlink w:anchor="_Toc24243" w:history="1">
        <w:r>
          <w:rPr>
            <w:rFonts w:ascii="仿宋" w:eastAsia="仿宋" w:hAnsi="仿宋" w:cs="仿宋" w:hint="eastAsia"/>
            <w:lang w:eastAsia="zh-CN"/>
          </w:rPr>
          <w:t>七、技术创新与产业升级</w:t>
        </w:r>
        <w:r>
          <w:tab/>
        </w:r>
        <w:r>
          <w:fldChar w:fldCharType="begin"/>
        </w:r>
        <w:r>
          <w:instrText xml:space="preserve"> PAGEREF _Toc24243 \h </w:instrText>
        </w:r>
        <w:r>
          <w:fldChar w:fldCharType="separate"/>
        </w:r>
        <w:r>
          <w:t>50</w:t>
        </w:r>
        <w:r>
          <w:fldChar w:fldCharType="end"/>
        </w:r>
      </w:hyperlink>
    </w:p>
    <w:p>
      <w:pPr>
        <w:pStyle w:val="TOC2"/>
        <w:tabs>
          <w:tab w:val="right" w:leader="dot" w:pos="8306"/>
        </w:tabs>
      </w:pPr>
      <w:hyperlink w:anchor="_Toc23534" w:history="1">
        <w:r>
          <w:rPr>
            <w:rFonts w:ascii="仿宋" w:eastAsia="仿宋" w:hAnsi="仿宋" w:cs="仿宋" w:hint="eastAsia"/>
            <w:lang w:eastAsia="zh-CN"/>
          </w:rPr>
          <w:t>(一)、技术创新方向与目标</w:t>
        </w:r>
        <w:r>
          <w:tab/>
        </w:r>
        <w:r>
          <w:fldChar w:fldCharType="begin"/>
        </w:r>
        <w:r>
          <w:instrText xml:space="preserve"> PAGEREF _Toc23534 \h </w:instrText>
        </w:r>
        <w:r>
          <w:fldChar w:fldCharType="separate"/>
        </w:r>
        <w:r>
          <w:t>50</w:t>
        </w:r>
        <w:r>
          <w:fldChar w:fldCharType="end"/>
        </w:r>
      </w:hyperlink>
    </w:p>
    <w:p>
      <w:pPr>
        <w:pStyle w:val="TOC2"/>
        <w:tabs>
          <w:tab w:val="right" w:leader="dot" w:pos="8306"/>
        </w:tabs>
      </w:pPr>
      <w:hyperlink w:anchor="_Toc19752" w:history="1">
        <w:r>
          <w:rPr>
            <w:rFonts w:ascii="仿宋" w:eastAsia="仿宋" w:hAnsi="仿宋" w:cs="仿宋" w:hint="eastAsia"/>
            <w:lang w:eastAsia="zh-CN"/>
          </w:rPr>
          <w:t>(二)、产业升级路径与措施</w:t>
        </w:r>
        <w:r>
          <w:tab/>
        </w:r>
        <w:r>
          <w:fldChar w:fldCharType="begin"/>
        </w:r>
        <w:r>
          <w:instrText xml:space="preserve"> PAGEREF _Toc19752 \h </w:instrText>
        </w:r>
        <w:r>
          <w:fldChar w:fldCharType="separate"/>
        </w:r>
        <w:r>
          <w:t>51</w:t>
        </w:r>
        <w:r>
          <w:fldChar w:fldCharType="end"/>
        </w:r>
      </w:hyperlink>
    </w:p>
    <w:p>
      <w:pPr>
        <w:pStyle w:val="TOC1"/>
        <w:tabs>
          <w:tab w:val="right" w:leader="dot" w:pos="8306"/>
        </w:tabs>
      </w:pPr>
      <w:hyperlink w:anchor="_Toc232" w:history="1">
        <w:r>
          <w:rPr>
            <w:rFonts w:ascii="仿宋" w:eastAsia="仿宋" w:hAnsi="仿宋" w:cs="仿宋" w:hint="eastAsia"/>
            <w:lang w:eastAsia="zh-CN"/>
          </w:rPr>
          <w:t>八、客户关系管理与市场拓展</w:t>
        </w:r>
        <w:r>
          <w:tab/>
        </w:r>
        <w:r>
          <w:fldChar w:fldCharType="begin"/>
        </w:r>
        <w:r>
          <w:instrText xml:space="preserve"> PAGEREF _Toc232 \h </w:instrText>
        </w:r>
        <w:r>
          <w:fldChar w:fldCharType="separate"/>
        </w:r>
        <w:r>
          <w:t>52</w:t>
        </w:r>
        <w:r>
          <w:fldChar w:fldCharType="end"/>
        </w:r>
      </w:hyperlink>
    </w:p>
    <w:p>
      <w:pPr>
        <w:pStyle w:val="TOC2"/>
        <w:tabs>
          <w:tab w:val="right" w:leader="dot" w:pos="8306"/>
        </w:tabs>
      </w:pPr>
      <w:hyperlink w:anchor="_Toc18633" w:history="1">
        <w:r>
          <w:rPr>
            <w:rFonts w:ascii="仿宋" w:eastAsia="仿宋" w:hAnsi="仿宋" w:cs="仿宋" w:hint="eastAsia"/>
            <w:lang w:eastAsia="zh-CN"/>
          </w:rPr>
          <w:t>(一)、客户关系管理策略</w:t>
        </w:r>
        <w:r>
          <w:tab/>
        </w:r>
        <w:r>
          <w:fldChar w:fldCharType="begin"/>
        </w:r>
        <w:r>
          <w:instrText xml:space="preserve"> PAGEREF _Toc18633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7" w:history="1">
        <w:r>
          <w:rPr>
            <w:rFonts w:ascii="仿宋" w:eastAsia="仿宋" w:hAnsi="仿宋" w:cs="仿宋" w:hint="eastAsia"/>
            <w:lang w:eastAsia="zh-CN"/>
          </w:rPr>
          <w:t>(二)、市场拓展方案</w:t>
        </w:r>
        <w:r>
          <w:tab/>
        </w:r>
        <w:r>
          <w:fldChar w:fldCharType="begin"/>
        </w:r>
        <w:r>
          <w:instrText xml:space="preserve"> PAGEREF _Toc7027 \h </w:instrText>
        </w:r>
        <w:r>
          <w:fldChar w:fldCharType="separate"/>
        </w:r>
        <w:r>
          <w:t>54</w:t>
        </w:r>
        <w:r>
          <w:fldChar w:fldCharType="end"/>
        </w:r>
      </w:hyperlink>
    </w:p>
    <w:p>
      <w:pPr>
        <w:pStyle w:val="TOC1"/>
        <w:tabs>
          <w:tab w:val="right" w:leader="dot" w:pos="8306"/>
        </w:tabs>
      </w:pPr>
      <w:hyperlink w:anchor="_Toc27008" w:history="1">
        <w:r>
          <w:rPr>
            <w:rFonts w:ascii="仿宋" w:eastAsia="仿宋" w:hAnsi="仿宋" w:cs="仿宋" w:hint="eastAsia"/>
            <w:lang w:eastAsia="zh-CN"/>
          </w:rPr>
          <w:t>九、项目质量与标准</w:t>
        </w:r>
        <w:r>
          <w:tab/>
        </w:r>
        <w:r>
          <w:fldChar w:fldCharType="begin"/>
        </w:r>
        <w:r>
          <w:instrText xml:space="preserve"> PAGEREF _Toc27008 \h </w:instrText>
        </w:r>
        <w:r>
          <w:fldChar w:fldCharType="separate"/>
        </w:r>
        <w:r>
          <w:t>55</w:t>
        </w:r>
        <w:r>
          <w:fldChar w:fldCharType="end"/>
        </w:r>
      </w:hyperlink>
    </w:p>
    <w:p>
      <w:pPr>
        <w:pStyle w:val="TOC2"/>
        <w:tabs>
          <w:tab w:val="right" w:leader="dot" w:pos="8306"/>
        </w:tabs>
      </w:pPr>
      <w:hyperlink w:anchor="_Toc7787" w:history="1">
        <w:r>
          <w:rPr>
            <w:rFonts w:ascii="仿宋" w:eastAsia="仿宋" w:hAnsi="仿宋" w:cs="仿宋" w:hint="eastAsia"/>
            <w:lang w:eastAsia="zh-CN"/>
          </w:rPr>
          <w:t>(一)、质量保障体系</w:t>
        </w:r>
        <w:r>
          <w:tab/>
        </w:r>
        <w:r>
          <w:fldChar w:fldCharType="begin"/>
        </w:r>
        <w:r>
          <w:instrText xml:space="preserve"> PAGEREF _Toc7787 \h </w:instrText>
        </w:r>
        <w:r>
          <w:fldChar w:fldCharType="separate"/>
        </w:r>
        <w:r>
          <w:t>55</w:t>
        </w:r>
        <w:r>
          <w:fldChar w:fldCharType="end"/>
        </w:r>
      </w:hyperlink>
    </w:p>
    <w:p>
      <w:pPr>
        <w:pStyle w:val="TOC2"/>
        <w:tabs>
          <w:tab w:val="right" w:leader="dot" w:pos="8306"/>
        </w:tabs>
      </w:pPr>
      <w:hyperlink w:anchor="_Toc3817" w:history="1">
        <w:r>
          <w:rPr>
            <w:rFonts w:ascii="仿宋" w:eastAsia="仿宋" w:hAnsi="仿宋" w:cs="仿宋" w:hint="eastAsia"/>
            <w:lang w:eastAsia="zh-CN"/>
          </w:rPr>
          <w:t>(二)、标准化作业流程</w:t>
        </w:r>
        <w:r>
          <w:tab/>
        </w:r>
        <w:r>
          <w:fldChar w:fldCharType="begin"/>
        </w:r>
        <w:r>
          <w:instrText xml:space="preserve"> PAGEREF _Toc3817 \h </w:instrText>
        </w:r>
        <w:r>
          <w:fldChar w:fldCharType="separate"/>
        </w:r>
        <w:r>
          <w:t>56</w:t>
        </w:r>
        <w:r>
          <w:fldChar w:fldCharType="end"/>
        </w:r>
      </w:hyperlink>
    </w:p>
    <w:p>
      <w:pPr>
        <w:pStyle w:val="TOC2"/>
        <w:tabs>
          <w:tab w:val="right" w:leader="dot" w:pos="8306"/>
        </w:tabs>
      </w:pPr>
      <w:hyperlink w:anchor="_Toc2658" w:history="1">
        <w:r>
          <w:rPr>
            <w:rFonts w:ascii="仿宋" w:eastAsia="仿宋" w:hAnsi="仿宋" w:cs="仿宋" w:hint="eastAsia"/>
            <w:lang w:eastAsia="zh-CN"/>
          </w:rPr>
          <w:t>(三)、质量监控与评估</w:t>
        </w:r>
        <w:r>
          <w:tab/>
        </w:r>
        <w:r>
          <w:fldChar w:fldCharType="begin"/>
        </w:r>
        <w:r>
          <w:instrText xml:space="preserve"> PAGEREF _Toc2658 \h </w:instrText>
        </w:r>
        <w:r>
          <w:fldChar w:fldCharType="separate"/>
        </w:r>
        <w:r>
          <w:t>58</w:t>
        </w:r>
        <w:r>
          <w:fldChar w:fldCharType="end"/>
        </w:r>
      </w:hyperlink>
    </w:p>
    <w:p>
      <w:pPr>
        <w:pStyle w:val="TOC2"/>
        <w:tabs>
          <w:tab w:val="right" w:leader="dot" w:pos="8306"/>
        </w:tabs>
      </w:pPr>
      <w:hyperlink w:anchor="_Toc267" w:history="1">
        <w:r>
          <w:rPr>
            <w:rFonts w:ascii="仿宋" w:eastAsia="仿宋" w:hAnsi="仿宋" w:cs="仿宋" w:hint="eastAsia"/>
            <w:lang w:eastAsia="zh-CN"/>
          </w:rPr>
          <w:t>(四)、质量改进计划</w:t>
        </w:r>
        <w:r>
          <w:tab/>
        </w:r>
        <w:r>
          <w:fldChar w:fldCharType="begin"/>
        </w:r>
        <w:r>
          <w:instrText xml:space="preserve"> PAGEREF _Toc267 \h </w:instrText>
        </w:r>
        <w:r>
          <w:fldChar w:fldCharType="separate"/>
        </w:r>
        <w:r>
          <w:t>59</w:t>
        </w:r>
        <w:r>
          <w:fldChar w:fldCharType="end"/>
        </w:r>
      </w:hyperlink>
    </w:p>
    <w:p>
      <w:pPr>
        <w:pStyle w:val="TOC1"/>
        <w:tabs>
          <w:tab w:val="right" w:leader="dot" w:pos="8306"/>
        </w:tabs>
      </w:pPr>
      <w:hyperlink w:anchor="_Toc12798" w:history="1">
        <w:r>
          <w:rPr>
            <w:rFonts w:ascii="仿宋" w:eastAsia="仿宋" w:hAnsi="仿宋" w:cs="仿宋" w:hint="eastAsia"/>
            <w:lang w:eastAsia="zh-CN"/>
          </w:rPr>
          <w:t>十、项目实施与管理方案</w:t>
        </w:r>
        <w:r>
          <w:tab/>
        </w:r>
        <w:r>
          <w:fldChar w:fldCharType="begin"/>
        </w:r>
        <w:r>
          <w:instrText xml:space="preserve"> PAGEREF _Toc12798 \h </w:instrText>
        </w:r>
        <w:r>
          <w:fldChar w:fldCharType="separate"/>
        </w:r>
        <w:r>
          <w:t>60</w:t>
        </w:r>
        <w:r>
          <w:fldChar w:fldCharType="end"/>
        </w:r>
      </w:hyperlink>
    </w:p>
    <w:p>
      <w:pPr>
        <w:pStyle w:val="TOC2"/>
        <w:tabs>
          <w:tab w:val="right" w:leader="dot" w:pos="8306"/>
        </w:tabs>
      </w:pPr>
      <w:hyperlink w:anchor="_Toc12238" w:history="1">
        <w:r>
          <w:rPr>
            <w:rFonts w:ascii="仿宋" w:eastAsia="仿宋" w:hAnsi="仿宋" w:cs="仿宋" w:hint="eastAsia"/>
            <w:lang w:eastAsia="zh-CN"/>
          </w:rPr>
          <w:t>(一)、项目实施计划</w:t>
        </w:r>
        <w:r>
          <w:tab/>
        </w:r>
        <w:r>
          <w:fldChar w:fldCharType="begin"/>
        </w:r>
        <w:r>
          <w:instrText xml:space="preserve"> PAGEREF _Toc12238 \h </w:instrText>
        </w:r>
        <w:r>
          <w:fldChar w:fldCharType="separate"/>
        </w:r>
        <w:r>
          <w:t>60</w:t>
        </w:r>
        <w:r>
          <w:fldChar w:fldCharType="end"/>
        </w:r>
      </w:hyperlink>
    </w:p>
    <w:p>
      <w:pPr>
        <w:pStyle w:val="TOC2"/>
        <w:tabs>
          <w:tab w:val="right" w:leader="dot" w:pos="8306"/>
        </w:tabs>
      </w:pPr>
      <w:hyperlink w:anchor="_Toc22036" w:history="1">
        <w:r>
          <w:rPr>
            <w:rFonts w:ascii="仿宋" w:eastAsia="仿宋" w:hAnsi="仿宋" w:cs="仿宋" w:hint="eastAsia"/>
            <w:lang w:eastAsia="zh-CN"/>
          </w:rPr>
          <w:t>(二)、项目组织机构与职责</w:t>
        </w:r>
        <w:r>
          <w:tab/>
        </w:r>
        <w:r>
          <w:fldChar w:fldCharType="begin"/>
        </w:r>
        <w:r>
          <w:instrText xml:space="preserve"> PAGEREF _Toc22036 \h </w:instrText>
        </w:r>
        <w:r>
          <w:fldChar w:fldCharType="separate"/>
        </w:r>
        <w:r>
          <w:t>61</w:t>
        </w:r>
        <w:r>
          <w:fldChar w:fldCharType="end"/>
        </w:r>
      </w:hyperlink>
    </w:p>
    <w:p>
      <w:pPr>
        <w:pStyle w:val="TOC2"/>
        <w:tabs>
          <w:tab w:val="right" w:leader="dot" w:pos="8306"/>
        </w:tabs>
      </w:pPr>
      <w:hyperlink w:anchor="_Toc20241" w:history="1">
        <w:r>
          <w:rPr>
            <w:rFonts w:ascii="仿宋" w:eastAsia="仿宋" w:hAnsi="仿宋" w:cs="仿宋" w:hint="eastAsia"/>
            <w:lang w:eastAsia="zh-CN"/>
          </w:rPr>
          <w:t>(三)、项目管理与监控体系</w:t>
        </w:r>
        <w:r>
          <w:tab/>
        </w:r>
        <w:r>
          <w:fldChar w:fldCharType="begin"/>
        </w:r>
        <w:r>
          <w:instrText xml:space="preserve"> PAGEREF _Toc20241 \h </w:instrText>
        </w:r>
        <w:r>
          <w:fldChar w:fldCharType="separate"/>
        </w:r>
        <w:r>
          <w:t>64</w:t>
        </w:r>
        <w:r>
          <w:fldChar w:fldCharType="end"/>
        </w:r>
      </w:hyperlink>
    </w:p>
    <w:p>
      <w:pPr>
        <w:pStyle w:val="TOC1"/>
        <w:tabs>
          <w:tab w:val="right" w:leader="dot" w:pos="8306"/>
        </w:tabs>
      </w:pPr>
      <w:hyperlink w:anchor="_Toc32735" w:history="1">
        <w:r>
          <w:rPr>
            <w:rFonts w:ascii="仿宋" w:eastAsia="仿宋" w:hAnsi="仿宋" w:cs="仿宋" w:hint="eastAsia"/>
            <w:lang w:eastAsia="zh-CN"/>
          </w:rPr>
          <w:t>十一、环境保护与绿色发展</w:t>
        </w:r>
        <w:r>
          <w:tab/>
        </w:r>
        <w:r>
          <w:fldChar w:fldCharType="begin"/>
        </w:r>
        <w:r>
          <w:instrText xml:space="preserve"> PAGEREF _Toc32735 \h </w:instrText>
        </w:r>
        <w:r>
          <w:fldChar w:fldCharType="separate"/>
        </w:r>
        <w:r>
          <w:t>66</w:t>
        </w:r>
        <w:r>
          <w:fldChar w:fldCharType="end"/>
        </w:r>
      </w:hyperlink>
    </w:p>
    <w:p>
      <w:pPr>
        <w:pStyle w:val="TOC2"/>
        <w:tabs>
          <w:tab w:val="right" w:leader="dot" w:pos="8306"/>
        </w:tabs>
      </w:pPr>
      <w:hyperlink w:anchor="_Toc15506" w:history="1">
        <w:r>
          <w:rPr>
            <w:rFonts w:ascii="仿宋" w:eastAsia="仿宋" w:hAnsi="仿宋" w:cs="仿宋" w:hint="eastAsia"/>
            <w:lang w:eastAsia="zh-CN"/>
          </w:rPr>
          <w:t>(一)、环境保护措施</w:t>
        </w:r>
        <w:r>
          <w:tab/>
        </w:r>
        <w:r>
          <w:fldChar w:fldCharType="begin"/>
        </w:r>
        <w:r>
          <w:instrText xml:space="preserve"> PAGEREF _Toc15506 \h </w:instrText>
        </w:r>
        <w:r>
          <w:fldChar w:fldCharType="separate"/>
        </w:r>
        <w:r>
          <w:t>66</w:t>
        </w:r>
        <w:r>
          <w:fldChar w:fldCharType="end"/>
        </w:r>
      </w:hyperlink>
    </w:p>
    <w:p>
      <w:pPr>
        <w:pStyle w:val="TOC2"/>
        <w:tabs>
          <w:tab w:val="right" w:leader="dot" w:pos="8306"/>
        </w:tabs>
      </w:pPr>
      <w:hyperlink w:anchor="_Toc29134" w:history="1">
        <w:r>
          <w:rPr>
            <w:rFonts w:ascii="仿宋" w:eastAsia="仿宋" w:hAnsi="仿宋" w:cs="仿宋" w:hint="eastAsia"/>
            <w:lang w:eastAsia="zh-CN"/>
          </w:rPr>
          <w:t>(二)、绿色发展与可持续发展策略</w:t>
        </w:r>
        <w:r>
          <w:tab/>
        </w:r>
        <w:r>
          <w:fldChar w:fldCharType="begin"/>
        </w:r>
        <w:r>
          <w:instrText xml:space="preserve"> PAGEREF _Toc29134 \h </w:instrText>
        </w:r>
        <w:r>
          <w:fldChar w:fldCharType="separate"/>
        </w:r>
        <w:r>
          <w:t>67</w:t>
        </w:r>
        <w:r>
          <w:fldChar w:fldCharType="end"/>
        </w:r>
      </w:hyperlink>
    </w:p>
    <w:p>
      <w:pPr>
        <w:pStyle w:val="TOC1"/>
        <w:tabs>
          <w:tab w:val="right" w:leader="dot" w:pos="8306"/>
        </w:tabs>
      </w:pPr>
      <w:hyperlink w:anchor="_Toc17932" w:history="1">
        <w:r>
          <w:rPr>
            <w:rFonts w:ascii="仿宋" w:eastAsia="仿宋" w:hAnsi="仿宋" w:cs="仿宋" w:hint="eastAsia"/>
            <w:lang w:eastAsia="zh-CN"/>
          </w:rPr>
          <w:t>十二、经济效益与社会效益优化</w:t>
        </w:r>
        <w:r>
          <w:tab/>
        </w:r>
        <w:r>
          <w:fldChar w:fldCharType="begin"/>
        </w:r>
        <w:r>
          <w:instrText xml:space="preserve"> PAGEREF _Toc17932 \h </w:instrText>
        </w:r>
        <w:r>
          <w:fldChar w:fldCharType="separate"/>
        </w:r>
        <w:r>
          <w:t>69</w:t>
        </w:r>
        <w:r>
          <w:fldChar w:fldCharType="end"/>
        </w:r>
      </w:hyperlink>
    </w:p>
    <w:p>
      <w:pPr>
        <w:pStyle w:val="TOC2"/>
        <w:tabs>
          <w:tab w:val="right" w:leader="dot" w:pos="8306"/>
        </w:tabs>
      </w:pPr>
      <w:hyperlink w:anchor="_Toc2988" w:history="1">
        <w:r>
          <w:rPr>
            <w:rFonts w:ascii="仿宋" w:eastAsia="仿宋" w:hAnsi="仿宋" w:cs="仿宋" w:hint="eastAsia"/>
            <w:lang w:eastAsia="zh-CN"/>
          </w:rPr>
          <w:t>(一)、经济效益提升策略</w:t>
        </w:r>
        <w:r>
          <w:tab/>
        </w:r>
        <w:r>
          <w:fldChar w:fldCharType="begin"/>
        </w:r>
        <w:r>
          <w:instrText xml:space="preserve"> PAGEREF _Toc2988 \h </w:instrText>
        </w:r>
        <w:r>
          <w:fldChar w:fldCharType="separate"/>
        </w:r>
        <w:r>
          <w:t>69</w:t>
        </w:r>
        <w:r>
          <w:fldChar w:fldCharType="end"/>
        </w:r>
      </w:hyperlink>
    </w:p>
    <w:p>
      <w:pPr>
        <w:pStyle w:val="TOC2"/>
        <w:tabs>
          <w:tab w:val="right" w:leader="dot" w:pos="8306"/>
        </w:tabs>
      </w:pPr>
      <w:hyperlink w:anchor="_Toc22829" w:history="1">
        <w:r>
          <w:rPr>
            <w:rFonts w:ascii="仿宋" w:eastAsia="仿宋" w:hAnsi="仿宋" w:cs="仿宋" w:hint="eastAsia"/>
            <w:lang w:eastAsia="zh-CN"/>
          </w:rPr>
          <w:t>(二)、社会效益增强方案</w:t>
        </w:r>
        <w:r>
          <w:tab/>
        </w:r>
        <w:r>
          <w:fldChar w:fldCharType="begin"/>
        </w:r>
        <w:r>
          <w:instrText xml:space="preserve"> PAGEREF _Toc22829 \h </w:instrText>
        </w:r>
        <w:r>
          <w:fldChar w:fldCharType="separate"/>
        </w:r>
        <w:r>
          <w:t>70</w:t>
        </w:r>
        <w:r>
          <w:fldChar w:fldCharType="end"/>
        </w:r>
      </w:hyperlink>
    </w:p>
    <w:p>
      <w:pPr>
        <w:pStyle w:val="TOC1"/>
        <w:tabs>
          <w:tab w:val="right" w:leader="dot" w:pos="8306"/>
        </w:tabs>
      </w:pPr>
      <w:hyperlink w:anchor="_Toc9531" w:history="1">
        <w:r>
          <w:rPr>
            <w:rFonts w:ascii="仿宋" w:eastAsia="仿宋" w:hAnsi="仿宋" w:cs="仿宋" w:hint="eastAsia"/>
            <w:lang w:eastAsia="zh-CN"/>
          </w:rPr>
          <w:t>十三、知识产权管理与保护</w:t>
        </w:r>
        <w:r>
          <w:tab/>
        </w:r>
        <w:r>
          <w:fldChar w:fldCharType="begin"/>
        </w:r>
        <w:r>
          <w:instrText xml:space="preserve"> PAGEREF _Toc9531 \h </w:instrText>
        </w:r>
        <w:r>
          <w:fldChar w:fldCharType="separate"/>
        </w:r>
        <w:r>
          <w:t>71</w:t>
        </w:r>
        <w:r>
          <w:fldChar w:fldCharType="end"/>
        </w:r>
      </w:hyperlink>
    </w:p>
    <w:p>
      <w:pPr>
        <w:pStyle w:val="TOC2"/>
        <w:tabs>
          <w:tab w:val="right" w:leader="dot" w:pos="8306"/>
        </w:tabs>
      </w:pPr>
      <w:hyperlink w:anchor="_Toc13395" w:history="1">
        <w:r>
          <w:rPr>
            <w:rFonts w:ascii="仿宋" w:eastAsia="仿宋" w:hAnsi="仿宋" w:cs="仿宋" w:hint="eastAsia"/>
            <w:lang w:eastAsia="zh-CN"/>
          </w:rPr>
          <w:t>(一)、知识产权管理体系建设</w:t>
        </w:r>
        <w:r>
          <w:tab/>
        </w:r>
        <w:r>
          <w:fldChar w:fldCharType="begin"/>
        </w:r>
        <w:r>
          <w:instrText xml:space="preserve"> PAGEREF _Toc13395 \h </w:instrText>
        </w:r>
        <w:r>
          <w:fldChar w:fldCharType="separate"/>
        </w:r>
        <w:r>
          <w:t>71</w:t>
        </w:r>
        <w:r>
          <w:fldChar w:fldCharType="end"/>
        </w:r>
      </w:hyperlink>
    </w:p>
    <w:p>
      <w:pPr>
        <w:pStyle w:val="TOC2"/>
        <w:tabs>
          <w:tab w:val="right" w:leader="dot" w:pos="8306"/>
        </w:tabs>
      </w:pPr>
      <w:hyperlink w:anchor="_Toc14967" w:history="1">
        <w:r>
          <w:rPr>
            <w:rFonts w:ascii="仿宋" w:eastAsia="仿宋" w:hAnsi="仿宋" w:cs="仿宋" w:hint="eastAsia"/>
            <w:lang w:eastAsia="zh-CN"/>
          </w:rPr>
          <w:t>(二)、知识产权保护措施</w:t>
        </w:r>
        <w:r>
          <w:tab/>
        </w:r>
        <w:r>
          <w:fldChar w:fldCharType="begin"/>
        </w:r>
        <w:r>
          <w:instrText xml:space="preserve"> PAGEREF _Toc14967 \h </w:instrText>
        </w:r>
        <w:r>
          <w:fldChar w:fldCharType="separate"/>
        </w:r>
        <w:r>
          <w:t>72</w:t>
        </w:r>
        <w:r>
          <w:fldChar w:fldCharType="end"/>
        </w:r>
      </w:hyperlink>
    </w:p>
    <w:p>
      <w:pPr>
        <w:pStyle w:val="TOC1"/>
        <w:tabs>
          <w:tab w:val="right" w:leader="dot" w:pos="8306"/>
        </w:tabs>
      </w:pPr>
      <w:hyperlink w:anchor="_Toc9785" w:history="1">
        <w:r>
          <w:rPr>
            <w:rFonts w:ascii="仿宋" w:eastAsia="仿宋" w:hAnsi="仿宋" w:cs="仿宋" w:hint="eastAsia"/>
            <w:lang w:eastAsia="zh-CN"/>
          </w:rPr>
          <w:t>十四、质量管理与控制</w:t>
        </w:r>
        <w:r>
          <w:tab/>
        </w:r>
        <w:r>
          <w:fldChar w:fldCharType="begin"/>
        </w:r>
        <w:r>
          <w:instrText xml:space="preserve"> PAGEREF _Toc9785 \h </w:instrText>
        </w:r>
        <w:r>
          <w:fldChar w:fldCharType="separate"/>
        </w:r>
        <w:r>
          <w:t>73</w:t>
        </w:r>
        <w:r>
          <w:fldChar w:fldCharType="end"/>
        </w:r>
      </w:hyperlink>
    </w:p>
    <w:p>
      <w:pPr>
        <w:pStyle w:val="TOC2"/>
        <w:tabs>
          <w:tab w:val="right" w:leader="dot" w:pos="8306"/>
        </w:tabs>
      </w:pPr>
      <w:hyperlink w:anchor="_Toc24345" w:history="1">
        <w:r>
          <w:rPr>
            <w:rFonts w:ascii="仿宋" w:eastAsia="仿宋" w:hAnsi="仿宋" w:cs="仿宋" w:hint="eastAsia"/>
            <w:lang w:eastAsia="zh-CN"/>
          </w:rPr>
          <w:t>(一)、质量管理体系建设</w:t>
        </w:r>
        <w:r>
          <w:tab/>
        </w:r>
        <w:r>
          <w:fldChar w:fldCharType="begin"/>
        </w:r>
        <w:r>
          <w:instrText xml:space="preserve"> PAGEREF _Toc24345 \h </w:instrText>
        </w:r>
        <w:r>
          <w:fldChar w:fldCharType="separate"/>
        </w:r>
        <w:r>
          <w:t>73</w:t>
        </w:r>
        <w:r>
          <w:fldChar w:fldCharType="end"/>
        </w:r>
      </w:hyperlink>
    </w:p>
    <w:p>
      <w:pPr>
        <w:pStyle w:val="TOC2"/>
        <w:tabs>
          <w:tab w:val="right" w:leader="dot" w:pos="8306"/>
        </w:tabs>
      </w:pPr>
      <w:hyperlink w:anchor="_Toc7157" w:history="1">
        <w:r>
          <w:rPr>
            <w:rFonts w:ascii="仿宋" w:eastAsia="仿宋" w:hAnsi="仿宋" w:cs="仿宋" w:hint="eastAsia"/>
            <w:lang w:eastAsia="zh-CN"/>
          </w:rPr>
          <w:t>(二)、质量控制措施</w:t>
        </w:r>
        <w:r>
          <w:tab/>
        </w:r>
        <w:r>
          <w:fldChar w:fldCharType="begin"/>
        </w:r>
        <w:r>
          <w:instrText xml:space="preserve"> PAGEREF _Toc7157 \h </w:instrText>
        </w:r>
        <w:r>
          <w:fldChar w:fldCharType="separate"/>
        </w:r>
        <w:r>
          <w:t>75</w:t>
        </w:r>
        <w:r>
          <w:fldChar w:fldCharType="end"/>
        </w:r>
      </w:hyperlink>
    </w:p>
    <w:p>
      <w:pPr>
        <w:pStyle w:val="TOC1"/>
        <w:tabs>
          <w:tab w:val="right" w:leader="dot" w:pos="8306"/>
        </w:tabs>
      </w:pPr>
      <w:hyperlink w:anchor="_Toc23320" w:history="1">
        <w:r>
          <w:rPr>
            <w:rFonts w:ascii="仿宋" w:eastAsia="仿宋" w:hAnsi="仿宋" w:cs="仿宋" w:hint="eastAsia"/>
            <w:lang w:eastAsia="zh-CN"/>
          </w:rPr>
          <w:t>十五、项目施工方案</w:t>
        </w:r>
        <w:r>
          <w:tab/>
        </w:r>
        <w:r>
          <w:fldChar w:fldCharType="begin"/>
        </w:r>
        <w:r>
          <w:instrText xml:space="preserve"> PAGEREF _Toc23320 \h </w:instrText>
        </w:r>
        <w:r>
          <w:fldChar w:fldCharType="separate"/>
        </w:r>
        <w:r>
          <w:t>76</w:t>
        </w:r>
        <w:r>
          <w:fldChar w:fldCharType="end"/>
        </w:r>
      </w:hyperlink>
    </w:p>
    <w:p>
      <w:pPr>
        <w:pStyle w:val="TOC2"/>
        <w:tabs>
          <w:tab w:val="right" w:leader="dot" w:pos="8306"/>
        </w:tabs>
      </w:pPr>
      <w:hyperlink w:anchor="_Toc30712" w:history="1">
        <w:r>
          <w:rPr>
            <w:rFonts w:ascii="仿宋" w:eastAsia="仿宋" w:hAnsi="仿宋" w:cs="仿宋" w:hint="eastAsia"/>
            <w:lang w:eastAsia="zh-CN"/>
          </w:rPr>
          <w:t>(一)、施工组织设计</w:t>
        </w:r>
        <w:r>
          <w:tab/>
        </w:r>
        <w:r>
          <w:fldChar w:fldCharType="begin"/>
        </w:r>
        <w:r>
          <w:instrText xml:space="preserve"> PAGEREF _Toc30712 \h </w:instrText>
        </w:r>
        <w:r>
          <w:fldChar w:fldCharType="separate"/>
        </w:r>
        <w:r>
          <w:t>76</w:t>
        </w:r>
        <w:r>
          <w:fldChar w:fldCharType="end"/>
        </w:r>
      </w:hyperlink>
    </w:p>
    <w:p>
      <w:pPr>
        <w:pStyle w:val="TOC2"/>
        <w:tabs>
          <w:tab w:val="right" w:leader="dot" w:pos="8306"/>
        </w:tabs>
      </w:pPr>
      <w:hyperlink w:anchor="_Toc8242" w:history="1">
        <w:r>
          <w:rPr>
            <w:rFonts w:ascii="仿宋" w:eastAsia="仿宋" w:hAnsi="仿宋" w:cs="仿宋" w:hint="eastAsia"/>
            <w:lang w:eastAsia="zh-CN"/>
          </w:rPr>
          <w:t>(二)、施工工艺与技术路线</w:t>
        </w:r>
        <w:r>
          <w:tab/>
        </w:r>
        <w:r>
          <w:fldChar w:fldCharType="begin"/>
        </w:r>
        <w:r>
          <w:instrText xml:space="preserve"> PAGEREF _Toc8242 \h </w:instrText>
        </w:r>
        <w:r>
          <w:fldChar w:fldCharType="separate"/>
        </w:r>
        <w:r>
          <w:t>77</w:t>
        </w:r>
        <w:r>
          <w:fldChar w:fldCharType="end"/>
        </w:r>
      </w:hyperlink>
    </w:p>
    <w:p>
      <w:pPr>
        <w:pStyle w:val="TOC2"/>
        <w:tabs>
          <w:tab w:val="right" w:leader="dot" w:pos="8306"/>
        </w:tabs>
      </w:pPr>
      <w:hyperlink w:anchor="_Toc16872" w:history="1">
        <w:r>
          <w:rPr>
            <w:rFonts w:ascii="仿宋" w:eastAsia="仿宋" w:hAnsi="仿宋" w:cs="仿宋" w:hint="eastAsia"/>
            <w:lang w:eastAsia="zh-CN"/>
          </w:rPr>
          <w:t>(三)、关键节点施工计划</w:t>
        </w:r>
        <w:r>
          <w:tab/>
        </w:r>
        <w:r>
          <w:fldChar w:fldCharType="begin"/>
        </w:r>
        <w:r>
          <w:instrText xml:space="preserve"> PAGEREF _Toc16872 \h </w:instrText>
        </w:r>
        <w:r>
          <w:fldChar w:fldCharType="separate"/>
        </w:r>
        <w:r>
          <w:t>79</w:t>
        </w:r>
        <w:r>
          <w:fldChar w:fldCharType="end"/>
        </w:r>
      </w:hyperlink>
    </w:p>
    <w:p>
      <w:pPr>
        <w:pStyle w:val="TOC2"/>
        <w:tabs>
          <w:tab w:val="right" w:leader="dot" w:pos="8306"/>
        </w:tabs>
      </w:pPr>
      <w:hyperlink w:anchor="_Toc2247" w:history="1">
        <w:r>
          <w:rPr>
            <w:rFonts w:ascii="仿宋" w:eastAsia="仿宋" w:hAnsi="仿宋" w:cs="仿宋" w:hint="eastAsia"/>
            <w:lang w:eastAsia="zh-CN"/>
          </w:rPr>
          <w:t>(四)、施工现场管理</w:t>
        </w:r>
        <w:r>
          <w:tab/>
        </w:r>
        <w:r>
          <w:fldChar w:fldCharType="begin"/>
        </w:r>
        <w:r>
          <w:instrText xml:space="preserve"> PAGEREF _Toc2247 \h </w:instrText>
        </w:r>
        <w:r>
          <w:fldChar w:fldCharType="separate"/>
        </w:r>
        <w:r>
          <w:t>80</w:t>
        </w:r>
        <w:r>
          <w:fldChar w:fldCharType="end"/>
        </w:r>
      </w:hyperlink>
    </w:p>
    <w:p>
      <w:pPr>
        <w:pStyle w:val="TOC1"/>
        <w:tabs>
          <w:tab w:val="right" w:leader="dot" w:pos="8306"/>
        </w:tabs>
      </w:pPr>
      <w:hyperlink w:anchor="_Toc32407" w:history="1">
        <w:r>
          <w:rPr>
            <w:rFonts w:ascii="仿宋" w:eastAsia="仿宋" w:hAnsi="仿宋" w:cs="仿宋" w:hint="eastAsia"/>
            <w:lang w:eastAsia="zh-CN"/>
          </w:rPr>
          <w:t>十六、创新驱动与持续发展</w:t>
        </w:r>
        <w:r>
          <w:tab/>
        </w:r>
        <w:r>
          <w:fldChar w:fldCharType="begin"/>
        </w:r>
        <w:r>
          <w:instrText xml:space="preserve"> PAGEREF _Toc32407 \h </w:instrText>
        </w:r>
        <w:r>
          <w:fldChar w:fldCharType="separate"/>
        </w:r>
        <w:r>
          <w:t>82</w:t>
        </w:r>
        <w:r>
          <w:fldChar w:fldCharType="end"/>
        </w:r>
      </w:hyperlink>
    </w:p>
    <w:p>
      <w:pPr>
        <w:pStyle w:val="TOC2"/>
        <w:tabs>
          <w:tab w:val="right" w:leader="dot" w:pos="8306"/>
        </w:tabs>
      </w:pPr>
      <w:hyperlink w:anchor="_Toc4750" w:history="1">
        <w:r>
          <w:rPr>
            <w:rFonts w:ascii="仿宋" w:eastAsia="仿宋" w:hAnsi="仿宋" w:cs="仿宋" w:hint="eastAsia"/>
            <w:lang w:eastAsia="zh-CN"/>
          </w:rPr>
          <w:t>(一)、创新驱动战略实施</w:t>
        </w:r>
        <w:r>
          <w:tab/>
        </w:r>
        <w:r>
          <w:fldChar w:fldCharType="begin"/>
        </w:r>
        <w:r>
          <w:instrText xml:space="preserve"> PAGEREF _Toc4750 \h </w:instrText>
        </w:r>
        <w:r>
          <w:fldChar w:fldCharType="separate"/>
        </w:r>
        <w:r>
          <w:t>82</w:t>
        </w:r>
        <w:r>
          <w:fldChar w:fldCharType="end"/>
        </w:r>
      </w:hyperlink>
    </w:p>
    <w:p>
      <w:pPr>
        <w:pStyle w:val="TOC2"/>
        <w:tabs>
          <w:tab w:val="right" w:leader="dot" w:pos="8306"/>
        </w:tabs>
      </w:pPr>
      <w:hyperlink w:anchor="_Toc14435" w:history="1">
        <w:r>
          <w:rPr>
            <w:rFonts w:ascii="仿宋" w:eastAsia="仿宋" w:hAnsi="仿宋" w:cs="仿宋" w:hint="eastAsia"/>
            <w:lang w:eastAsia="zh-CN"/>
          </w:rPr>
          <w:t>(二)、持续发展路径探索</w:t>
        </w:r>
        <w:r>
          <w:tab/>
        </w:r>
        <w:r>
          <w:fldChar w:fldCharType="begin"/>
        </w:r>
        <w:r>
          <w:instrText xml:space="preserve"> PAGEREF _Toc14435 \h </w:instrText>
        </w:r>
        <w:r>
          <w:fldChar w:fldCharType="separate"/>
        </w:r>
        <w:r>
          <w:t>84</w:t>
        </w:r>
        <w:r>
          <w:fldChar w:fldCharType="end"/>
        </w:r>
      </w:hyperlink>
    </w:p>
    <w:p>
      <w:pPr>
        <w:pStyle w:val="TOC1"/>
        <w:tabs>
          <w:tab w:val="right" w:leader="dot" w:pos="8306"/>
        </w:tabs>
      </w:pPr>
      <w:hyperlink w:anchor="_Toc7146" w:history="1">
        <w:r>
          <w:rPr>
            <w:rFonts w:ascii="仿宋" w:eastAsia="仿宋" w:hAnsi="仿宋" w:cs="仿宋" w:hint="eastAsia"/>
            <w:lang w:eastAsia="zh-CN"/>
          </w:rPr>
          <w:t>十七、人力资源管理与开发</w:t>
        </w:r>
        <w:r>
          <w:tab/>
        </w:r>
        <w:r>
          <w:fldChar w:fldCharType="begin"/>
        </w:r>
        <w:r>
          <w:instrText xml:space="preserve"> PAGEREF _Toc7146 \h </w:instrText>
        </w:r>
        <w:r>
          <w:fldChar w:fldCharType="separate"/>
        </w:r>
        <w:r>
          <w:t>88</w:t>
        </w:r>
        <w:r>
          <w:fldChar w:fldCharType="end"/>
        </w:r>
      </w:hyperlink>
    </w:p>
    <w:p>
      <w:pPr>
        <w:pStyle w:val="TOC2"/>
        <w:tabs>
          <w:tab w:val="right" w:leader="dot" w:pos="8306"/>
        </w:tabs>
      </w:pPr>
      <w:hyperlink w:anchor="_Toc17332" w:history="1">
        <w:r>
          <w:rPr>
            <w:rFonts w:ascii="仿宋" w:eastAsia="仿宋" w:hAnsi="仿宋" w:cs="仿宋" w:hint="eastAsia"/>
            <w:lang w:eastAsia="zh-CN"/>
          </w:rPr>
          <w:t>(一)、人力资源规划</w:t>
        </w:r>
        <w:r>
          <w:tab/>
        </w:r>
        <w:r>
          <w:fldChar w:fldCharType="begin"/>
        </w:r>
        <w:r>
          <w:instrText xml:space="preserve"> PAGEREF _Toc17332 \h </w:instrText>
        </w:r>
        <w:r>
          <w:fldChar w:fldCharType="separate"/>
        </w:r>
        <w:r>
          <w:t>88</w:t>
        </w:r>
        <w:r>
          <w:fldChar w:fldCharType="end"/>
        </w:r>
      </w:hyperlink>
    </w:p>
    <w:p>
      <w:pPr>
        <w:pStyle w:val="TOC2"/>
        <w:tabs>
          <w:tab w:val="right" w:leader="dot" w:pos="8306"/>
        </w:tabs>
      </w:pPr>
      <w:hyperlink w:anchor="_Toc8423" w:history="1">
        <w:r>
          <w:rPr>
            <w:rFonts w:ascii="仿宋" w:eastAsia="仿宋" w:hAnsi="仿宋" w:cs="仿宋" w:hint="eastAsia"/>
            <w:lang w:eastAsia="zh-CN"/>
          </w:rPr>
          <w:t>(二)、人力资源开发与培训</w:t>
        </w:r>
        <w:r>
          <w:tab/>
        </w:r>
        <w:r>
          <w:fldChar w:fldCharType="begin"/>
        </w:r>
        <w:r>
          <w:instrText xml:space="preserve"> PAGEREF _Toc8423 \h </w:instrText>
        </w:r>
        <w:r>
          <w:fldChar w:fldCharType="separate"/>
        </w:r>
        <w:r>
          <w:t>90</w:t>
        </w:r>
        <w:r>
          <w:fldChar w:fldCharType="end"/>
        </w:r>
      </w:hyperlink>
    </w:p>
    <w:p>
      <w:pPr>
        <w:pStyle w:val="TOC1"/>
        <w:tabs>
          <w:tab w:val="right" w:leader="dot" w:pos="8306"/>
        </w:tabs>
      </w:pPr>
      <w:hyperlink w:anchor="_Toc26760" w:history="1">
        <w:r>
          <w:rPr>
            <w:rFonts w:ascii="仿宋" w:eastAsia="仿宋" w:hAnsi="仿宋" w:cs="仿宋" w:hint="eastAsia"/>
            <w:lang w:eastAsia="zh-CN"/>
          </w:rPr>
          <w:t>十八、合作与交流机制建立</w:t>
        </w:r>
        <w:r>
          <w:tab/>
        </w:r>
        <w:r>
          <w:fldChar w:fldCharType="begin"/>
        </w:r>
        <w:r>
          <w:instrText xml:space="preserve"> PAGEREF _Toc26760 \h </w:instrText>
        </w:r>
        <w:r>
          <w:fldChar w:fldCharType="separate"/>
        </w:r>
        <w:r>
          <w:t>92</w:t>
        </w:r>
        <w:r>
          <w:fldChar w:fldCharType="end"/>
        </w:r>
      </w:hyperlink>
    </w:p>
    <w:p>
      <w:pPr>
        <w:pStyle w:val="TOC2"/>
        <w:tabs>
          <w:tab w:val="right" w:leader="dot" w:pos="8306"/>
        </w:tabs>
      </w:pPr>
      <w:hyperlink w:anchor="_Toc7467" w:history="1">
        <w:r>
          <w:rPr>
            <w:rFonts w:ascii="仿宋" w:eastAsia="仿宋" w:hAnsi="仿宋" w:cs="仿宋" w:hint="eastAsia"/>
            <w:lang w:eastAsia="zh-CN"/>
          </w:rPr>
          <w:t>(一)、合作伙伴选择与合作方式</w:t>
        </w:r>
        <w:r>
          <w:tab/>
        </w:r>
        <w:r>
          <w:fldChar w:fldCharType="begin"/>
        </w:r>
        <w:r>
          <w:instrText xml:space="preserve"> PAGEREF _Toc7467 \h </w:instrText>
        </w:r>
        <w:r>
          <w:fldChar w:fldCharType="separate"/>
        </w:r>
        <w:r>
          <w:t>92</w:t>
        </w:r>
        <w:r>
          <w:fldChar w:fldCharType="end"/>
        </w:r>
      </w:hyperlink>
    </w:p>
    <w:p>
      <w:pPr>
        <w:pStyle w:val="TOC2"/>
        <w:tabs>
          <w:tab w:val="right" w:leader="dot" w:pos="8306"/>
        </w:tabs>
      </w:pPr>
      <w:hyperlink w:anchor="_Toc8479" w:history="1">
        <w:r>
          <w:rPr>
            <w:rFonts w:ascii="仿宋" w:eastAsia="仿宋" w:hAnsi="仿宋" w:cs="仿宋" w:hint="eastAsia"/>
            <w:lang w:eastAsia="zh-CN"/>
          </w:rPr>
          <w:t>(二)、交流与合作平台搭建</w:t>
        </w:r>
        <w:r>
          <w:tab/>
        </w:r>
        <w:r>
          <w:fldChar w:fldCharType="begin"/>
        </w:r>
        <w:r>
          <w:instrText xml:space="preserve"> PAGEREF _Toc8479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9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6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5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9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67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2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https://d.book118.com/145010203314011034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33415"/>
    <w:rsid w:val="32E33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01020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2023-12-22T22:00:00Z</dcterms:created>
  <dcterms:modified xsi:type="dcterms:W3CDTF">2023-12-22T22:00:41Z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27BA7E74B76B4BCCAAF6A1DB3A64BDE5_11</vt:lpwstr>
  </property>
  <property fmtid="{D5CDD505-2E9C-101B-9397-08002B2CF9AE}" pid="3" name="KSOProductBuildVer">
    <vt:lpwstr>2052-12.1.0.16120</vt:lpwstr>
  </property>
</Properties>
</file>