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84272" w14:paraId="5E162BD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4272" w14:paraId="611F496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4272" w14:paraId="0F7F449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4272" w:rsidRPr="00184272" w14:paraId="422CD0D6" w14:textId="48A76D1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84272">
        <w:rPr>
          <w:rFonts w:ascii="宋体" w:eastAsia="宋体" w:hAnsi="宋体" w:hint="eastAsia"/>
          <w:b/>
          <w:sz w:val="60"/>
        </w:rPr>
        <w:t>人工晶体项目风险评估报告</w:t>
      </w:r>
    </w:p>
    <w:p w:rsidR="00184272" w:rsidP="00184272" w14:paraId="51207E2B" w14:textId="52A294A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84272">
        <w:rPr>
          <w:rFonts w:ascii="仿宋" w:eastAsia="仿宋" w:hAnsi="仿宋" w:hint="eastAsia"/>
          <w:b/>
          <w:sz w:val="40"/>
        </w:rPr>
        <w:t>目录</w:t>
      </w:r>
    </w:p>
    <w:p w:rsidR="00184272" w14:paraId="2A66C7AF" w14:textId="68FC423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4272" w14:paraId="44074E3B" w14:textId="4309C6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一、评价人工晶体项目概述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4272" w14:paraId="6750F61D" w14:textId="3AC95D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4272" w14:paraId="27FE97B8" w14:textId="701CF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(二)、人工晶体行业企业所在地的自然条件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_Toc158326258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84272" w14:paraId="6D0F37DF" w14:textId="587B69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_Toc158326259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84272" w14:paraId="7BDF5188" w14:textId="481269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_Toc158326260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84272" w14:paraId="4147C16C" w14:textId="251261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_Toc158326261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84272" w14:paraId="78D41F2D" w14:textId="2DF2A5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_Toc158326262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84272" w14:paraId="7CBD0478" w14:textId="05D44E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_Toc158326263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84272" w14:paraId="7A616AFF" w14:textId="6454E4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_Toc158326264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84272" w14:paraId="0652BF23" w14:textId="11424F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_Toc158326265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84272" w14:paraId="2F7B56FD" w14:textId="2DAF83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_Toc158326266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84272" w14:paraId="29C5075F" w14:textId="185036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_Toc158326267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84272" w14:paraId="06B88ABA" w14:textId="293696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_Toc158326268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84272" w14:paraId="70AEB26C" w14:textId="4FF362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_Toc158326269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84272" w14:paraId="78FFC38E" w14:textId="107096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_Toc158326270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84272" w14:paraId="06FE1534" w14:textId="7BF3D1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_Toc158326271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84272" w14:paraId="5C800DAF" w14:textId="7F2892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_Toc158326272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84272" w14:paraId="3799C958" w14:textId="286587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_Toc158326273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84272" w14:paraId="21CDF57C" w14:textId="530F2A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_Toc158326274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84272" w14:paraId="754F5895" w14:textId="667040C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_Toc158326275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84272" w14:paraId="0006315C" w14:textId="3643B4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_Toc158326276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84272" w14:paraId="08A05930" w14:textId="16A22B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_Toc158326277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84272" w14:paraId="0A8A33D9" w14:textId="3AB3C5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_Toc158326278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84272" w14:paraId="72F3CFCF" w14:textId="785CBF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_Toc158326279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84272" w14:paraId="0E7826E4" w14:textId="3D8407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_Toc158326280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84272" w14:paraId="3278AF74" w14:textId="551511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_Toc158326281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84272" w14:paraId="5AEFB893" w14:textId="0B9967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_Toc158326282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84272" w14:paraId="3988CB86" w14:textId="139023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_Toc158326283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84272" w14:paraId="4FF4B1A4" w14:textId="2FCBC3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_Toc158326284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84272" w14:paraId="794FB1DF" w14:textId="0BE51F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_Toc158326285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84272" w14:paraId="0167BB4A" w14:textId="64637F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_Toc158326286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84272" w14:paraId="0388C25B" w14:textId="70801F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_Toc158326287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84272" w14:paraId="3094C094" w14:textId="24DC6B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_Toc158326288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84272" w14:paraId="55ACB07C" w14:textId="65B952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_Toc158326289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84272" w14:paraId="5CFB60DF" w14:textId="66EFE3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_Toc158326290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84272" w14:paraId="32C028AC" w14:textId="4A6535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_Toc158326291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84272" w14:paraId="10E52A46" w14:textId="1824CF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_Toc158326292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84272" w14:paraId="42938676" w14:textId="67A4E9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_Toc158326293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84272" w14:paraId="309A3E33" w14:textId="5A4D9A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_Toc158326294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84272" w14:paraId="2851027F" w14:textId="317C80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_Toc158326295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84272" w14:paraId="46D97F0E" w14:textId="045C7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_Toc158326296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84272" w14:paraId="20EC096A" w14:textId="24D75FA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_Toc158326297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84272" w14:paraId="1A31EC5F" w14:textId="5999B8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_Toc158326298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84272" w14:paraId="0845A938" w14:textId="3156EE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_Toc158326299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84272" w14:paraId="73797F5D" w14:textId="11CCC3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九、人工晶体项目安全现状评价报告的审核与批准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_Toc158326300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84272" w14:paraId="17181191" w14:textId="5679EC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_Toc158326301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84272" w14:paraId="1166A80B" w14:textId="5FE7A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_Toc158326302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84272" w14:paraId="2A496299" w14:textId="437328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_Toc158326303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84272" w14:paraId="5C584EB0" w14:textId="626CD3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_Toc158326304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84272" w14:paraId="42CF9E3D" w14:textId="44BF00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_Toc158326305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84272" w14:paraId="31F65E02" w14:textId="348B30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_Toc158326306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84272" w14:paraId="53813004" w14:textId="4FA397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_Toc158326307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84272" w14:paraId="1E1BF9A0" w14:textId="0AAF6D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_Toc158326308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84272" w14:paraId="32441F61" w14:textId="5351C1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_Toc158326309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84272" w14:paraId="7A74A52D" w14:textId="6C47DC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_Toc158326310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84272" w14:paraId="67F1A07D" w14:textId="3B5FA2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_Toc158326311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184272" w14:paraId="3BA6C00A" w14:textId="37F309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_Toc158326312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184272" w14:paraId="0722174D" w14:textId="30CB45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_Toc158326313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184272" w14:paraId="41E4AC61" w14:textId="70DA45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_Toc158326314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184272" w14:paraId="7CB5E30C" w14:textId="0629AC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_Toc158326315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184272" w14:paraId="68D42D15" w14:textId="3C889F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_Toc158326316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184272" w14:paraId="2ED263DC" w14:textId="0D77CA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_Toc158326317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184272" w14:paraId="584DB19B" w14:textId="6258F5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_Toc158326318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184272" w14:paraId="37A37A79" w14:textId="62D4FA8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_Toc158326319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184272" w14:paraId="159E54C4" w14:textId="74308F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十三、人工晶体项目安全现状评价报告的后续管理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_Toc158326320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184272" w14:paraId="7626B0C0" w14:textId="732FFC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_Toc158326321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184272" w14:paraId="4557B5E1" w14:textId="381062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_Toc158326322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184272" w14:paraId="50E94397" w14:textId="5D95AE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_Toc158326323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184272" w14:paraId="1FD2E34E" w14:textId="5EE23A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_Toc158326324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184272" w14:paraId="7866ECF1" w14:textId="6B68F0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_Toc158326325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184272" w14:paraId="1F9CCFF1" w14:textId="1CF689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_Toc158326326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184272" w14:paraId="5DE203BA" w14:textId="142B5A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_Toc158326327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184272" w14:paraId="42B5D2BB" w14:textId="14D517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_Toc158326328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184272" w14:paraId="546239CE" w14:textId="39716E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_Toc158326329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184272" w14:paraId="575086ED" w14:textId="49F0C0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_Toc158326330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184272" w14:paraId="47550BF0" w14:textId="3DC07D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_Toc158326331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184272" w14:paraId="24B7C7DD" w14:textId="046931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_Toc158326332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184272" w:rsidP="00184272" w14:paraId="20C4DB18" w14:textId="397B1C5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https://d.book118.com/145010342002011110</w:t>
        </w:r>
      </w:hyperlink>
    </w:p>
    <w:p w:rsidR="00184272" w:rsidP="0018427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72" w:rsidP="004748EC" w14:paraId="25156B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4272" w14:paraId="798779E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72" w:rsidP="004748EC" w14:paraId="41DB8D24" w14:textId="246590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84272" w14:paraId="28053AC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72" w14:paraId="192B6D7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72" w:rsidP="004748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427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72" w:rsidP="004748EC" w14:textId="246590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8427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7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72" w:rsidP="004748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427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72" w:rsidP="004748EC" w14:textId="246590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8427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7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72" w:rsidP="004748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427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72" w:rsidP="004748EC" w14:textId="246590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8427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7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72" w:rsidP="004748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427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72" w:rsidP="004748EC" w14:textId="246590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8427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7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72" w14:paraId="699B5F2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72" w:rsidRPr="00184272" w:rsidP="00184272" w14:paraId="10CFC746" w14:textId="321262B7">
    <w:pPr>
      <w:pStyle w:val="Header"/>
      <w:rPr>
        <w:rFonts w:ascii="仿宋" w:eastAsia="仿宋" w:hAnsi="仿宋"/>
      </w:rPr>
    </w:pPr>
    <w:r w:rsidRPr="00184272">
      <w:rPr>
        <w:rFonts w:ascii="仿宋" w:eastAsia="仿宋" w:hAnsi="仿宋" w:hint="eastAsia"/>
      </w:rPr>
      <w:t>人工晶体项目风险评估报告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72" w14:paraId="01FAE66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7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72" w:rsidRPr="00184272" w:rsidP="00184272" w14:textId="321262B7">
    <w:pPr>
      <w:pStyle w:val="Header"/>
      <w:rPr>
        <w:rFonts w:ascii="仿宋" w:eastAsia="仿宋" w:hAnsi="仿宋"/>
      </w:rPr>
    </w:pPr>
    <w:r w:rsidRPr="00184272">
      <w:rPr>
        <w:rFonts w:ascii="仿宋" w:eastAsia="仿宋" w:hAnsi="仿宋" w:hint="eastAsia"/>
      </w:rPr>
      <w:t>人工晶体项目风险评估报告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7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7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72" w:rsidRPr="00184272" w:rsidP="00184272" w14:textId="321262B7">
    <w:pPr>
      <w:pStyle w:val="Header"/>
      <w:rPr>
        <w:rFonts w:ascii="仿宋" w:eastAsia="仿宋" w:hAnsi="仿宋"/>
      </w:rPr>
    </w:pPr>
    <w:r w:rsidRPr="00184272">
      <w:rPr>
        <w:rFonts w:ascii="仿宋" w:eastAsia="仿宋" w:hAnsi="仿宋" w:hint="eastAsia"/>
      </w:rPr>
      <w:t>人工晶体项目风险评估报告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7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7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72" w:rsidRPr="00184272" w:rsidP="00184272" w14:textId="321262B7">
    <w:pPr>
      <w:pStyle w:val="Header"/>
      <w:rPr>
        <w:rFonts w:ascii="仿宋" w:eastAsia="仿宋" w:hAnsi="仿宋"/>
      </w:rPr>
    </w:pPr>
    <w:r w:rsidRPr="00184272">
      <w:rPr>
        <w:rFonts w:ascii="仿宋" w:eastAsia="仿宋" w:hAnsi="仿宋" w:hint="eastAsia"/>
      </w:rPr>
      <w:t>人工晶体项目风险评估报告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7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7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72" w:rsidRPr="00184272" w:rsidP="00184272" w14:textId="321262B7">
    <w:pPr>
      <w:pStyle w:val="Header"/>
      <w:rPr>
        <w:rFonts w:ascii="仿宋" w:eastAsia="仿宋" w:hAnsi="仿宋"/>
      </w:rPr>
    </w:pPr>
    <w:r w:rsidRPr="00184272">
      <w:rPr>
        <w:rFonts w:ascii="仿宋" w:eastAsia="仿宋" w:hAnsi="仿宋" w:hint="eastAsia"/>
      </w:rPr>
      <w:t>人工晶体项目风险评估报告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27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272"/>
    <w:rsid w:val="00184272"/>
    <w:rsid w:val="004748E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987A43A"/>
  <w15:chartTrackingRefBased/>
  <w15:docId w15:val="{BBFED3E2-E5E9-45C6-89E5-20106016F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8427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8427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8427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8427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8427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8427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842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8427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84272"/>
  </w:style>
  <w:style w:type="paragraph" w:styleId="TOC1">
    <w:name w:val="toc 1"/>
    <w:basedOn w:val="Normal"/>
    <w:next w:val="Normal"/>
    <w:autoRedefine/>
    <w:uiPriority w:val="39"/>
    <w:unhideWhenUsed/>
    <w:rsid w:val="00184272"/>
  </w:style>
  <w:style w:type="paragraph" w:styleId="TOC2">
    <w:name w:val="toc 2"/>
    <w:basedOn w:val="Normal"/>
    <w:next w:val="Normal"/>
    <w:autoRedefine/>
    <w:uiPriority w:val="39"/>
    <w:unhideWhenUsed/>
    <w:rsid w:val="0018427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4501034200201111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7006</Words>
  <Characters>39940</Characters>
  <Application>Microsoft Office Word</Application>
  <DocSecurity>0</DocSecurity>
  <Lines>332</Lines>
  <Paragraphs>93</Paragraphs>
  <ScaleCrop>false</ScaleCrop>
  <Company/>
  <LinksUpToDate>false</LinksUpToDate>
  <CharactersWithSpaces>46853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2024-02-08T15:09:00Z</dcterms:created>
  <dcterms:modified xsi:type="dcterms:W3CDTF">2024-02-08T15:10:00Z</dcterms:modified>
</cp:coreProperties>
</file>