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900" w:lineRule="atLeast"/>
        <w:ind w:left="0" w:right="0"/>
        <w:jc w:val="center"/>
        <w:rPr>
          <w:color w:val="0080FF"/>
          <w:sz w:val="18"/>
          <w:szCs w:val="18"/>
        </w:rPr>
      </w:pPr>
      <w:r>
        <w:rPr>
          <w:rStyle w:val="text1"/>
          <w:bdr w:val="none" w:sz="0" w:space="0" w:color="auto"/>
          <w:shd w:val="clear" w:color="auto" w:fill="FFFFFF"/>
        </w:rPr>
        <w:t>2023教师新学期个人工作计划(15篇)</w:t>
      </w:r>
      <w:r>
        <w:rPr>
          <w:rFonts w:ascii="宋体" w:eastAsia="宋体" w:hAnsi="宋体" w:cs="宋体"/>
          <w:color w:val="0080FF"/>
          <w:sz w:val="18"/>
          <w:szCs w:val="18"/>
          <w:bdr w:val="none" w:sz="0" w:space="0" w:color="auto"/>
          <w:shd w:val="clear" w:color="auto" w:fill="FFFFFF"/>
        </w:rPr>
        <w:t xml:space="preserve"> </w:t>
      </w:r>
    </w:p>
    <w:p>
      <w:pPr>
        <w:keepNext w:val="0"/>
        <w:keepLines w:val="0"/>
        <w:widowControl/>
        <w:suppressLineNumbers w:val="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color w:val="0080FF"/>
          <w:sz w:val="30"/>
          <w:szCs w:val="30"/>
        </w:rPr>
      </w:pPr>
      <w:r>
        <w:rPr>
          <w:rFonts w:ascii="楷体" w:eastAsia="楷体" w:hAnsi="楷体" w:cs="楷体" w:hint="eastAsia"/>
          <w:b/>
          <w:color w:val="0080FF"/>
          <w:sz w:val="30"/>
          <w:szCs w:val="30"/>
          <w:shd w:val="clear" w:color="auto" w:fill="FFFFFF"/>
        </w:rPr>
        <w:t>教师新学期个人工作计划1</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一、指导思想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认真贯彻国家基础教育工作会议的精神，以基础教育课程改革为契机，全面推进素质教育，深化教育改革。继续以"关注课堂"为工作主线，并注意整合教学，更新教学观念，改变教师的教学行为和学生的学习方式，以培养学生的创新意识和实践能力为重点，深化课堂教学改革，大面积地提高教育质量。特提出以下工作计划：</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二、教学重点工作</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（一）提高教师合作意识和团队意识。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提高教学质量，需要我们上上下下以主人翁的精神，对自己提出更高的要求，领导做表率、骨干带好头、全员来参与，使各项工作井然有序地高效运作，全体教师要团结协作，拼搏进取、视团结为生命，互帮互助讲奉献，力求在合作提高自己的整体素质，凝聚团队智慧，使学校各项工作不断取得新胜利、新发展。</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pgSz w:w="11906" w:h="16838"/>
          <w:pgMar w:top="1440" w:right="1800" w:bottom="1440" w:left="1800" w:header="851" w:footer="992" w:gutter="0"/>
          <w:cols w:num="1" w:space="425"/>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二）、继续加强教师的教育理论学习，教师们继续学习《基础教育课程改革纲要》，学习本学科新《课标》。备课和教学面向全体学生，切实做到“为了每一个学生的发展”而施教；加强教学研究，狠抓过程落实。备课、讲课、听课和评课都以新课程为标准，教师们利用教研活动时间切磋教学技认真贯彻国家基础教育工作会议的精神，以基础教育课程改革为契机，全面推进素质教育，深化教育改革。继续以"关注课堂"为工作主线，并注意整合教学，更新教学观念，改变教师的教学行为和学生的学习方式，以培养学生的创新意识和实践能力为重点，深化课堂教学改革，大面积地提高教育质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术，改革旧的教育教学理念。让现在新的教学理念深入人心，使教学工作扎实稳步的向前推进。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（三）、调整教育常规要求，突出实效性。</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教师教学常规本学期，我们将本着抓过程管理、突出实效的原则，让多媒体最大限度地辅助好课堂教学，对教学常规重点做如下要求：</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备课：备课要完成的主要任务是制定学期教学计划、单元教学计划和课时教学计划（编写教案）。备课至少要做到通读全册教材，熟读单元教材，精读课时教材。备课的基本要求是：在钻研课标和教材，研究学生的基础上，撰写教案。做到：内容科学、准确、全面，结构完整；形式规范、合理、清楚；详略得当，切实可用。教案应具有创新意识，不生搬硬套公共教案，不照搬教参代替教案，不用往年教案代替现行教案；教案在上课前编写好。具体要求：</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各种课型（包括新授课、复习课、实验课、讲评课、作文课）都要有书面的教案。电子教案除了要有教材分析、教学重点、难点、教学过程、板书设计等传统教案应有的环节外，还应根据需要增加具有课件、资料库、友情链接等能够充分发挥现代信息技术优势的新环节。</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（2）要求重教法、学法指导的设计。针对本班学生具体情况，教案要有自己个性化的改进或创新。</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（3）备课要有教师学期工作计划、单元计划和课时计划。</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（4）每节课要有知识、能力、德育目标、重点、难点、学具等，教学过程、小结、作业分类设计等。</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（5）要有单元教学后记或反思。</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2、听课：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（1）听课记录重在体现评课意见，包括他人评价和自己的评价；</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（2）每学期听课节数不少于20节。</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3"/>
          <w:cols w:num="1" w:space="425"/>
          <w:titlePg w:val="0"/>
          <w:docGrid w:type="lines" w:linePitch="312" w:charSpace="0"/>
        </w:sectPr>
      </w:pPr>
      <w:r>
        <w:rPr>
          <w:rFonts w:ascii="宋体" w:eastAsia="宋体" w:hAnsi="宋体" w:cs="宋体" w:hint="eastAsia"/>
          <w:sz w:val="27"/>
          <w:szCs w:val="27"/>
          <w:shd w:val="clear" w:color="auto" w:fill="FFFFFF"/>
        </w:rPr>
        <w:t>　　3、作业：日常作业要求教师本着分类（根据实际情况可以分成2—3类）、适量、有布置就要有批改的原则，批改要规范，要求有等级、鼓励性评价、日期，坚决制止有布置不批改的做法；教导处将组织教研组成立教学常规评比小组，通过不定期专项检查、随堂听课的同时检查和学生家长座谈、调查问卷等形式加大力度检查教师的教学常规，尤其要加强备课的检查，坚决杜绝不备课上课的现象。时机成熟时我们将组织优秀教案展。常规检查结果除及时反馈到教师本人外，还将记入教师岗位责任制考核并予以公示。</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做好月考、期中、期末考试工作，进行教学质量跟踪，及时开好成绩分析会。学校对各年级继续采用“月考”制度，对每次考试都要质量跟踪到每一个学生、学科、班级、年级。通过跟踪分析，查原因，促质量提高</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学生学习常规针对以往学生中出现的学习习惯不良的现象，本学期我们在抓教师教学常规的同时，还将督导全体教师抓好每个学生（尤其低年级）的学习常规，培养他们养成良好的学习习惯，这也是我们进一步提高教学质量的根本保证。</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1、教师要指导学生养成预习的习惯。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预习是上好新课、取得高效率的学习成果的基础。基本要求：</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（1）及时预习。根据教学进度和教材的难易程度，适当地提前预习新课。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（2）认真预习。认真细致阅读分析教材，切忌马马虎虎看一遍书了事。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（3）善于预习。依据知识基础、教材内容和学科特点等，选择适合自己实际情况的预习方法。要记录好新教材中的重点问题和不懂的问题，以便上课时加以注意。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4"/>
          <w:cols w:num="1" w:space="425"/>
          <w:titlePg w:val="0"/>
          <w:docGrid w:type="lines" w:linePitch="312" w:charSpace="0"/>
        </w:sectPr>
      </w:pPr>
      <w:r>
        <w:rPr>
          <w:rFonts w:ascii="宋体" w:eastAsia="宋体" w:hAnsi="宋体" w:cs="宋体" w:hint="eastAsia"/>
          <w:sz w:val="27"/>
          <w:szCs w:val="27"/>
          <w:shd w:val="clear" w:color="auto" w:fill="FFFFFF"/>
        </w:rPr>
        <w:t>　　2.教师要指导并监督学生养成良好的听课习惯。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听课是学生获得知识、发展智能、培养健康情感的主要途径。听课的基本要求是：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（1）要做好听课准备。包括学习用品、相关知识和心理准备。</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（2）要集中注意力，专心听讲。</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（3）要注意突出重点，抓住关键。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（4）要踊跃回答问题。积极思考，敢于发问，敢于发表自己的不同见解。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（5）要做好笔记。记住重点内容以及分析、解决问题的思路和方法等。教师要定期查看学生的学习笔记，及时进行指导。</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3.教师要指导学生养成复习的习惯。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复习是学生自己或在教师指导下，加深和巩固对所学知识的理解和记忆，检查学习效果，防止知识遗忘，提高记忆能力和自学能力，为下一次新课的学习打好知识基础的重要过程。复习的基本要求是：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（1）要及时复习。复习要及时，每天复习以巩固当天所学的知识。一个单元、一个章节后，也要及时复习，及时巩固知识。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（2）复习要有针对性，要抓住要点，对一些重要的基本概念和基础知识，通过理解加深记忆。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5"/>
          <w:cols w:num="1" w:space="425"/>
          <w:titlePg w:val="0"/>
          <w:docGrid w:type="lines" w:linePitch="312" w:charSpace="0"/>
        </w:sectPr>
      </w:pPr>
      <w:r>
        <w:rPr>
          <w:rFonts w:ascii="宋体" w:eastAsia="宋体" w:hAnsi="宋体" w:cs="宋体" w:hint="eastAsia"/>
          <w:sz w:val="27"/>
          <w:szCs w:val="27"/>
          <w:shd w:val="clear" w:color="auto" w:fill="FFFFFF"/>
        </w:rPr>
        <w:t>　　（3）复习要注意归纳总结，使知识更加条理化、层次化。</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4.教师要培养学生养成认真、及时完成作业的习惯。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作业是学生加深和巩固所学知识，检查当天的学习效果，提高运用所学知识分析问题、解决问题的能力的重要环节。基本要求是：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（1）要及时完成作业。当天的作业要当天完成。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（2）要独立完成作业。养成独立思考和完成作业的习惯。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（3）要注意解题方法，总结答题规律，答题要有一定的速度。</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要正确对待作业的评价。要及时订正，找出错误的原因所在，要认真总结解题规律。各教研组按月及时检查教师的教学计划、教案、作业批改记录、学生作业、教研活动记录、课后辅导记录，开展评教评学调查，并举行教案和作业展览。教师在备课过程中，基本上能够按照新课程的要求备课，做到不求全面，但求突破。布置作业时，做到少而精。语、作业控制在半小时以内，数、英作业在15分钟左右。教师的讲课时间一般控制在25分钟左右，留下更多的时间供学生自学、复习、整理。这样，真正把课堂改革引向深入，有力的推动了素质教育的开展。</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6"/>
          <w:cols w:num="1" w:space="425"/>
          <w:titlePg w:val="0"/>
          <w:docGrid w:type="lines" w:linePitch="312" w:charSpace="0"/>
        </w:sectPr>
      </w:pPr>
      <w:r>
        <w:rPr>
          <w:rFonts w:ascii="宋体" w:eastAsia="宋体" w:hAnsi="宋体" w:cs="宋体" w:hint="eastAsia"/>
          <w:sz w:val="27"/>
          <w:szCs w:val="27"/>
          <w:shd w:val="clear" w:color="auto" w:fill="FFFFFF"/>
        </w:rPr>
        <w:t>　　加强对课堂教学的管理，实行大面积的听课措施,为了进一步搞好教学研究，推动教学工作，使教师们的相互学习，我们在本学期将继续实行全体教师的讲课、听课、评课制度，即每名教师在本学期至少举行一节公开课，有的教师举行了两节公开课；其他教师都可以参加听课，同组教师进行评课，教导主任和各任课中层领导率先上课。有利地促进教学和教研活动的开展，呈现教师中间出现人人争相上好公开课的局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（三）、教研工作</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加强教研组建设，教研组要利用教研活动时间引导教师认真学习有关课改文件精神，用创新的理念来指导我们的教学工作；认真组织教师学习教学大纲，进一步增强了教师们的质量意识，促进教学手段的科学化，教学过程的规范化，教学效果的最优化，努力探索适合我校学生实际，提高教学质量的成功之路。各教研组建立组内听课制度，经常开展组内听课评课活动，通过组内交流，达到共同提高的目的。要把参加教研活动、听课、说课、评课成为教师的常规工作，活动内容丰富，教研气氛浓。利用教研活动，使全体教师在课堂教学、资源库建设、论文撰写等方面进行比赛和展示，提高教师的.业务水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（五）校本培训方面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以骨干带普通，着力进行多媒体技术与课堂教学相整合的研究实践。本学期我们将在全校范围通过给骨干教师搭配徒弟、在全校范围内上示范课等途径，充分发挥了骨干“辐射、带动”作用，使学校特色在课堂教学中的落实进行扎实有效。我们将以骨干教师为先锋，带领全校教师开展多媒体与课堂教学整合的研究与实践。将举行骨干教师座谈会、示范研讨课、经验交流会等，骨干教师应以强烈的心和勇于思维、勇于探索的精神，使其他教师受到启发，带领全体教师共同推进新的课堂教学改革和学校特色的发展。</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7"/>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强化多媒体技术培训。信息技术与学科整合不仅是一种教学技术，也是一种新的教学观念。为了使进入教室的多媒体能最大限度地为教学服好务，除了组织教师进行多媒体基本使用及操作培训外，本学期，我们还将根据实际需要，随时组织教师进行相关知识和技能的培训，目的有二：一是让每位教师能熟练使用操作多媒体。二加深教师对网上教育教学资源的理解、整合的能力，促使教师们形成科学有效的教学行为。</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（六）加强重点学科建设，丰富师生竞赛活动。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学科课程建设是我们这学期的工作重点之一，将本着重基础、重能力、扬特长、促发展的学科建设思想，促进学生全面发展。在语文、数学、外语重点学科的管理上，认真执行“三要”即课堂上要讲练结合，反对无效劳动，各种练习和作业要及时反馈、要堂堂纠正、节节落实；</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在学科建设的基础上，我们一方面开展教师的课堂比赛，论文评比、说课比赛等，另一方面搞好学生中的参与竞赛，后进生进步比赛等活动。促进师生综合素质和学习质量共同提高。</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新的学期，新的开始。我们的教学工作又将在忙碌中充实着，在喜悦中收获着。我要把自身的不足和收获的经验，转化成这学期的工作动力。现制定如下计划：</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8"/>
          <w:cols w:num="1" w:space="425"/>
          <w:titlePg w:val="0"/>
          <w:docGrid w:type="lines" w:linePitch="312" w:charSpace="0"/>
        </w:sectPr>
      </w:pPr>
      <w:r>
        <w:rPr>
          <w:rFonts w:ascii="宋体" w:eastAsia="宋体" w:hAnsi="宋体" w:cs="宋体" w:hint="eastAsia"/>
          <w:sz w:val="27"/>
          <w:szCs w:val="27"/>
          <w:shd w:val="clear" w:color="auto" w:fill="FFFFFF"/>
        </w:rPr>
        <w:t>　　始终如一地热爱本职工作，坚持政治学习，提高觉悟和意识。注重个人道德修养，为人师表，严于律己，关心学生的学习、生活。加强团结，与同事相处融洽，合作愉快，心往一处想，劲往一处使，共同组成一个团结协作的大家庭。</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9"/>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本学期我除了用电话、联系本、家访等方法在平时的时间与家长们的互动交流外，还会增加更多新的渠道。并努力在自己创立的博客网页上发表个人原创性的__及见解。争取更多的与家长们联系、沟通。</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“越是对事业爱得深,越感到自己对事业的不尽职。”在以后的教学工作中,我会积极努力加强自身建设,使自己的工作更扎实、更有效、更完美、更优秀,同时也希望能在教学上各位老师和领导的指点和帮助。</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教师新学期个人工作计划2</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新学期来了，忙碌而充实、疲惫却喜悦……是啊，我们的教学工作又将在这忙碌、疲惫中充实、喜悦、收获着。我将吸取07年遗憾的教训、收获的经验，脚踏实地，追求卓越。现根据市、区、学校的工作配档，制定如下计划：</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一、思想政治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0"/>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经历了奥运会的洗礼，我们中国人都感到了无尚光荣。始终如一地热爱祖国，拥护党的领导，热爱本职工作，关心国家大事，坚持政治学习，记录政治笔记，提高觉悟和意识。注重个人道德修养，为人师表，严于律己，关心学生的学习、生活的，做学生的良师益友。加强团结，与同事相处融洽，合作愉快，心往一处想，劲往一处使，组成一个团结协作的大家庭。</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二、个人业务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作为一名教师，除了要具备良好的`思想品德，高尚的道德情操；还需要具备较高水平的业务技能。本学年我将注重开拓视野，订阅专业杂志，浏览网页，随时记下可借鉴的教学经验、优秀案例等材料，以备参考。不断为自己充电，每天安排一定的时间扎实提高基本功，努力使自己成为能随时供给学生一杯水的自来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三、课堂教学</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1"/>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愉快的心情是产生学习兴趣的重要因素，所以我将从激发学生的学习兴趣入手，运用谜语导入新课、故事贯穿课堂始终、音乐游戏中解决枯燥的乐。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认真计划我的__，希望收获我的__。为此我将努力，再努力！</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教师新学期个人工作计划3</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人自毕业，分配到东风小学以来，已经过近半个学期的工作学习，在此期间学到了很多在上学时所学不到的知识与经验。这也暗示了，在以后的工作中还有很多要学的知识。现在我要面临的是新学期的工作安排。新的一年有新的开始，对我来说，更是人生的一个转折点，这就是，正式走上讲台的开始。茫茫路上我选择了教师这一行，就预备要付出。这学期我能够担任二年级计算机班班主任一职，感到十分荣幸，虽然觉得压力很大，但在我的内心同时也产生了动力，所以我不怕苦，力争把这个班搞好，为此我制定了一个计划。首先，在业务水平上。由于我刚刚走上工作岗位，和老教师比起来缺少实际教学经验。在教材理解方面会存在一些疑问，也不十分了解学生，所以，我会积极向老教师们学习，探讨，来丰富自己对业务水平的知识渗透。第二，在知识蕴涵量上。</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2"/>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我深知中专毕业生已不满足社会发展的需要，自己的知识含量也远远不够，距离社会发展的脚步也越来越远。现在是知识迅猛发展的时代，随着科学技术的不断更新，计算机不但成了社会发展的必须物品，也成了校园文化中不可缺少的一部分，每个人都得懂电脑。我也要在原有的基础上向更高的层次去努力。另外，为了提高自己的知识含量，我已经报考了成人自学考试。俗话说："学海无涯"，要学的知识实在太多，太多。第三，学生才是我事业中的主角。由于我要面对的是小学二年级的孩子，通过在校期间的几次实习，对小学生也有了一定的了解。孩子们有其特有的个性习惯，这还需教师来耐心调教，所以工作方法上，也应如同当今的教育改革理念一样，用新的教育理念去教育学生，争取改变以往的传统教育方法。</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逐步对学生进行渗透德育教育。第四，如何更好的`与学生家长进行沟通也是相当重要的工作环节，因为这是提高学生学习成绩的有效途径之一，也是让家长了解教师与学生相互之间动态的直接表现之一，所以，在做好学生工作的同时，也要做好学生家长的工作。这是作为一位班主任应该作到的。综上所述是我在新学期的工作，学习计划制定的虽然简单了一些，但我个人认为，有很多事情与问题是在工作过程中产生的，并要在工作中进行解决的，在工作计划中不一定十分全面的写进去。所以，唯有努力才是做好工作与解决问题的最好方法。对于我现有的工作，我会很珍惜，也有信心把它干好，力争发挥最高水平，把这个班办好。同时也谢谢各位领导对我的信任。</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sectPr>
          <w:type w:val="nextPage"/>
          <w:pgSz w:w="11906" w:h="16838"/>
          <w:pgMar w:top="1440" w:right="1800" w:bottom="1440" w:left="1800" w:header="851" w:footer="992" w:gutter="0"/>
          <w:pgNumType w:start="13"/>
          <w:cols w:num="1" w:space="425"/>
          <w:titlePg w:val="0"/>
          <w:docGrid w:type="lines" w:linePitch="312" w:charSpace="0"/>
        </w:sectPr>
      </w:pPr>
      <w:r>
        <w:rPr>
          <w:rFonts w:ascii="楷体" w:eastAsia="楷体" w:hAnsi="楷体" w:cs="楷体" w:hint="eastAsia"/>
          <w:b/>
          <w:color w:val="0080FF"/>
          <w:sz w:val="30"/>
          <w:szCs w:val="30"/>
          <w:shd w:val="clear" w:color="auto" w:fill="FFFFFF"/>
        </w:rPr>
        <w:t>教师新学期个人工作计划4</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新的学期已进入正轨，通过领导传达本学期的工作重点以及具体安排，使我有了明确的工作目标，以至更清晰地朝着计划去实施。并以饱满的精神状态投入到每日工作中，用自己的最佳状态去服务于每位幼儿、每位家长。并将在工作中努力完成各项任务好各项教育教学工作，促进幼儿身心各方面的健康发展，根据幼儿园工作计划，结合本班的实际情况，这学期，我将从以下几个方面开展工作：</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一、良好环境氛围的创设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1、卫生环境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三位老师（专任老师以及保育老师）共同维护班级卫生，给幼儿创造一个良好的生活和学习环境。创设安全舒适的幼儿活动环境。随时随地检查教室内外的活动场地的安全状况，发现问题，妥善处理，将不安全因素降低到最低限度。</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2、丰富教学环境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因小班幼儿已培养主动学习为主。为了幼儿能在轻松、愉悦的环境氛围下学习，我们将在上课过程中把课堂还给幼儿，充分发挥幼儿的主观能动性。激发幼儿的学习兴趣，有部分幼儿的注意力不易集中，容易分散，因此我们将运用多种方法吸引孩子的注意力，贯彻游戏、歌曲、故事等形式，让幼儿融入其中，进而启发他们的学习兴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4"/>
          <w:cols w:num="1" w:space="425"/>
          <w:titlePg w:val="0"/>
          <w:docGrid w:type="lines" w:linePitch="312" w:charSpace="0"/>
        </w:sectPr>
      </w:pPr>
      <w:r>
        <w:rPr>
          <w:rFonts w:ascii="宋体" w:eastAsia="宋体" w:hAnsi="宋体" w:cs="宋体" w:hint="eastAsia"/>
          <w:sz w:val="27"/>
          <w:szCs w:val="27"/>
          <w:shd w:val="clear" w:color="auto" w:fill="FFFFFF"/>
        </w:rPr>
        <w:t>　　二、教育观念的创新</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素质教育提倡“以人为本”的理念。作为新时代的教师更要有创新的精神，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1、品德教育方面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2、智育方面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三、努力提高自己的专业素质修养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5"/>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认真对待工作中的每一件事，尽自己最大的能力完成到最好，这才是教师责任心的体现。尊重孩子、走进孩子，在活动中学习观察幼儿的一言一行，及对事物的反应、行为态度、学习状况，并进行一些记录，提高自身的观察、记录技能。</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2、主动关心国内外学前教育信息和专业理论。通过多种途径：幼教刊物、多媒体技术、观摩、听讲座等，吸取教育学科的新知识、新技能。</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3、学习在工作中发现问题、反思自己的教学，及时记录教育教学中的困难及相关资料的收集和反思。认真做好日志和摘抄笔记，积累自己一些学习或工作上的经验。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四、积极做好家长工作</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家长是我们教育事业的合作人，是教育责任的分担者，是一份宝贵的教育资源。我们用细致入微的工作态度赢得了家长们的信任和支持。我们还将一如既往地做好如下工作：</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1、热情接待家长，不定期地与家长联系，共同协商育儿经验。，同时认真收集家长反馈意见，虚心采纳合理建议。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2、积极邀请家长参与教学活动及各类大型活动。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3、如遇特殊情况及时向家长汇报或保持电话联系，如有生病未返园的幼儿，坚持电话追踪问候。</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6"/>
          <w:cols w:num="1" w:space="425"/>
          <w:titlePg w:val="0"/>
          <w:docGrid w:type="lines" w:linePitch="312" w:charSpace="0"/>
        </w:sectPr>
      </w:pPr>
      <w:r>
        <w:rPr>
          <w:rFonts w:ascii="宋体" w:eastAsia="宋体" w:hAnsi="宋体" w:cs="宋体" w:hint="eastAsia"/>
          <w:sz w:val="27"/>
          <w:szCs w:val="27"/>
          <w:shd w:val="clear" w:color="auto" w:fill="FFFFFF"/>
        </w:rPr>
        <w:t>　　4、邀请家长积极参与到教学活动中去，与教师共同商讨、策划教育计划。</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5、结合各种方式向家长了解幼儿在家的情况，同时向家长反馈幼儿在园的生活学习情况，促进幼儿之间及家园之间的交往与交流。</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作为一名新教师，对于幼儿园的工作是一个很大的挑战，但是同时也是锻炼自己能力的地方，深知幼儿园工作虽然很琐碎，但我坚信，只要有决心有毅力，我相信一定可以胜任教师这个伟大神圣的职业。用浓浓的爱心、耐心和责任心，促进幼儿的全面发，让自己更有信心，让家长放心。</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教师新学期个人工作计划5</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新的学期，新的希望，新的起点，孩子们带着笑脸又回到了我们的大家庭中，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一、班级基本情况</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7"/>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新的一学期又要开始了，经过上学期的小三班生活，班中每个孩子都有了不同程度的进步和提高，大部分孩子都已适应了幼儿园的集体生活。对上学期做一个总结：孩子都喜欢游戏。但有很多孩子在游戏中，往往自我为中心，不会顾及别人，经常会为玩具争吵，我们小三班这种情况尤为突出，所以这学期我们在这方面要多多培养，让他们学会"协商、合作、交往、分享"。在学习活动中，大部分孩子能安静地学习，但有个别幼儿没有好的'学习习惯。因此，也会影响到别的孩子导致注意力不集中等。我们班的孩子大部分都较好动，所以走、跑、跳等动作发展都较好，但孩子随意性较大，比较自由，有点"放得开，收不拢"的感觉。另外，还有部分幼儿接受能力较好但不自信，在集体回答问题和单独回答时都做得较好，但不能起到带头作用。在这学期我们着重各方面的培养，特制定以下计划：</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二、保育方面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由于小班都是刚入园的孩子，离开父母的怀抱，来到老师身边，从熟悉的家庭来到陌生的环境，所以首先要稳定幼儿的情绪，改变他们的依赖思想。而且小班孩子年龄较小，在吃饭、小便等方面都是我们的重心。其次要用我的爱心、细心、耐心使幼儿能在短时间内融入新生活。最后注重孩子身心健康，对每个孩子都要关注，使幼儿能够健康快乐的成长。严格执行班级卫生消毒工作，为孩子营造一个舒适卫生的生活环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三、教育教学方面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8"/>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在做好保育的同时，我将一丝不苟的开展正常教学工作，组织生动有趣的活动，精心制作好教玩具，对幼儿好的行为和表现给予肯定，赞赏或鼓励，使幼儿能够更信心更积极的参与各项活动。对那些能力较弱的幼儿，我们老师做到时时关注，适时帮助，以提高幼儿的自立能力，同时多向其她老师学习，碰到问题及时向有经验的老师请教，在备课时有重点、难点，不清的要仔细定位，教学内容做到对教材内容了解，吃透，上好每一堂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在常规的培养上，让孩子慢慢形成一种较自觉的行为，对少部分幼儿出现的不良行为，采取及时分析原理，并给予适度的教育，引导幼儿养成良好的行为习惯，加强孩子的文明礼貌是教育，使孩子从小接受文明的熏陶。</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四、发展目标：</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（一）健康领域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1、身体健康，在集体生活中情绪安定、愉快。</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2、学习正确洗手、洗脸的方法，学会独立入厕，养成喝水的习惯。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3、对体育运动感兴趣，并学习一些基本运动技能。</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4、学习避开日常生活中可能出现的一些危险因素。</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（二）语言领域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1、乐意与人交谈，讲话礼貌。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2、注意倾听对方讲话，理解日常用语。</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9"/>
          <w:cols w:num="1" w:space="425"/>
          <w:titlePg w:val="0"/>
          <w:docGrid w:type="lines" w:linePitch="312" w:charSpace="0"/>
        </w:sectPr>
      </w:pPr>
      <w:r>
        <w:rPr>
          <w:rFonts w:ascii="宋体" w:eastAsia="宋体" w:hAnsi="宋体" w:cs="宋体" w:hint="eastAsia"/>
          <w:sz w:val="27"/>
          <w:szCs w:val="27"/>
          <w:shd w:val="clear" w:color="auto" w:fill="FFFFFF"/>
        </w:rPr>
        <w:t>　　3、用普通话交流，能用简单的短句表达自己的要求和想法</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4、愿意用语言、动作、声音等表现所理解的事物和自己喜欢的角色。</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（三）社会领域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1、能主动地参与各项活动，有自信心。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2、乐意与同伴交往。</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3、能理解并遵守日常生活中教师提出的基本规则，知道必须遵守共同生活中的基本常规，体验与老师、同伴共处的快乐。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4、培养幼儿做力所能及的事（入厕、脱衣服等）。</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5、培养幼儿爱父母、老师、同伴的情感。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6、对与自己生活密切有关的人产生亲切感，接受成人的建议和指示。</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（四）艺术领域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1、能初步感受喜爱环境、生活和艺术中的美。</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2、喜欢参加艺术活动。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3、喜欢做音乐游戏，初步感受音乐节奏、旋律的明显变化，并会随节奏变化变换动作。</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4、尝试用多种颜色、材料和工具，运用画、折、搭、剪、贴等方法自由表现熟悉物体的粗略特征。</w:t>
      </w:r>
      <w:r>
        <w:rPr>
          <w:rFonts w:ascii="宋体" w:eastAsia="宋体" w:hAnsi="宋体" w:cs="宋体" w:hint="eastAsia"/>
          <w:sz w:val="27"/>
          <w:szCs w:val="27"/>
        </w:rPr>
        <w:br/>
      </w:r>
      <w:r>
        <w:rPr>
          <w:rFonts w:ascii="宋体" w:eastAsia="宋体" w:hAnsi="宋体" w:cs="宋体" w:hint="eastAsia"/>
          <w:sz w:val="27"/>
          <w:szCs w:val="27"/>
        </w:rPr>
        <w:br/>
      </w:r>
    </w:p>
    <w:p>
      <w:pPr>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https://d.book118.com/145230214233011112</w:t>
        </w:r>
      </w:hyperlink>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p>
    <w:sectPr>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E7DE8"/>
    <w:rsid w:val="614E7D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jc w:val="left"/>
    </w:pPr>
    <w:rPr>
      <w:rFonts w:asciiTheme="minorHAnsi" w:eastAsiaTheme="minorEastAsia" w:hAnsiTheme="minorHAnsi" w:cstheme="minorBidi"/>
      <w:kern w:val="0"/>
      <w:sz w:val="24"/>
      <w:szCs w:val="24"/>
      <w:lang w:val="en-US" w:eastAsia="zh-CN" w:bidi="ar"/>
    </w:rPr>
  </w:style>
  <w:style w:type="paragraph" w:styleId="Heading2">
    <w:name w:val="heading 2"/>
    <w:basedOn w:val="Normal"/>
    <w:next w:val="Normal"/>
    <w:semiHidden/>
    <w:unhideWhenUsed/>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outlineLvl w:val="1"/>
    </w:pPr>
    <w:rPr>
      <w:rFonts w:ascii="Arial" w:eastAsia="宋体" w:hAnsi="Arial" w:cs="Arial"/>
      <w:b/>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character" w:styleId="Strong">
    <w:name w:val="Strong"/>
    <w:basedOn w:val="DefaultParagraphFont"/>
    <w:qFormat/>
    <w:rPr>
      <w:b/>
    </w:rPr>
  </w:style>
  <w:style w:type="character" w:styleId="FollowedHyperlink">
    <w:name w:val="FollowedHyperlink"/>
    <w:basedOn w:val="DefaultParagraphFont"/>
    <w:rPr>
      <w:color w:val="328CE5"/>
      <w:u w:val="none"/>
    </w:rPr>
  </w:style>
  <w:style w:type="character" w:styleId="Emphasis">
    <w:name w:val="Emphasis"/>
    <w:basedOn w:val="DefaultParagraphFont"/>
    <w:qFormat/>
  </w:style>
  <w:style w:type="character" w:styleId="HTMLDefinition">
    <w:name w:val="HTML Definition"/>
    <w:basedOn w:val="DefaultParagraphFont"/>
  </w:style>
  <w:style w:type="character" w:styleId="HTMLAcronym">
    <w:name w:val="HTML Acronym"/>
    <w:basedOn w:val="DefaultParagraphFont"/>
    <w:rPr>
      <w:bdr w:val="none" w:sz="0" w:space="0" w:color="auto"/>
    </w:rPr>
  </w:style>
  <w:style w:type="character" w:styleId="HTMLVariable">
    <w:name w:val="HTML Variable"/>
    <w:basedOn w:val="DefaultParagraphFont"/>
  </w:style>
  <w:style w:type="character" w:styleId="Hyperlink">
    <w:name w:val="Hyperlink"/>
    <w:basedOn w:val="DefaultParagraphFont"/>
    <w:rPr>
      <w:color w:val="328CE5"/>
      <w:u w:val="none"/>
    </w:rPr>
  </w:style>
  <w:style w:type="character" w:styleId="HTMLCode">
    <w:name w:val="HTML Code"/>
    <w:basedOn w:val="DefaultParagraphFont"/>
    <w:rPr>
      <w:rFonts w:ascii="Courier New" w:hAnsi="Courier New"/>
      <w:sz w:val="20"/>
      <w:bdr w:val="none" w:sz="0" w:space="0" w:color="auto"/>
    </w:rPr>
  </w:style>
  <w:style w:type="character" w:styleId="HTMLCite">
    <w:name w:val="HTML Cite"/>
    <w:basedOn w:val="DefaultParagraphFont"/>
  </w:style>
  <w:style w:type="character" w:customStyle="1" w:styleId="text1">
    <w:name w:val="text1"/>
    <w:basedOn w:val="DefaultParagraphFont"/>
    <w:rPr>
      <w:rFonts w:ascii="宋体" w:eastAsia="宋体" w:hAnsi="宋体" w:cs="宋体" w:hint="eastAsia"/>
      <w:b/>
      <w:color w:val="0080FF"/>
      <w:sz w:val="45"/>
      <w:szCs w:val="4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4523021423301111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s2vpcwin10</dc:creator>
  <cp:lastModifiedBy>s2vpcwin10</cp:lastModifiedBy>
  <cp:revision>1</cp:revision>
  <dcterms:created xsi:type="dcterms:W3CDTF">2023-04-22T15:04:00Z</dcterms:created>
  <dcterms:modified xsi:type="dcterms:W3CDTF">2023-04-22T15:04:05Z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