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建筑涂料项目建设总纲及方案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28" w:history="1">
        <w:r>
          <w:rPr>
            <w:rFonts w:ascii="仿宋" w:eastAsia="仿宋" w:hAnsi="仿宋" w:cs="仿宋" w:hint="eastAsia"/>
            <w:lang w:eastAsia="zh-CN"/>
          </w:rPr>
          <w:t>概论</w:t>
        </w:r>
        <w:r>
          <w:tab/>
        </w:r>
        <w:r>
          <w:fldChar w:fldCharType="begin"/>
        </w:r>
        <w:r>
          <w:instrText xml:space="preserve"> PAGEREF _Toc18028 \h </w:instrText>
        </w:r>
        <w:r>
          <w:fldChar w:fldCharType="separate"/>
        </w:r>
        <w:r>
          <w:t>3</w:t>
        </w:r>
        <w:r>
          <w:fldChar w:fldCharType="end"/>
        </w:r>
      </w:hyperlink>
    </w:p>
    <w:p>
      <w:pPr>
        <w:pStyle w:val="TOC1"/>
        <w:tabs>
          <w:tab w:val="right" w:leader="dot" w:pos="8306"/>
        </w:tabs>
      </w:pPr>
      <w:hyperlink w:anchor="_Toc26759" w:history="1">
        <w:r>
          <w:rPr>
            <w:rFonts w:ascii="仿宋" w:eastAsia="仿宋" w:hAnsi="仿宋" w:cs="仿宋" w:hint="eastAsia"/>
            <w:lang w:eastAsia="zh-CN"/>
          </w:rPr>
          <w:t>一、环境和生态影响分析</w:t>
        </w:r>
        <w:r>
          <w:tab/>
        </w:r>
        <w:r>
          <w:fldChar w:fldCharType="begin"/>
        </w:r>
        <w:r>
          <w:instrText xml:space="preserve"> PAGEREF _Toc26759 \h </w:instrText>
        </w:r>
        <w:r>
          <w:fldChar w:fldCharType="separate"/>
        </w:r>
        <w:r>
          <w:t>3</w:t>
        </w:r>
        <w:r>
          <w:fldChar w:fldCharType="end"/>
        </w:r>
      </w:hyperlink>
    </w:p>
    <w:p>
      <w:pPr>
        <w:pStyle w:val="TOC2"/>
        <w:tabs>
          <w:tab w:val="right" w:leader="dot" w:pos="8306"/>
        </w:tabs>
      </w:pPr>
      <w:hyperlink w:anchor="_Toc21648" w:history="1">
        <w:r>
          <w:rPr>
            <w:rFonts w:ascii="仿宋" w:eastAsia="仿宋" w:hAnsi="仿宋" w:cs="仿宋" w:hint="eastAsia"/>
            <w:lang w:eastAsia="zh-CN"/>
          </w:rPr>
          <w:t>(一)、环境和生态现状</w:t>
        </w:r>
        <w:r>
          <w:tab/>
        </w:r>
        <w:r>
          <w:fldChar w:fldCharType="begin"/>
        </w:r>
        <w:r>
          <w:instrText xml:space="preserve"> PAGEREF _Toc21648 \h </w:instrText>
        </w:r>
        <w:r>
          <w:fldChar w:fldCharType="separate"/>
        </w:r>
        <w:r>
          <w:t>3</w:t>
        </w:r>
        <w:r>
          <w:fldChar w:fldCharType="end"/>
        </w:r>
      </w:hyperlink>
    </w:p>
    <w:p>
      <w:pPr>
        <w:pStyle w:val="TOC2"/>
        <w:tabs>
          <w:tab w:val="right" w:leader="dot" w:pos="8306"/>
        </w:tabs>
      </w:pPr>
      <w:hyperlink w:anchor="_Toc31128" w:history="1">
        <w:r>
          <w:rPr>
            <w:rFonts w:ascii="仿宋" w:eastAsia="仿宋" w:hAnsi="仿宋" w:cs="仿宋" w:hint="eastAsia"/>
            <w:lang w:eastAsia="zh-CN"/>
          </w:rPr>
          <w:t>(二)、生态环境影响分析</w:t>
        </w:r>
        <w:r>
          <w:tab/>
        </w:r>
        <w:r>
          <w:fldChar w:fldCharType="begin"/>
        </w:r>
        <w:r>
          <w:instrText xml:space="preserve"> PAGEREF _Toc31128 \h </w:instrText>
        </w:r>
        <w:r>
          <w:fldChar w:fldCharType="separate"/>
        </w:r>
        <w:r>
          <w:t>4</w:t>
        </w:r>
        <w:r>
          <w:fldChar w:fldCharType="end"/>
        </w:r>
      </w:hyperlink>
    </w:p>
    <w:p>
      <w:pPr>
        <w:pStyle w:val="TOC2"/>
        <w:tabs>
          <w:tab w:val="right" w:leader="dot" w:pos="8306"/>
        </w:tabs>
      </w:pPr>
      <w:hyperlink w:anchor="_Toc28299" w:history="1">
        <w:r>
          <w:rPr>
            <w:rFonts w:ascii="仿宋" w:eastAsia="仿宋" w:hAnsi="仿宋" w:cs="仿宋" w:hint="eastAsia"/>
            <w:lang w:eastAsia="zh-CN"/>
          </w:rPr>
          <w:t>(三)、生态环境保护措施</w:t>
        </w:r>
        <w:r>
          <w:tab/>
        </w:r>
        <w:r>
          <w:fldChar w:fldCharType="begin"/>
        </w:r>
        <w:r>
          <w:instrText xml:space="preserve"> PAGEREF _Toc28299 \h </w:instrText>
        </w:r>
        <w:r>
          <w:fldChar w:fldCharType="separate"/>
        </w:r>
        <w:r>
          <w:t>6</w:t>
        </w:r>
        <w:r>
          <w:fldChar w:fldCharType="end"/>
        </w:r>
      </w:hyperlink>
    </w:p>
    <w:p>
      <w:pPr>
        <w:pStyle w:val="TOC2"/>
        <w:tabs>
          <w:tab w:val="right" w:leader="dot" w:pos="8306"/>
        </w:tabs>
      </w:pPr>
      <w:hyperlink w:anchor="_Toc17723" w:history="1">
        <w:r>
          <w:rPr>
            <w:rFonts w:ascii="仿宋" w:eastAsia="仿宋" w:hAnsi="仿宋" w:cs="仿宋" w:hint="eastAsia"/>
            <w:lang w:eastAsia="zh-CN"/>
          </w:rPr>
          <w:t>(四)、地质灾害影响分析</w:t>
        </w:r>
        <w:r>
          <w:tab/>
        </w:r>
        <w:r>
          <w:fldChar w:fldCharType="begin"/>
        </w:r>
        <w:r>
          <w:instrText xml:space="preserve"> PAGEREF _Toc17723 \h </w:instrText>
        </w:r>
        <w:r>
          <w:fldChar w:fldCharType="separate"/>
        </w:r>
        <w:r>
          <w:t>7</w:t>
        </w:r>
        <w:r>
          <w:fldChar w:fldCharType="end"/>
        </w:r>
      </w:hyperlink>
    </w:p>
    <w:p>
      <w:pPr>
        <w:pStyle w:val="TOC2"/>
        <w:tabs>
          <w:tab w:val="right" w:leader="dot" w:pos="8306"/>
        </w:tabs>
      </w:pPr>
      <w:hyperlink w:anchor="_Toc15231" w:history="1">
        <w:r>
          <w:rPr>
            <w:rFonts w:ascii="仿宋" w:eastAsia="仿宋" w:hAnsi="仿宋" w:cs="仿宋" w:hint="eastAsia"/>
            <w:lang w:eastAsia="zh-CN"/>
          </w:rPr>
          <w:t>(五)、特殊环境影响</w:t>
        </w:r>
        <w:r>
          <w:tab/>
        </w:r>
        <w:r>
          <w:fldChar w:fldCharType="begin"/>
        </w:r>
        <w:r>
          <w:instrText xml:space="preserve"> PAGEREF _Toc15231 \h </w:instrText>
        </w:r>
        <w:r>
          <w:fldChar w:fldCharType="separate"/>
        </w:r>
        <w:r>
          <w:t>9</w:t>
        </w:r>
        <w:r>
          <w:fldChar w:fldCharType="end"/>
        </w:r>
      </w:hyperlink>
    </w:p>
    <w:p>
      <w:pPr>
        <w:pStyle w:val="TOC1"/>
        <w:tabs>
          <w:tab w:val="right" w:leader="dot" w:pos="8306"/>
        </w:tabs>
      </w:pPr>
      <w:hyperlink w:anchor="_Toc22765" w:history="1">
        <w:r>
          <w:rPr>
            <w:rFonts w:ascii="仿宋" w:eastAsia="仿宋" w:hAnsi="仿宋" w:cs="仿宋" w:hint="eastAsia"/>
            <w:lang w:eastAsia="zh-CN"/>
          </w:rPr>
          <w:t>二、社会影响分析</w:t>
        </w:r>
        <w:r>
          <w:tab/>
        </w:r>
        <w:r>
          <w:fldChar w:fldCharType="begin"/>
        </w:r>
        <w:r>
          <w:instrText xml:space="preserve"> PAGEREF _Toc22765 \h </w:instrText>
        </w:r>
        <w:r>
          <w:fldChar w:fldCharType="separate"/>
        </w:r>
        <w:r>
          <w:t>10</w:t>
        </w:r>
        <w:r>
          <w:fldChar w:fldCharType="end"/>
        </w:r>
      </w:hyperlink>
    </w:p>
    <w:p>
      <w:pPr>
        <w:pStyle w:val="TOC2"/>
        <w:tabs>
          <w:tab w:val="right" w:leader="dot" w:pos="8306"/>
        </w:tabs>
      </w:pPr>
      <w:hyperlink w:anchor="_Toc29283" w:history="1">
        <w:r>
          <w:rPr>
            <w:rFonts w:ascii="仿宋" w:eastAsia="仿宋" w:hAnsi="仿宋" w:cs="仿宋" w:hint="eastAsia"/>
            <w:lang w:eastAsia="zh-CN"/>
          </w:rPr>
          <w:t>(一)、社会影响效果分析</w:t>
        </w:r>
        <w:r>
          <w:tab/>
        </w:r>
        <w:r>
          <w:fldChar w:fldCharType="begin"/>
        </w:r>
        <w:r>
          <w:instrText xml:space="preserve"> PAGEREF _Toc29283 \h </w:instrText>
        </w:r>
        <w:r>
          <w:fldChar w:fldCharType="separate"/>
        </w:r>
        <w:r>
          <w:t>10</w:t>
        </w:r>
        <w:r>
          <w:fldChar w:fldCharType="end"/>
        </w:r>
      </w:hyperlink>
    </w:p>
    <w:p>
      <w:pPr>
        <w:pStyle w:val="TOC2"/>
        <w:tabs>
          <w:tab w:val="right" w:leader="dot" w:pos="8306"/>
        </w:tabs>
      </w:pPr>
      <w:hyperlink w:anchor="_Toc14698" w:history="1">
        <w:r>
          <w:rPr>
            <w:rFonts w:ascii="仿宋" w:eastAsia="仿宋" w:hAnsi="仿宋" w:cs="仿宋" w:hint="eastAsia"/>
            <w:lang w:eastAsia="zh-CN"/>
          </w:rPr>
          <w:t>(二)、社会适应性分析</w:t>
        </w:r>
        <w:r>
          <w:tab/>
        </w:r>
        <w:r>
          <w:fldChar w:fldCharType="begin"/>
        </w:r>
        <w:r>
          <w:instrText xml:space="preserve"> PAGEREF _Toc14698 \h </w:instrText>
        </w:r>
        <w:r>
          <w:fldChar w:fldCharType="separate"/>
        </w:r>
        <w:r>
          <w:t>12</w:t>
        </w:r>
        <w:r>
          <w:fldChar w:fldCharType="end"/>
        </w:r>
      </w:hyperlink>
    </w:p>
    <w:p>
      <w:pPr>
        <w:pStyle w:val="TOC2"/>
        <w:tabs>
          <w:tab w:val="right" w:leader="dot" w:pos="8306"/>
        </w:tabs>
      </w:pPr>
      <w:hyperlink w:anchor="_Toc12299" w:history="1">
        <w:r>
          <w:rPr>
            <w:rFonts w:ascii="仿宋" w:eastAsia="仿宋" w:hAnsi="仿宋" w:cs="仿宋" w:hint="eastAsia"/>
            <w:lang w:eastAsia="zh-CN"/>
          </w:rPr>
          <w:t>(三)、社会风险及对策分析</w:t>
        </w:r>
        <w:r>
          <w:tab/>
        </w:r>
        <w:r>
          <w:fldChar w:fldCharType="begin"/>
        </w:r>
        <w:r>
          <w:instrText xml:space="preserve"> PAGEREF _Toc12299 \h </w:instrText>
        </w:r>
        <w:r>
          <w:fldChar w:fldCharType="separate"/>
        </w:r>
        <w:r>
          <w:t>14</w:t>
        </w:r>
        <w:r>
          <w:fldChar w:fldCharType="end"/>
        </w:r>
      </w:hyperlink>
    </w:p>
    <w:p>
      <w:pPr>
        <w:pStyle w:val="TOC1"/>
        <w:tabs>
          <w:tab w:val="right" w:leader="dot" w:pos="8306"/>
        </w:tabs>
      </w:pPr>
      <w:hyperlink w:anchor="_Toc5943" w:history="1">
        <w:r>
          <w:rPr>
            <w:rFonts w:ascii="仿宋" w:eastAsia="仿宋" w:hAnsi="仿宋" w:cs="仿宋" w:hint="eastAsia"/>
            <w:lang w:eastAsia="zh-CN"/>
          </w:rPr>
          <w:t>三、经济影响分析</w:t>
        </w:r>
        <w:r>
          <w:tab/>
        </w:r>
        <w:r>
          <w:fldChar w:fldCharType="begin"/>
        </w:r>
        <w:r>
          <w:instrText xml:space="preserve"> PAGEREF _Toc5943 \h </w:instrText>
        </w:r>
        <w:r>
          <w:fldChar w:fldCharType="separate"/>
        </w:r>
        <w:r>
          <w:t>17</w:t>
        </w:r>
        <w:r>
          <w:fldChar w:fldCharType="end"/>
        </w:r>
      </w:hyperlink>
    </w:p>
    <w:p>
      <w:pPr>
        <w:pStyle w:val="TOC2"/>
        <w:tabs>
          <w:tab w:val="right" w:leader="dot" w:pos="8306"/>
        </w:tabs>
      </w:pPr>
      <w:hyperlink w:anchor="_Toc13815" w:history="1">
        <w:r>
          <w:rPr>
            <w:rFonts w:ascii="仿宋" w:eastAsia="仿宋" w:hAnsi="仿宋" w:cs="仿宋" w:hint="eastAsia"/>
            <w:lang w:eastAsia="zh-CN"/>
          </w:rPr>
          <w:t>(一)、经济费用效益或费用效果分析</w:t>
        </w:r>
        <w:r>
          <w:tab/>
        </w:r>
        <w:r>
          <w:fldChar w:fldCharType="begin"/>
        </w:r>
        <w:r>
          <w:instrText xml:space="preserve"> PAGEREF _Toc13815 \h </w:instrText>
        </w:r>
        <w:r>
          <w:fldChar w:fldCharType="separate"/>
        </w:r>
        <w:r>
          <w:t>17</w:t>
        </w:r>
        <w:r>
          <w:fldChar w:fldCharType="end"/>
        </w:r>
      </w:hyperlink>
    </w:p>
    <w:p>
      <w:pPr>
        <w:pStyle w:val="TOC2"/>
        <w:tabs>
          <w:tab w:val="right" w:leader="dot" w:pos="8306"/>
        </w:tabs>
      </w:pPr>
      <w:hyperlink w:anchor="_Toc31899" w:history="1">
        <w:r>
          <w:rPr>
            <w:rFonts w:ascii="仿宋" w:eastAsia="仿宋" w:hAnsi="仿宋" w:cs="仿宋" w:hint="eastAsia"/>
            <w:lang w:eastAsia="zh-CN"/>
          </w:rPr>
          <w:t>(二)、行业影响分析</w:t>
        </w:r>
        <w:r>
          <w:tab/>
        </w:r>
        <w:r>
          <w:fldChar w:fldCharType="begin"/>
        </w:r>
        <w:r>
          <w:instrText xml:space="preserve"> PAGEREF _Toc31899 \h </w:instrText>
        </w:r>
        <w:r>
          <w:fldChar w:fldCharType="separate"/>
        </w:r>
        <w:r>
          <w:t>20</w:t>
        </w:r>
        <w:r>
          <w:fldChar w:fldCharType="end"/>
        </w:r>
      </w:hyperlink>
    </w:p>
    <w:p>
      <w:pPr>
        <w:pStyle w:val="TOC2"/>
        <w:tabs>
          <w:tab w:val="right" w:leader="dot" w:pos="8306"/>
        </w:tabs>
      </w:pPr>
      <w:hyperlink w:anchor="_Toc8438" w:history="1">
        <w:r>
          <w:rPr>
            <w:rFonts w:ascii="仿宋" w:eastAsia="仿宋" w:hAnsi="仿宋" w:cs="仿宋" w:hint="eastAsia"/>
            <w:lang w:eastAsia="zh-CN"/>
          </w:rPr>
          <w:t>(三)、区域经济影响分析</w:t>
        </w:r>
        <w:r>
          <w:tab/>
        </w:r>
        <w:r>
          <w:fldChar w:fldCharType="begin"/>
        </w:r>
        <w:r>
          <w:instrText xml:space="preserve"> PAGEREF _Toc8438 \h </w:instrText>
        </w:r>
        <w:r>
          <w:fldChar w:fldCharType="separate"/>
        </w:r>
        <w:r>
          <w:t>21</w:t>
        </w:r>
        <w:r>
          <w:fldChar w:fldCharType="end"/>
        </w:r>
      </w:hyperlink>
    </w:p>
    <w:p>
      <w:pPr>
        <w:pStyle w:val="TOC2"/>
        <w:tabs>
          <w:tab w:val="right" w:leader="dot" w:pos="8306"/>
        </w:tabs>
      </w:pPr>
      <w:hyperlink w:anchor="_Toc26691" w:history="1">
        <w:r>
          <w:rPr>
            <w:rFonts w:ascii="仿宋" w:eastAsia="仿宋" w:hAnsi="仿宋" w:cs="仿宋" w:hint="eastAsia"/>
            <w:lang w:eastAsia="zh-CN"/>
          </w:rPr>
          <w:t>(四)、宏观经济影响分析</w:t>
        </w:r>
        <w:r>
          <w:tab/>
        </w:r>
        <w:r>
          <w:fldChar w:fldCharType="begin"/>
        </w:r>
        <w:r>
          <w:instrText xml:space="preserve"> PAGEREF _Toc26691 \h </w:instrText>
        </w:r>
        <w:r>
          <w:fldChar w:fldCharType="separate"/>
        </w:r>
        <w:r>
          <w:t>22</w:t>
        </w:r>
        <w:r>
          <w:fldChar w:fldCharType="end"/>
        </w:r>
      </w:hyperlink>
    </w:p>
    <w:p>
      <w:pPr>
        <w:pStyle w:val="TOC1"/>
        <w:tabs>
          <w:tab w:val="right" w:leader="dot" w:pos="8306"/>
        </w:tabs>
      </w:pPr>
      <w:hyperlink w:anchor="_Toc23982" w:history="1">
        <w:r>
          <w:rPr>
            <w:rFonts w:ascii="仿宋" w:eastAsia="仿宋" w:hAnsi="仿宋" w:cs="仿宋" w:hint="eastAsia"/>
            <w:lang w:eastAsia="zh-CN"/>
          </w:rPr>
          <w:t>四、背景、必要性分析</w:t>
        </w:r>
        <w:r>
          <w:tab/>
        </w:r>
        <w:r>
          <w:fldChar w:fldCharType="begin"/>
        </w:r>
        <w:r>
          <w:instrText xml:space="preserve"> PAGEREF _Toc23982 \h </w:instrText>
        </w:r>
        <w:r>
          <w:fldChar w:fldCharType="separate"/>
        </w:r>
        <w:r>
          <w:t>24</w:t>
        </w:r>
        <w:r>
          <w:fldChar w:fldCharType="end"/>
        </w:r>
      </w:hyperlink>
    </w:p>
    <w:p>
      <w:pPr>
        <w:pStyle w:val="TOC2"/>
        <w:tabs>
          <w:tab w:val="right" w:leader="dot" w:pos="8306"/>
        </w:tabs>
      </w:pPr>
      <w:hyperlink w:anchor="_Toc8743" w:history="1">
        <w:r>
          <w:rPr>
            <w:rFonts w:ascii="仿宋" w:eastAsia="仿宋" w:hAnsi="仿宋" w:cs="仿宋" w:hint="eastAsia"/>
            <w:lang w:eastAsia="zh-CN"/>
          </w:rPr>
          <w:t>(一)、项目建设背景</w:t>
        </w:r>
        <w:r>
          <w:tab/>
        </w:r>
        <w:r>
          <w:fldChar w:fldCharType="begin"/>
        </w:r>
        <w:r>
          <w:instrText xml:space="preserve"> PAGEREF _Toc8743 \h </w:instrText>
        </w:r>
        <w:r>
          <w:fldChar w:fldCharType="separate"/>
        </w:r>
        <w:r>
          <w:t>24</w:t>
        </w:r>
        <w:r>
          <w:fldChar w:fldCharType="end"/>
        </w:r>
      </w:hyperlink>
    </w:p>
    <w:p>
      <w:pPr>
        <w:pStyle w:val="TOC2"/>
        <w:tabs>
          <w:tab w:val="right" w:leader="dot" w:pos="8306"/>
        </w:tabs>
      </w:pPr>
      <w:hyperlink w:anchor="_Toc4733" w:history="1">
        <w:r>
          <w:rPr>
            <w:rFonts w:ascii="仿宋" w:eastAsia="仿宋" w:hAnsi="仿宋" w:cs="仿宋" w:hint="eastAsia"/>
            <w:lang w:eastAsia="zh-CN"/>
          </w:rPr>
          <w:t>(二)、必要性分析</w:t>
        </w:r>
        <w:r>
          <w:tab/>
        </w:r>
        <w:r>
          <w:fldChar w:fldCharType="begin"/>
        </w:r>
        <w:r>
          <w:instrText xml:space="preserve"> PAGEREF _Toc4733 \h </w:instrText>
        </w:r>
        <w:r>
          <w:fldChar w:fldCharType="separate"/>
        </w:r>
        <w:r>
          <w:t>25</w:t>
        </w:r>
        <w:r>
          <w:fldChar w:fldCharType="end"/>
        </w:r>
      </w:hyperlink>
    </w:p>
    <w:p>
      <w:pPr>
        <w:pStyle w:val="TOC2"/>
        <w:tabs>
          <w:tab w:val="right" w:leader="dot" w:pos="8306"/>
        </w:tabs>
      </w:pPr>
      <w:hyperlink w:anchor="_Toc17511" w:history="1">
        <w:r>
          <w:rPr>
            <w:rFonts w:ascii="仿宋" w:eastAsia="仿宋" w:hAnsi="仿宋" w:cs="仿宋" w:hint="eastAsia"/>
            <w:lang w:eastAsia="zh-CN"/>
          </w:rPr>
          <w:t>(三)、项目建设有利条件</w:t>
        </w:r>
        <w:r>
          <w:tab/>
        </w:r>
        <w:r>
          <w:fldChar w:fldCharType="begin"/>
        </w:r>
        <w:r>
          <w:instrText xml:space="preserve"> PAGEREF _Toc17511 \h </w:instrText>
        </w:r>
        <w:r>
          <w:fldChar w:fldCharType="separate"/>
        </w:r>
        <w:r>
          <w:t>26</w:t>
        </w:r>
        <w:r>
          <w:fldChar w:fldCharType="end"/>
        </w:r>
      </w:hyperlink>
    </w:p>
    <w:p>
      <w:pPr>
        <w:pStyle w:val="TOC1"/>
        <w:tabs>
          <w:tab w:val="right" w:leader="dot" w:pos="8306"/>
        </w:tabs>
      </w:pPr>
      <w:hyperlink w:anchor="_Toc12630" w:history="1">
        <w:r>
          <w:rPr>
            <w:rFonts w:ascii="仿宋" w:eastAsia="仿宋" w:hAnsi="仿宋" w:cs="仿宋" w:hint="eastAsia"/>
            <w:lang w:eastAsia="zh-CN"/>
          </w:rPr>
          <w:t>五、项目选址研究</w:t>
        </w:r>
        <w:r>
          <w:tab/>
        </w:r>
        <w:r>
          <w:fldChar w:fldCharType="begin"/>
        </w:r>
        <w:r>
          <w:instrText xml:space="preserve"> PAGEREF _Toc12630 \h </w:instrText>
        </w:r>
        <w:r>
          <w:fldChar w:fldCharType="separate"/>
        </w:r>
        <w:r>
          <w:t>28</w:t>
        </w:r>
        <w:r>
          <w:fldChar w:fldCharType="end"/>
        </w:r>
      </w:hyperlink>
    </w:p>
    <w:p>
      <w:pPr>
        <w:pStyle w:val="TOC2"/>
        <w:tabs>
          <w:tab w:val="right" w:leader="dot" w:pos="8306"/>
        </w:tabs>
      </w:pPr>
      <w:hyperlink w:anchor="_Toc53" w:history="1">
        <w:r>
          <w:rPr>
            <w:rFonts w:ascii="仿宋" w:eastAsia="仿宋" w:hAnsi="仿宋" w:cs="仿宋" w:hint="eastAsia"/>
            <w:lang w:eastAsia="zh-CN"/>
          </w:rPr>
          <w:t>(一)、项目选址原则</w:t>
        </w:r>
        <w:r>
          <w:tab/>
        </w:r>
        <w:r>
          <w:fldChar w:fldCharType="begin"/>
        </w:r>
        <w:r>
          <w:instrText xml:space="preserve"> PAGEREF _Toc53 \h </w:instrText>
        </w:r>
        <w:r>
          <w:fldChar w:fldCharType="separate"/>
        </w:r>
        <w:r>
          <w:t>28</w:t>
        </w:r>
        <w:r>
          <w:fldChar w:fldCharType="end"/>
        </w:r>
      </w:hyperlink>
    </w:p>
    <w:p>
      <w:pPr>
        <w:pStyle w:val="TOC2"/>
        <w:tabs>
          <w:tab w:val="right" w:leader="dot" w:pos="8306"/>
        </w:tabs>
      </w:pPr>
      <w:hyperlink w:anchor="_Toc14720" w:history="1">
        <w:r>
          <w:rPr>
            <w:rFonts w:ascii="仿宋" w:eastAsia="仿宋" w:hAnsi="仿宋" w:cs="仿宋" w:hint="eastAsia"/>
            <w:lang w:eastAsia="zh-CN"/>
          </w:rPr>
          <w:t>(二)、项目选址</w:t>
        </w:r>
        <w:r>
          <w:tab/>
        </w:r>
        <w:r>
          <w:fldChar w:fldCharType="begin"/>
        </w:r>
        <w:r>
          <w:instrText xml:space="preserve"> PAGEREF _Toc14720 \h </w:instrText>
        </w:r>
        <w:r>
          <w:fldChar w:fldCharType="separate"/>
        </w:r>
        <w:r>
          <w:t>31</w:t>
        </w:r>
        <w:r>
          <w:fldChar w:fldCharType="end"/>
        </w:r>
      </w:hyperlink>
    </w:p>
    <w:p>
      <w:pPr>
        <w:pStyle w:val="TOC2"/>
        <w:tabs>
          <w:tab w:val="right" w:leader="dot" w:pos="8306"/>
        </w:tabs>
      </w:pPr>
      <w:hyperlink w:anchor="_Toc10005" w:history="1">
        <w:r>
          <w:rPr>
            <w:rFonts w:ascii="仿宋" w:eastAsia="仿宋" w:hAnsi="仿宋" w:cs="仿宋" w:hint="eastAsia"/>
            <w:lang w:eastAsia="zh-CN"/>
          </w:rPr>
          <w:t>(三)、建设条件分析</w:t>
        </w:r>
        <w:r>
          <w:tab/>
        </w:r>
        <w:r>
          <w:fldChar w:fldCharType="begin"/>
        </w:r>
        <w:r>
          <w:instrText xml:space="preserve"> PAGEREF _Toc10005 \h </w:instrText>
        </w:r>
        <w:r>
          <w:fldChar w:fldCharType="separate"/>
        </w:r>
        <w:r>
          <w:t>33</w:t>
        </w:r>
        <w:r>
          <w:fldChar w:fldCharType="end"/>
        </w:r>
      </w:hyperlink>
    </w:p>
    <w:p>
      <w:pPr>
        <w:pStyle w:val="TOC2"/>
        <w:tabs>
          <w:tab w:val="right" w:leader="dot" w:pos="8306"/>
        </w:tabs>
      </w:pPr>
      <w:hyperlink w:anchor="_Toc12392" w:history="1">
        <w:r>
          <w:rPr>
            <w:rFonts w:ascii="仿宋" w:eastAsia="仿宋" w:hAnsi="仿宋" w:cs="仿宋" w:hint="eastAsia"/>
            <w:lang w:eastAsia="zh-CN"/>
          </w:rPr>
          <w:t>(四)、用地控制指标</w:t>
        </w:r>
        <w:r>
          <w:tab/>
        </w:r>
        <w:r>
          <w:fldChar w:fldCharType="begin"/>
        </w:r>
        <w:r>
          <w:instrText xml:space="preserve"> PAGEREF _Toc12392 \h </w:instrText>
        </w:r>
        <w:r>
          <w:fldChar w:fldCharType="separate"/>
        </w:r>
        <w:r>
          <w:t>34</w:t>
        </w:r>
        <w:r>
          <w:fldChar w:fldCharType="end"/>
        </w:r>
      </w:hyperlink>
    </w:p>
    <w:p>
      <w:pPr>
        <w:pStyle w:val="TOC2"/>
        <w:tabs>
          <w:tab w:val="right" w:leader="dot" w:pos="8306"/>
        </w:tabs>
      </w:pPr>
      <w:hyperlink w:anchor="_Toc745" w:history="1">
        <w:r>
          <w:rPr>
            <w:rFonts w:ascii="仿宋" w:eastAsia="仿宋" w:hAnsi="仿宋" w:cs="仿宋" w:hint="eastAsia"/>
            <w:lang w:eastAsia="zh-CN"/>
          </w:rPr>
          <w:t>(五)、地总体要求</w:t>
        </w:r>
        <w:r>
          <w:tab/>
        </w:r>
        <w:r>
          <w:fldChar w:fldCharType="begin"/>
        </w:r>
        <w:r>
          <w:instrText xml:space="preserve"> PAGEREF _Toc745 \h </w:instrText>
        </w:r>
        <w:r>
          <w:fldChar w:fldCharType="separate"/>
        </w:r>
        <w:r>
          <w:t>36</w:t>
        </w:r>
        <w:r>
          <w:fldChar w:fldCharType="end"/>
        </w:r>
      </w:hyperlink>
    </w:p>
    <w:p>
      <w:pPr>
        <w:pStyle w:val="TOC2"/>
        <w:tabs>
          <w:tab w:val="right" w:leader="dot" w:pos="8306"/>
        </w:tabs>
      </w:pPr>
      <w:hyperlink w:anchor="_Toc20963" w:history="1">
        <w:r>
          <w:rPr>
            <w:rFonts w:ascii="仿宋" w:eastAsia="仿宋" w:hAnsi="仿宋" w:cs="仿宋" w:hint="eastAsia"/>
            <w:lang w:eastAsia="zh-CN"/>
          </w:rPr>
          <w:t>(六)、节约用地措施</w:t>
        </w:r>
        <w:r>
          <w:tab/>
        </w:r>
        <w:r>
          <w:fldChar w:fldCharType="begin"/>
        </w:r>
        <w:r>
          <w:instrText xml:space="preserve"> PAGEREF _Toc20963 \h </w:instrText>
        </w:r>
        <w:r>
          <w:fldChar w:fldCharType="separate"/>
        </w:r>
        <w:r>
          <w:t>37</w:t>
        </w:r>
        <w:r>
          <w:fldChar w:fldCharType="end"/>
        </w:r>
      </w:hyperlink>
    </w:p>
    <w:p>
      <w:pPr>
        <w:pStyle w:val="TOC2"/>
        <w:tabs>
          <w:tab w:val="right" w:leader="dot" w:pos="8306"/>
        </w:tabs>
      </w:pPr>
      <w:hyperlink w:anchor="_Toc7087" w:history="1">
        <w:r>
          <w:rPr>
            <w:rFonts w:ascii="仿宋" w:eastAsia="仿宋" w:hAnsi="仿宋" w:cs="仿宋" w:hint="eastAsia"/>
            <w:lang w:eastAsia="zh-CN"/>
          </w:rPr>
          <w:t>(七)、选址综合评价</w:t>
        </w:r>
        <w:r>
          <w:tab/>
        </w:r>
        <w:r>
          <w:fldChar w:fldCharType="begin"/>
        </w:r>
        <w:r>
          <w:instrText xml:space="preserve"> PAGEREF _Toc7087 \h </w:instrText>
        </w:r>
        <w:r>
          <w:fldChar w:fldCharType="separate"/>
        </w:r>
        <w:r>
          <w:t>38</w:t>
        </w:r>
        <w:r>
          <w:fldChar w:fldCharType="end"/>
        </w:r>
      </w:hyperlink>
    </w:p>
    <w:p>
      <w:pPr>
        <w:pStyle w:val="TOC1"/>
        <w:tabs>
          <w:tab w:val="right" w:leader="dot" w:pos="8306"/>
        </w:tabs>
      </w:pPr>
      <w:hyperlink w:anchor="_Toc15246" w:history="1">
        <w:r>
          <w:rPr>
            <w:rFonts w:ascii="仿宋" w:eastAsia="仿宋" w:hAnsi="仿宋" w:cs="仿宋" w:hint="eastAsia"/>
            <w:lang w:eastAsia="zh-CN"/>
          </w:rPr>
          <w:t>六、建筑涂料项目概论</w:t>
        </w:r>
        <w:r>
          <w:tab/>
        </w:r>
        <w:r>
          <w:fldChar w:fldCharType="begin"/>
        </w:r>
        <w:r>
          <w:instrText xml:space="preserve"> PAGEREF _Toc15246 \h </w:instrText>
        </w:r>
        <w:r>
          <w:fldChar w:fldCharType="separate"/>
        </w:r>
        <w:r>
          <w:t>39</w:t>
        </w:r>
        <w:r>
          <w:fldChar w:fldCharType="end"/>
        </w:r>
      </w:hyperlink>
    </w:p>
    <w:p>
      <w:pPr>
        <w:pStyle w:val="TOC2"/>
        <w:tabs>
          <w:tab w:val="right" w:leader="dot" w:pos="8306"/>
        </w:tabs>
      </w:pPr>
      <w:hyperlink w:anchor="_Toc16345" w:history="1">
        <w:r>
          <w:rPr>
            <w:rFonts w:ascii="仿宋" w:eastAsia="仿宋" w:hAnsi="仿宋" w:cs="仿宋" w:hint="eastAsia"/>
            <w:lang w:eastAsia="zh-CN"/>
          </w:rPr>
          <w:t>(一)、项目申报单位概况</w:t>
        </w:r>
        <w:r>
          <w:tab/>
        </w:r>
        <w:r>
          <w:fldChar w:fldCharType="begin"/>
        </w:r>
        <w:r>
          <w:instrText xml:space="preserve"> PAGEREF _Toc16345 \h </w:instrText>
        </w:r>
        <w:r>
          <w:fldChar w:fldCharType="separate"/>
        </w:r>
        <w:r>
          <w:t>39</w:t>
        </w:r>
        <w:r>
          <w:fldChar w:fldCharType="end"/>
        </w:r>
      </w:hyperlink>
    </w:p>
    <w:p>
      <w:pPr>
        <w:pStyle w:val="TOC2"/>
        <w:tabs>
          <w:tab w:val="right" w:leader="dot" w:pos="8306"/>
        </w:tabs>
      </w:pPr>
      <w:hyperlink w:anchor="_Toc13364" w:history="1">
        <w:r>
          <w:rPr>
            <w:rFonts w:ascii="仿宋" w:eastAsia="仿宋" w:hAnsi="仿宋" w:cs="仿宋" w:hint="eastAsia"/>
            <w:lang w:eastAsia="zh-CN"/>
          </w:rPr>
          <w:t>(二)、项目概况</w:t>
        </w:r>
        <w:r>
          <w:tab/>
        </w:r>
        <w:r>
          <w:fldChar w:fldCharType="begin"/>
        </w:r>
        <w:r>
          <w:instrText xml:space="preserve"> PAGEREF _Toc13364 \h </w:instrText>
        </w:r>
        <w:r>
          <w:fldChar w:fldCharType="separate"/>
        </w:r>
        <w:r>
          <w:t>40</w:t>
        </w:r>
        <w:r>
          <w:fldChar w:fldCharType="end"/>
        </w:r>
      </w:hyperlink>
    </w:p>
    <w:p>
      <w:pPr>
        <w:pStyle w:val="TOC1"/>
        <w:tabs>
          <w:tab w:val="right" w:leader="dot" w:pos="8306"/>
        </w:tabs>
      </w:pPr>
      <w:hyperlink w:anchor="_Toc3229" w:history="1">
        <w:r>
          <w:rPr>
            <w:rFonts w:ascii="仿宋" w:eastAsia="仿宋" w:hAnsi="仿宋" w:cs="仿宋" w:hint="eastAsia"/>
            <w:lang w:eastAsia="zh-CN"/>
          </w:rPr>
          <w:t>七、环境保护与治理方案</w:t>
        </w:r>
        <w:r>
          <w:tab/>
        </w:r>
        <w:r>
          <w:fldChar w:fldCharType="begin"/>
        </w:r>
        <w:r>
          <w:instrText xml:space="preserve"> PAGEREF _Toc3229 \h </w:instrText>
        </w:r>
        <w:r>
          <w:fldChar w:fldCharType="separate"/>
        </w:r>
        <w:r>
          <w:t>43</w:t>
        </w:r>
        <w:r>
          <w:fldChar w:fldCharType="end"/>
        </w:r>
      </w:hyperlink>
    </w:p>
    <w:p>
      <w:pPr>
        <w:pStyle w:val="TOC2"/>
        <w:tabs>
          <w:tab w:val="right" w:leader="dot" w:pos="8306"/>
        </w:tabs>
      </w:pPr>
      <w:hyperlink w:anchor="_Toc30562" w:history="1">
        <w:r>
          <w:rPr>
            <w:rFonts w:ascii="仿宋" w:eastAsia="仿宋" w:hAnsi="仿宋" w:cs="仿宋" w:hint="eastAsia"/>
            <w:lang w:eastAsia="zh-CN"/>
          </w:rPr>
          <w:t>(一)、项目环境影响评估</w:t>
        </w:r>
        <w:r>
          <w:tab/>
        </w:r>
        <w:r>
          <w:fldChar w:fldCharType="begin"/>
        </w:r>
        <w:r>
          <w:instrText xml:space="preserve"> PAGEREF _Toc30562 \h </w:instrText>
        </w:r>
        <w:r>
          <w:fldChar w:fldCharType="separate"/>
        </w:r>
        <w:r>
          <w:t>43</w:t>
        </w:r>
        <w:r>
          <w:fldChar w:fldCharType="end"/>
        </w:r>
      </w:hyperlink>
    </w:p>
    <w:p>
      <w:pPr>
        <w:pStyle w:val="TOC2"/>
        <w:tabs>
          <w:tab w:val="right" w:leader="dot" w:pos="8306"/>
        </w:tabs>
      </w:pPr>
      <w:hyperlink w:anchor="_Toc24001" w:history="1">
        <w:r>
          <w:rPr>
            <w:rFonts w:ascii="仿宋" w:eastAsia="仿宋" w:hAnsi="仿宋" w:cs="仿宋" w:hint="eastAsia"/>
            <w:lang w:eastAsia="zh-CN"/>
          </w:rPr>
          <w:t>(二)、环境保护措施与治理方案</w:t>
        </w:r>
        <w:r>
          <w:tab/>
        </w:r>
        <w:r>
          <w:fldChar w:fldCharType="begin"/>
        </w:r>
        <w:r>
          <w:instrText xml:space="preserve"> PAGEREF _Toc24001 \h </w:instrText>
        </w:r>
        <w:r>
          <w:fldChar w:fldCharType="separate"/>
        </w:r>
        <w:r>
          <w:t>44</w:t>
        </w:r>
        <w:r>
          <w:fldChar w:fldCharType="end"/>
        </w:r>
      </w:hyperlink>
    </w:p>
    <w:p>
      <w:pPr>
        <w:pStyle w:val="TOC1"/>
        <w:tabs>
          <w:tab w:val="right" w:leader="dot" w:pos="8306"/>
        </w:tabs>
      </w:pPr>
      <w:hyperlink w:anchor="_Toc28302" w:history="1">
        <w:r>
          <w:rPr>
            <w:rFonts w:ascii="仿宋" w:eastAsia="仿宋" w:hAnsi="仿宋" w:cs="仿宋" w:hint="eastAsia"/>
            <w:lang w:eastAsia="zh-CN"/>
          </w:rPr>
          <w:t>八、项目进度计划</w:t>
        </w:r>
        <w:r>
          <w:tab/>
        </w:r>
        <w:r>
          <w:fldChar w:fldCharType="begin"/>
        </w:r>
        <w:r>
          <w:instrText xml:space="preserve"> PAGEREF _Toc28302 \h </w:instrText>
        </w:r>
        <w:r>
          <w:fldChar w:fldCharType="separate"/>
        </w:r>
        <w:r>
          <w:t>44</w:t>
        </w:r>
        <w:r>
          <w:fldChar w:fldCharType="end"/>
        </w:r>
      </w:hyperlink>
    </w:p>
    <w:p>
      <w:pPr>
        <w:pStyle w:val="TOC2"/>
        <w:tabs>
          <w:tab w:val="right" w:leader="dot" w:pos="8306"/>
        </w:tabs>
      </w:pPr>
      <w:hyperlink w:anchor="_Toc2206" w:history="1">
        <w:r>
          <w:rPr>
            <w:rFonts w:ascii="仿宋" w:eastAsia="仿宋" w:hAnsi="仿宋" w:cs="仿宋" w:hint="eastAsia"/>
            <w:lang w:eastAsia="zh-CN"/>
          </w:rPr>
          <w:t>(一)、建设周期</w:t>
        </w:r>
        <w:r>
          <w:tab/>
        </w:r>
        <w:r>
          <w:fldChar w:fldCharType="begin"/>
        </w:r>
        <w:r>
          <w:instrText xml:space="preserve"> PAGEREF _Toc2206 \h </w:instrText>
        </w:r>
        <w:r>
          <w:fldChar w:fldCharType="separate"/>
        </w:r>
        <w:r>
          <w:t>44</w:t>
        </w:r>
        <w:r>
          <w:fldChar w:fldCharType="end"/>
        </w:r>
      </w:hyperlink>
    </w:p>
    <w:p>
      <w:pPr>
        <w:pStyle w:val="TOC2"/>
        <w:tabs>
          <w:tab w:val="right" w:leader="dot" w:pos="8306"/>
        </w:tabs>
      </w:pPr>
      <w:hyperlink w:anchor="_Toc19577" w:history="1">
        <w:r>
          <w:rPr>
            <w:rFonts w:ascii="仿宋" w:eastAsia="仿宋" w:hAnsi="仿宋" w:cs="仿宋" w:hint="eastAsia"/>
            <w:lang w:eastAsia="zh-CN"/>
          </w:rPr>
          <w:t>(二)、建设进度</w:t>
        </w:r>
        <w:r>
          <w:tab/>
        </w:r>
        <w:r>
          <w:fldChar w:fldCharType="begin"/>
        </w:r>
        <w:r>
          <w:instrText xml:space="preserve"> PAGEREF _Toc19577 \h </w:instrText>
        </w:r>
        <w:r>
          <w:fldChar w:fldCharType="separate"/>
        </w:r>
        <w:r>
          <w:t>45</w:t>
        </w:r>
        <w:r>
          <w:fldChar w:fldCharType="end"/>
        </w:r>
      </w:hyperlink>
    </w:p>
    <w:p>
      <w:pPr>
        <w:pStyle w:val="TOC2"/>
        <w:tabs>
          <w:tab w:val="right" w:leader="dot" w:pos="8306"/>
        </w:tabs>
      </w:pPr>
      <w:hyperlink w:anchor="_Toc9335" w:history="1">
        <w:r>
          <w:rPr>
            <w:rFonts w:ascii="仿宋" w:eastAsia="仿宋" w:hAnsi="仿宋" w:cs="仿宋" w:hint="eastAsia"/>
            <w:lang w:eastAsia="zh-CN"/>
          </w:rPr>
          <w:t>(三)、进度安排注意事项</w:t>
        </w:r>
        <w:r>
          <w:tab/>
        </w:r>
        <w:r>
          <w:fldChar w:fldCharType="begin"/>
        </w:r>
        <w:r>
          <w:instrText xml:space="preserve"> PAGEREF _Toc9335 \h </w:instrText>
        </w:r>
        <w:r>
          <w:fldChar w:fldCharType="separate"/>
        </w:r>
        <w:r>
          <w:t>46</w:t>
        </w:r>
        <w:r>
          <w:fldChar w:fldCharType="end"/>
        </w:r>
      </w:hyperlink>
    </w:p>
    <w:p>
      <w:pPr>
        <w:pStyle w:val="TOC2"/>
        <w:tabs>
          <w:tab w:val="right" w:leader="dot" w:pos="8306"/>
        </w:tabs>
      </w:pPr>
      <w:hyperlink w:anchor="_Toc25789" w:history="1">
        <w:r>
          <w:rPr>
            <w:rFonts w:ascii="仿宋" w:eastAsia="仿宋" w:hAnsi="仿宋" w:cs="仿宋" w:hint="eastAsia"/>
            <w:lang w:eastAsia="zh-CN"/>
          </w:rPr>
          <w:t>(四)、人力资源配置</w:t>
        </w:r>
        <w:r>
          <w:tab/>
        </w:r>
        <w:r>
          <w:fldChar w:fldCharType="begin"/>
        </w:r>
        <w:r>
          <w:instrText xml:space="preserve"> PAGEREF _Toc25789 \h </w:instrText>
        </w:r>
        <w:r>
          <w:fldChar w:fldCharType="separate"/>
        </w:r>
        <w:r>
          <w:t>47</w:t>
        </w:r>
        <w:r>
          <w:fldChar w:fldCharType="end"/>
        </w:r>
      </w:hyperlink>
    </w:p>
    <w:p>
      <w:pPr>
        <w:pStyle w:val="TOC2"/>
        <w:tabs>
          <w:tab w:val="right" w:leader="dot" w:pos="8306"/>
        </w:tabs>
      </w:pPr>
      <w:hyperlink w:anchor="_Toc29275" w:history="1">
        <w:r>
          <w:rPr>
            <w:rFonts w:ascii="仿宋" w:eastAsia="仿宋" w:hAnsi="仿宋" w:cs="仿宋" w:hint="eastAsia"/>
            <w:lang w:eastAsia="zh-CN"/>
          </w:rPr>
          <w:t>(五)、员工培训</w:t>
        </w:r>
        <w:r>
          <w:tab/>
        </w:r>
        <w:r>
          <w:fldChar w:fldCharType="begin"/>
        </w:r>
        <w:r>
          <w:instrText xml:space="preserve"> PAGEREF _Toc29275 \h </w:instrText>
        </w:r>
        <w:r>
          <w:fldChar w:fldCharType="separate"/>
        </w:r>
        <w:r>
          <w:t>49</w:t>
        </w:r>
        <w:r>
          <w:fldChar w:fldCharType="end"/>
        </w:r>
      </w:hyperlink>
    </w:p>
    <w:p>
      <w:pPr>
        <w:pStyle w:val="TOC2"/>
        <w:tabs>
          <w:tab w:val="right" w:leader="dot" w:pos="8306"/>
        </w:tabs>
      </w:pPr>
      <w:hyperlink w:anchor="_Toc10400" w:history="1">
        <w:r>
          <w:rPr>
            <w:rFonts w:ascii="仿宋" w:eastAsia="仿宋" w:hAnsi="仿宋" w:cs="仿宋" w:hint="eastAsia"/>
            <w:lang w:eastAsia="zh-CN"/>
          </w:rPr>
          <w:t>(六)、项目实施保障</w:t>
        </w:r>
        <w:r>
          <w:tab/>
        </w:r>
        <w:r>
          <w:fldChar w:fldCharType="begin"/>
        </w:r>
        <w:r>
          <w:instrText xml:space="preserve"> PAGEREF _Toc10400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21" w:history="1">
        <w:r>
          <w:rPr>
            <w:rFonts w:ascii="仿宋" w:eastAsia="仿宋" w:hAnsi="仿宋" w:cs="仿宋" w:hint="eastAsia"/>
            <w:lang w:eastAsia="zh-CN"/>
          </w:rPr>
          <w:t>(七)、安全规范管理</w:t>
        </w:r>
        <w:r>
          <w:tab/>
        </w:r>
        <w:r>
          <w:fldChar w:fldCharType="begin"/>
        </w:r>
        <w:r>
          <w:instrText xml:space="preserve"> PAGEREF _Toc18721 \h </w:instrText>
        </w:r>
        <w:r>
          <w:fldChar w:fldCharType="separate"/>
        </w:r>
        <w:r>
          <w:t>51</w:t>
        </w:r>
        <w:r>
          <w:fldChar w:fldCharType="end"/>
        </w:r>
      </w:hyperlink>
    </w:p>
    <w:p>
      <w:pPr>
        <w:pStyle w:val="TOC1"/>
        <w:tabs>
          <w:tab w:val="right" w:leader="dot" w:pos="8306"/>
        </w:tabs>
      </w:pPr>
      <w:hyperlink w:anchor="_Toc15266" w:history="1">
        <w:r>
          <w:rPr>
            <w:rFonts w:ascii="仿宋" w:eastAsia="仿宋" w:hAnsi="仿宋" w:cs="仿宋" w:hint="eastAsia"/>
            <w:lang w:eastAsia="zh-CN"/>
          </w:rPr>
          <w:t>九、项目实施与管理方案</w:t>
        </w:r>
        <w:r>
          <w:tab/>
        </w:r>
        <w:r>
          <w:fldChar w:fldCharType="begin"/>
        </w:r>
        <w:r>
          <w:instrText xml:space="preserve"> PAGEREF _Toc15266 \h </w:instrText>
        </w:r>
        <w:r>
          <w:fldChar w:fldCharType="separate"/>
        </w:r>
        <w:r>
          <w:t>52</w:t>
        </w:r>
        <w:r>
          <w:fldChar w:fldCharType="end"/>
        </w:r>
      </w:hyperlink>
    </w:p>
    <w:p>
      <w:pPr>
        <w:pStyle w:val="TOC2"/>
        <w:tabs>
          <w:tab w:val="right" w:leader="dot" w:pos="8306"/>
        </w:tabs>
      </w:pPr>
      <w:hyperlink w:anchor="_Toc20034" w:history="1">
        <w:r>
          <w:rPr>
            <w:rFonts w:ascii="仿宋" w:eastAsia="仿宋" w:hAnsi="仿宋" w:cs="仿宋" w:hint="eastAsia"/>
            <w:lang w:eastAsia="zh-CN"/>
          </w:rPr>
          <w:t>(一)、项目实施计划</w:t>
        </w:r>
        <w:r>
          <w:tab/>
        </w:r>
        <w:r>
          <w:fldChar w:fldCharType="begin"/>
        </w:r>
        <w:r>
          <w:instrText xml:space="preserve"> PAGEREF _Toc20034 \h </w:instrText>
        </w:r>
        <w:r>
          <w:fldChar w:fldCharType="separate"/>
        </w:r>
        <w:r>
          <w:t>52</w:t>
        </w:r>
        <w:r>
          <w:fldChar w:fldCharType="end"/>
        </w:r>
      </w:hyperlink>
    </w:p>
    <w:p>
      <w:pPr>
        <w:pStyle w:val="TOC2"/>
        <w:tabs>
          <w:tab w:val="right" w:leader="dot" w:pos="8306"/>
        </w:tabs>
      </w:pPr>
      <w:hyperlink w:anchor="_Toc25957" w:history="1">
        <w:r>
          <w:rPr>
            <w:rFonts w:ascii="仿宋" w:eastAsia="仿宋" w:hAnsi="仿宋" w:cs="仿宋" w:hint="eastAsia"/>
            <w:lang w:eastAsia="zh-CN"/>
          </w:rPr>
          <w:t>(二)、项目组织机构与职责</w:t>
        </w:r>
        <w:r>
          <w:tab/>
        </w:r>
        <w:r>
          <w:fldChar w:fldCharType="begin"/>
        </w:r>
        <w:r>
          <w:instrText xml:space="preserve"> PAGEREF _Toc25957 \h </w:instrText>
        </w:r>
        <w:r>
          <w:fldChar w:fldCharType="separate"/>
        </w:r>
        <w:r>
          <w:t>53</w:t>
        </w:r>
        <w:r>
          <w:fldChar w:fldCharType="end"/>
        </w:r>
      </w:hyperlink>
    </w:p>
    <w:p>
      <w:pPr>
        <w:pStyle w:val="TOC2"/>
        <w:tabs>
          <w:tab w:val="right" w:leader="dot" w:pos="8306"/>
        </w:tabs>
      </w:pPr>
      <w:hyperlink w:anchor="_Toc19109" w:history="1">
        <w:r>
          <w:rPr>
            <w:rFonts w:ascii="仿宋" w:eastAsia="仿宋" w:hAnsi="仿宋" w:cs="仿宋" w:hint="eastAsia"/>
            <w:lang w:eastAsia="zh-CN"/>
          </w:rPr>
          <w:t>(三)、项目管理与监控体系</w:t>
        </w:r>
        <w:r>
          <w:tab/>
        </w:r>
        <w:r>
          <w:fldChar w:fldCharType="begin"/>
        </w:r>
        <w:r>
          <w:instrText xml:space="preserve"> PAGEREF _Toc19109 \h </w:instrText>
        </w:r>
        <w:r>
          <w:fldChar w:fldCharType="separate"/>
        </w:r>
        <w:r>
          <w:t>56</w:t>
        </w:r>
        <w:r>
          <w:fldChar w:fldCharType="end"/>
        </w:r>
      </w:hyperlink>
    </w:p>
    <w:p>
      <w:pPr>
        <w:pStyle w:val="TOC1"/>
        <w:tabs>
          <w:tab w:val="right" w:leader="dot" w:pos="8306"/>
        </w:tabs>
      </w:pPr>
      <w:hyperlink w:anchor="_Toc5081" w:history="1">
        <w:r>
          <w:rPr>
            <w:rFonts w:ascii="仿宋" w:eastAsia="仿宋" w:hAnsi="仿宋" w:cs="仿宋" w:hint="eastAsia"/>
            <w:lang w:eastAsia="zh-CN"/>
          </w:rPr>
          <w:t>十、经济效益与社会效益优化</w:t>
        </w:r>
        <w:r>
          <w:tab/>
        </w:r>
        <w:r>
          <w:fldChar w:fldCharType="begin"/>
        </w:r>
        <w:r>
          <w:instrText xml:space="preserve"> PAGEREF _Toc5081 \h </w:instrText>
        </w:r>
        <w:r>
          <w:fldChar w:fldCharType="separate"/>
        </w:r>
        <w:r>
          <w:t>58</w:t>
        </w:r>
        <w:r>
          <w:fldChar w:fldCharType="end"/>
        </w:r>
      </w:hyperlink>
    </w:p>
    <w:p>
      <w:pPr>
        <w:pStyle w:val="TOC2"/>
        <w:tabs>
          <w:tab w:val="right" w:leader="dot" w:pos="8306"/>
        </w:tabs>
      </w:pPr>
      <w:hyperlink w:anchor="_Toc8849" w:history="1">
        <w:r>
          <w:rPr>
            <w:rFonts w:ascii="仿宋" w:eastAsia="仿宋" w:hAnsi="仿宋" w:cs="仿宋" w:hint="eastAsia"/>
            <w:lang w:eastAsia="zh-CN"/>
          </w:rPr>
          <w:t>(一)、经济效益提升策略</w:t>
        </w:r>
        <w:r>
          <w:tab/>
        </w:r>
        <w:r>
          <w:fldChar w:fldCharType="begin"/>
        </w:r>
        <w:r>
          <w:instrText xml:space="preserve"> PAGEREF _Toc8849 \h </w:instrText>
        </w:r>
        <w:r>
          <w:fldChar w:fldCharType="separate"/>
        </w:r>
        <w:r>
          <w:t>58</w:t>
        </w:r>
        <w:r>
          <w:fldChar w:fldCharType="end"/>
        </w:r>
      </w:hyperlink>
    </w:p>
    <w:p>
      <w:pPr>
        <w:pStyle w:val="TOC2"/>
        <w:tabs>
          <w:tab w:val="right" w:leader="dot" w:pos="8306"/>
        </w:tabs>
      </w:pPr>
      <w:hyperlink w:anchor="_Toc30682" w:history="1">
        <w:r>
          <w:rPr>
            <w:rFonts w:ascii="仿宋" w:eastAsia="仿宋" w:hAnsi="仿宋" w:cs="仿宋" w:hint="eastAsia"/>
            <w:lang w:eastAsia="zh-CN"/>
          </w:rPr>
          <w:t>(二)、社会效益增强方案</w:t>
        </w:r>
        <w:r>
          <w:tab/>
        </w:r>
        <w:r>
          <w:fldChar w:fldCharType="begin"/>
        </w:r>
        <w:r>
          <w:instrText xml:space="preserve"> PAGEREF _Toc30682 \h </w:instrText>
        </w:r>
        <w:r>
          <w:fldChar w:fldCharType="separate"/>
        </w:r>
        <w:r>
          <w:t>59</w:t>
        </w:r>
        <w:r>
          <w:fldChar w:fldCharType="end"/>
        </w:r>
      </w:hyperlink>
    </w:p>
    <w:p>
      <w:pPr>
        <w:pStyle w:val="TOC1"/>
        <w:tabs>
          <w:tab w:val="right" w:leader="dot" w:pos="8306"/>
        </w:tabs>
      </w:pPr>
      <w:hyperlink w:anchor="_Toc29281" w:history="1">
        <w:r>
          <w:rPr>
            <w:rFonts w:ascii="仿宋" w:eastAsia="仿宋" w:hAnsi="仿宋" w:cs="仿宋" w:hint="eastAsia"/>
            <w:lang w:eastAsia="zh-CN"/>
          </w:rPr>
          <w:t>十一、资金管理与财务规划</w:t>
        </w:r>
        <w:r>
          <w:tab/>
        </w:r>
        <w:r>
          <w:fldChar w:fldCharType="begin"/>
        </w:r>
        <w:r>
          <w:instrText xml:space="preserve"> PAGEREF _Toc29281 \h </w:instrText>
        </w:r>
        <w:r>
          <w:fldChar w:fldCharType="separate"/>
        </w:r>
        <w:r>
          <w:t>60</w:t>
        </w:r>
        <w:r>
          <w:fldChar w:fldCharType="end"/>
        </w:r>
      </w:hyperlink>
    </w:p>
    <w:p>
      <w:pPr>
        <w:pStyle w:val="TOC2"/>
        <w:tabs>
          <w:tab w:val="right" w:leader="dot" w:pos="8306"/>
        </w:tabs>
      </w:pPr>
      <w:hyperlink w:anchor="_Toc22426" w:history="1">
        <w:r>
          <w:rPr>
            <w:rFonts w:ascii="仿宋" w:eastAsia="仿宋" w:hAnsi="仿宋" w:cs="仿宋" w:hint="eastAsia"/>
            <w:lang w:eastAsia="zh-CN"/>
          </w:rPr>
          <w:t>(一)、项目资金来源与筹措</w:t>
        </w:r>
        <w:r>
          <w:tab/>
        </w:r>
        <w:r>
          <w:fldChar w:fldCharType="begin"/>
        </w:r>
        <w:r>
          <w:instrText xml:space="preserve"> PAGEREF _Toc22426 \h </w:instrText>
        </w:r>
        <w:r>
          <w:fldChar w:fldCharType="separate"/>
        </w:r>
        <w:r>
          <w:t>60</w:t>
        </w:r>
        <w:r>
          <w:fldChar w:fldCharType="end"/>
        </w:r>
      </w:hyperlink>
    </w:p>
    <w:p>
      <w:pPr>
        <w:pStyle w:val="TOC2"/>
        <w:tabs>
          <w:tab w:val="right" w:leader="dot" w:pos="8306"/>
        </w:tabs>
      </w:pPr>
      <w:hyperlink w:anchor="_Toc7601" w:history="1">
        <w:r>
          <w:rPr>
            <w:rFonts w:ascii="仿宋" w:eastAsia="仿宋" w:hAnsi="仿宋" w:cs="仿宋" w:hint="eastAsia"/>
            <w:lang w:eastAsia="zh-CN"/>
          </w:rPr>
          <w:t>(二)、资金使用与监管</w:t>
        </w:r>
        <w:r>
          <w:tab/>
        </w:r>
        <w:r>
          <w:fldChar w:fldCharType="begin"/>
        </w:r>
        <w:r>
          <w:instrText xml:space="preserve"> PAGEREF _Toc7601 \h </w:instrText>
        </w:r>
        <w:r>
          <w:fldChar w:fldCharType="separate"/>
        </w:r>
        <w:r>
          <w:t>61</w:t>
        </w:r>
        <w:r>
          <w:fldChar w:fldCharType="end"/>
        </w:r>
      </w:hyperlink>
    </w:p>
    <w:p>
      <w:pPr>
        <w:pStyle w:val="TOC2"/>
        <w:tabs>
          <w:tab w:val="right" w:leader="dot" w:pos="8306"/>
        </w:tabs>
      </w:pPr>
      <w:hyperlink w:anchor="_Toc19861" w:history="1">
        <w:r>
          <w:rPr>
            <w:rFonts w:ascii="仿宋" w:eastAsia="仿宋" w:hAnsi="仿宋" w:cs="仿宋" w:hint="eastAsia"/>
            <w:lang w:eastAsia="zh-CN"/>
          </w:rPr>
          <w:t>(三)、财务规划与预测</w:t>
        </w:r>
        <w:r>
          <w:tab/>
        </w:r>
        <w:r>
          <w:fldChar w:fldCharType="begin"/>
        </w:r>
        <w:r>
          <w:instrText xml:space="preserve"> PAGEREF _Toc19861 \h </w:instrText>
        </w:r>
        <w:r>
          <w:fldChar w:fldCharType="separate"/>
        </w:r>
        <w:r>
          <w:t>62</w:t>
        </w:r>
        <w:r>
          <w:fldChar w:fldCharType="end"/>
        </w:r>
      </w:hyperlink>
    </w:p>
    <w:p>
      <w:pPr>
        <w:pStyle w:val="TOC1"/>
        <w:tabs>
          <w:tab w:val="right" w:leader="dot" w:pos="8306"/>
        </w:tabs>
      </w:pPr>
      <w:hyperlink w:anchor="_Toc19741" w:history="1">
        <w:r>
          <w:rPr>
            <w:rFonts w:ascii="仿宋" w:eastAsia="仿宋" w:hAnsi="仿宋" w:cs="仿宋" w:hint="eastAsia"/>
            <w:lang w:eastAsia="zh-CN"/>
          </w:rPr>
          <w:t>十二、项目变更管理</w:t>
        </w:r>
        <w:r>
          <w:tab/>
        </w:r>
        <w:r>
          <w:fldChar w:fldCharType="begin"/>
        </w:r>
        <w:r>
          <w:instrText xml:space="preserve"> PAGEREF _Toc19741 \h </w:instrText>
        </w:r>
        <w:r>
          <w:fldChar w:fldCharType="separate"/>
        </w:r>
        <w:r>
          <w:t>63</w:t>
        </w:r>
        <w:r>
          <w:fldChar w:fldCharType="end"/>
        </w:r>
      </w:hyperlink>
    </w:p>
    <w:p>
      <w:pPr>
        <w:pStyle w:val="TOC2"/>
        <w:tabs>
          <w:tab w:val="right" w:leader="dot" w:pos="8306"/>
        </w:tabs>
      </w:pPr>
      <w:hyperlink w:anchor="_Toc8157" w:history="1">
        <w:r>
          <w:rPr>
            <w:rFonts w:ascii="仿宋" w:eastAsia="仿宋" w:hAnsi="仿宋" w:cs="仿宋" w:hint="eastAsia"/>
            <w:lang w:eastAsia="zh-CN"/>
          </w:rPr>
          <w:t>(一)、变更控制流程</w:t>
        </w:r>
        <w:r>
          <w:tab/>
        </w:r>
        <w:r>
          <w:fldChar w:fldCharType="begin"/>
        </w:r>
        <w:r>
          <w:instrText xml:space="preserve"> PAGEREF _Toc8157 \h </w:instrText>
        </w:r>
        <w:r>
          <w:fldChar w:fldCharType="separate"/>
        </w:r>
        <w:r>
          <w:t>63</w:t>
        </w:r>
        <w:r>
          <w:fldChar w:fldCharType="end"/>
        </w:r>
      </w:hyperlink>
    </w:p>
    <w:p>
      <w:pPr>
        <w:pStyle w:val="TOC2"/>
        <w:tabs>
          <w:tab w:val="right" w:leader="dot" w:pos="8306"/>
        </w:tabs>
      </w:pPr>
      <w:hyperlink w:anchor="_Toc30406" w:history="1">
        <w:r>
          <w:rPr>
            <w:rFonts w:ascii="仿宋" w:eastAsia="仿宋" w:hAnsi="仿宋" w:cs="仿宋" w:hint="eastAsia"/>
            <w:lang w:eastAsia="zh-CN"/>
          </w:rPr>
          <w:t>(二)、影响评估与处理</w:t>
        </w:r>
        <w:r>
          <w:tab/>
        </w:r>
        <w:r>
          <w:fldChar w:fldCharType="begin"/>
        </w:r>
        <w:r>
          <w:instrText xml:space="preserve"> PAGEREF _Toc30406 \h </w:instrText>
        </w:r>
        <w:r>
          <w:fldChar w:fldCharType="separate"/>
        </w:r>
        <w:r>
          <w:t>64</w:t>
        </w:r>
        <w:r>
          <w:fldChar w:fldCharType="end"/>
        </w:r>
      </w:hyperlink>
    </w:p>
    <w:p>
      <w:pPr>
        <w:pStyle w:val="TOC2"/>
        <w:tabs>
          <w:tab w:val="right" w:leader="dot" w:pos="8306"/>
        </w:tabs>
      </w:pPr>
      <w:hyperlink w:anchor="_Toc31483" w:history="1">
        <w:r>
          <w:rPr>
            <w:rFonts w:ascii="仿宋" w:eastAsia="仿宋" w:hAnsi="仿宋" w:cs="仿宋" w:hint="eastAsia"/>
            <w:lang w:eastAsia="zh-CN"/>
          </w:rPr>
          <w:t>(三)、变更记录与追踪</w:t>
        </w:r>
        <w:r>
          <w:tab/>
        </w:r>
        <w:r>
          <w:fldChar w:fldCharType="begin"/>
        </w:r>
        <w:r>
          <w:instrText xml:space="preserve"> PAGEREF _Toc31483 \h </w:instrText>
        </w:r>
        <w:r>
          <w:fldChar w:fldCharType="separate"/>
        </w:r>
        <w:r>
          <w:t>66</w:t>
        </w:r>
        <w:r>
          <w:fldChar w:fldCharType="end"/>
        </w:r>
      </w:hyperlink>
    </w:p>
    <w:p>
      <w:pPr>
        <w:pStyle w:val="TOC2"/>
        <w:tabs>
          <w:tab w:val="right" w:leader="dot" w:pos="8306"/>
        </w:tabs>
      </w:pPr>
      <w:hyperlink w:anchor="_Toc12349" w:history="1">
        <w:r>
          <w:rPr>
            <w:rFonts w:ascii="仿宋" w:eastAsia="仿宋" w:hAnsi="仿宋" w:cs="仿宋" w:hint="eastAsia"/>
            <w:lang w:eastAsia="zh-CN"/>
          </w:rPr>
          <w:t>(四)、变更管理策略</w:t>
        </w:r>
        <w:r>
          <w:tab/>
        </w:r>
        <w:r>
          <w:fldChar w:fldCharType="begin"/>
        </w:r>
        <w:r>
          <w:instrText xml:space="preserve"> PAGEREF _Toc12349 \h </w:instrText>
        </w:r>
        <w:r>
          <w:fldChar w:fldCharType="separate"/>
        </w:r>
        <w:r>
          <w:t>67</w:t>
        </w:r>
        <w:r>
          <w:fldChar w:fldCharType="end"/>
        </w:r>
      </w:hyperlink>
    </w:p>
    <w:p>
      <w:pPr>
        <w:pStyle w:val="TOC1"/>
        <w:tabs>
          <w:tab w:val="right" w:leader="dot" w:pos="8306"/>
        </w:tabs>
      </w:pPr>
      <w:hyperlink w:anchor="_Toc29890" w:history="1">
        <w:r>
          <w:rPr>
            <w:rFonts w:ascii="仿宋" w:eastAsia="仿宋" w:hAnsi="仿宋" w:cs="仿宋" w:hint="eastAsia"/>
            <w:lang w:eastAsia="zh-CN"/>
          </w:rPr>
          <w:t>十三、合作与交流机制建立</w:t>
        </w:r>
        <w:r>
          <w:tab/>
        </w:r>
        <w:r>
          <w:fldChar w:fldCharType="begin"/>
        </w:r>
        <w:r>
          <w:instrText xml:space="preserve"> PAGEREF _Toc29890 \h </w:instrText>
        </w:r>
        <w:r>
          <w:fldChar w:fldCharType="separate"/>
        </w:r>
        <w:r>
          <w:t>69</w:t>
        </w:r>
        <w:r>
          <w:fldChar w:fldCharType="end"/>
        </w:r>
      </w:hyperlink>
    </w:p>
    <w:p>
      <w:pPr>
        <w:pStyle w:val="TOC2"/>
        <w:tabs>
          <w:tab w:val="right" w:leader="dot" w:pos="8306"/>
        </w:tabs>
      </w:pPr>
      <w:hyperlink w:anchor="_Toc15492" w:history="1">
        <w:r>
          <w:rPr>
            <w:rFonts w:ascii="仿宋" w:eastAsia="仿宋" w:hAnsi="仿宋" w:cs="仿宋" w:hint="eastAsia"/>
            <w:lang w:eastAsia="zh-CN"/>
          </w:rPr>
          <w:t>(一)、合作伙伴选择与合作方式</w:t>
        </w:r>
        <w:r>
          <w:tab/>
        </w:r>
        <w:r>
          <w:fldChar w:fldCharType="begin"/>
        </w:r>
        <w:r>
          <w:instrText xml:space="preserve"> PAGEREF _Toc15492 \h </w:instrText>
        </w:r>
        <w:r>
          <w:fldChar w:fldCharType="separate"/>
        </w:r>
        <w:r>
          <w:t>69</w:t>
        </w:r>
        <w:r>
          <w:fldChar w:fldCharType="end"/>
        </w:r>
      </w:hyperlink>
    </w:p>
    <w:p>
      <w:pPr>
        <w:pStyle w:val="TOC2"/>
        <w:tabs>
          <w:tab w:val="right" w:leader="dot" w:pos="8306"/>
        </w:tabs>
      </w:pPr>
      <w:hyperlink w:anchor="_Toc7871" w:history="1">
        <w:r>
          <w:rPr>
            <w:rFonts w:ascii="仿宋" w:eastAsia="仿宋" w:hAnsi="仿宋" w:cs="仿宋" w:hint="eastAsia"/>
            <w:lang w:eastAsia="zh-CN"/>
          </w:rPr>
          <w:t>(二)、交流与合作平台搭建</w:t>
        </w:r>
        <w:r>
          <w:tab/>
        </w:r>
        <w:r>
          <w:fldChar w:fldCharType="begin"/>
        </w:r>
        <w:r>
          <w:instrText xml:space="preserve"> PAGEREF _Toc7871 \h </w:instrText>
        </w:r>
        <w:r>
          <w:fldChar w:fldCharType="separate"/>
        </w:r>
        <w:r>
          <w:t>71</w:t>
        </w:r>
        <w:r>
          <w:fldChar w:fldCharType="end"/>
        </w:r>
      </w:hyperlink>
    </w:p>
    <w:p>
      <w:pPr>
        <w:pStyle w:val="TOC1"/>
        <w:tabs>
          <w:tab w:val="right" w:leader="dot" w:pos="8306"/>
        </w:tabs>
      </w:pPr>
      <w:hyperlink w:anchor="_Toc7995" w:history="1">
        <w:r>
          <w:rPr>
            <w:rFonts w:ascii="仿宋" w:eastAsia="仿宋" w:hAnsi="仿宋" w:cs="仿宋" w:hint="eastAsia"/>
            <w:lang w:eastAsia="zh-CN"/>
          </w:rPr>
          <w:t>十四、人力资源管理与开发</w:t>
        </w:r>
        <w:r>
          <w:tab/>
        </w:r>
        <w:r>
          <w:fldChar w:fldCharType="begin"/>
        </w:r>
        <w:r>
          <w:instrText xml:space="preserve"> PAGEREF _Toc7995 \h </w:instrText>
        </w:r>
        <w:r>
          <w:fldChar w:fldCharType="separate"/>
        </w:r>
        <w:r>
          <w:t>72</w:t>
        </w:r>
        <w:r>
          <w:fldChar w:fldCharType="end"/>
        </w:r>
      </w:hyperlink>
    </w:p>
    <w:p>
      <w:pPr>
        <w:pStyle w:val="TOC2"/>
        <w:tabs>
          <w:tab w:val="right" w:leader="dot" w:pos="8306"/>
        </w:tabs>
      </w:pPr>
      <w:hyperlink w:anchor="_Toc27951" w:history="1">
        <w:r>
          <w:rPr>
            <w:rFonts w:ascii="仿宋" w:eastAsia="仿宋" w:hAnsi="仿宋" w:cs="仿宋" w:hint="eastAsia"/>
            <w:lang w:eastAsia="zh-CN"/>
          </w:rPr>
          <w:t>(一)、人力资源规划</w:t>
        </w:r>
        <w:r>
          <w:tab/>
        </w:r>
        <w:r>
          <w:fldChar w:fldCharType="begin"/>
        </w:r>
        <w:r>
          <w:instrText xml:space="preserve"> PAGEREF _Toc27951 \h </w:instrText>
        </w:r>
        <w:r>
          <w:fldChar w:fldCharType="separate"/>
        </w:r>
        <w:r>
          <w:t>72</w:t>
        </w:r>
        <w:r>
          <w:fldChar w:fldCharType="end"/>
        </w:r>
      </w:hyperlink>
    </w:p>
    <w:p>
      <w:pPr>
        <w:pStyle w:val="TOC2"/>
        <w:tabs>
          <w:tab w:val="right" w:leader="dot" w:pos="8306"/>
        </w:tabs>
      </w:pPr>
      <w:hyperlink w:anchor="_Toc1604" w:history="1">
        <w:r>
          <w:rPr>
            <w:rFonts w:ascii="仿宋" w:eastAsia="仿宋" w:hAnsi="仿宋" w:cs="仿宋" w:hint="eastAsia"/>
            <w:lang w:eastAsia="zh-CN"/>
          </w:rPr>
          <w:t>(二)、人力资源开发与培训</w:t>
        </w:r>
        <w:r>
          <w:tab/>
        </w:r>
        <w:r>
          <w:fldChar w:fldCharType="begin"/>
        </w:r>
        <w:r>
          <w:instrText xml:space="preserve"> PAGEREF _Toc1604 \h </w:instrText>
        </w:r>
        <w:r>
          <w:fldChar w:fldCharType="separate"/>
        </w:r>
        <w:r>
          <w:t>74</w:t>
        </w:r>
        <w:r>
          <w:fldChar w:fldCharType="end"/>
        </w:r>
      </w:hyperlink>
    </w:p>
    <w:p>
      <w:pPr>
        <w:pStyle w:val="TOC1"/>
        <w:tabs>
          <w:tab w:val="right" w:leader="dot" w:pos="8306"/>
        </w:tabs>
      </w:pPr>
      <w:hyperlink w:anchor="_Toc7845" w:history="1">
        <w:r>
          <w:rPr>
            <w:rFonts w:ascii="仿宋" w:eastAsia="仿宋" w:hAnsi="仿宋" w:cs="仿宋" w:hint="eastAsia"/>
            <w:lang w:eastAsia="zh-CN"/>
          </w:rPr>
          <w:t>十五、质量管理与控制</w:t>
        </w:r>
        <w:r>
          <w:tab/>
        </w:r>
        <w:r>
          <w:fldChar w:fldCharType="begin"/>
        </w:r>
        <w:r>
          <w:instrText xml:space="preserve"> PAGEREF _Toc7845 \h </w:instrText>
        </w:r>
        <w:r>
          <w:fldChar w:fldCharType="separate"/>
        </w:r>
        <w:r>
          <w:t>76</w:t>
        </w:r>
        <w:r>
          <w:fldChar w:fldCharType="end"/>
        </w:r>
      </w:hyperlink>
    </w:p>
    <w:p>
      <w:pPr>
        <w:pStyle w:val="TOC2"/>
        <w:tabs>
          <w:tab w:val="right" w:leader="dot" w:pos="8306"/>
        </w:tabs>
      </w:pPr>
      <w:hyperlink w:anchor="_Toc9557" w:history="1">
        <w:r>
          <w:rPr>
            <w:rFonts w:ascii="仿宋" w:eastAsia="仿宋" w:hAnsi="仿宋" w:cs="仿宋" w:hint="eastAsia"/>
            <w:lang w:eastAsia="zh-CN"/>
          </w:rPr>
          <w:t>(一)、质量管理体系建设</w:t>
        </w:r>
        <w:r>
          <w:tab/>
        </w:r>
        <w:r>
          <w:fldChar w:fldCharType="begin"/>
        </w:r>
        <w:r>
          <w:instrText xml:space="preserve"> PAGEREF _Toc9557 \h </w:instrText>
        </w:r>
        <w:r>
          <w:fldChar w:fldCharType="separate"/>
        </w:r>
        <w:r>
          <w:t>76</w:t>
        </w:r>
        <w:r>
          <w:fldChar w:fldCharType="end"/>
        </w:r>
      </w:hyperlink>
    </w:p>
    <w:p>
      <w:pPr>
        <w:pStyle w:val="TOC2"/>
        <w:tabs>
          <w:tab w:val="right" w:leader="dot" w:pos="8306"/>
        </w:tabs>
      </w:pPr>
      <w:hyperlink w:anchor="_Toc29115" w:history="1">
        <w:r>
          <w:rPr>
            <w:rFonts w:ascii="仿宋" w:eastAsia="仿宋" w:hAnsi="仿宋" w:cs="仿宋" w:hint="eastAsia"/>
            <w:lang w:eastAsia="zh-CN"/>
          </w:rPr>
          <w:t>(二)、质量控制措施</w:t>
        </w:r>
        <w:r>
          <w:tab/>
        </w:r>
        <w:r>
          <w:fldChar w:fldCharType="begin"/>
        </w:r>
        <w:r>
          <w:instrText xml:space="preserve"> PAGEREF _Toc29115 \h </w:instrText>
        </w:r>
        <w:r>
          <w:fldChar w:fldCharType="separate"/>
        </w:r>
        <w:r>
          <w:t>78</w:t>
        </w:r>
        <w:r>
          <w:fldChar w:fldCharType="end"/>
        </w:r>
      </w:hyperlink>
    </w:p>
    <w:p>
      <w:pPr>
        <w:pStyle w:val="TOC1"/>
        <w:tabs>
          <w:tab w:val="right" w:leader="dot" w:pos="8306"/>
        </w:tabs>
      </w:pPr>
      <w:hyperlink w:anchor="_Toc15191" w:history="1">
        <w:r>
          <w:rPr>
            <w:rFonts w:ascii="仿宋" w:eastAsia="仿宋" w:hAnsi="仿宋" w:cs="仿宋" w:hint="eastAsia"/>
            <w:lang w:eastAsia="zh-CN"/>
          </w:rPr>
          <w:t>十六、设施与设备管理</w:t>
        </w:r>
        <w:r>
          <w:tab/>
        </w:r>
        <w:r>
          <w:fldChar w:fldCharType="begin"/>
        </w:r>
        <w:r>
          <w:instrText xml:space="preserve"> PAGEREF _Toc15191 \h </w:instrText>
        </w:r>
        <w:r>
          <w:fldChar w:fldCharType="separate"/>
        </w:r>
        <w:r>
          <w:t>79</w:t>
        </w:r>
        <w:r>
          <w:fldChar w:fldCharType="end"/>
        </w:r>
      </w:hyperlink>
    </w:p>
    <w:p>
      <w:pPr>
        <w:pStyle w:val="TOC2"/>
        <w:tabs>
          <w:tab w:val="right" w:leader="dot" w:pos="8306"/>
        </w:tabs>
      </w:pPr>
      <w:hyperlink w:anchor="_Toc8588" w:history="1">
        <w:r>
          <w:rPr>
            <w:rFonts w:ascii="仿宋" w:eastAsia="仿宋" w:hAnsi="仿宋" w:cs="仿宋" w:hint="eastAsia"/>
            <w:lang w:eastAsia="zh-CN"/>
          </w:rPr>
          <w:t>(一)、设施规划与配置</w:t>
        </w:r>
        <w:r>
          <w:tab/>
        </w:r>
        <w:r>
          <w:fldChar w:fldCharType="begin"/>
        </w:r>
        <w:r>
          <w:instrText xml:space="preserve"> PAGEREF _Toc8588 \h </w:instrText>
        </w:r>
        <w:r>
          <w:fldChar w:fldCharType="separate"/>
        </w:r>
        <w:r>
          <w:t>79</w:t>
        </w:r>
        <w:r>
          <w:fldChar w:fldCharType="end"/>
        </w:r>
      </w:hyperlink>
    </w:p>
    <w:p>
      <w:pPr>
        <w:pStyle w:val="TOC2"/>
        <w:tabs>
          <w:tab w:val="right" w:leader="dot" w:pos="8306"/>
        </w:tabs>
      </w:pPr>
      <w:hyperlink w:anchor="_Toc30595" w:history="1">
        <w:r>
          <w:rPr>
            <w:rFonts w:ascii="仿宋" w:eastAsia="仿宋" w:hAnsi="仿宋" w:cs="仿宋" w:hint="eastAsia"/>
            <w:lang w:eastAsia="zh-CN"/>
          </w:rPr>
          <w:t>(二)、设备采购与维护管理</w:t>
        </w:r>
        <w:r>
          <w:tab/>
        </w:r>
        <w:r>
          <w:fldChar w:fldCharType="begin"/>
        </w:r>
        <w:r>
          <w:instrText xml:space="preserve"> PAGEREF _Toc30595 \h </w:instrText>
        </w:r>
        <w:r>
          <w:fldChar w:fldCharType="separate"/>
        </w:r>
        <w:r>
          <w:t>80</w:t>
        </w:r>
        <w:r>
          <w:fldChar w:fldCharType="end"/>
        </w:r>
      </w:hyperlink>
    </w:p>
    <w:p>
      <w:pPr>
        <w:pStyle w:val="TOC2"/>
        <w:tabs>
          <w:tab w:val="right" w:leader="dot" w:pos="8306"/>
        </w:tabs>
      </w:pPr>
      <w:hyperlink w:anchor="_Toc9931" w:history="1">
        <w:r>
          <w:rPr>
            <w:rFonts w:ascii="仿宋" w:eastAsia="仿宋" w:hAnsi="仿宋" w:cs="仿宋" w:hint="eastAsia"/>
            <w:lang w:eastAsia="zh-CN"/>
          </w:rPr>
          <w:t>(三)、设施设备升级策略</w:t>
        </w:r>
        <w:r>
          <w:tab/>
        </w:r>
        <w:r>
          <w:fldChar w:fldCharType="begin"/>
        </w:r>
        <w:r>
          <w:instrText xml:space="preserve"> PAGEREF _Toc9931 \h </w:instrText>
        </w:r>
        <w:r>
          <w:fldChar w:fldCharType="separate"/>
        </w:r>
        <w:r>
          <w:t>80</w:t>
        </w:r>
        <w:r>
          <w:fldChar w:fldCharType="end"/>
        </w:r>
      </w:hyperlink>
    </w:p>
    <w:p>
      <w:pPr>
        <w:pStyle w:val="TOC1"/>
        <w:tabs>
          <w:tab w:val="right" w:leader="dot" w:pos="8306"/>
        </w:tabs>
      </w:pPr>
      <w:hyperlink w:anchor="_Toc25754" w:history="1">
        <w:r>
          <w:rPr>
            <w:rFonts w:ascii="仿宋" w:eastAsia="仿宋" w:hAnsi="仿宋" w:cs="仿宋" w:hint="eastAsia"/>
            <w:lang w:eastAsia="zh-CN"/>
          </w:rPr>
          <w:t>十七、创新驱动与持续发展</w:t>
        </w:r>
        <w:r>
          <w:tab/>
        </w:r>
        <w:r>
          <w:fldChar w:fldCharType="begin"/>
        </w:r>
        <w:r>
          <w:instrText xml:space="preserve"> PAGEREF _Toc25754 \h </w:instrText>
        </w:r>
        <w:r>
          <w:fldChar w:fldCharType="separate"/>
        </w:r>
        <w:r>
          <w:t>81</w:t>
        </w:r>
        <w:r>
          <w:fldChar w:fldCharType="end"/>
        </w:r>
      </w:hyperlink>
    </w:p>
    <w:p>
      <w:pPr>
        <w:pStyle w:val="TOC2"/>
        <w:tabs>
          <w:tab w:val="right" w:leader="dot" w:pos="8306"/>
        </w:tabs>
      </w:pPr>
      <w:hyperlink w:anchor="_Toc27307" w:history="1">
        <w:r>
          <w:rPr>
            <w:rFonts w:ascii="仿宋" w:eastAsia="仿宋" w:hAnsi="仿宋" w:cs="仿宋" w:hint="eastAsia"/>
            <w:lang w:eastAsia="zh-CN"/>
          </w:rPr>
          <w:t>(一)、创新驱动战略实施</w:t>
        </w:r>
        <w:r>
          <w:tab/>
        </w:r>
        <w:r>
          <w:fldChar w:fldCharType="begin"/>
        </w:r>
        <w:r>
          <w:instrText xml:space="preserve"> PAGEREF _Toc27307 \h </w:instrText>
        </w:r>
        <w:r>
          <w:fldChar w:fldCharType="separate"/>
        </w:r>
        <w:r>
          <w:t>81</w:t>
        </w:r>
        <w:r>
          <w:fldChar w:fldCharType="end"/>
        </w:r>
      </w:hyperlink>
    </w:p>
    <w:p>
      <w:pPr>
        <w:pStyle w:val="TOC2"/>
        <w:tabs>
          <w:tab w:val="right" w:leader="dot" w:pos="8306"/>
        </w:tabs>
      </w:pPr>
      <w:hyperlink w:anchor="_Toc29356" w:history="1">
        <w:r>
          <w:rPr>
            <w:rFonts w:ascii="仿宋" w:eastAsia="仿宋" w:hAnsi="仿宋" w:cs="仿宋" w:hint="eastAsia"/>
            <w:lang w:eastAsia="zh-CN"/>
          </w:rPr>
          <w:t>(二)、持续发展路径探索</w:t>
        </w:r>
        <w:r>
          <w:tab/>
        </w:r>
        <w:r>
          <w:fldChar w:fldCharType="begin"/>
        </w:r>
        <w:r>
          <w:instrText xml:space="preserve"> PAGEREF _Toc29356 \h </w:instrText>
        </w:r>
        <w:r>
          <w:fldChar w:fldCharType="separate"/>
        </w:r>
        <w:r>
          <w:t>83</w:t>
        </w:r>
        <w:r>
          <w:fldChar w:fldCharType="end"/>
        </w:r>
      </w:hyperlink>
    </w:p>
    <w:p>
      <w:pPr>
        <w:pStyle w:val="TOC1"/>
        <w:tabs>
          <w:tab w:val="right" w:leader="dot" w:pos="8306"/>
        </w:tabs>
      </w:pPr>
      <w:hyperlink w:anchor="_Toc16890" w:history="1">
        <w:r>
          <w:rPr>
            <w:rFonts w:ascii="仿宋" w:eastAsia="仿宋" w:hAnsi="仿宋" w:cs="仿宋" w:hint="eastAsia"/>
            <w:lang w:eastAsia="zh-CN"/>
          </w:rPr>
          <w:t>十八、成果转化与推广应用</w:t>
        </w:r>
        <w:r>
          <w:tab/>
        </w:r>
        <w:r>
          <w:fldChar w:fldCharType="begin"/>
        </w:r>
        <w:r>
          <w:instrText xml:space="preserve"> PAGEREF _Toc16890 \h </w:instrText>
        </w:r>
        <w:r>
          <w:fldChar w:fldCharType="separate"/>
        </w:r>
        <w:r>
          <w:t>87</w:t>
        </w:r>
        <w:r>
          <w:fldChar w:fldCharType="end"/>
        </w:r>
      </w:hyperlink>
    </w:p>
    <w:p>
      <w:pPr>
        <w:pStyle w:val="TOC2"/>
        <w:tabs>
          <w:tab w:val="right" w:leader="dot" w:pos="8306"/>
        </w:tabs>
      </w:pPr>
      <w:hyperlink w:anchor="_Toc15434" w:history="1">
        <w:r>
          <w:rPr>
            <w:rFonts w:ascii="仿宋" w:eastAsia="仿宋" w:hAnsi="仿宋" w:cs="仿宋" w:hint="eastAsia"/>
            <w:lang w:eastAsia="zh-CN"/>
          </w:rPr>
          <w:t>(一)、成果转化策略制定</w:t>
        </w:r>
        <w:r>
          <w:tab/>
        </w:r>
        <w:r>
          <w:fldChar w:fldCharType="begin"/>
        </w:r>
        <w:r>
          <w:instrText xml:space="preserve"> PAGEREF _Toc15434 \h </w:instrText>
        </w:r>
        <w:r>
          <w:fldChar w:fldCharType="separate"/>
        </w:r>
        <w:r>
          <w:t>87</w:t>
        </w:r>
        <w:r>
          <w:fldChar w:fldCharType="end"/>
        </w:r>
      </w:hyperlink>
    </w:p>
    <w:p>
      <w:pPr>
        <w:pStyle w:val="TOC2"/>
        <w:tabs>
          <w:tab w:val="right" w:leader="dot" w:pos="8306"/>
        </w:tabs>
      </w:pPr>
      <w:hyperlink w:anchor="_Toc31259" w:history="1">
        <w:r>
          <w:rPr>
            <w:rFonts w:ascii="仿宋" w:eastAsia="仿宋" w:hAnsi="仿宋" w:cs="仿宋" w:hint="eastAsia"/>
            <w:lang w:eastAsia="zh-CN"/>
          </w:rPr>
          <w:t>(二)、成果推广应用方案</w:t>
        </w:r>
        <w:r>
          <w:tab/>
        </w:r>
        <w:r>
          <w:fldChar w:fldCharType="begin"/>
        </w:r>
        <w:r>
          <w:instrText xml:space="preserve"> PAGEREF _Toc31259 \h </w:instrText>
        </w:r>
        <w:r>
          <w:fldChar w:fldCharType="separate"/>
        </w:r>
        <w:r>
          <w:t>88</w:t>
        </w:r>
        <w:r>
          <w:fldChar w:fldCharType="end"/>
        </w:r>
      </w:hyperlink>
    </w:p>
    <w:p>
      <w:pPr>
        <w:pStyle w:val="TOC1"/>
        <w:tabs>
          <w:tab w:val="right" w:leader="dot" w:pos="8306"/>
        </w:tabs>
      </w:pPr>
      <w:hyperlink w:anchor="_Toc18969" w:history="1">
        <w:r>
          <w:rPr>
            <w:rFonts w:ascii="仿宋" w:eastAsia="仿宋" w:hAnsi="仿宋" w:cs="仿宋" w:hint="eastAsia"/>
            <w:lang w:eastAsia="zh-CN"/>
          </w:rPr>
          <w:t>十九、项目施工方案</w:t>
        </w:r>
        <w:r>
          <w:tab/>
        </w:r>
        <w:r>
          <w:fldChar w:fldCharType="begin"/>
        </w:r>
        <w:r>
          <w:instrText xml:space="preserve"> PAGEREF _Toc18969 \h </w:instrText>
        </w:r>
        <w:r>
          <w:fldChar w:fldCharType="separate"/>
        </w:r>
        <w:r>
          <w:t>90</w:t>
        </w:r>
        <w:r>
          <w:fldChar w:fldCharType="end"/>
        </w:r>
      </w:hyperlink>
    </w:p>
    <w:p>
      <w:pPr>
        <w:pStyle w:val="TOC2"/>
        <w:tabs>
          <w:tab w:val="right" w:leader="dot" w:pos="8306"/>
        </w:tabs>
      </w:pPr>
      <w:hyperlink w:anchor="_Toc20159" w:history="1">
        <w:r>
          <w:rPr>
            <w:rFonts w:ascii="仿宋" w:eastAsia="仿宋" w:hAnsi="仿宋" w:cs="仿宋" w:hint="eastAsia"/>
            <w:lang w:eastAsia="zh-CN"/>
          </w:rPr>
          <w:t>(一)、施工组织设计</w:t>
        </w:r>
        <w:r>
          <w:tab/>
        </w:r>
        <w:r>
          <w:fldChar w:fldCharType="begin"/>
        </w:r>
        <w:r>
          <w:instrText xml:space="preserve"> PAGEREF _Toc20159 \h </w:instrText>
        </w:r>
        <w:r>
          <w:fldChar w:fldCharType="separate"/>
        </w:r>
        <w:r>
          <w:t>90</w:t>
        </w:r>
        <w:r>
          <w:fldChar w:fldCharType="end"/>
        </w:r>
      </w:hyperlink>
    </w:p>
    <w:p>
      <w:pPr>
        <w:pStyle w:val="TOC2"/>
        <w:tabs>
          <w:tab w:val="right" w:leader="dot" w:pos="8306"/>
        </w:tabs>
      </w:pPr>
      <w:hyperlink w:anchor="_Toc28698" w:history="1">
        <w:r>
          <w:rPr>
            <w:rFonts w:ascii="仿宋" w:eastAsia="仿宋" w:hAnsi="仿宋" w:cs="仿宋" w:hint="eastAsia"/>
            <w:lang w:eastAsia="zh-CN"/>
          </w:rPr>
          <w:t>(二)、施工工艺与技术路线</w:t>
        </w:r>
        <w:r>
          <w:tab/>
        </w:r>
        <w:r>
          <w:fldChar w:fldCharType="begin"/>
        </w:r>
        <w:r>
          <w:instrText xml:space="preserve"> PAGEREF _Toc28698 \h </w:instrText>
        </w:r>
        <w:r>
          <w:fldChar w:fldCharType="separate"/>
        </w:r>
        <w:r>
          <w:t>91</w:t>
        </w:r>
        <w:r>
          <w:fldChar w:fldCharType="end"/>
        </w:r>
      </w:hyperlink>
    </w:p>
    <w:p>
      <w:pPr>
        <w:pStyle w:val="TOC2"/>
        <w:tabs>
          <w:tab w:val="right" w:leader="dot" w:pos="8306"/>
        </w:tabs>
      </w:pPr>
      <w:hyperlink w:anchor="_Toc5781" w:history="1">
        <w:r>
          <w:rPr>
            <w:rFonts w:ascii="仿宋" w:eastAsia="仿宋" w:hAnsi="仿宋" w:cs="仿宋" w:hint="eastAsia"/>
            <w:lang w:eastAsia="zh-CN"/>
          </w:rPr>
          <w:t>(三)、关键节点施工计划</w:t>
        </w:r>
        <w:r>
          <w:tab/>
        </w:r>
        <w:r>
          <w:fldChar w:fldCharType="begin"/>
        </w:r>
        <w:r>
          <w:instrText xml:space="preserve"> PAGEREF _Toc5781 \h </w:instrText>
        </w:r>
        <w:r>
          <w:fldChar w:fldCharType="separate"/>
        </w:r>
        <w:r>
          <w:t>92</w:t>
        </w:r>
        <w:r>
          <w:fldChar w:fldCharType="end"/>
        </w:r>
      </w:hyperlink>
    </w:p>
    <w:p>
      <w:pPr>
        <w:pStyle w:val="TOC2"/>
        <w:tabs>
          <w:tab w:val="right" w:leader="dot" w:pos="8306"/>
        </w:tabs>
      </w:pPr>
      <w:hyperlink w:anchor="_Toc31274" w:history="1">
        <w:r>
          <w:rPr>
            <w:rFonts w:ascii="仿宋" w:eastAsia="仿宋" w:hAnsi="仿宋" w:cs="仿宋" w:hint="eastAsia"/>
            <w:lang w:eastAsia="zh-CN"/>
          </w:rPr>
          <w:t>(四)、施工现场管理</w:t>
        </w:r>
        <w:r>
          <w:tab/>
        </w:r>
        <w:r>
          <w:fldChar w:fldCharType="begin"/>
        </w:r>
        <w:r>
          <w:instrText xml:space="preserve"> PAGEREF _Toc31274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5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64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涂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112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建筑涂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建筑涂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建筑涂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29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772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在建筑涂料项目启动前，将进行一系列深入的地质调查，包括钻探和土壤取样，以深入了解项目区域的地层结构和土壤组成。特别是对于土壤的承载能力和地下水位的深度进行详细评估。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完成初始的地质风险评估后，建筑涂料项目将安装长期地质监测设备，如倾斜仪、裂缝计和地下水位计，以持续监测地质条件的变化。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23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765"/>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9283"/>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建筑涂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https://d.book118.com/145311012322011042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613BD"/>
    <w:rsid w:val="25C613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31101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2024-01-09T23:36:00Z</dcterms:created>
  <dcterms:modified xsi:type="dcterms:W3CDTF">2024-01-09T23:37:06Z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5FBC05BC5D6441A593151928E3A5362A_11</vt:lpwstr>
  </property>
  <property fmtid="{D5CDD505-2E9C-101B-9397-08002B2CF9AE}" pid="3" name="KSOProductBuildVer">
    <vt:lpwstr>2052-12.1.0.16120</vt:lpwstr>
  </property>
</Properties>
</file>