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圣得西男装苏南市场营销传播策划全案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存档日期: 存档编号: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徐 州 师 范 大 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本科生毕业设计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设计题目 圣得西男装苏南市场营销推广策划案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姓 名 王京 单月飞 周晓岚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 号 07073102 07073115 07073117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院 系 信息传播学院 广告系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所学专业 广告策划与创意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班 级 07信51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指导教师 闫志强 闫云霄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徐州师范大学信息传播学院印制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内容摘要................................................................................................................................................... 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第一部分 项目简介、工作计划及实施情况说明 ............................................................................. 6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一、客户基本情况</w:t>
      </w:r>
      <w:r>
        <w:rPr>
          <w:rFonts w:ascii="宋体" w:eastAsia="宋体" w:hAnsi="宋体" w:cs="宋体"/>
          <w:color w:val="000000"/>
          <w:sz w:val="24"/>
        </w:rPr>
        <w:t xml:space="preserve"> ...........................................................................................................................</w:t>
      </w:r>
      <w:r>
        <w:rPr>
          <w:rFonts w:ascii="宋体" w:eastAsia="宋体" w:hAnsi="宋体" w:cs="宋体"/>
          <w:color w:val="000000"/>
          <w:sz w:val="24"/>
        </w:rPr>
        <w:t xml:space="preserve"> 6</w:t>
      </w:r>
      <w:r>
        <w:rPr>
          <w:rFonts w:ascii="宋体" w:eastAsia="宋体" w:hAnsi="宋体" w:cs="宋体"/>
          <w:color w:val="000000"/>
          <w:sz w:val="24"/>
        </w:rPr>
        <w:t xml:space="preserve"> 二、业务选择构思简述</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r>
        <w:rPr>
          <w:rFonts w:ascii="宋体" w:eastAsia="宋体" w:hAnsi="宋体" w:cs="宋体"/>
          <w:color w:val="000000"/>
          <w:sz w:val="24"/>
        </w:rPr>
        <w:t xml:space="preserve"> 6</w:t>
      </w:r>
      <w:r>
        <w:rPr>
          <w:rFonts w:ascii="宋体" w:eastAsia="宋体" w:hAnsi="宋体" w:cs="宋体"/>
          <w:color w:val="000000"/>
          <w:sz w:val="24"/>
        </w:rPr>
        <w:t xml:space="preserve"> 三、项目工作思路与计划安排</w:t>
      </w:r>
      <w:r>
        <w:rPr>
          <w:rFonts w:ascii="宋体" w:eastAsia="宋体" w:hAnsi="宋体" w:cs="宋体"/>
          <w:color w:val="000000"/>
          <w:sz w:val="24"/>
        </w:rPr>
        <w:t xml:space="preserve"> .......................................................................................................</w:t>
      </w:r>
      <w:r>
        <w:rPr>
          <w:rFonts w:ascii="宋体" w:eastAsia="宋体" w:hAnsi="宋体" w:cs="宋体"/>
          <w:color w:val="000000"/>
          <w:sz w:val="24"/>
        </w:rPr>
        <w:t xml:space="preserve"> 7</w:t>
      </w:r>
      <w:r>
        <w:rPr>
          <w:rFonts w:ascii="宋体" w:eastAsia="宋体" w:hAnsi="宋体" w:cs="宋体"/>
          <w:color w:val="000000"/>
          <w:sz w:val="24"/>
        </w:rPr>
        <w:t xml:space="preserve"> 四、项目实施过程简述</w:t>
      </w:r>
      <w:r>
        <w:rPr>
          <w:rFonts w:ascii="宋体" w:eastAsia="宋体" w:hAnsi="宋体" w:cs="宋体"/>
          <w:color w:val="000000"/>
          <w:sz w:val="24"/>
        </w:rPr>
        <w:t xml:space="preserve"> ...................................................................................................................</w:t>
      </w:r>
      <w:r>
        <w:rPr>
          <w:rFonts w:ascii="宋体" w:eastAsia="宋体" w:hAnsi="宋体" w:cs="宋体"/>
          <w:color w:val="000000"/>
          <w:sz w:val="24"/>
        </w:rPr>
        <w:t xml:space="preserve"> 7</w:t>
      </w:r>
      <w:r>
        <w:rPr>
          <w:rFonts w:ascii="宋体" w:eastAsia="宋体" w:hAnsi="宋体" w:cs="宋体"/>
          <w:color w:val="000000"/>
          <w:sz w:val="24"/>
        </w:rPr>
        <w:t xml:space="preserve"> 五、毕业设计小组自我分析评述</w:t>
      </w:r>
      <w:r>
        <w:rPr>
          <w:rFonts w:ascii="宋体" w:eastAsia="宋体" w:hAnsi="宋体" w:cs="宋体"/>
          <w:color w:val="000000"/>
          <w:sz w:val="24"/>
        </w:rPr>
        <w:t xml:space="preserve"> ...................................................................................................</w:t>
      </w:r>
      <w:r>
        <w:rPr>
          <w:rFonts w:ascii="宋体" w:eastAsia="宋体" w:hAnsi="宋体" w:cs="宋体"/>
          <w:color w:val="000000"/>
          <w:sz w:val="24"/>
        </w:rPr>
        <w:t xml:space="preserve"> 7</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(一)项目亮点 ....................................................................................................................... 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(二)项目不足 ....................................................................................................................... 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第二部分 市场调查分析 ..................................................................................................................... 9 一、圣得西男装企业内部环境分析 ............................................................................................... 9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(一)品牌定位 ....................................................................................................................... 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(二)市场覆盖 ....................................................................................................................... 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(三)产品策略 ....................................................................................................................... 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(四)圣得西渠道策略分析 ................................................................................................... 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(五)核心竞争力:“时尚”的商务男装 ........................................................................... 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(六)所处行业位置 ............................................................................................................. 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(七)在苏南市场的品牌认知度 ......................................................................................... 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(八)圣得西品牌传播现状分析 ......................................................................................... 10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(九)圣得西男装运营管理状况分析 ................................................................................. 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二、行业市场分析 ......................................................................................................................... 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(一)中国男装市场分析 ..................................................................................................... 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(二)苏南男装市场分析 ..................................................................................................... 15 三、目标消费者分析 ..................................................................................................................... 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(一)消费者构成 ............................................................................................................... 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(二)消费者需求分析 ......................................................................................................... 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(三)消费者购买行为分析 ................................................................................................. 17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(四)目标消费者媒介接触情况分析 ................................................................................. 18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(五)目标消费者消费心理特征总结 ................................................................................. 19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四、竞争对手分析 ......................................................................................................................... 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(一)竞争对手的选定 ......................................................................................................... 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(二)竞争对手分析 ............................................................................................................. 20 五、圣得西男装进入苏南市场的SWOT总结 ............................................................................... 22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(一)优势 ............................................................................................................................. 22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(二)劣势 ............................................................................................................................. 22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(三)机会 ............................................................................................................................. 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(四)威胁 ............................................................................................................................. 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第三部分 品牌营销推广策划 ............................................................................................................... 24 一、品牌营销诊断 ......................................................................................................................... 24 二、品牌营销推广目标 ................................................................................................................. 24 三、圣得西男装定位策略 ............................................................................................................. 24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(一)市场细分 ..................................................................................................................... 24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(二)目标市场选择 ............................................................................................................. 25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(三)品牌定位 ..................................................................................................................... 26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(四)品牌形象诠释 ............................................................................................................. 26 三、品牌营销组合策略 ................................................................................................................. 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(一)产品策略 ..................................................................................................................... 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(二)价格策略 ..................................................................................................................... 28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(三)渠道策略 ..................................................................................................................... 29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(四)沟通策略 ..................................................................................................................... 37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第四部分 品牌传播策划 ..................................................................................................................... 49 一、品牌传播目标分析 ................................................................................................................. 49 二、品牌传播对象分析 ................................................................................................................. 49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(一)传播对象描述 ........................................................................................................... 49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(二)媒介接触习惯分析 .................................................................................................. 49 三、品牌传播主题、诉求点、广告口号分析 ............................................................................. 50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(一)传播主题一 大师型格 ............................................................................................. 50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(二)传播主题二 自由自在 身心舒展 ......................................................................... 51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(三)传播主题三 独衣无二 ............................................................................................. 51 四、广告执行 ................................................................................................................................. 51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(一)圣得西店内POP广告“自由自在，身心舒展”系列 ............................................. 51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(二)圣得西品牌形象广告“自由自在，身心舒展”系列 ............................................. 53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(三)圣得西男装信息告知类广告 ..................................................................................... 57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(五)网络广告信息告知类 ................................................................................................. 58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(六)圣得西品牌形象广告“佐罗”篇 ............................................................................. 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(七)圣得西品牌形象广告“蝙蝠侠”篇 ......................................................................... 60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(八)圣得西VIP会员卡 ..................................................................................................... 61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(九)圣得西购物袋 ............................................................................................................. 62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(十)影视广告脚本“米勒”篇 ......................................................................................... 62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(十一)广播广告 ................................................................................................................. 64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(十二)软文广告——品牌形象软文 ................................................................................. 64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(十三)软文广告——圣得西新闻报导篇 ......................................................................... 65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五、品牌传播策略 ......................................................................................................................... 66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(一)品牌传播节点安排 .................................................................................................. 66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(二)各阶段品牌传播策略 .............................................................................................. 67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(三)品牌传播总体思路 ..................................................................................................... 67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(四)媒体策略 ................................................................................................................... 68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前 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策划是针对大广赛的圣得西策略单围绕圣得西男装进入苏南市场进行的营销传播策划全案，在闫志强、闫云霄两位老师的指导下，经过小组三位同学的共同努力最终完成了策划案。我们从市场分析、消费者分析、STP定位、4P策略再到传播策略一步步进行，并根据指导老师的意见不断进行修改，然后根据答辩时樊传果教授的修改意见进行了进一步的修改，最终完善了全案，希望能够给圣得西男装进入江苏市场提供一些可执行性的参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通过这次毕业设计，我们也学到很多知识，找到了自己的不足之处，并对自己今后的职业生涯也起到了重要的启发作用。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这里，感谢闫志强、闫云霄两位指导老师不辞辛劳一遍遍的指导，感谢樊传果教授答辩时提出的修改意见，感谢所有广告系老师四年来的教育，也感谢在毕业设计过程中给予我们帮助的同学和朋友们，正是因为你们的帮助我们才能够最终完成本次毕业设计，谢谢你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内容摘要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本次策划活动主要针对圣得西男装进入苏南市场并结合大广赛策略单进行的一系列营销传播推广策略的制定，我们从市场研究分析开始，然后根据市场分析结果制定营销推广策略，进而制定品牌传播策略。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第一部分是对本次策划的业务进行介绍，包括业务简介、业务的选择构思、业务进行的工作思路和安排、业务具体实施过程以及对本次策划的自我评价。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第二部分是市场分析部分，包括行业市场分析、苏南男装市场分析、竞争对手分析、消费者分析以及SWOT总结分析。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第三部分是根据第二部分的市场分析结论进行品牌营销推广策略的制定，包括品牌营销诊断、STP策略的制定、品牌形象的诠释、品牌营销组合策略的制定以及具体的活动执行。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第四部分是根据前面的市场分析和营销推广策略进行品牌传播策略的策划，主要包括品牌传播目标分析、品牌传播对象分析、品牌传播主题诉求点广告口号分析、具体的广告执行、品牌传播策略的制定等内容。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第一部分 项目简介、工作计划及实施情况说明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一、客户基本情况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圣得西(集团)公司是一家集设计、开发、生产、销售于一体的大型服饰企业，产品以商务休闲系列为主，公司创始于1989年，下辖分公司及全国各中心城市办事处30余家，并先后设立巴黎设计中心、上海研发中心、广州研发中心。现有员工2000多名，拥有总占地面积400余亩的现代化生产基地2个。从日本、德国、意大利等地引进世界先进流水生产线30余条，年生产能力逾800万套。500余家价格统一、服务统一、管理统一的专卖店、特许加盟店，覆盖湖南、江西、湖北、新疆、广西、四川等省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圣得西坚持以品牌经营为重点，以服装产业为核心，以高档精品男装为基本路线，注重品牌培育和经营。通过与国内外著名咨询机构通力合作，全面导入CIS企业形象识别系统和ERP企业资源管理系统，并一举通过了ISO9001国际质量管理体系、ISO14001环境管理体系、OHSAS18001职业健康安全管理体系认证。在产品设计、生产管理、品牌营销、经营管理等领域，均处于国内先进水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前圣得西男装尚未进入苏南市场，其主要市场仍在中西部省份，2011年开始，开始全面启动销售网点扩充计划，准备全面进入华东地区，江苏特别是苏南地区作为华东地区经济发达地区，是圣得西男装必然进入的市场之一。本次策划的目的就是要提供一个完整的营销传播方案，给予圣得西进入苏南市场提供一些具有科学性和可执行性的建议。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二、业务选择构思简述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次毕业设计的选题来源于大广赛的策略单，之所以在众多的策略单中选择圣得西男装作为我们的客户，主要是因为一方面目前中国男装市场目前仍处于高速发展的成长阶段，选择圣得西作为我们的毕业设计题目针对目标苏南市场进行营销传播策划具有一定的实际运用价值，另外一方面目前学术界服装市场的相关研究较多，对于我们研究市场和做策划可运用的相关资料也比较多。基于上述两个原因，我们最终将圣得西男装在苏南市场的营销传播策划作为我们的选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三、项目工作思路与计划安排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(一)明确大广赛圣得西男装策略单中给定我们的业务目标。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(二)针对业务目标对服装市场特别是男装市场进行全面而深入的分析，并且结合对圣得西男装的企业内部环境的分析最终总结出圣得西进入男装市场所面临的优势、劣势、机会与威胁。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(三)根据市场分析的结果，有目的性地进行圣得西男装在苏南市场的品牌营销推广策划，包括市场定位的确定、品牌营销策略组合的制定等。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(四)根据制定的营销推广策略，进行品牌传播策略的制定，主要包括品牌传播目标、传播对象、传播主题、媒体策略以及最终的广告、活动的执行。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(五)计划安排: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首先要针对本次策划进行大量的资料收集，然后对资料进行归纳整理和分析，继而根据市场分析的结果制定品牌营销策略，最后在根据营销策略制定品牌宣传策略。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四、项目实施过程简述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(一)4月30日—5月5日，进行一手资料和二手资料的收集和归纳整理工作。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(二)5月6日—5月11日，对收集来的资料进行进一步的整理和分析工作，完成对市场分析部分的工作，并撰写分析结果报告。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(三)5月12日—5月25日，完成品牌营销策略和品牌传播策略的制定和具体执行，并进一步对整个策划报告进行调整和修改。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五、毕业设计小组自我分析评述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(一)项目亮点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根据业务目标的要求对市场进行了全面而深入的分析并制定出了全套的营销策略和宣传策略。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在营销策略和宣传策略中提出了一些具有可执行性的策略、方案和具体的执行，对圣得西男装进入苏南市场具有一定的参考价值。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(二)项目不足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由于条件的限制，对于目标市场的一手资料的收集较为欠缺，所以对于目标市场的分析主要依靠二手资料的收集，分析结果可能与现实市场存在一定的偏差。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由于对相关的营销推广策划知识研究和理解不够深入，在具体的策略制定和执行上可能不够科学。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第二部分 市场调查分析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一、圣得西男装企业内部环境分析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(一)品牌定位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国际时尚商务男装。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(二)市场覆盖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湖南、江西、湖北、新疆、广西、四川等中西部地区，立足于二三线城市，积极向一线城市覆盖。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(三)产品策略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圣得西目前具有齐备的产品系列:有生产西服，西裤，休闲上衣，茄克，T恤，休闲裤，毛衫，衬衣，皮具等10多种男式正装和城市休闲，商务休闲系列化产品。齐全的产品为圣得西的成长和发展奠定了解释的物质基础。同时，圣得西在产品的设计方面也积极的与世界领先水平相接轨，圣得西与法国设计大师丹尼.法莱持续合作，同时又聘请日本时尚大师小林由则担任设计总监，并在东京，巴黎，上海建立研发中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(四)圣得西渠道策略分析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圣得西采用的销售模式主要有两种:一种是直销模式，另一种是特许经营模式。公司有着对自己目标市场的细分以及自己产品的准确定位，通过强大的技术后盾和严格的品质保证，公司一方面通过传统的店面铺张方式，在湖南，江西，湖北，新疆，广西，四川等十多个省市自治区覆盖了300多家专卖店。首先，在立足于西部二、三线城市的基础上， 积极地向一线城市进攻。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(五)核心竞争力:“时尚”的商务男装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(六)所处行业位置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目前圣得西男装在中西部中高档男装市场占据一定的市场份额，但是在中国其他地区的市场由于尚未进入或进入时间较短，市场份额较小，与同类品牌仍具有一定差距。 (七)在苏南市场的品牌认知度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由于尚未进入苏南市场，消费者对于圣得西的品牌认知仅仅来源于全国性媒体的广告宣传，整体上认知度较低。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(八)圣得西品牌传播现状分析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广告传播:目前圣得西男装的广告宣传主要分为全国性媒体宣传和区域性媒体宣传两种，全国性媒体主要是在中央电视台五套投放广告，以品牌形象宣传为主，投放目的是提升圣得西男装在全国范围内的品牌知名度和美誉度。区域性媒体主要覆盖圣得西男装渠道覆盖到得区域市场，主要投放媒体有电视、户外、报纸、网络、卖场POP等媒体形式，内容兼顾品牌形象宣传和促销宣传，投放目的在于提升品牌知名度、美誉度和提升销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公关宣传:近年来，圣得西男装通过冠名赞助湖南卫视《快乐大本营》栏目，冠名主办中国时尚商务男装设计大赛等活动的形式，与消费者、加盟商和行业内人士进行积极的公共关系沟通，有效地提高了圣得西男装在消费者和业内人士中的品牌知名度和美誉度。 (九)圣得西男装运营管理状况分析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圣得西男装研发体系: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在圣得西自身的成长历程中，逐步培养了一批年龄轻，业务精的研发队伍，设计出一批又一批的时尚产品，深受广大顾客的欢迎。另一方面，为了与国际服装业早日接轨，2001年，圣得西聘请法国著名设计师丹尼•法莱担纲首席设计师，并在法国巴黎设立“圣得西设计工作室”，引进当前国际最先进的服装CAD系统一一美国格柏公司CAD，从设计一一打版一一放码一一排料整个过程采用ACCUMAK系统操作，从产品设计，制作工艺，面料供应等全方位引领欧洲时尚前沿理</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念。极大地加快了圣得西品牌国际化的进程。从此，圣得西产品由单一的裤装扩展到西服、西裤、夹克、T恤、高档休闲商务装、毛衫、皮具等系列男装产品。2010年，日本国际时尚设计大师小林由则加盟圣得西，同时成立东京设计中心，由小林由则担任设计总监。同年，圣得西成功与丹尼•法莱续约。圣得西的这两项举措，对该品牌的“国际时尚商务”定位形成了有力的技术研发支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圣得西质量控制体系: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了打造圣得西这个强势品牌，圣得西严把产品质量关，从以下三个方面着手:一是从引进当前世界上最先进的服装设计软件和制造设备。二是加强员工的业务培训，使员工以一流的素质来操作一流设备，生产出一流的产品。三是在生产制造方面，通过制造过程的精细管理和严格的产品质量检测，保证了产品的高可靠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圣得西男装企业管理现状分析: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近年来，圣得西立足于高起点的发展战略思维，坚持以品牌经营为重点，以服装产业为核心，以高档精品男装为基本路线，注重品牌培育和经营，不断夯实高效率的综合管理基础，倾力打造“共生共长?润物润心”的环境优美、人际和谐的人文企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2010年8月圣得西男装全面启动“管理升级”活动，给企业的管理层带来了巨大影响。首先是学习到的“系统观、逻辑观、有效产出观”，使中高层队伍深刻认识到谋定而后动的重要性与必要性。其次是“一切从目标管理人手”，纠正了圣得西多年来重视“语文式目标管理”的习惯，从2010年第四季度工作执行至2011年工作设计开始，先给目标，给量化的目标、给可衡量标准的目标。再者是“所有工作都是项目管理”，有效提升了全体管理干部的管理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二、行业市场分析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(一)中国男装市场分析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1. 男装市场生命周期分析: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中华全国商业信息中心的统计，2010年前三季度，全国重点大型零售企业男装零售额同比增长28.92%，增速比上年加仍5.36点，在服装零售额中所占比重为18.7%，比上年同期提升0.8个百分点。相比较2009年前三季度，2010年前三季度我国服装销售整出相对高且平稳的增长态势，全国重点大型零售企业服销售额增速比整体服装商品销售增速高3.08个百分点。上述数据说明我国男装市场正处于高速增长的成长期阶段，市场需求和潜力巨大，对于圣得西男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扩张全国市场来说是一个难得的发展机遇。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2.男装市场规模分析: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(1)男装市场需求规模分析 </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pt;height:181.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由上图我们可见，中国男装市场的需求量是在不断地上升的，随着经济发展水平的不断提高，人们对男装的要求会越来越高，差别化的要求也会越来越明显，相应的男装市场的需求规模也会越来越大。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 xml:space="preserve">(2)男装市场各类服装市场容量分析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299.25pt;height:181.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上图我们可见休闲装和商务休闲装仍是男装市场市场容量最大的两块市场，二者相加占据了60%的市场份额，但是这两块市场也是目前国内男装市场竞争最激烈的细分市场，大量国内和国外品牌在此竞争，圣得西男装也是定位于此细分市场，要想在激烈的竞争中脱颖而出，圣得西男装必须找到自己的差别化竞争优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男装市场产品类别分析: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(1)商务正装系列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商务正装系列包括在正式商务活动及高级商务会晤期间所穿着的商务服装，包括如西装(套)、燕尾服(宴会装)等类型的服装系列。此类服装代表着经典、非凡与高尚，被誉为“衣着贵装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族”。此类服装的市场需求量一定，价值较高。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(2)高级时装系列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高级时装也被人称之为“明星服装”，因为这类服装往往价格高昂，诸如各类时尚晚宴及高级典礼之中进行穿着。此系列服装以奢侈、豪华为设计特点，大多以纯个性化订购为经营模式。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(3)周末休闲系列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周末休闲的服装系列中，还可进行细分，以现今市场中所出现的休闲类型大致可分为:大众休闲(如佐丹奴、班尼路等)、运动休闲(如国际的耐克、阿迪达斯、李宁的专业运动休闲)、时尚休闲(如杰克琼斯、ONLY等)、户外休闲(如PAUL SHARK的海洋休闲、JEEP的野外休闲等)等。虽然休闲品牌领域的竟争者越来越多，各个品牌开始将原有品牌的着装领域进行延伸，井将一些具体的生活或娱乐概念符之其上，使之更为形象也更容易被消费者所接受。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(4)“新正装”系列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随着“知识精英族群”日益成为都市社会的主流人群，品味休闲、人本与自然的双重追求成为时尚，大量生活化正装、休闲化正装、时尚化正装、商务休闲装的出现，跳脱了传统正装或休闲装的领域，这些都可以统成为“新正装”系列口。装休闲化己经成为了近年国际服装市场的一大流行趋势，“新正装”概念正是近年来在这一潮流趋势下应运而生，其定位于“知识精英族群”的社会主流人群，着力营造出一种品位休闲、人本与自然的双重追求时尚，为商务人士一提供了一种8小时以外同样可以展示自己魅力的选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男装市场竞争态势分析: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目前的中国男装市场竞争态势呈现以下特点: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(1)市场竞争激烈，竞争品牌较多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根据中华全国商业信息中心的统计，2008-2009年，男西装市场的前十位品牌市场综合占有率合计分别为34.25%和14%，男衬衫市场前十位品牌的市场综合占有率合计分别为39.91%和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37.75%，品牌集中度相对较低，且还呈现出下滑的态势，从2010年前三季度各月前十位品牌占有率来看，男西装和男衬衫前十位品牌集中度水平相比前两年变化不大，品牌竞争依旧十分激烈。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(2)高档品牌特别是国际高档品牌份额越来越大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竞争依旧表现激烈的同时，男装市场高档品牌的份额现出增长的态势，诸如阿玛尼、杰尼亚、萨巴蒂尼、登喜路等一线品牌的市场份额增长明显，2009年，男西装市场杰尼亚的市场综合占有率进人了前二十位，而从2010年前三月来看，阿玛尼、杰尼亚、萨巴蒂尼和登喜路等国际一线品牌市场综合占有率进人前二十位的频率在增加，甚至在8月份登喜路和杰尼亚的市场综合占有率排名还进人了前十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(3)逐渐由价格竞争转向质量、品牌、服务、创新的等方面的竞争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随着消费者的消费偏好越来越明显，再加上配额取消后行业竞争越来越激烈，男装企业尤其是中高档男装企业越来越注重企业自身综合实力的提升，而不是仅仅依靠价格低廉进行竞争。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(4)商场商圈扩大冲击街铺商圈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商场商圈不断扩大，不断引进欧美主导品牌和中档品牌，占领主流消费阶层。商场的圈地运动和资本运作导致多数以个体经营为主地铺将举步维艰，渠道将进入寡头垄断时期，未来1--2年更为突出。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男装市场品牌结构分析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男西装和男衬衫市场中前十位的品牌市场综合占有率总和超过30%。由于中国男装市场品牌发展起步较早，相较于其它服装成熟，但由于各地新品牌层出不穷，因此竟争仍异常激烈。前十名品牌占据全国几乎50%的市场，前三名:雅戈尔、杉杉和罗蒙市场地位相对稳定，其中雅戈尔市场优势明显，市场综合占有率超过10%，其他品牌的市场综合占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率较低，人多在1%和2%左右徘徊，且相互之间较为接近。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 xml:space="preserve">6. 男装市场区域市场结构分析: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中国男装产业己经形成了包括以江浙沪地区的上海、宁波、温州为代表的“浙派”男装产业集群，以闽东南的晋江、石狮为代表的“闽派”男装产业集群，以及借助港、澳等海外 优势而独立成长的.粤南珠三角男装产业集群等。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衬衫、西服著名品牌向商务、白领休闲方向发展的男装产业，以浙江宁波、温州为代表;以运动、陆战和牛仔整合而成的户外休闲男装产业集群，则以福建泉州最为有名，福建石狮的男式休闲装，尤其是男式夹克行销全球，生产的休闲装、夹克衫约占全国市场份额25%;运动装和牛仔服的生产、制造和品牌影响，以广东最具规模。目前，广东牛仔服在国内牛仔服装产业中已占据土导地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男装市场渠道结构分析: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(1)大众品牌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前人众服装品牌行业流行的渠道方式主要为:自营型、加盟型及代理型，三者之间的关系在于合作经营者与企业之间的紧密程度口在营销地点的设置中，还可细分为商场型营销、专营店营销及K/A(专指连锁超市及大卖场)群体营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大中型城市中，消费者在购买高价值的服装时多会选择信誉较高与形象较好的商场进行购物，对于服装品牌产品而言商场能够提供更为充足的消费群，也可以通过商场的信誉与形象提高品牌的号召力与影响力。但是，虽然商场产品销量很高但却并不盈利。(经营扣点高、资金周转慢、管理效率低以及经常出现“暗箱”操作的黑色成本支出)。而服装品牌的专营店营销方式多出现在城市商业密集地区的街边或是以专营店形式出现的商厦(城)中，专营店营销形式的设立能够更加体现品牌的形象表达力，也可以通过独立的展示空间对品牌文化以及产品风格进行独立设置，因此也有的企业将专营店向更大规模的方向发展，如所谓的旗舰店或中心店形式。而K/A群体营悄则更加适合于中低档大众型消费的服装产品。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r>
        <w:rPr>
          <w:rFonts w:ascii="宋体" w:eastAsia="宋体" w:hAnsi="宋体" w:cs="宋体"/>
          <w:color w:val="000000"/>
          <w:sz w:val="24"/>
        </w:rPr>
        <w:t xml:space="preserve">(2)专业品牌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专业品牌基木以自营为主，渠道主要布在国内的北京、上海、广州、杭州、深圳或一些消费水平较高有影响力的一线城市;营销地点以一线城市的高档商场专柜或商业圈的专营店为主。专业品牌不是以渠道规模制胜，而是以渠道影响力(或品牌影响力)制胜，一些国外品牌仅仅只在个别一线城市设有一两个点，但其影响却依然十分巨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(二)苏南男装市场分析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苏南男装市场除具有全国男装市场的一般性规律特点外，还具有区域性的市场规律和特点，下面就重点分析苏南男装市场的区域性市场特点。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市场环境特点: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(1)苏南地区经济发达，人均收入高，居民购买力强。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苏南是江苏经济最发达的区域，也是中国经济发展最快最发达的区域之一，与经济的发达相对应的是苏南居民消费能力的高度发达，购买力水平较高，必然引起居民消费层次和消费心理的变化，中高档男装的需求也越来越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(2)苏南地区政治较为稳定，社会治安良好，对外来企业、品牌的政策性市场壁垒较少。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(3)苏南地区整体上消费者的文化层次较高，开放程度较高，中产阶级人数多，对中高档</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男装的需求量较大，这对于圣得西男装进入苏南市场是有利的。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(4)苏南地区一年四季分明，冬季寒冷潮湿，春季温暖多雨，夏季炎热高温，秋季干燥凉爽，相应的消费者对于服装的要求也会根据不同季节的变化而变化。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苏南男装市场现状分析: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3"/>
          <w:cols w:space="708"/>
          <w:titlePg w:val="0"/>
          <w:docGrid w:linePitch="360"/>
        </w:sectPr>
      </w:pPr>
      <w:r>
        <w:rPr>
          <w:rFonts w:ascii="宋体" w:eastAsia="宋体" w:hAnsi="宋体" w:cs="宋体"/>
          <w:color w:val="000000"/>
          <w:sz w:val="24"/>
        </w:rPr>
        <w:t xml:space="preserve">(1)整体仍处于成长期，市场前景广阔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目前苏南男装市场仍处于成长期，男装需求量不断上升，市场上的竞争品牌较多，新的男装品牌不断涌入市场，市场上还未出现真正强势的男装品牌。这对于圣得西男装来说是一个难得开拓苏南市场的机遇。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(2)男装品牌层出不穷，品牌众多，竞争异常激烈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据调查目前苏南市场上的销售较好的品牌主要有杉杉、雅戈尔、罗蒙、利郎、劲霸、七匹狼、牌、海澜之家、红豆、报喜鸟、洛兹、九牧王等，这些品牌的综合占有率超过60%，剩下的还柒</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有大量品牌在市场上竞争，市场占有率大概在1%--2%左右。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(3)消费者越来越注重个性化和时尚化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随着苏南男装市场的不断发展，苏南男装市场上的消费者对于男装的需求也在慢慢发生变化，商务休闲男装越来越受到消费者的青睐，而且消费者越来越注重男装给自己带来的个性化特征和时尚性的元素。这与圣得西男装的目前的市场设定为也是十分吻合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(4)消费者的需求日趋多元化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苏南市场上的消费者越来越关心穿着，不仅在质量和品牌定位方面，也在不同场合的风格和颜色搭配上面，他们更愿意在不同的场合穿不同的衣服，如何在工作场合穿得职业又不失个性、聚会就餐等非正式场合中又该如何体现个人的穿衣特点，这些正日益成为商务人士们考虑的着装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苏南男装市场发展趋势分析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男装个性时尚化:大众时尚男装近几年正逐渐成为年轻商务人士的热衷选择，修身的剪裁、夸张的花纹图案等都能表现其独特的品位和个性。因为风格轻松闲适，其已成为商务人士周末休闲、聚会、外出度假等场合的首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4"/>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男装年轻时尚化:青年男士被包围在时尚营销信息之中，对时尚潮流信息密切关注，对品牌风格较为了解。其次，随着国内生活水平的提高和消费观念的变化，他们对时尚有自己的理解、立场鲜明、目标坚定，要求服装跟踪世界潮流并突出个性。</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(3)运动装、休闲服装的时尚化:随着人们生活水平的提高，锻炼和健康意识已逐渐占据主导地位。所以，运动休闲类男装也越来越受到消费者的青睐。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三、目标消费者分析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由于圣得西男装目前主要定位为中高档男装市场，所以我们的消费者分析也主要是围绕中高档男装的消费者进行分析: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(一)消费者构成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消费者的年龄构成: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消费者的年龄段在25——50岁之间，其中主要消费者在27--45岁之间。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消费者的文化构成: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消费者的学历主要在大专、本科阶段，其次是高中、硕士文凭，高中以下、博士文凭的消费者数量较少。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消费者的职业构成: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消费者的职业主要是白领人士，其次是政府、事业单位等公务人员，再次是个体经商人员，其他职业人士比重较小。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(二)消费者需求分析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目标消费群体在进行服装的消费时更多的是在尊重需求和自我实现的需求两个层次。他们期望服装给他们带来的是自我尊重、受他人尊重，展现自己的个性、时尚性、独立性、高品位等等。 (三)消费者购买行为分析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消费者购买男装主要是自己购买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5"/>
          <w:cols w:space="708"/>
          <w:titlePg w:val="0"/>
          <w:docGrid w:linePitch="360"/>
        </w:sectPr>
      </w:pPr>
      <w:r>
        <w:rPr>
          <w:rFonts w:ascii="宋体" w:eastAsia="宋体" w:hAnsi="宋体" w:cs="宋体"/>
          <w:color w:val="000000"/>
          <w:sz w:val="24"/>
        </w:rPr>
        <w:t>消费者购买场所分析: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调查显示，目标消费者在购买服装时首要选择是品牌男装专卖店(38%)，其次是百货商城中的专柜(35%)，再次是大型购物中心的连锁店(21%)。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消费者购买时间的选择分析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调查显示，目标消费者购买的时间首先是节假日，如:五一劳动节、十一国庆节、春节; 一般而言，一、二、十、十二月为旺季; 四、六、九月为淡季。其次，周末也是目标消费者购买服装的主要时间。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4.消费者购买服装时考虑的因素分析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调查显示，目标消费者在购买男装时主要考虑的因素依次为:品牌、购买场所环境、款式、色彩、面料、导购人员素质、价格。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消费者品牌选择分析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—2个自己经常购买的品牌。可见，目标消费群体对于自调查显示，87%的目标消费者拥有1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己选择的男装品牌品牌忠诚度还是相当高的。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(四)目标消费者媒介接触情况分析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6"/>
          <w:cols w:space="708"/>
          <w:titlePg w:val="0"/>
          <w:docGrid w:linePitch="360"/>
        </w:sectPr>
      </w:pPr>
      <w:r>
        <w:rPr>
          <w:rFonts w:ascii="宋体" w:eastAsia="宋体" w:hAnsi="宋体" w:cs="宋体"/>
          <w:color w:val="000000"/>
          <w:sz w:val="24"/>
        </w:rPr>
        <w:t xml:space="preserve">1. 目标消费者媒介接触情况分析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300pt;height:229.5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调查数据显示，互联网成为目标消费群体接触最多的媒体。超过九成的被访者平时能经常接触到互联网，而经常接触到电视媒介的人占86.9,，报纸和杂志媒介则紧随其后，20年前作为中国媒介主力的广播已经逐渐的被人们淡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目标消费者对各种媒体的信任度分析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此前的数据相对应，目标消费群体收集工作信息采用最多的途径就是互联网。电视、报纸、杂志、广播等传统媒介在信息收集方面的作用已经远远不比互联网。而从广大被访者对这些媒介的信任程度来看，电视、报纸、专门书籍等传统媒介则占有了一定的优势，人们对从电视报纸、专门书籍上所获得信息的信任程度明显要比从互联网上获得的要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(五)目标消费者消费心理特征总结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7"/>
          <w:cols w:space="708"/>
          <w:titlePg w:val="0"/>
          <w:docGrid w:linePitch="360"/>
        </w:sectPr>
      </w:pPr>
      <w:r>
        <w:rPr>
          <w:rFonts w:ascii="宋体" w:eastAsia="宋体" w:hAnsi="宋体" w:cs="宋体"/>
          <w:color w:val="000000"/>
          <w:sz w:val="24"/>
        </w:rPr>
        <w:t xml:space="preserve">1. 工作压力大，生活节奏快，认为自己辛苦工作是为了让自己好好地享受，而且对自己的明天充满自信，着装便成了享受生活，炫耀自我身份的价值符号之一，更加注重服装给自己带来的符号化的意义以及心理上的满足状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敢于并喜欢超前消费，敢用明天的钱来满足今天的消费欲望，是一种理性的超前消费，且支付能力较强。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冲动消费较少，理智和计划消费较多，主要特征是购买前会认真分析、仔细考虑，冷静慎重，善于控制自己的情绪，不易受广告和宣传的影响。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品牌忠诚度较高，会按照自己的习惯和对不同服装品牌的偏好而产生购买行为，这是由于长期穿着某种品牌的服装，产生了信赖感，从而不断地重复购买。当需求产生时，消费者一般无须花费较多的时间进行挑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 注重自身形象，注重整个消费过程自身的体验，注重生活品味和内涵，为体现自己的身</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份与地位，更加注重着装的个性化，与众不同，一般是服装流行的引导者。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四、竞争对手分析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(一)竞争对手的选定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8"/>
          <w:cols w:space="708"/>
          <w:titlePg w:val="0"/>
          <w:docGrid w:linePitch="360"/>
        </w:sectPr>
      </w:pPr>
      <w:r>
        <w:rPr>
          <w:rFonts w:ascii="宋体" w:eastAsia="宋体" w:hAnsi="宋体" w:cs="宋体"/>
          <w:color w:val="000000"/>
          <w:sz w:val="24"/>
        </w:rPr>
        <w:t xml:space="preserve">目前苏南男装市场的男装品牌主要分为三个层次，第一层次是以乔治阿玛尼、胡戈波士为代表的国际一线品牌。这一类品牌定位高端，价格昂贵，市场容量较小，基本被国外品牌占据，国内品牌基本没有任何竞争力。第二层次是以雅戈尔、柒牌、利郎等众多国内品牌为代表的中高档品牌。这一类品牌定位中高端，市场容量最大，因而进入大量品牌，竞争激烈。第三层次是以一些不知名的地域性品牌为代表。这一类品牌大多定位中低端，价格低廉，市场容量也比较大，产品质量参差不齐，市场前景不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所以，基于上述分析和圣得西目前的市场定位战略，我们将竞争对手选定为定位中高端男装市场的国产品牌，主要有雅戈尔、柒牌、利郎、七匹狼、劲霸、海澜之家。 (二)竞争对手分析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雅戈尔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(1)品牌定位:中高档商务正装。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(2)品牌策略:多品牌策略，母品牌雅戈尔(蓝标)、针对高端市场的子品牌金色雅戈尔(金标)和针对年轻时尚的绿色雅戈尔(绿标)。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优势分析:一是产品线完备，衬衫，西装，休闲服都在生产，而且涵盖了高中低档;二是上游工作做的很好，也就是在原材料方面，雅戈尔有很大的优势，这样既丰富产品，有节约了成本;三是雅戈尔的产能非常大，规模效应明显，这几点是雅戈尔产品的优势所在;四是通过研发，能够比竞争对手更快推出自己的产品，比对手推出更好的产品;五是引入了一套量身定制的系统，客户只要输入数据，既可以为客户量身定制，大大提高了效率和客户的满意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劣势分析:一是产品差异性不强，与竞争对手的相互替代性比较强。二是后是产品线虽然很长，包含了中高档的男装和休闲装，甚至还在试水女装，但是给消费者的印象却相当的单一而且是比较保守的印象。三是除了已经经营多年的西装和衬衫外，雅戈尔在其他领域都没有拿得出手的龙头产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2.柒牌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(1)品牌定位:中式男装，中华立领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品牌策略:利用民族元素，打造出与众不同的、属于自己的品牌时尚。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9"/>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优势分析:一是产品个性化。从90年代初的主打产品夹克，到90年代末期的西服，再到现在的中华立领，无不把产品的个性化演绎得淋漓尽致。二是品牌的文化内涵突出。柒牌做中华立领，其他同一战线的企业不太好模仿，因为这些款式已经成了柒牌的一种象征。</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劣势分析:一是销售渠道单一。柒牌的“自愿式品牌连锁经营”损坏了其品牌形象的一致性。二是家族式管理，管理上停滞不前，品牌发展建设出现瓶颈。三是服装款式单调。服装产品的开发设计能力不足，也制约着柒牌的发展。四是店面数量不足，品牌推广力度不够，且针对性不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利郎 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(1)品牌定位:商务休闲男装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(2)宣传诉求:简约而不简单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优势分析:一是最早提出“商务休闲男装”的概念，在消费者心目中留下了深刻的印象。二是品牌形象代言人与品牌形象相符，增加了利郎在商务休闲男装的品牌吸引力。三是渠道策略精准而全面，符合目标消费者的购买行为和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(4)劣势分析:一是产品线较为单一，无法满足目标消费者的多样化需求。二是目前大量男装品牌都在做“商务休闲”这个概念，一定程度上稀释了利郎商务男装的品牌吸引力。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七匹狼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(1)品牌定位:“狼性”男人。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(2)宣传诉求:男人就要对自己狠一点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0"/>
          <w:cols w:space="708"/>
          <w:titlePg w:val="0"/>
          <w:docGrid w:linePitch="360"/>
        </w:sectPr>
      </w:pPr>
      <w:r>
        <w:rPr>
          <w:rFonts w:ascii="宋体" w:eastAsia="宋体" w:hAnsi="宋体" w:cs="宋体"/>
          <w:color w:val="000000"/>
          <w:sz w:val="24"/>
        </w:rPr>
        <w:t xml:space="preserve">(3)优势分析:一是通过赞助体育比赛的方式与目标消费群体建立起良好的沟通，在目标消费群体中拥有良好的声誉。二是营销渠道覆盖面广，能够做到对目标消费群体的有效覆盖。三是公司设计研发能力较强，拥有国际化专业设计团队，能够针对流行的趋势和目标消费群体的需求在最短的时间内做出市场反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劣势分析:一是目前七匹狼的产能有限，无法完全满足快速扩张的市场需求。二是家族式管理，缺乏专业化管理，激励制度不完善。三是产品线单一，主要产品为夹克和T恤衫，无法满足目标消费者的多样化需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劲霸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(1)品牌定位:夹克专家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(2)宣传诉求:专注夹克三十年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优势分析:一是借助体育营销，在CCTV5密集型投放广告，在目标消费群中知名度较高。二是确立“夹克专家”的形象，在夹克这一细分市场优势明显。三是劲霸男装通过了“中国环境标志产品”认证，与公益活动相结合，在目标消费者心目中留下了良好的印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劣势分析:一是产品线较窄，由于专注于夹克的生产与开发，造成了对其他产品研发的不足。二是目前劲霸男装的VI设计仍然不完整统一，连贯，影响了品牌形象的一致性。三是广告宣传没有体现一致性，诉求点经常更换，且有些广告由于策略问题引起了目标消费者的反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海澜之家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(1)品牌定位:高品质、低价位定位于大众消费群体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(2)宣传诉求:男人的衣柜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3)优势分析:一是江苏本土品牌，在渠道、推广等方面相对于其他品牌在苏南更具优势。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二是独特的销售模式，采取超市自选的模式，给消费者带来便利和新的消费体验。三是货品丰富，给消费者的选择较多。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1"/>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劣势分析:一是超市式的选购，拉开了消费者与导购人员的距离，影响力消费者对海澜之家品牌形象的全面认知。二是价格相对较低，品牌的成长性不强，顾客的忠诚度不易培养形成。三是强调“男人的衣柜”，弱化了终端服务，对于目标消费者的消费体验可能有所伤害。</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五、圣得西男装进入苏南市场的SWOT总结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(一)优势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圣得西男装拥有一支优秀的设计研发队伍，同时高薪聘请法国和日本的知名设计师作为自己的设计总监，这在行业内是不多见的。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圣得西在时尚男装色彩设计方面，具有自己区别于竞争对手独特的一面，中国中国时尚商务男装色彩研发基地就落户于圣得西。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圣得西男装近几年从国外引进了一流的服装制造设备和先进的管理经验，在技术上和管理上处于国内同行业先进水平。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4.圣得西男装在湖南省内及周边省份市场的成功，积累了丰富的市场营销与推广经验。 (二)劣势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圣得西属于区域性名牌，但在苏南市场上的知名度比较低。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相对于劲霸、利郎等竞争品牌，圣得西男装可供支配利用的市场推广费用相对较少。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圣得西男装的“国际时尚商务男装”定位相较于竞争品牌的差别化优势并不是特别明显。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2"/>
          <w:cols w:space="708"/>
          <w:titlePg w:val="0"/>
          <w:docGrid w:linePitch="360"/>
        </w:sectPr>
      </w:pPr>
      <w:r>
        <w:rPr>
          <w:rFonts w:ascii="宋体" w:eastAsia="宋体" w:hAnsi="宋体" w:cs="宋体"/>
          <w:color w:val="000000"/>
          <w:sz w:val="24"/>
        </w:rPr>
        <w:t xml:space="preserve">4. 渠道类型较为传统，网络营销渠道建设不成熟。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(三)机会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苏南地区作为沿海发达地区，城市化水平高，居民的人均可支配收入处于全国前列水平，购买力旺盛。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江苏作为文化大省，居民普遍文化程度高于全国水平，苏南地区在江苏更是处于领先地位，受过高等教育的中产阶级人数不断扩大，他们追求有品位有个性时尚的男装。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苏南男装市场尚处于市场成长期，虽然竞争程度比较激烈，市场还在发展，需求还在不断上升。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南作为沿海开放区域，对于外来品牌进入本地市场的壁垒性措施几乎没有，相反，本地政府还鼓励外来品牌进入苏南市场，圣得西进入市场的阻碍不大。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(四)威胁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竞争品牌如利郎、七匹狼、劲霸等早就进入了苏南市场并占据有利位置，拥有一定数量的稳定消费群体。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后续还有其他男装品牌进入苏南市场，将与圣得西男装形成竞争关系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苏南地区特殊的自然环境对圣得西男装的生产提出了特殊的要求，能否满足消费者的需求，对于圣得西来说也具有一定的威胁挑战性。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3"/>
          <w:cols w:space="708"/>
          <w:titlePg w:val="0"/>
          <w:docGrid w:linePitch="360"/>
        </w:sectPr>
      </w:pPr>
      <w:r>
        <w:rPr>
          <w:rFonts w:ascii="宋体" w:eastAsia="宋体" w:hAnsi="宋体" w:cs="宋体"/>
          <w:color w:val="000000"/>
          <w:sz w:val="24"/>
        </w:rPr>
        <w:t xml:space="preserve">4. 能够满足消费者其它类型和功能需求的男装品牌，也对圣得西形成了威胁。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第三部分 品牌营销推广策划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一、品牌营销诊断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1.尚未进入苏南市场，在苏南市场品牌知名度较低。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2.目前苏南男装品牌特别相似定位的休闲男装品牌较多，且大多有自己的差别化的定位，并且各自占据了一定的消费者群体，圣得西“国际时尚商务男装”的定位能否抓住消费者的心并占据一个位置,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3.圣得西男装该如何赢得加盟商的信任，吸引加盟商的加盟,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二、品牌营销推广目标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针对上述营销诊断的分析，本次策划应以以下几条为营销推广的目标: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使圣得西男装在苏南市场的目标消费者心目中成为“商务休闲男装”的知名品牌，并且提高圣得西男装在江苏市场的销量。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成功完成对苏南市场的覆盖工作，吸引加盟商加盟圣得西男装。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三、圣得西男装定位策略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(一)市场细分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按年龄段分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目前男装市场比较常用的年龄段划分为:20—26岁、27—45岁、45—65岁、大于65岁。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4"/>
          <w:cols w:space="708"/>
          <w:titlePg w:val="0"/>
          <w:docGrid w:linePitch="360"/>
        </w:sectPr>
      </w:pPr>
      <w:r>
        <w:rPr>
          <w:rFonts w:ascii="宋体" w:eastAsia="宋体" w:hAnsi="宋体" w:cs="宋体"/>
          <w:color w:val="000000"/>
          <w:sz w:val="24"/>
        </w:rPr>
        <w:t xml:space="preserve">20—27岁，这个年龄段的消费者通常具有以下特点:有一定的经济基础，追求时尚个性;勇于尝试新事物，同时也容易接受新品牌;购买频率最多，有很强的购买欲望，容易产生冲动购物的行为。这部分市场是目前细分市场中竞争最激烈的部分，相对而言也拥有最多的品牌在运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27—45岁，这个年龄段的消费者通常具有以下特点:经济基础雄厚，对时尚和流行有自己的偏好，价值观和人生观都己相对成熟，购物更理性，有比较喜爱的品牌，接受新品牌也比较理性，有相当比例的品牌定位在这个细分市场。也是市场价值最高的消费群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45—65岁，这个年龄段的消费者通常具有以下特点:价值观和人生观己成熟，购物理性，对服装的要求更体现于对身份的展示，因而对服装的品牌和品质要求更高。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65岁以上，这个年龄段的消费者通常具有以下特点:对服装的整体购买欲望很低，对品牌也不是很在乎，穿着的舒适性是他们所考虑最多的。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2.按收入进行划分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低收入群体，此群体具有以下特点:购买力较弱，对衣服的品牌要求不高，他们对于服装的需求还是处于比较低级的生理层面上。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中等收入群体，此群体具有以下特点:购买力较强，相对注重生活品质，注重服装对自己的心理满足，强调消费的意义，对高收入群体存在模仿心理，这一群体人数最多，市场容量也相对最大。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高收入群体，此群体具有以下特点:社会地位高，对价格的敏感度较低，注重生活品质，追求服装给自己带来的身份认证，大多追求国际一线奢侈品牌。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按产品属性进行划分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鉴于上文关于行业市场的部分对男装的产品分类已经详细介绍过，在这里列举一下: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(1)商务正装系列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5"/>
          <w:cols w:space="708"/>
          <w:titlePg w:val="0"/>
          <w:docGrid w:linePitch="360"/>
        </w:sectPr>
      </w:pPr>
      <w:r>
        <w:rPr>
          <w:rFonts w:ascii="宋体" w:eastAsia="宋体" w:hAnsi="宋体" w:cs="宋体"/>
          <w:color w:val="000000"/>
          <w:sz w:val="24"/>
        </w:rPr>
        <w:t xml:space="preserve">(2)高级时装系列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(3)周末休闲系列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(4)“新正装”系列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(二)目标市场选择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年龄段的市场细分分析中，我们可以总结出，中国市场上20到65岁群体是男装的主力消费群体，而在这一群体中20—26岁左右这一阶段他们大多处于在校学习和初入社会事业起步阶段，更多的是追求一种个性与时尚，对服装的品质要求不是很高，价格敏感度也相对较高，他们多数选择的是像佐丹奴、美特斯邦威这样的时尚休闲品牌。而45—65岁左右阶段的消费群体通常事业有成、家庭稳定，更加追求体现自己身份的服装品牌，所以这一年龄段的消费群体更愿意去购买国际一线品牌服装，例如阿玛尼、波士等品牌。所以，我们将目标市场的消费者年龄定位为27到45岁的男性消费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按收入进行市场划分的细分市场分析，我们可以总结出目前中等收入群体的市场容量最大，高等收入群体虽然购买力较强，但是市场容量相对较小，且这一市场大多为国外品牌占据，所以，我们将目标消费群体地收入定义为中等收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根据按产品属性进行划分的细分市场分析，结合圣得西男装的发展现状，我们选择商务正装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和新正装这两个细分市场。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最终，我们将目标市场选择为苏南地区27到45岁的中等收入、穿正装和新正装的男性消费者。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(三)品牌定位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6"/>
          <w:cols w:space="708"/>
          <w:titlePg w:val="0"/>
          <w:docGrid w:linePitch="360"/>
        </w:sectPr>
      </w:pPr>
      <w:r>
        <w:rPr>
          <w:rFonts w:ascii="宋体" w:eastAsia="宋体" w:hAnsi="宋体" w:cs="宋体"/>
          <w:color w:val="000000"/>
          <w:sz w:val="24"/>
        </w:rPr>
        <w:t>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品牌定位诊断:目前圣得西的定位是国际时尚商务男装，这个定位抓住了目标消费群体追逐潮流时尚的消费心理，而目前男装市场上只有圣得西男装主推时尚男装这个概念。但是，我们认为单单提出“时尚”这一概念并不足以满足目标消费者的需求或者吸引消费者购买圣得西男装，因为我们的目标消费者年龄跨度从青年到中年，对于中年男士来说，可能时尚对于他们并不是那么重要，只能是作为其中的一个卖点，而不能作为全部卖点。</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再定位:根据我们对目标消费群体的调查显示，他们大多工作压力较大，渴望在工作之余获得舒适与放松的感受，而传统的商务休闲男装在这方面做的并不好，所以我们提出“舒适而优雅”的国际时尚商务男装的概念，使消费者在穿着圣得西男装时获得放松与舒适的感受，但同时又不失优雅和时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形象定位 “舒适而优雅”的国际时尚商务男装 价格定位 中高档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消费者年龄、职业定位 27—45岁的白领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消费者个性 渴望自由、个性不羁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区域定位 宁、苏、锡、常、镇并向周边辐射 (四)品牌形象诠释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品牌意义:SUNDANCE，一个以太阳之舞命名的时尚品牌。SUN意为太阳，DANCE寓意优雅、时尚，SUNDANCE即寓意圣得西的时尚事业犹如太阳般大气磅礴，生机盎然，活力无限。SUNDANCE以一种自由自在、身心舒展的人文理念，宣泄品牌设计精神，恰如其分地体现了时尚商务人士的卓越风范。圣得西给消费者带来的是一种舒适而优雅的穿着体验，同时具备一定的时尚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2.品牌使命:给消费者带来舒适、优雅而时尚的商务男装。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3.品牌风格:优雅舒展、简约大气、引领时尚。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4.品牌诉求:自由自在，身心舒展。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5.核心价值观:引领时尚着装，创造优雅生活。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7"/>
          <w:cols w:space="708"/>
          <w:titlePg w:val="0"/>
          <w:docGrid w:linePitch="360"/>
        </w:sectPr>
      </w:pPr>
      <w:r>
        <w:rPr>
          <w:rFonts w:ascii="宋体" w:eastAsia="宋体" w:hAnsi="宋体" w:cs="宋体"/>
          <w:color w:val="000000"/>
          <w:sz w:val="24"/>
        </w:rPr>
        <w:t xml:space="preserve">26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三、品牌营销组合策略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(一)产品策略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1.产品组合策略:针对消费者不同需求，我们制定不同的产品系列满足消费者的需求。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(1)时尚商务正装系列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定位:针对正式场合，如商务交往、商务谈判、参加会议等。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特点:整体上强调正装严谨、板正的特色，同时在细节处点缀一些时尚的内容。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产品结构:西套装、衬衫、西装单品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(2)时尚商务休闲系列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定位:针对非正式场合，如日常交往、非正式聚会、时尚派对等。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特点:体现目标消费者的个性化特征，展现他们的不羁、自由的特质，同时力图给穿着者带来自如、舒适不受任何束缚的感受。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产品结构:休闲西装、夹克衫、衬衫、T恤衫、毛衫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(3)时尚裤装系列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定位:针对对裤装要求较高的男士，对单件裤子的需求程度比较多，经常会去买单件的裤装。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特点:专门经由设计大师设计的时尚裤装系列，系列中包含各种款式、面料及颜色的时尚商务裤装，以满足消费者这种对于裤装的要求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产品结构:休闲裤、西裤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8"/>
          <w:cols w:space="708"/>
          <w:titlePg w:val="0"/>
          <w:docGrid w:linePitch="360"/>
        </w:sectPr>
      </w:pPr>
      <w:r>
        <w:rPr>
          <w:rFonts w:ascii="宋体" w:eastAsia="宋体" w:hAnsi="宋体" w:cs="宋体"/>
          <w:color w:val="000000"/>
          <w:sz w:val="24"/>
        </w:rPr>
        <w:t xml:space="preserve">(4)配件系列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定位:针对消费者对于各种男装配件的需求。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特点:产品齐全，设计时尚，质量过硬。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产品结构:皮带、皮夹、皮鞋、皮包、领带、袖扣、钥匙扣等。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产品设计策略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(1)色彩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商务正装系列设计中还是以传统的黑蓝灰为主，可以在细节之处搭配一些稍显活泼时尚的色彩，凸显优雅的个性。休闲服装系列，可以选则稍微大胆一点的颜色，如柠檬黄、玫瑰粉、血色红、宝石蓝等颜色，凸显我们自由不羁的特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(2)款型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商务正装系列不追求整体上的较大变化，而是追求细节的与众不同。商务休闲系列则追求款式造型丰富多样，做工精细，追求造型上的个性元素，同时又不失优雅。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(3)面料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全系列产品均是追求给消费者带来舒适自如的感受，所以面料选材以棉、麻、皮草、针织面料为主。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(4)搭配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圣得西全系列男装在设计之时均强调服装色彩、服饰风格、服装配饰上的搭配，以凸显圣得西男装大师型格、时尚潮流的特点。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(二)价格策略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定价目标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9"/>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因为本次营销策划的目的是开拓圣得西在江苏男装市场的份额，营销目标在短期内首先是要建立圣得西品牌的市场知名度和占领市场份额，在达到上述目标后才能赢得最低成本和长期利益。因此我们以争取最大限度的市场份额作为我们的定价目标。</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定价方法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竞争导向定价法。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于目前苏南市场上中高档男装竞争较为激烈，定的过高或过低都会产生不利的影响，所以我们的在定价的时候还是采取一种比较保险的竞争导向定价法。以竞争对手的价格为基础，来确定我们的价格。苏南市场上，我们的主要竞争对手有:劲霸、七匹狼、利郎、柒牌、海澜之家。他们均采取了中档价格的定位，基于对竞争对手价格策略的分析，同时考虑到我们是新进入苏南市场，为提高品牌知名度并占领市场份额，我们将总体价格靠近我们的竞争对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针对加盟商的价格策略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(1)保本低利经营的订货策略。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加盟商是圣得西男装在苏南市场长期发展的重要依靠力量。他们有的采用开专卖店的方式，由于店址处于繁华商圈，房租等费用很高;有的是在各地著名商业零售商场开专柜，保底任务大，商场折扣高达25-30%。因此，在定价时要考虑加盟商在店中店经营的保本微利，又要考虑企业给加盟商订货折扣时的保本微利水平，使企业通过规模扩大享有适度利润，让加盟商在市场竞争中有竞争力。同时综合行业内对于加盟商的政策，我们将加盟商的拿货价格定为商品定价的4.2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(2)季末20%的换季退货折扣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在换季加盟商清理库存退货时，退货价格为定价的20%。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针对消费者的价格策略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7" w:history="1">
        <w:r>
          <w:rPr>
            <w:rFonts w:ascii="SimSun" w:eastAsia="SimSun" w:hAnsi="SimSun" w:cs="SimSun"/>
            <w:b/>
            <w:bCs/>
            <w:color w:val="0000EE"/>
            <w:sz w:val="30"/>
            <w:szCs w:val="30"/>
            <w:u w:val="single" w:color="0000EE"/>
          </w:rPr>
          <w:t>https://d.book118.com/145340221321011121</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4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Batang">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hyperlink" Target="https://d.book118.com/145340221321011121"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