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85753D" w:rsidP="0085753D" w14:paraId="00128552" w14:textId="77777777">
      <w:pPr>
        <w:spacing w:before="48" w:beforeLines="20" w:after="360" w:afterLines="150" w:line="360" w:lineRule="auto"/>
        <w:jc w:val="center"/>
        <w:rPr>
          <w:rFonts w:ascii="华文中宋" w:eastAsia="华文中宋" w:hAnsi="华文中宋"/>
          <w:b/>
          <w:sz w:val="30"/>
        </w:rPr>
      </w:pPr>
      <w:r w:rsidRPr="0085753D">
        <w:rPr>
          <w:rFonts w:ascii="华文中宋" w:eastAsia="华文中宋" w:hAnsi="华文中宋"/>
          <w:b/>
          <w:sz w:val="30"/>
        </w:rPr>
        <w:t>2023</w:t>
      </w:r>
      <w:r w:rsidRPr="0085753D">
        <w:rPr>
          <w:rFonts w:ascii="华文中宋" w:eastAsia="华文中宋" w:hAnsi="华文中宋"/>
          <w:b/>
          <w:sz w:val="30"/>
        </w:rPr>
        <w:t>新疆昌吉州呼图壁县乡镇专职消防员招录（</w:t>
      </w:r>
      <w:r w:rsidRPr="0085753D">
        <w:rPr>
          <w:rFonts w:ascii="华文中宋" w:eastAsia="华文中宋" w:hAnsi="华文中宋"/>
          <w:b/>
          <w:sz w:val="30"/>
        </w:rPr>
        <w:t>17</w:t>
      </w:r>
      <w:r w:rsidRPr="0085753D">
        <w:rPr>
          <w:rFonts w:ascii="华文中宋" w:eastAsia="华文中宋" w:hAnsi="华文中宋"/>
          <w:b/>
          <w:sz w:val="30"/>
        </w:rPr>
        <w:t>人）笔试备考题库及答案解析</w:t>
      </w:r>
    </w:p>
    <w:p w:rsidR="00A77B3E" w14:paraId="619144A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D0468EF" w14:textId="77777777">
      <w:pPr>
        <w:spacing w:after="260" w:line="360" w:lineRule="auto"/>
      </w:pPr>
      <w:r>
        <w:rPr>
          <w:rFonts w:ascii="微软雅黑" w:eastAsia="微软雅黑" w:cs="微软雅黑"/>
        </w:rPr>
        <w:t>一、选择题</w:t>
      </w:r>
    </w:p>
    <w:p w:rsidR="006D34C4" w14:paraId="4D3A4FE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5117F17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1E96291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01B2EAD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47E7F64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8DFAFC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8682A2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3F271754"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9B6CB9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4ACD35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0534A40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4F843CF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1F24771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4F9D4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0F6C149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405EF7A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164F220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74DA0D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6C461F2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5926FC7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7AFD8C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401B9CE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7E5E87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0B7F68E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31E9024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5308F76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1A08A2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84958C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10DF63F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650BECB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1585732A"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3B9FD2B2"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7D62D89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541C28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74D2B8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468AABC2"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50EC1EA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https://d.book118.com/146130220232010042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rsidP="00B77510" w14:paraId="7F65F2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53D" w14:paraId="7802DBD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rsidP="00B77510" w14:paraId="0526DFB3" w14:textId="34242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5753D" w14:paraId="1493BD6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paraId="72C647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53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rsidP="00B77510" w14:textId="34242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5753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5753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rsidP="00B77510" w14:textId="34242FF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5753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paraId="6133371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paraId="71645DC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paraId="00BF7CF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753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85753D"/>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D24BC1E"/>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85753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85753D"/>
    <w:rPr>
      <w:sz w:val="18"/>
      <w:szCs w:val="18"/>
    </w:rPr>
  </w:style>
  <w:style w:type="paragraph" w:styleId="Footer">
    <w:name w:val="footer"/>
    <w:basedOn w:val="Normal"/>
    <w:link w:val="a0"/>
    <w:rsid w:val="0085753D"/>
    <w:pPr>
      <w:tabs>
        <w:tab w:val="center" w:pos="4153"/>
        <w:tab w:val="right" w:pos="8306"/>
      </w:tabs>
      <w:snapToGrid w:val="0"/>
    </w:pPr>
    <w:rPr>
      <w:sz w:val="18"/>
      <w:szCs w:val="18"/>
    </w:rPr>
  </w:style>
  <w:style w:type="character" w:customStyle="1" w:styleId="a0">
    <w:name w:val="页脚 字符"/>
    <w:basedOn w:val="DefaultParagraphFont"/>
    <w:link w:val="Footer"/>
    <w:rsid w:val="0085753D"/>
    <w:rPr>
      <w:sz w:val="18"/>
      <w:szCs w:val="18"/>
    </w:rPr>
  </w:style>
  <w:style w:type="character" w:styleId="PageNumber">
    <w:name w:val="page number"/>
    <w:basedOn w:val="DefaultParagraphFont"/>
    <w:rsid w:val="008575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46130220232010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3137</Words>
  <Characters>17887</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2024-01-30T12:55:00Z</dcterms:created>
  <dcterms:modified xsi:type="dcterms:W3CDTF">2024-01-30T12:55:00Z</dcterms:modified>
</cp:coreProperties>
</file>