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B28A6" w14:paraId="58231676" w14:textId="77777777">
      <w:pPr>
        <w:widowControl/>
        <w:jc w:val="left"/>
        <w:rPr>
          <w:rFonts w:ascii="仿宋" w:eastAsia="仿宋" w:hAnsi="仿宋"/>
          <w:b/>
          <w:sz w:val="40"/>
        </w:rPr>
      </w:pPr>
    </w:p>
    <w:p w:rsidR="00DB28A6" w14:paraId="0419A9D5" w14:textId="77777777">
      <w:pPr>
        <w:widowControl/>
        <w:jc w:val="left"/>
        <w:rPr>
          <w:rFonts w:ascii="仿宋" w:eastAsia="仿宋" w:hAnsi="仿宋"/>
          <w:b/>
          <w:sz w:val="40"/>
        </w:rPr>
      </w:pPr>
    </w:p>
    <w:p w:rsidR="00DB28A6" w14:paraId="5B0996FF" w14:textId="77777777">
      <w:pPr>
        <w:widowControl/>
        <w:jc w:val="left"/>
        <w:rPr>
          <w:rFonts w:ascii="仿宋" w:eastAsia="仿宋" w:hAnsi="仿宋"/>
          <w:b/>
          <w:sz w:val="40"/>
        </w:rPr>
      </w:pPr>
    </w:p>
    <w:p w:rsidR="00DB28A6" w:rsidRPr="00DB28A6" w14:paraId="78155CBF" w14:textId="3C1E99B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B28A6">
        <w:rPr>
          <w:rFonts w:ascii="宋体" w:eastAsia="宋体" w:hAnsi="宋体" w:hint="eastAsia"/>
          <w:b/>
          <w:sz w:val="60"/>
        </w:rPr>
        <w:t>钽丝相关行业可行性分析报告</w:t>
      </w:r>
    </w:p>
    <w:p w:rsidR="00DB28A6" w:rsidP="00DB28A6" w14:paraId="786EDEEF" w14:textId="5FBD3133">
      <w:pPr>
        <w:widowControl/>
        <w:jc w:val="center"/>
        <w:rPr>
          <w:rFonts w:ascii="仿宋" w:eastAsia="仿宋" w:hAnsi="仿宋" w:hint="eastAsia"/>
          <w:b/>
          <w:sz w:val="40"/>
        </w:rPr>
      </w:pPr>
      <w:r w:rsidRPr="00DB28A6">
        <w:rPr>
          <w:rFonts w:ascii="仿宋" w:eastAsia="仿宋" w:hAnsi="仿宋" w:hint="eastAsia"/>
          <w:b/>
          <w:sz w:val="40"/>
        </w:rPr>
        <w:t>目录</w:t>
      </w:r>
    </w:p>
    <w:p w:rsidR="00DB28A6" w14:paraId="39A570EE" w14:textId="796DD90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_Toc153592320 \h </w:instrText>
      </w:r>
      <w:r>
        <w:rPr>
          <w:noProof/>
        </w:rPr>
        <w:fldChar w:fldCharType="separate"/>
      </w:r>
      <w:r>
        <w:rPr>
          <w:noProof/>
        </w:rPr>
        <w:t>3</w:t>
      </w:r>
      <w:r>
        <w:rPr>
          <w:noProof/>
        </w:rPr>
        <w:fldChar w:fldCharType="end"/>
      </w:r>
    </w:p>
    <w:p w:rsidR="00DB28A6" w14:paraId="1AEA22D8" w14:textId="3C8C8A01">
      <w:pPr>
        <w:pStyle w:val="TOC1"/>
        <w:tabs>
          <w:tab w:val="right" w:leader="dot" w:pos="8296"/>
        </w:tabs>
        <w:rPr>
          <w:noProof/>
        </w:rPr>
      </w:pPr>
      <w:r>
        <w:rPr>
          <w:noProof/>
        </w:rPr>
        <w:t>一、钽丝项目投资估算与资金筹措</w:t>
      </w:r>
      <w:r>
        <w:rPr>
          <w:noProof/>
        </w:rPr>
        <w:tab/>
      </w:r>
      <w:r>
        <w:rPr>
          <w:noProof/>
        </w:rPr>
        <w:fldChar w:fldCharType="begin"/>
      </w:r>
      <w:r>
        <w:rPr>
          <w:noProof/>
        </w:rPr>
        <w:instrText xml:space="preserve"> PAGEREF _Toc153592321 \h </w:instrText>
      </w:r>
      <w:r>
        <w:rPr>
          <w:noProof/>
        </w:rPr>
        <w:fldChar w:fldCharType="separate"/>
      </w:r>
      <w:r>
        <w:rPr>
          <w:noProof/>
        </w:rPr>
        <w:t>3</w:t>
      </w:r>
      <w:r>
        <w:rPr>
          <w:noProof/>
        </w:rPr>
        <w:fldChar w:fldCharType="end"/>
      </w:r>
    </w:p>
    <w:p w:rsidR="00DB28A6" w14:paraId="23477DC8" w14:textId="27949F8A">
      <w:pPr>
        <w:pStyle w:val="TOC2"/>
        <w:tabs>
          <w:tab w:val="right" w:leader="dot" w:pos="8296"/>
        </w:tabs>
        <w:rPr>
          <w:noProof/>
        </w:rPr>
      </w:pPr>
      <w:r>
        <w:rPr>
          <w:noProof/>
        </w:rPr>
        <w:t>(一)、投资估算依据和说明</w:t>
      </w:r>
      <w:r>
        <w:rPr>
          <w:noProof/>
        </w:rPr>
        <w:tab/>
      </w:r>
      <w:r>
        <w:rPr>
          <w:noProof/>
        </w:rPr>
        <w:fldChar w:fldCharType="begin"/>
      </w:r>
      <w:r>
        <w:rPr>
          <w:noProof/>
        </w:rPr>
        <w:instrText xml:space="preserve"> PAGEREF _Toc153592322 \h </w:instrText>
      </w:r>
      <w:r>
        <w:rPr>
          <w:noProof/>
        </w:rPr>
        <w:fldChar w:fldCharType="separate"/>
      </w:r>
      <w:r>
        <w:rPr>
          <w:noProof/>
        </w:rPr>
        <w:t>3</w:t>
      </w:r>
      <w:r>
        <w:rPr>
          <w:noProof/>
        </w:rPr>
        <w:fldChar w:fldCharType="end"/>
      </w:r>
    </w:p>
    <w:p w:rsidR="00DB28A6" w14:paraId="08B115CF" w14:textId="70A7D58A">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_Toc153592323 \h </w:instrText>
      </w:r>
      <w:r>
        <w:rPr>
          <w:noProof/>
        </w:rPr>
        <w:fldChar w:fldCharType="separate"/>
      </w:r>
      <w:r>
        <w:rPr>
          <w:noProof/>
        </w:rPr>
        <w:t>5</w:t>
      </w:r>
      <w:r>
        <w:rPr>
          <w:noProof/>
        </w:rPr>
        <w:fldChar w:fldCharType="end"/>
      </w:r>
    </w:p>
    <w:p w:rsidR="00DB28A6" w14:paraId="0C9E69DD" w14:textId="78EE5725">
      <w:pPr>
        <w:pStyle w:val="TOC2"/>
        <w:tabs>
          <w:tab w:val="right" w:leader="dot" w:pos="8296"/>
        </w:tabs>
        <w:rPr>
          <w:noProof/>
        </w:rPr>
      </w:pPr>
      <w:r>
        <w:rPr>
          <w:noProof/>
        </w:rPr>
        <w:t>(三)、资金使用计划</w:t>
      </w:r>
      <w:r>
        <w:rPr>
          <w:noProof/>
        </w:rPr>
        <w:tab/>
      </w:r>
      <w:r>
        <w:rPr>
          <w:noProof/>
        </w:rPr>
        <w:fldChar w:fldCharType="begin"/>
      </w:r>
      <w:r>
        <w:rPr>
          <w:noProof/>
        </w:rPr>
        <w:instrText xml:space="preserve"> PAGEREF _Toc153592324 \h </w:instrText>
      </w:r>
      <w:r>
        <w:rPr>
          <w:noProof/>
        </w:rPr>
        <w:fldChar w:fldCharType="separate"/>
      </w:r>
      <w:r>
        <w:rPr>
          <w:noProof/>
        </w:rPr>
        <w:t>5</w:t>
      </w:r>
      <w:r>
        <w:rPr>
          <w:noProof/>
        </w:rPr>
        <w:fldChar w:fldCharType="end"/>
      </w:r>
    </w:p>
    <w:p w:rsidR="00DB28A6" w14:paraId="344FF796" w14:textId="5E268903">
      <w:pPr>
        <w:pStyle w:val="TOC2"/>
        <w:tabs>
          <w:tab w:val="right" w:leader="dot" w:pos="8296"/>
        </w:tabs>
        <w:rPr>
          <w:noProof/>
        </w:rPr>
      </w:pPr>
      <w:r>
        <w:rPr>
          <w:noProof/>
        </w:rPr>
        <w:t>(四)、钽丝项目经济评价</w:t>
      </w:r>
      <w:r>
        <w:rPr>
          <w:noProof/>
        </w:rPr>
        <w:tab/>
      </w:r>
      <w:r>
        <w:rPr>
          <w:noProof/>
        </w:rPr>
        <w:fldChar w:fldCharType="begin"/>
      </w:r>
      <w:r>
        <w:rPr>
          <w:noProof/>
        </w:rPr>
        <w:instrText xml:space="preserve"> PAGEREF _Toc153592325 \h </w:instrText>
      </w:r>
      <w:r>
        <w:rPr>
          <w:noProof/>
        </w:rPr>
        <w:fldChar w:fldCharType="separate"/>
      </w:r>
      <w:r>
        <w:rPr>
          <w:noProof/>
        </w:rPr>
        <w:t>5</w:t>
      </w:r>
      <w:r>
        <w:rPr>
          <w:noProof/>
        </w:rPr>
        <w:fldChar w:fldCharType="end"/>
      </w:r>
    </w:p>
    <w:p w:rsidR="00DB28A6" w14:paraId="7ADA0716" w14:textId="5E1D0940">
      <w:pPr>
        <w:pStyle w:val="TOC1"/>
        <w:tabs>
          <w:tab w:val="right" w:leader="dot" w:pos="8296"/>
        </w:tabs>
        <w:rPr>
          <w:noProof/>
        </w:rPr>
      </w:pPr>
      <w:r>
        <w:rPr>
          <w:noProof/>
        </w:rPr>
        <w:t>二、融资方案和资金使用计划</w:t>
      </w:r>
      <w:r>
        <w:rPr>
          <w:noProof/>
        </w:rPr>
        <w:tab/>
      </w:r>
      <w:r>
        <w:rPr>
          <w:noProof/>
        </w:rPr>
        <w:fldChar w:fldCharType="begin"/>
      </w:r>
      <w:r>
        <w:rPr>
          <w:noProof/>
        </w:rPr>
        <w:instrText xml:space="preserve"> PAGEREF _Toc153592326 \h </w:instrText>
      </w:r>
      <w:r>
        <w:rPr>
          <w:noProof/>
        </w:rPr>
        <w:fldChar w:fldCharType="separate"/>
      </w:r>
      <w:r>
        <w:rPr>
          <w:noProof/>
        </w:rPr>
        <w:t>6</w:t>
      </w:r>
      <w:r>
        <w:rPr>
          <w:noProof/>
        </w:rPr>
        <w:fldChar w:fldCharType="end"/>
      </w:r>
    </w:p>
    <w:p w:rsidR="00DB28A6" w14:paraId="194ECFC7" w14:textId="401C4CB1">
      <w:pPr>
        <w:pStyle w:val="TOC2"/>
        <w:tabs>
          <w:tab w:val="right" w:leader="dot" w:pos="8296"/>
        </w:tabs>
        <w:rPr>
          <w:noProof/>
        </w:rPr>
      </w:pPr>
      <w:r>
        <w:rPr>
          <w:noProof/>
        </w:rPr>
        <w:t>(一)、钽丝项目融资方式和资金来源选择</w:t>
      </w:r>
      <w:r>
        <w:rPr>
          <w:noProof/>
        </w:rPr>
        <w:tab/>
      </w:r>
      <w:r>
        <w:rPr>
          <w:noProof/>
        </w:rPr>
        <w:fldChar w:fldCharType="begin"/>
      </w:r>
      <w:r>
        <w:rPr>
          <w:noProof/>
        </w:rPr>
        <w:instrText xml:space="preserve"> PAGEREF _Toc153592327 \h </w:instrText>
      </w:r>
      <w:r>
        <w:rPr>
          <w:noProof/>
        </w:rPr>
        <w:fldChar w:fldCharType="separate"/>
      </w:r>
      <w:r>
        <w:rPr>
          <w:noProof/>
        </w:rPr>
        <w:t>6</w:t>
      </w:r>
      <w:r>
        <w:rPr>
          <w:noProof/>
        </w:rPr>
        <w:fldChar w:fldCharType="end"/>
      </w:r>
    </w:p>
    <w:p w:rsidR="00DB28A6" w14:paraId="7F85D7A3" w14:textId="5C456BD4">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_Toc153592328 \h </w:instrText>
      </w:r>
      <w:r>
        <w:rPr>
          <w:noProof/>
        </w:rPr>
        <w:fldChar w:fldCharType="separate"/>
      </w:r>
      <w:r>
        <w:rPr>
          <w:noProof/>
        </w:rPr>
        <w:t>7</w:t>
      </w:r>
      <w:r>
        <w:rPr>
          <w:noProof/>
        </w:rPr>
        <w:fldChar w:fldCharType="end"/>
      </w:r>
    </w:p>
    <w:p w:rsidR="00DB28A6" w14:paraId="4CAE79F5" w14:textId="14F5AD4F">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_Toc153592329 \h </w:instrText>
      </w:r>
      <w:r>
        <w:rPr>
          <w:noProof/>
        </w:rPr>
        <w:fldChar w:fldCharType="separate"/>
      </w:r>
      <w:r>
        <w:rPr>
          <w:noProof/>
        </w:rPr>
        <w:t>8</w:t>
      </w:r>
      <w:r>
        <w:rPr>
          <w:noProof/>
        </w:rPr>
        <w:fldChar w:fldCharType="end"/>
      </w:r>
    </w:p>
    <w:p w:rsidR="00DB28A6" w14:paraId="5C897BA7" w14:textId="6DE15183">
      <w:pPr>
        <w:pStyle w:val="TOC1"/>
        <w:tabs>
          <w:tab w:val="right" w:leader="dot" w:pos="8296"/>
        </w:tabs>
        <w:rPr>
          <w:noProof/>
        </w:rPr>
      </w:pPr>
      <w:r>
        <w:rPr>
          <w:noProof/>
        </w:rPr>
        <w:t>三、钽丝行业未来技术发展趋势</w:t>
      </w:r>
      <w:r>
        <w:rPr>
          <w:noProof/>
        </w:rPr>
        <w:tab/>
      </w:r>
      <w:r>
        <w:rPr>
          <w:noProof/>
        </w:rPr>
        <w:fldChar w:fldCharType="begin"/>
      </w:r>
      <w:r>
        <w:rPr>
          <w:noProof/>
        </w:rPr>
        <w:instrText xml:space="preserve"> PAGEREF _Toc153592330 \h </w:instrText>
      </w:r>
      <w:r>
        <w:rPr>
          <w:noProof/>
        </w:rPr>
        <w:fldChar w:fldCharType="separate"/>
      </w:r>
      <w:r>
        <w:rPr>
          <w:noProof/>
        </w:rPr>
        <w:t>8</w:t>
      </w:r>
      <w:r>
        <w:rPr>
          <w:noProof/>
        </w:rPr>
        <w:fldChar w:fldCharType="end"/>
      </w:r>
    </w:p>
    <w:p w:rsidR="00DB28A6" w14:paraId="215992BB" w14:textId="6923D6A2">
      <w:pPr>
        <w:pStyle w:val="TOC1"/>
        <w:tabs>
          <w:tab w:val="right" w:leader="dot" w:pos="8296"/>
        </w:tabs>
        <w:rPr>
          <w:noProof/>
        </w:rPr>
      </w:pPr>
      <w:r>
        <w:rPr>
          <w:noProof/>
        </w:rPr>
        <w:t>四、钽丝项目概论</w:t>
      </w:r>
      <w:r>
        <w:rPr>
          <w:noProof/>
        </w:rPr>
        <w:tab/>
      </w:r>
      <w:r>
        <w:rPr>
          <w:noProof/>
        </w:rPr>
        <w:fldChar w:fldCharType="begin"/>
      </w:r>
      <w:r>
        <w:rPr>
          <w:noProof/>
        </w:rPr>
        <w:instrText xml:space="preserve"> PAGEREF _Toc153592331 \h </w:instrText>
      </w:r>
      <w:r>
        <w:rPr>
          <w:noProof/>
        </w:rPr>
        <w:fldChar w:fldCharType="separate"/>
      </w:r>
      <w:r>
        <w:rPr>
          <w:noProof/>
        </w:rPr>
        <w:t>8</w:t>
      </w:r>
      <w:r>
        <w:rPr>
          <w:noProof/>
        </w:rPr>
        <w:fldChar w:fldCharType="end"/>
      </w:r>
    </w:p>
    <w:p w:rsidR="00DB28A6" w14:paraId="045EDA57" w14:textId="71CFA8D8">
      <w:pPr>
        <w:pStyle w:val="TOC2"/>
        <w:tabs>
          <w:tab w:val="right" w:leader="dot" w:pos="8296"/>
        </w:tabs>
        <w:rPr>
          <w:noProof/>
        </w:rPr>
      </w:pPr>
      <w:r>
        <w:rPr>
          <w:noProof/>
        </w:rPr>
        <w:t>(一)、钽丝项目名称及承办单位</w:t>
      </w:r>
      <w:r>
        <w:rPr>
          <w:noProof/>
        </w:rPr>
        <w:tab/>
      </w:r>
      <w:r>
        <w:rPr>
          <w:noProof/>
        </w:rPr>
        <w:fldChar w:fldCharType="begin"/>
      </w:r>
      <w:r>
        <w:rPr>
          <w:noProof/>
        </w:rPr>
        <w:instrText xml:space="preserve"> PAGEREF _Toc153592332 \h </w:instrText>
      </w:r>
      <w:r>
        <w:rPr>
          <w:noProof/>
        </w:rPr>
        <w:fldChar w:fldCharType="separate"/>
      </w:r>
      <w:r>
        <w:rPr>
          <w:noProof/>
        </w:rPr>
        <w:t>8</w:t>
      </w:r>
      <w:r>
        <w:rPr>
          <w:noProof/>
        </w:rPr>
        <w:fldChar w:fldCharType="end"/>
      </w:r>
    </w:p>
    <w:p w:rsidR="00DB28A6" w14:paraId="45EAFD3E" w14:textId="23CAB6AB">
      <w:pPr>
        <w:pStyle w:val="TOC2"/>
        <w:tabs>
          <w:tab w:val="right" w:leader="dot" w:pos="8296"/>
        </w:tabs>
        <w:rPr>
          <w:noProof/>
        </w:rPr>
      </w:pPr>
      <w:r>
        <w:rPr>
          <w:noProof/>
        </w:rPr>
        <w:t>(二)、钽丝项目拟建地址</w:t>
      </w:r>
      <w:r>
        <w:rPr>
          <w:noProof/>
        </w:rPr>
        <w:tab/>
      </w:r>
      <w:r>
        <w:rPr>
          <w:noProof/>
        </w:rPr>
        <w:fldChar w:fldCharType="begin"/>
      </w:r>
      <w:r>
        <w:rPr>
          <w:noProof/>
        </w:rPr>
        <w:instrText xml:space="preserve"> PAGEREF _Toc153592333 \h </w:instrText>
      </w:r>
      <w:r>
        <w:rPr>
          <w:noProof/>
        </w:rPr>
        <w:fldChar w:fldCharType="separate"/>
      </w:r>
      <w:r>
        <w:rPr>
          <w:noProof/>
        </w:rPr>
        <w:t>9</w:t>
      </w:r>
      <w:r>
        <w:rPr>
          <w:noProof/>
        </w:rPr>
        <w:fldChar w:fldCharType="end"/>
      </w:r>
    </w:p>
    <w:p w:rsidR="00DB28A6" w14:paraId="630211DB" w14:textId="3E01125B">
      <w:pPr>
        <w:pStyle w:val="TOC2"/>
        <w:tabs>
          <w:tab w:val="right" w:leader="dot" w:pos="8296"/>
        </w:tabs>
        <w:rPr>
          <w:noProof/>
        </w:rPr>
      </w:pPr>
      <w:r>
        <w:rPr>
          <w:noProof/>
        </w:rPr>
        <w:t>(三)、钽丝项目提出的背景</w:t>
      </w:r>
      <w:r>
        <w:rPr>
          <w:noProof/>
        </w:rPr>
        <w:tab/>
      </w:r>
      <w:r>
        <w:rPr>
          <w:noProof/>
        </w:rPr>
        <w:fldChar w:fldCharType="begin"/>
      </w:r>
      <w:r>
        <w:rPr>
          <w:noProof/>
        </w:rPr>
        <w:instrText xml:space="preserve"> PAGEREF _Toc153592334 \h </w:instrText>
      </w:r>
      <w:r>
        <w:rPr>
          <w:noProof/>
        </w:rPr>
        <w:fldChar w:fldCharType="separate"/>
      </w:r>
      <w:r>
        <w:rPr>
          <w:noProof/>
        </w:rPr>
        <w:t>10</w:t>
      </w:r>
      <w:r>
        <w:rPr>
          <w:noProof/>
        </w:rPr>
        <w:fldChar w:fldCharType="end"/>
      </w:r>
    </w:p>
    <w:p w:rsidR="00DB28A6" w14:paraId="6173F2B2" w14:textId="298DF523">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_Toc153592335 \h </w:instrText>
      </w:r>
      <w:r>
        <w:rPr>
          <w:noProof/>
        </w:rPr>
        <w:fldChar w:fldCharType="separate"/>
      </w:r>
      <w:r>
        <w:rPr>
          <w:noProof/>
        </w:rPr>
        <w:t>11</w:t>
      </w:r>
      <w:r>
        <w:rPr>
          <w:noProof/>
        </w:rPr>
        <w:fldChar w:fldCharType="end"/>
      </w:r>
    </w:p>
    <w:p w:rsidR="00DB28A6" w14:paraId="38328555" w14:textId="05FD7CAF">
      <w:pPr>
        <w:pStyle w:val="TOC2"/>
        <w:tabs>
          <w:tab w:val="right" w:leader="dot" w:pos="8296"/>
        </w:tabs>
        <w:rPr>
          <w:noProof/>
        </w:rPr>
      </w:pPr>
      <w:r>
        <w:rPr>
          <w:noProof/>
        </w:rPr>
        <w:t>(五)、钽丝项目建设必要性分析</w:t>
      </w:r>
      <w:r>
        <w:rPr>
          <w:noProof/>
        </w:rPr>
        <w:tab/>
      </w:r>
      <w:r>
        <w:rPr>
          <w:noProof/>
        </w:rPr>
        <w:fldChar w:fldCharType="begin"/>
      </w:r>
      <w:r>
        <w:rPr>
          <w:noProof/>
        </w:rPr>
        <w:instrText xml:space="preserve"> PAGEREF _Toc153592336 \h </w:instrText>
      </w:r>
      <w:r>
        <w:rPr>
          <w:noProof/>
        </w:rPr>
        <w:fldChar w:fldCharType="separate"/>
      </w:r>
      <w:r>
        <w:rPr>
          <w:noProof/>
        </w:rPr>
        <w:t>11</w:t>
      </w:r>
      <w:r>
        <w:rPr>
          <w:noProof/>
        </w:rPr>
        <w:fldChar w:fldCharType="end"/>
      </w:r>
    </w:p>
    <w:p w:rsidR="00DB28A6" w14:paraId="0531F296" w14:textId="3FCAC297">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_Toc153592337 \h </w:instrText>
      </w:r>
      <w:r>
        <w:rPr>
          <w:noProof/>
        </w:rPr>
        <w:fldChar w:fldCharType="separate"/>
      </w:r>
      <w:r>
        <w:rPr>
          <w:noProof/>
        </w:rPr>
        <w:t>12</w:t>
      </w:r>
      <w:r>
        <w:rPr>
          <w:noProof/>
        </w:rPr>
        <w:fldChar w:fldCharType="end"/>
      </w:r>
    </w:p>
    <w:p w:rsidR="00DB28A6" w14:paraId="68341CC3" w14:textId="2AEFE128">
      <w:pPr>
        <w:pStyle w:val="TOC2"/>
        <w:tabs>
          <w:tab w:val="right" w:leader="dot" w:pos="8296"/>
        </w:tabs>
        <w:rPr>
          <w:noProof/>
        </w:rPr>
      </w:pPr>
      <w:r>
        <w:rPr>
          <w:noProof/>
        </w:rPr>
        <w:t>(七)、钽丝项目总投资估算</w:t>
      </w:r>
      <w:r>
        <w:rPr>
          <w:noProof/>
        </w:rPr>
        <w:tab/>
      </w:r>
      <w:r>
        <w:rPr>
          <w:noProof/>
        </w:rPr>
        <w:fldChar w:fldCharType="begin"/>
      </w:r>
      <w:r>
        <w:rPr>
          <w:noProof/>
        </w:rPr>
        <w:instrText xml:space="preserve"> PAGEREF _Toc153592338 \h </w:instrText>
      </w:r>
      <w:r>
        <w:rPr>
          <w:noProof/>
        </w:rPr>
        <w:fldChar w:fldCharType="separate"/>
      </w:r>
      <w:r>
        <w:rPr>
          <w:noProof/>
        </w:rPr>
        <w:t>12</w:t>
      </w:r>
      <w:r>
        <w:rPr>
          <w:noProof/>
        </w:rPr>
        <w:fldChar w:fldCharType="end"/>
      </w:r>
    </w:p>
    <w:p w:rsidR="00DB28A6" w14:paraId="32404E7D" w14:textId="226E5F12">
      <w:pPr>
        <w:pStyle w:val="TOC2"/>
        <w:tabs>
          <w:tab w:val="right" w:leader="dot" w:pos="8296"/>
        </w:tabs>
        <w:rPr>
          <w:noProof/>
        </w:rPr>
      </w:pPr>
      <w:r>
        <w:rPr>
          <w:noProof/>
        </w:rPr>
        <w:t>(八)、钽丝项目工艺技术装备方案的选择</w:t>
      </w:r>
      <w:r>
        <w:rPr>
          <w:noProof/>
        </w:rPr>
        <w:tab/>
      </w:r>
      <w:r>
        <w:rPr>
          <w:noProof/>
        </w:rPr>
        <w:fldChar w:fldCharType="begin"/>
      </w:r>
      <w:r>
        <w:rPr>
          <w:noProof/>
        </w:rPr>
        <w:instrText xml:space="preserve"> PAGEREF _Toc153592339 \h </w:instrText>
      </w:r>
      <w:r>
        <w:rPr>
          <w:noProof/>
        </w:rPr>
        <w:fldChar w:fldCharType="separate"/>
      </w:r>
      <w:r>
        <w:rPr>
          <w:noProof/>
        </w:rPr>
        <w:t>12</w:t>
      </w:r>
      <w:r>
        <w:rPr>
          <w:noProof/>
        </w:rPr>
        <w:fldChar w:fldCharType="end"/>
      </w:r>
    </w:p>
    <w:p w:rsidR="00DB28A6" w14:paraId="680FEF98" w14:textId="6932EE2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(九)、钽丝项目实施进度建议</w:t>
      </w:r>
      <w:r>
        <w:rPr>
          <w:noProof/>
        </w:rPr>
        <w:tab/>
      </w:r>
      <w:r>
        <w:rPr>
          <w:noProof/>
        </w:rPr>
        <w:fldChar w:fldCharType="begin"/>
      </w:r>
      <w:r>
        <w:rPr>
          <w:noProof/>
        </w:rPr>
        <w:instrText xml:space="preserve"> PAGEREF _Toc153592340 \h </w:instrText>
      </w:r>
      <w:r>
        <w:rPr>
          <w:noProof/>
        </w:rPr>
        <w:fldChar w:fldCharType="separate"/>
      </w:r>
      <w:r>
        <w:rPr>
          <w:noProof/>
        </w:rPr>
        <w:t>12</w:t>
      </w:r>
      <w:r>
        <w:rPr>
          <w:noProof/>
        </w:rPr>
        <w:fldChar w:fldCharType="end"/>
      </w:r>
    </w:p>
    <w:p w:rsidR="00DB28A6" w14:paraId="4667806C" w14:textId="1960F821">
      <w:pPr>
        <w:pStyle w:val="TOC2"/>
        <w:tabs>
          <w:tab w:val="right" w:leader="dot" w:pos="8296"/>
        </w:tabs>
        <w:rPr>
          <w:noProof/>
        </w:rPr>
      </w:pPr>
      <w:r>
        <w:rPr>
          <w:noProof/>
        </w:rPr>
        <w:t>(十)、钽丝相关研究结论</w:t>
      </w:r>
      <w:r>
        <w:rPr>
          <w:noProof/>
        </w:rPr>
        <w:tab/>
      </w:r>
      <w:r>
        <w:rPr>
          <w:noProof/>
        </w:rPr>
        <w:fldChar w:fldCharType="begin"/>
      </w:r>
      <w:r>
        <w:rPr>
          <w:noProof/>
        </w:rPr>
        <w:instrText xml:space="preserve"> PAGEREF _Toc153592341 \h </w:instrText>
      </w:r>
      <w:r>
        <w:rPr>
          <w:noProof/>
        </w:rPr>
        <w:fldChar w:fldCharType="separate"/>
      </w:r>
      <w:r>
        <w:rPr>
          <w:noProof/>
        </w:rPr>
        <w:t>12</w:t>
      </w:r>
      <w:r>
        <w:rPr>
          <w:noProof/>
        </w:rPr>
        <w:fldChar w:fldCharType="end"/>
      </w:r>
    </w:p>
    <w:p w:rsidR="00DB28A6" w14:paraId="0BB67FC9" w14:textId="1EE0A350">
      <w:pPr>
        <w:pStyle w:val="TOC2"/>
        <w:tabs>
          <w:tab w:val="right" w:leader="dot" w:pos="8296"/>
        </w:tabs>
        <w:rPr>
          <w:noProof/>
        </w:rPr>
      </w:pPr>
      <w:r>
        <w:rPr>
          <w:noProof/>
        </w:rPr>
        <w:t>(十一)、钽丝项目规划及市场分析</w:t>
      </w:r>
      <w:r>
        <w:rPr>
          <w:noProof/>
        </w:rPr>
        <w:tab/>
      </w:r>
      <w:r>
        <w:rPr>
          <w:noProof/>
        </w:rPr>
        <w:fldChar w:fldCharType="begin"/>
      </w:r>
      <w:r>
        <w:rPr>
          <w:noProof/>
        </w:rPr>
        <w:instrText xml:space="preserve"> PAGEREF _Toc153592342 \h </w:instrText>
      </w:r>
      <w:r>
        <w:rPr>
          <w:noProof/>
        </w:rPr>
        <w:fldChar w:fldCharType="separate"/>
      </w:r>
      <w:r>
        <w:rPr>
          <w:noProof/>
        </w:rPr>
        <w:t>13</w:t>
      </w:r>
      <w:r>
        <w:rPr>
          <w:noProof/>
        </w:rPr>
        <w:fldChar w:fldCharType="end"/>
      </w:r>
    </w:p>
    <w:p w:rsidR="00DB28A6" w14:paraId="7350FF9C" w14:textId="45A07A2F">
      <w:pPr>
        <w:pStyle w:val="TOC1"/>
        <w:tabs>
          <w:tab w:val="right" w:leader="dot" w:pos="8296"/>
        </w:tabs>
        <w:rPr>
          <w:noProof/>
        </w:rPr>
      </w:pPr>
      <w:r>
        <w:rPr>
          <w:noProof/>
        </w:rPr>
        <w:t>五、市场营销和客户体验管理</w:t>
      </w:r>
      <w:r>
        <w:rPr>
          <w:noProof/>
        </w:rPr>
        <w:tab/>
      </w:r>
      <w:r>
        <w:rPr>
          <w:noProof/>
        </w:rPr>
        <w:fldChar w:fldCharType="begin"/>
      </w:r>
      <w:r>
        <w:rPr>
          <w:noProof/>
        </w:rPr>
        <w:instrText xml:space="preserve"> PAGEREF _Toc153592343 \h </w:instrText>
      </w:r>
      <w:r>
        <w:rPr>
          <w:noProof/>
        </w:rPr>
        <w:fldChar w:fldCharType="separate"/>
      </w:r>
      <w:r>
        <w:rPr>
          <w:noProof/>
        </w:rPr>
        <w:t>14</w:t>
      </w:r>
      <w:r>
        <w:rPr>
          <w:noProof/>
        </w:rPr>
        <w:fldChar w:fldCharType="end"/>
      </w:r>
    </w:p>
    <w:p w:rsidR="00DB28A6" w14:paraId="056AE95A" w14:textId="7DF1C752">
      <w:pPr>
        <w:pStyle w:val="TOC2"/>
        <w:tabs>
          <w:tab w:val="right" w:leader="dot" w:pos="8296"/>
        </w:tabs>
        <w:rPr>
          <w:noProof/>
        </w:rPr>
      </w:pPr>
      <w:r>
        <w:rPr>
          <w:noProof/>
        </w:rPr>
        <w:t>(一)、钽丝项目产品的市场定位和目标客户分析</w:t>
      </w:r>
      <w:r>
        <w:rPr>
          <w:noProof/>
        </w:rPr>
        <w:tab/>
      </w:r>
      <w:r>
        <w:rPr>
          <w:noProof/>
        </w:rPr>
        <w:fldChar w:fldCharType="begin"/>
      </w:r>
      <w:r>
        <w:rPr>
          <w:noProof/>
        </w:rPr>
        <w:instrText xml:space="preserve"> PAGEREF _Toc153592344 \h </w:instrText>
      </w:r>
      <w:r>
        <w:rPr>
          <w:noProof/>
        </w:rPr>
        <w:fldChar w:fldCharType="separate"/>
      </w:r>
      <w:r>
        <w:rPr>
          <w:noProof/>
        </w:rPr>
        <w:t>14</w:t>
      </w:r>
      <w:r>
        <w:rPr>
          <w:noProof/>
        </w:rPr>
        <w:fldChar w:fldCharType="end"/>
      </w:r>
    </w:p>
    <w:p w:rsidR="00DB28A6" w14:paraId="7186E7E7" w14:textId="4CDDAE99">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_Toc153592345 \h </w:instrText>
      </w:r>
      <w:r>
        <w:rPr>
          <w:noProof/>
        </w:rPr>
        <w:fldChar w:fldCharType="separate"/>
      </w:r>
      <w:r>
        <w:rPr>
          <w:noProof/>
        </w:rPr>
        <w:t>15</w:t>
      </w:r>
      <w:r>
        <w:rPr>
          <w:noProof/>
        </w:rPr>
        <w:fldChar w:fldCharType="end"/>
      </w:r>
    </w:p>
    <w:p w:rsidR="00DB28A6" w14:paraId="5F7B6A53" w14:textId="46704062">
      <w:pPr>
        <w:pStyle w:val="TOC2"/>
        <w:tabs>
          <w:tab w:val="right" w:leader="dot" w:pos="8296"/>
        </w:tabs>
        <w:rPr>
          <w:noProof/>
        </w:rPr>
      </w:pPr>
      <w:r>
        <w:rPr>
          <w:noProof/>
        </w:rPr>
        <w:t>(三)、客户体验管理和反馈机制建设</w:t>
      </w:r>
      <w:r>
        <w:rPr>
          <w:noProof/>
        </w:rPr>
        <w:tab/>
      </w:r>
      <w:r>
        <w:rPr>
          <w:noProof/>
        </w:rPr>
        <w:fldChar w:fldCharType="begin"/>
      </w:r>
      <w:r>
        <w:rPr>
          <w:noProof/>
        </w:rPr>
        <w:instrText xml:space="preserve"> PAGEREF _Toc153592346 \h </w:instrText>
      </w:r>
      <w:r>
        <w:rPr>
          <w:noProof/>
        </w:rPr>
        <w:fldChar w:fldCharType="separate"/>
      </w:r>
      <w:r>
        <w:rPr>
          <w:noProof/>
        </w:rPr>
        <w:t>16</w:t>
      </w:r>
      <w:r>
        <w:rPr>
          <w:noProof/>
        </w:rPr>
        <w:fldChar w:fldCharType="end"/>
      </w:r>
    </w:p>
    <w:p w:rsidR="00DB28A6" w14:paraId="1CAAD117" w14:textId="6FA68B25">
      <w:pPr>
        <w:pStyle w:val="TOC1"/>
        <w:tabs>
          <w:tab w:val="right" w:leader="dot" w:pos="8296"/>
        </w:tabs>
        <w:rPr>
          <w:noProof/>
        </w:rPr>
      </w:pPr>
      <w:r>
        <w:rPr>
          <w:noProof/>
        </w:rPr>
        <w:t>六、社会责任和可持续发展</w:t>
      </w:r>
      <w:r>
        <w:rPr>
          <w:noProof/>
        </w:rPr>
        <w:tab/>
      </w:r>
      <w:r>
        <w:rPr>
          <w:noProof/>
        </w:rPr>
        <w:fldChar w:fldCharType="begin"/>
      </w:r>
      <w:r>
        <w:rPr>
          <w:noProof/>
        </w:rPr>
        <w:instrText xml:space="preserve"> PAGEREF _Toc153592347 \h </w:instrText>
      </w:r>
      <w:r>
        <w:rPr>
          <w:noProof/>
        </w:rPr>
        <w:fldChar w:fldCharType="separate"/>
      </w:r>
      <w:r>
        <w:rPr>
          <w:noProof/>
        </w:rPr>
        <w:t>17</w:t>
      </w:r>
      <w:r>
        <w:rPr>
          <w:noProof/>
        </w:rPr>
        <w:fldChar w:fldCharType="end"/>
      </w:r>
    </w:p>
    <w:p w:rsidR="00DB28A6" w14:paraId="60241826" w14:textId="4F21B9F8">
      <w:pPr>
        <w:pStyle w:val="TOC2"/>
        <w:tabs>
          <w:tab w:val="right" w:leader="dot" w:pos="8296"/>
        </w:tabs>
        <w:rPr>
          <w:noProof/>
        </w:rPr>
      </w:pPr>
      <w:r>
        <w:rPr>
          <w:noProof/>
        </w:rPr>
        <w:t>(一)、钽丝项目对社会责任的承担和履行</w:t>
      </w:r>
      <w:r>
        <w:rPr>
          <w:noProof/>
        </w:rPr>
        <w:tab/>
      </w:r>
      <w:r>
        <w:rPr>
          <w:noProof/>
        </w:rPr>
        <w:fldChar w:fldCharType="begin"/>
      </w:r>
      <w:r>
        <w:rPr>
          <w:noProof/>
        </w:rPr>
        <w:instrText xml:space="preserve"> PAGEREF _Toc153592348 \h </w:instrText>
      </w:r>
      <w:r>
        <w:rPr>
          <w:noProof/>
        </w:rPr>
        <w:fldChar w:fldCharType="separate"/>
      </w:r>
      <w:r>
        <w:rPr>
          <w:noProof/>
        </w:rPr>
        <w:t>17</w:t>
      </w:r>
      <w:r>
        <w:rPr>
          <w:noProof/>
        </w:rPr>
        <w:fldChar w:fldCharType="end"/>
      </w:r>
    </w:p>
    <w:p w:rsidR="00DB28A6" w14:paraId="63BF5DDE" w14:textId="1E2D6626">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_Toc153592349 \h </w:instrText>
      </w:r>
      <w:r>
        <w:rPr>
          <w:noProof/>
        </w:rPr>
        <w:fldChar w:fldCharType="separate"/>
      </w:r>
      <w:r>
        <w:rPr>
          <w:noProof/>
        </w:rPr>
        <w:t>17</w:t>
      </w:r>
      <w:r>
        <w:rPr>
          <w:noProof/>
        </w:rPr>
        <w:fldChar w:fldCharType="end"/>
      </w:r>
    </w:p>
    <w:p w:rsidR="00DB28A6" w14:paraId="3F80F559" w14:textId="1BF125C9">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_Toc153592350 \h </w:instrText>
      </w:r>
      <w:r>
        <w:rPr>
          <w:noProof/>
        </w:rPr>
        <w:fldChar w:fldCharType="separate"/>
      </w:r>
      <w:r>
        <w:rPr>
          <w:noProof/>
        </w:rPr>
        <w:t>18</w:t>
      </w:r>
      <w:r>
        <w:rPr>
          <w:noProof/>
        </w:rPr>
        <w:fldChar w:fldCharType="end"/>
      </w:r>
    </w:p>
    <w:p w:rsidR="00DB28A6" w14:paraId="51514028" w14:textId="19E03E4F">
      <w:pPr>
        <w:pStyle w:val="TOC1"/>
        <w:tabs>
          <w:tab w:val="right" w:leader="dot" w:pos="8296"/>
        </w:tabs>
        <w:rPr>
          <w:noProof/>
        </w:rPr>
      </w:pPr>
      <w:r>
        <w:rPr>
          <w:noProof/>
        </w:rPr>
        <w:t>七、人力资源管理和开发计划</w:t>
      </w:r>
      <w:r>
        <w:rPr>
          <w:noProof/>
        </w:rPr>
        <w:tab/>
      </w:r>
      <w:r>
        <w:rPr>
          <w:noProof/>
        </w:rPr>
        <w:fldChar w:fldCharType="begin"/>
      </w:r>
      <w:r>
        <w:rPr>
          <w:noProof/>
        </w:rPr>
        <w:instrText xml:space="preserve"> PAGEREF _Toc153592351 \h </w:instrText>
      </w:r>
      <w:r>
        <w:rPr>
          <w:noProof/>
        </w:rPr>
        <w:fldChar w:fldCharType="separate"/>
      </w:r>
      <w:r>
        <w:rPr>
          <w:noProof/>
        </w:rPr>
        <w:t>19</w:t>
      </w:r>
      <w:r>
        <w:rPr>
          <w:noProof/>
        </w:rPr>
        <w:fldChar w:fldCharType="end"/>
      </w:r>
    </w:p>
    <w:p w:rsidR="00DB28A6" w14:paraId="35171CCB" w14:textId="0BEFD2C3">
      <w:pPr>
        <w:pStyle w:val="TOC2"/>
        <w:tabs>
          <w:tab w:val="right" w:leader="dot" w:pos="8296"/>
        </w:tabs>
        <w:rPr>
          <w:noProof/>
        </w:rPr>
      </w:pPr>
      <w:r>
        <w:rPr>
          <w:noProof/>
        </w:rPr>
        <w:t>(一)、人力资源管理的目标和原则</w:t>
      </w:r>
      <w:r>
        <w:rPr>
          <w:noProof/>
        </w:rPr>
        <w:tab/>
      </w:r>
      <w:r>
        <w:rPr>
          <w:noProof/>
        </w:rPr>
        <w:fldChar w:fldCharType="begin"/>
      </w:r>
      <w:r>
        <w:rPr>
          <w:noProof/>
        </w:rPr>
        <w:instrText xml:space="preserve"> PAGEREF _Toc153592352 \h </w:instrText>
      </w:r>
      <w:r>
        <w:rPr>
          <w:noProof/>
        </w:rPr>
        <w:fldChar w:fldCharType="separate"/>
      </w:r>
      <w:r>
        <w:rPr>
          <w:noProof/>
        </w:rPr>
        <w:t>19</w:t>
      </w:r>
      <w:r>
        <w:rPr>
          <w:noProof/>
        </w:rPr>
        <w:fldChar w:fldCharType="end"/>
      </w:r>
    </w:p>
    <w:p w:rsidR="00DB28A6" w14:paraId="52B85E8D" w14:textId="221BDA2C">
      <w:pPr>
        <w:pStyle w:val="TOC2"/>
        <w:tabs>
          <w:tab w:val="right" w:leader="dot" w:pos="8296"/>
        </w:tabs>
        <w:rPr>
          <w:noProof/>
        </w:rPr>
      </w:pPr>
      <w:r>
        <w:rPr>
          <w:noProof/>
        </w:rPr>
        <w:t>(二)、人力资源开发的方案和实施</w:t>
      </w:r>
      <w:r>
        <w:rPr>
          <w:noProof/>
        </w:rPr>
        <w:tab/>
      </w:r>
      <w:r>
        <w:rPr>
          <w:noProof/>
        </w:rPr>
        <w:fldChar w:fldCharType="begin"/>
      </w:r>
      <w:r>
        <w:rPr>
          <w:noProof/>
        </w:rPr>
        <w:instrText xml:space="preserve"> PAGEREF _Toc153592353 \h </w:instrText>
      </w:r>
      <w:r>
        <w:rPr>
          <w:noProof/>
        </w:rPr>
        <w:fldChar w:fldCharType="separate"/>
      </w:r>
      <w:r>
        <w:rPr>
          <w:noProof/>
        </w:rPr>
        <w:t>21</w:t>
      </w:r>
      <w:r>
        <w:rPr>
          <w:noProof/>
        </w:rPr>
        <w:fldChar w:fldCharType="end"/>
      </w:r>
    </w:p>
    <w:p w:rsidR="00DB28A6" w14:paraId="06103A04" w14:textId="66DEC4EB">
      <w:pPr>
        <w:pStyle w:val="TOC2"/>
        <w:tabs>
          <w:tab w:val="right" w:leader="dot" w:pos="8296"/>
        </w:tabs>
        <w:rPr>
          <w:noProof/>
        </w:rPr>
      </w:pPr>
      <w:r>
        <w:rPr>
          <w:noProof/>
        </w:rPr>
        <w:t>(三)、人力资源考核和激励机制的建立</w:t>
      </w:r>
      <w:r>
        <w:rPr>
          <w:noProof/>
        </w:rPr>
        <w:tab/>
      </w:r>
      <w:r>
        <w:rPr>
          <w:noProof/>
        </w:rPr>
        <w:fldChar w:fldCharType="begin"/>
      </w:r>
      <w:r>
        <w:rPr>
          <w:noProof/>
        </w:rPr>
        <w:instrText xml:space="preserve"> PAGEREF _Toc153592354 \h </w:instrText>
      </w:r>
      <w:r>
        <w:rPr>
          <w:noProof/>
        </w:rPr>
        <w:fldChar w:fldCharType="separate"/>
      </w:r>
      <w:r>
        <w:rPr>
          <w:noProof/>
        </w:rPr>
        <w:t>22</w:t>
      </w:r>
      <w:r>
        <w:rPr>
          <w:noProof/>
        </w:rPr>
        <w:fldChar w:fldCharType="end"/>
      </w:r>
    </w:p>
    <w:p w:rsidR="00DB28A6" w14:paraId="378E696B" w14:textId="19FFD730">
      <w:pPr>
        <w:pStyle w:val="TOC1"/>
        <w:tabs>
          <w:tab w:val="right" w:leader="dot" w:pos="8296"/>
        </w:tabs>
        <w:rPr>
          <w:noProof/>
        </w:rPr>
      </w:pPr>
      <w:r>
        <w:rPr>
          <w:noProof/>
        </w:rPr>
        <w:t>八、跨行业合作与创新</w:t>
      </w:r>
      <w:r>
        <w:rPr>
          <w:noProof/>
        </w:rPr>
        <w:tab/>
      </w:r>
      <w:r>
        <w:rPr>
          <w:noProof/>
        </w:rPr>
        <w:fldChar w:fldCharType="begin"/>
      </w:r>
      <w:r>
        <w:rPr>
          <w:noProof/>
        </w:rPr>
        <w:instrText xml:space="preserve"> PAGEREF _Toc153592355 \h </w:instrText>
      </w:r>
      <w:r>
        <w:rPr>
          <w:noProof/>
        </w:rPr>
        <w:fldChar w:fldCharType="separate"/>
      </w:r>
      <w:r>
        <w:rPr>
          <w:noProof/>
        </w:rPr>
        <w:t>24</w:t>
      </w:r>
      <w:r>
        <w:rPr>
          <w:noProof/>
        </w:rPr>
        <w:fldChar w:fldCharType="end"/>
      </w:r>
    </w:p>
    <w:p w:rsidR="00DB28A6" w14:paraId="6D6F1006" w14:textId="2454C116">
      <w:pPr>
        <w:pStyle w:val="TOC2"/>
        <w:tabs>
          <w:tab w:val="right" w:leader="dot" w:pos="8296"/>
        </w:tabs>
        <w:rPr>
          <w:noProof/>
        </w:rPr>
      </w:pPr>
      <w:r>
        <w:rPr>
          <w:noProof/>
        </w:rPr>
        <w:t>(一)、与其他行业合作的潜力</w:t>
      </w:r>
      <w:r>
        <w:rPr>
          <w:noProof/>
        </w:rPr>
        <w:tab/>
      </w:r>
      <w:r>
        <w:rPr>
          <w:noProof/>
        </w:rPr>
        <w:fldChar w:fldCharType="begin"/>
      </w:r>
      <w:r>
        <w:rPr>
          <w:noProof/>
        </w:rPr>
        <w:instrText xml:space="preserve"> PAGEREF _Toc153592356 \h </w:instrText>
      </w:r>
      <w:r>
        <w:rPr>
          <w:noProof/>
        </w:rPr>
        <w:fldChar w:fldCharType="separate"/>
      </w:r>
      <w:r>
        <w:rPr>
          <w:noProof/>
        </w:rPr>
        <w:t>24</w:t>
      </w:r>
      <w:r>
        <w:rPr>
          <w:noProof/>
        </w:rPr>
        <w:fldChar w:fldCharType="end"/>
      </w:r>
    </w:p>
    <w:p w:rsidR="00DB28A6" w14:paraId="58C6B46F" w14:textId="28CABB7D">
      <w:pPr>
        <w:pStyle w:val="TOC2"/>
        <w:tabs>
          <w:tab w:val="right" w:leader="dot" w:pos="8296"/>
        </w:tabs>
        <w:rPr>
          <w:noProof/>
        </w:rPr>
      </w:pPr>
      <w:r>
        <w:rPr>
          <w:noProof/>
        </w:rPr>
        <w:t>(二)、交叉行业创新和合作策略</w:t>
      </w:r>
      <w:r>
        <w:rPr>
          <w:noProof/>
        </w:rPr>
        <w:tab/>
      </w:r>
      <w:r>
        <w:rPr>
          <w:noProof/>
        </w:rPr>
        <w:fldChar w:fldCharType="begin"/>
      </w:r>
      <w:r>
        <w:rPr>
          <w:noProof/>
        </w:rPr>
        <w:instrText xml:space="preserve"> PAGEREF _Toc153592357 \h </w:instrText>
      </w:r>
      <w:r>
        <w:rPr>
          <w:noProof/>
        </w:rPr>
        <w:fldChar w:fldCharType="separate"/>
      </w:r>
      <w:r>
        <w:rPr>
          <w:noProof/>
        </w:rPr>
        <w:t>25</w:t>
      </w:r>
      <w:r>
        <w:rPr>
          <w:noProof/>
        </w:rPr>
        <w:fldChar w:fldCharType="end"/>
      </w:r>
    </w:p>
    <w:p w:rsidR="00DB28A6" w14:paraId="5A04E2B6" w14:textId="5F4035D4">
      <w:pPr>
        <w:pStyle w:val="TOC2"/>
        <w:tabs>
          <w:tab w:val="right" w:leader="dot" w:pos="8296"/>
        </w:tabs>
        <w:rPr>
          <w:noProof/>
        </w:rPr>
      </w:pPr>
      <w:r>
        <w:rPr>
          <w:noProof/>
        </w:rPr>
        <w:t>(三)、产业生态系统的参与和合作机会</w:t>
      </w:r>
      <w:r>
        <w:rPr>
          <w:noProof/>
        </w:rPr>
        <w:tab/>
      </w:r>
      <w:r>
        <w:rPr>
          <w:noProof/>
        </w:rPr>
        <w:fldChar w:fldCharType="begin"/>
      </w:r>
      <w:r>
        <w:rPr>
          <w:noProof/>
        </w:rPr>
        <w:instrText xml:space="preserve"> PAGEREF _Toc153592358 \h </w:instrText>
      </w:r>
      <w:r>
        <w:rPr>
          <w:noProof/>
        </w:rPr>
        <w:fldChar w:fldCharType="separate"/>
      </w:r>
      <w:r>
        <w:rPr>
          <w:noProof/>
        </w:rPr>
        <w:t>26</w:t>
      </w:r>
      <w:r>
        <w:rPr>
          <w:noProof/>
        </w:rPr>
        <w:fldChar w:fldCharType="end"/>
      </w:r>
    </w:p>
    <w:p w:rsidR="00DB28A6" w14:paraId="087A3889" w14:textId="1A07DF61">
      <w:pPr>
        <w:pStyle w:val="TOC1"/>
        <w:tabs>
          <w:tab w:val="right" w:leader="dot" w:pos="8296"/>
        </w:tabs>
        <w:rPr>
          <w:noProof/>
        </w:rPr>
      </w:pPr>
      <w:r>
        <w:rPr>
          <w:noProof/>
        </w:rPr>
        <w:t>九、社会投资和慈善计划</w:t>
      </w:r>
      <w:r>
        <w:rPr>
          <w:noProof/>
        </w:rPr>
        <w:tab/>
      </w:r>
      <w:r>
        <w:rPr>
          <w:noProof/>
        </w:rPr>
        <w:fldChar w:fldCharType="begin"/>
      </w:r>
      <w:r>
        <w:rPr>
          <w:noProof/>
        </w:rPr>
        <w:instrText xml:space="preserve"> PAGEREF _Toc153592359 \h </w:instrText>
      </w:r>
      <w:r>
        <w:rPr>
          <w:noProof/>
        </w:rPr>
        <w:fldChar w:fldCharType="separate"/>
      </w:r>
      <w:r>
        <w:rPr>
          <w:noProof/>
        </w:rPr>
        <w:t>28</w:t>
      </w:r>
      <w:r>
        <w:rPr>
          <w:noProof/>
        </w:rPr>
        <w:fldChar w:fldCharType="end"/>
      </w:r>
    </w:p>
    <w:p w:rsidR="00DB28A6" w14:paraId="53D7A022" w14:textId="28A52C3F">
      <w:pPr>
        <w:pStyle w:val="TOC2"/>
        <w:tabs>
          <w:tab w:val="right" w:leader="dot" w:pos="8296"/>
        </w:tabs>
        <w:rPr>
          <w:noProof/>
        </w:rPr>
      </w:pPr>
      <w:r>
        <w:rPr>
          <w:noProof/>
        </w:rPr>
        <w:t>(一)、社会责任投资和捐赠计划</w:t>
      </w:r>
      <w:r>
        <w:rPr>
          <w:noProof/>
        </w:rPr>
        <w:tab/>
      </w:r>
      <w:r>
        <w:rPr>
          <w:noProof/>
        </w:rPr>
        <w:fldChar w:fldCharType="begin"/>
      </w:r>
      <w:r>
        <w:rPr>
          <w:noProof/>
        </w:rPr>
        <w:instrText xml:space="preserve"> PAGEREF _Toc153592360 \h </w:instrText>
      </w:r>
      <w:r>
        <w:rPr>
          <w:noProof/>
        </w:rPr>
        <w:fldChar w:fldCharType="separate"/>
      </w:r>
      <w:r>
        <w:rPr>
          <w:noProof/>
        </w:rPr>
        <w:t>28</w:t>
      </w:r>
      <w:r>
        <w:rPr>
          <w:noProof/>
        </w:rPr>
        <w:fldChar w:fldCharType="end"/>
      </w:r>
    </w:p>
    <w:p w:rsidR="00DB28A6" w14:paraId="12271351" w14:textId="47BABE4A">
      <w:pPr>
        <w:pStyle w:val="TOC2"/>
        <w:tabs>
          <w:tab w:val="right" w:leader="dot" w:pos="8296"/>
        </w:tabs>
        <w:rPr>
          <w:noProof/>
        </w:rPr>
      </w:pPr>
      <w:r>
        <w:rPr>
          <w:noProof/>
        </w:rPr>
        <w:t>(二)、社会慈善钽丝项目的可行性</w:t>
      </w:r>
      <w:r>
        <w:rPr>
          <w:noProof/>
        </w:rPr>
        <w:tab/>
      </w:r>
      <w:r>
        <w:rPr>
          <w:noProof/>
        </w:rPr>
        <w:fldChar w:fldCharType="begin"/>
      </w:r>
      <w:r>
        <w:rPr>
          <w:noProof/>
        </w:rPr>
        <w:instrText xml:space="preserve"> PAGEREF _Toc153592361 \h </w:instrText>
      </w:r>
      <w:r>
        <w:rPr>
          <w:noProof/>
        </w:rPr>
        <w:fldChar w:fldCharType="separate"/>
      </w:r>
      <w:r>
        <w:rPr>
          <w:noProof/>
        </w:rPr>
        <w:t>29</w:t>
      </w:r>
      <w:r>
        <w:rPr>
          <w:noProof/>
        </w:rPr>
        <w:fldChar w:fldCharType="end"/>
      </w:r>
    </w:p>
    <w:p w:rsidR="00DB28A6" w14:paraId="001CD189" w14:textId="5AF364C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(三)、社会影响投资的测量和报告</w:t>
      </w:r>
      <w:r>
        <w:rPr>
          <w:noProof/>
        </w:rPr>
        <w:tab/>
      </w:r>
      <w:r>
        <w:rPr>
          <w:noProof/>
        </w:rPr>
        <w:fldChar w:fldCharType="begin"/>
      </w:r>
      <w:r>
        <w:rPr>
          <w:noProof/>
        </w:rPr>
        <w:instrText xml:space="preserve"> PAGEREF _Toc153592362 \h </w:instrText>
      </w:r>
      <w:r>
        <w:rPr>
          <w:noProof/>
        </w:rPr>
        <w:fldChar w:fldCharType="separate"/>
      </w:r>
      <w:r>
        <w:rPr>
          <w:noProof/>
        </w:rPr>
        <w:t>30</w:t>
      </w:r>
      <w:r>
        <w:rPr>
          <w:noProof/>
        </w:rPr>
        <w:fldChar w:fldCharType="end"/>
      </w:r>
    </w:p>
    <w:p w:rsidR="00DB28A6" w14:paraId="6C9F36B4" w14:textId="16079902">
      <w:pPr>
        <w:pStyle w:val="TOC1"/>
        <w:tabs>
          <w:tab w:val="right" w:leader="dot" w:pos="8296"/>
        </w:tabs>
        <w:rPr>
          <w:noProof/>
        </w:rPr>
      </w:pPr>
      <w:r>
        <w:rPr>
          <w:noProof/>
        </w:rPr>
        <w:t>十、客户服务和消费者权益保护</w:t>
      </w:r>
      <w:r>
        <w:rPr>
          <w:noProof/>
        </w:rPr>
        <w:tab/>
      </w:r>
      <w:r>
        <w:rPr>
          <w:noProof/>
        </w:rPr>
        <w:fldChar w:fldCharType="begin"/>
      </w:r>
      <w:r>
        <w:rPr>
          <w:noProof/>
        </w:rPr>
        <w:instrText xml:space="preserve"> PAGEREF _Toc153592363 \h </w:instrText>
      </w:r>
      <w:r>
        <w:rPr>
          <w:noProof/>
        </w:rPr>
        <w:fldChar w:fldCharType="separate"/>
      </w:r>
      <w:r>
        <w:rPr>
          <w:noProof/>
        </w:rPr>
        <w:t>32</w:t>
      </w:r>
      <w:r>
        <w:rPr>
          <w:noProof/>
        </w:rPr>
        <w:fldChar w:fldCharType="end"/>
      </w:r>
    </w:p>
    <w:p w:rsidR="00DB28A6" w14:paraId="3302919A" w14:textId="7A99B611">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_Toc153592364 \h </w:instrText>
      </w:r>
      <w:r>
        <w:rPr>
          <w:noProof/>
        </w:rPr>
        <w:fldChar w:fldCharType="separate"/>
      </w:r>
      <w:r>
        <w:rPr>
          <w:noProof/>
        </w:rPr>
        <w:t>32</w:t>
      </w:r>
      <w:r>
        <w:rPr>
          <w:noProof/>
        </w:rPr>
        <w:fldChar w:fldCharType="end"/>
      </w:r>
    </w:p>
    <w:p w:rsidR="00DB28A6" w14:paraId="04988CB4" w14:textId="26A43FBA">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_Toc153592365 \h </w:instrText>
      </w:r>
      <w:r>
        <w:rPr>
          <w:noProof/>
        </w:rPr>
        <w:fldChar w:fldCharType="separate"/>
      </w:r>
      <w:r>
        <w:rPr>
          <w:noProof/>
        </w:rPr>
        <w:t>33</w:t>
      </w:r>
      <w:r>
        <w:rPr>
          <w:noProof/>
        </w:rPr>
        <w:fldChar w:fldCharType="end"/>
      </w:r>
    </w:p>
    <w:p w:rsidR="00DB28A6" w14:paraId="6B5A7B01" w14:textId="1C1071DA">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_Toc153592366 \h </w:instrText>
      </w:r>
      <w:r>
        <w:rPr>
          <w:noProof/>
        </w:rPr>
        <w:fldChar w:fldCharType="separate"/>
      </w:r>
      <w:r>
        <w:rPr>
          <w:noProof/>
        </w:rPr>
        <w:t>35</w:t>
      </w:r>
      <w:r>
        <w:rPr>
          <w:noProof/>
        </w:rPr>
        <w:fldChar w:fldCharType="end"/>
      </w:r>
    </w:p>
    <w:p w:rsidR="00DB28A6" w14:paraId="092DB640" w14:textId="22FDED9F">
      <w:pPr>
        <w:pStyle w:val="TOC1"/>
        <w:tabs>
          <w:tab w:val="right" w:leader="dot" w:pos="8296"/>
        </w:tabs>
        <w:rPr>
          <w:noProof/>
        </w:rPr>
      </w:pPr>
      <w:r>
        <w:rPr>
          <w:noProof/>
        </w:rPr>
        <w:t>十一、数字化转型和智能化升级</w:t>
      </w:r>
      <w:r>
        <w:rPr>
          <w:noProof/>
        </w:rPr>
        <w:tab/>
      </w:r>
      <w:r>
        <w:rPr>
          <w:noProof/>
        </w:rPr>
        <w:fldChar w:fldCharType="begin"/>
      </w:r>
      <w:r>
        <w:rPr>
          <w:noProof/>
        </w:rPr>
        <w:instrText xml:space="preserve"> PAGEREF _Toc153592367 \h </w:instrText>
      </w:r>
      <w:r>
        <w:rPr>
          <w:noProof/>
        </w:rPr>
        <w:fldChar w:fldCharType="separate"/>
      </w:r>
      <w:r>
        <w:rPr>
          <w:noProof/>
        </w:rPr>
        <w:t>36</w:t>
      </w:r>
      <w:r>
        <w:rPr>
          <w:noProof/>
        </w:rPr>
        <w:fldChar w:fldCharType="end"/>
      </w:r>
    </w:p>
    <w:p w:rsidR="00DB28A6" w14:paraId="39B5637B" w14:textId="7643FE2A">
      <w:pPr>
        <w:pStyle w:val="TOC2"/>
        <w:tabs>
          <w:tab w:val="right" w:leader="dot" w:pos="8296"/>
        </w:tabs>
        <w:rPr>
          <w:noProof/>
        </w:rPr>
      </w:pPr>
      <w:r>
        <w:rPr>
          <w:noProof/>
        </w:rPr>
        <w:t>(一)、数字化转型和智能化升级的概念和实践</w:t>
      </w:r>
      <w:r>
        <w:rPr>
          <w:noProof/>
        </w:rPr>
        <w:tab/>
      </w:r>
      <w:r>
        <w:rPr>
          <w:noProof/>
        </w:rPr>
        <w:fldChar w:fldCharType="begin"/>
      </w:r>
      <w:r>
        <w:rPr>
          <w:noProof/>
        </w:rPr>
        <w:instrText xml:space="preserve"> PAGEREF _Toc153592368 \h </w:instrText>
      </w:r>
      <w:r>
        <w:rPr>
          <w:noProof/>
        </w:rPr>
        <w:fldChar w:fldCharType="separate"/>
      </w:r>
      <w:r>
        <w:rPr>
          <w:noProof/>
        </w:rPr>
        <w:t>36</w:t>
      </w:r>
      <w:r>
        <w:rPr>
          <w:noProof/>
        </w:rPr>
        <w:fldChar w:fldCharType="end"/>
      </w:r>
    </w:p>
    <w:p w:rsidR="00DB28A6" w14:paraId="7EB6424B" w14:textId="5D1129D9">
      <w:pPr>
        <w:pStyle w:val="TOC2"/>
        <w:tabs>
          <w:tab w:val="right" w:leader="dot" w:pos="8296"/>
        </w:tabs>
        <w:rPr>
          <w:noProof/>
        </w:rPr>
      </w:pPr>
      <w:r>
        <w:rPr>
          <w:noProof/>
        </w:rPr>
        <w:t>(二)、数字化和智能化对钽丝项目发展的影响和前景</w:t>
      </w:r>
      <w:r>
        <w:rPr>
          <w:noProof/>
        </w:rPr>
        <w:tab/>
      </w:r>
      <w:r>
        <w:rPr>
          <w:noProof/>
        </w:rPr>
        <w:fldChar w:fldCharType="begin"/>
      </w:r>
      <w:r>
        <w:rPr>
          <w:noProof/>
        </w:rPr>
        <w:instrText xml:space="preserve"> PAGEREF _Toc153592369 \h </w:instrText>
      </w:r>
      <w:r>
        <w:rPr>
          <w:noProof/>
        </w:rPr>
        <w:fldChar w:fldCharType="separate"/>
      </w:r>
      <w:r>
        <w:rPr>
          <w:noProof/>
        </w:rPr>
        <w:t>37</w:t>
      </w:r>
      <w:r>
        <w:rPr>
          <w:noProof/>
        </w:rPr>
        <w:fldChar w:fldCharType="end"/>
      </w:r>
    </w:p>
    <w:p w:rsidR="00DB28A6" w14:paraId="311A2491" w14:textId="2817C484">
      <w:pPr>
        <w:pStyle w:val="TOC1"/>
        <w:tabs>
          <w:tab w:val="right" w:leader="dot" w:pos="8296"/>
        </w:tabs>
        <w:rPr>
          <w:noProof/>
        </w:rPr>
      </w:pPr>
      <w:r>
        <w:rPr>
          <w:noProof/>
        </w:rPr>
        <w:t>十二、社会创新和影响</w:t>
      </w:r>
      <w:r>
        <w:rPr>
          <w:noProof/>
        </w:rPr>
        <w:tab/>
      </w:r>
      <w:r>
        <w:rPr>
          <w:noProof/>
        </w:rPr>
        <w:fldChar w:fldCharType="begin"/>
      </w:r>
      <w:r>
        <w:rPr>
          <w:noProof/>
        </w:rPr>
        <w:instrText xml:space="preserve"> PAGEREF _Toc153592370 \h </w:instrText>
      </w:r>
      <w:r>
        <w:rPr>
          <w:noProof/>
        </w:rPr>
        <w:fldChar w:fldCharType="separate"/>
      </w:r>
      <w:r>
        <w:rPr>
          <w:noProof/>
        </w:rPr>
        <w:t>38</w:t>
      </w:r>
      <w:r>
        <w:rPr>
          <w:noProof/>
        </w:rPr>
        <w:fldChar w:fldCharType="end"/>
      </w:r>
    </w:p>
    <w:p w:rsidR="00DB28A6" w14:paraId="52F9A91D" w14:textId="6A91AB2E">
      <w:pPr>
        <w:pStyle w:val="TOC2"/>
        <w:tabs>
          <w:tab w:val="right" w:leader="dot" w:pos="8296"/>
        </w:tabs>
        <w:rPr>
          <w:noProof/>
        </w:rPr>
      </w:pPr>
      <w:r>
        <w:rPr>
          <w:noProof/>
        </w:rPr>
        <w:t>(一)、利用钽丝创新推动社会变革</w:t>
      </w:r>
      <w:r>
        <w:rPr>
          <w:noProof/>
        </w:rPr>
        <w:tab/>
      </w:r>
      <w:r>
        <w:rPr>
          <w:noProof/>
        </w:rPr>
        <w:fldChar w:fldCharType="begin"/>
      </w:r>
      <w:r>
        <w:rPr>
          <w:noProof/>
        </w:rPr>
        <w:instrText xml:space="preserve"> PAGEREF _Toc153592371 \h </w:instrText>
      </w:r>
      <w:r>
        <w:rPr>
          <w:noProof/>
        </w:rPr>
        <w:fldChar w:fldCharType="separate"/>
      </w:r>
      <w:r>
        <w:rPr>
          <w:noProof/>
        </w:rPr>
        <w:t>38</w:t>
      </w:r>
      <w:r>
        <w:rPr>
          <w:noProof/>
        </w:rPr>
        <w:fldChar w:fldCharType="end"/>
      </w:r>
    </w:p>
    <w:p w:rsidR="00DB28A6" w14:paraId="4ED9A097" w14:textId="47F5334C">
      <w:pPr>
        <w:pStyle w:val="TOC2"/>
        <w:tabs>
          <w:tab w:val="right" w:leader="dot" w:pos="8296"/>
        </w:tabs>
        <w:rPr>
          <w:noProof/>
        </w:rPr>
      </w:pPr>
      <w:r>
        <w:rPr>
          <w:noProof/>
        </w:rPr>
        <w:t>(二)、文化和艺术领域的影响</w:t>
      </w:r>
      <w:r>
        <w:rPr>
          <w:noProof/>
        </w:rPr>
        <w:tab/>
      </w:r>
      <w:r>
        <w:rPr>
          <w:noProof/>
        </w:rPr>
        <w:fldChar w:fldCharType="begin"/>
      </w:r>
      <w:r>
        <w:rPr>
          <w:noProof/>
        </w:rPr>
        <w:instrText xml:space="preserve"> PAGEREF _Toc153592372 \h </w:instrText>
      </w:r>
      <w:r>
        <w:rPr>
          <w:noProof/>
        </w:rPr>
        <w:fldChar w:fldCharType="separate"/>
      </w:r>
      <w:r>
        <w:rPr>
          <w:noProof/>
        </w:rPr>
        <w:t>40</w:t>
      </w:r>
      <w:r>
        <w:rPr>
          <w:noProof/>
        </w:rPr>
        <w:fldChar w:fldCharType="end"/>
      </w:r>
    </w:p>
    <w:p w:rsidR="00DB28A6" w14:paraId="0DF29FA5" w14:textId="34E5BC99">
      <w:pPr>
        <w:pStyle w:val="TOC2"/>
        <w:tabs>
          <w:tab w:val="right" w:leader="dot" w:pos="8296"/>
        </w:tabs>
        <w:rPr>
          <w:noProof/>
        </w:rPr>
      </w:pPr>
      <w:r>
        <w:rPr>
          <w:noProof/>
        </w:rPr>
        <w:t>(三)、社会钽丝项目和合作伙伴关系</w:t>
      </w:r>
      <w:r>
        <w:rPr>
          <w:noProof/>
        </w:rPr>
        <w:tab/>
      </w:r>
      <w:r>
        <w:rPr>
          <w:noProof/>
        </w:rPr>
        <w:fldChar w:fldCharType="begin"/>
      </w:r>
      <w:r>
        <w:rPr>
          <w:noProof/>
        </w:rPr>
        <w:instrText xml:space="preserve"> PAGEREF _Toc153592373 \h </w:instrText>
      </w:r>
      <w:r>
        <w:rPr>
          <w:noProof/>
        </w:rPr>
        <w:fldChar w:fldCharType="separate"/>
      </w:r>
      <w:r>
        <w:rPr>
          <w:noProof/>
        </w:rPr>
        <w:t>41</w:t>
      </w:r>
      <w:r>
        <w:rPr>
          <w:noProof/>
        </w:rPr>
        <w:fldChar w:fldCharType="end"/>
      </w:r>
    </w:p>
    <w:p w:rsidR="00DB28A6" w14:paraId="2FE327CD" w14:textId="15FA0FE0">
      <w:pPr>
        <w:pStyle w:val="TOC1"/>
        <w:tabs>
          <w:tab w:val="right" w:leader="dot" w:pos="8296"/>
        </w:tabs>
        <w:rPr>
          <w:noProof/>
        </w:rPr>
      </w:pPr>
      <w:r>
        <w:rPr>
          <w:noProof/>
        </w:rPr>
        <w:t>十三、环境影响评价和环保措施</w:t>
      </w:r>
      <w:r>
        <w:rPr>
          <w:noProof/>
        </w:rPr>
        <w:tab/>
      </w:r>
      <w:r>
        <w:rPr>
          <w:noProof/>
        </w:rPr>
        <w:fldChar w:fldCharType="begin"/>
      </w:r>
      <w:r>
        <w:rPr>
          <w:noProof/>
        </w:rPr>
        <w:instrText xml:space="preserve"> PAGEREF _Toc153592374 \h </w:instrText>
      </w:r>
      <w:r>
        <w:rPr>
          <w:noProof/>
        </w:rPr>
        <w:fldChar w:fldCharType="separate"/>
      </w:r>
      <w:r>
        <w:rPr>
          <w:noProof/>
        </w:rPr>
        <w:t>42</w:t>
      </w:r>
      <w:r>
        <w:rPr>
          <w:noProof/>
        </w:rPr>
        <w:fldChar w:fldCharType="end"/>
      </w:r>
    </w:p>
    <w:p w:rsidR="00DB28A6" w14:paraId="387AB96B" w14:textId="6FACA6F6">
      <w:pPr>
        <w:pStyle w:val="TOC2"/>
        <w:tabs>
          <w:tab w:val="right" w:leader="dot" w:pos="8296"/>
        </w:tabs>
        <w:rPr>
          <w:noProof/>
        </w:rPr>
      </w:pPr>
      <w:r>
        <w:rPr>
          <w:noProof/>
        </w:rPr>
        <w:t>(一)、环境影响评价的程序和方法</w:t>
      </w:r>
      <w:r>
        <w:rPr>
          <w:noProof/>
        </w:rPr>
        <w:tab/>
      </w:r>
      <w:r>
        <w:rPr>
          <w:noProof/>
        </w:rPr>
        <w:fldChar w:fldCharType="begin"/>
      </w:r>
      <w:r>
        <w:rPr>
          <w:noProof/>
        </w:rPr>
        <w:instrText xml:space="preserve"> PAGEREF _Toc153592375 \h </w:instrText>
      </w:r>
      <w:r>
        <w:rPr>
          <w:noProof/>
        </w:rPr>
        <w:fldChar w:fldCharType="separate"/>
      </w:r>
      <w:r>
        <w:rPr>
          <w:noProof/>
        </w:rPr>
        <w:t>42</w:t>
      </w:r>
      <w:r>
        <w:rPr>
          <w:noProof/>
        </w:rPr>
        <w:fldChar w:fldCharType="end"/>
      </w:r>
    </w:p>
    <w:p w:rsidR="00DB28A6" w14:paraId="5727FE75" w14:textId="57448CF1">
      <w:pPr>
        <w:pStyle w:val="TOC2"/>
        <w:tabs>
          <w:tab w:val="right" w:leader="dot" w:pos="8296"/>
        </w:tabs>
        <w:rPr>
          <w:noProof/>
        </w:rPr>
      </w:pPr>
      <w:r>
        <w:rPr>
          <w:noProof/>
        </w:rPr>
        <w:t>(二)、环保措施的制定和实施</w:t>
      </w:r>
      <w:r>
        <w:rPr>
          <w:noProof/>
        </w:rPr>
        <w:tab/>
      </w:r>
      <w:r>
        <w:rPr>
          <w:noProof/>
        </w:rPr>
        <w:fldChar w:fldCharType="begin"/>
      </w:r>
      <w:r>
        <w:rPr>
          <w:noProof/>
        </w:rPr>
        <w:instrText xml:space="preserve"> PAGEREF _Toc153592376 \h </w:instrText>
      </w:r>
      <w:r>
        <w:rPr>
          <w:noProof/>
        </w:rPr>
        <w:fldChar w:fldCharType="separate"/>
      </w:r>
      <w:r>
        <w:rPr>
          <w:noProof/>
        </w:rPr>
        <w:t>44</w:t>
      </w:r>
      <w:r>
        <w:rPr>
          <w:noProof/>
        </w:rPr>
        <w:fldChar w:fldCharType="end"/>
      </w:r>
    </w:p>
    <w:p w:rsidR="00DB28A6" w14:paraId="3459BE5F" w14:textId="0300202E">
      <w:pPr>
        <w:pStyle w:val="TOC2"/>
        <w:tabs>
          <w:tab w:val="right" w:leader="dot" w:pos="8296"/>
        </w:tabs>
        <w:rPr>
          <w:noProof/>
        </w:rPr>
      </w:pPr>
      <w:r>
        <w:rPr>
          <w:noProof/>
        </w:rPr>
        <w:t>(三)、环境监测和管理机制的建立</w:t>
      </w:r>
      <w:r>
        <w:rPr>
          <w:noProof/>
        </w:rPr>
        <w:tab/>
      </w:r>
      <w:r>
        <w:rPr>
          <w:noProof/>
        </w:rPr>
        <w:fldChar w:fldCharType="begin"/>
      </w:r>
      <w:r>
        <w:rPr>
          <w:noProof/>
        </w:rPr>
        <w:instrText xml:space="preserve"> PAGEREF _Toc153592377 \h </w:instrText>
      </w:r>
      <w:r>
        <w:rPr>
          <w:noProof/>
        </w:rPr>
        <w:fldChar w:fldCharType="separate"/>
      </w:r>
      <w:r>
        <w:rPr>
          <w:noProof/>
        </w:rPr>
        <w:t>46</w:t>
      </w:r>
      <w:r>
        <w:rPr>
          <w:noProof/>
        </w:rPr>
        <w:fldChar w:fldCharType="end"/>
      </w:r>
    </w:p>
    <w:p w:rsidR="00DB28A6" w14:paraId="71E9239E" w14:textId="40B6296C">
      <w:pPr>
        <w:pStyle w:val="TOC1"/>
        <w:tabs>
          <w:tab w:val="right" w:leader="dot" w:pos="8296"/>
        </w:tabs>
        <w:rPr>
          <w:noProof/>
        </w:rPr>
      </w:pPr>
      <w:r>
        <w:rPr>
          <w:noProof/>
        </w:rPr>
        <w:t>十四、研究结论与建议</w:t>
      </w:r>
      <w:r>
        <w:rPr>
          <w:noProof/>
        </w:rPr>
        <w:tab/>
      </w:r>
      <w:r>
        <w:rPr>
          <w:noProof/>
        </w:rPr>
        <w:fldChar w:fldCharType="begin"/>
      </w:r>
      <w:r>
        <w:rPr>
          <w:noProof/>
        </w:rPr>
        <w:instrText xml:space="preserve"> PAGEREF _Toc153592378 \h </w:instrText>
      </w:r>
      <w:r>
        <w:rPr>
          <w:noProof/>
        </w:rPr>
        <w:fldChar w:fldCharType="separate"/>
      </w:r>
      <w:r>
        <w:rPr>
          <w:noProof/>
        </w:rPr>
        <w:t>47</w:t>
      </w:r>
      <w:r>
        <w:rPr>
          <w:noProof/>
        </w:rPr>
        <w:fldChar w:fldCharType="end"/>
      </w:r>
    </w:p>
    <w:p w:rsidR="00DB28A6" w14:paraId="18084DD3" w14:textId="1D9FF649">
      <w:pPr>
        <w:pStyle w:val="TOC2"/>
        <w:tabs>
          <w:tab w:val="right" w:leader="dot" w:pos="8296"/>
        </w:tabs>
        <w:rPr>
          <w:noProof/>
        </w:rPr>
      </w:pPr>
      <w:r>
        <w:rPr>
          <w:noProof/>
        </w:rPr>
        <w:t>(一)、研究结论</w:t>
      </w:r>
      <w:r>
        <w:rPr>
          <w:noProof/>
        </w:rPr>
        <w:tab/>
      </w:r>
      <w:r>
        <w:rPr>
          <w:noProof/>
        </w:rPr>
        <w:fldChar w:fldCharType="begin"/>
      </w:r>
      <w:r>
        <w:rPr>
          <w:noProof/>
        </w:rPr>
        <w:instrText xml:space="preserve"> PAGEREF _Toc153592379 \h </w:instrText>
      </w:r>
      <w:r>
        <w:rPr>
          <w:noProof/>
        </w:rPr>
        <w:fldChar w:fldCharType="separate"/>
      </w:r>
      <w:r>
        <w:rPr>
          <w:noProof/>
        </w:rPr>
        <w:t>47</w:t>
      </w:r>
      <w:r>
        <w:rPr>
          <w:noProof/>
        </w:rPr>
        <w:fldChar w:fldCharType="end"/>
      </w:r>
    </w:p>
    <w:p w:rsidR="00DB28A6" w14:paraId="119E6103" w14:textId="1C3CC778">
      <w:pPr>
        <w:pStyle w:val="TOC2"/>
        <w:tabs>
          <w:tab w:val="right" w:leader="dot" w:pos="8296"/>
        </w:tabs>
        <w:rPr>
          <w:noProof/>
        </w:rPr>
      </w:pPr>
      <w:r>
        <w:rPr>
          <w:noProof/>
        </w:rPr>
        <w:t>(二)、建议与展望</w:t>
      </w:r>
      <w:r>
        <w:rPr>
          <w:noProof/>
        </w:rPr>
        <w:tab/>
      </w:r>
      <w:r>
        <w:rPr>
          <w:noProof/>
        </w:rPr>
        <w:fldChar w:fldCharType="begin"/>
      </w:r>
      <w:r>
        <w:rPr>
          <w:noProof/>
        </w:rPr>
        <w:instrText xml:space="preserve"> PAGEREF _Toc153592380 \h </w:instrText>
      </w:r>
      <w:r>
        <w:rPr>
          <w:noProof/>
        </w:rPr>
        <w:fldChar w:fldCharType="separate"/>
      </w:r>
      <w:r>
        <w:rPr>
          <w:noProof/>
        </w:rPr>
        <w:t>49</w:t>
      </w:r>
      <w:r>
        <w:rPr>
          <w:noProof/>
        </w:rPr>
        <w:fldChar w:fldCharType="end"/>
      </w:r>
    </w:p>
    <w:p w:rsidR="00DB28A6" w14:paraId="03FC5CE7" w14:textId="12A611D9">
      <w:pPr>
        <w:pStyle w:val="TOC1"/>
        <w:tabs>
          <w:tab w:val="right" w:leader="dot" w:pos="8296"/>
        </w:tabs>
        <w:rPr>
          <w:noProof/>
        </w:rPr>
      </w:pPr>
      <w:r>
        <w:rPr>
          <w:noProof/>
        </w:rPr>
        <w:t>十五、组织架构和人力资源配置</w:t>
      </w:r>
      <w:r>
        <w:rPr>
          <w:noProof/>
        </w:rPr>
        <w:tab/>
      </w:r>
      <w:r>
        <w:rPr>
          <w:noProof/>
        </w:rPr>
        <w:fldChar w:fldCharType="begin"/>
      </w:r>
      <w:r>
        <w:rPr>
          <w:noProof/>
        </w:rPr>
        <w:instrText xml:space="preserve"> PAGEREF _Toc153592381 \h </w:instrText>
      </w:r>
      <w:r>
        <w:rPr>
          <w:noProof/>
        </w:rPr>
        <w:fldChar w:fldCharType="separate"/>
      </w:r>
      <w:r>
        <w:rPr>
          <w:noProof/>
        </w:rPr>
        <w:t>51</w:t>
      </w:r>
      <w:r>
        <w:rPr>
          <w:noProof/>
        </w:rPr>
        <w:fldChar w:fldCharType="end"/>
      </w:r>
    </w:p>
    <w:p w:rsidR="00DB28A6" w14:paraId="0384AEDD" w14:textId="32092C01">
      <w:pPr>
        <w:pStyle w:val="TOC2"/>
        <w:tabs>
          <w:tab w:val="right" w:leader="dot" w:pos="8296"/>
        </w:tabs>
        <w:rPr>
          <w:noProof/>
        </w:rPr>
      </w:pPr>
      <w:r>
        <w:rPr>
          <w:noProof/>
        </w:rPr>
        <w:t>(一)、钽丝项目组织架构和运行机制设计</w:t>
      </w:r>
      <w:r>
        <w:rPr>
          <w:noProof/>
        </w:rPr>
        <w:tab/>
      </w:r>
      <w:r>
        <w:rPr>
          <w:noProof/>
        </w:rPr>
        <w:fldChar w:fldCharType="begin"/>
      </w:r>
      <w:r>
        <w:rPr>
          <w:noProof/>
        </w:rPr>
        <w:instrText xml:space="preserve"> PAGEREF _Toc153592382 \h </w:instrText>
      </w:r>
      <w:r>
        <w:rPr>
          <w:noProof/>
        </w:rPr>
        <w:fldChar w:fldCharType="separate"/>
      </w:r>
      <w:r>
        <w:rPr>
          <w:noProof/>
        </w:rPr>
        <w:t>51</w:t>
      </w:r>
      <w:r>
        <w:rPr>
          <w:noProof/>
        </w:rPr>
        <w:fldChar w:fldCharType="end"/>
      </w:r>
    </w:p>
    <w:p w:rsidR="00DB28A6" w14:paraId="1434F675" w14:textId="37910E20">
      <w:pPr>
        <w:pStyle w:val="TOC2"/>
        <w:tabs>
          <w:tab w:val="right" w:leader="dot" w:pos="8296"/>
        </w:tabs>
        <w:rPr>
          <w:noProof/>
        </w:rPr>
      </w:pPr>
      <w:r>
        <w:rPr>
          <w:noProof/>
        </w:rPr>
        <w:t>(二)、人力资源配置和岗位责任划分</w:t>
      </w:r>
      <w:r>
        <w:rPr>
          <w:noProof/>
        </w:rPr>
        <w:tab/>
      </w:r>
      <w:r>
        <w:rPr>
          <w:noProof/>
        </w:rPr>
        <w:fldChar w:fldCharType="begin"/>
      </w:r>
      <w:r>
        <w:rPr>
          <w:noProof/>
        </w:rPr>
        <w:instrText xml:space="preserve"> PAGEREF _Toc153592383 \h </w:instrText>
      </w:r>
      <w:r>
        <w:rPr>
          <w:noProof/>
        </w:rPr>
        <w:fldChar w:fldCharType="separate"/>
      </w:r>
      <w:r>
        <w:rPr>
          <w:noProof/>
        </w:rPr>
        <w:t>52</w:t>
      </w:r>
      <w:r>
        <w:rPr>
          <w:noProof/>
        </w:rPr>
        <w:fldChar w:fldCharType="end"/>
      </w:r>
    </w:p>
    <w:p w:rsidR="00DB28A6" w14:paraId="4EDF9363" w14:textId="6AE7F55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(三)、人员培训计划和绩效考核方案</w:t>
      </w:r>
      <w:r>
        <w:rPr>
          <w:noProof/>
        </w:rPr>
        <w:tab/>
      </w:r>
      <w:r>
        <w:rPr>
          <w:noProof/>
        </w:rPr>
        <w:fldChar w:fldCharType="begin"/>
      </w:r>
      <w:r>
        <w:rPr>
          <w:noProof/>
        </w:rPr>
        <w:instrText xml:space="preserve"> PAGEREF _Toc153592384 \h </w:instrText>
      </w:r>
      <w:r>
        <w:rPr>
          <w:noProof/>
        </w:rPr>
        <w:fldChar w:fldCharType="separate"/>
      </w:r>
      <w:r>
        <w:rPr>
          <w:noProof/>
        </w:rPr>
        <w:t>53</w:t>
      </w:r>
      <w:r>
        <w:rPr>
          <w:noProof/>
        </w:rPr>
        <w:fldChar w:fldCharType="end"/>
      </w:r>
    </w:p>
    <w:p w:rsidR="00DB28A6" w:rsidP="00DB28A6" w14:paraId="7ED17872" w14:textId="72260F3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B28A6" w:rsidP="00DB28A6" w14:paraId="10AA61F1" w14:textId="1C839400">
      <w:pPr>
        <w:pStyle w:val="Heading1"/>
        <w:jc w:val="center"/>
        <w:rPr>
          <w:rFonts w:hint="eastAsia"/>
        </w:rPr>
      </w:pPr>
      <w:bookmarkStart w:id="0" w:name="_Toc153592320"/>
      <w:r w:rsidRPr="00DB28A6">
        <w:rPr>
          <w:rFonts w:hint="eastAsia"/>
        </w:rPr>
        <w:t>序言</w:t>
      </w:r>
      <w:bookmarkEnd w:id="0"/>
    </w:p>
    <w:p w:rsidR="00DB28A6" w:rsidP="00DB28A6" w14:paraId="32EED88E" w14:textId="7E132E30">
      <w:pPr>
        <w:ind w:firstLine="560" w:firstLineChars="200"/>
        <w:rPr>
          <w:rFonts w:ascii="仿宋" w:eastAsia="仿宋" w:hAnsi="仿宋" w:hint="eastAsia"/>
          <w:sz w:val="28"/>
        </w:rPr>
      </w:pPr>
      <w:r w:rsidRPr="00DB28A6">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DB28A6" w:rsidP="00DB28A6" w14:paraId="65A17489" w14:textId="7E008F1F">
      <w:pPr>
        <w:pStyle w:val="Heading1"/>
        <w:rPr>
          <w:rFonts w:hint="eastAsia"/>
        </w:rPr>
      </w:pPr>
      <w:bookmarkStart w:id="1" w:name="_Toc153592321"/>
      <w:r w:rsidRPr="00DB28A6">
        <w:rPr>
          <w:rFonts w:hint="eastAsia"/>
        </w:rPr>
        <w:t>一、钽丝项目投资估算与资金筹措</w:t>
      </w:r>
      <w:bookmarkEnd w:id="1"/>
    </w:p>
    <w:p w:rsidR="00DB28A6" w:rsidP="00DB28A6" w14:paraId="1734288D" w14:textId="47046158">
      <w:pPr>
        <w:pStyle w:val="Heading2"/>
      </w:pPr>
      <w:bookmarkStart w:id="2" w:name="_Toc153592322"/>
      <w:r w:rsidRPr="00DB28A6">
        <w:t>(一)、投资估算依据和说明</w:t>
      </w:r>
      <w:bookmarkEnd w:id="2"/>
    </w:p>
    <w:p w:rsidR="00DB28A6" w:rsidRPr="00DB28A6" w:rsidP="00DB28A6" w14:paraId="4DE76EEB" w14:textId="77777777">
      <w:pPr>
        <w:ind w:firstLine="560" w:firstLineChars="200"/>
        <w:rPr>
          <w:rFonts w:ascii="仿宋" w:eastAsia="仿宋" w:hAnsi="仿宋"/>
          <w:sz w:val="28"/>
        </w:rPr>
      </w:pPr>
      <w:r w:rsidRPr="00DB28A6">
        <w:rPr>
          <w:rFonts w:ascii="仿宋" w:eastAsia="仿宋" w:hAnsi="仿宋" w:hint="eastAsia"/>
          <w:sz w:val="28"/>
        </w:rPr>
        <w:t>本钽丝项目的投资估算范围涵盖多个方面，其中包括固定资产投资估算以及流动资金、总投资和报批投资的估算。在编制这一估算计划时，我们严格依据以下一系列标准和规范，以确保投资估算的科学性和合理性：</w:t>
      </w:r>
    </w:p>
    <w:p w:rsidR="00DB28A6" w:rsidRPr="00DB28A6" w:rsidP="00DB28A6" w14:paraId="3832E65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B28A6">
        <w:rPr>
          <w:rFonts w:ascii="仿宋" w:eastAsia="仿宋" w:hAnsi="仿宋"/>
          <w:sz w:val="28"/>
        </w:rPr>
        <w:t>**1. 编制依据**</w:t>
      </w:r>
    </w:p>
    <w:p w:rsidR="00DB28A6" w:rsidRPr="00DB28A6" w:rsidP="00DB28A6" w14:paraId="7E76658D" w14:textId="77777777">
      <w:pPr>
        <w:ind w:firstLine="560" w:firstLineChars="200"/>
        <w:rPr>
          <w:rFonts w:ascii="仿宋" w:eastAsia="仿宋" w:hAnsi="仿宋"/>
          <w:sz w:val="28"/>
        </w:rPr>
      </w:pPr>
      <w:r w:rsidRPr="00DB28A6">
        <w:rPr>
          <w:rFonts w:ascii="仿宋" w:eastAsia="仿宋" w:hAnsi="仿宋"/>
          <w:sz w:val="28"/>
        </w:rPr>
        <w:t>- 《建设钽丝项目投资估算编审规程》 ( CECA/GC1 )</w:t>
      </w:r>
    </w:p>
    <w:p w:rsidR="00DB28A6" w:rsidRPr="00DB28A6" w:rsidP="00DB28A6" w14:paraId="145183F8" w14:textId="77777777">
      <w:pPr>
        <w:ind w:firstLine="560" w:firstLineChars="200"/>
        <w:rPr>
          <w:rFonts w:ascii="仿宋" w:eastAsia="仿宋" w:hAnsi="仿宋"/>
          <w:sz w:val="28"/>
        </w:rPr>
      </w:pPr>
      <w:r w:rsidRPr="00DB28A6">
        <w:rPr>
          <w:rFonts w:ascii="仿宋" w:eastAsia="仿宋" w:hAnsi="仿宋"/>
          <w:sz w:val="28"/>
        </w:rPr>
        <w:t>- 《工程经济与财务评价实用手册》</w:t>
      </w:r>
    </w:p>
    <w:p w:rsidR="00DB28A6" w:rsidRPr="00DB28A6" w:rsidP="00DB28A6" w14:paraId="4570CC6C" w14:textId="77777777">
      <w:pPr>
        <w:ind w:firstLine="560" w:firstLineChars="200"/>
        <w:rPr>
          <w:rFonts w:ascii="仿宋" w:eastAsia="仿宋" w:hAnsi="仿宋"/>
          <w:sz w:val="28"/>
        </w:rPr>
      </w:pPr>
      <w:r w:rsidRPr="00DB28A6">
        <w:rPr>
          <w:rFonts w:ascii="仿宋" w:eastAsia="仿宋" w:hAnsi="仿宋"/>
          <w:sz w:val="28"/>
        </w:rPr>
        <w:t>- 《投资钽丝项目可行性研究指南》</w:t>
      </w:r>
    </w:p>
    <w:p w:rsidR="00DB28A6" w:rsidRPr="00DB28A6" w:rsidP="00DB28A6" w14:paraId="435204C2" w14:textId="77777777">
      <w:pPr>
        <w:ind w:firstLine="560" w:firstLineChars="200"/>
        <w:rPr>
          <w:rFonts w:ascii="仿宋" w:eastAsia="仿宋" w:hAnsi="仿宋"/>
          <w:sz w:val="28"/>
        </w:rPr>
      </w:pPr>
      <w:r w:rsidRPr="00DB28A6">
        <w:rPr>
          <w:rFonts w:ascii="仿宋" w:eastAsia="仿宋" w:hAnsi="仿宋"/>
          <w:sz w:val="28"/>
        </w:rPr>
        <w:t>- 《建设钽丝项目经济评价方法与参数》 ( 第三版 )</w:t>
      </w:r>
    </w:p>
    <w:p w:rsidR="00DB28A6" w:rsidRPr="00DB28A6" w:rsidP="00DB28A6" w14:paraId="147E8E94" w14:textId="77777777">
      <w:pPr>
        <w:ind w:firstLine="560" w:firstLineChars="200"/>
        <w:rPr>
          <w:rFonts w:ascii="仿宋" w:eastAsia="仿宋" w:hAnsi="仿宋"/>
          <w:sz w:val="28"/>
        </w:rPr>
      </w:pPr>
      <w:r w:rsidRPr="00DB28A6">
        <w:rPr>
          <w:rFonts w:ascii="仿宋" w:eastAsia="仿宋" w:hAnsi="仿宋"/>
          <w:sz w:val="28"/>
        </w:rPr>
        <w:t>- 《基本建设设计概算编制办法》</w:t>
      </w:r>
    </w:p>
    <w:p w:rsidR="00DB28A6" w:rsidRPr="00DB28A6" w:rsidP="00DB28A6" w14:paraId="1D38AD3D" w14:textId="77777777">
      <w:pPr>
        <w:ind w:firstLine="560" w:firstLineChars="200"/>
        <w:rPr>
          <w:rFonts w:ascii="仿宋" w:eastAsia="仿宋" w:hAnsi="仿宋"/>
          <w:sz w:val="28"/>
        </w:rPr>
      </w:pPr>
      <w:r w:rsidRPr="00DB28A6">
        <w:rPr>
          <w:rFonts w:ascii="仿宋" w:eastAsia="仿宋" w:hAnsi="仿宋"/>
          <w:sz w:val="28"/>
        </w:rPr>
        <w:t>- 各专业工程设计规范</w:t>
      </w:r>
    </w:p>
    <w:p w:rsidR="00DB28A6" w:rsidRPr="00DB28A6" w:rsidP="00DB28A6" w14:paraId="10561F6D" w14:textId="77777777">
      <w:pPr>
        <w:ind w:firstLine="560" w:firstLineChars="200"/>
        <w:rPr>
          <w:rFonts w:ascii="仿宋" w:eastAsia="仿宋" w:hAnsi="仿宋"/>
          <w:sz w:val="28"/>
        </w:rPr>
      </w:pPr>
      <w:r w:rsidRPr="00DB28A6">
        <w:rPr>
          <w:rFonts w:ascii="仿宋" w:eastAsia="仿宋" w:hAnsi="仿宋"/>
          <w:sz w:val="28"/>
        </w:rPr>
        <w:t>- 市场价格信息及相关政策法规</w:t>
      </w:r>
    </w:p>
    <w:p w:rsidR="00DB28A6" w:rsidRPr="00DB28A6" w:rsidP="00DB28A6" w14:paraId="016D1A93" w14:textId="77777777">
      <w:pPr>
        <w:ind w:firstLine="560" w:firstLineChars="200"/>
        <w:rPr>
          <w:rFonts w:ascii="仿宋" w:eastAsia="仿宋" w:hAnsi="仿宋"/>
          <w:sz w:val="28"/>
        </w:rPr>
      </w:pPr>
      <w:r w:rsidRPr="00DB28A6">
        <w:rPr>
          <w:rFonts w:ascii="仿宋" w:eastAsia="仿宋" w:hAnsi="仿宋"/>
          <w:sz w:val="28"/>
        </w:rPr>
        <w:t>- 类似钽丝项</w:t>
      </w:r>
      <w:r w:rsidRPr="00DB28A6">
        <w:rPr>
          <w:rFonts w:ascii="仿宋" w:eastAsia="仿宋" w:hAnsi="仿宋" w:hint="eastAsia"/>
          <w:sz w:val="28"/>
        </w:rPr>
        <w:t>目的历史成本数据</w:t>
      </w:r>
    </w:p>
    <w:p w:rsidR="00DB28A6" w:rsidRPr="00DB28A6" w:rsidP="00DB28A6" w14:paraId="2FDBDE8F" w14:textId="77777777">
      <w:pPr>
        <w:ind w:firstLine="560" w:firstLineChars="200"/>
        <w:rPr>
          <w:rFonts w:ascii="仿宋" w:eastAsia="仿宋" w:hAnsi="仿宋"/>
          <w:sz w:val="28"/>
        </w:rPr>
      </w:pPr>
      <w:r w:rsidRPr="00DB28A6">
        <w:rPr>
          <w:rFonts w:ascii="仿宋" w:eastAsia="仿宋" w:hAnsi="仿宋"/>
          <w:sz w:val="28"/>
        </w:rPr>
        <w:t>**2. 投资费用分析**</w:t>
      </w:r>
    </w:p>
    <w:p w:rsidR="00DB28A6" w:rsidRPr="00DB28A6" w:rsidP="00DB28A6" w14:paraId="09FA5939" w14:textId="77777777">
      <w:pPr>
        <w:ind w:firstLine="560" w:firstLineChars="200"/>
        <w:rPr>
          <w:rFonts w:ascii="仿宋" w:eastAsia="仿宋" w:hAnsi="仿宋"/>
          <w:sz w:val="28"/>
        </w:rPr>
      </w:pPr>
      <w:r w:rsidRPr="00DB28A6">
        <w:rPr>
          <w:rFonts w:ascii="仿宋" w:eastAsia="仿宋" w:hAnsi="仿宋" w:hint="eastAsia"/>
          <w:sz w:val="28"/>
        </w:rPr>
        <w:t>在钽丝项目的投资估算中，我们详细考虑了多个方面的投资费用，将其分为固定资产投资估算和流动资金、总投资以及报批投资的估算。固定资产投资估算涵盖了主要生产钽丝项目、辅助生产钽丝项目、公用工程钽丝项目、服务性工程、配套费用以及其他费用的投资估算。这些估算值是通过充分的市场调研和技术评估得出的，从而确保了估算数据的可靠性和合理性。</w:t>
      </w:r>
    </w:p>
    <w:p w:rsidR="00DB28A6" w:rsidRPr="00DB28A6" w:rsidP="00DB28A6" w14:paraId="362140D9" w14:textId="77777777">
      <w:pPr>
        <w:ind w:firstLine="560" w:firstLineChars="200"/>
        <w:rPr>
          <w:rFonts w:ascii="仿宋" w:eastAsia="仿宋" w:hAnsi="仿宋"/>
          <w:sz w:val="28"/>
        </w:rPr>
      </w:pPr>
      <w:r w:rsidRPr="00DB28A6">
        <w:rPr>
          <w:rFonts w:ascii="仿宋" w:eastAsia="仿宋" w:hAnsi="仿宋" w:hint="eastAsia"/>
          <w:sz w:val="28"/>
        </w:rPr>
        <w:t>在进行投资费用的精确计算和全面分析时，我们不仅考虑了当前的市场情况，还充分预见了可能的物价上涨、汇率变动等风险因素。这样的综合考虑确保了我们的投资估算能够在动态变化的环境中依然保持准确和可靠。</w:t>
      </w:r>
    </w:p>
    <w:p w:rsidR="00DB28A6" w:rsidP="00DB28A6" w14:paraId="2E4C21A4" w14:textId="34C184F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B28A6">
        <w:rPr>
          <w:rFonts w:ascii="仿宋" w:eastAsia="仿宋" w:hAnsi="仿宋" w:hint="eastAsia"/>
          <w:sz w:val="28"/>
        </w:rPr>
        <w:t>通过以上的标准和分析，我们对钽丝项目的投资估算进行了全面而细致的规划，以确保钽丝项目在资金支持方面的充分准备，从而为钽丝项目的顺利实施打下了坚实的基础。</w:t>
      </w:r>
    </w:p>
    <w:p w:rsidR="00DB28A6" w:rsidP="00DB28A6" w14:paraId="31FB3D6D" w14:textId="0E703F90">
      <w:pPr>
        <w:pStyle w:val="Heading2"/>
      </w:pPr>
      <w:bookmarkStart w:id="3" w:name="_Toc153592323"/>
      <w:r w:rsidRPr="00DB28A6">
        <w:t>(二)、资金筹措</w:t>
      </w:r>
      <w:bookmarkEnd w:id="3"/>
    </w:p>
    <w:p w:rsidR="00DB28A6" w:rsidP="00DB28A6" w14:paraId="4593591C" w14:textId="4B0A5AA2">
      <w:pPr>
        <w:ind w:firstLine="560" w:firstLineChars="200"/>
        <w:rPr>
          <w:rFonts w:ascii="仿宋" w:eastAsia="仿宋" w:hAnsi="仿宋"/>
          <w:sz w:val="28"/>
        </w:rPr>
      </w:pPr>
      <w:r w:rsidRPr="00DB28A6">
        <w:rPr>
          <w:rFonts w:ascii="仿宋" w:eastAsia="仿宋" w:hAnsi="仿宋" w:hint="eastAsia"/>
          <w:sz w:val="28"/>
        </w:rPr>
        <w:t>总投资额为</w:t>
      </w:r>
      <w:r w:rsidRPr="00DB28A6">
        <w:rPr>
          <w:rFonts w:ascii="仿宋" w:eastAsia="仿宋" w:hAnsi="仿宋"/>
          <w:sz w:val="28"/>
        </w:rPr>
        <w:t>XXX万元。</w:t>
      </w:r>
    </w:p>
    <w:p w:rsidR="00DB28A6" w:rsidP="00DB28A6" w14:paraId="2E5E7457" w14:textId="78A1EA5F">
      <w:pPr>
        <w:pStyle w:val="Heading2"/>
      </w:pPr>
      <w:bookmarkStart w:id="4" w:name="_Toc153592324"/>
      <w:r w:rsidRPr="00DB28A6">
        <w:t>(三)、资金使用计划</w:t>
      </w:r>
      <w:bookmarkEnd w:id="4"/>
    </w:p>
    <w:p w:rsidR="00DB28A6" w:rsidP="00DB28A6" w14:paraId="51E111F4" w14:textId="75A4893F">
      <w:pPr>
        <w:ind w:firstLine="560" w:firstLineChars="200"/>
        <w:rPr>
          <w:rFonts w:ascii="仿宋" w:eastAsia="仿宋" w:hAnsi="仿宋"/>
          <w:sz w:val="28"/>
        </w:rPr>
      </w:pPr>
      <w:r w:rsidRPr="00DB28A6">
        <w:rPr>
          <w:rFonts w:ascii="仿宋" w:eastAsia="仿宋" w:hAnsi="仿宋" w:hint="eastAsia"/>
          <w:sz w:val="28"/>
        </w:rPr>
        <w:t>本钽丝项目所需的固定资产投资总额达到</w:t>
      </w:r>
      <w:r w:rsidRPr="00DB28A6">
        <w:rPr>
          <w:rFonts w:ascii="仿宋" w:eastAsia="仿宋" w:hAnsi="仿宋"/>
          <w:sz w:val="28"/>
        </w:rPr>
        <w:t>XXXX万元。</w:t>
      </w:r>
    </w:p>
    <w:p w:rsidR="00DB28A6" w:rsidP="00DB28A6" w14:paraId="55072577" w14:textId="0E351EA6">
      <w:pPr>
        <w:pStyle w:val="Heading2"/>
      </w:pPr>
      <w:bookmarkStart w:id="5" w:name="_Toc153592325"/>
      <w:r w:rsidRPr="00DB28A6">
        <w:t>(四)、钽丝项目经济评价</w:t>
      </w:r>
      <w:bookmarkEnd w:id="5"/>
    </w:p>
    <w:p w:rsidR="00DB28A6" w:rsidRPr="00DB28A6" w:rsidP="00DB28A6" w14:paraId="06BCE673" w14:textId="77777777">
      <w:pPr>
        <w:ind w:firstLine="560" w:firstLineChars="200"/>
        <w:rPr>
          <w:rFonts w:ascii="仿宋" w:eastAsia="仿宋" w:hAnsi="仿宋"/>
          <w:sz w:val="28"/>
        </w:rPr>
      </w:pPr>
      <w:r w:rsidRPr="00DB28A6">
        <w:rPr>
          <w:rFonts w:ascii="仿宋" w:eastAsia="仿宋" w:hAnsi="仿宋" w:hint="eastAsia"/>
          <w:sz w:val="28"/>
        </w:rPr>
        <w:t>钽丝项目的经济评价是基于投入和产出相协调原则的重要任务。其基础是国家现行财税体系和市场价格结构，旨在从企业财务角度对钽丝项目的各项成本和经济效益进行分析和计算。为此，我们需要进行财务评价预期指标的计算，以便准确评估拟建钽丝项目的盈利潜力和还款能力，最终作出钽丝项目经济可行性的判断。</w:t>
      </w:r>
    </w:p>
    <w:p w:rsidR="00DB28A6" w:rsidRPr="00DB28A6" w:rsidP="00DB28A6" w14:paraId="35E01196" w14:textId="77777777">
      <w:pPr>
        <w:ind w:firstLine="560" w:firstLineChars="200"/>
        <w:rPr>
          <w:rFonts w:ascii="仿宋" w:eastAsia="仿宋" w:hAnsi="仿宋"/>
          <w:sz w:val="28"/>
        </w:rPr>
      </w:pPr>
      <w:r w:rsidRPr="00DB28A6">
        <w:rPr>
          <w:rFonts w:ascii="仿宋" w:eastAsia="仿宋" w:hAnsi="仿宋" w:hint="eastAsia"/>
          <w:sz w:val="28"/>
        </w:rPr>
        <w:t>在钽丝项目的经济评价中，我们运用严密的逻辑推理和准确的计算方法。它不仅能够理解人类语言，还能够产生清晰且逻辑严谨的回应。通过先进的人工智能技术，能够对钽丝项目进行全面的财务分析，包括对各项费用的详尽测算和经济效益的精确计算。</w:t>
      </w:r>
    </w:p>
    <w:p w:rsidR="00DB28A6" w:rsidRPr="00DB28A6" w:rsidP="00DB28A6" w14:paraId="409AE313" w14:textId="77777777">
      <w:pPr>
        <w:ind w:firstLine="560" w:firstLineChars="200"/>
        <w:rPr>
          <w:rFonts w:ascii="仿宋" w:eastAsia="仿宋" w:hAnsi="仿宋"/>
          <w:sz w:val="28"/>
        </w:rPr>
      </w:pPr>
      <w:r w:rsidRPr="00DB28A6">
        <w:rPr>
          <w:rFonts w:ascii="仿宋" w:eastAsia="仿宋" w:hAnsi="仿宋" w:hint="eastAsia"/>
          <w:sz w:val="28"/>
        </w:rPr>
        <w:t>在评估钽丝项目盈利能力方面，钽丝会基于市场价格结构进行计算，以真实地呈现钽丝项目的盈利水平。同时，它还会考虑财税体系对钽丝项目的影响，以确保评估结果的准确性。</w:t>
      </w:r>
    </w:p>
    <w:p w:rsidR="00DB28A6" w:rsidP="00DB28A6" w14:paraId="4E6C2915" w14:textId="1106279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B28A6">
        <w:rPr>
          <w:rFonts w:ascii="仿宋" w:eastAsia="仿宋" w:hAnsi="仿宋" w:hint="eastAsia"/>
          <w:sz w:val="28"/>
        </w:rPr>
        <w:t>在评判钽丝项目清偿能力方面，会根据钽丝项目的投资计划和资金筹集情况，进行细致的现金流分析。通过计算钽丝项目的净现金流量和投资回收期等指标，钽丝能够全面评估钽丝项目的长期偿债能力。</w:t>
      </w:r>
    </w:p>
    <w:p w:rsidR="00DB28A6" w:rsidP="00DB28A6" w14:paraId="1D449A3A" w14:textId="6BDD666E">
      <w:pPr>
        <w:pStyle w:val="Heading1"/>
        <w:rPr>
          <w:rFonts w:hint="eastAsia"/>
        </w:rPr>
      </w:pPr>
      <w:bookmarkStart w:id="6" w:name="_Toc153592326"/>
      <w:r w:rsidRPr="00DB28A6">
        <w:rPr>
          <w:rFonts w:hint="eastAsia"/>
        </w:rPr>
        <w:t>二、融资方案和资金使用计划</w:t>
      </w:r>
      <w:bookmarkEnd w:id="6"/>
    </w:p>
    <w:p w:rsidR="00DB28A6" w:rsidP="00DB28A6" w14:paraId="10468DC5" w14:textId="7DB9770F">
      <w:pPr>
        <w:pStyle w:val="Heading2"/>
      </w:pPr>
      <w:bookmarkStart w:id="7" w:name="_Toc153592327"/>
      <w:r w:rsidRPr="00DB28A6">
        <w:t>(一)、钽丝项目融资方式和资金来源选择</w:t>
      </w:r>
      <w:bookmarkEnd w:id="7"/>
    </w:p>
    <w:p w:rsidR="00DB28A6" w:rsidRPr="00DB28A6" w:rsidP="00DB28A6" w14:paraId="36547020" w14:textId="77777777">
      <w:pPr>
        <w:ind w:firstLine="560" w:firstLineChars="200"/>
        <w:rPr>
          <w:rFonts w:ascii="仿宋" w:eastAsia="仿宋" w:hAnsi="仿宋"/>
          <w:sz w:val="28"/>
        </w:rPr>
      </w:pPr>
      <w:r w:rsidRPr="00DB28A6">
        <w:rPr>
          <w:rFonts w:ascii="仿宋" w:eastAsia="仿宋" w:hAnsi="仿宋" w:hint="eastAsia"/>
          <w:sz w:val="28"/>
        </w:rPr>
        <w:t>融资方式选择：根据钽丝项目的规模、发展阶段和资金需求，选择适合的融资方式。融资方式可以包括股权融资、债权融资、风险投资、众筹等。通过评估各种融资方式的优势和风险，选择最适合钽丝项目的融资方式，以确保钽丝项目能够顺利进行并实现预期目标。</w:t>
      </w:r>
    </w:p>
    <w:p w:rsidR="00DB28A6" w:rsidRPr="00DB28A6" w:rsidP="00DB28A6" w14:paraId="4E1CA9F3" w14:textId="77777777">
      <w:pPr>
        <w:ind w:firstLine="560" w:firstLineChars="200"/>
        <w:rPr>
          <w:rFonts w:ascii="仿宋" w:eastAsia="仿宋" w:hAnsi="仿宋"/>
          <w:sz w:val="28"/>
        </w:rPr>
      </w:pPr>
      <w:r w:rsidRPr="00DB28A6">
        <w:rPr>
          <w:rFonts w:ascii="仿宋" w:eastAsia="仿宋" w:hAnsi="仿宋" w:hint="eastAsia"/>
          <w:sz w:val="28"/>
        </w:rPr>
        <w:t>资金来源选择：确定钽丝项目的资金来源，包括内部资金和外部资金。内部资金可以来自创始团队的个人投资或公司内部的利润积累，外部资金可以来自银行贷款、风险投资、合作伙伴投资等。通过评估各种资金来源的可行性和可靠性，选择最适合钽丝项目的资金来源，以满足钽丝项目的资金需求。</w:t>
      </w:r>
    </w:p>
    <w:p w:rsidR="00DB28A6" w:rsidRPr="00DB28A6" w:rsidP="00DB28A6" w14:paraId="38E05E84" w14:textId="77777777">
      <w:pPr>
        <w:ind w:firstLine="560" w:firstLineChars="200"/>
        <w:rPr>
          <w:rFonts w:ascii="仿宋" w:eastAsia="仿宋" w:hAnsi="仿宋"/>
          <w:sz w:val="28"/>
        </w:rPr>
      </w:pPr>
      <w:r w:rsidRPr="00DB28A6">
        <w:rPr>
          <w:rFonts w:ascii="仿宋" w:eastAsia="仿宋" w:hAnsi="仿宋" w:hint="eastAsia"/>
          <w:sz w:val="28"/>
        </w:rPr>
        <w:t>风险评估和回报预期：评估钽丝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钽丝项目的可行性和可持续性。</w:t>
      </w:r>
    </w:p>
    <w:p w:rsidR="00DB28A6" w:rsidP="00DB28A6" w14:paraId="1F43ED43" w14:textId="3A902A0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B28A6">
        <w:rPr>
          <w:rFonts w:ascii="仿宋" w:eastAsia="仿宋" w:hAnsi="仿宋" w:hint="eastAsia"/>
          <w:sz w:val="28"/>
        </w:rPr>
        <w:t>融资计划和资金管理：制定钽丝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w:t>
      </w:r>
    </w:p>
    <w:p w:rsidR="00DB28A6" w:rsidP="00DB28A6" w14:textId="3A902A0B">
      <w:pPr>
        <w:ind w:firstLine="560" w:firstLineChars="200"/>
        <w:rPr>
          <w:rFonts w:ascii="仿宋" w:eastAsia="仿宋" w:hAnsi="仿宋" w:hint="eastAsia"/>
          <w:sz w:val="28"/>
        </w:rPr>
      </w:pPr>
      <w:r w:rsidRPr="00DB28A6">
        <w:rPr>
          <w:rFonts w:ascii="仿宋" w:eastAsia="仿宋" w:hAnsi="仿宋" w:hint="eastAsia"/>
          <w:sz w:val="28"/>
        </w:rPr>
        <w:t>资计划和资金管理，可以确保钽丝项目的资金使用效率和风险控制，提高钽丝项目的可行性和成功实施。</w:t>
      </w:r>
    </w:p>
    <w:p w:rsidR="00DB28A6" w:rsidP="00DB28A6" w14:paraId="560545D8" w14:textId="23555C7E">
      <w:pPr>
        <w:pStyle w:val="Heading2"/>
      </w:pPr>
      <w:bookmarkStart w:id="8" w:name="_Toc153592328"/>
      <w:r w:rsidRPr="00DB28A6">
        <w:t>(二)、资金使用计划和管理措施</w:t>
      </w:r>
      <w:bookmarkEnd w:id="8"/>
    </w:p>
    <w:p w:rsidR="00DB28A6" w:rsidRPr="00DB28A6" w:rsidP="00DB28A6" w14:paraId="7E1BBF30" w14:textId="77777777">
      <w:pPr>
        <w:ind w:firstLine="560" w:firstLineChars="200"/>
        <w:rPr>
          <w:rFonts w:ascii="仿宋" w:eastAsia="仿宋" w:hAnsi="仿宋"/>
          <w:sz w:val="28"/>
        </w:rPr>
      </w:pPr>
      <w:r w:rsidRPr="00DB28A6">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DB28A6" w:rsidRPr="00DB28A6" w:rsidP="00DB28A6" w14:paraId="06E8333A" w14:textId="77777777">
      <w:pPr>
        <w:ind w:firstLine="560" w:firstLineChars="200"/>
        <w:rPr>
          <w:rFonts w:ascii="仿宋" w:eastAsia="仿宋" w:hAnsi="仿宋"/>
          <w:sz w:val="28"/>
        </w:rPr>
      </w:pPr>
      <w:r w:rsidRPr="00DB28A6">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DB28A6" w:rsidRPr="00DB28A6" w:rsidP="00DB28A6" w14:paraId="00D17626" w14:textId="77777777">
      <w:pPr>
        <w:ind w:firstLine="560" w:firstLineChars="200"/>
        <w:rPr>
          <w:rFonts w:ascii="仿宋" w:eastAsia="仿宋" w:hAnsi="仿宋"/>
          <w:sz w:val="28"/>
        </w:rPr>
      </w:pPr>
      <w:r w:rsidRPr="00DB28A6">
        <w:rPr>
          <w:rFonts w:ascii="仿宋" w:eastAsia="仿宋" w:hAnsi="仿宋" w:hint="eastAsia"/>
          <w:sz w:val="28"/>
        </w:rPr>
        <w:t>资金流动管理：建立有效的资金流动管理措施，确保资金的流动和使用符合钽丝项目的需要。资金流动管理可以包括资金调度、资金结算、资金监控等方面的内容。通过合理的资金流动管理，可以确保钽丝项目各项活动的顺利进行，避免资金短缺和资金流动不畅。</w:t>
      </w:r>
    </w:p>
    <w:p w:rsidR="00DB28A6" w:rsidRPr="00DB28A6" w:rsidP="00DB28A6" w14:paraId="2473D514" w14:textId="77777777">
      <w:pPr>
        <w:ind w:firstLine="560" w:firstLineChars="200"/>
        <w:rPr>
          <w:rFonts w:ascii="仿宋" w:eastAsia="仿宋" w:hAnsi="仿宋"/>
          <w:sz w:val="28"/>
        </w:rPr>
      </w:pPr>
      <w:r w:rsidRPr="00DB28A6">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钽丝项目的财务稳定性和可行性。</w:t>
      </w:r>
    </w:p>
    <w:p w:rsidR="00DB28A6" w:rsidP="00DB28A6" w14:paraId="0E4552EA" w14:textId="527C31B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B28A6">
        <w:rPr>
          <w:rFonts w:ascii="仿宋" w:eastAsia="仿宋" w:hAnsi="仿宋" w:hint="eastAsia"/>
          <w:sz w:val="28"/>
        </w:rPr>
        <w:t>财务报告和审计：建立完善的财务报告和审计制度，确保资金使用的透明度和合规性。财务报告可以包括资金使用情况的记录和汇总，</w:t>
      </w:r>
    </w:p>
    <w:p w:rsidR="00DB28A6" w:rsidP="00DB28A6" w14:textId="527C31B2">
      <w:pPr>
        <w:ind w:firstLine="560" w:firstLineChars="200"/>
        <w:rPr>
          <w:rFonts w:ascii="仿宋" w:eastAsia="仿宋" w:hAnsi="仿宋" w:hint="eastAsia"/>
          <w:sz w:val="28"/>
        </w:rPr>
      </w:pPr>
      <w:r w:rsidRPr="00DB28A6">
        <w:rPr>
          <w:rFonts w:ascii="仿宋" w:eastAsia="仿宋" w:hAnsi="仿宋" w:hint="eastAsia"/>
          <w:sz w:val="28"/>
        </w:rPr>
        <w:t>审计可以包括内部审计和外部审计等。通过财务报告和审计，可以监督和评估资金使用的合规性和效果，提高钽丝项目的财务管理水平和透明度。</w:t>
      </w:r>
    </w:p>
    <w:p w:rsidR="00DB28A6" w:rsidP="00DB28A6" w14:paraId="58FE0E4F" w14:textId="2577DED1">
      <w:pPr>
        <w:pStyle w:val="Heading2"/>
      </w:pPr>
      <w:bookmarkStart w:id="9" w:name="_Toc153592329"/>
      <w:r w:rsidRPr="00DB28A6">
        <w:t>(三)、财务风险预警和应对方案</w:t>
      </w:r>
      <w:bookmarkEnd w:id="9"/>
    </w:p>
    <w:p w:rsidR="00DB28A6" w:rsidRPr="00DB28A6" w:rsidP="00DB28A6" w14:paraId="19D7F835" w14:textId="77777777">
      <w:pPr>
        <w:ind w:firstLine="560" w:firstLineChars="200"/>
        <w:rPr>
          <w:rFonts w:ascii="仿宋" w:eastAsia="仿宋" w:hAnsi="仿宋"/>
          <w:sz w:val="28"/>
        </w:rPr>
      </w:pPr>
      <w:r w:rsidRPr="00DB28A6">
        <w:rPr>
          <w:rFonts w:ascii="仿宋" w:eastAsia="仿宋" w:hAnsi="仿宋" w:hint="eastAsia"/>
          <w:sz w:val="28"/>
        </w:rPr>
        <w:t>在财务风险预警方面，我们需要对钽丝项目的财务情况进行全面的分析和评估，包括收入、支出、投资、借贷、资产负债等方面的情况。通过建立财务指标体系，对这些指标进行监测和跟踪，及时发现和预警潜在的风险，并采取相应的措施加以应对。</w:t>
      </w:r>
    </w:p>
    <w:p w:rsidR="00DB28A6" w:rsidP="00DB28A6" w14:paraId="143F2204" w14:textId="0D59B6E3">
      <w:pPr>
        <w:ind w:firstLine="560" w:firstLineChars="200"/>
        <w:rPr>
          <w:rFonts w:ascii="仿宋" w:eastAsia="仿宋" w:hAnsi="仿宋" w:hint="eastAsia"/>
          <w:sz w:val="28"/>
        </w:rPr>
      </w:pPr>
      <w:r w:rsidRPr="00DB28A6">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钽丝项目造成的财务影响。</w:t>
      </w:r>
    </w:p>
    <w:p w:rsidR="00DB28A6" w:rsidP="00DB28A6" w14:paraId="6EB08739" w14:textId="05409371">
      <w:pPr>
        <w:pStyle w:val="Heading1"/>
        <w:rPr>
          <w:rFonts w:hint="eastAsia"/>
        </w:rPr>
      </w:pPr>
      <w:bookmarkStart w:id="10" w:name="_Toc153592330"/>
      <w:r w:rsidRPr="00DB28A6">
        <w:rPr>
          <w:rFonts w:hint="eastAsia"/>
        </w:rPr>
        <w:t>三、钽丝行业未来技术发展趋势</w:t>
      </w:r>
      <w:bookmarkEnd w:id="10"/>
    </w:p>
    <w:p w:rsidR="00DB28A6" w:rsidP="00DB28A6" w14:paraId="53005F2A" w14:textId="504FAE3E">
      <w:pPr>
        <w:pStyle w:val="Heading1"/>
        <w:rPr>
          <w:rFonts w:hint="eastAsia"/>
        </w:rPr>
      </w:pPr>
      <w:bookmarkStart w:id="11" w:name="_Toc153592331"/>
      <w:r w:rsidRPr="00DB28A6">
        <w:rPr>
          <w:rFonts w:hint="eastAsia"/>
        </w:rPr>
        <w:t>四、钽丝项目概论</w:t>
      </w:r>
      <w:bookmarkEnd w:id="11"/>
    </w:p>
    <w:p w:rsidR="00DB28A6" w:rsidP="00DB28A6" w14:paraId="6DAEE889" w14:textId="6A1BBCB7">
      <w:pPr>
        <w:pStyle w:val="Heading2"/>
      </w:pPr>
      <w:bookmarkStart w:id="12" w:name="_Toc153592332"/>
      <w:r w:rsidRPr="00DB28A6">
        <w:t>(一)、钽丝项目名称及承办单位</w:t>
      </w:r>
      <w:bookmarkEnd w:id="12"/>
    </w:p>
    <w:p w:rsidR="00DB28A6" w:rsidRPr="00DB28A6" w:rsidP="00DB28A6" w14:paraId="2476B28F" w14:textId="77777777">
      <w:pPr>
        <w:ind w:firstLine="560" w:firstLineChars="200"/>
        <w:rPr>
          <w:rFonts w:ascii="仿宋" w:eastAsia="仿宋" w:hAnsi="仿宋"/>
          <w:sz w:val="28"/>
        </w:rPr>
      </w:pPr>
      <w:r w:rsidRPr="00DB28A6">
        <w:rPr>
          <w:rFonts w:ascii="仿宋" w:eastAsia="仿宋" w:hAnsi="仿宋"/>
          <w:sz w:val="28"/>
        </w:rPr>
        <w:t>1、 钽丝项目名称：钽丝建设项目</w:t>
      </w:r>
    </w:p>
    <w:p w:rsidR="00DB28A6" w:rsidP="00DB28A6" w14:paraId="01521E39" w14:textId="78ACE9C5">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B28A6">
        <w:rPr>
          <w:rFonts w:ascii="仿宋" w:eastAsia="仿宋" w:hAnsi="仿宋"/>
          <w:sz w:val="28"/>
        </w:rPr>
        <w:t>2、钽丝项目建设性质：新建</w:t>
      </w:r>
    </w:p>
    <w:p w:rsidR="00DB28A6" w:rsidP="00DB28A6" w14:paraId="04684441" w14:textId="2F0F1EB9">
      <w:pPr>
        <w:pStyle w:val="Heading2"/>
      </w:pPr>
      <w:bookmarkStart w:id="13" w:name="_Toc153592333"/>
      <w:r w:rsidRPr="00DB28A6">
        <w:t>(二)、钽丝项目拟建地址</w:t>
      </w:r>
      <w:bookmarkEnd w:id="13"/>
    </w:p>
    <w:p w:rsidR="00DB28A6" w:rsidRPr="00DB28A6" w:rsidP="00DB28A6" w14:paraId="4696552F" w14:textId="77777777">
      <w:pPr>
        <w:ind w:firstLine="560" w:firstLineChars="200"/>
        <w:rPr>
          <w:rFonts w:ascii="仿宋" w:eastAsia="仿宋" w:hAnsi="仿宋"/>
          <w:sz w:val="28"/>
        </w:rPr>
      </w:pPr>
      <w:r w:rsidRPr="00DB28A6">
        <w:rPr>
          <w:rFonts w:ascii="仿宋" w:eastAsia="仿宋" w:hAnsi="仿宋"/>
          <w:sz w:val="28"/>
        </w:rPr>
        <w:t>1.当谈及钽丝项目规划，我们选择了某某某某经济开发区作为钽丝项目的定位地点。</w:t>
      </w:r>
    </w:p>
    <w:p w:rsidR="00DB28A6" w:rsidRPr="00DB28A6" w:rsidP="00DB28A6" w14:paraId="6BA40A71" w14:textId="77777777">
      <w:pPr>
        <w:ind w:firstLine="560" w:firstLineChars="200"/>
        <w:rPr>
          <w:rFonts w:ascii="仿宋" w:eastAsia="仿宋" w:hAnsi="仿宋"/>
          <w:sz w:val="28"/>
        </w:rPr>
      </w:pPr>
      <w:r w:rsidRPr="00DB28A6">
        <w:rPr>
          <w:rFonts w:ascii="仿宋" w:eastAsia="仿宋" w:hAnsi="仿宋"/>
          <w:sz w:val="28"/>
        </w:rPr>
        <w:t>2.在执行钽丝项目建设地的社会经济分析时，我们秉持《中国制造2025》等实施意见的明确要求。我们将积极践行创新、协调、绿色、开放、共享的发展理念，以适应并引领经济发展的新常态。抓住全球制造业格局的深刻变革，结合我国实施制造强国战略的有利契机，我们将充分发挥当地制造业和信息技术的基础优势。以先进装备制造业为突破口，以智能制造为核心和主攻方向，以新一代信息技术与制造业的深度融合为突破口，推动先进装备制造业的快速发展。这将不仅促进当地</w:t>
      </w:r>
      <w:r w:rsidRPr="00DB28A6">
        <w:rPr>
          <w:rFonts w:ascii="仿宋" w:eastAsia="仿宋" w:hAnsi="仿宋" w:hint="eastAsia"/>
          <w:sz w:val="28"/>
        </w:rPr>
        <w:t>制造业的升级转型，更将最终把这片土地打造成为“中国制造</w:t>
      </w:r>
      <w:r w:rsidRPr="00DB28A6">
        <w:rPr>
          <w:rFonts w:ascii="仿宋" w:eastAsia="仿宋" w:hAnsi="仿宋"/>
          <w:sz w:val="28"/>
        </w:rPr>
        <w:t>2025”的典范示范区，乃至全球先进制造业的新高地。</w:t>
      </w:r>
    </w:p>
    <w:p w:rsidR="00DB28A6" w:rsidRPr="00DB28A6" w:rsidP="00DB28A6" w14:paraId="0AE797DA" w14:textId="77777777">
      <w:pPr>
        <w:ind w:firstLine="560" w:firstLineChars="200"/>
        <w:rPr>
          <w:rFonts w:ascii="仿宋" w:eastAsia="仿宋" w:hAnsi="仿宋"/>
          <w:sz w:val="28"/>
        </w:rPr>
      </w:pPr>
      <w:r w:rsidRPr="00DB28A6">
        <w:rPr>
          <w:rFonts w:ascii="仿宋" w:eastAsia="仿宋" w:hAnsi="仿宋"/>
          <w:sz w:val="28"/>
        </w:rPr>
        <w:t>3.为了在先进装备制造业领域取得长足进展，我们将兼顾支持和监管，采用差异化的土地供应策略，构建多层次、全方位的产业空间基础设施，促进产业集聚和高端发展。与此同时，我们将通过改革创新，提高土地利用效率，通过土地整备、二次开发、产业用地供应等举措，释放产业发展的潜力，推动产业升级。并通过社会化、市场化运作，加强工业园区的基础设施建设，包括物流、文化、生活、医疗和教育等，为企业提供综合支持。我们致力于将重</w:t>
      </w:r>
      <w:r w:rsidRPr="00DB28A6">
        <w:rPr>
          <w:rFonts w:ascii="仿宋" w:eastAsia="仿宋" w:hAnsi="仿宋" w:hint="eastAsia"/>
          <w:sz w:val="28"/>
        </w:rPr>
        <w:t>点工业园区塑造成一个现代化的工业园区，具备完善的基础设施、多样化的功能配套、宜人的人居环境、合理的产业布局，以及强劲的经济发展。</w:t>
      </w:r>
    </w:p>
    <w:p w:rsidR="00DB28A6" w:rsidP="00DB28A6" w14:paraId="78E27E39" w14:textId="71B92D9B">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B28A6">
        <w:rPr>
          <w:rFonts w:ascii="仿宋" w:eastAsia="仿宋" w:hAnsi="仿宋"/>
          <w:sz w:val="28"/>
        </w:rPr>
        <w:t>4.我们将进一步推广“互联网+制造”的模式，推动制造业的数</w:t>
      </w:r>
    </w:p>
    <w:p w:rsidR="00DB28A6" w:rsidP="00DB28A6" w14:textId="71B92D9B">
      <w:pPr>
        <w:ind w:firstLine="560" w:firstLineChars="200"/>
        <w:rPr>
          <w:rFonts w:ascii="仿宋" w:eastAsia="仿宋" w:hAnsi="仿宋"/>
          <w:sz w:val="28"/>
        </w:rPr>
      </w:pPr>
      <w:r w:rsidRPr="00DB28A6">
        <w:rPr>
          <w:rFonts w:ascii="仿宋" w:eastAsia="仿宋" w:hAnsi="仿宋"/>
          <w:sz w:val="28"/>
        </w:rPr>
        <w:t>字化、网络化和智能化，以提高制造业的质量和效益，实现从制造大国向制造强国的转变。与此同时，环境保护和可持续发展也是我们关注的重点。我们将推动绿色制造和循环经济的发展，确保经济的增长与生态环境的保护相协调，实现经济、社会和环境的可持续发展。</w:t>
      </w:r>
    </w:p>
    <w:p w:rsidR="00DB28A6" w:rsidP="00DB28A6" w14:paraId="68E23899" w14:textId="49A22B2F">
      <w:pPr>
        <w:pStyle w:val="Heading2"/>
      </w:pPr>
      <w:bookmarkStart w:id="14" w:name="_Toc153592334"/>
      <w:r w:rsidRPr="00DB28A6">
        <w:t>(三)、钽丝项目提出的背景</w:t>
      </w:r>
      <w:bookmarkEnd w:id="14"/>
    </w:p>
    <w:p w:rsidR="00DB28A6" w:rsidRPr="00DB28A6" w:rsidP="00DB28A6" w14:paraId="22323815" w14:textId="77777777">
      <w:pPr>
        <w:ind w:firstLine="560" w:firstLineChars="200"/>
        <w:rPr>
          <w:rFonts w:ascii="仿宋" w:eastAsia="仿宋" w:hAnsi="仿宋"/>
          <w:sz w:val="28"/>
        </w:rPr>
      </w:pPr>
      <w:r w:rsidRPr="00DB28A6">
        <w:rPr>
          <w:rFonts w:ascii="仿宋" w:eastAsia="仿宋" w:hAnsi="仿宋" w:hint="eastAsia"/>
          <w:sz w:val="28"/>
        </w:rPr>
        <w:t>在今天的行业中，许多企业都在积极探索创新方法，以提升效率并削减成本。我们的钽丝项目旨在满足这一需求，为企业带来全新的解决方案，协助它们提高生产效率、降低成本，从而获得竞争优势。</w:t>
      </w:r>
    </w:p>
    <w:p w:rsidR="00DB28A6" w:rsidRPr="00DB28A6" w:rsidP="00DB28A6" w14:paraId="09D51B7F" w14:textId="77777777">
      <w:pPr>
        <w:ind w:firstLine="560" w:firstLineChars="200"/>
        <w:rPr>
          <w:rFonts w:ascii="仿宋" w:eastAsia="仿宋" w:hAnsi="仿宋"/>
          <w:sz w:val="28"/>
        </w:rPr>
      </w:pPr>
      <w:r w:rsidRPr="00DB28A6">
        <w:rPr>
          <w:rFonts w:ascii="仿宋" w:eastAsia="仿宋" w:hAnsi="仿宋" w:hint="eastAsia"/>
          <w:sz w:val="28"/>
        </w:rPr>
        <w:t>随着行业的迅速演进，竞争日益激烈。要在市场中取得成功，企业必须持续创新。我们的钽丝项目致力于为该行业提供创新性的解决方案，助力企业提升生产效率、降低成本，以获得竞争上风。</w:t>
      </w:r>
    </w:p>
    <w:p w:rsidR="00DB28A6" w:rsidRPr="00DB28A6" w:rsidP="00DB28A6" w14:paraId="46E59FFC" w14:textId="77777777">
      <w:pPr>
        <w:ind w:firstLine="560" w:firstLineChars="200"/>
        <w:rPr>
          <w:rFonts w:ascii="仿宋" w:eastAsia="仿宋" w:hAnsi="仿宋"/>
          <w:sz w:val="28"/>
        </w:rPr>
      </w:pPr>
      <w:r w:rsidRPr="00DB28A6">
        <w:rPr>
          <w:rFonts w:ascii="仿宋" w:eastAsia="仿宋" w:hAnsi="仿宋" w:hint="eastAsia"/>
          <w:sz w:val="28"/>
        </w:rPr>
        <w:t>当前，许多企业在钽丝领域面临共同挑战，如高成本、低效率和资源浪费等。这些问题不仅影响盈利能力，还制约了发展潜力。我们的钽丝项目旨在解决这些问题，为企业带来创新解决方案，以协助其提升生产效率、降低成本，并取得竞争优势。</w:t>
      </w:r>
    </w:p>
    <w:p w:rsidR="00DB28A6" w:rsidRPr="00DB28A6" w:rsidP="00DB28A6" w14:paraId="0B0F736B" w14:textId="77777777">
      <w:pPr>
        <w:ind w:firstLine="560" w:firstLineChars="200"/>
        <w:rPr>
          <w:rFonts w:ascii="仿宋" w:eastAsia="仿宋" w:hAnsi="仿宋"/>
          <w:sz w:val="28"/>
        </w:rPr>
      </w:pPr>
      <w:r w:rsidRPr="00DB28A6">
        <w:rPr>
          <w:rFonts w:ascii="仿宋" w:eastAsia="仿宋" w:hAnsi="仿宋" w:hint="eastAsia"/>
          <w:sz w:val="28"/>
        </w:rPr>
        <w:t>随着科技的飞速进步，钽丝行业也在不断变革。企业需要不断更新技术以跟上市场的步伐。我们的钽丝项目旨在为该行业提供创新性解决方案，协助企业运用最新技术，提高生产效率、降低成本，取得竞争优势。</w:t>
      </w:r>
    </w:p>
    <w:p w:rsidR="00DB28A6" w:rsidP="00DB28A6" w14:paraId="0614E582" w14:textId="0FC7DF2E">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B28A6">
        <w:rPr>
          <w:rFonts w:ascii="仿宋" w:eastAsia="仿宋" w:hAnsi="仿宋" w:hint="eastAsia"/>
          <w:sz w:val="28"/>
        </w:rPr>
        <w:t>中国作为一个正在转型的国家，长期保持着强劲的经济基础。然而，前进道路上仍存在结构性和体制性问题需要克服。供给侧和需求</w:t>
      </w:r>
    </w:p>
    <w:p w:rsidR="00DB28A6" w:rsidP="00DB28A6" w14:textId="0FC7DF2E">
      <w:pPr>
        <w:ind w:firstLine="560" w:firstLineChars="200"/>
        <w:rPr>
          <w:rFonts w:ascii="仿宋" w:eastAsia="仿宋" w:hAnsi="仿宋"/>
          <w:sz w:val="28"/>
        </w:rPr>
      </w:pPr>
      <w:r w:rsidRPr="00DB28A6">
        <w:rPr>
          <w:rFonts w:ascii="仿宋" w:eastAsia="仿宋" w:hAnsi="仿宋" w:hint="eastAsia"/>
          <w:sz w:val="28"/>
        </w:rPr>
        <w:t>侧是我国经济增长的两大支柱，只有通过改革才能解决发展中的问题。《中国制造</w:t>
      </w:r>
      <w:r w:rsidRPr="00DB28A6">
        <w:rPr>
          <w:rFonts w:ascii="仿宋" w:eastAsia="仿宋" w:hAnsi="仿宋"/>
          <w:sz w:val="28"/>
        </w:rPr>
        <w:t>2025》的发布不仅推动传统制造业升级，还明确了未来战略性新兴产业的发展方向</w:t>
      </w:r>
      <w:r w:rsidRPr="00DB28A6">
        <w:rPr>
          <w:rFonts w:ascii="仿宋" w:eastAsia="仿宋" w:hAnsi="仿宋" w:hint="eastAsia"/>
          <w:sz w:val="28"/>
        </w:rPr>
        <w:t>。这为我国经济的发展提供了指引，优化资源配置，提升经济效率和质量。实施《中国制造</w:t>
      </w:r>
      <w:r w:rsidRPr="00DB28A6">
        <w:rPr>
          <w:rFonts w:ascii="仿宋" w:eastAsia="仿宋" w:hAnsi="仿宋"/>
          <w:sz w:val="28"/>
        </w:rPr>
        <w:t>2025》能够推动产业升级，提升科技创新能力，增强企业竞争力，促进可持续发展，进而确保我国经济平稳健康的发展。</w:t>
      </w:r>
    </w:p>
    <w:p w:rsidR="00DB28A6" w:rsidP="00DB28A6" w14:paraId="302ABCE7" w14:textId="729DABA1">
      <w:pPr>
        <w:pStyle w:val="Heading2"/>
      </w:pPr>
      <w:bookmarkStart w:id="15" w:name="_Toc153592335"/>
      <w:r w:rsidRPr="00DB28A6">
        <w:t>(四)、报告研究范围</w:t>
      </w:r>
      <w:bookmarkEnd w:id="15"/>
    </w:p>
    <w:p w:rsidR="00DB28A6" w:rsidP="00DB28A6" w14:paraId="73D8C1C5" w14:textId="5D8E9967">
      <w:pPr>
        <w:ind w:firstLine="560" w:firstLineChars="200"/>
        <w:rPr>
          <w:rFonts w:ascii="仿宋" w:eastAsia="仿宋" w:hAnsi="仿宋" w:hint="eastAsia"/>
          <w:sz w:val="28"/>
        </w:rPr>
      </w:pPr>
      <w:r w:rsidRPr="00DB28A6">
        <w:rPr>
          <w:rFonts w:ascii="仿宋" w:eastAsia="仿宋" w:hAnsi="仿宋" w:hint="eastAsia"/>
          <w:sz w:val="28"/>
        </w:rPr>
        <w:t>这份报告主要聚焦于对国内外钽丝相关市场供需状况以及钽丝项目建设规模进行深入研究、分析和预测。同时，我们会提供关键的技术经济指标，以便对钽丝相关项目的可行性做出更加科学的评价。然而，需要明确的是，这些评估仅供参考使用。</w:t>
      </w:r>
    </w:p>
    <w:p w:rsidR="00DB28A6" w:rsidP="00DB28A6" w14:paraId="0A9CD5F6" w14:textId="3DC8FBE2">
      <w:pPr>
        <w:pStyle w:val="Heading2"/>
      </w:pPr>
      <w:bookmarkStart w:id="16" w:name="_Toc153592336"/>
      <w:r w:rsidRPr="00DB28A6">
        <w:t>(五)、钽丝项目建设必要性分析</w:t>
      </w:r>
      <w:bookmarkEnd w:id="16"/>
    </w:p>
    <w:p w:rsidR="00DB28A6" w:rsidRPr="00DB28A6" w:rsidP="00DB28A6" w14:paraId="40557F70" w14:textId="77777777">
      <w:pPr>
        <w:ind w:firstLine="560" w:firstLineChars="200"/>
        <w:rPr>
          <w:rFonts w:ascii="仿宋" w:eastAsia="仿宋" w:hAnsi="仿宋"/>
          <w:sz w:val="28"/>
        </w:rPr>
      </w:pPr>
      <w:r w:rsidRPr="00DB28A6">
        <w:rPr>
          <w:rFonts w:ascii="仿宋" w:eastAsia="仿宋" w:hAnsi="仿宋" w:hint="eastAsia"/>
          <w:sz w:val="28"/>
        </w:rPr>
        <w:t>当前，重要领域和前沿方向的信息技术、新能源、新材料、生物技术等正经历着革命性的突破和交叉融合。这将引发一轮新的产业变革，对全球制造业产生颠覆性的影响，并逐渐改变全球制造业的发展格局。特别是新一代信息技术与制造业的深度融合，将推动制造模式、生产组织方式和产业形态的深刻变革。</w:t>
      </w:r>
    </w:p>
    <w:p w:rsidR="00DB28A6" w:rsidP="00DB28A6" w14:paraId="142A54D2" w14:textId="5231662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B28A6">
        <w:rPr>
          <w:rFonts w:ascii="仿宋" w:eastAsia="仿宋" w:hAnsi="仿宋" w:hint="eastAsia"/>
          <w:sz w:val="28"/>
        </w:rPr>
        <w:t>发达国家如德国的工业</w:t>
      </w:r>
      <w:r w:rsidRPr="00DB28A6">
        <w:rPr>
          <w:rFonts w:ascii="仿宋" w:eastAsia="仿宋" w:hAnsi="仿宋"/>
          <w:sz w:val="28"/>
        </w:rPr>
        <w:t>4.0、美国的工业互联网、法国的新工业等，以建立制造竞争优势为目标，加速在信息基础设施、核心技术产业、数据战略资产、以智能制造为核心的网络经济体系等方面进行战</w:t>
      </w:r>
    </w:p>
    <w:p w:rsidR="00DB28A6" w:rsidP="00DB28A6" w14:textId="5231662D">
      <w:pPr>
        <w:ind w:firstLine="560" w:firstLineChars="200"/>
        <w:rPr>
          <w:rFonts w:ascii="仿宋" w:eastAsia="仿宋" w:hAnsi="仿宋" w:hint="eastAsia"/>
          <w:sz w:val="28"/>
        </w:rPr>
      </w:pPr>
      <w:r w:rsidRPr="00DB28A6">
        <w:rPr>
          <w:rFonts w:ascii="仿宋" w:eastAsia="仿宋" w:hAnsi="仿宋"/>
          <w:sz w:val="28"/>
        </w:rPr>
        <w:t>略部署，以保持技术和产业方面的领先优势，并在全球价值链高端</w:t>
      </w:r>
      <w:r w:rsidRPr="00DB28A6">
        <w:rPr>
          <w:rFonts w:ascii="仿宋" w:eastAsia="仿宋" w:hAnsi="仿宋" w:hint="eastAsia"/>
          <w:sz w:val="28"/>
        </w:rPr>
        <w:t>制造领域占据有利位置。这无疑对我国产业结构升级提出了挑战，但同时也为我国的制造业发展带来了重要机遇。</w:t>
      </w:r>
    </w:p>
    <w:p w:rsidR="00DB28A6" w:rsidP="00DB28A6" w14:paraId="76BF1B40" w14:textId="1C856016">
      <w:pPr>
        <w:pStyle w:val="Heading2"/>
      </w:pPr>
      <w:bookmarkStart w:id="17" w:name="_Toc153592337"/>
      <w:r w:rsidRPr="00DB28A6">
        <w:t>(六)、产品方案</w:t>
      </w:r>
      <w:bookmarkEnd w:id="17"/>
    </w:p>
    <w:p w:rsidR="00DB28A6" w:rsidP="00DB28A6" w14:paraId="4E6638FD" w14:textId="42A50E69">
      <w:pPr>
        <w:ind w:firstLine="560" w:firstLineChars="200"/>
        <w:rPr>
          <w:rFonts w:ascii="仿宋" w:eastAsia="仿宋" w:hAnsi="仿宋" w:hint="eastAsia"/>
          <w:sz w:val="28"/>
        </w:rPr>
      </w:pPr>
      <w:r w:rsidRPr="00DB28A6">
        <w:rPr>
          <w:rFonts w:ascii="仿宋" w:eastAsia="仿宋" w:hAnsi="仿宋" w:hint="eastAsia"/>
          <w:sz w:val="28"/>
        </w:rPr>
        <w:t>本钽丝项目投产后的生产经营范围是：钽丝相关行业及衍生产业。</w:t>
      </w:r>
    </w:p>
    <w:p w:rsidR="00DB28A6" w:rsidP="00DB28A6" w14:paraId="563E7616" w14:textId="35450242">
      <w:pPr>
        <w:pStyle w:val="Heading2"/>
      </w:pPr>
      <w:bookmarkStart w:id="18" w:name="_Toc153592338"/>
      <w:r w:rsidRPr="00DB28A6">
        <w:t>(七)、钽丝项目总投资估算</w:t>
      </w:r>
      <w:bookmarkEnd w:id="18"/>
    </w:p>
    <w:p w:rsidR="00DB28A6" w:rsidRPr="00DB28A6" w:rsidP="00DB28A6" w14:paraId="342577D8" w14:textId="77777777">
      <w:pPr>
        <w:ind w:firstLine="560" w:firstLineChars="200"/>
        <w:rPr>
          <w:rFonts w:ascii="仿宋" w:eastAsia="仿宋" w:hAnsi="仿宋"/>
          <w:sz w:val="28"/>
        </w:rPr>
      </w:pPr>
      <w:r w:rsidRPr="00DB28A6">
        <w:rPr>
          <w:rFonts w:ascii="仿宋" w:eastAsia="仿宋" w:hAnsi="仿宋"/>
          <w:sz w:val="28"/>
        </w:rPr>
        <w:t>1、 钽丝相关项目固定资产投资：XXXXX万元。</w:t>
      </w:r>
    </w:p>
    <w:p w:rsidR="00DB28A6" w:rsidRPr="00DB28A6" w:rsidP="00DB28A6" w14:paraId="13A2B4CE" w14:textId="77777777">
      <w:pPr>
        <w:ind w:firstLine="560" w:firstLineChars="200"/>
        <w:rPr>
          <w:rFonts w:ascii="仿宋" w:eastAsia="仿宋" w:hAnsi="仿宋"/>
          <w:sz w:val="28"/>
        </w:rPr>
      </w:pPr>
      <w:r w:rsidRPr="00DB28A6">
        <w:rPr>
          <w:rFonts w:ascii="仿宋" w:eastAsia="仿宋" w:hAnsi="仿宋"/>
          <w:sz w:val="28"/>
        </w:rPr>
        <w:t>2、 流动资金：XXXXX万元。</w:t>
      </w:r>
    </w:p>
    <w:p w:rsidR="00DB28A6" w:rsidP="00DB28A6" w14:paraId="15FD2069" w14:textId="63FF097E">
      <w:pPr>
        <w:ind w:firstLine="560" w:firstLineChars="200"/>
        <w:rPr>
          <w:rFonts w:ascii="仿宋" w:eastAsia="仿宋" w:hAnsi="仿宋"/>
          <w:sz w:val="28"/>
        </w:rPr>
      </w:pPr>
      <w:r w:rsidRPr="00DB28A6">
        <w:rPr>
          <w:rFonts w:ascii="仿宋" w:eastAsia="仿宋" w:hAnsi="仿宋"/>
          <w:sz w:val="28"/>
        </w:rPr>
        <w:t>3、 钽丝项目总投资：XXXXX万元人。</w:t>
      </w:r>
    </w:p>
    <w:p w:rsidR="00DB28A6" w:rsidP="00DB28A6" w14:paraId="30F6E5B3" w14:textId="0AD6BF13">
      <w:pPr>
        <w:pStyle w:val="Heading2"/>
      </w:pPr>
      <w:bookmarkStart w:id="19" w:name="_Toc153592339"/>
      <w:r w:rsidRPr="00DB28A6">
        <w:t>(八)、钽丝项目工艺技术装备方案的选择</w:t>
      </w:r>
      <w:bookmarkEnd w:id="19"/>
    </w:p>
    <w:p w:rsidR="00DB28A6" w:rsidP="00DB28A6" w14:paraId="4DEBA51E" w14:textId="642A3DBF">
      <w:pPr>
        <w:ind w:firstLine="560" w:firstLineChars="200"/>
        <w:rPr>
          <w:rFonts w:ascii="仿宋" w:eastAsia="仿宋" w:hAnsi="仿宋" w:hint="eastAsia"/>
          <w:sz w:val="28"/>
        </w:rPr>
      </w:pPr>
      <w:r w:rsidRPr="00DB28A6">
        <w:rPr>
          <w:rFonts w:ascii="仿宋" w:eastAsia="仿宋" w:hAnsi="仿宋" w:hint="eastAsia"/>
          <w:sz w:val="28"/>
        </w:rPr>
        <w:t>根据“保护环境和节约能源”的原则，本方案经过调研和分析后综合考量，已经达到了目前国内较为先进的水平。</w:t>
      </w:r>
    </w:p>
    <w:p w:rsidR="00DB28A6" w:rsidP="00DB28A6" w14:paraId="7C79CCC2" w14:textId="67B133D9">
      <w:pPr>
        <w:pStyle w:val="Heading2"/>
      </w:pPr>
      <w:bookmarkStart w:id="20" w:name="_Toc153592340"/>
      <w:r w:rsidRPr="00DB28A6">
        <w:t>(九)、钽丝项目实施进度建议</w:t>
      </w:r>
      <w:bookmarkEnd w:id="20"/>
    </w:p>
    <w:p w:rsidR="00DB28A6" w:rsidP="00DB28A6" w14:paraId="023533F3" w14:textId="57DD7937">
      <w:pPr>
        <w:ind w:firstLine="560" w:firstLineChars="200"/>
        <w:rPr>
          <w:rFonts w:ascii="仿宋" w:eastAsia="仿宋" w:hAnsi="仿宋"/>
          <w:sz w:val="28"/>
        </w:rPr>
      </w:pPr>
      <w:r w:rsidRPr="00DB28A6">
        <w:rPr>
          <w:rFonts w:ascii="仿宋" w:eastAsia="仿宋" w:hAnsi="仿宋" w:hint="eastAsia"/>
          <w:sz w:val="28"/>
        </w:rPr>
        <w:t>钽丝项目建设期：</w:t>
      </w:r>
      <w:r w:rsidRPr="00DB28A6">
        <w:rPr>
          <w:rFonts w:ascii="仿宋" w:eastAsia="仿宋" w:hAnsi="仿宋"/>
          <w:sz w:val="28"/>
        </w:rPr>
        <w:t>XX个月。</w:t>
      </w:r>
    </w:p>
    <w:p w:rsidR="00DB28A6" w:rsidP="00DB28A6" w14:paraId="5A7E3A31" w14:textId="378B4BCF">
      <w:pPr>
        <w:pStyle w:val="Heading2"/>
      </w:pPr>
      <w:bookmarkStart w:id="21" w:name="_Toc153592341"/>
      <w:r w:rsidRPr="00DB28A6">
        <w:t>(十)、钽丝相关研究结论</w:t>
      </w:r>
      <w:bookmarkEnd w:id="21"/>
    </w:p>
    <w:p w:rsidR="00DB28A6" w:rsidRPr="00DB28A6" w:rsidP="00DB28A6" w14:paraId="7A3EF68C" w14:textId="77777777">
      <w:pPr>
        <w:ind w:firstLine="560" w:firstLineChars="200"/>
        <w:rPr>
          <w:rFonts w:ascii="仿宋" w:eastAsia="仿宋" w:hAnsi="仿宋"/>
          <w:sz w:val="28"/>
        </w:rPr>
      </w:pPr>
      <w:r w:rsidRPr="00DB28A6">
        <w:rPr>
          <w:rFonts w:ascii="仿宋" w:eastAsia="仿宋" w:hAnsi="仿宋"/>
          <w:sz w:val="28"/>
        </w:rPr>
        <w:t>1. 随着我国国民经济持续高速发展，市场对于钽丝的需求正呈现持续增长的态势。本钽丝项目的构建不仅契合国家产业政策和行业发展蓝图，同时也在预测中显示，钽丝在国内市场上将拥有广阔的销</w:t>
      </w:r>
      <w:r w:rsidRPr="00DB28A6">
        <w:rPr>
          <w:rFonts w:ascii="仿宋" w:eastAsia="仿宋" w:hAnsi="仿宋"/>
          <w:sz w:val="28"/>
        </w:rPr>
        <w:br/>
      </w:r>
      <w:r w:rsidRPr="00DB28A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https://d.book118.com/146134124054010034</w:t>
        </w:r>
      </w:hyperlink>
    </w:p>
    <w:p w:rsidR="00DB28A6" w:rsidRPr="00DB28A6" w:rsidP="00DB28A6">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paraId="3CE10F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paraId="6E1C37A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paraId="2121A1EE"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28A6" w14:paraId="62CEE2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paraId="6938D46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28A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28A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B28A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B28A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B28A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B28A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B28A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B28A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B28A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B28A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B28A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B28A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B28A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8A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P="004C2CC9" w14:textId="218CC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B28A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paraId="039FFA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paraId="36065252"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paraId="2A54B12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rsidRPr="00DB28A6" w:rsidP="00DB28A6" w14:textId="145EF0E8">
    <w:pPr>
      <w:pStyle w:val="Header"/>
      <w:rPr>
        <w:rFonts w:ascii="仿宋" w:eastAsia="仿宋" w:hAnsi="仿宋"/>
      </w:rPr>
    </w:pPr>
    <w:r w:rsidRPr="00DB28A6">
      <w:rPr>
        <w:rFonts w:ascii="仿宋" w:eastAsia="仿宋" w:hAnsi="仿宋" w:hint="eastAsia"/>
      </w:rPr>
      <w:t>钽丝可行性报告</w:t>
    </w:r>
    <w:r w:rsidRPr="00DB28A6">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8A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8A6"/>
    <w:rsid w:val="004C2CC9"/>
    <w:rsid w:val="00AB7412"/>
    <w:rsid w:val="00DB28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554897"/>
  <w15:chartTrackingRefBased/>
  <w15:docId w15:val="{F616B3A7-6893-4EDA-A6AF-915F33DE5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B28A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B28A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B28A6"/>
    <w:rPr>
      <w:b/>
      <w:bCs/>
      <w:kern w:val="44"/>
      <w:sz w:val="44"/>
      <w:szCs w:val="44"/>
    </w:rPr>
  </w:style>
  <w:style w:type="character" w:customStyle="1" w:styleId="2">
    <w:name w:val="标题 2 字符"/>
    <w:basedOn w:val="DefaultParagraphFont"/>
    <w:link w:val="Heading2"/>
    <w:uiPriority w:val="9"/>
    <w:rsid w:val="00DB28A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B28A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B28A6"/>
    <w:rPr>
      <w:sz w:val="18"/>
      <w:szCs w:val="18"/>
    </w:rPr>
  </w:style>
  <w:style w:type="paragraph" w:styleId="Footer">
    <w:name w:val="footer"/>
    <w:basedOn w:val="Normal"/>
    <w:link w:val="a0"/>
    <w:uiPriority w:val="99"/>
    <w:unhideWhenUsed/>
    <w:rsid w:val="00DB28A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B28A6"/>
    <w:rPr>
      <w:sz w:val="18"/>
      <w:szCs w:val="18"/>
    </w:rPr>
  </w:style>
  <w:style w:type="character" w:styleId="PageNumber">
    <w:name w:val="page number"/>
    <w:basedOn w:val="DefaultParagraphFont"/>
    <w:uiPriority w:val="99"/>
    <w:semiHidden/>
    <w:unhideWhenUsed/>
    <w:rsid w:val="00DB28A6"/>
  </w:style>
  <w:style w:type="paragraph" w:styleId="TOC1">
    <w:name w:val="toc 1"/>
    <w:basedOn w:val="Normal"/>
    <w:next w:val="Normal"/>
    <w:autoRedefine/>
    <w:uiPriority w:val="39"/>
    <w:unhideWhenUsed/>
    <w:rsid w:val="00DB28A6"/>
  </w:style>
  <w:style w:type="paragraph" w:styleId="TOC2">
    <w:name w:val="toc 2"/>
    <w:basedOn w:val="Normal"/>
    <w:next w:val="Normal"/>
    <w:autoRedefine/>
    <w:uiPriority w:val="39"/>
    <w:unhideWhenUsed/>
    <w:rsid w:val="00DB28A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4613412405401003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4302</Words>
  <Characters>24525</Characters>
  <Application>Microsoft Office Word</Application>
  <DocSecurity>0</DocSecurity>
  <Lines>204</Lines>
  <Paragraphs>57</Paragraphs>
  <ScaleCrop>false</ScaleCrop>
  <Company/>
  <LinksUpToDate>false</LinksUpToDate>
  <CharactersWithSpaces>28770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2023-12-15T20:11:00Z</dcterms:created>
  <dcterms:modified xsi:type="dcterms:W3CDTF">2023-12-15T20:11:00Z</dcterms:modified>
</cp:coreProperties>
</file>