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50F00" w14:paraId="693BCB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0F00" w14:paraId="640278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0F00" w14:paraId="1478D2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0F00" w:rsidRPr="00C50F00" w14:paraId="51121E76" w14:textId="618F009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50F00">
        <w:rPr>
          <w:rFonts w:ascii="宋体" w:eastAsia="宋体" w:hAnsi="宋体" w:hint="eastAsia"/>
          <w:b/>
          <w:sz w:val="60"/>
        </w:rPr>
        <w:t>镍镉电池项目招商引资推介报告</w:t>
      </w:r>
    </w:p>
    <w:p w:rsidR="00C50F00" w:rsidP="00C50F00" w14:paraId="020406AC" w14:textId="79F1EC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50F00">
        <w:rPr>
          <w:rFonts w:ascii="仿宋" w:eastAsia="仿宋" w:hAnsi="仿宋" w:hint="eastAsia"/>
          <w:b/>
          <w:sz w:val="40"/>
        </w:rPr>
        <w:t>目录</w:t>
      </w:r>
    </w:p>
    <w:p w:rsidR="00C50F00" w14:paraId="0483FCB8" w14:textId="6342DFF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_Toc154907498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C50F00" w14:paraId="5682D1A5" w14:textId="705D1E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一、镍镉电池项目选址研究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_Toc154907499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0F00" w14:paraId="73B1869F" w14:textId="7E0C7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(一)、镍镉电池项目选址的指导原则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0F00" w14:paraId="7C86803D" w14:textId="24D9FC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(二)、镍镉电池项目选址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50F00" w14:paraId="4EF29560" w14:textId="6A8A3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0F00" w14:paraId="4B596F66" w14:textId="6FCBC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0F00" w14:paraId="411368A2" w14:textId="1BE55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0F00" w14:paraId="20A1DAC2" w14:textId="3D004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0F00" w14:paraId="7C51F806" w14:textId="146C4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0F00" w14:paraId="6FA4FD2E" w14:textId="6A3BB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0F00" w14:paraId="2791C96B" w14:textId="24796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50F00" w14:paraId="1EE8E384" w14:textId="4F0DC1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二、镍镉电池项目概论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0F00" w14:paraId="676D0A07" w14:textId="7265E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(一)、镍镉电池项目名称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0F00" w14:paraId="5D26AEE5" w14:textId="5680C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(二)、镍镉电池项目选址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0F00" w14:paraId="301066CD" w14:textId="2F237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(三)、镍镉电池项目用地规模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0F00" w14:paraId="004497A0" w14:textId="1AE0E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(四)、镍镉电池项目用地控制指标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0F00" w14:paraId="62797DBC" w14:textId="648CD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0F00" w14:paraId="69D9805E" w14:textId="64E50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50F00" w14:paraId="581E9407" w14:textId="33FA0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50F00" w14:paraId="2821B061" w14:textId="7AE38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50F00" w14:paraId="2F7838EE" w14:textId="77765BC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(九)、镍镉电池项目总投资及资本结构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50F00" w14:paraId="322CC513" w14:textId="095D8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50F00" w14:paraId="7A912FBB" w14:textId="4A613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(十一)、镍镉电池项目预期经济效益规划目标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50F00" w14:paraId="2EE1243A" w14:textId="3FDB0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(十二)、镍镉电池项目进度计划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50F00" w14:paraId="0E379253" w14:textId="4547F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50F00" w14:paraId="04F5380C" w14:textId="5E886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(十四)、镍镉电池项目评价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50F00" w14:paraId="4E73D92F" w14:textId="5A73C3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0F00" w14:paraId="4D5FBC16" w14:textId="732FA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50F00" w14:paraId="6CBF73ED" w14:textId="507CF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50F00" w14:paraId="07CF466F" w14:textId="13E2C9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50F00" w14:paraId="35CDC334" w14:textId="71F58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(一)、镍镉电池项目建设期的原材料及辅助材料供应概述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50F00" w14:paraId="31C6622E" w14:textId="2945C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(二)、镍镉电池项目运营期原辅材料采购及管理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50F00" w14:paraId="22B152B5" w14:textId="6ECCE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50F00" w14:paraId="07BEB4FC" w14:textId="1A5F4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(四)、镍镉电池项目工艺技术设计方案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50F00" w14:paraId="3A31E91C" w14:textId="1E3C6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(五)、镍镉电池项目设备选型及配置方案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50F00" w14:paraId="27C8AE8A" w14:textId="6BAC53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50F00" w14:paraId="58DCB607" w14:textId="1AF4F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50F00" w14:paraId="264018D7" w14:textId="1ED2A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50F00" w14:paraId="0405B1F9" w14:textId="4932A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50F00" w14:paraId="698943F8" w14:textId="7EDFE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50F00" w14:paraId="520168DE" w14:textId="5226D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0F00" w14:paraId="1B20FC72" w14:textId="386F5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0F00" w14:paraId="5B815530" w14:textId="5474D97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0F00" w14:paraId="0BADFFFC" w14:textId="3C7EA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50F00" w14:paraId="2D422F74" w14:textId="6190B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50F00" w14:paraId="5F2344DD" w14:textId="426C8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50F00" w14:paraId="6715B650" w14:textId="64D498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50F00" w14:paraId="470007B5" w14:textId="3B528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50F00" w14:paraId="67349320" w14:textId="008B3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50F00" w14:paraId="66FD33CD" w14:textId="75C88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(三)、镍镉电池项目盈利能力分析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0F00" w14:paraId="1AB91F02" w14:textId="793526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七、镍镉电池项目实施进度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0F00" w14:paraId="4AE759E8" w14:textId="02286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50F00" w14:paraId="2870EC61" w14:textId="38230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50F00" w14:paraId="0F290994" w14:textId="3F29C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50F00" w14:paraId="3461190E" w14:textId="66169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50F00" w14:paraId="0C0B00F6" w14:textId="5CB9E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50F00" w14:paraId="1D308CCD" w14:textId="7C3E2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(六)、镍镉电池项目实施保障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50F00" w14:paraId="6A96471F" w14:textId="133950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50F00" w14:paraId="22336860" w14:textId="04AFF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50F00" w14:paraId="2937E4DF" w14:textId="4BF2A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50F00" w14:paraId="6054091D" w14:textId="6CA8B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50F00" w14:paraId="12EE9007" w14:textId="1EBA9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(四)、镍镉电池项目建设对区域经济的短期与长期影响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50F00" w14:paraId="651824FF" w14:textId="6BFF5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50F00" w14:paraId="6A503D46" w14:textId="4A55B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_Toc154907561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50F00" w14:paraId="234BA330" w14:textId="6D78D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_Toc154907562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https://d.book118.com/147032100034006030</w:t>
        </w:r>
      </w:hyperlink>
    </w:p>
    <w:p w:rsidR="00C50F0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:rsidP="00622689" w14:paraId="7DB7B1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0F00" w14:paraId="02B246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:rsidP="00622689" w14:paraId="0B2850D5" w14:textId="4F9958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0F00" w14:paraId="43C8D9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14:paraId="28A83E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:rsidP="006226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0F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:rsidP="00622689" w14:textId="4F9958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0F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:rsidP="006226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0F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:rsidP="00622689" w14:textId="4F9958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0F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:rsidP="006226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0F0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:rsidP="00622689" w14:textId="4F9958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50F0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14:paraId="727B9A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:rsidRPr="00C50F00" w:rsidP="00C50F00" w14:paraId="6107D1BE" w14:textId="596D6FB1">
    <w:pPr>
      <w:pStyle w:val="Header"/>
      <w:rPr>
        <w:rFonts w:ascii="仿宋" w:eastAsia="仿宋" w:hAnsi="仿宋"/>
      </w:rPr>
    </w:pPr>
    <w:r w:rsidRPr="00C50F00">
      <w:rPr>
        <w:rFonts w:ascii="仿宋" w:eastAsia="仿宋" w:hAnsi="仿宋" w:hint="eastAsia"/>
      </w:rPr>
      <w:t>镍镉电池项目招商引资推介报告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14:paraId="59502D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:rsidRPr="00C50F00" w:rsidP="00C50F00" w14:textId="596D6FB1">
    <w:pPr>
      <w:pStyle w:val="Header"/>
      <w:rPr>
        <w:rFonts w:ascii="仿宋" w:eastAsia="仿宋" w:hAnsi="仿宋"/>
      </w:rPr>
    </w:pPr>
    <w:r w:rsidRPr="00C50F00">
      <w:rPr>
        <w:rFonts w:ascii="仿宋" w:eastAsia="仿宋" w:hAnsi="仿宋" w:hint="eastAsia"/>
      </w:rPr>
      <w:t>镍镉电池项目招商引资推介报告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:rsidRPr="00C50F00" w:rsidP="00C50F00" w14:textId="596D6FB1">
    <w:pPr>
      <w:pStyle w:val="Header"/>
      <w:rPr>
        <w:rFonts w:ascii="仿宋" w:eastAsia="仿宋" w:hAnsi="仿宋"/>
      </w:rPr>
    </w:pPr>
    <w:r w:rsidRPr="00C50F00">
      <w:rPr>
        <w:rFonts w:ascii="仿宋" w:eastAsia="仿宋" w:hAnsi="仿宋" w:hint="eastAsia"/>
      </w:rPr>
      <w:t>镍镉电池项目招商引资推介报告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:rsidRPr="00C50F00" w:rsidP="00C50F00" w14:textId="596D6FB1">
    <w:pPr>
      <w:pStyle w:val="Header"/>
      <w:rPr>
        <w:rFonts w:ascii="仿宋" w:eastAsia="仿宋" w:hAnsi="仿宋"/>
      </w:rPr>
    </w:pPr>
    <w:r w:rsidRPr="00C50F00">
      <w:rPr>
        <w:rFonts w:ascii="仿宋" w:eastAsia="仿宋" w:hAnsi="仿宋" w:hint="eastAsia"/>
      </w:rPr>
      <w:t>镍镉电池项目招商引资推介报告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0F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F00"/>
    <w:rsid w:val="00184244"/>
    <w:rsid w:val="00622689"/>
    <w:rsid w:val="00C50F00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EF9D5E"/>
  <w15:chartTrackingRefBased/>
  <w15:docId w15:val="{C482F4DC-9F90-49C8-8305-E2106B98F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50F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50F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50F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50F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50F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50F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50F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50F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50F00"/>
  </w:style>
  <w:style w:type="paragraph" w:styleId="TOC1">
    <w:name w:val="toc 1"/>
    <w:basedOn w:val="Normal"/>
    <w:next w:val="Normal"/>
    <w:autoRedefine/>
    <w:uiPriority w:val="39"/>
    <w:unhideWhenUsed/>
    <w:rsid w:val="00C50F00"/>
  </w:style>
  <w:style w:type="paragraph" w:styleId="TOC2">
    <w:name w:val="toc 2"/>
    <w:basedOn w:val="Normal"/>
    <w:next w:val="Normal"/>
    <w:autoRedefine/>
    <w:uiPriority w:val="39"/>
    <w:unhideWhenUsed/>
    <w:rsid w:val="00C50F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47032100034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5681</Words>
  <Characters>32387</Characters>
  <Application>Microsoft Office Word</Application>
  <DocSecurity>0</DocSecurity>
  <Lines>269</Lines>
  <Paragraphs>75</Paragraphs>
  <ScaleCrop>false</ScaleCrop>
  <Company/>
  <LinksUpToDate>false</LinksUpToDate>
  <CharactersWithSpaces>37993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2023-12-31T01:30:00Z</dcterms:created>
  <dcterms:modified xsi:type="dcterms:W3CDTF">2023-12-31T01:31:00Z</dcterms:modified>
</cp:coreProperties>
</file>