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开源软件项目规划设计蓝图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30" w:history="1">
        <w:r>
          <w:rPr>
            <w:rFonts w:ascii="仿宋" w:eastAsia="仿宋" w:hAnsi="仿宋" w:cs="仿宋" w:hint="eastAsia"/>
            <w:lang w:eastAsia="zh-CN"/>
          </w:rPr>
          <w:t>概论</w:t>
        </w:r>
        <w:r>
          <w:tab/>
        </w:r>
        <w:r>
          <w:fldChar w:fldCharType="begin"/>
        </w:r>
        <w:r>
          <w:instrText xml:space="preserve"> PAGEREF _Toc21730 \h </w:instrText>
        </w:r>
        <w:r>
          <w:fldChar w:fldCharType="separate"/>
        </w:r>
        <w:r>
          <w:t>3</w:t>
        </w:r>
        <w:r>
          <w:fldChar w:fldCharType="end"/>
        </w:r>
      </w:hyperlink>
    </w:p>
    <w:p>
      <w:pPr>
        <w:pStyle w:val="TOC1"/>
        <w:tabs>
          <w:tab w:val="right" w:leader="dot" w:pos="8306"/>
        </w:tabs>
      </w:pPr>
      <w:hyperlink w:anchor="_Toc21663" w:history="1">
        <w:r>
          <w:rPr>
            <w:rFonts w:ascii="仿宋" w:eastAsia="仿宋" w:hAnsi="仿宋" w:cs="仿宋" w:hint="eastAsia"/>
            <w:lang w:eastAsia="zh-CN"/>
          </w:rPr>
          <w:t>一、开源软件项目建设单位说明</w:t>
        </w:r>
        <w:r>
          <w:tab/>
        </w:r>
        <w:r>
          <w:fldChar w:fldCharType="begin"/>
        </w:r>
        <w:r>
          <w:instrText xml:space="preserve"> PAGEREF _Toc21663 \h </w:instrText>
        </w:r>
        <w:r>
          <w:fldChar w:fldCharType="separate"/>
        </w:r>
        <w:r>
          <w:t>3</w:t>
        </w:r>
        <w:r>
          <w:fldChar w:fldCharType="end"/>
        </w:r>
      </w:hyperlink>
    </w:p>
    <w:p>
      <w:pPr>
        <w:pStyle w:val="TOC2"/>
        <w:tabs>
          <w:tab w:val="right" w:leader="dot" w:pos="8306"/>
        </w:tabs>
      </w:pPr>
      <w:hyperlink w:anchor="_Toc16750" w:history="1">
        <w:r>
          <w:rPr>
            <w:rFonts w:ascii="仿宋" w:eastAsia="仿宋" w:hAnsi="仿宋" w:cs="仿宋" w:hint="eastAsia"/>
            <w:lang w:eastAsia="zh-CN"/>
          </w:rPr>
          <w:t>(一)、开源软件项目承办单位基本情况</w:t>
        </w:r>
        <w:r>
          <w:tab/>
        </w:r>
        <w:r>
          <w:fldChar w:fldCharType="begin"/>
        </w:r>
        <w:r>
          <w:instrText xml:space="preserve"> PAGEREF _Toc16750 \h </w:instrText>
        </w:r>
        <w:r>
          <w:fldChar w:fldCharType="separate"/>
        </w:r>
        <w:r>
          <w:t>3</w:t>
        </w:r>
        <w:r>
          <w:fldChar w:fldCharType="end"/>
        </w:r>
      </w:hyperlink>
    </w:p>
    <w:p>
      <w:pPr>
        <w:pStyle w:val="TOC2"/>
        <w:tabs>
          <w:tab w:val="right" w:leader="dot" w:pos="8306"/>
        </w:tabs>
      </w:pPr>
      <w:hyperlink w:anchor="_Toc30938" w:history="1">
        <w:r>
          <w:rPr>
            <w:rFonts w:ascii="仿宋" w:eastAsia="仿宋" w:hAnsi="仿宋" w:cs="仿宋" w:hint="eastAsia"/>
            <w:lang w:eastAsia="zh-CN"/>
          </w:rPr>
          <w:t>(二)、公司经济效益分析</w:t>
        </w:r>
        <w:r>
          <w:tab/>
        </w:r>
        <w:r>
          <w:fldChar w:fldCharType="begin"/>
        </w:r>
        <w:r>
          <w:instrText xml:space="preserve"> PAGEREF _Toc30938 \h </w:instrText>
        </w:r>
        <w:r>
          <w:fldChar w:fldCharType="separate"/>
        </w:r>
        <w:r>
          <w:t>4</w:t>
        </w:r>
        <w:r>
          <w:fldChar w:fldCharType="end"/>
        </w:r>
      </w:hyperlink>
    </w:p>
    <w:p>
      <w:pPr>
        <w:pStyle w:val="TOC1"/>
        <w:tabs>
          <w:tab w:val="right" w:leader="dot" w:pos="8306"/>
        </w:tabs>
      </w:pPr>
      <w:hyperlink w:anchor="_Toc21309" w:history="1">
        <w:r>
          <w:rPr>
            <w:rFonts w:ascii="仿宋" w:eastAsia="仿宋" w:hAnsi="仿宋" w:cs="仿宋" w:hint="eastAsia"/>
            <w:lang w:eastAsia="zh-CN"/>
          </w:rPr>
          <w:t>二、市场分析、调研</w:t>
        </w:r>
        <w:r>
          <w:tab/>
        </w:r>
        <w:r>
          <w:fldChar w:fldCharType="begin"/>
        </w:r>
        <w:r>
          <w:instrText xml:space="preserve"> PAGEREF _Toc21309 \h </w:instrText>
        </w:r>
        <w:r>
          <w:fldChar w:fldCharType="separate"/>
        </w:r>
        <w:r>
          <w:t>5</w:t>
        </w:r>
        <w:r>
          <w:fldChar w:fldCharType="end"/>
        </w:r>
      </w:hyperlink>
    </w:p>
    <w:p>
      <w:pPr>
        <w:pStyle w:val="TOC2"/>
        <w:tabs>
          <w:tab w:val="right" w:leader="dot" w:pos="8306"/>
        </w:tabs>
      </w:pPr>
      <w:hyperlink w:anchor="_Toc5010" w:history="1">
        <w:r>
          <w:rPr>
            <w:rFonts w:ascii="仿宋" w:eastAsia="仿宋" w:hAnsi="仿宋" w:cs="仿宋" w:hint="eastAsia"/>
            <w:lang w:eastAsia="zh-CN"/>
          </w:rPr>
          <w:t>(一)、开源软件行业分析</w:t>
        </w:r>
        <w:r>
          <w:tab/>
        </w:r>
        <w:r>
          <w:fldChar w:fldCharType="begin"/>
        </w:r>
        <w:r>
          <w:instrText xml:space="preserve"> PAGEREF _Toc5010 \h </w:instrText>
        </w:r>
        <w:r>
          <w:fldChar w:fldCharType="separate"/>
        </w:r>
        <w:r>
          <w:t>5</w:t>
        </w:r>
        <w:r>
          <w:fldChar w:fldCharType="end"/>
        </w:r>
      </w:hyperlink>
    </w:p>
    <w:p>
      <w:pPr>
        <w:pStyle w:val="TOC2"/>
        <w:tabs>
          <w:tab w:val="right" w:leader="dot" w:pos="8306"/>
        </w:tabs>
      </w:pPr>
      <w:hyperlink w:anchor="_Toc12231" w:history="1">
        <w:r>
          <w:rPr>
            <w:rFonts w:ascii="仿宋" w:eastAsia="仿宋" w:hAnsi="仿宋" w:cs="仿宋" w:hint="eastAsia"/>
            <w:lang w:eastAsia="zh-CN"/>
          </w:rPr>
          <w:t>(二)、开源软件市场分析预测</w:t>
        </w:r>
        <w:r>
          <w:tab/>
        </w:r>
        <w:r>
          <w:fldChar w:fldCharType="begin"/>
        </w:r>
        <w:r>
          <w:instrText xml:space="preserve"> PAGEREF _Toc12231 \h </w:instrText>
        </w:r>
        <w:r>
          <w:fldChar w:fldCharType="separate"/>
        </w:r>
        <w:r>
          <w:t>5</w:t>
        </w:r>
        <w:r>
          <w:fldChar w:fldCharType="end"/>
        </w:r>
      </w:hyperlink>
    </w:p>
    <w:p>
      <w:pPr>
        <w:pStyle w:val="TOC1"/>
        <w:tabs>
          <w:tab w:val="right" w:leader="dot" w:pos="8306"/>
        </w:tabs>
      </w:pPr>
      <w:hyperlink w:anchor="_Toc8319" w:history="1">
        <w:r>
          <w:rPr>
            <w:rFonts w:ascii="仿宋" w:eastAsia="仿宋" w:hAnsi="仿宋" w:cs="仿宋" w:hint="eastAsia"/>
            <w:lang w:eastAsia="zh-CN"/>
          </w:rPr>
          <w:t>三、开源软件项目概论</w:t>
        </w:r>
        <w:r>
          <w:tab/>
        </w:r>
        <w:r>
          <w:fldChar w:fldCharType="begin"/>
        </w:r>
        <w:r>
          <w:instrText xml:space="preserve"> PAGEREF _Toc8319 \h </w:instrText>
        </w:r>
        <w:r>
          <w:fldChar w:fldCharType="separate"/>
        </w:r>
        <w:r>
          <w:t>6</w:t>
        </w:r>
        <w:r>
          <w:fldChar w:fldCharType="end"/>
        </w:r>
      </w:hyperlink>
    </w:p>
    <w:p>
      <w:pPr>
        <w:pStyle w:val="TOC2"/>
        <w:tabs>
          <w:tab w:val="right" w:leader="dot" w:pos="8306"/>
        </w:tabs>
      </w:pPr>
      <w:hyperlink w:anchor="_Toc10109" w:history="1">
        <w:r>
          <w:rPr>
            <w:rFonts w:ascii="仿宋" w:eastAsia="仿宋" w:hAnsi="仿宋" w:cs="仿宋" w:hint="eastAsia"/>
            <w:lang w:eastAsia="zh-CN"/>
          </w:rPr>
          <w:t>(一)、开源软件项目概况</w:t>
        </w:r>
        <w:r>
          <w:tab/>
        </w:r>
        <w:r>
          <w:fldChar w:fldCharType="begin"/>
        </w:r>
        <w:r>
          <w:instrText xml:space="preserve"> PAGEREF _Toc10109 \h </w:instrText>
        </w:r>
        <w:r>
          <w:fldChar w:fldCharType="separate"/>
        </w:r>
        <w:r>
          <w:t>6</w:t>
        </w:r>
        <w:r>
          <w:fldChar w:fldCharType="end"/>
        </w:r>
      </w:hyperlink>
    </w:p>
    <w:p>
      <w:pPr>
        <w:pStyle w:val="TOC2"/>
        <w:tabs>
          <w:tab w:val="right" w:leader="dot" w:pos="8306"/>
        </w:tabs>
      </w:pPr>
      <w:hyperlink w:anchor="_Toc19327" w:history="1">
        <w:r>
          <w:rPr>
            <w:rFonts w:ascii="仿宋" w:eastAsia="仿宋" w:hAnsi="仿宋" w:cs="仿宋" w:hint="eastAsia"/>
            <w:lang w:eastAsia="zh-CN"/>
          </w:rPr>
          <w:t>(二)、开源软件项目目标</w:t>
        </w:r>
        <w:r>
          <w:tab/>
        </w:r>
        <w:r>
          <w:fldChar w:fldCharType="begin"/>
        </w:r>
        <w:r>
          <w:instrText xml:space="preserve"> PAGEREF _Toc19327 \h </w:instrText>
        </w:r>
        <w:r>
          <w:fldChar w:fldCharType="separate"/>
        </w:r>
        <w:r>
          <w:t>8</w:t>
        </w:r>
        <w:r>
          <w:fldChar w:fldCharType="end"/>
        </w:r>
      </w:hyperlink>
    </w:p>
    <w:p>
      <w:pPr>
        <w:pStyle w:val="TOC2"/>
        <w:tabs>
          <w:tab w:val="right" w:leader="dot" w:pos="8306"/>
        </w:tabs>
      </w:pPr>
      <w:hyperlink w:anchor="_Toc10035" w:history="1">
        <w:r>
          <w:rPr>
            <w:rFonts w:ascii="仿宋" w:eastAsia="仿宋" w:hAnsi="仿宋" w:cs="仿宋" w:hint="eastAsia"/>
            <w:lang w:eastAsia="zh-CN"/>
          </w:rPr>
          <w:t>(三)、开源软件项目提出的理由</w:t>
        </w:r>
        <w:r>
          <w:tab/>
        </w:r>
        <w:r>
          <w:fldChar w:fldCharType="begin"/>
        </w:r>
        <w:r>
          <w:instrText xml:space="preserve"> PAGEREF _Toc10035 \h </w:instrText>
        </w:r>
        <w:r>
          <w:fldChar w:fldCharType="separate"/>
        </w:r>
        <w:r>
          <w:t>9</w:t>
        </w:r>
        <w:r>
          <w:fldChar w:fldCharType="end"/>
        </w:r>
      </w:hyperlink>
    </w:p>
    <w:p>
      <w:pPr>
        <w:pStyle w:val="TOC2"/>
        <w:tabs>
          <w:tab w:val="right" w:leader="dot" w:pos="8306"/>
        </w:tabs>
      </w:pPr>
      <w:hyperlink w:anchor="_Toc9436" w:history="1">
        <w:r>
          <w:rPr>
            <w:rFonts w:ascii="仿宋" w:eastAsia="仿宋" w:hAnsi="仿宋" w:cs="仿宋" w:hint="eastAsia"/>
            <w:lang w:eastAsia="zh-CN"/>
          </w:rPr>
          <w:t>(四)、开源软件项目意义</w:t>
        </w:r>
        <w:r>
          <w:tab/>
        </w:r>
        <w:r>
          <w:fldChar w:fldCharType="begin"/>
        </w:r>
        <w:r>
          <w:instrText xml:space="preserve"> PAGEREF _Toc9436 \h </w:instrText>
        </w:r>
        <w:r>
          <w:fldChar w:fldCharType="separate"/>
        </w:r>
        <w:r>
          <w:t>11</w:t>
        </w:r>
        <w:r>
          <w:fldChar w:fldCharType="end"/>
        </w:r>
      </w:hyperlink>
    </w:p>
    <w:p>
      <w:pPr>
        <w:pStyle w:val="TOC2"/>
        <w:tabs>
          <w:tab w:val="right" w:leader="dot" w:pos="8306"/>
        </w:tabs>
      </w:pPr>
      <w:hyperlink w:anchor="_Toc453" w:history="1">
        <w:r>
          <w:rPr>
            <w:rFonts w:ascii="仿宋" w:eastAsia="仿宋" w:hAnsi="仿宋" w:cs="仿宋" w:hint="eastAsia"/>
            <w:lang w:eastAsia="zh-CN"/>
          </w:rPr>
          <w:t>(五)、开源软件项目背景</w:t>
        </w:r>
        <w:r>
          <w:tab/>
        </w:r>
        <w:r>
          <w:fldChar w:fldCharType="begin"/>
        </w:r>
        <w:r>
          <w:instrText xml:space="preserve"> PAGEREF _Toc453 \h </w:instrText>
        </w:r>
        <w:r>
          <w:fldChar w:fldCharType="separate"/>
        </w:r>
        <w:r>
          <w:t>12</w:t>
        </w:r>
        <w:r>
          <w:fldChar w:fldCharType="end"/>
        </w:r>
      </w:hyperlink>
    </w:p>
    <w:p>
      <w:pPr>
        <w:pStyle w:val="TOC1"/>
        <w:tabs>
          <w:tab w:val="right" w:leader="dot" w:pos="8306"/>
        </w:tabs>
      </w:pPr>
      <w:hyperlink w:anchor="_Toc4303" w:history="1">
        <w:r>
          <w:rPr>
            <w:rFonts w:ascii="仿宋" w:eastAsia="仿宋" w:hAnsi="仿宋" w:cs="仿宋" w:hint="eastAsia"/>
            <w:lang w:eastAsia="zh-CN"/>
          </w:rPr>
          <w:t>四、产品规划分析</w:t>
        </w:r>
        <w:r>
          <w:tab/>
        </w:r>
        <w:r>
          <w:fldChar w:fldCharType="begin"/>
        </w:r>
        <w:r>
          <w:instrText xml:space="preserve"> PAGEREF _Toc4303 \h </w:instrText>
        </w:r>
        <w:r>
          <w:fldChar w:fldCharType="separate"/>
        </w:r>
        <w:r>
          <w:t>13</w:t>
        </w:r>
        <w:r>
          <w:fldChar w:fldCharType="end"/>
        </w:r>
      </w:hyperlink>
    </w:p>
    <w:p>
      <w:pPr>
        <w:pStyle w:val="TOC2"/>
        <w:tabs>
          <w:tab w:val="right" w:leader="dot" w:pos="8306"/>
        </w:tabs>
      </w:pPr>
      <w:hyperlink w:anchor="_Toc15373" w:history="1">
        <w:r>
          <w:rPr>
            <w:rFonts w:ascii="仿宋" w:eastAsia="仿宋" w:hAnsi="仿宋" w:cs="仿宋" w:hint="eastAsia"/>
            <w:lang w:eastAsia="zh-CN"/>
          </w:rPr>
          <w:t>(一)、产品规划</w:t>
        </w:r>
        <w:r>
          <w:tab/>
        </w:r>
        <w:r>
          <w:fldChar w:fldCharType="begin"/>
        </w:r>
        <w:r>
          <w:instrText xml:space="preserve"> PAGEREF _Toc15373 \h </w:instrText>
        </w:r>
        <w:r>
          <w:fldChar w:fldCharType="separate"/>
        </w:r>
        <w:r>
          <w:t>13</w:t>
        </w:r>
        <w:r>
          <w:fldChar w:fldCharType="end"/>
        </w:r>
      </w:hyperlink>
    </w:p>
    <w:p>
      <w:pPr>
        <w:pStyle w:val="TOC2"/>
        <w:tabs>
          <w:tab w:val="right" w:leader="dot" w:pos="8306"/>
        </w:tabs>
      </w:pPr>
      <w:hyperlink w:anchor="_Toc5168" w:history="1">
        <w:r>
          <w:rPr>
            <w:rFonts w:ascii="仿宋" w:eastAsia="仿宋" w:hAnsi="仿宋" w:cs="仿宋" w:hint="eastAsia"/>
            <w:lang w:eastAsia="zh-CN"/>
          </w:rPr>
          <w:t>(二)、建设规模</w:t>
        </w:r>
        <w:r>
          <w:tab/>
        </w:r>
        <w:r>
          <w:fldChar w:fldCharType="begin"/>
        </w:r>
        <w:r>
          <w:instrText xml:space="preserve"> PAGEREF _Toc5168 \h </w:instrText>
        </w:r>
        <w:r>
          <w:fldChar w:fldCharType="separate"/>
        </w:r>
        <w:r>
          <w:t>13</w:t>
        </w:r>
        <w:r>
          <w:fldChar w:fldCharType="end"/>
        </w:r>
      </w:hyperlink>
    </w:p>
    <w:p>
      <w:pPr>
        <w:pStyle w:val="TOC1"/>
        <w:tabs>
          <w:tab w:val="right" w:leader="dot" w:pos="8306"/>
        </w:tabs>
      </w:pPr>
      <w:hyperlink w:anchor="_Toc5476" w:history="1">
        <w:r>
          <w:rPr>
            <w:rFonts w:ascii="仿宋" w:eastAsia="仿宋" w:hAnsi="仿宋" w:cs="仿宋" w:hint="eastAsia"/>
            <w:lang w:eastAsia="zh-CN"/>
          </w:rPr>
          <w:t>五、开源软件项目文档管理</w:t>
        </w:r>
        <w:r>
          <w:tab/>
        </w:r>
        <w:r>
          <w:fldChar w:fldCharType="begin"/>
        </w:r>
        <w:r>
          <w:instrText xml:space="preserve"> PAGEREF _Toc5476 \h </w:instrText>
        </w:r>
        <w:r>
          <w:fldChar w:fldCharType="separate"/>
        </w:r>
        <w:r>
          <w:t>15</w:t>
        </w:r>
        <w:r>
          <w:fldChar w:fldCharType="end"/>
        </w:r>
      </w:hyperlink>
    </w:p>
    <w:p>
      <w:pPr>
        <w:pStyle w:val="TOC2"/>
        <w:tabs>
          <w:tab w:val="right" w:leader="dot" w:pos="8306"/>
        </w:tabs>
      </w:pPr>
      <w:hyperlink w:anchor="_Toc28516" w:history="1">
        <w:r>
          <w:rPr>
            <w:rFonts w:ascii="仿宋" w:eastAsia="仿宋" w:hAnsi="仿宋" w:cs="仿宋" w:hint="eastAsia"/>
            <w:lang w:eastAsia="zh-CN"/>
          </w:rPr>
          <w:t>(一)、文档编制与审查</w:t>
        </w:r>
        <w:r>
          <w:tab/>
        </w:r>
        <w:r>
          <w:fldChar w:fldCharType="begin"/>
        </w:r>
        <w:r>
          <w:instrText xml:space="preserve"> PAGEREF _Toc28516 \h </w:instrText>
        </w:r>
        <w:r>
          <w:fldChar w:fldCharType="separate"/>
        </w:r>
        <w:r>
          <w:t>15</w:t>
        </w:r>
        <w:r>
          <w:fldChar w:fldCharType="end"/>
        </w:r>
      </w:hyperlink>
    </w:p>
    <w:p>
      <w:pPr>
        <w:pStyle w:val="TOC2"/>
        <w:tabs>
          <w:tab w:val="right" w:leader="dot" w:pos="8306"/>
        </w:tabs>
      </w:pPr>
      <w:hyperlink w:anchor="_Toc6462" w:history="1">
        <w:r>
          <w:rPr>
            <w:rFonts w:ascii="仿宋" w:eastAsia="仿宋" w:hAnsi="仿宋" w:cs="仿宋" w:hint="eastAsia"/>
            <w:lang w:eastAsia="zh-CN"/>
          </w:rPr>
          <w:t>(二)、文档发布与分发</w:t>
        </w:r>
        <w:r>
          <w:tab/>
        </w:r>
        <w:r>
          <w:fldChar w:fldCharType="begin"/>
        </w:r>
        <w:r>
          <w:instrText xml:space="preserve"> PAGEREF _Toc6462 \h </w:instrText>
        </w:r>
        <w:r>
          <w:fldChar w:fldCharType="separate"/>
        </w:r>
        <w:r>
          <w:t>16</w:t>
        </w:r>
        <w:r>
          <w:fldChar w:fldCharType="end"/>
        </w:r>
      </w:hyperlink>
    </w:p>
    <w:p>
      <w:pPr>
        <w:pStyle w:val="TOC2"/>
        <w:tabs>
          <w:tab w:val="right" w:leader="dot" w:pos="8306"/>
        </w:tabs>
      </w:pPr>
      <w:hyperlink w:anchor="_Toc16913" w:history="1">
        <w:r>
          <w:rPr>
            <w:rFonts w:ascii="仿宋" w:eastAsia="仿宋" w:hAnsi="仿宋" w:cs="仿宋" w:hint="eastAsia"/>
            <w:lang w:eastAsia="zh-CN"/>
          </w:rPr>
          <w:t>(三)、文档存档与归档</w:t>
        </w:r>
        <w:r>
          <w:tab/>
        </w:r>
        <w:r>
          <w:fldChar w:fldCharType="begin"/>
        </w:r>
        <w:r>
          <w:instrText xml:space="preserve"> PAGEREF _Toc16913 \h </w:instrText>
        </w:r>
        <w:r>
          <w:fldChar w:fldCharType="separate"/>
        </w:r>
        <w:r>
          <w:t>17</w:t>
        </w:r>
        <w:r>
          <w:fldChar w:fldCharType="end"/>
        </w:r>
      </w:hyperlink>
    </w:p>
    <w:p>
      <w:pPr>
        <w:pStyle w:val="TOC1"/>
        <w:tabs>
          <w:tab w:val="right" w:leader="dot" w:pos="8306"/>
        </w:tabs>
      </w:pPr>
      <w:hyperlink w:anchor="_Toc10920" w:history="1">
        <w:r>
          <w:rPr>
            <w:rFonts w:ascii="仿宋" w:eastAsia="仿宋" w:hAnsi="仿宋" w:cs="仿宋" w:hint="eastAsia"/>
            <w:lang w:eastAsia="zh-CN"/>
          </w:rPr>
          <w:t>六、开源软件项目土建工程</w:t>
        </w:r>
        <w:r>
          <w:tab/>
        </w:r>
        <w:r>
          <w:fldChar w:fldCharType="begin"/>
        </w:r>
        <w:r>
          <w:instrText xml:space="preserve"> PAGEREF _Toc10920 \h </w:instrText>
        </w:r>
        <w:r>
          <w:fldChar w:fldCharType="separate"/>
        </w:r>
        <w:r>
          <w:t>18</w:t>
        </w:r>
        <w:r>
          <w:fldChar w:fldCharType="end"/>
        </w:r>
      </w:hyperlink>
    </w:p>
    <w:p>
      <w:pPr>
        <w:pStyle w:val="TOC2"/>
        <w:tabs>
          <w:tab w:val="right" w:leader="dot" w:pos="8306"/>
        </w:tabs>
      </w:pPr>
      <w:hyperlink w:anchor="_Toc1311" w:history="1">
        <w:r>
          <w:rPr>
            <w:rFonts w:ascii="仿宋" w:eastAsia="仿宋" w:hAnsi="仿宋" w:cs="仿宋" w:hint="eastAsia"/>
            <w:lang w:eastAsia="zh-CN"/>
          </w:rPr>
          <w:t>(一)、建筑工程设计原则</w:t>
        </w:r>
        <w:r>
          <w:tab/>
        </w:r>
        <w:r>
          <w:fldChar w:fldCharType="begin"/>
        </w:r>
        <w:r>
          <w:instrText xml:space="preserve"> PAGEREF _Toc1311 \h </w:instrText>
        </w:r>
        <w:r>
          <w:fldChar w:fldCharType="separate"/>
        </w:r>
        <w:r>
          <w:t>18</w:t>
        </w:r>
        <w:r>
          <w:fldChar w:fldCharType="end"/>
        </w:r>
      </w:hyperlink>
    </w:p>
    <w:p>
      <w:pPr>
        <w:pStyle w:val="TOC2"/>
        <w:tabs>
          <w:tab w:val="right" w:leader="dot" w:pos="8306"/>
        </w:tabs>
      </w:pPr>
      <w:hyperlink w:anchor="_Toc16560" w:history="1">
        <w:r>
          <w:rPr>
            <w:rFonts w:ascii="仿宋" w:eastAsia="仿宋" w:hAnsi="仿宋" w:cs="仿宋" w:hint="eastAsia"/>
            <w:lang w:eastAsia="zh-CN"/>
          </w:rPr>
          <w:t>(二)、土建工程设计年限及安全等级</w:t>
        </w:r>
        <w:r>
          <w:tab/>
        </w:r>
        <w:r>
          <w:fldChar w:fldCharType="begin"/>
        </w:r>
        <w:r>
          <w:instrText xml:space="preserve"> PAGEREF _Toc16560 \h </w:instrText>
        </w:r>
        <w:r>
          <w:fldChar w:fldCharType="separate"/>
        </w:r>
        <w:r>
          <w:t>19</w:t>
        </w:r>
        <w:r>
          <w:fldChar w:fldCharType="end"/>
        </w:r>
      </w:hyperlink>
    </w:p>
    <w:p>
      <w:pPr>
        <w:pStyle w:val="TOC2"/>
        <w:tabs>
          <w:tab w:val="right" w:leader="dot" w:pos="8306"/>
        </w:tabs>
      </w:pPr>
      <w:hyperlink w:anchor="_Toc22029" w:history="1">
        <w:r>
          <w:rPr>
            <w:rFonts w:ascii="仿宋" w:eastAsia="仿宋" w:hAnsi="仿宋" w:cs="仿宋" w:hint="eastAsia"/>
            <w:lang w:eastAsia="zh-CN"/>
          </w:rPr>
          <w:t>(三)、建筑工程设计总体要求</w:t>
        </w:r>
        <w:r>
          <w:tab/>
        </w:r>
        <w:r>
          <w:fldChar w:fldCharType="begin"/>
        </w:r>
        <w:r>
          <w:instrText xml:space="preserve"> PAGEREF _Toc22029 \h </w:instrText>
        </w:r>
        <w:r>
          <w:fldChar w:fldCharType="separate"/>
        </w:r>
        <w:r>
          <w:t>20</w:t>
        </w:r>
        <w:r>
          <w:fldChar w:fldCharType="end"/>
        </w:r>
      </w:hyperlink>
    </w:p>
    <w:p>
      <w:pPr>
        <w:pStyle w:val="TOC2"/>
        <w:tabs>
          <w:tab w:val="right" w:leader="dot" w:pos="8306"/>
        </w:tabs>
      </w:pPr>
      <w:hyperlink w:anchor="_Toc759" w:history="1">
        <w:r>
          <w:rPr>
            <w:rFonts w:ascii="仿宋" w:eastAsia="仿宋" w:hAnsi="仿宋" w:cs="仿宋" w:hint="eastAsia"/>
            <w:lang w:eastAsia="zh-CN"/>
          </w:rPr>
          <w:t>(四)、土建工程建设指标</w:t>
        </w:r>
        <w:r>
          <w:tab/>
        </w:r>
        <w:r>
          <w:fldChar w:fldCharType="begin"/>
        </w:r>
        <w:r>
          <w:instrText xml:space="preserve"> PAGEREF _Toc759 \h </w:instrText>
        </w:r>
        <w:r>
          <w:fldChar w:fldCharType="separate"/>
        </w:r>
        <w:r>
          <w:t>21</w:t>
        </w:r>
        <w:r>
          <w:fldChar w:fldCharType="end"/>
        </w:r>
      </w:hyperlink>
    </w:p>
    <w:p>
      <w:pPr>
        <w:pStyle w:val="TOC1"/>
        <w:tabs>
          <w:tab w:val="right" w:leader="dot" w:pos="8306"/>
        </w:tabs>
      </w:pPr>
      <w:hyperlink w:anchor="_Toc9638" w:history="1">
        <w:r>
          <w:rPr>
            <w:rFonts w:ascii="仿宋" w:eastAsia="仿宋" w:hAnsi="仿宋" w:cs="仿宋" w:hint="eastAsia"/>
            <w:lang w:eastAsia="zh-CN"/>
          </w:rPr>
          <w:t>七、开源软件项目财务管理</w:t>
        </w:r>
        <w:r>
          <w:tab/>
        </w:r>
        <w:r>
          <w:fldChar w:fldCharType="begin"/>
        </w:r>
        <w:r>
          <w:instrText xml:space="preserve"> PAGEREF _Toc9638 \h </w:instrText>
        </w:r>
        <w:r>
          <w:fldChar w:fldCharType="separate"/>
        </w:r>
        <w:r>
          <w:t>21</w:t>
        </w:r>
        <w:r>
          <w:fldChar w:fldCharType="end"/>
        </w:r>
      </w:hyperlink>
    </w:p>
    <w:p>
      <w:pPr>
        <w:pStyle w:val="TOC2"/>
        <w:tabs>
          <w:tab w:val="right" w:leader="dot" w:pos="8306"/>
        </w:tabs>
      </w:pPr>
      <w:hyperlink w:anchor="_Toc12294" w:history="1">
        <w:r>
          <w:rPr>
            <w:rFonts w:ascii="仿宋" w:eastAsia="仿宋" w:hAnsi="仿宋" w:cs="仿宋" w:hint="eastAsia"/>
            <w:lang w:eastAsia="zh-CN"/>
          </w:rPr>
          <w:t>(一)、资金需求大</w:t>
        </w:r>
        <w:r>
          <w:tab/>
        </w:r>
        <w:r>
          <w:fldChar w:fldCharType="begin"/>
        </w:r>
        <w:r>
          <w:instrText xml:space="preserve"> PAGEREF _Toc12294 \h </w:instrText>
        </w:r>
        <w:r>
          <w:fldChar w:fldCharType="separate"/>
        </w:r>
        <w:r>
          <w:t>21</w:t>
        </w:r>
        <w:r>
          <w:fldChar w:fldCharType="end"/>
        </w:r>
      </w:hyperlink>
    </w:p>
    <w:p>
      <w:pPr>
        <w:pStyle w:val="TOC2"/>
        <w:tabs>
          <w:tab w:val="right" w:leader="dot" w:pos="8306"/>
        </w:tabs>
      </w:pPr>
      <w:hyperlink w:anchor="_Toc11666" w:history="1">
        <w:r>
          <w:rPr>
            <w:rFonts w:ascii="仿宋" w:eastAsia="仿宋" w:hAnsi="仿宋" w:cs="仿宋" w:hint="eastAsia"/>
            <w:lang w:eastAsia="zh-CN"/>
          </w:rPr>
          <w:t>(二)、研发周期长</w:t>
        </w:r>
        <w:r>
          <w:tab/>
        </w:r>
        <w:r>
          <w:fldChar w:fldCharType="begin"/>
        </w:r>
        <w:r>
          <w:instrText xml:space="preserve"> PAGEREF _Toc11666 \h </w:instrText>
        </w:r>
        <w:r>
          <w:fldChar w:fldCharType="separate"/>
        </w:r>
        <w:r>
          <w:t>22</w:t>
        </w:r>
        <w:r>
          <w:fldChar w:fldCharType="end"/>
        </w:r>
      </w:hyperlink>
    </w:p>
    <w:p>
      <w:pPr>
        <w:pStyle w:val="TOC2"/>
        <w:tabs>
          <w:tab w:val="right" w:leader="dot" w:pos="8306"/>
        </w:tabs>
      </w:pPr>
      <w:hyperlink w:anchor="_Toc17179" w:history="1">
        <w:r>
          <w:rPr>
            <w:rFonts w:ascii="仿宋" w:eastAsia="仿宋" w:hAnsi="仿宋" w:cs="仿宋" w:hint="eastAsia"/>
            <w:lang w:eastAsia="zh-CN"/>
          </w:rPr>
          <w:t>(三)、市场风险大</w:t>
        </w:r>
        <w:r>
          <w:tab/>
        </w:r>
        <w:r>
          <w:fldChar w:fldCharType="begin"/>
        </w:r>
        <w:r>
          <w:instrText xml:space="preserve"> PAGEREF _Toc17179 \h </w:instrText>
        </w:r>
        <w:r>
          <w:fldChar w:fldCharType="separate"/>
        </w:r>
        <w:r>
          <w:t>24</w:t>
        </w:r>
        <w:r>
          <w:fldChar w:fldCharType="end"/>
        </w:r>
      </w:hyperlink>
    </w:p>
    <w:p>
      <w:pPr>
        <w:pStyle w:val="TOC2"/>
        <w:tabs>
          <w:tab w:val="right" w:leader="dot" w:pos="8306"/>
        </w:tabs>
      </w:pPr>
      <w:hyperlink w:anchor="_Toc27492" w:history="1">
        <w:r>
          <w:rPr>
            <w:rFonts w:ascii="仿宋" w:eastAsia="仿宋" w:hAnsi="仿宋" w:cs="仿宋" w:hint="eastAsia"/>
            <w:lang w:eastAsia="zh-CN"/>
          </w:rPr>
          <w:t>(四)、利润率高</w:t>
        </w:r>
        <w:r>
          <w:tab/>
        </w:r>
        <w:r>
          <w:fldChar w:fldCharType="begin"/>
        </w:r>
        <w:r>
          <w:instrText xml:space="preserve"> PAGEREF _Toc27492 \h </w:instrText>
        </w:r>
        <w:r>
          <w:fldChar w:fldCharType="separate"/>
        </w:r>
        <w:r>
          <w:t>26</w:t>
        </w:r>
        <w:r>
          <w:fldChar w:fldCharType="end"/>
        </w:r>
      </w:hyperlink>
    </w:p>
    <w:p>
      <w:pPr>
        <w:pStyle w:val="TOC1"/>
        <w:tabs>
          <w:tab w:val="right" w:leader="dot" w:pos="8306"/>
        </w:tabs>
      </w:pPr>
      <w:hyperlink w:anchor="_Toc15754" w:history="1">
        <w:r>
          <w:rPr>
            <w:rFonts w:ascii="仿宋" w:eastAsia="仿宋" w:hAnsi="仿宋" w:cs="仿宋" w:hint="eastAsia"/>
            <w:lang w:eastAsia="zh-CN"/>
          </w:rPr>
          <w:t>八、开源软件项目计划安排</w:t>
        </w:r>
        <w:r>
          <w:tab/>
        </w:r>
        <w:r>
          <w:fldChar w:fldCharType="begin"/>
        </w:r>
        <w:r>
          <w:instrText xml:space="preserve"> PAGEREF _Toc15754 \h </w:instrText>
        </w:r>
        <w:r>
          <w:fldChar w:fldCharType="separate"/>
        </w:r>
        <w:r>
          <w:t>28</w:t>
        </w:r>
        <w:r>
          <w:fldChar w:fldCharType="end"/>
        </w:r>
      </w:hyperlink>
    </w:p>
    <w:p>
      <w:pPr>
        <w:pStyle w:val="TOC2"/>
        <w:tabs>
          <w:tab w:val="right" w:leader="dot" w:pos="8306"/>
        </w:tabs>
      </w:pPr>
      <w:hyperlink w:anchor="_Toc5387" w:history="1">
        <w:r>
          <w:rPr>
            <w:rFonts w:ascii="仿宋" w:eastAsia="仿宋" w:hAnsi="仿宋" w:cs="仿宋" w:hint="eastAsia"/>
            <w:lang w:eastAsia="zh-CN"/>
          </w:rPr>
          <w:t>(一)、建设周期</w:t>
        </w:r>
        <w:r>
          <w:tab/>
        </w:r>
        <w:r>
          <w:fldChar w:fldCharType="begin"/>
        </w:r>
        <w:r>
          <w:instrText xml:space="preserve"> PAGEREF _Toc5387 \h </w:instrText>
        </w:r>
        <w:r>
          <w:fldChar w:fldCharType="separate"/>
        </w:r>
        <w:r>
          <w:t>28</w:t>
        </w:r>
        <w:r>
          <w:fldChar w:fldCharType="end"/>
        </w:r>
      </w:hyperlink>
    </w:p>
    <w:p>
      <w:pPr>
        <w:pStyle w:val="TOC2"/>
        <w:tabs>
          <w:tab w:val="right" w:leader="dot" w:pos="8306"/>
        </w:tabs>
      </w:pPr>
      <w:hyperlink w:anchor="_Toc22494" w:history="1">
        <w:r>
          <w:rPr>
            <w:rFonts w:ascii="仿宋" w:eastAsia="仿宋" w:hAnsi="仿宋" w:cs="仿宋" w:hint="eastAsia"/>
            <w:lang w:eastAsia="zh-CN"/>
          </w:rPr>
          <w:t>(二)、建设进度</w:t>
        </w:r>
        <w:r>
          <w:tab/>
        </w:r>
        <w:r>
          <w:fldChar w:fldCharType="begin"/>
        </w:r>
        <w:r>
          <w:instrText xml:space="preserve"> PAGEREF _Toc22494 \h </w:instrText>
        </w:r>
        <w:r>
          <w:fldChar w:fldCharType="separate"/>
        </w:r>
        <w:r>
          <w:t>29</w:t>
        </w:r>
        <w:r>
          <w:fldChar w:fldCharType="end"/>
        </w:r>
      </w:hyperlink>
    </w:p>
    <w:p>
      <w:pPr>
        <w:pStyle w:val="TOC2"/>
        <w:tabs>
          <w:tab w:val="right" w:leader="dot" w:pos="8306"/>
        </w:tabs>
      </w:pPr>
      <w:hyperlink w:anchor="_Toc22993" w:history="1">
        <w:r>
          <w:rPr>
            <w:rFonts w:ascii="仿宋" w:eastAsia="仿宋" w:hAnsi="仿宋" w:cs="仿宋" w:hint="eastAsia"/>
            <w:lang w:eastAsia="zh-CN"/>
          </w:rPr>
          <w:t>(三)、进度安排注意事项</w:t>
        </w:r>
        <w:r>
          <w:tab/>
        </w:r>
        <w:r>
          <w:fldChar w:fldCharType="begin"/>
        </w:r>
        <w:r>
          <w:instrText xml:space="preserve"> PAGEREF _Toc22993 \h </w:instrText>
        </w:r>
        <w:r>
          <w:fldChar w:fldCharType="separate"/>
        </w:r>
        <w:r>
          <w:t>30</w:t>
        </w:r>
        <w:r>
          <w:fldChar w:fldCharType="end"/>
        </w:r>
      </w:hyperlink>
    </w:p>
    <w:p>
      <w:pPr>
        <w:pStyle w:val="TOC2"/>
        <w:tabs>
          <w:tab w:val="right" w:leader="dot" w:pos="8306"/>
        </w:tabs>
      </w:pPr>
      <w:hyperlink w:anchor="_Toc16742" w:history="1">
        <w:r>
          <w:rPr>
            <w:rFonts w:ascii="仿宋" w:eastAsia="仿宋" w:hAnsi="仿宋" w:cs="仿宋" w:hint="eastAsia"/>
            <w:lang w:eastAsia="zh-CN"/>
          </w:rPr>
          <w:t>(四)、人力资源配置</w:t>
        </w:r>
        <w:r>
          <w:tab/>
        </w:r>
        <w:r>
          <w:fldChar w:fldCharType="begin"/>
        </w:r>
        <w:r>
          <w:instrText xml:space="preserve"> PAGEREF _Toc16742 \h </w:instrText>
        </w:r>
        <w:r>
          <w:fldChar w:fldCharType="separate"/>
        </w:r>
        <w:r>
          <w:t>32</w:t>
        </w:r>
        <w:r>
          <w:fldChar w:fldCharType="end"/>
        </w:r>
      </w:hyperlink>
    </w:p>
    <w:p>
      <w:pPr>
        <w:pStyle w:val="TOC1"/>
        <w:tabs>
          <w:tab w:val="right" w:leader="dot" w:pos="8306"/>
        </w:tabs>
      </w:pPr>
      <w:hyperlink w:anchor="_Toc7244" w:history="1">
        <w:r>
          <w:rPr>
            <w:rFonts w:ascii="仿宋" w:eastAsia="仿宋" w:hAnsi="仿宋" w:cs="仿宋" w:hint="eastAsia"/>
            <w:lang w:eastAsia="zh-CN"/>
          </w:rPr>
          <w:t>九、开源软件项目创新与研发</w:t>
        </w:r>
        <w:r>
          <w:tab/>
        </w:r>
        <w:r>
          <w:fldChar w:fldCharType="begin"/>
        </w:r>
        <w:r>
          <w:instrText xml:space="preserve"> PAGEREF _Toc7244 \h </w:instrText>
        </w:r>
        <w:r>
          <w:fldChar w:fldCharType="separate"/>
        </w:r>
        <w:r>
          <w:t>32</w:t>
        </w:r>
        <w:r>
          <w:fldChar w:fldCharType="end"/>
        </w:r>
      </w:hyperlink>
    </w:p>
    <w:p>
      <w:pPr>
        <w:pStyle w:val="TOC2"/>
        <w:tabs>
          <w:tab w:val="right" w:leader="dot" w:pos="8306"/>
        </w:tabs>
      </w:pPr>
      <w:hyperlink w:anchor="_Toc2263" w:history="1">
        <w:r>
          <w:rPr>
            <w:rFonts w:ascii="仿宋" w:eastAsia="仿宋" w:hAnsi="仿宋" w:cs="仿宋" w:hint="eastAsia"/>
            <w:lang w:eastAsia="zh-CN"/>
          </w:rPr>
          <w:t>(一)、创新策略与方向</w:t>
        </w:r>
        <w:r>
          <w:tab/>
        </w:r>
        <w:r>
          <w:fldChar w:fldCharType="begin"/>
        </w:r>
        <w:r>
          <w:instrText xml:space="preserve"> PAGEREF _Toc2263 \h </w:instrText>
        </w:r>
        <w:r>
          <w:fldChar w:fldCharType="separate"/>
        </w:r>
        <w:r>
          <w:t>32</w:t>
        </w:r>
        <w:r>
          <w:fldChar w:fldCharType="end"/>
        </w:r>
      </w:hyperlink>
    </w:p>
    <w:p>
      <w:pPr>
        <w:pStyle w:val="TOC2"/>
        <w:tabs>
          <w:tab w:val="right" w:leader="dot" w:pos="8306"/>
        </w:tabs>
      </w:pPr>
      <w:hyperlink w:anchor="_Toc29939" w:history="1">
        <w:r>
          <w:rPr>
            <w:rFonts w:ascii="仿宋" w:eastAsia="仿宋" w:hAnsi="仿宋" w:cs="仿宋" w:hint="eastAsia"/>
            <w:lang w:eastAsia="zh-CN"/>
          </w:rPr>
          <w:t>(二)、研发规划与投入</w:t>
        </w:r>
        <w:r>
          <w:tab/>
        </w:r>
        <w:r>
          <w:fldChar w:fldCharType="begin"/>
        </w:r>
        <w:r>
          <w:instrText xml:space="preserve"> PAGEREF _Toc29939 \h </w:instrText>
        </w:r>
        <w:r>
          <w:fldChar w:fldCharType="separate"/>
        </w:r>
        <w:r>
          <w:t>34</w:t>
        </w:r>
        <w:r>
          <w:fldChar w:fldCharType="end"/>
        </w:r>
      </w:hyperlink>
    </w:p>
    <w:p>
      <w:pPr>
        <w:pStyle w:val="TOC1"/>
        <w:tabs>
          <w:tab w:val="right" w:leader="dot" w:pos="8306"/>
        </w:tabs>
      </w:pPr>
      <w:hyperlink w:anchor="_Toc24344" w:history="1">
        <w:r>
          <w:rPr>
            <w:rFonts w:ascii="仿宋" w:eastAsia="仿宋" w:hAnsi="仿宋" w:cs="仿宋" w:hint="eastAsia"/>
            <w:lang w:eastAsia="zh-CN"/>
          </w:rPr>
          <w:t>十、开源软件项目风险管理</w:t>
        </w:r>
        <w:r>
          <w:tab/>
        </w:r>
        <w:r>
          <w:fldChar w:fldCharType="begin"/>
        </w:r>
        <w:r>
          <w:instrText xml:space="preserve"> PAGEREF _Toc24344 \h </w:instrText>
        </w:r>
        <w:r>
          <w:fldChar w:fldCharType="separate"/>
        </w:r>
        <w:r>
          <w:t>36</w:t>
        </w:r>
        <w:r>
          <w:fldChar w:fldCharType="end"/>
        </w:r>
      </w:hyperlink>
    </w:p>
    <w:p>
      <w:pPr>
        <w:pStyle w:val="TOC2"/>
        <w:tabs>
          <w:tab w:val="right" w:leader="dot" w:pos="8306"/>
        </w:tabs>
      </w:pPr>
      <w:hyperlink w:anchor="_Toc2608" w:history="1">
        <w:r>
          <w:rPr>
            <w:rFonts w:ascii="仿宋" w:eastAsia="仿宋" w:hAnsi="仿宋" w:cs="仿宋" w:hint="eastAsia"/>
            <w:lang w:eastAsia="zh-CN"/>
          </w:rPr>
          <w:t>(一)、风险识别与评估</w:t>
        </w:r>
        <w:r>
          <w:tab/>
        </w:r>
        <w:r>
          <w:fldChar w:fldCharType="begin"/>
        </w:r>
        <w:r>
          <w:instrText xml:space="preserve"> PAGEREF _Toc2608 \h </w:instrText>
        </w:r>
        <w:r>
          <w:fldChar w:fldCharType="separate"/>
        </w:r>
        <w:r>
          <w:t>36</w:t>
        </w:r>
        <w:r>
          <w:fldChar w:fldCharType="end"/>
        </w:r>
      </w:hyperlink>
    </w:p>
    <w:p>
      <w:pPr>
        <w:pStyle w:val="TOC2"/>
        <w:tabs>
          <w:tab w:val="right" w:leader="dot" w:pos="8306"/>
        </w:tabs>
      </w:pPr>
      <w:hyperlink w:anchor="_Toc11651" w:history="1">
        <w:r>
          <w:rPr>
            <w:rFonts w:ascii="仿宋" w:eastAsia="仿宋" w:hAnsi="仿宋" w:cs="仿宋" w:hint="eastAsia"/>
            <w:lang w:eastAsia="zh-CN"/>
          </w:rPr>
          <w:t>(二)、风险应对策略</w:t>
        </w:r>
        <w:r>
          <w:tab/>
        </w:r>
        <w:r>
          <w:fldChar w:fldCharType="begin"/>
        </w:r>
        <w:r>
          <w:instrText xml:space="preserve"> PAGEREF _Toc11651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21" w:history="1">
        <w:r>
          <w:rPr>
            <w:rFonts w:ascii="仿宋" w:eastAsia="仿宋" w:hAnsi="仿宋" w:cs="仿宋" w:hint="eastAsia"/>
            <w:lang w:eastAsia="zh-CN"/>
          </w:rPr>
          <w:t>(三)、风险监控与控制</w:t>
        </w:r>
        <w:r>
          <w:tab/>
        </w:r>
        <w:r>
          <w:fldChar w:fldCharType="begin"/>
        </w:r>
        <w:r>
          <w:instrText xml:space="preserve"> PAGEREF _Toc29221 \h </w:instrText>
        </w:r>
        <w:r>
          <w:fldChar w:fldCharType="separate"/>
        </w:r>
        <w:r>
          <w:t>39</w:t>
        </w:r>
        <w:r>
          <w:fldChar w:fldCharType="end"/>
        </w:r>
      </w:hyperlink>
    </w:p>
    <w:p>
      <w:pPr>
        <w:pStyle w:val="TOC1"/>
        <w:tabs>
          <w:tab w:val="right" w:leader="dot" w:pos="8306"/>
        </w:tabs>
      </w:pPr>
      <w:hyperlink w:anchor="_Toc800" w:history="1">
        <w:r>
          <w:rPr>
            <w:rFonts w:ascii="仿宋" w:eastAsia="仿宋" w:hAnsi="仿宋" w:cs="仿宋" w:hint="eastAsia"/>
            <w:lang w:eastAsia="zh-CN"/>
          </w:rPr>
          <w:t>十一、开源软件项目经营效益</w:t>
        </w:r>
        <w:r>
          <w:tab/>
        </w:r>
        <w:r>
          <w:fldChar w:fldCharType="begin"/>
        </w:r>
        <w:r>
          <w:instrText xml:space="preserve"> PAGEREF _Toc800 \h </w:instrText>
        </w:r>
        <w:r>
          <w:fldChar w:fldCharType="separate"/>
        </w:r>
        <w:r>
          <w:t>40</w:t>
        </w:r>
        <w:r>
          <w:fldChar w:fldCharType="end"/>
        </w:r>
      </w:hyperlink>
    </w:p>
    <w:p>
      <w:pPr>
        <w:pStyle w:val="TOC2"/>
        <w:tabs>
          <w:tab w:val="right" w:leader="dot" w:pos="8306"/>
        </w:tabs>
      </w:pPr>
      <w:hyperlink w:anchor="_Toc13184" w:history="1">
        <w:r>
          <w:rPr>
            <w:rFonts w:ascii="仿宋" w:eastAsia="仿宋" w:hAnsi="仿宋" w:cs="仿宋" w:hint="eastAsia"/>
            <w:lang w:eastAsia="zh-CN"/>
          </w:rPr>
          <w:t>(一)、经济评价财务测算</w:t>
        </w:r>
        <w:r>
          <w:tab/>
        </w:r>
        <w:r>
          <w:fldChar w:fldCharType="begin"/>
        </w:r>
        <w:r>
          <w:instrText xml:space="preserve"> PAGEREF _Toc13184 \h </w:instrText>
        </w:r>
        <w:r>
          <w:fldChar w:fldCharType="separate"/>
        </w:r>
        <w:r>
          <w:t>40</w:t>
        </w:r>
        <w:r>
          <w:fldChar w:fldCharType="end"/>
        </w:r>
      </w:hyperlink>
    </w:p>
    <w:p>
      <w:pPr>
        <w:pStyle w:val="TOC2"/>
        <w:tabs>
          <w:tab w:val="right" w:leader="dot" w:pos="8306"/>
        </w:tabs>
      </w:pPr>
      <w:hyperlink w:anchor="_Toc14488" w:history="1">
        <w:r>
          <w:rPr>
            <w:rFonts w:ascii="仿宋" w:eastAsia="仿宋" w:hAnsi="仿宋" w:cs="仿宋" w:hint="eastAsia"/>
            <w:lang w:eastAsia="zh-CN"/>
          </w:rPr>
          <w:t>(二)、开源软件项目盈利能力分析</w:t>
        </w:r>
        <w:r>
          <w:tab/>
        </w:r>
        <w:r>
          <w:fldChar w:fldCharType="begin"/>
        </w:r>
        <w:r>
          <w:instrText xml:space="preserve"> PAGEREF _Toc14488 \h </w:instrText>
        </w:r>
        <w:r>
          <w:fldChar w:fldCharType="separate"/>
        </w:r>
        <w:r>
          <w:t>41</w:t>
        </w:r>
        <w:r>
          <w:fldChar w:fldCharType="end"/>
        </w:r>
      </w:hyperlink>
    </w:p>
    <w:p>
      <w:pPr>
        <w:pStyle w:val="TOC1"/>
        <w:tabs>
          <w:tab w:val="right" w:leader="dot" w:pos="8306"/>
        </w:tabs>
      </w:pPr>
      <w:hyperlink w:anchor="_Toc26135" w:history="1">
        <w:r>
          <w:rPr>
            <w:rFonts w:ascii="仿宋" w:eastAsia="仿宋" w:hAnsi="仿宋" w:cs="仿宋" w:hint="eastAsia"/>
            <w:lang w:eastAsia="zh-CN"/>
          </w:rPr>
          <w:t>十二、开源软件项目环境影响分析</w:t>
        </w:r>
        <w:r>
          <w:tab/>
        </w:r>
        <w:r>
          <w:fldChar w:fldCharType="begin"/>
        </w:r>
        <w:r>
          <w:instrText xml:space="preserve"> PAGEREF _Toc26135 \h </w:instrText>
        </w:r>
        <w:r>
          <w:fldChar w:fldCharType="separate"/>
        </w:r>
        <w:r>
          <w:t>42</w:t>
        </w:r>
        <w:r>
          <w:fldChar w:fldCharType="end"/>
        </w:r>
      </w:hyperlink>
    </w:p>
    <w:p>
      <w:pPr>
        <w:pStyle w:val="TOC2"/>
        <w:tabs>
          <w:tab w:val="right" w:leader="dot" w:pos="8306"/>
        </w:tabs>
      </w:pPr>
      <w:hyperlink w:anchor="_Toc26875" w:history="1">
        <w:r>
          <w:rPr>
            <w:rFonts w:ascii="仿宋" w:eastAsia="仿宋" w:hAnsi="仿宋" w:cs="仿宋" w:hint="eastAsia"/>
            <w:lang w:eastAsia="zh-CN"/>
          </w:rPr>
          <w:t>(一)、建设区域环境质量现状</w:t>
        </w:r>
        <w:r>
          <w:tab/>
        </w:r>
        <w:r>
          <w:fldChar w:fldCharType="begin"/>
        </w:r>
        <w:r>
          <w:instrText xml:space="preserve"> PAGEREF _Toc26875 \h </w:instrText>
        </w:r>
        <w:r>
          <w:fldChar w:fldCharType="separate"/>
        </w:r>
        <w:r>
          <w:t>42</w:t>
        </w:r>
        <w:r>
          <w:fldChar w:fldCharType="end"/>
        </w:r>
      </w:hyperlink>
    </w:p>
    <w:p>
      <w:pPr>
        <w:pStyle w:val="TOC2"/>
        <w:tabs>
          <w:tab w:val="right" w:leader="dot" w:pos="8306"/>
        </w:tabs>
      </w:pPr>
      <w:hyperlink w:anchor="_Toc14615" w:history="1">
        <w:r>
          <w:rPr>
            <w:rFonts w:ascii="仿宋" w:eastAsia="仿宋" w:hAnsi="仿宋" w:cs="仿宋" w:hint="eastAsia"/>
            <w:lang w:eastAsia="zh-CN"/>
          </w:rPr>
          <w:t>(二)、建设期环境保护</w:t>
        </w:r>
        <w:r>
          <w:tab/>
        </w:r>
        <w:r>
          <w:fldChar w:fldCharType="begin"/>
        </w:r>
        <w:r>
          <w:instrText xml:space="preserve"> PAGEREF _Toc14615 \h </w:instrText>
        </w:r>
        <w:r>
          <w:fldChar w:fldCharType="separate"/>
        </w:r>
        <w:r>
          <w:t>43</w:t>
        </w:r>
        <w:r>
          <w:fldChar w:fldCharType="end"/>
        </w:r>
      </w:hyperlink>
    </w:p>
    <w:p>
      <w:pPr>
        <w:pStyle w:val="TOC2"/>
        <w:tabs>
          <w:tab w:val="right" w:leader="dot" w:pos="8306"/>
        </w:tabs>
      </w:pPr>
      <w:hyperlink w:anchor="_Toc3477" w:history="1">
        <w:r>
          <w:rPr>
            <w:rFonts w:ascii="仿宋" w:eastAsia="仿宋" w:hAnsi="仿宋" w:cs="仿宋" w:hint="eastAsia"/>
            <w:lang w:eastAsia="zh-CN"/>
          </w:rPr>
          <w:t>(三)、运营期环境保护</w:t>
        </w:r>
        <w:r>
          <w:tab/>
        </w:r>
        <w:r>
          <w:fldChar w:fldCharType="begin"/>
        </w:r>
        <w:r>
          <w:instrText xml:space="preserve"> PAGEREF _Toc3477 \h </w:instrText>
        </w:r>
        <w:r>
          <w:fldChar w:fldCharType="separate"/>
        </w:r>
        <w:r>
          <w:t>44</w:t>
        </w:r>
        <w:r>
          <w:fldChar w:fldCharType="end"/>
        </w:r>
      </w:hyperlink>
    </w:p>
    <w:p>
      <w:pPr>
        <w:pStyle w:val="TOC2"/>
        <w:tabs>
          <w:tab w:val="right" w:leader="dot" w:pos="8306"/>
        </w:tabs>
      </w:pPr>
      <w:hyperlink w:anchor="_Toc5142" w:history="1">
        <w:r>
          <w:rPr>
            <w:rFonts w:ascii="仿宋" w:eastAsia="仿宋" w:hAnsi="仿宋" w:cs="仿宋" w:hint="eastAsia"/>
            <w:lang w:eastAsia="zh-CN"/>
          </w:rPr>
          <w:t>(四)、开源软件项目建设对区域经济的影响</w:t>
        </w:r>
        <w:r>
          <w:tab/>
        </w:r>
        <w:r>
          <w:fldChar w:fldCharType="begin"/>
        </w:r>
        <w:r>
          <w:instrText xml:space="preserve"> PAGEREF _Toc5142 \h </w:instrText>
        </w:r>
        <w:r>
          <w:fldChar w:fldCharType="separate"/>
        </w:r>
        <w:r>
          <w:t>46</w:t>
        </w:r>
        <w:r>
          <w:fldChar w:fldCharType="end"/>
        </w:r>
      </w:hyperlink>
    </w:p>
    <w:p>
      <w:pPr>
        <w:pStyle w:val="TOC2"/>
        <w:tabs>
          <w:tab w:val="right" w:leader="dot" w:pos="8306"/>
        </w:tabs>
      </w:pPr>
      <w:hyperlink w:anchor="_Toc15701" w:history="1">
        <w:r>
          <w:rPr>
            <w:rFonts w:ascii="仿宋" w:eastAsia="仿宋" w:hAnsi="仿宋" w:cs="仿宋" w:hint="eastAsia"/>
            <w:lang w:eastAsia="zh-CN"/>
          </w:rPr>
          <w:t>(五)、废弃物处理</w:t>
        </w:r>
        <w:r>
          <w:tab/>
        </w:r>
        <w:r>
          <w:fldChar w:fldCharType="begin"/>
        </w:r>
        <w:r>
          <w:instrText xml:space="preserve"> PAGEREF _Toc15701 \h </w:instrText>
        </w:r>
        <w:r>
          <w:fldChar w:fldCharType="separate"/>
        </w:r>
        <w:r>
          <w:t>47</w:t>
        </w:r>
        <w:r>
          <w:fldChar w:fldCharType="end"/>
        </w:r>
      </w:hyperlink>
    </w:p>
    <w:p>
      <w:pPr>
        <w:pStyle w:val="TOC2"/>
        <w:tabs>
          <w:tab w:val="right" w:leader="dot" w:pos="8306"/>
        </w:tabs>
      </w:pPr>
      <w:hyperlink w:anchor="_Toc28996" w:history="1">
        <w:r>
          <w:rPr>
            <w:rFonts w:ascii="仿宋" w:eastAsia="仿宋" w:hAnsi="仿宋" w:cs="仿宋" w:hint="eastAsia"/>
            <w:lang w:eastAsia="zh-CN"/>
          </w:rPr>
          <w:t>(六)、特殊环境影响分析</w:t>
        </w:r>
        <w:r>
          <w:tab/>
        </w:r>
        <w:r>
          <w:fldChar w:fldCharType="begin"/>
        </w:r>
        <w:r>
          <w:instrText xml:space="preserve"> PAGEREF _Toc28996 \h </w:instrText>
        </w:r>
        <w:r>
          <w:fldChar w:fldCharType="separate"/>
        </w:r>
        <w:r>
          <w:t>49</w:t>
        </w:r>
        <w:r>
          <w:fldChar w:fldCharType="end"/>
        </w:r>
      </w:hyperlink>
    </w:p>
    <w:p>
      <w:pPr>
        <w:pStyle w:val="TOC2"/>
        <w:tabs>
          <w:tab w:val="right" w:leader="dot" w:pos="8306"/>
        </w:tabs>
      </w:pPr>
      <w:hyperlink w:anchor="_Toc21662" w:history="1">
        <w:r>
          <w:rPr>
            <w:rFonts w:ascii="仿宋" w:eastAsia="仿宋" w:hAnsi="仿宋" w:cs="仿宋" w:hint="eastAsia"/>
            <w:lang w:eastAsia="zh-CN"/>
          </w:rPr>
          <w:t>(七)、清洁生产</w:t>
        </w:r>
        <w:r>
          <w:tab/>
        </w:r>
        <w:r>
          <w:fldChar w:fldCharType="begin"/>
        </w:r>
        <w:r>
          <w:instrText xml:space="preserve"> PAGEREF _Toc21662 \h </w:instrText>
        </w:r>
        <w:r>
          <w:fldChar w:fldCharType="separate"/>
        </w:r>
        <w:r>
          <w:t>50</w:t>
        </w:r>
        <w:r>
          <w:fldChar w:fldCharType="end"/>
        </w:r>
      </w:hyperlink>
    </w:p>
    <w:p>
      <w:pPr>
        <w:pStyle w:val="TOC2"/>
        <w:tabs>
          <w:tab w:val="right" w:leader="dot" w:pos="8306"/>
        </w:tabs>
      </w:pPr>
      <w:hyperlink w:anchor="_Toc17037" w:history="1">
        <w:r>
          <w:rPr>
            <w:rFonts w:ascii="仿宋" w:eastAsia="仿宋" w:hAnsi="仿宋" w:cs="仿宋" w:hint="eastAsia"/>
            <w:lang w:eastAsia="zh-CN"/>
          </w:rPr>
          <w:t>(八)、环境保护综合评价</w:t>
        </w:r>
        <w:r>
          <w:tab/>
        </w:r>
        <w:r>
          <w:fldChar w:fldCharType="begin"/>
        </w:r>
        <w:r>
          <w:instrText xml:space="preserve"> PAGEREF _Toc17037 \h </w:instrText>
        </w:r>
        <w:r>
          <w:fldChar w:fldCharType="separate"/>
        </w:r>
        <w:r>
          <w:t>51</w:t>
        </w:r>
        <w:r>
          <w:fldChar w:fldCharType="end"/>
        </w:r>
      </w:hyperlink>
    </w:p>
    <w:p>
      <w:pPr>
        <w:pStyle w:val="TOC1"/>
        <w:tabs>
          <w:tab w:val="right" w:leader="dot" w:pos="8306"/>
        </w:tabs>
      </w:pPr>
      <w:hyperlink w:anchor="_Toc12411" w:history="1">
        <w:r>
          <w:rPr>
            <w:rFonts w:ascii="仿宋" w:eastAsia="仿宋" w:hAnsi="仿宋" w:cs="仿宋" w:hint="eastAsia"/>
            <w:lang w:eastAsia="zh-CN"/>
          </w:rPr>
          <w:t>十三、开源软件项目治理与监督</w:t>
        </w:r>
        <w:r>
          <w:tab/>
        </w:r>
        <w:r>
          <w:fldChar w:fldCharType="begin"/>
        </w:r>
        <w:r>
          <w:instrText xml:space="preserve"> PAGEREF _Toc12411 \h </w:instrText>
        </w:r>
        <w:r>
          <w:fldChar w:fldCharType="separate"/>
        </w:r>
        <w:r>
          <w:t>52</w:t>
        </w:r>
        <w:r>
          <w:fldChar w:fldCharType="end"/>
        </w:r>
      </w:hyperlink>
    </w:p>
    <w:p>
      <w:pPr>
        <w:pStyle w:val="TOC2"/>
        <w:tabs>
          <w:tab w:val="right" w:leader="dot" w:pos="8306"/>
        </w:tabs>
      </w:pPr>
      <w:hyperlink w:anchor="_Toc112" w:history="1">
        <w:r>
          <w:rPr>
            <w:rFonts w:ascii="仿宋" w:eastAsia="仿宋" w:hAnsi="仿宋" w:cs="仿宋" w:hint="eastAsia"/>
            <w:lang w:eastAsia="zh-CN"/>
          </w:rPr>
          <w:t>(一)、开源软件项目治理结构</w:t>
        </w:r>
        <w:r>
          <w:tab/>
        </w:r>
        <w:r>
          <w:fldChar w:fldCharType="begin"/>
        </w:r>
        <w:r>
          <w:instrText xml:space="preserve"> PAGEREF _Toc112 \h </w:instrText>
        </w:r>
        <w:r>
          <w:fldChar w:fldCharType="separate"/>
        </w:r>
        <w:r>
          <w:t>52</w:t>
        </w:r>
        <w:r>
          <w:fldChar w:fldCharType="end"/>
        </w:r>
      </w:hyperlink>
    </w:p>
    <w:p>
      <w:pPr>
        <w:pStyle w:val="TOC2"/>
        <w:tabs>
          <w:tab w:val="right" w:leader="dot" w:pos="8306"/>
        </w:tabs>
      </w:pPr>
      <w:hyperlink w:anchor="_Toc16519" w:history="1">
        <w:r>
          <w:rPr>
            <w:rFonts w:ascii="仿宋" w:eastAsia="仿宋" w:hAnsi="仿宋" w:cs="仿宋" w:hint="eastAsia"/>
            <w:lang w:eastAsia="zh-CN"/>
          </w:rPr>
          <w:t>(二)、监督与审计</w:t>
        </w:r>
        <w:r>
          <w:tab/>
        </w:r>
        <w:r>
          <w:fldChar w:fldCharType="begin"/>
        </w:r>
        <w:r>
          <w:instrText xml:space="preserve"> PAGEREF _Toc16519 \h </w:instrText>
        </w:r>
        <w:r>
          <w:fldChar w:fldCharType="separate"/>
        </w:r>
        <w:r>
          <w:t>54</w:t>
        </w:r>
        <w:r>
          <w:fldChar w:fldCharType="end"/>
        </w:r>
      </w:hyperlink>
    </w:p>
    <w:p>
      <w:pPr>
        <w:pStyle w:val="TOC1"/>
        <w:tabs>
          <w:tab w:val="right" w:leader="dot" w:pos="8306"/>
        </w:tabs>
      </w:pPr>
      <w:hyperlink w:anchor="_Toc14540" w:history="1">
        <w:r>
          <w:rPr>
            <w:rFonts w:ascii="仿宋" w:eastAsia="仿宋" w:hAnsi="仿宋" w:cs="仿宋" w:hint="eastAsia"/>
            <w:lang w:eastAsia="zh-CN"/>
          </w:rPr>
          <w:t>十四、利益相关者分析与沟通计划</w:t>
        </w:r>
        <w:r>
          <w:tab/>
        </w:r>
        <w:r>
          <w:fldChar w:fldCharType="begin"/>
        </w:r>
        <w:r>
          <w:instrText xml:space="preserve"> PAGEREF _Toc14540 \h </w:instrText>
        </w:r>
        <w:r>
          <w:fldChar w:fldCharType="separate"/>
        </w:r>
        <w:r>
          <w:t>55</w:t>
        </w:r>
        <w:r>
          <w:fldChar w:fldCharType="end"/>
        </w:r>
      </w:hyperlink>
    </w:p>
    <w:p>
      <w:pPr>
        <w:pStyle w:val="TOC2"/>
        <w:tabs>
          <w:tab w:val="right" w:leader="dot" w:pos="8306"/>
        </w:tabs>
      </w:pPr>
      <w:hyperlink w:anchor="_Toc3343" w:history="1">
        <w:r>
          <w:rPr>
            <w:rFonts w:ascii="仿宋" w:eastAsia="仿宋" w:hAnsi="仿宋" w:cs="仿宋" w:hint="eastAsia"/>
            <w:lang w:eastAsia="zh-CN"/>
          </w:rPr>
          <w:t>(一)、利益相关者分析</w:t>
        </w:r>
        <w:r>
          <w:tab/>
        </w:r>
        <w:r>
          <w:fldChar w:fldCharType="begin"/>
        </w:r>
        <w:r>
          <w:instrText xml:space="preserve"> PAGEREF _Toc3343 \h </w:instrText>
        </w:r>
        <w:r>
          <w:fldChar w:fldCharType="separate"/>
        </w:r>
        <w:r>
          <w:t>55</w:t>
        </w:r>
        <w:r>
          <w:fldChar w:fldCharType="end"/>
        </w:r>
      </w:hyperlink>
    </w:p>
    <w:p>
      <w:pPr>
        <w:pStyle w:val="TOC2"/>
        <w:tabs>
          <w:tab w:val="right" w:leader="dot" w:pos="8306"/>
        </w:tabs>
      </w:pPr>
      <w:hyperlink w:anchor="_Toc25857" w:history="1">
        <w:r>
          <w:rPr>
            <w:rFonts w:ascii="仿宋" w:eastAsia="仿宋" w:hAnsi="仿宋" w:cs="仿宋" w:hint="eastAsia"/>
            <w:lang w:eastAsia="zh-CN"/>
          </w:rPr>
          <w:t>(二)、沟通计划</w:t>
        </w:r>
        <w:r>
          <w:tab/>
        </w:r>
        <w:r>
          <w:fldChar w:fldCharType="begin"/>
        </w:r>
        <w:r>
          <w:instrText xml:space="preserve"> PAGEREF _Toc25857 \h </w:instrText>
        </w:r>
        <w:r>
          <w:fldChar w:fldCharType="separate"/>
        </w:r>
        <w:r>
          <w:t>56</w:t>
        </w:r>
        <w:r>
          <w:fldChar w:fldCharType="end"/>
        </w:r>
      </w:hyperlink>
    </w:p>
    <w:p>
      <w:pPr>
        <w:pStyle w:val="TOC1"/>
        <w:tabs>
          <w:tab w:val="right" w:leader="dot" w:pos="8306"/>
        </w:tabs>
      </w:pPr>
      <w:hyperlink w:anchor="_Toc31535" w:history="1">
        <w:r>
          <w:rPr>
            <w:rFonts w:ascii="仿宋" w:eastAsia="仿宋" w:hAnsi="仿宋" w:cs="仿宋" w:hint="eastAsia"/>
            <w:lang w:eastAsia="zh-CN"/>
          </w:rPr>
          <w:t>十五、营销与推广策略</w:t>
        </w:r>
        <w:r>
          <w:tab/>
        </w:r>
        <w:r>
          <w:fldChar w:fldCharType="begin"/>
        </w:r>
        <w:r>
          <w:instrText xml:space="preserve"> PAGEREF _Toc31535 \h </w:instrText>
        </w:r>
        <w:r>
          <w:fldChar w:fldCharType="separate"/>
        </w:r>
        <w:r>
          <w:t>57</w:t>
        </w:r>
        <w:r>
          <w:fldChar w:fldCharType="end"/>
        </w:r>
      </w:hyperlink>
    </w:p>
    <w:p>
      <w:pPr>
        <w:pStyle w:val="TOC2"/>
        <w:tabs>
          <w:tab w:val="right" w:leader="dot" w:pos="8306"/>
        </w:tabs>
      </w:pPr>
      <w:hyperlink w:anchor="_Toc18953" w:history="1">
        <w:r>
          <w:rPr>
            <w:rFonts w:ascii="仿宋" w:eastAsia="仿宋" w:hAnsi="仿宋" w:cs="仿宋" w:hint="eastAsia"/>
            <w:lang w:eastAsia="zh-CN"/>
          </w:rPr>
          <w:t>(一)、产品/服务定位与特点</w:t>
        </w:r>
        <w:r>
          <w:tab/>
        </w:r>
        <w:r>
          <w:fldChar w:fldCharType="begin"/>
        </w:r>
        <w:r>
          <w:instrText xml:space="preserve"> PAGEREF _Toc18953 \h </w:instrText>
        </w:r>
        <w:r>
          <w:fldChar w:fldCharType="separate"/>
        </w:r>
        <w:r>
          <w:t>57</w:t>
        </w:r>
        <w:r>
          <w:fldChar w:fldCharType="end"/>
        </w:r>
      </w:hyperlink>
    </w:p>
    <w:p>
      <w:pPr>
        <w:pStyle w:val="TOC2"/>
        <w:tabs>
          <w:tab w:val="right" w:leader="dot" w:pos="8306"/>
        </w:tabs>
      </w:pPr>
      <w:hyperlink w:anchor="_Toc9983" w:history="1">
        <w:r>
          <w:rPr>
            <w:rFonts w:ascii="仿宋" w:eastAsia="仿宋" w:hAnsi="仿宋" w:cs="仿宋" w:hint="eastAsia"/>
            <w:lang w:eastAsia="zh-CN"/>
          </w:rPr>
          <w:t>(二)、市场定位与竞争分析</w:t>
        </w:r>
        <w:r>
          <w:tab/>
        </w:r>
        <w:r>
          <w:fldChar w:fldCharType="begin"/>
        </w:r>
        <w:r>
          <w:instrText xml:space="preserve"> PAGEREF _Toc9983 \h </w:instrText>
        </w:r>
        <w:r>
          <w:fldChar w:fldCharType="separate"/>
        </w:r>
        <w:r>
          <w:t>59</w:t>
        </w:r>
        <w:r>
          <w:fldChar w:fldCharType="end"/>
        </w:r>
      </w:hyperlink>
    </w:p>
    <w:p>
      <w:pPr>
        <w:pStyle w:val="TOC2"/>
        <w:tabs>
          <w:tab w:val="right" w:leader="dot" w:pos="8306"/>
        </w:tabs>
      </w:pPr>
      <w:hyperlink w:anchor="_Toc31358" w:history="1">
        <w:r>
          <w:rPr>
            <w:rFonts w:ascii="仿宋" w:eastAsia="仿宋" w:hAnsi="仿宋" w:cs="仿宋" w:hint="eastAsia"/>
            <w:lang w:eastAsia="zh-CN"/>
          </w:rPr>
          <w:t>(三)、营销渠道与策略</w:t>
        </w:r>
        <w:r>
          <w:tab/>
        </w:r>
        <w:r>
          <w:fldChar w:fldCharType="begin"/>
        </w:r>
        <w:r>
          <w:instrText xml:space="preserve"> PAGEREF _Toc31358 \h </w:instrText>
        </w:r>
        <w:r>
          <w:fldChar w:fldCharType="separate"/>
        </w:r>
        <w:r>
          <w:t>60</w:t>
        </w:r>
        <w:r>
          <w:fldChar w:fldCharType="end"/>
        </w:r>
      </w:hyperlink>
    </w:p>
    <w:p>
      <w:pPr>
        <w:pStyle w:val="TOC2"/>
        <w:tabs>
          <w:tab w:val="right" w:leader="dot" w:pos="8306"/>
        </w:tabs>
      </w:pPr>
      <w:hyperlink w:anchor="_Toc11279" w:history="1">
        <w:r>
          <w:rPr>
            <w:rFonts w:ascii="仿宋" w:eastAsia="仿宋" w:hAnsi="仿宋" w:cs="仿宋" w:hint="eastAsia"/>
            <w:lang w:eastAsia="zh-CN"/>
          </w:rPr>
          <w:t>(四)、推广与宣传活动</w:t>
        </w:r>
        <w:r>
          <w:tab/>
        </w:r>
        <w:r>
          <w:fldChar w:fldCharType="begin"/>
        </w:r>
        <w:r>
          <w:instrText xml:space="preserve"> PAGEREF _Toc11279 \h </w:instrText>
        </w:r>
        <w:r>
          <w:fldChar w:fldCharType="separate"/>
        </w:r>
        <w:r>
          <w:t>61</w:t>
        </w:r>
        <w:r>
          <w:fldChar w:fldCharType="end"/>
        </w:r>
      </w:hyperlink>
    </w:p>
    <w:p>
      <w:pPr>
        <w:pStyle w:val="TOC1"/>
        <w:tabs>
          <w:tab w:val="right" w:leader="dot" w:pos="8306"/>
        </w:tabs>
      </w:pPr>
      <w:hyperlink w:anchor="_Toc4516" w:history="1">
        <w:r>
          <w:rPr>
            <w:rFonts w:ascii="仿宋" w:eastAsia="仿宋" w:hAnsi="仿宋" w:cs="仿宋" w:hint="eastAsia"/>
            <w:lang w:eastAsia="zh-CN"/>
          </w:rPr>
          <w:t>十六、风险识别与分类</w:t>
        </w:r>
        <w:r>
          <w:tab/>
        </w:r>
        <w:r>
          <w:fldChar w:fldCharType="begin"/>
        </w:r>
        <w:r>
          <w:instrText xml:space="preserve"> PAGEREF _Toc4516 \h </w:instrText>
        </w:r>
        <w:r>
          <w:fldChar w:fldCharType="separate"/>
        </w:r>
        <w:r>
          <w:t>66</w:t>
        </w:r>
        <w:r>
          <w:fldChar w:fldCharType="end"/>
        </w:r>
      </w:hyperlink>
    </w:p>
    <w:p>
      <w:pPr>
        <w:pStyle w:val="TOC2"/>
        <w:tabs>
          <w:tab w:val="right" w:leader="dot" w:pos="8306"/>
        </w:tabs>
      </w:pPr>
      <w:hyperlink w:anchor="_Toc14007" w:history="1">
        <w:r>
          <w:rPr>
            <w:rFonts w:ascii="仿宋" w:eastAsia="仿宋" w:hAnsi="仿宋" w:cs="仿宋" w:hint="eastAsia"/>
            <w:lang w:eastAsia="zh-CN"/>
          </w:rPr>
          <w:t>(一)、风险识别</w:t>
        </w:r>
        <w:r>
          <w:tab/>
        </w:r>
        <w:r>
          <w:fldChar w:fldCharType="begin"/>
        </w:r>
        <w:r>
          <w:instrText xml:space="preserve"> PAGEREF _Toc14007 \h </w:instrText>
        </w:r>
        <w:r>
          <w:fldChar w:fldCharType="separate"/>
        </w:r>
        <w:r>
          <w:t>66</w:t>
        </w:r>
        <w:r>
          <w:fldChar w:fldCharType="end"/>
        </w:r>
      </w:hyperlink>
    </w:p>
    <w:p>
      <w:pPr>
        <w:pStyle w:val="TOC2"/>
        <w:tabs>
          <w:tab w:val="right" w:leader="dot" w:pos="8306"/>
        </w:tabs>
      </w:pPr>
      <w:hyperlink w:anchor="_Toc14323" w:history="1">
        <w:r>
          <w:rPr>
            <w:rFonts w:ascii="仿宋" w:eastAsia="仿宋" w:hAnsi="仿宋" w:cs="仿宋" w:hint="eastAsia"/>
            <w:lang w:eastAsia="zh-CN"/>
          </w:rPr>
          <w:t>(二)、风险分类</w:t>
        </w:r>
        <w:r>
          <w:tab/>
        </w:r>
        <w:r>
          <w:fldChar w:fldCharType="begin"/>
        </w:r>
        <w:r>
          <w:instrText xml:space="preserve"> PAGEREF _Toc14323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663"/>
      <w:r>
        <w:rPr>
          <w:rFonts w:ascii="仿宋" w:eastAsia="仿宋" w:hAnsi="仿宋" w:cs="仿宋" w:hint="eastAsia"/>
          <w:sz w:val="28"/>
          <w:lang w:eastAsia="zh-CN"/>
        </w:rPr>
        <w:t>一、开源软件项目建设单位说明</w:t>
      </w:r>
      <w:bookmarkEnd w:id="2"/>
    </w:p>
    <w:p>
      <w:pPr>
        <w:pStyle w:val="Heading2"/>
        <w:rPr>
          <w:rFonts w:ascii="仿宋" w:eastAsia="仿宋" w:hAnsi="仿宋" w:cs="仿宋" w:hint="eastAsia"/>
          <w:lang w:eastAsia="zh-CN"/>
        </w:rPr>
      </w:pPr>
      <w:bookmarkStart w:id="3" w:name="_Toc16750"/>
      <w:r>
        <w:rPr>
          <w:rFonts w:ascii="仿宋" w:eastAsia="仿宋" w:hAnsi="仿宋" w:cs="仿宋" w:hint="eastAsia"/>
          <w:lang w:eastAsia="zh-CN"/>
        </w:rPr>
        <w:t>(一)、开源软件项目承办单位基本情况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093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开源软件项目承办单位的XXXX，我们着眼于实现可持续的经济效益。通过技术创新和解决方案的提供，公司预计在开源软件项目执行期间将获得可观的收入增长。这一收入来源主要包括开源软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同时，我们注重成本控制和效率提升，以确保开源软件项目的可持续盈利。透过精细的管理和资源优化，公司期望实现开源软件项目利润最大化。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开源软件项目实施进行全面的投资评估，包括开源软件项目启动阶段的资金投入和后续运营成本。通过对开源软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开源软件项目实施过程中具备足够的资金流动性，公司将进行详尽的现金流分析。这包括资金需求的合理预测、开源软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130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5010"/>
      <w:r>
        <w:rPr>
          <w:rFonts w:ascii="仿宋" w:eastAsia="仿宋" w:hAnsi="仿宋" w:cs="仿宋" w:hint="eastAsia"/>
          <w:lang w:eastAsia="zh-CN"/>
        </w:rPr>
        <w:t>(一)、开源软件行业分析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行业一直以来都是市场的关注焦点。行业内的发展趋势、竞争态势以及潜在机会都对开源软件项目的推进产生深远的影响。通过深入研究行业的整体概貌，我们将更好地理解行业的核心特征，为开源软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开源软件行业，技术一直是推动创新和发展的关键因素。我们将对当前技术趋势进行详尽分析，包括但不限于人工智能、大数据应用、先进制造技术等。这有助于开源软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开源软件项目成功的基础。我们将对主要竞争对手进行深入研究，包括其市场份额、产品特点、市场定位等。通过全面了解竞争对手的优势和劣势，开源软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2231"/>
      <w:r>
        <w:rPr>
          <w:rFonts w:ascii="仿宋" w:eastAsia="仿宋" w:hAnsi="仿宋" w:cs="仿宋" w:hint="eastAsia"/>
          <w:sz w:val="28"/>
          <w:lang w:eastAsia="zh-CN"/>
        </w:rPr>
        <w:t>(二)、开源软件市场分析预测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通过对市场规模的深入调研，我们将预测开源软件市场未来的增长趋势。这包括市场的整体规模、各细分领域的发展趋势等。开源软件项目可以根据市场的扩张速度和潜在机会，制定更符合市场需求的发展策略。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开源软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开源软件项目实施过程中需要充分考虑的因素。我们将对市场风险进行全面评估，包括但不限于政策法规风险、市场竞争风险、技术变革风险等。通过对潜在风险的深入分析，开源软件项目可以制定相应的风险缓解策略，降低不确定性对开源软件项目的影响。</w:t>
      </w:r>
    </w:p>
    <w:p>
      <w:pPr>
        <w:pStyle w:val="Heading1"/>
        <w:ind w:firstLine="560" w:firstLineChars="200"/>
        <w:rPr>
          <w:rFonts w:ascii="仿宋" w:eastAsia="仿宋" w:hAnsi="仿宋" w:cs="仿宋" w:hint="eastAsia"/>
          <w:sz w:val="28"/>
          <w:lang w:eastAsia="zh-CN"/>
        </w:rPr>
      </w:pPr>
      <w:bookmarkStart w:id="8" w:name="_Toc8319"/>
      <w:r>
        <w:rPr>
          <w:rFonts w:ascii="仿宋" w:eastAsia="仿宋" w:hAnsi="仿宋" w:cs="仿宋" w:hint="eastAsia"/>
          <w:sz w:val="28"/>
          <w:lang w:eastAsia="zh-CN"/>
        </w:rPr>
        <w:t>三、开源软件项目概论</w:t>
      </w:r>
      <w:bookmarkEnd w:id="8"/>
    </w:p>
    <w:p>
      <w:pPr>
        <w:pStyle w:val="Heading2"/>
        <w:rPr>
          <w:rFonts w:ascii="仿宋" w:eastAsia="仿宋" w:hAnsi="仿宋" w:cs="仿宋" w:hint="eastAsia"/>
          <w:lang w:eastAsia="zh-CN"/>
        </w:rPr>
      </w:pPr>
      <w:bookmarkStart w:id="9" w:name="_Toc10109"/>
      <w:r>
        <w:rPr>
          <w:rFonts w:ascii="仿宋" w:eastAsia="仿宋" w:hAnsi="仿宋" w:cs="仿宋" w:hint="eastAsia"/>
          <w:lang w:eastAsia="zh-CN"/>
        </w:rPr>
        <w:t>(一)、开源软件项目概况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起源追溯至对市场的深入洞察。市场的不断演变与变革为开源软件项目提供了难得的机遇。当前市场存在的需求缺口和变革的大环境共同构成了开源软件项目的背景。这个开源软件项目旨在充分利用市场机遇，填补行业中尚未满足的需求，为客户提供全新的解决方案。市场的变革和需求的增长使得这个开源软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开源软件项目名称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正式命名为开源软件。这个名称不仅仅是一个标识，更代表了开源软件项目的核心理念和愿景。它蕴含着开源软件项目所要解决问题的关键字，具有强烈的表达和辨识度，为开源软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开源软件项目目标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核心目标是提供一种全新、高效的解决方案，满足客户日益增长的需求。开源软件项目追求的不仅仅是满足市场需求，更是在市场中获得卓越的竞争优势。通过不断提升产品或服务的质量和创新水平，开源软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开源软件项目范围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全面涵盖了产品研发、制造、市场推广和售后服务，确保从产品设计到最终用户体验的全方位关注。这一全面的开源软件项目范围是为了确保开源软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开源软件项目时间表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开源软件项目计划在未来18个月内完成，包括研发、测试、市场试点和正式推出等不同阶段。这个时间表的合理设计是为了确保开源软件项目各个阶段的顺利推进，以便按时交付高质量的成果。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开源软件项目预算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开源软件项目总预算估算为XX百万美元，主要分配在研发、市场推广、人员培训和运营等方面。这一充足的预算为开源软件项目提供了充足的资源，确保开源软件项目在各个方面都能取得优异的表现。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开源软件项目风险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开源软件项目可能面临的风险包括市场接受度低、技术难题、竞争激烈等。开源软件项目团队已经制定了相应的风险应对计划，通过前瞻性的风险管理，确保开源软件项目在面对不确定性时能够迅速做出应对。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开源软件项目团队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开源软件项目汇聚了一支经验丰富、多领域专业素养的核心团队，确保开源软件项目在各个方面都能拥有高水平的执行力。团队的协同作战是开源软件项目成功的关键因素之一。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开源软件项目背景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开源软件项目的背景根植于市场对更高效、创新产品的渴望，同时也受到科技发展对行业格局的深刻改变的影响。这为开源软件项目提供了广阔的发展空间和市场需求。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开源软件项目现状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截至目前，开源软件项目已完成市场调研和技术验证，取得了初步的成功。这为开源软件项目在未来的发展奠定了坚实的基础，为更远大的目标打下了坚实的基石。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9327"/>
      <w:r>
        <w:rPr>
          <w:rFonts w:ascii="仿宋" w:eastAsia="仿宋" w:hAnsi="仿宋" w:cs="仿宋" w:hint="eastAsia"/>
          <w:sz w:val="28"/>
          <w:lang w:eastAsia="zh-CN"/>
        </w:rPr>
        <w:t>(二)、开源软件项目目标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keyword》开源软件项目首要业务目标是在市场中占据有利地位，实现产品/服务的成功推广和销售。通过不断提升产品质量、创新性，开源软件项目追求成为行业中的领导者，赢得更多客户的青睐。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在科技迅速发展的时代，开源软件项目着眼于技术创新。通过持续的研发和技术升级，开源软件项目旨在推出更具创新性的产品或服务，以满足市场对新鲜、先进解决方案的需求。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为了建立可持续的客户关系，开源软件项目设定了客户满意度目标。通过提供卓越的产品质量和优质的客户服务，开源软件项目追求赢得客户的信任和忠诚度，确保他们的满意度达到行业领先水平。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开源软件项目注重社会责任和可持续发展。通过实施环保、社会责任开源软件项目，开源软件项目致力于在经济发展的同时保护环境，促进社会公平，实现可持续经营。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开源软件项目的团队是实现目标的核心驱动力。因此，开源软件项目设定了团队发展目标，包括提升团队成员的专业技能、培养领导力，以及搭建协同高效的团队工作氛围。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0035"/>
      <w:r>
        <w:rPr>
          <w:rFonts w:ascii="仿宋" w:eastAsia="仿宋" w:hAnsi="仿宋" w:cs="仿宋" w:hint="eastAsia"/>
          <w:sz w:val="28"/>
          <w:lang w:eastAsia="zh-CN"/>
        </w:rPr>
        <w:t>(三)、开源软件项目提出的理由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开源软件项目提出的理由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开源软件项目的提出源于对市场机遇的深刻洞察。当前市场中存在的需求缺口和行业发展趋势表明，有巨大的商业机会等待被开发。通过准确捕捉市场机遇，开源软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理念基于对技术创新的信仰。通过持续的研发和技术投入，开源软件项目有望推出更具创新性的产品或服务。在科技飞速发展的当下，开源软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提出是为了增强企业的行业竞争力。通过提升产品或服务的质量和独特性，开源软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响应了消费者需求的变化。随着社会和科技的不断发展，消费者对产品和服务的需求也在发生变化。通过深入了解并及时回应消费者的新需求，开源软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开源软件项目的提出是企业战略发展规划的一部分。在面对日益激烈的市场竞争和不断变化的商业环境中，开源软件项目作为企业战略的一环，旨在为企业开辟新的增长领域，巩固企业在行业中的地位。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提出不仅仅是基于商业考量，还注重社会责任。通过推出环保、社会责任等方面的开源软件项目，开源软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开源软件项目的提出反映了对利益相关者期望的关注。包括客户、员工、投资者等利益相关者在企业发展中都有着各自的期望，开源软件项目力求在满足这些期望的同时，取得更大的共赢。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9436"/>
      <w:r>
        <w:rPr>
          <w:rFonts w:ascii="仿宋" w:eastAsia="仿宋" w:hAnsi="仿宋" w:cs="仿宋" w:hint="eastAsia"/>
          <w:sz w:val="28"/>
          <w:lang w:eastAsia="zh-CN"/>
        </w:rPr>
        <w:t>(四)、开源软件项目意义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在实施开源软件项目的过程中，我们不仅仅是在追逐商业成功，更是为企业和社会的多个层面创造了深远的意义。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首要意义在于提升企业的市场竞争力。通过持续的创新和对产品质量的高标准要求，开源软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开源软件项目的推进将促使行业技术水平的提升。通过引入先进技术和创新性解决方案，开源软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开源软件项目不仅创造了大量就业机会，提高了就业水平，还注重社会责任和环保。通过参与社会公益事业和推动环保开源软件项目，开源软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综合而言，开源软件项目意义重大，不仅推动了企业的发展，也为行业和社会的进步贡献了积极力量。这是一个全面而深刻的影响，将在未来产生可持续的正面效应。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453"/>
      <w:r>
        <w:rPr>
          <w:rFonts w:ascii="仿宋" w:eastAsia="仿宋" w:hAnsi="仿宋" w:cs="仿宋" w:hint="eastAsia"/>
          <w:sz w:val="28"/>
          <w:lang w:eastAsia="zh-CN"/>
        </w:rPr>
        <w:t>(五)、开源软件项目背景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在当今迅猛发展的商业环境中，开源软件项目的动因根植于对多方面因素的审慎考量。这个开源软件项目的提出并非孤立的决策，而是对企业所处背景深入思考的产物。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市场的不断演变是开源软件项目背后的首要原因。科技的迅速发展和全球市场的快速变化使得企业必须灵活应对。开源软件项目应运而生，旨在通过创新性的解决方案迎合市场的多变需求，赢得竞争中的先机。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竞争的激烈程度也是开源软件项目背景中不可忽视的一环。企业需要在激烈竞争中脱颖而出，为此，开源软件项目致力于打破常规，提供独特的价值主张，以吸引客户并确保市场份额的增长。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技术的迅速发展为企业带来了机遇与挑战。作为开源软件项目启动的背景之一，对新兴技术的应用将有助于提升企业的技术水平，使其在不断演进的商业环境中保持竞争优势。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此外，社会对企业责任的期望也在逐渐升高。开源软件项目充分融入了社会责任的理念，通过可持续经营和社会公益开源软件项目，企图为社会贡献一份力量，在商业成功的同时关注社会价值。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4303"/>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5373"/>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开源软件项目的主要产品是XXXX，预计年产值为XXX万元。这一产品在市场中占据着重要的地位，其广泛的应用范围使得该开源软件项目的市场前景非常广阔。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开源软件项目的xxx产品作为重要的原材料之一，将在多个领域发挥关键作用。其在建筑、交通、能源等方面的广泛应用将为整个产业链提供强大的支持，形成产业协同效应。开源软件项目的年产值XXX万XXX万XXX万万元不仅反映了其在市场上的巨大潜力，更预示着它对国民经济的积极贡献。这种关联度高、涉及面广的产业关系，使得该开源软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516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总征地面积为XXXX平方米，相当于约XX.XX亩，其中净用地面积为XXXX平方米，红线范围内相当于约XX.XX亩。这一用地规模充分考虑了开源软件项目的建设需求，保障了开源软件项目在合适的空间内得以充分发展。开源软件项目规划的总建筑面积为XXXX平方米，其中主体工程建设占XXXX平方米，计容建筑面积达XXXX平方米。预计建筑工程的投资将达到XXXX万元，为开源软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计划购置的设备共计XXXX台（套），设备购置费用为XXXX万元。这一设备购置计划充分考虑到开源软件项目的生产需求和技术要求，确保了开源软件项目在生产运营中具备先进的技术装备和高效的生产能力。设备的合理配置将为开源软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开源软件项目计划总投资为XXXX万元，预计年实现营业收入为XXXX万元。这一产能规模的设定旨在确保开源软件项目能够在投资与回报之间取得平衡，实现长期可持续的发展。开源软件项目的总投资充分考虑到各个方面的需求，包括用地建设、设备购置等多个环节，以确保开源软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5476"/>
      <w:r>
        <w:rPr>
          <w:rFonts w:ascii="仿宋" w:eastAsia="仿宋" w:hAnsi="仿宋" w:cs="仿宋" w:hint="eastAsia"/>
          <w:sz w:val="28"/>
          <w:lang w:eastAsia="zh-CN"/>
        </w:rPr>
        <w:t>五、开源软件项目文档管理</w:t>
      </w:r>
      <w:bookmarkEnd w:id="17"/>
    </w:p>
    <w:p>
      <w:pPr>
        <w:pStyle w:val="Heading2"/>
        <w:rPr>
          <w:rFonts w:ascii="仿宋" w:eastAsia="仿宋" w:hAnsi="仿宋" w:cs="仿宋" w:hint="eastAsia"/>
          <w:lang w:eastAsia="zh-CN"/>
        </w:rPr>
      </w:pPr>
      <w:bookmarkStart w:id="18" w:name="_Toc28516"/>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开源软件项目高度重视文档的质量和准确性，以支持开源软件项目的各项活动和决策。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文档的编制始于开源软件项目计划的初期，我们制定了详细的文档编制计划，明确了每个文档的内容、格式和编写责任人。在开源软件项目启动阶段，我们首先编制了开源软件项目章程，明确定义了开源软件项目的目标、范围、风险等关键要素。随后，开源软件项目团队根据计划陆续编制了需求文档、设计文档、测试文档等各类文档，确保开源软件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开源软件项目管理中的重要环节，旨在确保开源软件项目文档符合质量标准和开源软件项目需求。在开源软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除了内部审查，我们还进行了外部审查，邀请开源软件项目相关利益方和专业领域的专家对文档进行独立审查。这有助于获取更全面、客观的反馈，确保开源软件项目文档不仅符合内部标准，也满足外部需求。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开源软件项目在文档编制与审查方面建立了严格的管理机制，通过规范的流程和多维度的审查，确保开源软件项目文档的质量、准确性和可靠性，为开源软件项目的顺利推进提供了有力支持。</w:t>
      </w:r>
    </w:p>
    <w:p>
      <w:pPr>
        <w:pStyle w:val="Heading2"/>
        <w:ind w:firstLine="560" w:firstLineChars="200"/>
        <w:rPr>
          <w:rFonts w:ascii="仿宋" w:eastAsia="仿宋" w:hAnsi="仿宋" w:cs="仿宋" w:hint="eastAsia"/>
          <w:sz w:val="28"/>
          <w:lang w:eastAsia="zh-CN"/>
        </w:rPr>
      </w:pPr>
      <w:bookmarkStart w:id="19" w:name="_Toc6462"/>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在开源软件项目中，我们致力于优化文档发布与分发过程，以确保信息的高效传递和团队间协作的顺畅进行。以下是我们采取的关键优化策略：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我们通过多渠道发布文档，包括电子邮件、开源软件项目管理平台、内部网站等，以满足不同团队成员的偏好和需求。多渠道发布确保了信息的全面覆盖。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https://d.book118.com/147125115016006030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开源软件项目规划设计蓝图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A4258D"/>
    <w:rsid w:val="62A425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712511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2024-01-09T04:24:00Z</dcterms:created>
  <dcterms:modified xsi:type="dcterms:W3CDTF">2024-01-09T04:25:09Z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F54930CB2051494384A75CE879718389_11</vt:lpwstr>
  </property>
  <property fmtid="{D5CDD505-2E9C-101B-9397-08002B2CF9AE}" pid="3" name="KSOProductBuildVer">
    <vt:lpwstr>2052-12.1.0.16120</vt:lpwstr>
  </property>
</Properties>
</file>