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600">
      <w:pPr>
        <w:rPr>
          <w:rFonts w:hint="eastAsia"/>
        </w:rPr>
      </w:pPr>
      <w:r>
        <w:rPr>
          <w:noProof/>
        </w:rPr>
        <w:pict>
          <v:rect id="_x0000_s1025" style="width:414pt;height:702pt;margin-top:0;margin-left:0;position:absolute;z-index:-251658240"/>
        </w:pict>
      </w:r>
    </w:p>
    <w:p w:rsidR="00A00600">
      <w:pPr>
        <w:spacing w:line="460" w:lineRule="auto"/>
        <w:ind w:firstLine="210" w:firstLineChars="100"/>
        <w:rPr>
          <w:rFonts w:hint="eastAsia"/>
        </w:rPr>
      </w:pPr>
      <w:r>
        <w:rPr>
          <w:rFonts w:hint="eastAsia"/>
        </w:rPr>
        <w:t>文档编号：                                               密级：</w:t>
      </w:r>
    </w:p>
    <w:p w:rsidR="00A00600">
      <w:pPr>
        <w:jc w:val="center"/>
        <w:rPr>
          <w:rFonts w:hint="eastAsia"/>
        </w:rPr>
      </w:pPr>
    </w:p>
    <w:p w:rsidR="00A00600">
      <w:pPr>
        <w:jc w:val="center"/>
        <w:rPr>
          <w:rFonts w:hint="eastAsia"/>
        </w:rPr>
      </w:pPr>
    </w:p>
    <w:p w:rsidR="00A00600">
      <w:pPr>
        <w:jc w:val="center"/>
      </w:pPr>
    </w:p>
    <w:p w:rsidR="00A00600">
      <w:pPr>
        <w:jc w:val="center"/>
      </w:pPr>
    </w:p>
    <w:p w:rsidR="00A00600">
      <w:pPr>
        <w:spacing w:line="460" w:lineRule="auto"/>
        <w:ind w:left="960" w:hanging="960"/>
        <w:jc w:val="center"/>
        <w:rPr>
          <w:rFonts w:ascii="宋体" w:hAnsi="宋体" w:hint="eastAsia"/>
          <w:b/>
          <w:bCs/>
          <w:sz w:val="48"/>
          <w:szCs w:val="48"/>
        </w:rPr>
      </w:pPr>
      <w:r>
        <w:rPr>
          <w:rFonts w:eastAsia="黑体"/>
          <w:noProof/>
          <w:sz w:val="48"/>
          <w:szCs w:val="48"/>
        </w:rPr>
        <w:pict>
          <v:line id="_x0000_s1026" style="position:absolute;z-index:251659264" from="0,39pt" to="405pt,39pt" o:allowincell="f" stroked="f">
            <w10:wrap type="topAndBottom"/>
          </v:line>
        </w:pict>
      </w:r>
      <w:r>
        <w:rPr>
          <w:rFonts w:ascii="宋体" w:hAnsi="宋体" w:hint="eastAsia"/>
          <w:b/>
          <w:bCs/>
          <w:sz w:val="48"/>
          <w:szCs w:val="48"/>
        </w:rPr>
        <w:t>重点联系公司</w:t>
      </w:r>
      <w:r w:rsidR="007C043E">
        <w:rPr>
          <w:rFonts w:ascii="宋体" w:hAnsi="宋体" w:hint="eastAsia"/>
          <w:b/>
          <w:bCs/>
          <w:sz w:val="48"/>
          <w:szCs w:val="48"/>
        </w:rPr>
        <w:t>上报信息管理系统</w:t>
      </w:r>
    </w:p>
    <w:p w:rsidR="00A00600">
      <w:pPr>
        <w:jc w:val="center"/>
        <w:rPr>
          <w:rFonts w:eastAsia="黑体" w:hint="eastAsia"/>
          <w:sz w:val="48"/>
          <w:szCs w:val="48"/>
        </w:rPr>
      </w:pPr>
    </w:p>
    <w:p w:rsidR="00A00600">
      <w:pPr>
        <w:spacing w:line="460" w:lineRule="auto"/>
        <w:jc w:val="center"/>
        <w:rPr>
          <w:rFonts w:eastAsia="黑体" w:hint="eastAsia"/>
          <w:sz w:val="48"/>
          <w:szCs w:val="48"/>
        </w:rPr>
      </w:pPr>
      <w:r w:rsidR="007C043E">
        <w:rPr>
          <w:rFonts w:eastAsia="黑体" w:hint="eastAsia"/>
          <w:sz w:val="48"/>
          <w:szCs w:val="48"/>
        </w:rPr>
        <w:t>公司端</w:t>
      </w:r>
      <w:r>
        <w:rPr>
          <w:rFonts w:eastAsia="黑体" w:hint="eastAsia"/>
          <w:sz w:val="48"/>
          <w:szCs w:val="48"/>
        </w:rPr>
        <w:t>用户手册</w:t>
      </w:r>
    </w:p>
    <w:p w:rsidR="00A00600">
      <w:pPr>
        <w:jc w:val="center"/>
        <w:rPr>
          <w:rFonts w:hint="eastAsia"/>
          <w:sz w:val="28"/>
        </w:rPr>
      </w:pPr>
    </w:p>
    <w:p w:rsidR="00A00600">
      <w:pPr>
        <w:spacing w:line="460" w:lineRule="auto"/>
        <w:jc w:val="center"/>
        <w:rPr>
          <w:rFonts w:hint="eastAsia"/>
          <w:sz w:val="28"/>
        </w:rPr>
      </w:pPr>
      <w:r>
        <w:rPr>
          <w:rFonts w:hint="eastAsia"/>
          <w:sz w:val="28"/>
        </w:rPr>
        <w:t>[V</w:t>
      </w:r>
      <w:r w:rsidR="00225B2F">
        <w:rPr>
          <w:rFonts w:hint="eastAsia"/>
          <w:sz w:val="28"/>
        </w:rPr>
        <w:t>3</w:t>
      </w:r>
      <w:r>
        <w:rPr>
          <w:sz w:val="28"/>
        </w:rPr>
        <w:t>.0</w:t>
      </w:r>
      <w:r>
        <w:rPr>
          <w:rFonts w:hint="eastAsia"/>
          <w:sz w:val="28"/>
        </w:rPr>
        <w:t>(版本号)]</w:t>
      </w:r>
    </w:p>
    <w:p w:rsidR="00A00600">
      <w:pPr>
        <w:jc w:val="center"/>
        <w:rPr>
          <w:sz w:val="28"/>
        </w:rPr>
      </w:pPr>
    </w:p>
    <w:p w:rsidR="00A00600">
      <w:pPr>
        <w:jc w:val="center"/>
        <w:rPr>
          <w:rFonts w:hint="eastAsia"/>
          <w:sz w:val="28"/>
        </w:rPr>
      </w:pPr>
    </w:p>
    <w:p w:rsidR="00A00600">
      <w:pPr>
        <w:jc w:val="center"/>
        <w:rPr>
          <w:rFonts w:hint="eastAsia"/>
          <w:sz w:val="28"/>
        </w:rPr>
      </w:pPr>
    </w:p>
    <w:p w:rsidR="00E60451">
      <w:pPr>
        <w:jc w:val="center"/>
        <w:rPr>
          <w:rFonts w:hint="eastAsia"/>
          <w:sz w:val="28"/>
        </w:rPr>
      </w:pPr>
    </w:p>
    <w:p w:rsidR="00E60451">
      <w:pPr>
        <w:jc w:val="center"/>
        <w:rPr>
          <w:rFonts w:hint="eastAsia"/>
          <w:sz w:val="28"/>
        </w:rPr>
      </w:pPr>
    </w:p>
    <w:p w:rsidR="00E60451">
      <w:pPr>
        <w:jc w:val="center"/>
        <w:rPr>
          <w:rFonts w:hint="eastAsia"/>
          <w:sz w:val="28"/>
        </w:rPr>
      </w:pPr>
    </w:p>
    <w:p w:rsidR="00E60451">
      <w:pPr>
        <w:jc w:val="center"/>
        <w:rPr>
          <w:rFonts w:hint="eastAsia"/>
          <w:sz w:val="28"/>
        </w:rPr>
      </w:pPr>
    </w:p>
    <w:p w:rsidR="00A00600">
      <w:pPr>
        <w:rPr>
          <w:rFonts w:hint="eastAsia"/>
        </w:rPr>
      </w:pPr>
    </w:p>
    <w:p w:rsidR="00A00600">
      <w:pPr>
        <w:spacing w:line="460" w:lineRule="auto"/>
        <w:jc w:val="center"/>
        <w:rPr>
          <w:sz w:val="28"/>
        </w:rPr>
      </w:pPr>
      <w:r w:rsidR="00E60451">
        <w:rPr>
          <w:rFonts w:hint="eastAsia"/>
          <w:sz w:val="28"/>
        </w:rPr>
        <w:t xml:space="preserve"> </w:t>
      </w:r>
      <w:r>
        <w:rPr>
          <w:rFonts w:hint="eastAsia"/>
          <w:sz w:val="28"/>
        </w:rPr>
        <w:t>[</w:t>
      </w:r>
      <w:r>
        <w:rPr>
          <w:b/>
          <w:bCs/>
          <w:color w:val="000000"/>
          <w:sz w:val="24"/>
        </w:rPr>
        <w:t>2023</w:t>
      </w:r>
      <w:r>
        <w:rPr>
          <w:rFonts w:hint="eastAsia"/>
          <w:sz w:val="28"/>
        </w:rPr>
        <w:t>年</w:t>
      </w:r>
      <w:r w:rsidR="00225B2F">
        <w:rPr>
          <w:rFonts w:hint="eastAsia"/>
          <w:sz w:val="28"/>
        </w:rPr>
        <w:t>02</w:t>
      </w:r>
      <w:r>
        <w:rPr>
          <w:rFonts w:hint="eastAsia"/>
          <w:sz w:val="28"/>
        </w:rPr>
        <w:t>月]</w:t>
      </w:r>
    </w:p>
    <w:p w:rsidR="00A00600">
      <w:pPr>
        <w:jc w:val="center"/>
        <w:rPr>
          <w:rFonts w:hint="eastAsia"/>
          <w:b/>
        </w:rPr>
      </w:pPr>
    </w:p>
    <w:p w:rsidR="00A00600">
      <w:pPr>
        <w:jc w:val="center"/>
        <w:rPr>
          <w:rFonts w:hint="eastAsia"/>
          <w:b/>
        </w:rPr>
      </w:pPr>
    </w:p>
    <w:p w:rsidR="00A00600">
      <w:pPr>
        <w:jc w:val="center"/>
        <w:rPr>
          <w:rFonts w:hint="eastAsia"/>
          <w:b/>
        </w:rPr>
      </w:pPr>
    </w:p>
    <w:p w:rsidR="00A00600">
      <w:pPr>
        <w:jc w:val="center"/>
        <w:rPr>
          <w:rFonts w:hint="eastAsia"/>
          <w:b/>
        </w:rPr>
      </w:pPr>
    </w:p>
    <w:p w:rsidR="00A00600">
      <w:pPr>
        <w:spacing w:line="460" w:lineRule="auto"/>
        <w:jc w:val="center"/>
        <w:rPr>
          <w:rFonts w:hint="eastAsia"/>
          <w:b/>
          <w:sz w:val="32"/>
          <w:szCs w:val="32"/>
        </w:rPr>
      </w:pPr>
      <w:r>
        <w:rPr>
          <w:rFonts w:hint="eastAsia"/>
          <w:b/>
          <w:sz w:val="32"/>
          <w:szCs w:val="32"/>
        </w:rPr>
        <w:t>中国国际电子商务中心</w:t>
      </w:r>
    </w:p>
    <w:p w:rsidR="00A00600">
      <w:pPr>
        <w:spacing w:line="460" w:lineRule="auto"/>
        <w:jc w:val="center"/>
        <w:rPr>
          <w:rFonts w:hint="eastAsia"/>
          <w:b/>
          <w:sz w:val="18"/>
          <w:szCs w:val="18"/>
        </w:rPr>
        <w:sectPr>
          <w:pgSz w:w="11906" w:h="16838" w:code="9"/>
          <w:pgMar w:top="1440" w:right="1797" w:bottom="1440" w:left="1797" w:header="851" w:footer="992" w:gutter="0"/>
          <w:cols w:space="425"/>
          <w:titlePg/>
          <w:docGrid w:type="lines" w:linePitch="312"/>
        </w:sectPr>
      </w:pPr>
      <w:smartTag w:uri="urn:schemas-microsoft-com:office:smarttags" w:element="country-region">
        <w:r>
          <w:rPr>
            <w:rFonts w:hint="eastAsia"/>
            <w:b/>
            <w:sz w:val="18"/>
            <w:szCs w:val="18"/>
          </w:rPr>
          <w:t>China</w:t>
        </w:r>
      </w:smartTag>
      <w:r>
        <w:rPr>
          <w:rFonts w:hint="eastAsia"/>
          <w:b/>
          <w:sz w:val="18"/>
          <w:szCs w:val="18"/>
        </w:rPr>
        <w:t xml:space="preserve"> International Electronic </w:t>
      </w:r>
      <w:smartTag w:uri="urn:schemas-microsoft-com:office:smarttags" w:element="place">
        <w:smartTag w:uri="urn:schemas-microsoft-com:office:smarttags" w:element="PlaceName">
          <w:r>
            <w:rPr>
              <w:rFonts w:hint="eastAsia"/>
              <w:b/>
              <w:sz w:val="18"/>
              <w:szCs w:val="18"/>
            </w:rPr>
            <w:t>Commerce</w:t>
          </w:r>
        </w:smartTag>
        <w:r>
          <w:rPr>
            <w:rFonts w:hint="eastAsia"/>
            <w:b/>
            <w:sz w:val="18"/>
            <w:szCs w:val="18"/>
          </w:rPr>
          <w:t xml:space="preserve"> </w:t>
        </w:r>
        <w:smartTag w:uri="urn:schemas-microsoft-com:office:smarttags" w:element="PlaceType">
          <w:r>
            <w:rPr>
              <w:rFonts w:hint="eastAsia"/>
              <w:b/>
              <w:sz w:val="18"/>
              <w:szCs w:val="18"/>
            </w:rPr>
            <w:t>Center</w:t>
          </w:r>
        </w:smartTag>
      </w:smartTag>
    </w:p>
    <w:p w:rsidR="00A00600">
      <w:pPr>
        <w:pStyle w:val="Heading1"/>
        <w:spacing w:line="460" w:lineRule="auto"/>
        <w:jc w:val="center"/>
        <w:rPr>
          <w:rFonts w:hint="eastAsia"/>
          <w:sz w:val="32"/>
          <w:szCs w:val="32"/>
        </w:rPr>
      </w:pPr>
      <w:bookmarkStart w:id="0" w:name="_Toc149037761"/>
      <w:bookmarkStart w:id="1" w:name="_Toc159127124"/>
      <w:r w:rsidR="00DB1617">
        <w:rPr>
          <w:rFonts w:hint="eastAsia"/>
          <w:sz w:val="32"/>
          <w:szCs w:val="32"/>
        </w:rPr>
        <w:t>目</w:t>
      </w:r>
      <w:r w:rsidR="00F3749F">
        <w:rPr>
          <w:rFonts w:hint="eastAsia"/>
          <w:sz w:val="32"/>
          <w:szCs w:val="32"/>
        </w:rPr>
        <w:t xml:space="preserve">  </w:t>
      </w:r>
      <w:r w:rsidR="00DB1617">
        <w:rPr>
          <w:rFonts w:hint="eastAsia"/>
          <w:sz w:val="32"/>
          <w:szCs w:val="32"/>
        </w:rPr>
        <w:t>录</w:t>
      </w:r>
      <w:bookmarkEnd w:id="0"/>
      <w:bookmarkEnd w:id="1"/>
    </w:p>
    <w:p w:rsidR="009231D9" w:rsidP="009231D9">
      <w:pPr>
        <w:pStyle w:val="TOC1"/>
        <w:tabs>
          <w:tab w:val="right" w:leader="dot" w:pos="8302"/>
        </w:tabs>
        <w:spacing w:line="460" w:lineRule="auto"/>
        <w:ind w:left="420" w:hanging="420"/>
        <w:rPr>
          <w:noProof/>
          <w:szCs w:val="24"/>
        </w:rPr>
      </w:pPr>
      <w:r w:rsidR="00774909">
        <w:fldChar w:fldCharType="begin" w:dirty="1"/>
      </w:r>
      <w:r w:rsidR="00774909">
        <w:instrText xml:space="preserve"> TOC \o "1-4" \h \z \u </w:instrText>
      </w:r>
      <w:r w:rsidR="00774909">
        <w:fldChar w:fldCharType="separate"/>
      </w:r>
      <w:hyperlink w:anchor="_Toc" w:history="1">
        <w:r w:rsidRPr="00A603C0">
          <w:rPr>
            <w:rStyle w:val="Hyperlink"/>
            <w:rFonts w:hint="eastAsia"/>
            <w:noProof/>
          </w:rPr>
          <w:t>目</w:t>
        </w:r>
        <w:r w:rsidRPr="00A603C0">
          <w:rPr>
            <w:rStyle w:val="Hyperlink"/>
            <w:noProof/>
          </w:rPr>
          <w:t xml:space="preserve">  </w:t>
        </w:r>
        <w:r w:rsidRPr="00A603C0">
          <w:rPr>
            <w:rStyle w:val="Hyperlink"/>
            <w:rFonts w:hint="eastAsia"/>
            <w:noProof/>
          </w:rPr>
          <w:t>录</w:t>
        </w:r>
        <w:r>
          <w:rPr>
            <w:noProof/>
          </w:rPr>
          <w:tab/>
        </w:r>
        <w:r>
          <w:rPr>
            <w:noProof/>
          </w:rPr>
          <w:fldChar w:fldCharType="begin"/>
        </w:r>
        <w:r>
          <w:rPr>
            <w:noProof/>
          </w:rPr>
          <w:instrText xml:space="preserve"> PAGEREF _Toc \h </w:instrText>
        </w:r>
        <w:r>
          <w:rPr>
            <w:noProof/>
          </w:rPr>
          <w:fldChar w:fldCharType="separate"/>
        </w:r>
        <w:r w:rsidR="00735534">
          <w:rPr>
            <w:noProof/>
          </w:rPr>
          <w:t>2</w:t>
        </w:r>
        <w:r>
          <w:rPr>
            <w:noProof/>
          </w:rPr>
          <w:fldChar w:fldCharType="end"/>
        </w:r>
      </w:hyperlink>
    </w:p>
    <w:p w:rsidR="009231D9" w:rsidP="009231D9">
      <w:pPr>
        <w:pStyle w:val="TOC1"/>
        <w:tabs>
          <w:tab w:val="right" w:leader="dot" w:pos="8302"/>
        </w:tabs>
        <w:spacing w:line="460" w:lineRule="auto"/>
        <w:ind w:left="420" w:hanging="420"/>
        <w:rPr>
          <w:noProof/>
          <w:szCs w:val="24"/>
        </w:rPr>
      </w:pPr>
      <w:hyperlink w:anchor="_Toc" w:history="1">
        <w:r w:rsidRPr="00A603C0">
          <w:rPr>
            <w:rStyle w:val="Hyperlink"/>
            <w:rFonts w:hint="eastAsia"/>
            <w:noProof/>
          </w:rPr>
          <w:t>一</w:t>
        </w:r>
        <w:r w:rsidRPr="00A603C0">
          <w:rPr>
            <w:rStyle w:val="Hyperlink"/>
            <w:noProof/>
          </w:rPr>
          <w:t xml:space="preserve"> </w:t>
        </w:r>
        <w:r w:rsidRPr="00A603C0">
          <w:rPr>
            <w:rStyle w:val="Hyperlink"/>
            <w:rFonts w:hint="eastAsia"/>
            <w:noProof/>
          </w:rPr>
          <w:t>系统概述</w:t>
        </w:r>
        <w:r>
          <w:rPr>
            <w:noProof/>
          </w:rPr>
          <w:tab/>
        </w:r>
        <w:r>
          <w:rPr>
            <w:noProof/>
          </w:rPr>
          <w:fldChar w:fldCharType="begin"/>
        </w:r>
        <w:r>
          <w:rPr>
            <w:noProof/>
          </w:rPr>
          <w:instrText xml:space="preserve"> PAGEREF _Toc \h </w:instrText>
        </w:r>
        <w:r>
          <w:rPr>
            <w:noProof/>
          </w:rPr>
          <w:fldChar w:fldCharType="separate"/>
        </w:r>
        <w:r w:rsidR="00735534">
          <w:rPr>
            <w:noProof/>
          </w:rPr>
          <w:t>3</w:t>
        </w:r>
        <w:r>
          <w:rPr>
            <w:noProof/>
          </w:rPr>
          <w:fldChar w:fldCharType="end"/>
        </w:r>
      </w:hyperlink>
    </w:p>
    <w:p w:rsidR="009231D9" w:rsidP="009231D9">
      <w:pPr>
        <w:pStyle w:val="TOC2"/>
        <w:tabs>
          <w:tab w:val="right" w:leader="dot" w:pos="8302"/>
        </w:tabs>
        <w:spacing w:line="460" w:lineRule="auto"/>
        <w:ind w:left="840" w:hanging="420"/>
        <w:rPr>
          <w:noProof/>
          <w:szCs w:val="24"/>
        </w:rPr>
      </w:pPr>
      <w:hyperlink w:anchor="_Toc" w:history="1">
        <w:r w:rsidRPr="00A603C0">
          <w:rPr>
            <w:rStyle w:val="Hyperlink"/>
            <w:noProof/>
          </w:rPr>
          <w:t>1.1</w:t>
        </w:r>
        <w:r w:rsidRPr="00A603C0">
          <w:rPr>
            <w:rStyle w:val="Hyperlink"/>
            <w:rFonts w:hint="eastAsia"/>
            <w:noProof/>
          </w:rPr>
          <w:t>系统登录</w:t>
        </w:r>
        <w:r>
          <w:rPr>
            <w:noProof/>
          </w:rPr>
          <w:tab/>
        </w:r>
        <w:r>
          <w:rPr>
            <w:noProof/>
          </w:rPr>
          <w:fldChar w:fldCharType="begin"/>
        </w:r>
        <w:r>
          <w:rPr>
            <w:noProof/>
          </w:rPr>
          <w:instrText xml:space="preserve"> PAGEREF _Toc \h </w:instrText>
        </w:r>
        <w:r>
          <w:rPr>
            <w:noProof/>
          </w:rPr>
          <w:fldChar w:fldCharType="separate"/>
        </w:r>
        <w:r w:rsidR="00735534">
          <w:rPr>
            <w:noProof/>
          </w:rPr>
          <w:t>3</w:t>
        </w:r>
        <w:r>
          <w:rPr>
            <w:noProof/>
          </w:rPr>
          <w:fldChar w:fldCharType="end"/>
        </w:r>
      </w:hyperlink>
    </w:p>
    <w:p w:rsidR="009231D9" w:rsidP="009231D9">
      <w:pPr>
        <w:pStyle w:val="TOC2"/>
        <w:tabs>
          <w:tab w:val="right" w:leader="dot" w:pos="8302"/>
        </w:tabs>
        <w:spacing w:line="460" w:lineRule="auto"/>
        <w:ind w:left="840" w:hanging="420"/>
        <w:rPr>
          <w:noProof/>
          <w:szCs w:val="24"/>
        </w:rPr>
      </w:pPr>
      <w:hyperlink w:anchor="_Toc" w:history="1">
        <w:r w:rsidRPr="00A603C0">
          <w:rPr>
            <w:rStyle w:val="Hyperlink"/>
            <w:noProof/>
          </w:rPr>
          <w:t>1.2</w:t>
        </w:r>
        <w:r w:rsidRPr="00A603C0">
          <w:rPr>
            <w:rStyle w:val="Hyperlink"/>
            <w:rFonts w:hint="eastAsia"/>
            <w:noProof/>
          </w:rPr>
          <w:t>重点联系公司信息网络报送系统概述</w:t>
        </w:r>
        <w:r>
          <w:rPr>
            <w:noProof/>
          </w:rPr>
          <w:tab/>
        </w:r>
        <w:r>
          <w:rPr>
            <w:noProof/>
          </w:rPr>
          <w:fldChar w:fldCharType="begin"/>
        </w:r>
        <w:r>
          <w:rPr>
            <w:noProof/>
          </w:rPr>
          <w:instrText xml:space="preserve"> PAGEREF _Toc \h </w:instrText>
        </w:r>
        <w:r>
          <w:rPr>
            <w:noProof/>
          </w:rPr>
          <w:fldChar w:fldCharType="separate"/>
        </w:r>
        <w:r w:rsidR="00735534">
          <w:rPr>
            <w:noProof/>
          </w:rPr>
          <w:t>3</w:t>
        </w:r>
        <w:r>
          <w:rPr>
            <w:noProof/>
          </w:rPr>
          <w:fldChar w:fldCharType="end"/>
        </w:r>
      </w:hyperlink>
    </w:p>
    <w:p w:rsidR="009231D9" w:rsidP="009231D9">
      <w:pPr>
        <w:pStyle w:val="TOC1"/>
        <w:tabs>
          <w:tab w:val="right" w:leader="dot" w:pos="8302"/>
        </w:tabs>
        <w:spacing w:line="460" w:lineRule="auto"/>
        <w:ind w:left="420" w:hanging="420"/>
        <w:rPr>
          <w:noProof/>
          <w:szCs w:val="24"/>
        </w:rPr>
      </w:pPr>
      <w:hyperlink w:anchor="_Toc" w:history="1">
        <w:r w:rsidRPr="00A603C0">
          <w:rPr>
            <w:rStyle w:val="Hyperlink"/>
            <w:rFonts w:hint="eastAsia"/>
            <w:noProof/>
          </w:rPr>
          <w:t>二</w:t>
        </w:r>
        <w:r w:rsidRPr="00A603C0">
          <w:rPr>
            <w:rStyle w:val="Hyperlink"/>
            <w:noProof/>
          </w:rPr>
          <w:t xml:space="preserve"> </w:t>
        </w:r>
        <w:r w:rsidRPr="00A603C0">
          <w:rPr>
            <w:rStyle w:val="Hyperlink"/>
            <w:rFonts w:hint="eastAsia"/>
            <w:noProof/>
          </w:rPr>
          <w:t>功能使用指南</w:t>
        </w:r>
        <w:r>
          <w:rPr>
            <w:noProof/>
          </w:rPr>
          <w:tab/>
        </w:r>
        <w:r>
          <w:rPr>
            <w:noProof/>
          </w:rPr>
          <w:fldChar w:fldCharType="begin"/>
        </w:r>
        <w:r>
          <w:rPr>
            <w:noProof/>
          </w:rPr>
          <w:instrText xml:space="preserve"> PAGEREF _Toc \h </w:instrText>
        </w:r>
        <w:r>
          <w:rPr>
            <w:noProof/>
          </w:rPr>
          <w:fldChar w:fldCharType="separate"/>
        </w:r>
        <w:r w:rsidR="00735534">
          <w:rPr>
            <w:noProof/>
          </w:rPr>
          <w:t>5</w:t>
        </w:r>
        <w:r>
          <w:rPr>
            <w:noProof/>
          </w:rPr>
          <w:fldChar w:fldCharType="end"/>
        </w:r>
      </w:hyperlink>
    </w:p>
    <w:p w:rsidR="009231D9" w:rsidP="009231D9">
      <w:pPr>
        <w:pStyle w:val="TOC2"/>
        <w:tabs>
          <w:tab w:val="right" w:leader="dot" w:pos="8302"/>
        </w:tabs>
        <w:spacing w:line="460" w:lineRule="auto"/>
        <w:ind w:left="840" w:hanging="420"/>
        <w:rPr>
          <w:noProof/>
          <w:szCs w:val="24"/>
        </w:rPr>
      </w:pPr>
      <w:hyperlink w:anchor="_Toc" w:history="1">
        <w:r w:rsidRPr="00A603C0">
          <w:rPr>
            <w:rStyle w:val="Hyperlink"/>
            <w:noProof/>
          </w:rPr>
          <w:t>2.1</w:t>
        </w:r>
        <w:r w:rsidRPr="00A603C0">
          <w:rPr>
            <w:rStyle w:val="Hyperlink"/>
            <w:rFonts w:hint="eastAsia"/>
            <w:noProof/>
          </w:rPr>
          <w:t>公司调查表上报</w:t>
        </w:r>
        <w:r>
          <w:rPr>
            <w:noProof/>
          </w:rPr>
          <w:tab/>
        </w:r>
        <w:r>
          <w:rPr>
            <w:noProof/>
          </w:rPr>
          <w:fldChar w:fldCharType="begin"/>
        </w:r>
        <w:r>
          <w:rPr>
            <w:noProof/>
          </w:rPr>
          <w:instrText xml:space="preserve"> PAGEREF _Toc \h </w:instrText>
        </w:r>
        <w:r>
          <w:rPr>
            <w:noProof/>
          </w:rPr>
          <w:fldChar w:fldCharType="separate"/>
        </w:r>
        <w:r w:rsidR="00735534">
          <w:rPr>
            <w:noProof/>
          </w:rPr>
          <w:t>5</w:t>
        </w:r>
        <w:r>
          <w:rPr>
            <w:noProof/>
          </w:rPr>
          <w:fldChar w:fldCharType="end"/>
        </w:r>
      </w:hyperlink>
    </w:p>
    <w:p w:rsidR="009231D9" w:rsidP="009231D9">
      <w:pPr>
        <w:pStyle w:val="TOC3"/>
        <w:tabs>
          <w:tab w:val="right" w:leader="dot" w:pos="8302"/>
        </w:tabs>
        <w:spacing w:line="460" w:lineRule="auto"/>
        <w:ind w:left="1260" w:hanging="420"/>
        <w:rPr>
          <w:noProof/>
          <w:szCs w:val="24"/>
        </w:rPr>
      </w:pPr>
      <w:hyperlink w:anchor="_Toc" w:history="1">
        <w:r w:rsidRPr="00A603C0">
          <w:rPr>
            <w:rStyle w:val="Hyperlink"/>
            <w:noProof/>
          </w:rPr>
          <w:t xml:space="preserve">2.1.1 </w:t>
        </w:r>
        <w:r w:rsidRPr="00A603C0">
          <w:rPr>
            <w:rStyle w:val="Hyperlink"/>
            <w:rFonts w:hint="eastAsia"/>
            <w:noProof/>
          </w:rPr>
          <w:t>重点联系公司基本情况调查表</w:t>
        </w:r>
        <w:r>
          <w:rPr>
            <w:noProof/>
          </w:rPr>
          <w:tab/>
        </w:r>
        <w:r>
          <w:rPr>
            <w:noProof/>
          </w:rPr>
          <w:fldChar w:fldCharType="begin"/>
        </w:r>
        <w:r>
          <w:rPr>
            <w:noProof/>
          </w:rPr>
          <w:instrText xml:space="preserve"> PAGEREF _Toc \h </w:instrText>
        </w:r>
        <w:r>
          <w:rPr>
            <w:noProof/>
          </w:rPr>
          <w:fldChar w:fldCharType="separate"/>
        </w:r>
        <w:r w:rsidR="00735534">
          <w:rPr>
            <w:noProof/>
          </w:rPr>
          <w:t>5</w:t>
        </w:r>
        <w:r>
          <w:rPr>
            <w:noProof/>
          </w:rPr>
          <w:fldChar w:fldCharType="end"/>
        </w:r>
      </w:hyperlink>
    </w:p>
    <w:p w:rsidR="009231D9" w:rsidP="009231D9">
      <w:pPr>
        <w:pStyle w:val="TOC3"/>
        <w:tabs>
          <w:tab w:val="right" w:leader="dot" w:pos="8302"/>
        </w:tabs>
        <w:spacing w:line="460" w:lineRule="auto"/>
        <w:ind w:left="1260" w:hanging="420"/>
        <w:rPr>
          <w:noProof/>
          <w:szCs w:val="24"/>
        </w:rPr>
      </w:pPr>
      <w:hyperlink w:anchor="_Toc" w:history="1">
        <w:r w:rsidRPr="00A603C0">
          <w:rPr>
            <w:rStyle w:val="Hyperlink"/>
            <w:noProof/>
          </w:rPr>
          <w:t>2.1.2</w:t>
        </w:r>
        <w:r w:rsidRPr="00A603C0">
          <w:rPr>
            <w:rStyle w:val="Hyperlink"/>
            <w:rFonts w:hint="eastAsia"/>
            <w:noProof/>
          </w:rPr>
          <w:t>重点联系公司财务状况调查表</w:t>
        </w:r>
        <w:r>
          <w:rPr>
            <w:noProof/>
          </w:rPr>
          <w:tab/>
        </w:r>
        <w:r>
          <w:rPr>
            <w:noProof/>
          </w:rPr>
          <w:fldChar w:fldCharType="begin"/>
        </w:r>
        <w:r>
          <w:rPr>
            <w:noProof/>
          </w:rPr>
          <w:instrText xml:space="preserve"> PAGEREF _Toc \h </w:instrText>
        </w:r>
        <w:r>
          <w:rPr>
            <w:noProof/>
          </w:rPr>
          <w:fldChar w:fldCharType="separate"/>
        </w:r>
        <w:r w:rsidR="00735534">
          <w:rPr>
            <w:noProof/>
          </w:rPr>
          <w:t>8</w:t>
        </w:r>
        <w:r>
          <w:rPr>
            <w:noProof/>
          </w:rPr>
          <w:fldChar w:fldCharType="end"/>
        </w:r>
      </w:hyperlink>
    </w:p>
    <w:p w:rsidR="009231D9" w:rsidP="009231D9">
      <w:pPr>
        <w:pStyle w:val="TOC3"/>
        <w:tabs>
          <w:tab w:val="right" w:leader="dot" w:pos="8302"/>
        </w:tabs>
        <w:spacing w:line="460" w:lineRule="auto"/>
        <w:ind w:left="1260" w:hanging="420"/>
        <w:rPr>
          <w:noProof/>
          <w:szCs w:val="24"/>
        </w:rPr>
      </w:pPr>
      <w:hyperlink w:anchor="_Toc" w:history="1">
        <w:r w:rsidRPr="00A603C0">
          <w:rPr>
            <w:rStyle w:val="Hyperlink"/>
            <w:noProof/>
          </w:rPr>
          <w:t>2.1.3</w:t>
        </w:r>
        <w:r w:rsidRPr="00A603C0">
          <w:rPr>
            <w:rStyle w:val="Hyperlink"/>
            <w:rFonts w:hint="eastAsia"/>
            <w:noProof/>
          </w:rPr>
          <w:t>重点联系公司调查问卷</w:t>
        </w:r>
        <w:r>
          <w:rPr>
            <w:noProof/>
          </w:rPr>
          <w:tab/>
        </w:r>
        <w:r>
          <w:rPr>
            <w:noProof/>
          </w:rPr>
          <w:fldChar w:fldCharType="begin"/>
        </w:r>
        <w:r>
          <w:rPr>
            <w:noProof/>
          </w:rPr>
          <w:instrText xml:space="preserve"> PAGEREF _Toc \h </w:instrText>
        </w:r>
        <w:r>
          <w:rPr>
            <w:noProof/>
          </w:rPr>
          <w:fldChar w:fldCharType="separate"/>
        </w:r>
        <w:r w:rsidR="00735534">
          <w:rPr>
            <w:noProof/>
          </w:rPr>
          <w:t>10</w:t>
        </w:r>
        <w:r>
          <w:rPr>
            <w:noProof/>
          </w:rPr>
          <w:fldChar w:fldCharType="end"/>
        </w:r>
      </w:hyperlink>
    </w:p>
    <w:p w:rsidR="009231D9" w:rsidP="009231D9">
      <w:pPr>
        <w:pStyle w:val="TOC2"/>
        <w:tabs>
          <w:tab w:val="right" w:leader="dot" w:pos="8302"/>
        </w:tabs>
        <w:spacing w:line="460" w:lineRule="auto"/>
        <w:ind w:left="840" w:hanging="420"/>
        <w:rPr>
          <w:noProof/>
          <w:szCs w:val="24"/>
        </w:rPr>
      </w:pPr>
      <w:hyperlink w:anchor="_Toc" w:history="1">
        <w:r w:rsidRPr="00A603C0">
          <w:rPr>
            <w:rStyle w:val="Hyperlink"/>
            <w:noProof/>
          </w:rPr>
          <w:t xml:space="preserve">2.2 </w:t>
        </w:r>
        <w:r w:rsidRPr="00A603C0">
          <w:rPr>
            <w:rStyle w:val="Hyperlink"/>
            <w:rFonts w:hint="eastAsia"/>
            <w:noProof/>
          </w:rPr>
          <w:t>公司调查表查询</w:t>
        </w:r>
        <w:r>
          <w:rPr>
            <w:noProof/>
          </w:rPr>
          <w:tab/>
        </w:r>
        <w:r>
          <w:rPr>
            <w:noProof/>
          </w:rPr>
          <w:fldChar w:fldCharType="begin"/>
        </w:r>
        <w:r>
          <w:rPr>
            <w:noProof/>
          </w:rPr>
          <w:instrText xml:space="preserve"> PAGEREF _Toc \h </w:instrText>
        </w:r>
        <w:r>
          <w:rPr>
            <w:noProof/>
          </w:rPr>
          <w:fldChar w:fldCharType="separate"/>
        </w:r>
        <w:r w:rsidR="00735534">
          <w:rPr>
            <w:noProof/>
          </w:rPr>
          <w:t>12</w:t>
        </w:r>
        <w:r>
          <w:rPr>
            <w:noProof/>
          </w:rPr>
          <w:fldChar w:fldCharType="end"/>
        </w:r>
      </w:hyperlink>
    </w:p>
    <w:p w:rsidR="009231D9" w:rsidP="009231D9">
      <w:pPr>
        <w:pStyle w:val="TOC3"/>
        <w:tabs>
          <w:tab w:val="right" w:leader="dot" w:pos="8302"/>
        </w:tabs>
        <w:spacing w:line="460" w:lineRule="auto"/>
        <w:ind w:left="1260" w:hanging="420"/>
        <w:rPr>
          <w:noProof/>
          <w:szCs w:val="24"/>
        </w:rPr>
      </w:pPr>
      <w:hyperlink w:anchor="_Toc" w:history="1">
        <w:r w:rsidRPr="00A603C0">
          <w:rPr>
            <w:rStyle w:val="Hyperlink"/>
            <w:noProof/>
          </w:rPr>
          <w:t xml:space="preserve">2.2.1 </w:t>
        </w:r>
        <w:r w:rsidRPr="00A603C0">
          <w:rPr>
            <w:rStyle w:val="Hyperlink"/>
            <w:rFonts w:hint="eastAsia"/>
            <w:noProof/>
          </w:rPr>
          <w:t>调查表查询</w:t>
        </w:r>
        <w:r>
          <w:rPr>
            <w:noProof/>
          </w:rPr>
          <w:tab/>
        </w:r>
        <w:r>
          <w:rPr>
            <w:noProof/>
          </w:rPr>
          <w:fldChar w:fldCharType="begin"/>
        </w:r>
        <w:r>
          <w:rPr>
            <w:noProof/>
          </w:rPr>
          <w:instrText xml:space="preserve"> PAGEREF _Toc \h </w:instrText>
        </w:r>
        <w:r>
          <w:rPr>
            <w:noProof/>
          </w:rPr>
          <w:fldChar w:fldCharType="separate"/>
        </w:r>
        <w:r w:rsidR="00735534">
          <w:rPr>
            <w:noProof/>
          </w:rPr>
          <w:t>12</w:t>
        </w:r>
        <w:r>
          <w:rPr>
            <w:noProof/>
          </w:rPr>
          <w:fldChar w:fldCharType="end"/>
        </w:r>
      </w:hyperlink>
    </w:p>
    <w:p w:rsidR="009231D9" w:rsidP="009231D9">
      <w:pPr>
        <w:pStyle w:val="TOC3"/>
        <w:tabs>
          <w:tab w:val="right" w:leader="dot" w:pos="8302"/>
        </w:tabs>
        <w:spacing w:line="460" w:lineRule="auto"/>
        <w:ind w:left="1260" w:hanging="420"/>
        <w:rPr>
          <w:noProof/>
          <w:szCs w:val="24"/>
        </w:rPr>
      </w:pPr>
      <w:hyperlink w:anchor="_Toc" w:history="1">
        <w:r w:rsidRPr="00A603C0">
          <w:rPr>
            <w:rStyle w:val="Hyperlink"/>
            <w:noProof/>
          </w:rPr>
          <w:t xml:space="preserve">2.2.2 </w:t>
        </w:r>
        <w:r w:rsidRPr="00A603C0">
          <w:rPr>
            <w:rStyle w:val="Hyperlink"/>
            <w:rFonts w:hint="eastAsia"/>
            <w:noProof/>
          </w:rPr>
          <w:t>退回调查表</w:t>
        </w:r>
        <w:r>
          <w:rPr>
            <w:noProof/>
          </w:rPr>
          <w:tab/>
        </w:r>
        <w:r>
          <w:rPr>
            <w:noProof/>
          </w:rPr>
          <w:fldChar w:fldCharType="begin"/>
        </w:r>
        <w:r>
          <w:rPr>
            <w:noProof/>
          </w:rPr>
          <w:instrText xml:space="preserve"> PAGEREF _Toc \h </w:instrText>
        </w:r>
        <w:r>
          <w:rPr>
            <w:noProof/>
          </w:rPr>
          <w:fldChar w:fldCharType="separate"/>
        </w:r>
        <w:r w:rsidR="00735534">
          <w:rPr>
            <w:noProof/>
          </w:rPr>
          <w:t>15</w:t>
        </w:r>
        <w:r>
          <w:rPr>
            <w:noProof/>
          </w:rPr>
          <w:fldChar w:fldCharType="end"/>
        </w:r>
      </w:hyperlink>
    </w:p>
    <w:p w:rsidR="009231D9" w:rsidP="009231D9">
      <w:pPr>
        <w:pStyle w:val="TOC2"/>
        <w:tabs>
          <w:tab w:val="right" w:leader="dot" w:pos="8302"/>
        </w:tabs>
        <w:spacing w:line="460" w:lineRule="auto"/>
        <w:ind w:left="840" w:hanging="420"/>
        <w:rPr>
          <w:noProof/>
          <w:szCs w:val="24"/>
        </w:rPr>
      </w:pPr>
      <w:hyperlink w:anchor="_Toc" w:history="1">
        <w:r w:rsidRPr="00A603C0">
          <w:rPr>
            <w:rStyle w:val="Hyperlink"/>
            <w:noProof/>
          </w:rPr>
          <w:t xml:space="preserve">2.3 </w:t>
        </w:r>
        <w:r w:rsidRPr="00A603C0">
          <w:rPr>
            <w:rStyle w:val="Hyperlink"/>
            <w:rFonts w:hint="eastAsia"/>
            <w:noProof/>
          </w:rPr>
          <w:t>信息反馈</w:t>
        </w:r>
        <w:r>
          <w:rPr>
            <w:noProof/>
          </w:rPr>
          <w:tab/>
        </w:r>
        <w:r>
          <w:rPr>
            <w:noProof/>
          </w:rPr>
          <w:fldChar w:fldCharType="begin"/>
        </w:r>
        <w:r>
          <w:rPr>
            <w:noProof/>
          </w:rPr>
          <w:instrText xml:space="preserve"> PAGEREF _Toc \h </w:instrText>
        </w:r>
        <w:r>
          <w:rPr>
            <w:noProof/>
          </w:rPr>
          <w:fldChar w:fldCharType="separate"/>
        </w:r>
        <w:r w:rsidR="00735534">
          <w:rPr>
            <w:noProof/>
          </w:rPr>
          <w:t>17</w:t>
        </w:r>
        <w:r>
          <w:rPr>
            <w:noProof/>
          </w:rPr>
          <w:fldChar w:fldCharType="end"/>
        </w:r>
      </w:hyperlink>
    </w:p>
    <w:p w:rsidR="009231D9" w:rsidP="009231D9">
      <w:pPr>
        <w:pStyle w:val="TOC3"/>
        <w:tabs>
          <w:tab w:val="right" w:leader="dot" w:pos="8302"/>
        </w:tabs>
        <w:spacing w:line="460" w:lineRule="auto"/>
        <w:ind w:left="1260" w:hanging="420"/>
        <w:rPr>
          <w:noProof/>
          <w:szCs w:val="24"/>
        </w:rPr>
      </w:pPr>
      <w:hyperlink w:anchor="_Toc" w:history="1">
        <w:r w:rsidRPr="00A603C0">
          <w:rPr>
            <w:rStyle w:val="Hyperlink"/>
            <w:noProof/>
          </w:rPr>
          <w:t>2.3.1</w:t>
        </w:r>
        <w:r w:rsidRPr="00A603C0">
          <w:rPr>
            <w:rStyle w:val="Hyperlink"/>
            <w:rFonts w:hint="eastAsia"/>
            <w:noProof/>
          </w:rPr>
          <w:t>接受告知</w:t>
        </w:r>
        <w:r>
          <w:rPr>
            <w:noProof/>
          </w:rPr>
          <w:tab/>
        </w:r>
        <w:r>
          <w:rPr>
            <w:noProof/>
          </w:rPr>
          <w:fldChar w:fldCharType="begin"/>
        </w:r>
        <w:r>
          <w:rPr>
            <w:noProof/>
          </w:rPr>
          <w:instrText xml:space="preserve"> PAGEREF _Toc \h </w:instrText>
        </w:r>
        <w:r>
          <w:rPr>
            <w:noProof/>
          </w:rPr>
          <w:fldChar w:fldCharType="separate"/>
        </w:r>
        <w:r w:rsidR="00735534">
          <w:rPr>
            <w:noProof/>
          </w:rPr>
          <w:t>17</w:t>
        </w:r>
        <w:r>
          <w:rPr>
            <w:noProof/>
          </w:rPr>
          <w:fldChar w:fldCharType="end"/>
        </w:r>
      </w:hyperlink>
    </w:p>
    <w:p w:rsidR="009231D9" w:rsidP="009231D9">
      <w:pPr>
        <w:pStyle w:val="TOC3"/>
        <w:tabs>
          <w:tab w:val="right" w:leader="dot" w:pos="8302"/>
        </w:tabs>
        <w:spacing w:line="460" w:lineRule="auto"/>
        <w:ind w:left="1260" w:hanging="420"/>
        <w:rPr>
          <w:noProof/>
          <w:szCs w:val="24"/>
        </w:rPr>
      </w:pPr>
      <w:hyperlink w:anchor="_Toc" w:history="1">
        <w:r w:rsidRPr="00A603C0">
          <w:rPr>
            <w:rStyle w:val="Hyperlink"/>
            <w:noProof/>
          </w:rPr>
          <w:t>2.3.2</w:t>
        </w:r>
        <w:r w:rsidRPr="00A603C0">
          <w:rPr>
            <w:rStyle w:val="Hyperlink"/>
            <w:rFonts w:hint="eastAsia"/>
            <w:noProof/>
          </w:rPr>
          <w:t>反映情况</w:t>
        </w:r>
        <w:r>
          <w:rPr>
            <w:noProof/>
          </w:rPr>
          <w:tab/>
        </w:r>
        <w:r>
          <w:rPr>
            <w:noProof/>
          </w:rPr>
          <w:fldChar w:fldCharType="begin"/>
        </w:r>
        <w:r>
          <w:rPr>
            <w:noProof/>
          </w:rPr>
          <w:instrText xml:space="preserve"> PAGEREF _Toc \h </w:instrText>
        </w:r>
        <w:r>
          <w:rPr>
            <w:noProof/>
          </w:rPr>
          <w:fldChar w:fldCharType="separate"/>
        </w:r>
        <w:r w:rsidR="00735534">
          <w:rPr>
            <w:noProof/>
          </w:rPr>
          <w:t>18</w:t>
        </w:r>
        <w:r>
          <w:rPr>
            <w:noProof/>
          </w:rPr>
          <w:fldChar w:fldCharType="end"/>
        </w:r>
      </w:hyperlink>
    </w:p>
    <w:p w:rsidR="009231D9" w:rsidP="009231D9">
      <w:pPr>
        <w:pStyle w:val="TOC2"/>
        <w:tabs>
          <w:tab w:val="right" w:leader="dot" w:pos="8302"/>
        </w:tabs>
        <w:spacing w:line="460" w:lineRule="auto"/>
        <w:ind w:left="840" w:hanging="420"/>
        <w:rPr>
          <w:noProof/>
          <w:szCs w:val="24"/>
        </w:rPr>
      </w:pPr>
      <w:hyperlink w:anchor="_Toc" w:history="1">
        <w:r w:rsidRPr="00A603C0">
          <w:rPr>
            <w:rStyle w:val="Hyperlink"/>
            <w:noProof/>
          </w:rPr>
          <w:t xml:space="preserve">2.4 </w:t>
        </w:r>
        <w:r w:rsidRPr="00A603C0">
          <w:rPr>
            <w:rStyle w:val="Hyperlink"/>
            <w:rFonts w:hint="eastAsia"/>
            <w:noProof/>
          </w:rPr>
          <w:t>帮助信息</w:t>
        </w:r>
        <w:r>
          <w:rPr>
            <w:noProof/>
          </w:rPr>
          <w:tab/>
        </w:r>
        <w:r>
          <w:rPr>
            <w:noProof/>
          </w:rPr>
          <w:fldChar w:fldCharType="begin"/>
        </w:r>
        <w:r>
          <w:rPr>
            <w:noProof/>
          </w:rPr>
          <w:instrText xml:space="preserve"> PAGEREF _Toc \h </w:instrText>
        </w:r>
        <w:r>
          <w:rPr>
            <w:noProof/>
          </w:rPr>
          <w:fldChar w:fldCharType="separate"/>
        </w:r>
        <w:r w:rsidR="00735534">
          <w:rPr>
            <w:noProof/>
          </w:rPr>
          <w:t>20</w:t>
        </w:r>
        <w:r>
          <w:rPr>
            <w:noProof/>
          </w:rPr>
          <w:fldChar w:fldCharType="end"/>
        </w:r>
      </w:hyperlink>
    </w:p>
    <w:p w:rsidR="009231D9" w:rsidP="009231D9">
      <w:pPr>
        <w:pStyle w:val="TOC3"/>
        <w:tabs>
          <w:tab w:val="right" w:leader="dot" w:pos="8302"/>
        </w:tabs>
        <w:spacing w:line="460" w:lineRule="auto"/>
        <w:ind w:left="1260" w:hanging="420"/>
        <w:rPr>
          <w:noProof/>
          <w:szCs w:val="24"/>
        </w:rPr>
      </w:pPr>
      <w:hyperlink w:anchor="_Toc" w:history="1">
        <w:r w:rsidRPr="00A603C0">
          <w:rPr>
            <w:rStyle w:val="Hyperlink"/>
            <w:noProof/>
          </w:rPr>
          <w:t>2.4.1</w:t>
        </w:r>
        <w:r w:rsidRPr="00A603C0">
          <w:rPr>
            <w:rStyle w:val="Hyperlink"/>
            <w:rFonts w:hint="eastAsia"/>
            <w:noProof/>
          </w:rPr>
          <w:t>联系电话</w:t>
        </w:r>
        <w:r>
          <w:rPr>
            <w:noProof/>
          </w:rPr>
          <w:tab/>
        </w:r>
        <w:r>
          <w:rPr>
            <w:noProof/>
          </w:rPr>
          <w:fldChar w:fldCharType="begin"/>
        </w:r>
        <w:r>
          <w:rPr>
            <w:noProof/>
          </w:rPr>
          <w:instrText xml:space="preserve"> PAGEREF _Toc \h </w:instrText>
        </w:r>
        <w:r>
          <w:rPr>
            <w:noProof/>
          </w:rPr>
          <w:fldChar w:fldCharType="separate"/>
        </w:r>
        <w:r w:rsidR="00735534">
          <w:rPr>
            <w:noProof/>
          </w:rPr>
          <w:t>20</w:t>
        </w:r>
        <w:r>
          <w:rPr>
            <w:noProof/>
          </w:rPr>
          <w:fldChar w:fldCharType="end"/>
        </w:r>
      </w:hyperlink>
    </w:p>
    <w:p w:rsidR="009231D9" w:rsidP="009231D9">
      <w:pPr>
        <w:pStyle w:val="TOC3"/>
        <w:tabs>
          <w:tab w:val="right" w:leader="dot" w:pos="8302"/>
        </w:tabs>
        <w:spacing w:line="460" w:lineRule="auto"/>
        <w:ind w:left="1260" w:hanging="420"/>
        <w:rPr>
          <w:noProof/>
          <w:szCs w:val="24"/>
        </w:rPr>
      </w:pPr>
      <w:hyperlink w:anchor="_Toc" w:history="1">
        <w:r w:rsidRPr="00A603C0">
          <w:rPr>
            <w:rStyle w:val="Hyperlink"/>
            <w:noProof/>
          </w:rPr>
          <w:t>2.4.2</w:t>
        </w:r>
        <w:r w:rsidRPr="00A603C0">
          <w:rPr>
            <w:rStyle w:val="Hyperlink"/>
            <w:rFonts w:hint="eastAsia"/>
            <w:noProof/>
          </w:rPr>
          <w:t>文档下载</w:t>
        </w:r>
        <w:r>
          <w:rPr>
            <w:noProof/>
          </w:rPr>
          <w:tab/>
        </w:r>
        <w:r>
          <w:rPr>
            <w:noProof/>
          </w:rPr>
          <w:fldChar w:fldCharType="begin"/>
        </w:r>
        <w:r>
          <w:rPr>
            <w:noProof/>
          </w:rPr>
          <w:instrText xml:space="preserve"> PAGEREF _Toc \h </w:instrText>
        </w:r>
        <w:r>
          <w:rPr>
            <w:noProof/>
          </w:rPr>
          <w:fldChar w:fldCharType="separate"/>
        </w:r>
        <w:r w:rsidR="00735534">
          <w:rPr>
            <w:noProof/>
          </w:rPr>
          <w:t>21</w:t>
        </w:r>
        <w:r>
          <w:rPr>
            <w:noProof/>
          </w:rPr>
          <w:fldChar w:fldCharType="end"/>
        </w:r>
      </w:hyperlink>
    </w:p>
    <w:p w:rsidR="009231D9" w:rsidP="009231D9">
      <w:pPr>
        <w:pStyle w:val="TOC2"/>
        <w:tabs>
          <w:tab w:val="right" w:leader="dot" w:pos="8302"/>
        </w:tabs>
        <w:spacing w:line="460" w:lineRule="auto"/>
        <w:ind w:left="840" w:hanging="420"/>
        <w:rPr>
          <w:noProof/>
          <w:szCs w:val="24"/>
        </w:rPr>
      </w:pPr>
      <w:hyperlink w:anchor="_Toc" w:history="1">
        <w:r w:rsidRPr="00A603C0">
          <w:rPr>
            <w:rStyle w:val="Hyperlink"/>
            <w:noProof/>
          </w:rPr>
          <w:t xml:space="preserve">2.5 </w:t>
        </w:r>
        <w:r w:rsidRPr="00A603C0">
          <w:rPr>
            <w:rStyle w:val="Hyperlink"/>
            <w:rFonts w:hint="eastAsia"/>
            <w:noProof/>
          </w:rPr>
          <w:t>其它功能</w:t>
        </w:r>
        <w:r>
          <w:rPr>
            <w:noProof/>
          </w:rPr>
          <w:tab/>
        </w:r>
        <w:r>
          <w:rPr>
            <w:noProof/>
          </w:rPr>
          <w:fldChar w:fldCharType="begin"/>
        </w:r>
        <w:r>
          <w:rPr>
            <w:noProof/>
          </w:rPr>
          <w:instrText xml:space="preserve"> PAGEREF _Toc \h </w:instrText>
        </w:r>
        <w:r>
          <w:rPr>
            <w:noProof/>
          </w:rPr>
          <w:fldChar w:fldCharType="separate"/>
        </w:r>
        <w:r w:rsidR="00735534">
          <w:rPr>
            <w:noProof/>
          </w:rPr>
          <w:t>22</w:t>
        </w:r>
        <w:r>
          <w:rPr>
            <w:noProof/>
          </w:rPr>
          <w:fldChar w:fldCharType="end"/>
        </w:r>
      </w:hyperlink>
    </w:p>
    <w:p w:rsidR="009231D9" w:rsidP="009231D9">
      <w:pPr>
        <w:pStyle w:val="TOC3"/>
        <w:tabs>
          <w:tab w:val="right" w:leader="dot" w:pos="8302"/>
        </w:tabs>
        <w:spacing w:line="460" w:lineRule="auto"/>
        <w:ind w:left="1260" w:hanging="420"/>
        <w:rPr>
          <w:noProof/>
          <w:szCs w:val="24"/>
        </w:rPr>
      </w:pPr>
      <w:hyperlink w:anchor="_Toc" w:history="1">
        <w:r w:rsidRPr="00A603C0">
          <w:rPr>
            <w:rStyle w:val="Hyperlink"/>
            <w:noProof/>
          </w:rPr>
          <w:t>2.5.1</w:t>
        </w:r>
        <w:r w:rsidRPr="00A603C0">
          <w:rPr>
            <w:rStyle w:val="Hyperlink"/>
            <w:rFonts w:hint="eastAsia"/>
            <w:noProof/>
          </w:rPr>
          <w:t>密码设立</w:t>
        </w:r>
        <w:r>
          <w:rPr>
            <w:noProof/>
          </w:rPr>
          <w:tab/>
        </w:r>
        <w:r>
          <w:rPr>
            <w:noProof/>
          </w:rPr>
          <w:fldChar w:fldCharType="begin"/>
        </w:r>
        <w:r>
          <w:rPr>
            <w:noProof/>
          </w:rPr>
          <w:instrText xml:space="preserve"> PAGEREF _Toc \h </w:instrText>
        </w:r>
        <w:r>
          <w:rPr>
            <w:noProof/>
          </w:rPr>
          <w:fldChar w:fldCharType="separate"/>
        </w:r>
        <w:r w:rsidR="00735534">
          <w:rPr>
            <w:noProof/>
          </w:rPr>
          <w:t>22</w:t>
        </w:r>
        <w:r>
          <w:rPr>
            <w:noProof/>
          </w:rPr>
          <w:fldChar w:fldCharType="end"/>
        </w:r>
      </w:hyperlink>
    </w:p>
    <w:p w:rsidR="009231D9" w:rsidP="009231D9">
      <w:pPr>
        <w:pStyle w:val="TOC3"/>
        <w:tabs>
          <w:tab w:val="right" w:leader="dot" w:pos="8302"/>
        </w:tabs>
        <w:spacing w:line="460" w:lineRule="auto"/>
        <w:ind w:left="1260" w:hanging="420"/>
        <w:rPr>
          <w:noProof/>
          <w:szCs w:val="24"/>
        </w:rPr>
        <w:sectPr>
          <w:type w:val="nextPage"/>
          <w:pgSz w:w="11906" w:h="16838" w:code="9"/>
          <w:pgMar w:top="1440" w:right="1797" w:bottom="1440" w:left="1797" w:header="851" w:footer="992" w:gutter="0"/>
          <w:pgNumType w:start="2"/>
          <w:cols w:space="425"/>
          <w:titlePg w:val="0"/>
          <w:docGrid w:type="lines" w:linePitch="312"/>
        </w:sectPr>
      </w:pPr>
      <w:hyperlink w:anchor="_Toc" w:history="1">
        <w:r w:rsidRPr="00A603C0">
          <w:rPr>
            <w:rStyle w:val="Hyperlink"/>
            <w:noProof/>
          </w:rPr>
          <w:t>2.5.2</w:t>
        </w:r>
        <w:r w:rsidRPr="00A603C0">
          <w:rPr>
            <w:rStyle w:val="Hyperlink"/>
            <w:rFonts w:hint="eastAsia"/>
            <w:noProof/>
          </w:rPr>
          <w:t>退出系统</w:t>
        </w:r>
        <w:r>
          <w:rPr>
            <w:noProof/>
          </w:rPr>
          <w:tab/>
        </w:r>
        <w:r>
          <w:rPr>
            <w:noProof/>
          </w:rPr>
          <w:fldChar w:fldCharType="begin"/>
        </w:r>
        <w:r>
          <w:rPr>
            <w:noProof/>
          </w:rPr>
          <w:instrText xml:space="preserve"> PAGEREF _Toc \h </w:instrText>
        </w:r>
        <w:r>
          <w:rPr>
            <w:noProof/>
          </w:rPr>
          <w:fldChar w:fldCharType="separate"/>
        </w:r>
        <w:r w:rsidR="00735534">
          <w:rPr>
            <w:noProof/>
          </w:rPr>
          <w:t>23</w:t>
        </w:r>
        <w:r>
          <w:rPr>
            <w:noProof/>
          </w:rPr>
          <w:fldChar w:fldCharType="end"/>
        </w:r>
      </w:hyperlink>
    </w:p>
    <w:p w:rsidR="009231D9" w:rsidP="009231D9">
      <w:pPr>
        <w:pStyle w:val="TOC1"/>
        <w:tabs>
          <w:tab w:val="right" w:leader="dot" w:pos="8302"/>
        </w:tabs>
        <w:spacing w:line="460" w:lineRule="auto"/>
        <w:ind w:left="420" w:hanging="420"/>
        <w:rPr>
          <w:noProof/>
          <w:szCs w:val="24"/>
        </w:rPr>
      </w:pPr>
      <w:hyperlink w:anchor="_Toc" w:history="1">
        <w:r w:rsidRPr="00A603C0">
          <w:rPr>
            <w:rStyle w:val="Hyperlink"/>
            <w:rFonts w:hint="eastAsia"/>
            <w:noProof/>
            <w:lang w:val="zh-CN"/>
          </w:rPr>
          <w:t>三</w:t>
        </w:r>
        <w:r w:rsidRPr="00A603C0">
          <w:rPr>
            <w:rStyle w:val="Hyperlink"/>
            <w:noProof/>
            <w:lang w:val="zh-CN"/>
          </w:rPr>
          <w:t xml:space="preserve"> </w:t>
        </w:r>
        <w:r w:rsidRPr="00A603C0">
          <w:rPr>
            <w:rStyle w:val="Hyperlink"/>
            <w:rFonts w:hint="eastAsia"/>
            <w:noProof/>
            <w:lang w:val="zh-CN"/>
          </w:rPr>
          <w:t>附件</w:t>
        </w:r>
        <w:r>
          <w:rPr>
            <w:noProof/>
          </w:rPr>
          <w:tab/>
        </w:r>
        <w:r>
          <w:rPr>
            <w:noProof/>
          </w:rPr>
          <w:fldChar w:fldCharType="begin"/>
        </w:r>
        <w:r>
          <w:rPr>
            <w:noProof/>
          </w:rPr>
          <w:instrText xml:space="preserve"> PAGEREF _Toc \h </w:instrText>
        </w:r>
        <w:r>
          <w:rPr>
            <w:noProof/>
          </w:rPr>
          <w:fldChar w:fldCharType="separate"/>
        </w:r>
        <w:r w:rsidR="00735534">
          <w:rPr>
            <w:noProof/>
          </w:rPr>
          <w:t>24</w:t>
        </w:r>
        <w:r>
          <w:rPr>
            <w:noProof/>
          </w:rPr>
          <w:fldChar w:fldCharType="end"/>
        </w:r>
      </w:hyperlink>
    </w:p>
    <w:p w:rsidR="009231D9" w:rsidP="009231D9">
      <w:pPr>
        <w:pStyle w:val="TOC2"/>
        <w:tabs>
          <w:tab w:val="right" w:leader="dot" w:pos="8302"/>
        </w:tabs>
        <w:spacing w:line="460" w:lineRule="auto"/>
        <w:ind w:left="840" w:hanging="420"/>
        <w:rPr>
          <w:noProof/>
          <w:szCs w:val="24"/>
        </w:rPr>
      </w:pPr>
      <w:hyperlink w:anchor="_Toc" w:history="1">
        <w:r w:rsidRPr="00A603C0">
          <w:rPr>
            <w:rStyle w:val="Hyperlink"/>
            <w:noProof/>
            <w:lang w:val="zh-CN"/>
          </w:rPr>
          <w:t xml:space="preserve">3.1 </w:t>
        </w:r>
        <w:r w:rsidRPr="00A603C0">
          <w:rPr>
            <w:rStyle w:val="Hyperlink"/>
            <w:rFonts w:hint="eastAsia"/>
            <w:noProof/>
            <w:lang w:val="zh-CN"/>
          </w:rPr>
          <w:t>指标解释和说明</w:t>
        </w:r>
        <w:r>
          <w:rPr>
            <w:noProof/>
          </w:rPr>
          <w:tab/>
        </w:r>
        <w:r>
          <w:rPr>
            <w:noProof/>
          </w:rPr>
          <w:fldChar w:fldCharType="begin"/>
        </w:r>
        <w:r>
          <w:rPr>
            <w:noProof/>
          </w:rPr>
          <w:instrText xml:space="preserve"> PAGEREF _Toc \h </w:instrText>
        </w:r>
        <w:r>
          <w:rPr>
            <w:noProof/>
          </w:rPr>
          <w:fldChar w:fldCharType="separate"/>
        </w:r>
        <w:r w:rsidR="00735534">
          <w:rPr>
            <w:noProof/>
          </w:rPr>
          <w:t>24</w:t>
        </w:r>
        <w:r>
          <w:rPr>
            <w:noProof/>
          </w:rPr>
          <w:fldChar w:fldCharType="end"/>
        </w:r>
      </w:hyperlink>
    </w:p>
    <w:p w:rsidR="00A00600" w:rsidRPr="00EB50E3" w:rsidP="00EB528B">
      <w:pPr>
        <w:pStyle w:val="Heading1"/>
        <w:spacing w:line="460" w:lineRule="auto"/>
        <w:rPr>
          <w:rFonts w:hint="eastAsia"/>
          <w:sz w:val="30"/>
          <w:szCs w:val="30"/>
        </w:rPr>
      </w:pPr>
      <w:r w:rsidR="00774909">
        <w:fldChar w:fldCharType="end"/>
      </w:r>
      <w:bookmarkStart w:id="2" w:name="_Toc159127125"/>
      <w:r w:rsidR="00EB50E3">
        <w:rPr>
          <w:rFonts w:hint="eastAsia"/>
        </w:rPr>
        <w:t xml:space="preserve">一 </w:t>
      </w:r>
      <w:r w:rsidR="007B483A">
        <w:rPr>
          <w:rFonts w:hint="eastAsia"/>
          <w:color w:val="000000"/>
        </w:rPr>
        <w:t>系统概述</w:t>
      </w:r>
      <w:bookmarkEnd w:id="2"/>
    </w:p>
    <w:p w:rsidR="00A00600" w:rsidP="002B4EF3">
      <w:pPr>
        <w:pStyle w:val="Heading2"/>
        <w:spacing w:line="460" w:lineRule="auto"/>
        <w:rPr>
          <w:rFonts w:hint="eastAsia"/>
        </w:rPr>
      </w:pPr>
      <w:bookmarkStart w:id="3" w:name="_Toc149037763"/>
      <w:bookmarkStart w:id="4" w:name="_Toc159127126"/>
      <w:r w:rsidR="002B4EF3">
        <w:rPr>
          <w:rFonts w:hint="eastAsia"/>
        </w:rPr>
        <w:t>1.1</w:t>
      </w:r>
      <w:r w:rsidR="007B095B">
        <w:rPr>
          <w:rFonts w:hint="eastAsia"/>
        </w:rPr>
        <w:t>系统</w:t>
      </w:r>
      <w:r>
        <w:rPr>
          <w:rFonts w:hint="eastAsia"/>
        </w:rPr>
        <w:t>登录</w:t>
      </w:r>
      <w:bookmarkEnd w:id="3"/>
      <w:bookmarkEnd w:id="4"/>
    </w:p>
    <w:p w:rsidR="00A00600">
      <w:pPr>
        <w:spacing w:line="460" w:lineRule="auto"/>
        <w:rPr>
          <w:rFonts w:hint="eastAsia"/>
        </w:rPr>
      </w:pPr>
      <w:r>
        <w:rPr>
          <w:rFonts w:hint="eastAsia"/>
        </w:rPr>
        <w:t>打开IE浏览器，在地址栏中输入重点联系公司信息网络报送系统</w:t>
      </w:r>
      <w:r w:rsidR="001D5405">
        <w:rPr>
          <w:rFonts w:hint="eastAsia"/>
        </w:rPr>
        <w:t>网</w:t>
      </w:r>
      <w:r>
        <w:rPr>
          <w:rFonts w:hint="eastAsia"/>
        </w:rPr>
        <w:t>址,出现登录页面如下图：</w:t>
      </w:r>
    </w:p>
    <w:p w:rsidR="00B170C0">
      <w:pPr>
        <w:spacing w:line="360" w:lineRule="auto"/>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22.9pt;height:259.55pt" stroked="f">
            <v:imagedata r:id="rId6" o:title=""/>
          </v:shape>
        </w:pict>
      </w:r>
    </w:p>
    <w:p w:rsidR="0028281A">
      <w:pPr>
        <w:ind w:firstLine="2310" w:firstLineChars="1100"/>
        <w:rPr>
          <w:rFonts w:hint="eastAsia"/>
        </w:rPr>
      </w:pPr>
    </w:p>
    <w:p w:rsidR="00A00600" w:rsidP="0028281A">
      <w:pPr>
        <w:spacing w:line="460" w:lineRule="auto"/>
        <w:ind w:firstLine="2310" w:firstLineChars="1100"/>
        <w:rPr>
          <w:rFonts w:hint="eastAsia"/>
        </w:rPr>
      </w:pPr>
      <w:r>
        <w:rPr>
          <w:rFonts w:hint="eastAsia"/>
        </w:rPr>
        <w:t>图 1.1  重点联系公司信息网络报送系统登录页</w:t>
      </w:r>
      <w:r w:rsidR="00A1772E">
        <w:rPr>
          <w:rFonts w:hint="eastAsia"/>
        </w:rPr>
        <w:t>面</w:t>
      </w:r>
    </w:p>
    <w:p w:rsidR="0028281A">
      <w:pPr>
        <w:spacing w:line="360" w:lineRule="auto"/>
        <w:ind w:firstLine="420" w:firstLineChars="200"/>
        <w:rPr>
          <w:rFonts w:hint="eastAsia"/>
        </w:rPr>
      </w:pPr>
    </w:p>
    <w:p w:rsidR="00FA5008">
      <w:pPr>
        <w:spacing w:line="460" w:lineRule="auto"/>
        <w:ind w:firstLine="420" w:firstLineChars="200"/>
        <w:rPr>
          <w:rFonts w:hint="eastAsia"/>
        </w:rPr>
      </w:pPr>
      <w:r w:rsidR="0028281A">
        <w:rPr>
          <w:rFonts w:hint="eastAsia"/>
        </w:rPr>
        <w:t>该页面</w:t>
      </w:r>
      <w:r w:rsidR="00753D9A">
        <w:rPr>
          <w:rFonts w:hint="eastAsia"/>
        </w:rPr>
        <w:t>为</w:t>
      </w:r>
      <w:r w:rsidR="0028281A">
        <w:rPr>
          <w:rFonts w:hint="eastAsia"/>
        </w:rPr>
        <w:t>公司用户登录页面，需要输入用户名（10位公司海关代码）</w:t>
      </w:r>
      <w:r w:rsidR="003427E4">
        <w:rPr>
          <w:rFonts w:hint="eastAsia"/>
        </w:rPr>
        <w:t>和</w:t>
      </w:r>
      <w:r w:rsidR="00A00600">
        <w:rPr>
          <w:rFonts w:hint="eastAsia"/>
        </w:rPr>
        <w:t>密码</w:t>
      </w:r>
      <w:r w:rsidR="0028281A">
        <w:rPr>
          <w:rFonts w:hint="eastAsia"/>
        </w:rPr>
        <w:t>。</w:t>
      </w:r>
      <w:r w:rsidR="00A00600">
        <w:rPr>
          <w:rFonts w:hint="eastAsia"/>
        </w:rPr>
        <w:t>公司用户以各自的</w:t>
      </w:r>
      <w:r w:rsidR="009500E1">
        <w:rPr>
          <w:rFonts w:hint="eastAsia"/>
        </w:rPr>
        <w:t>公司</w:t>
      </w:r>
      <w:r w:rsidR="003427E4">
        <w:rPr>
          <w:rFonts w:hint="eastAsia"/>
        </w:rPr>
        <w:t>海关</w:t>
      </w:r>
      <w:r w:rsidR="009500E1">
        <w:rPr>
          <w:rFonts w:hint="eastAsia"/>
        </w:rPr>
        <w:t>代码</w:t>
      </w:r>
      <w:r w:rsidR="003427E4">
        <w:rPr>
          <w:rFonts w:hint="eastAsia"/>
        </w:rPr>
        <w:t>和</w:t>
      </w:r>
      <w:r w:rsidR="00A00600">
        <w:rPr>
          <w:rFonts w:hint="eastAsia"/>
        </w:rPr>
        <w:t>密码登录。输入</w:t>
      </w:r>
      <w:r w:rsidR="00A1772E">
        <w:rPr>
          <w:rFonts w:hint="eastAsia"/>
        </w:rPr>
        <w:t>用户名和密码</w:t>
      </w:r>
      <w:r w:rsidR="00A00600">
        <w:rPr>
          <w:rFonts w:hint="eastAsia"/>
        </w:rPr>
        <w:t>后直接按回车键或点登录按钮即可进入重点联系公司信息网络报送系统。假如输入有误，</w:t>
      </w:r>
      <w:r w:rsidR="00A1772E">
        <w:rPr>
          <w:rFonts w:hint="eastAsia"/>
        </w:rPr>
        <w:t>系统会提醒</w:t>
      </w:r>
      <w:r w:rsidR="00A00600">
        <w:rPr>
          <w:rFonts w:hint="eastAsia"/>
        </w:rPr>
        <w:t>需要重新输入用户名</w:t>
      </w:r>
      <w:r w:rsidR="00A1772E">
        <w:rPr>
          <w:rFonts w:hint="eastAsia"/>
        </w:rPr>
        <w:t>和</w:t>
      </w:r>
      <w:r w:rsidR="00A00600">
        <w:rPr>
          <w:rFonts w:hint="eastAsia"/>
        </w:rPr>
        <w:t>密码</w:t>
      </w:r>
      <w:r w:rsidR="00A1772E">
        <w:rPr>
          <w:rFonts w:hint="eastAsia"/>
        </w:rPr>
        <w:t>，</w:t>
      </w:r>
      <w:r w:rsidR="00A00600">
        <w:rPr>
          <w:rFonts w:hint="eastAsia"/>
        </w:rPr>
        <w:t>点重置按钮，自动清空用户名、密码框中已输入的错误信息，可重新输入。</w:t>
      </w:r>
    </w:p>
    <w:p w:rsidR="00A00600">
      <w:pPr>
        <w:spacing w:line="460" w:lineRule="auto"/>
        <w:ind w:firstLine="420" w:firstLineChars="200"/>
        <w:rPr>
          <w:rFonts w:hint="eastAsia"/>
        </w:rPr>
        <w:sectPr>
          <w:type w:val="nextPage"/>
          <w:pgSz w:w="11906" w:h="16838" w:code="9"/>
          <w:pgMar w:top="1440" w:right="1797" w:bottom="1440" w:left="1797" w:header="851" w:footer="992" w:gutter="0"/>
          <w:pgNumType w:start="3"/>
          <w:cols w:space="425"/>
          <w:titlePg w:val="0"/>
          <w:docGrid w:type="lines" w:linePitch="312"/>
        </w:sectPr>
      </w:pPr>
      <w:r>
        <w:rPr>
          <w:rFonts w:hint="eastAsia"/>
        </w:rPr>
        <w:t>点</w:t>
      </w:r>
      <w:r w:rsidR="00FA5008">
        <w:rPr>
          <w:rFonts w:hint="eastAsia"/>
        </w:rPr>
        <w:t>浏览器工具栏中的</w:t>
      </w:r>
      <w:r>
        <w:rPr>
          <w:rFonts w:hint="eastAsia"/>
        </w:rPr>
        <w:t>收藏</w:t>
      </w:r>
      <w:r w:rsidR="00FA5008">
        <w:rPr>
          <w:rFonts w:hint="eastAsia"/>
        </w:rPr>
        <w:t>菜单</w:t>
      </w:r>
      <w:r>
        <w:rPr>
          <w:rFonts w:hint="eastAsia"/>
        </w:rPr>
        <w:t>，可以把</w:t>
      </w:r>
      <w:r w:rsidR="00FA5008">
        <w:rPr>
          <w:rFonts w:hint="eastAsia"/>
        </w:rPr>
        <w:t>该</w:t>
      </w:r>
      <w:r>
        <w:rPr>
          <w:rFonts w:hint="eastAsia"/>
        </w:rPr>
        <w:t>登录页</w:t>
      </w:r>
      <w:r w:rsidR="00FA5008">
        <w:rPr>
          <w:rFonts w:hint="eastAsia"/>
        </w:rPr>
        <w:t>添加至</w:t>
      </w:r>
      <w:r w:rsidR="001D5405">
        <w:rPr>
          <w:rFonts w:hint="eastAsia"/>
        </w:rPr>
        <w:t>收藏</w:t>
      </w:r>
      <w:r w:rsidR="00FA5008">
        <w:rPr>
          <w:rFonts w:hint="eastAsia"/>
        </w:rPr>
        <w:t>夹中</w:t>
      </w:r>
    </w:p>
    <w:p w:rsidR="00A00600">
      <w:pPr>
        <w:spacing w:line="460" w:lineRule="auto"/>
        <w:ind w:firstLine="420" w:firstLineChars="200"/>
        <w:rPr>
          <w:rFonts w:hint="eastAsia"/>
        </w:rPr>
      </w:pPr>
      <w:r>
        <w:rPr>
          <w:rFonts w:hint="eastAsia"/>
        </w:rPr>
        <w:t>，以便下次要登录该系统时不用再在IE浏览器地址栏中输入地址，直接在浏览器的收藏</w:t>
      </w:r>
      <w:r w:rsidR="00FA5008">
        <w:rPr>
          <w:rFonts w:hint="eastAsia"/>
        </w:rPr>
        <w:t>夹</w:t>
      </w:r>
      <w:r>
        <w:rPr>
          <w:rFonts w:hint="eastAsia"/>
        </w:rPr>
        <w:t>中找到</w:t>
      </w:r>
      <w:r w:rsidR="00FA5008">
        <w:rPr>
          <w:rFonts w:hint="eastAsia"/>
        </w:rPr>
        <w:t>“</w:t>
      </w:r>
      <w:r w:rsidRPr="00FA5008" w:rsidR="00FA5008">
        <w:rPr>
          <w:rFonts w:hint="eastAsia"/>
        </w:rPr>
        <w:t>重点联系公司信息上报与管理系统</w:t>
      </w:r>
      <w:r w:rsidR="00FA5008">
        <w:rPr>
          <w:rFonts w:hint="eastAsia"/>
        </w:rPr>
        <w:t>”</w:t>
      </w:r>
      <w:r>
        <w:rPr>
          <w:rFonts w:hint="eastAsia"/>
        </w:rPr>
        <w:t>点击即可。</w:t>
      </w:r>
    </w:p>
    <w:p w:rsidR="00A00600" w:rsidP="002B4EF3">
      <w:pPr>
        <w:pStyle w:val="Heading2"/>
        <w:spacing w:line="460" w:lineRule="auto"/>
        <w:rPr>
          <w:rFonts w:hint="eastAsia"/>
        </w:rPr>
      </w:pPr>
      <w:bookmarkStart w:id="5" w:name="_Toc149037764"/>
      <w:bookmarkStart w:id="6" w:name="_Toc159127127"/>
      <w:r w:rsidR="002B4EF3">
        <w:rPr>
          <w:rFonts w:hint="eastAsia"/>
        </w:rPr>
        <w:t>1.2</w:t>
      </w:r>
      <w:r>
        <w:rPr>
          <w:rFonts w:hint="eastAsia"/>
        </w:rPr>
        <w:t>重点联系公司信息网络报送系统</w:t>
      </w:r>
      <w:r w:rsidR="003356F2">
        <w:rPr>
          <w:rFonts w:hint="eastAsia"/>
        </w:rPr>
        <w:t>概述</w:t>
      </w:r>
      <w:bookmarkEnd w:id="5"/>
      <w:bookmarkEnd w:id="6"/>
    </w:p>
    <w:p w:rsidR="00A00600">
      <w:pPr>
        <w:rPr>
          <w:rFonts w:hint="eastAsia"/>
        </w:rPr>
      </w:pPr>
    </w:p>
    <w:p w:rsidR="00A00600">
      <w:pPr>
        <w:spacing w:line="460" w:lineRule="auto"/>
        <w:rPr>
          <w:rFonts w:hint="eastAsia"/>
        </w:rPr>
      </w:pPr>
      <w:r>
        <w:rPr>
          <w:rFonts w:hint="eastAsia"/>
        </w:rPr>
        <w:t>重点联系公司信息网络报送系统主界面如图1.2：</w:t>
      </w:r>
    </w:p>
    <w:p w:rsidR="00A00600">
      <w:pPr>
        <w:jc w:val="center"/>
        <w:rPr>
          <w:rFonts w:hint="eastAsia"/>
        </w:rPr>
      </w:pPr>
      <w:r>
        <w:rPr>
          <w:rFonts w:hint="eastAsia"/>
        </w:rPr>
        <w:pict>
          <v:shape id="_x0000_i1028" type="#_x0000_t75" style="width:415.3pt;height:223.95pt" stroked="f">
            <v:imagedata r:id="rId7" o:title=""/>
          </v:shape>
        </w:pict>
      </w:r>
    </w:p>
    <w:p w:rsidR="00A00600">
      <w:pPr>
        <w:spacing w:line="460" w:lineRule="auto"/>
        <w:ind w:firstLine="2310" w:firstLineChars="1100"/>
        <w:rPr>
          <w:rFonts w:hint="eastAsia"/>
        </w:rPr>
      </w:pPr>
      <w:r>
        <w:rPr>
          <w:rFonts w:hint="eastAsia"/>
        </w:rPr>
        <w:t>图 1.2  重点联系公司信息网络报送主界面</w:t>
      </w:r>
    </w:p>
    <w:p w:rsidR="00D149B5">
      <w:pPr>
        <w:ind w:firstLine="2310" w:firstLineChars="1100"/>
        <w:rPr>
          <w:rFonts w:hint="eastAsia"/>
        </w:rPr>
      </w:pPr>
    </w:p>
    <w:p w:rsidR="00EA10BE">
      <w:pPr>
        <w:spacing w:line="460" w:lineRule="auto"/>
        <w:ind w:firstLine="420" w:firstLineChars="200"/>
        <w:rPr>
          <w:rFonts w:hint="eastAsia"/>
        </w:rPr>
      </w:pPr>
      <w:r w:rsidR="00A00600">
        <w:rPr>
          <w:rFonts w:hint="eastAsia"/>
        </w:rPr>
        <w:t>重点联系公司信息网络报送系统-</w:t>
      </w:r>
      <w:r w:rsidR="00D149B5">
        <w:rPr>
          <w:rFonts w:hint="eastAsia"/>
        </w:rPr>
        <w:t>公司端主界面</w:t>
      </w:r>
      <w:r w:rsidR="00EE41D2">
        <w:rPr>
          <w:rFonts w:hint="eastAsia"/>
        </w:rPr>
        <w:t>的上方</w:t>
      </w:r>
      <w:r w:rsidR="00D149B5">
        <w:rPr>
          <w:rFonts w:hint="eastAsia"/>
        </w:rPr>
        <w:t>显示了当前日期</w:t>
      </w:r>
      <w:r w:rsidR="00EE41D2">
        <w:rPr>
          <w:rFonts w:hint="eastAsia"/>
        </w:rPr>
        <w:t>和</w:t>
      </w:r>
      <w:r w:rsidR="00A00600">
        <w:rPr>
          <w:rFonts w:hint="eastAsia"/>
        </w:rPr>
        <w:t>当前登录</w:t>
      </w:r>
      <w:r w:rsidR="00D149B5">
        <w:rPr>
          <w:rFonts w:hint="eastAsia"/>
        </w:rPr>
        <w:t>者的姓名</w:t>
      </w:r>
      <w:r w:rsidR="00A00600">
        <w:rPr>
          <w:rFonts w:hint="eastAsia"/>
        </w:rPr>
        <w:t>。</w:t>
      </w:r>
      <w:r w:rsidR="00D149B5">
        <w:rPr>
          <w:rFonts w:hint="eastAsia"/>
        </w:rPr>
        <w:t>系统页面的上方有密码设立</w:t>
      </w:r>
      <w:r>
        <w:rPr>
          <w:rFonts w:hint="eastAsia"/>
        </w:rPr>
        <w:t>和</w:t>
      </w:r>
      <w:r w:rsidR="00D149B5">
        <w:rPr>
          <w:rFonts w:hint="eastAsia"/>
        </w:rPr>
        <w:t>退出</w:t>
      </w:r>
      <w:r>
        <w:rPr>
          <w:rFonts w:hint="eastAsia"/>
        </w:rPr>
        <w:t>两</w:t>
      </w:r>
      <w:r w:rsidR="00D149B5">
        <w:rPr>
          <w:rFonts w:hint="eastAsia"/>
        </w:rPr>
        <w:t>个功能按键</w:t>
      </w:r>
      <w:r w:rsidR="00B12F77">
        <w:rPr>
          <w:rFonts w:hint="eastAsia"/>
        </w:rPr>
        <w:t>。假如用户希望修改密码，可以单击密码设立</w:t>
      </w:r>
      <w:r>
        <w:rPr>
          <w:rFonts w:hint="eastAsia"/>
        </w:rPr>
        <w:t>，假如想退出该系统，可以单击退出</w:t>
      </w:r>
      <w:r w:rsidR="00A67635">
        <w:rPr>
          <w:rFonts w:hint="eastAsia"/>
        </w:rPr>
        <w:t>按键</w:t>
      </w:r>
      <w:r>
        <w:rPr>
          <w:rFonts w:hint="eastAsia"/>
        </w:rPr>
        <w:t>。</w:t>
      </w:r>
    </w:p>
    <w:p w:rsidR="001D3729">
      <w:pPr>
        <w:spacing w:line="460" w:lineRule="auto"/>
        <w:ind w:firstLine="420" w:firstLineChars="200"/>
        <w:rPr>
          <w:rFonts w:hint="eastAsia"/>
        </w:rPr>
      </w:pPr>
      <w:r>
        <w:rPr>
          <w:rFonts w:hint="eastAsia"/>
        </w:rPr>
        <w:t>主界面的中部，集中显示了系统的所有操作功能菜单。用户可以通过单击相应的功能菜单，直接进入相应的操作界面。</w:t>
      </w:r>
      <w:r w:rsidR="00083F31">
        <w:rPr>
          <w:rFonts w:hint="eastAsia"/>
        </w:rPr>
        <w:t>同时，用户也可以通过界面</w:t>
      </w:r>
      <w:r w:rsidR="004916AC">
        <w:rPr>
          <w:rFonts w:hint="eastAsia"/>
        </w:rPr>
        <w:t>左侧</w:t>
      </w:r>
      <w:r w:rsidR="00083F31">
        <w:rPr>
          <w:rFonts w:hint="eastAsia"/>
        </w:rPr>
        <w:t>的导航栏，单击</w:t>
      </w:r>
      <w:r w:rsidR="00BB6CFD">
        <w:rPr>
          <w:rFonts w:hint="eastAsia"/>
        </w:rPr>
        <w:t>相应的</w:t>
      </w:r>
      <w:r w:rsidR="00083F31">
        <w:rPr>
          <w:rFonts w:hint="eastAsia"/>
        </w:rPr>
        <w:t>功能模块图标，来进入</w:t>
      </w:r>
      <w:r w:rsidR="00BB6CFD">
        <w:rPr>
          <w:rFonts w:hint="eastAsia"/>
        </w:rPr>
        <w:t>相应</w:t>
      </w:r>
      <w:r w:rsidR="00083F31">
        <w:rPr>
          <w:rFonts w:hint="eastAsia"/>
        </w:rPr>
        <w:t>的操作界面。</w:t>
      </w:r>
    </w:p>
    <w:p w:rsidR="00BB6CFD">
      <w:pPr>
        <w:spacing w:line="460" w:lineRule="auto"/>
        <w:ind w:firstLine="420" w:firstLineChars="200"/>
        <w:rPr>
          <w:rFonts w:hint="eastAsia"/>
        </w:rPr>
      </w:pPr>
      <w:r>
        <w:rPr>
          <w:rFonts w:hint="eastAsia"/>
        </w:rPr>
        <w:t>系统重要涉及了三大功能模块：公司调查表的上报、公司调查表的查询</w:t>
      </w:r>
      <w:r w:rsidR="00A67635">
        <w:rPr>
          <w:rFonts w:hint="eastAsia"/>
        </w:rPr>
        <w:t>和信息反馈。</w:t>
      </w:r>
    </w:p>
    <w:p w:rsidR="00A00600" w:rsidP="0029665A">
      <w:pPr>
        <w:numPr>
          <w:ilvl w:val="0"/>
          <w:numId w:val="17"/>
        </w:numPr>
        <w:spacing w:line="460" w:lineRule="auto"/>
        <w:rPr>
          <w:rFonts w:hint="eastAsia"/>
        </w:rPr>
        <w:sectPr>
          <w:type w:val="nextPage"/>
          <w:pgSz w:w="11906" w:h="16838" w:code="9"/>
          <w:pgMar w:top="1440" w:right="1797" w:bottom="1440" w:left="1797" w:header="851" w:footer="992" w:gutter="0"/>
          <w:pgNumType w:start="4"/>
          <w:cols w:space="425"/>
          <w:titlePg w:val="0"/>
          <w:docGrid w:type="lines" w:linePitch="312"/>
        </w:sectPr>
      </w:pPr>
      <w:r w:rsidR="00BB6CFD">
        <w:rPr>
          <w:rFonts w:hint="eastAsia"/>
        </w:rPr>
        <w:t>公司调查表</w:t>
      </w:r>
      <w:r w:rsidR="0029665A">
        <w:rPr>
          <w:rFonts w:hint="eastAsia"/>
        </w:rPr>
        <w:t>上报功能模块重要实现</w:t>
      </w:r>
      <w:r w:rsidR="00A67635">
        <w:rPr>
          <w:rFonts w:hint="eastAsia"/>
        </w:rPr>
        <w:t>三</w:t>
      </w:r>
      <w:r w:rsidR="0029665A">
        <w:rPr>
          <w:rFonts w:hint="eastAsia"/>
        </w:rPr>
        <w:t>张调查表的信息录入</w:t>
      </w:r>
      <w:r w:rsidR="00A67635">
        <w:rPr>
          <w:rFonts w:hint="eastAsia"/>
        </w:rPr>
        <w:t>和上报。这三</w:t>
      </w:r>
    </w:p>
    <w:p w:rsidR="00A00600" w:rsidP="0029665A">
      <w:pPr>
        <w:numPr>
          <w:ilvl w:val="0"/>
          <w:numId w:val="0"/>
        </w:numPr>
        <w:spacing w:line="460" w:lineRule="auto"/>
        <w:ind w:left="840"/>
        <w:rPr>
          <w:rFonts w:hint="eastAsia"/>
        </w:rPr>
      </w:pPr>
      <w:r w:rsidR="0029665A">
        <w:rPr>
          <w:rFonts w:hint="eastAsia"/>
        </w:rPr>
        <w:t>张调查表是：公司基本情况调查表、公司财务状况调查表</w:t>
      </w:r>
      <w:r w:rsidR="00A67635">
        <w:rPr>
          <w:rFonts w:hint="eastAsia"/>
        </w:rPr>
        <w:t>和</w:t>
      </w:r>
      <w:r w:rsidR="0029665A">
        <w:rPr>
          <w:rFonts w:hint="eastAsia"/>
        </w:rPr>
        <w:t>公司快速调查问卷。</w:t>
      </w:r>
    </w:p>
    <w:p w:rsidR="0029665A" w:rsidP="0029665A">
      <w:pPr>
        <w:numPr>
          <w:ilvl w:val="0"/>
          <w:numId w:val="17"/>
        </w:numPr>
        <w:spacing w:line="460" w:lineRule="auto"/>
        <w:rPr>
          <w:rFonts w:hint="eastAsia"/>
        </w:rPr>
      </w:pPr>
      <w:r>
        <w:rPr>
          <w:rFonts w:hint="eastAsia"/>
        </w:rPr>
        <w:t>公司调查表查询功能模块</w:t>
      </w:r>
      <w:r w:rsidR="00A67635">
        <w:rPr>
          <w:rFonts w:hint="eastAsia"/>
        </w:rPr>
        <w:t>重要</w:t>
      </w:r>
      <w:r>
        <w:rPr>
          <w:rFonts w:hint="eastAsia"/>
        </w:rPr>
        <w:t>实现公司</w:t>
      </w:r>
      <w:r w:rsidR="0013372B">
        <w:rPr>
          <w:rFonts w:hint="eastAsia"/>
        </w:rPr>
        <w:t>对以往</w:t>
      </w:r>
      <w:r>
        <w:rPr>
          <w:rFonts w:hint="eastAsia"/>
        </w:rPr>
        <w:t>调查表信息</w:t>
      </w:r>
      <w:r w:rsidR="00A744C6">
        <w:rPr>
          <w:rFonts w:hint="eastAsia"/>
        </w:rPr>
        <w:t>的</w:t>
      </w:r>
      <w:r w:rsidR="00A67635">
        <w:rPr>
          <w:rFonts w:hint="eastAsia"/>
        </w:rPr>
        <w:t>查询</w:t>
      </w:r>
      <w:r w:rsidR="00A744C6">
        <w:rPr>
          <w:rFonts w:hint="eastAsia"/>
        </w:rPr>
        <w:t>，</w:t>
      </w:r>
      <w:r w:rsidR="0013372B">
        <w:rPr>
          <w:rFonts w:hint="eastAsia"/>
        </w:rPr>
        <w:t>以及对审批退回的调查进行修改</w:t>
      </w:r>
      <w:r>
        <w:rPr>
          <w:rFonts w:hint="eastAsia"/>
        </w:rPr>
        <w:t>。</w:t>
      </w:r>
    </w:p>
    <w:p w:rsidR="0029665A" w:rsidP="0029665A">
      <w:pPr>
        <w:numPr>
          <w:ilvl w:val="0"/>
          <w:numId w:val="17"/>
        </w:numPr>
        <w:spacing w:line="460" w:lineRule="auto"/>
        <w:rPr>
          <w:rFonts w:hint="eastAsia"/>
        </w:rPr>
      </w:pPr>
      <w:r w:rsidR="0013372B">
        <w:rPr>
          <w:rFonts w:hint="eastAsia"/>
        </w:rPr>
        <w:t>信息反馈</w:t>
      </w:r>
      <w:r w:rsidR="006B7598">
        <w:rPr>
          <w:rFonts w:hint="eastAsia"/>
        </w:rPr>
        <w:t>功能模块</w:t>
      </w:r>
      <w:r>
        <w:rPr>
          <w:rFonts w:hint="eastAsia"/>
        </w:rPr>
        <w:t>重要</w:t>
      </w:r>
      <w:r w:rsidR="0013372B">
        <w:rPr>
          <w:rFonts w:hint="eastAsia"/>
        </w:rPr>
        <w:t>实现公司的意见反馈功能，同时可以接受管理端发出的告知</w:t>
      </w:r>
      <w:r w:rsidR="00A744C6">
        <w:rPr>
          <w:rFonts w:hint="eastAsia"/>
        </w:rPr>
        <w:t>。</w:t>
      </w:r>
    </w:p>
    <w:p w:rsidR="00D45B0E" w:rsidP="00D45B0E">
      <w:pPr>
        <w:spacing w:line="460" w:lineRule="auto"/>
        <w:rPr>
          <w:rFonts w:hint="eastAsia"/>
        </w:rPr>
      </w:pPr>
      <w:r>
        <w:rPr>
          <w:rFonts w:hint="eastAsia"/>
        </w:rPr>
        <w:t xml:space="preserve">    此外，假如需要查看有关该系统的功能介绍、帮助信息等，可以点击上方导航条中的帮助信息。</w:t>
      </w:r>
    </w:p>
    <w:p w:rsidR="00A744C6" w:rsidP="0031163B">
      <w:pPr>
        <w:spacing w:line="460" w:lineRule="auto"/>
        <w:ind w:firstLine="420" w:firstLineChars="200"/>
        <w:rPr>
          <w:rFonts w:hint="eastAsia"/>
        </w:rPr>
      </w:pPr>
      <w:r w:rsidR="00A13991">
        <w:rPr>
          <w:rFonts w:hint="eastAsia"/>
        </w:rPr>
        <w:t>该</w:t>
      </w:r>
      <w:r w:rsidRPr="0031163B" w:rsidR="0031163B">
        <w:rPr>
          <w:rFonts w:hint="eastAsia"/>
        </w:rPr>
        <w:t>系统具体可以细分为以下</w:t>
      </w:r>
      <w:r w:rsidR="00A13991">
        <w:rPr>
          <w:rFonts w:hint="eastAsia"/>
        </w:rPr>
        <w:t>七</w:t>
      </w:r>
      <w:r w:rsidRPr="0031163B" w:rsidR="0031163B">
        <w:rPr>
          <w:rFonts w:hint="eastAsia"/>
        </w:rPr>
        <w:t>大功能子模块：公司基本情况调查表</w:t>
      </w:r>
      <w:r w:rsidR="00A13991">
        <w:rPr>
          <w:rFonts w:hint="eastAsia"/>
        </w:rPr>
        <w:t>上报</w:t>
      </w:r>
      <w:r w:rsidRPr="0031163B" w:rsidR="0031163B">
        <w:rPr>
          <w:rFonts w:hint="eastAsia"/>
        </w:rPr>
        <w:t>、</w:t>
      </w:r>
      <w:r w:rsidR="0031163B">
        <w:rPr>
          <w:rFonts w:hint="eastAsia"/>
        </w:rPr>
        <w:t>公司财务状况调查表</w:t>
      </w:r>
      <w:r w:rsidR="00A13991">
        <w:rPr>
          <w:rFonts w:hint="eastAsia"/>
        </w:rPr>
        <w:t>上报</w:t>
      </w:r>
      <w:r w:rsidR="0031163B">
        <w:rPr>
          <w:rFonts w:hint="eastAsia"/>
        </w:rPr>
        <w:t>、公司快速调查问卷</w:t>
      </w:r>
      <w:r w:rsidR="00A13991">
        <w:rPr>
          <w:rFonts w:hint="eastAsia"/>
        </w:rPr>
        <w:t>上报</w:t>
      </w:r>
      <w:r w:rsidR="0031163B">
        <w:rPr>
          <w:rFonts w:hint="eastAsia"/>
        </w:rPr>
        <w:t>、</w:t>
      </w:r>
      <w:r w:rsidR="00A13991">
        <w:rPr>
          <w:rFonts w:hint="eastAsia"/>
        </w:rPr>
        <w:t>调查表查询</w:t>
      </w:r>
      <w:r w:rsidR="0031163B">
        <w:rPr>
          <w:rFonts w:hint="eastAsia"/>
        </w:rPr>
        <w:t>、</w:t>
      </w:r>
      <w:r w:rsidR="00A13991">
        <w:rPr>
          <w:rFonts w:hint="eastAsia"/>
        </w:rPr>
        <w:t>退回调查表</w:t>
      </w:r>
      <w:r w:rsidR="0031163B">
        <w:rPr>
          <w:rFonts w:hint="eastAsia"/>
        </w:rPr>
        <w:t>、</w:t>
      </w:r>
      <w:r w:rsidR="00D45B0E">
        <w:rPr>
          <w:rFonts w:hint="eastAsia"/>
        </w:rPr>
        <w:t>接受告知和</w:t>
      </w:r>
      <w:r w:rsidR="00A13991">
        <w:rPr>
          <w:rFonts w:hint="eastAsia"/>
        </w:rPr>
        <w:t>反映情况</w:t>
      </w:r>
      <w:r w:rsidR="0031163B">
        <w:rPr>
          <w:rFonts w:hint="eastAsia"/>
        </w:rPr>
        <w:t>。具体</w:t>
      </w:r>
      <w:r w:rsidR="00A13991">
        <w:rPr>
          <w:rFonts w:hint="eastAsia"/>
        </w:rPr>
        <w:t>功能操作详见第二章。</w:t>
      </w:r>
    </w:p>
    <w:p w:rsidR="00BB51D1" w:rsidP="00BB51D1">
      <w:pPr>
        <w:pStyle w:val="Heading1"/>
        <w:spacing w:line="460" w:lineRule="auto"/>
        <w:rPr>
          <w:rFonts w:hint="eastAsia"/>
          <w:color w:val="000000"/>
        </w:rPr>
      </w:pPr>
      <w:bookmarkStart w:id="7" w:name="_Toc159127128"/>
      <w:r>
        <w:rPr>
          <w:rFonts w:hint="eastAsia"/>
          <w:color w:val="000000"/>
        </w:rPr>
        <w:t xml:space="preserve">二 </w:t>
      </w:r>
      <w:r w:rsidRPr="00BB51D1">
        <w:rPr>
          <w:rFonts w:hint="eastAsia"/>
          <w:color w:val="000000"/>
        </w:rPr>
        <w:t>功能使用指南</w:t>
      </w:r>
      <w:bookmarkEnd w:id="7"/>
    </w:p>
    <w:p w:rsidR="007758C8" w:rsidRPr="007758C8" w:rsidP="007758C8">
      <w:pPr>
        <w:pStyle w:val="Heading2"/>
        <w:spacing w:line="460" w:lineRule="auto"/>
        <w:rPr>
          <w:rFonts w:hint="eastAsia"/>
          <w:sz w:val="28"/>
        </w:rPr>
      </w:pPr>
      <w:bookmarkStart w:id="8" w:name="_Toc159127129"/>
      <w:r>
        <w:rPr>
          <w:rFonts w:hint="eastAsia"/>
          <w:sz w:val="28"/>
        </w:rPr>
        <w:t>2.1</w:t>
      </w:r>
      <w:r w:rsidRPr="007758C8">
        <w:rPr>
          <w:rFonts w:hint="eastAsia"/>
        </w:rPr>
        <w:t>公司调查表上报</w:t>
      </w:r>
      <w:bookmarkEnd w:id="8"/>
    </w:p>
    <w:p w:rsidR="00A00600" w:rsidRPr="003356F2" w:rsidP="007758C8">
      <w:pPr>
        <w:pStyle w:val="Heading3"/>
        <w:spacing w:line="460" w:lineRule="auto"/>
        <w:rPr>
          <w:rFonts w:hint="eastAsia"/>
        </w:rPr>
      </w:pPr>
      <w:bookmarkStart w:id="9" w:name="_Toc149037765"/>
      <w:bookmarkStart w:id="10" w:name="_Toc159127130"/>
      <w:smartTag w:uri="urn:schemas-microsoft-com:office:smarttags" w:element="chsdate">
        <w:smartTagPr>
          <w:attr w:name="Day" w:val="30"/>
          <w:attr w:name="IsLunarDate" w:val="False"/>
          <w:attr w:name="IsROCDate" w:val="False"/>
          <w:attr w:name="Month" w:val="12"/>
          <w:attr w:name="Year" w:val="1899"/>
        </w:smartTagPr>
        <w:r w:rsidR="00BB51D1">
          <w:rPr>
            <w:rFonts w:hint="eastAsia"/>
          </w:rPr>
          <w:t>2</w:t>
        </w:r>
        <w:r w:rsidR="003356F2">
          <w:rPr>
            <w:rFonts w:hint="eastAsia"/>
          </w:rPr>
          <w:t>.</w:t>
        </w:r>
        <w:r w:rsidR="00BB51D1">
          <w:rPr>
            <w:rFonts w:hint="eastAsia"/>
          </w:rPr>
          <w:t>1</w:t>
        </w:r>
        <w:r w:rsidR="007758C8">
          <w:rPr>
            <w:rFonts w:hint="eastAsia"/>
          </w:rPr>
          <w:t>.1</w:t>
        </w:r>
      </w:smartTag>
      <w:r w:rsidR="007758C8">
        <w:rPr>
          <w:rFonts w:hint="eastAsia"/>
        </w:rPr>
        <w:t xml:space="preserve"> </w:t>
      </w:r>
      <w:r w:rsidRPr="003356F2" w:rsidR="00E44CD8">
        <w:rPr>
          <w:rFonts w:hint="eastAsia"/>
        </w:rPr>
        <w:t>重点联系</w:t>
      </w:r>
      <w:r w:rsidRPr="003356F2">
        <w:rPr>
          <w:rFonts w:hint="eastAsia"/>
        </w:rPr>
        <w:t>公司</w:t>
      </w:r>
      <w:r w:rsidRPr="003356F2" w:rsidR="00632FF5">
        <w:rPr>
          <w:rFonts w:hint="eastAsia"/>
        </w:rPr>
        <w:t>基本情况调查表</w:t>
      </w:r>
      <w:bookmarkEnd w:id="9"/>
      <w:bookmarkEnd w:id="10"/>
    </w:p>
    <w:p w:rsidR="00A00600">
      <w:pPr>
        <w:spacing w:line="460" w:lineRule="auto"/>
        <w:ind w:firstLine="435"/>
        <w:rPr>
          <w:rFonts w:hint="eastAsia"/>
        </w:rPr>
        <w:sectPr>
          <w:type w:val="nextPage"/>
          <w:pgSz w:w="11906" w:h="16838" w:code="9"/>
          <w:pgMar w:top="1440" w:right="1797" w:bottom="1440" w:left="1797" w:header="851" w:footer="992" w:gutter="0"/>
          <w:pgNumType w:start="5"/>
          <w:cols w:space="425"/>
          <w:titlePg w:val="0"/>
          <w:docGrid w:type="lines" w:linePitch="312"/>
        </w:sectPr>
      </w:pPr>
      <w:r>
        <w:rPr>
          <w:rFonts w:hint="eastAsia"/>
        </w:rPr>
        <w:t>点击主界面左</w:t>
      </w:r>
      <w:r w:rsidR="00A33BCB">
        <w:rPr>
          <w:rFonts w:hint="eastAsia"/>
        </w:rPr>
        <w:t>侧</w:t>
      </w:r>
      <w:r>
        <w:rPr>
          <w:rFonts w:hint="eastAsia"/>
        </w:rPr>
        <w:t>功能</w:t>
      </w:r>
      <w:r w:rsidR="00B24142">
        <w:rPr>
          <w:rFonts w:hint="eastAsia"/>
        </w:rPr>
        <w:t>导航栏中的</w:t>
      </w:r>
      <w:r w:rsidR="00A33BCB">
        <w:rPr>
          <w:rFonts w:hint="eastAsia"/>
        </w:rPr>
        <w:t>公司基本情况调查表</w:t>
      </w:r>
      <w:r>
        <w:rPr>
          <w:rFonts w:hint="eastAsia"/>
        </w:rPr>
        <w:t>。如图</w:t>
      </w:r>
      <w:r w:rsidR="0024113F">
        <w:rPr>
          <w:rFonts w:hint="eastAsia"/>
        </w:rPr>
        <w:t>2.1</w:t>
      </w:r>
      <w:r>
        <w:rPr>
          <w:rFonts w:hint="eastAsia"/>
        </w:rPr>
        <w:t>：</w:t>
      </w:r>
    </w:p>
    <w:p w:rsidR="00A00600" w:rsidP="00786F85">
      <w:pPr>
        <w:jc w:val="center"/>
        <w:rPr>
          <w:rFonts w:hint="eastAsia"/>
        </w:rPr>
      </w:pPr>
      <w:r>
        <w:pict>
          <v:shape id="_x0000_i1029" type="#_x0000_t75" style="width:103.5pt;height:357.8pt" stroked="f">
            <v:imagedata r:id="rId8" o:title=""/>
          </v:shape>
        </w:pict>
      </w:r>
    </w:p>
    <w:p w:rsidR="00A00600" w:rsidP="00786F85">
      <w:pPr>
        <w:spacing w:line="460" w:lineRule="auto"/>
        <w:jc w:val="center"/>
        <w:rPr>
          <w:rFonts w:hint="eastAsia"/>
        </w:rPr>
      </w:pPr>
      <w:r>
        <w:rPr>
          <w:rFonts w:hint="eastAsia"/>
        </w:rPr>
        <w:t xml:space="preserve">图 </w:t>
      </w:r>
      <w:r w:rsidR="0024113F">
        <w:rPr>
          <w:rFonts w:hint="eastAsia"/>
        </w:rPr>
        <w:t>2.1</w:t>
      </w:r>
    </w:p>
    <w:p w:rsidR="00786F85" w:rsidP="00786F85">
      <w:pPr>
        <w:spacing w:line="460" w:lineRule="auto"/>
        <w:ind w:firstLine="435"/>
        <w:jc w:val="left"/>
        <w:rPr>
          <w:rFonts w:hint="eastAsia"/>
        </w:rPr>
      </w:pPr>
      <w:r>
        <w:rPr>
          <w:rFonts w:hint="eastAsia"/>
        </w:rPr>
        <w:t>点击</w:t>
      </w:r>
      <w:r w:rsidR="008E2F5B">
        <w:rPr>
          <w:rFonts w:hint="eastAsia"/>
        </w:rPr>
        <w:t>公司基本情况调查表链接</w:t>
      </w:r>
      <w:r>
        <w:rPr>
          <w:rFonts w:hint="eastAsia"/>
        </w:rPr>
        <w:t>之后，系统的主界面如图</w:t>
      </w:r>
      <w:r w:rsidR="0024113F">
        <w:rPr>
          <w:rFonts w:hint="eastAsia"/>
        </w:rPr>
        <w:t>2.2</w:t>
      </w:r>
      <w:r>
        <w:rPr>
          <w:rFonts w:hint="eastAsia"/>
        </w:rPr>
        <w:t>：</w:t>
      </w:r>
    </w:p>
    <w:p w:rsidR="00786F85" w:rsidP="008149B4">
      <w:pPr>
        <w:jc w:val="left"/>
        <w:rPr>
          <w:rFonts w:hint="eastAsia"/>
        </w:rPr>
      </w:pPr>
      <w:r>
        <w:rPr>
          <w:rFonts w:hint="eastAsia"/>
        </w:rPr>
        <w:pict>
          <v:shape id="_x0000_i1030" type="#_x0000_t75" style="width:415.2pt;height:244.05pt" stroked="f">
            <v:imagedata r:id="rId9" o:title=""/>
          </v:shape>
        </w:pict>
      </w:r>
    </w:p>
    <w:p w:rsidR="00786F85" w:rsidP="00786F85">
      <w:pPr>
        <w:spacing w:line="460" w:lineRule="auto"/>
        <w:ind w:firstLine="435"/>
        <w:jc w:val="center"/>
        <w:rPr>
          <w:rFonts w:hint="eastAsia"/>
        </w:rPr>
        <w:sectPr>
          <w:type w:val="nextPage"/>
          <w:pgSz w:w="11906" w:h="16838" w:code="9"/>
          <w:pgMar w:top="1440" w:right="1797" w:bottom="1440" w:left="1797" w:header="851" w:footer="992" w:gutter="0"/>
          <w:pgNumType w:start="6"/>
          <w:cols w:space="425"/>
          <w:titlePg w:val="0"/>
          <w:docGrid w:type="lines" w:linePitch="312"/>
        </w:sectPr>
      </w:pPr>
      <w:r>
        <w:rPr>
          <w:rFonts w:hint="eastAsia"/>
        </w:rPr>
        <w:t>图</w:t>
      </w:r>
      <w:r w:rsidR="0024113F">
        <w:rPr>
          <w:rFonts w:hint="eastAsia"/>
        </w:rPr>
        <w:t>2.2</w:t>
      </w:r>
    </w:p>
    <w:p w:rsidR="007D621B">
      <w:pPr>
        <w:spacing w:line="460" w:lineRule="auto"/>
        <w:ind w:firstLine="435"/>
        <w:rPr>
          <w:rFonts w:hint="eastAsia"/>
        </w:rPr>
      </w:pPr>
      <w:r w:rsidR="008E2F5B">
        <w:rPr>
          <w:rFonts w:hint="eastAsia"/>
        </w:rPr>
        <w:t>在出现的</w:t>
      </w:r>
      <w:r w:rsidR="00A00600">
        <w:rPr>
          <w:rFonts w:hint="eastAsia"/>
        </w:rPr>
        <w:t>主界面</w:t>
      </w:r>
      <w:r w:rsidR="008E2F5B">
        <w:rPr>
          <w:rFonts w:hint="eastAsia"/>
        </w:rPr>
        <w:t>中，显示</w:t>
      </w:r>
      <w:r w:rsidR="000454F5">
        <w:rPr>
          <w:rFonts w:hint="eastAsia"/>
        </w:rPr>
        <w:t>了</w:t>
      </w:r>
      <w:r w:rsidR="008E2F5B">
        <w:rPr>
          <w:rFonts w:hint="eastAsia"/>
        </w:rPr>
        <w:t>重点联系公司基本情况调查表</w:t>
      </w:r>
      <w:r w:rsidR="00A00600">
        <w:rPr>
          <w:rFonts w:hint="eastAsia"/>
        </w:rPr>
        <w:t>页，</w:t>
      </w:r>
      <w:r w:rsidR="00BA2BA9">
        <w:rPr>
          <w:rFonts w:hint="eastAsia"/>
        </w:rPr>
        <w:t>该报表为年报表，</w:t>
      </w:r>
      <w:r w:rsidR="00A00600">
        <w:rPr>
          <w:rFonts w:hint="eastAsia"/>
        </w:rPr>
        <w:t>在此页中会显示</w:t>
      </w:r>
      <w:r w:rsidR="008E2F5B">
        <w:rPr>
          <w:rFonts w:hint="eastAsia"/>
        </w:rPr>
        <w:t>所</w:t>
      </w:r>
      <w:r w:rsidR="0031245A">
        <w:rPr>
          <w:rFonts w:hint="eastAsia"/>
        </w:rPr>
        <w:t>要</w:t>
      </w:r>
      <w:r w:rsidR="008E2F5B">
        <w:rPr>
          <w:rFonts w:hint="eastAsia"/>
        </w:rPr>
        <w:t>填报表单</w:t>
      </w:r>
      <w:r w:rsidR="00F97525">
        <w:rPr>
          <w:rFonts w:hint="eastAsia"/>
        </w:rPr>
        <w:t>的</w:t>
      </w:r>
      <w:r w:rsidR="00A00600">
        <w:rPr>
          <w:rFonts w:hint="eastAsia"/>
        </w:rPr>
        <w:t>年度、表号、制表机关、批准机关、批准文号、有效期、</w:t>
      </w:r>
      <w:r w:rsidR="00195F7E">
        <w:rPr>
          <w:rFonts w:hint="eastAsia"/>
        </w:rPr>
        <w:t>所拥有的重要进出口商品</w:t>
      </w:r>
      <w:r w:rsidR="003427E4">
        <w:rPr>
          <w:rFonts w:hint="eastAsia"/>
        </w:rPr>
        <w:t>、</w:t>
      </w:r>
      <w:r w:rsidR="0031245A">
        <w:rPr>
          <w:rFonts w:hint="eastAsia"/>
        </w:rPr>
        <w:t>海关代码、</w:t>
      </w:r>
      <w:r w:rsidR="00A00600">
        <w:rPr>
          <w:rFonts w:hint="eastAsia"/>
        </w:rPr>
        <w:t>公司名称、法人代表、</w:t>
      </w:r>
      <w:r w:rsidR="00F82ED4">
        <w:rPr>
          <w:rFonts w:hint="eastAsia"/>
        </w:rPr>
        <w:t>注册资金、</w:t>
      </w:r>
      <w:r w:rsidR="00F97525">
        <w:rPr>
          <w:rFonts w:hint="eastAsia"/>
        </w:rPr>
        <w:t>营业地址、</w:t>
      </w:r>
      <w:r w:rsidR="00F82ED4">
        <w:rPr>
          <w:rFonts w:hint="eastAsia"/>
        </w:rPr>
        <w:t>邮政编码、联系人、</w:t>
      </w:r>
      <w:r w:rsidR="00440352">
        <w:rPr>
          <w:rFonts w:hint="eastAsia"/>
        </w:rPr>
        <w:t>联系电话、传真、电子邮箱</w:t>
      </w:r>
      <w:r w:rsidR="00A00600">
        <w:rPr>
          <w:rFonts w:hint="eastAsia"/>
        </w:rPr>
        <w:t>、</w:t>
      </w:r>
      <w:r w:rsidR="00440352">
        <w:rPr>
          <w:rFonts w:hint="eastAsia"/>
        </w:rPr>
        <w:t>职工人数</w:t>
      </w:r>
      <w:r w:rsidR="00005C8D">
        <w:rPr>
          <w:rFonts w:hint="eastAsia"/>
        </w:rPr>
        <w:t>、公司网址、</w:t>
      </w:r>
      <w:r w:rsidR="00195F7E">
        <w:rPr>
          <w:rFonts w:hint="eastAsia"/>
        </w:rPr>
        <w:t>公司经营类型、公司登记注册类型</w:t>
      </w:r>
      <w:r>
        <w:rPr>
          <w:rFonts w:hint="eastAsia"/>
        </w:rPr>
        <w:t>、负责人、填表人、联系电话</w:t>
      </w:r>
      <w:r w:rsidR="00AB7D40">
        <w:rPr>
          <w:rFonts w:hint="eastAsia"/>
        </w:rPr>
        <w:t>等信息</w:t>
      </w:r>
      <w:r w:rsidR="003427E4">
        <w:rPr>
          <w:rFonts w:hint="eastAsia"/>
        </w:rPr>
        <w:t>。</w:t>
      </w:r>
    </w:p>
    <w:p w:rsidR="00786F85">
      <w:pPr>
        <w:spacing w:line="460" w:lineRule="auto"/>
        <w:ind w:firstLine="435"/>
        <w:rPr>
          <w:rFonts w:hint="eastAsia"/>
        </w:rPr>
      </w:pPr>
      <w:r w:rsidR="00AB7D40">
        <w:rPr>
          <w:rFonts w:hint="eastAsia"/>
        </w:rPr>
        <w:t>这些信息中，报表年度是由系统自动生成的，</w:t>
      </w:r>
      <w:r w:rsidR="00195F7E">
        <w:rPr>
          <w:rFonts w:hint="eastAsia"/>
        </w:rPr>
        <w:t>进出口商品名称</w:t>
      </w:r>
      <w:r w:rsidR="003427E4">
        <w:rPr>
          <w:rFonts w:hint="eastAsia"/>
        </w:rPr>
        <w:t>、公司</w:t>
      </w:r>
      <w:r w:rsidR="00AB7D40">
        <w:rPr>
          <w:rFonts w:hint="eastAsia"/>
        </w:rPr>
        <w:t>名称和</w:t>
      </w:r>
      <w:r w:rsidR="000522DC">
        <w:rPr>
          <w:rFonts w:hint="eastAsia"/>
        </w:rPr>
        <w:t>海关代码</w:t>
      </w:r>
      <w:r w:rsidR="00AB7D40">
        <w:rPr>
          <w:rFonts w:hint="eastAsia"/>
        </w:rPr>
        <w:t>是只读</w:t>
      </w:r>
      <w:r w:rsidR="00A00600">
        <w:rPr>
          <w:rFonts w:hint="eastAsia"/>
        </w:rPr>
        <w:t>，</w:t>
      </w:r>
      <w:r w:rsidR="00195F7E">
        <w:rPr>
          <w:rFonts w:hint="eastAsia"/>
        </w:rPr>
        <w:t>由系统根据用户的注册信息自动填报，不需要公司用户手工填报，也不能进行</w:t>
      </w:r>
      <w:r w:rsidR="00A00600">
        <w:rPr>
          <w:rFonts w:hint="eastAsia"/>
        </w:rPr>
        <w:t>修改。</w:t>
      </w:r>
      <w:r w:rsidR="00F82ED4">
        <w:rPr>
          <w:rFonts w:hint="eastAsia"/>
        </w:rPr>
        <w:t>法人代表、经营地址</w:t>
      </w:r>
      <w:r w:rsidR="007D621B">
        <w:rPr>
          <w:rFonts w:hint="eastAsia"/>
        </w:rPr>
        <w:t>、邮政编码、联系人、联系电话、传真、电子邮箱、职工人数、公司网址、负责人、填表人、联系电话</w:t>
      </w:r>
      <w:r w:rsidR="00A00600">
        <w:rPr>
          <w:rFonts w:hint="eastAsia"/>
        </w:rPr>
        <w:t>几项为待录入项，</w:t>
      </w:r>
      <w:r w:rsidR="007D621B">
        <w:rPr>
          <w:rFonts w:hint="eastAsia"/>
        </w:rPr>
        <w:t>公司经营类型、公司登记注册类型</w:t>
      </w:r>
      <w:r w:rsidR="00A00600">
        <w:rPr>
          <w:rFonts w:hint="eastAsia"/>
        </w:rPr>
        <w:t>为待选择项，这几项必须录入或选择，否则系统会弹出不能为空的提醒。对的输入信息，如图</w:t>
      </w:r>
      <w:r w:rsidR="0024113F">
        <w:rPr>
          <w:rFonts w:hint="eastAsia"/>
        </w:rPr>
        <w:t>2.</w:t>
      </w:r>
      <w:r w:rsidR="00FC7705">
        <w:rPr>
          <w:rFonts w:hint="eastAsia"/>
        </w:rPr>
        <w:t>3</w:t>
      </w:r>
      <w:r w:rsidR="00A00600">
        <w:rPr>
          <w:rFonts w:hint="eastAsia"/>
        </w:rPr>
        <w:t>：</w:t>
      </w:r>
    </w:p>
    <w:p w:rsidR="00786F85" w:rsidP="00763289">
      <w:pPr>
        <w:spacing w:line="460" w:lineRule="auto"/>
        <w:jc w:val="center"/>
        <w:rPr>
          <w:rFonts w:hint="eastAsia"/>
        </w:rPr>
      </w:pPr>
      <w:r>
        <w:rPr>
          <w:rFonts w:hint="eastAsia"/>
        </w:rPr>
        <w:pict>
          <v:shape id="_x0000_i1031" type="#_x0000_t75" style="width:415.1pt;height:255.75pt" stroked="f">
            <v:imagedata r:id="rId10" o:title=""/>
          </v:shape>
        </w:pict>
      </w:r>
      <w:r>
        <w:rPr>
          <w:rFonts w:hint="eastAsia"/>
        </w:rPr>
        <w:t>图</w:t>
      </w:r>
      <w:r w:rsidR="0024113F">
        <w:rPr>
          <w:rFonts w:hint="eastAsia"/>
        </w:rPr>
        <w:t>2</w:t>
      </w:r>
      <w:r w:rsidR="00FC7705">
        <w:rPr>
          <w:rFonts w:hint="eastAsia"/>
        </w:rPr>
        <w:t>.3</w:t>
      </w:r>
    </w:p>
    <w:p w:rsidR="00786F85">
      <w:pPr>
        <w:ind w:firstLine="435"/>
        <w:jc w:val="center"/>
        <w:rPr>
          <w:rFonts w:hint="eastAsia"/>
        </w:rPr>
      </w:pPr>
    </w:p>
    <w:p w:rsidR="00A00600" w:rsidP="005A5738">
      <w:pPr>
        <w:numPr>
          <w:ilvl w:val="0"/>
          <w:numId w:val="34"/>
        </w:numPr>
        <w:spacing w:line="460" w:lineRule="auto"/>
        <w:rPr>
          <w:rFonts w:hint="eastAsia"/>
        </w:rPr>
        <w:sectPr>
          <w:type w:val="nextPage"/>
          <w:pgSz w:w="11906" w:h="16838" w:code="9"/>
          <w:pgMar w:top="1440" w:right="1797" w:bottom="1440" w:left="1797" w:header="851" w:footer="992" w:gutter="0"/>
          <w:pgNumType w:start="7"/>
          <w:cols w:space="425"/>
          <w:titlePg w:val="0"/>
          <w:docGrid w:type="lines" w:linePitch="312"/>
        </w:sectPr>
      </w:pPr>
      <w:r w:rsidR="0048716A">
        <w:rPr>
          <w:rFonts w:hint="eastAsia"/>
        </w:rPr>
        <w:t>假如用户只填报部分信息，还不想上报该调查表，可以</w:t>
      </w:r>
      <w:r w:rsidR="00786F85">
        <w:rPr>
          <w:rFonts w:hint="eastAsia"/>
        </w:rPr>
        <w:t>单击</w:t>
      </w:r>
      <w:r>
        <w:object>
          <v:shape id="_x0000_i1032" type="#_x0000_t75" style="width:0.75pt;height:0.75pt" o:oleicon="f" o:ole="" stroked="f">
            <v:imagedata r:id="rId11" o:title=""/>
          </v:shape>
          <o:OLEObject Type="Embed" ProgID="Photoshop.Image.7" ShapeID="_x0000_i1032" DrawAspect="Content" ObjectID="_1182773707" r:id="rId12"/>
        </w:object>
      </w:r>
      <w:r>
        <w:object>
          <v:shape id="_x0000_i1033" type="#_x0000_t75" style="width:0.75pt;height:0.75pt" o:oleicon="f" o:ole="" stroked="f">
            <v:imagedata r:id="rId11" o:title=""/>
          </v:shape>
          <o:OLEObject Type="Embed" ProgID="Photoshop.Image.7" ShapeID="_x0000_i1033" DrawAspect="Content" ObjectID="_1182773720" r:id="rId13"/>
        </w:object>
      </w:r>
      <w:r>
        <w:rPr>
          <w:rFonts w:hint="eastAsia"/>
        </w:rPr>
        <w:pict>
          <v:shape id="_x0000_i1034" type="#_x0000_t75" style="width:39.75pt;height:17.25pt" stroked="f">
            <v:imagedata r:id="rId14" o:title=""/>
          </v:shape>
        </w:pict>
      </w:r>
      <w:r>
        <w:rPr>
          <w:rFonts w:hint="eastAsia"/>
        </w:rPr>
        <w:t>按钮，</w:t>
      </w:r>
      <w:r w:rsidR="0048716A">
        <w:rPr>
          <w:rFonts w:hint="eastAsia"/>
        </w:rPr>
        <w:t>将现有录入的信息保存在系统中</w:t>
      </w:r>
      <w:r w:rsidR="001F3D07">
        <w:rPr>
          <w:rFonts w:hint="eastAsia"/>
        </w:rPr>
        <w:t>（此时状态并没有事实上报）。</w:t>
      </w:r>
      <w:r w:rsidR="0048716A">
        <w:rPr>
          <w:rFonts w:hint="eastAsia"/>
        </w:rPr>
        <w:t>系统会弹出</w:t>
      </w:r>
      <w:r>
        <w:rPr>
          <w:rFonts w:hint="eastAsia"/>
        </w:rPr>
        <w:t>是否</w:t>
      </w:r>
      <w:r w:rsidR="002479C3">
        <w:rPr>
          <w:rFonts w:hint="eastAsia"/>
        </w:rPr>
        <w:t>要</w:t>
      </w:r>
      <w:r>
        <w:rPr>
          <w:rFonts w:hint="eastAsia"/>
        </w:rPr>
        <w:t>保存调查表的提醒，如图</w:t>
      </w:r>
      <w:r w:rsidR="0024113F">
        <w:rPr>
          <w:rFonts w:hint="eastAsia"/>
        </w:rPr>
        <w:t>2</w:t>
      </w:r>
      <w:r w:rsidR="00FC7705">
        <w:rPr>
          <w:rFonts w:hint="eastAsia"/>
        </w:rPr>
        <w:t>.4</w:t>
      </w:r>
      <w:r>
        <w:rPr>
          <w:rFonts w:hint="eastAsia"/>
        </w:rPr>
        <w:t xml:space="preserve">： </w:t>
      </w:r>
    </w:p>
    <w:p w:rsidR="00A00600" w:rsidP="008149B4">
      <w:pPr>
        <w:jc w:val="center"/>
        <w:rPr>
          <w:rFonts w:hint="eastAsia"/>
        </w:rPr>
      </w:pPr>
      <w:r>
        <w:rPr>
          <w:rFonts w:hint="eastAsia"/>
        </w:rPr>
        <w:pict>
          <v:shape id="_x0000_i1035" type="#_x0000_t75" style="width:195pt;height:93.75pt" stroked="f">
            <v:imagedata r:id="rId15" o:title=""/>
          </v:shape>
        </w:pict>
      </w:r>
    </w:p>
    <w:p w:rsidR="00A00600">
      <w:pPr>
        <w:spacing w:line="460" w:lineRule="auto"/>
        <w:ind w:firstLine="435"/>
        <w:jc w:val="center"/>
        <w:rPr>
          <w:rFonts w:hint="eastAsia"/>
        </w:rPr>
      </w:pPr>
      <w:r>
        <w:rPr>
          <w:rFonts w:hint="eastAsia"/>
        </w:rPr>
        <w:t>图</w:t>
      </w:r>
      <w:r w:rsidR="0024113F">
        <w:rPr>
          <w:rFonts w:hint="eastAsia"/>
        </w:rPr>
        <w:t>2</w:t>
      </w:r>
      <w:r w:rsidR="00FC7705">
        <w:rPr>
          <w:rFonts w:hint="eastAsia"/>
        </w:rPr>
        <w:t>.4</w:t>
      </w:r>
    </w:p>
    <w:p w:rsidR="005060B1">
      <w:pPr>
        <w:ind w:firstLine="435"/>
        <w:jc w:val="center"/>
        <w:rPr>
          <w:rFonts w:hint="eastAsia"/>
        </w:rPr>
      </w:pPr>
    </w:p>
    <w:p w:rsidR="00A00600">
      <w:pPr>
        <w:spacing w:line="460" w:lineRule="auto"/>
        <w:ind w:firstLine="435"/>
        <w:rPr>
          <w:rFonts w:hint="eastAsia"/>
        </w:rPr>
      </w:pPr>
      <w:r>
        <w:rPr>
          <w:rFonts w:hint="eastAsia"/>
        </w:rPr>
        <w:t>此时点拟定按钮，</w:t>
      </w:r>
      <w:r w:rsidR="002A371F">
        <w:rPr>
          <w:rFonts w:hint="eastAsia"/>
        </w:rPr>
        <w:t>假如保存成功，</w:t>
      </w:r>
      <w:r w:rsidR="002479C3">
        <w:rPr>
          <w:rFonts w:hint="eastAsia"/>
        </w:rPr>
        <w:t>系统会</w:t>
      </w:r>
      <w:r w:rsidR="0048716A">
        <w:rPr>
          <w:rFonts w:hint="eastAsia"/>
        </w:rPr>
        <w:t>出现如下页面</w:t>
      </w:r>
      <w:r w:rsidR="002479C3">
        <w:rPr>
          <w:rFonts w:hint="eastAsia"/>
        </w:rPr>
        <w:t>，如图</w:t>
      </w:r>
      <w:r w:rsidR="0024113F">
        <w:rPr>
          <w:rFonts w:hint="eastAsia"/>
        </w:rPr>
        <w:t>2</w:t>
      </w:r>
      <w:r w:rsidR="00FC7705">
        <w:rPr>
          <w:rFonts w:hint="eastAsia"/>
        </w:rPr>
        <w:t>.5</w:t>
      </w:r>
      <w:r w:rsidR="002479C3">
        <w:rPr>
          <w:rFonts w:hint="eastAsia"/>
        </w:rPr>
        <w:t>：</w:t>
      </w:r>
    </w:p>
    <w:p w:rsidR="00A00600" w:rsidP="008149B4">
      <w:pPr>
        <w:jc w:val="center"/>
        <w:rPr>
          <w:rFonts w:hint="eastAsia"/>
        </w:rPr>
      </w:pPr>
      <w:r>
        <w:rPr>
          <w:rFonts w:hint="eastAsia"/>
        </w:rPr>
        <w:pict>
          <v:shape id="_x0000_i1036" type="#_x0000_t75" style="width:330.7pt;height:99.75pt" stroked="f">
            <v:imagedata r:id="rId16" o:title=""/>
          </v:shape>
        </w:pict>
      </w:r>
    </w:p>
    <w:p w:rsidR="00A00600">
      <w:pPr>
        <w:spacing w:line="460" w:lineRule="auto"/>
        <w:ind w:firstLine="435"/>
        <w:rPr>
          <w:rFonts w:hint="eastAsia"/>
        </w:rPr>
      </w:pPr>
      <w:r>
        <w:rPr>
          <w:rFonts w:hint="eastAsia"/>
        </w:rPr>
        <w:t xml:space="preserve">                                图</w:t>
      </w:r>
      <w:r w:rsidR="0024113F">
        <w:rPr>
          <w:rFonts w:hint="eastAsia"/>
        </w:rPr>
        <w:t>2</w:t>
      </w:r>
      <w:r w:rsidR="00FC7705">
        <w:rPr>
          <w:rFonts w:hint="eastAsia"/>
        </w:rPr>
        <w:t>.5</w:t>
      </w:r>
    </w:p>
    <w:p w:rsidR="005979D8" w:rsidRPr="005979D8" w:rsidP="005060B1">
      <w:pPr>
        <w:rPr>
          <w:rFonts w:hint="eastAsia"/>
        </w:rPr>
      </w:pPr>
    </w:p>
    <w:p w:rsidR="002259DF">
      <w:pPr>
        <w:spacing w:line="460" w:lineRule="auto"/>
        <w:ind w:firstLine="435"/>
        <w:rPr>
          <w:rFonts w:hint="eastAsia"/>
        </w:rPr>
      </w:pPr>
      <w:r w:rsidR="0048716A">
        <w:rPr>
          <w:rFonts w:hint="eastAsia"/>
        </w:rPr>
        <w:t>当用户再次登录系统</w:t>
      </w:r>
      <w:r w:rsidR="002E5D30">
        <w:rPr>
          <w:rFonts w:hint="eastAsia"/>
        </w:rPr>
        <w:t>上报</w:t>
      </w:r>
      <w:r w:rsidR="0048716A">
        <w:rPr>
          <w:rFonts w:hint="eastAsia"/>
        </w:rPr>
        <w:t>公司基本情况调查表时，系统会将</w:t>
      </w:r>
      <w:r w:rsidR="000C3ACB">
        <w:rPr>
          <w:rFonts w:hint="eastAsia"/>
        </w:rPr>
        <w:t>之</w:t>
      </w:r>
      <w:r w:rsidR="0048716A">
        <w:rPr>
          <w:rFonts w:hint="eastAsia"/>
        </w:rPr>
        <w:t>前</w:t>
      </w:r>
      <w:r w:rsidR="002E5D30">
        <w:rPr>
          <w:rFonts w:hint="eastAsia"/>
        </w:rPr>
        <w:t>所</w:t>
      </w:r>
      <w:r w:rsidR="0048716A">
        <w:rPr>
          <w:rFonts w:hint="eastAsia"/>
        </w:rPr>
        <w:t>保存的信息显示出来，</w:t>
      </w:r>
      <w:r w:rsidR="002E5D30">
        <w:rPr>
          <w:rFonts w:hint="eastAsia"/>
        </w:rPr>
        <w:t>用户只需要在此基础上修改即可。</w:t>
      </w:r>
    </w:p>
    <w:p w:rsidR="002E5D30" w:rsidP="005A5738">
      <w:pPr>
        <w:numPr>
          <w:ilvl w:val="0"/>
          <w:numId w:val="33"/>
        </w:numPr>
        <w:spacing w:line="460" w:lineRule="auto"/>
        <w:rPr>
          <w:rFonts w:hint="eastAsia"/>
        </w:rPr>
      </w:pPr>
      <w:r>
        <w:rPr>
          <w:rFonts w:hint="eastAsia"/>
        </w:rPr>
        <w:t>假如用户填报完调查表，可以单击</w:t>
      </w:r>
      <w:r>
        <w:rPr>
          <w:rFonts w:hint="eastAsia"/>
        </w:rPr>
        <w:pict>
          <v:shape id="_x0000_i1037" type="#_x0000_t75" style="width:42.75pt;height:18.75pt" stroked="f">
            <v:imagedata r:id="rId17" o:title=""/>
          </v:shape>
        </w:pict>
      </w:r>
      <w:r>
        <w:rPr>
          <w:rFonts w:hint="eastAsia"/>
        </w:rPr>
        <w:t>按钮。此时系统会弹出提醒信息，如</w:t>
      </w:r>
      <w:r w:rsidR="0024113F">
        <w:rPr>
          <w:rFonts w:hint="eastAsia"/>
        </w:rPr>
        <w:t>下</w:t>
      </w:r>
      <w:r>
        <w:rPr>
          <w:rFonts w:hint="eastAsia"/>
        </w:rPr>
        <w:t>图：</w:t>
      </w:r>
    </w:p>
    <w:p w:rsidR="002E5D30">
      <w:pPr>
        <w:ind w:firstLine="435"/>
        <w:rPr>
          <w:rFonts w:hint="eastAsia"/>
        </w:rPr>
      </w:pPr>
    </w:p>
    <w:p w:rsidR="002E5D30" w:rsidP="002E5D30">
      <w:pPr>
        <w:ind w:firstLine="435"/>
        <w:jc w:val="center"/>
        <w:rPr>
          <w:rFonts w:hint="eastAsia"/>
        </w:rPr>
      </w:pPr>
      <w:r>
        <w:rPr>
          <w:rFonts w:hint="eastAsia"/>
        </w:rPr>
        <w:pict>
          <v:shape id="_x0000_i1038" type="#_x0000_t75" style="width:195pt;height:91.5pt" stroked="f">
            <v:imagedata r:id="rId18" o:title=""/>
          </v:shape>
        </w:pict>
      </w:r>
    </w:p>
    <w:p w:rsidR="002E5D30" w:rsidP="002E5D30">
      <w:pPr>
        <w:spacing w:line="460" w:lineRule="auto"/>
        <w:ind w:firstLine="435"/>
        <w:jc w:val="center"/>
        <w:rPr>
          <w:rFonts w:hint="eastAsia"/>
        </w:rPr>
      </w:pPr>
      <w:r w:rsidR="0024113F">
        <w:rPr>
          <w:rFonts w:hint="eastAsia"/>
        </w:rPr>
        <w:t>图2.6</w:t>
      </w:r>
    </w:p>
    <w:p w:rsidR="0048716A">
      <w:pPr>
        <w:ind w:firstLine="435"/>
        <w:rPr>
          <w:rFonts w:hint="eastAsia"/>
        </w:rPr>
      </w:pPr>
    </w:p>
    <w:p w:rsidR="002259DF">
      <w:pPr>
        <w:spacing w:line="460" w:lineRule="auto"/>
        <w:ind w:firstLine="435"/>
        <w:rPr>
          <w:rFonts w:hint="eastAsia"/>
        </w:rPr>
        <w:sectPr>
          <w:type w:val="nextPage"/>
          <w:pgSz w:w="11906" w:h="16838" w:code="9"/>
          <w:pgMar w:top="1440" w:right="1797" w:bottom="1440" w:left="1797" w:header="851" w:footer="992" w:gutter="0"/>
          <w:pgNumType w:start="8"/>
          <w:cols w:space="425"/>
          <w:titlePg w:val="0"/>
          <w:docGrid w:type="lines" w:linePitch="312"/>
        </w:sectPr>
      </w:pPr>
      <w:r w:rsidR="002E5D30">
        <w:rPr>
          <w:rFonts w:hint="eastAsia"/>
        </w:rPr>
        <w:t>单击拟定，系统将会上报该调查表。上报后的调查表，用户将不能对其进行修改等操作。上报成功后，系统会提醒：</w:t>
      </w:r>
    </w:p>
    <w:p w:rsidR="002E5D30">
      <w:pPr>
        <w:ind w:firstLine="435"/>
        <w:rPr>
          <w:rFonts w:hint="eastAsia"/>
        </w:rPr>
      </w:pPr>
      <w:r>
        <w:rPr>
          <w:rFonts w:hint="eastAsia"/>
        </w:rPr>
        <w:pict>
          <v:shape id="_x0000_i1039" type="#_x0000_t75" style="width:342.7pt;height:94.5pt" stroked="f">
            <v:imagedata r:id="rId19" o:title=""/>
          </v:shape>
        </w:pict>
      </w:r>
    </w:p>
    <w:p w:rsidR="00A00600" w:rsidP="008149B4">
      <w:pPr>
        <w:spacing w:line="460" w:lineRule="auto"/>
        <w:jc w:val="center"/>
        <w:rPr>
          <w:rFonts w:hint="eastAsia"/>
        </w:rPr>
      </w:pPr>
      <w:r>
        <w:rPr>
          <w:rFonts w:hint="eastAsia"/>
        </w:rPr>
        <w:t>图</w:t>
      </w:r>
      <w:r w:rsidR="0024113F">
        <w:rPr>
          <w:rFonts w:hint="eastAsia"/>
        </w:rPr>
        <w:t>2</w:t>
      </w:r>
      <w:r w:rsidR="00FC7705">
        <w:rPr>
          <w:rFonts w:hint="eastAsia"/>
        </w:rPr>
        <w:t>.7</w:t>
      </w:r>
    </w:p>
    <w:p w:rsidR="002E5D30" w:rsidP="008149B4">
      <w:pPr>
        <w:jc w:val="center"/>
        <w:rPr>
          <w:rFonts w:hint="eastAsia"/>
        </w:rPr>
      </w:pPr>
    </w:p>
    <w:p w:rsidR="002D1829" w:rsidP="002E5D30">
      <w:pPr>
        <w:spacing w:line="460" w:lineRule="auto"/>
        <w:ind w:firstLine="435"/>
        <w:rPr>
          <w:rFonts w:hint="eastAsia"/>
        </w:rPr>
      </w:pPr>
      <w:r w:rsidR="002E5D30">
        <w:rPr>
          <w:rFonts w:hint="eastAsia"/>
        </w:rPr>
        <w:t>假如</w:t>
      </w:r>
      <w:r>
        <w:rPr>
          <w:rFonts w:hint="eastAsia"/>
        </w:rPr>
        <w:t>公司用户已经上报过该年度的调查表，</w:t>
      </w:r>
      <w:r w:rsidR="000C3ACB">
        <w:rPr>
          <w:rFonts w:hint="eastAsia"/>
        </w:rPr>
        <w:t>此时</w:t>
      </w:r>
      <w:r>
        <w:rPr>
          <w:rFonts w:hint="eastAsia"/>
        </w:rPr>
        <w:t>再次</w:t>
      </w:r>
      <w:r w:rsidR="002E5D30">
        <w:rPr>
          <w:rFonts w:hint="eastAsia"/>
        </w:rPr>
        <w:t>单击</w:t>
      </w:r>
      <w:r w:rsidR="0024113F">
        <w:rPr>
          <w:rFonts w:hint="eastAsia"/>
        </w:rPr>
        <w:t>“</w:t>
      </w:r>
      <w:r w:rsidR="0024113F">
        <w:rPr>
          <w:rFonts w:hint="eastAsia"/>
        </w:rPr>
        <w:t>公司基本情况调查表</w:t>
      </w:r>
      <w:r w:rsidR="0024113F">
        <w:rPr>
          <w:rFonts w:hint="eastAsia"/>
        </w:rPr>
        <w:t>”</w:t>
      </w:r>
      <w:r w:rsidR="0024113F">
        <w:rPr>
          <w:rFonts w:hint="eastAsia"/>
        </w:rPr>
        <w:t>，如图2.8：</w:t>
      </w:r>
    </w:p>
    <w:p w:rsidR="002E5D30" w:rsidP="002D1829">
      <w:pPr>
        <w:ind w:firstLine="435"/>
        <w:jc w:val="center"/>
        <w:rPr>
          <w:rFonts w:hint="eastAsia"/>
        </w:rPr>
      </w:pPr>
      <w:r>
        <w:rPr>
          <w:rFonts w:hint="eastAsia"/>
        </w:rPr>
        <w:pict>
          <v:shape id="_x0000_i1040" type="#_x0000_t75" style="width:99pt;height:201.05pt" stroked="f">
            <v:imagedata r:id="rId20" o:title=""/>
          </v:shape>
        </w:pict>
      </w:r>
    </w:p>
    <w:p w:rsidR="002E5D30" w:rsidP="008149B4">
      <w:pPr>
        <w:spacing w:line="460" w:lineRule="auto"/>
        <w:jc w:val="center"/>
        <w:rPr>
          <w:rFonts w:hint="eastAsia"/>
        </w:rPr>
      </w:pPr>
      <w:r w:rsidR="0024113F">
        <w:rPr>
          <w:rFonts w:hint="eastAsia"/>
        </w:rPr>
        <w:t>图2.8</w:t>
      </w:r>
    </w:p>
    <w:p w:rsidR="0024113F" w:rsidP="008149B4">
      <w:pPr>
        <w:jc w:val="center"/>
        <w:rPr>
          <w:rFonts w:hint="eastAsia"/>
        </w:rPr>
      </w:pPr>
    </w:p>
    <w:p w:rsidR="002D1829" w:rsidP="002D1829">
      <w:pPr>
        <w:spacing w:line="460" w:lineRule="auto"/>
        <w:ind w:firstLine="420" w:firstLineChars="200"/>
        <w:rPr>
          <w:rFonts w:hint="eastAsia"/>
        </w:rPr>
      </w:pPr>
      <w:r>
        <w:rPr>
          <w:rFonts w:hint="eastAsia"/>
        </w:rPr>
        <w:t>系统会出现提醒信息，如图</w:t>
      </w:r>
      <w:r w:rsidR="0024113F">
        <w:rPr>
          <w:rFonts w:hint="eastAsia"/>
        </w:rPr>
        <w:t>2.9</w:t>
      </w:r>
      <w:r>
        <w:rPr>
          <w:rFonts w:hint="eastAsia"/>
        </w:rPr>
        <w:t>。以防止用户反复录入数据。</w:t>
      </w:r>
    </w:p>
    <w:p w:rsidR="002D1829" w:rsidP="002D1829">
      <w:pPr>
        <w:ind w:firstLine="420" w:firstLineChars="200"/>
        <w:jc w:val="center"/>
        <w:rPr>
          <w:rFonts w:hint="eastAsia"/>
        </w:rPr>
      </w:pPr>
      <w:r>
        <w:rPr>
          <w:rFonts w:hint="eastAsia"/>
        </w:rPr>
        <w:pict>
          <v:shape id="_x0000_i1041" type="#_x0000_t75" style="width:346.55pt;height:90.75pt" stroked="f">
            <v:imagedata r:id="rId21" o:title=""/>
          </v:shape>
        </w:pict>
      </w:r>
    </w:p>
    <w:p w:rsidR="0024113F" w:rsidP="0024113F">
      <w:pPr>
        <w:spacing w:line="460" w:lineRule="auto"/>
        <w:jc w:val="center"/>
        <w:rPr>
          <w:rFonts w:hint="eastAsia"/>
        </w:rPr>
      </w:pPr>
      <w:r>
        <w:rPr>
          <w:rFonts w:hint="eastAsia"/>
        </w:rPr>
        <w:t>图2.9</w:t>
      </w:r>
    </w:p>
    <w:p w:rsidR="002D1829" w:rsidP="002D1829">
      <w:pPr>
        <w:ind w:firstLine="420" w:firstLineChars="200"/>
        <w:rPr>
          <w:rFonts w:hint="eastAsia"/>
        </w:rPr>
        <w:sectPr>
          <w:type w:val="nextPage"/>
          <w:pgSz w:w="11906" w:h="16838" w:code="9"/>
          <w:pgMar w:top="1440" w:right="1797" w:bottom="1440" w:left="1797" w:header="851" w:footer="992" w:gutter="0"/>
          <w:pgNumType w:start="9"/>
          <w:cols w:space="425"/>
          <w:titlePg w:val="0"/>
          <w:docGrid w:type="lines" w:linePitch="312"/>
        </w:sectPr>
      </w:pPr>
    </w:p>
    <w:p w:rsidR="00BB1891" w:rsidRPr="008D0735" w:rsidP="008D0735">
      <w:pPr>
        <w:pStyle w:val="Heading3"/>
        <w:spacing w:line="460" w:lineRule="auto"/>
        <w:rPr>
          <w:rFonts w:hint="eastAsia"/>
        </w:rPr>
      </w:pPr>
      <w:bookmarkStart w:id="11" w:name="_Toc149037766"/>
      <w:bookmarkStart w:id="12" w:name="_Toc159127131"/>
      <w:smartTag w:uri="urn:schemas-microsoft-com:office:smarttags" w:element="chsdate">
        <w:smartTagPr>
          <w:attr w:name="Day" w:val="30"/>
          <w:attr w:name="IsLunarDate" w:val="False"/>
          <w:attr w:name="IsROCDate" w:val="False"/>
          <w:attr w:name="Month" w:val="12"/>
          <w:attr w:name="Year" w:val="1899"/>
        </w:smartTagPr>
        <w:r w:rsidR="007758C8">
          <w:rPr>
            <w:rFonts w:hint="eastAsia"/>
            <w:sz w:val="28"/>
            <w:szCs w:val="28"/>
          </w:rPr>
          <w:t>2.1.2</w:t>
        </w:r>
      </w:smartTag>
      <w:r w:rsidRPr="008D0735" w:rsidR="007758C8">
        <w:rPr>
          <w:rFonts w:hint="eastAsia"/>
        </w:rPr>
        <w:t>重点联系公司财务状况调查表</w:t>
      </w:r>
      <w:bookmarkEnd w:id="11"/>
      <w:bookmarkEnd w:id="12"/>
    </w:p>
    <w:p w:rsidR="001F3D07" w:rsidP="00BB1891">
      <w:pPr>
        <w:spacing w:line="460" w:lineRule="auto"/>
        <w:ind w:firstLine="420" w:firstLineChars="200"/>
        <w:rPr>
          <w:rFonts w:hint="eastAsia"/>
        </w:rPr>
      </w:pPr>
      <w:r w:rsidR="00BB1891">
        <w:rPr>
          <w:rFonts w:hint="eastAsia"/>
        </w:rPr>
        <w:t>点击主界面左侧导航栏中的公司财务状况调查表</w:t>
      </w:r>
      <w:r>
        <w:rPr>
          <w:rFonts w:hint="eastAsia"/>
        </w:rPr>
        <w:t>。如图</w:t>
      </w:r>
      <w:r w:rsidR="0024113F">
        <w:rPr>
          <w:rFonts w:hint="eastAsia"/>
        </w:rPr>
        <w:t>2.10：</w:t>
      </w:r>
    </w:p>
    <w:p w:rsidR="001F3D07" w:rsidP="001F3D07">
      <w:pPr>
        <w:ind w:firstLine="420" w:firstLineChars="200"/>
        <w:jc w:val="center"/>
        <w:rPr>
          <w:rFonts w:hint="eastAsia"/>
        </w:rPr>
      </w:pPr>
      <w:r>
        <w:rPr>
          <w:rFonts w:hint="eastAsia"/>
        </w:rPr>
        <w:pict>
          <v:shape id="_x0000_i1042" type="#_x0000_t75" style="width:99.75pt;height:172.55pt" stroked="f">
            <v:imagedata r:id="rId22" o:title=""/>
          </v:shape>
        </w:pict>
      </w:r>
    </w:p>
    <w:p w:rsidR="0024113F" w:rsidP="0024113F">
      <w:pPr>
        <w:spacing w:line="460" w:lineRule="auto"/>
        <w:jc w:val="center"/>
        <w:rPr>
          <w:rFonts w:hint="eastAsia"/>
        </w:rPr>
      </w:pPr>
      <w:r>
        <w:rPr>
          <w:rFonts w:hint="eastAsia"/>
        </w:rPr>
        <w:t>图2.10</w:t>
      </w:r>
    </w:p>
    <w:p w:rsidR="001F3D07" w:rsidP="001F3D07">
      <w:pPr>
        <w:ind w:firstLine="420" w:firstLineChars="200"/>
        <w:jc w:val="center"/>
        <w:rPr>
          <w:rFonts w:hint="eastAsia"/>
        </w:rPr>
      </w:pPr>
    </w:p>
    <w:p w:rsidR="001701AE" w:rsidP="00BB1891">
      <w:pPr>
        <w:spacing w:line="460" w:lineRule="auto"/>
        <w:ind w:firstLine="420" w:firstLineChars="200"/>
        <w:rPr>
          <w:rFonts w:hint="eastAsia"/>
        </w:rPr>
        <w:sectPr>
          <w:type w:val="nextPage"/>
          <w:pgSz w:w="11906" w:h="16838" w:code="9"/>
          <w:pgMar w:top="1440" w:right="1797" w:bottom="1440" w:left="1797" w:header="851" w:footer="992" w:gutter="0"/>
          <w:pgNumType w:start="10"/>
          <w:cols w:space="425"/>
          <w:titlePg w:val="0"/>
          <w:docGrid w:type="lines" w:linePitch="312"/>
        </w:sectPr>
      </w:pPr>
      <w:r w:rsidR="00BB1891">
        <w:rPr>
          <w:rFonts w:hint="eastAsia"/>
        </w:rPr>
        <w:t>主界面会</w:t>
      </w:r>
      <w:r>
        <w:rPr>
          <w:rFonts w:hint="eastAsia"/>
        </w:rPr>
        <w:t>出现重点联系公司财务状况</w:t>
      </w:r>
      <w:r w:rsidR="00BB1891">
        <w:rPr>
          <w:rFonts w:hint="eastAsia"/>
        </w:rPr>
        <w:t>调查表的录入界面，如图</w:t>
      </w:r>
      <w:r w:rsidR="0024113F">
        <w:rPr>
          <w:rFonts w:hint="eastAsia"/>
        </w:rPr>
        <w:t>2.11</w:t>
      </w:r>
      <w:r>
        <w:rPr>
          <w:rFonts w:hint="eastAsia"/>
        </w:rPr>
        <w:t>。</w:t>
      </w:r>
    </w:p>
    <w:p w:rsidR="001F3D07" w:rsidP="00BB1891">
      <w:pPr>
        <w:ind w:firstLine="420" w:firstLineChars="200"/>
        <w:rPr>
          <w:rFonts w:hint="eastAsia"/>
        </w:rPr>
      </w:pPr>
      <w:r>
        <w:rPr>
          <w:rFonts w:hint="eastAsia"/>
        </w:rPr>
        <w:pict>
          <v:shape id="_x0000_i1043" type="#_x0000_t75" style="width:414.55pt;height:430.55pt" stroked="f">
            <v:imagedata r:id="rId23" o:title=""/>
          </v:shape>
        </w:pict>
      </w:r>
    </w:p>
    <w:p w:rsidR="0024113F" w:rsidP="0024113F">
      <w:pPr>
        <w:spacing w:line="460" w:lineRule="auto"/>
        <w:jc w:val="center"/>
        <w:rPr>
          <w:rFonts w:hint="eastAsia"/>
        </w:rPr>
      </w:pPr>
      <w:r>
        <w:rPr>
          <w:rFonts w:hint="eastAsia"/>
        </w:rPr>
        <w:t>图2.11</w:t>
      </w:r>
    </w:p>
    <w:p w:rsidR="00C024A2" w:rsidP="00FF1187">
      <w:pPr>
        <w:spacing w:line="460" w:lineRule="auto"/>
        <w:ind w:firstLine="420" w:firstLineChars="200"/>
        <w:rPr>
          <w:rFonts w:hint="eastAsia"/>
        </w:rPr>
      </w:pPr>
      <w:r w:rsidR="00FF1187">
        <w:rPr>
          <w:rFonts w:hint="eastAsia"/>
        </w:rPr>
        <w:t>重点联系公司财务状况调查表为月报表，其中报表的年份、月份、公司名称、海关经营单位代码</w:t>
      </w:r>
      <w:r>
        <w:rPr>
          <w:rFonts w:hint="eastAsia"/>
        </w:rPr>
        <w:t>、进出口商品名称</w:t>
      </w:r>
      <w:r w:rsidR="00FF1187">
        <w:rPr>
          <w:rFonts w:hint="eastAsia"/>
        </w:rPr>
        <w:t>由系统自动生成</w:t>
      </w:r>
      <w:r w:rsidR="008F6732">
        <w:rPr>
          <w:rFonts w:hint="eastAsia"/>
        </w:rPr>
        <w:t>，其他内容由用户添加，具体操作同公司基本情况调查表。</w:t>
      </w:r>
    </w:p>
    <w:p w:rsidR="00C024A2" w:rsidP="004745D8">
      <w:pPr>
        <w:spacing w:line="460" w:lineRule="auto"/>
        <w:ind w:firstLine="420" w:firstLineChars="200"/>
        <w:rPr>
          <w:rFonts w:hint="eastAsia"/>
        </w:rPr>
      </w:pPr>
      <w:r w:rsidRPr="004745D8">
        <w:rPr>
          <w:rFonts w:hint="eastAsia"/>
          <w:b/>
        </w:rPr>
        <w:t>注：</w:t>
      </w:r>
      <w:r>
        <w:rPr>
          <w:rFonts w:hint="eastAsia"/>
        </w:rPr>
        <w:t>财务状况调查表的第7、8项</w:t>
      </w:r>
      <w:r w:rsidR="004745D8">
        <w:rPr>
          <w:rFonts w:hint="eastAsia"/>
        </w:rPr>
        <w:t>需</w:t>
      </w:r>
      <w:r>
        <w:rPr>
          <w:rFonts w:hint="eastAsia"/>
        </w:rPr>
        <w:t>满足汇率的相应关系（人民币-美元）。如图</w:t>
      </w:r>
      <w:r w:rsidR="0024113F">
        <w:rPr>
          <w:rFonts w:hint="eastAsia"/>
        </w:rPr>
        <w:t>2.12</w:t>
      </w:r>
      <w:r>
        <w:rPr>
          <w:rFonts w:hint="eastAsia"/>
        </w:rPr>
        <w:t>。用户只需要填报第7项，系统会自动计算出第8项的值。</w:t>
      </w:r>
      <w:r w:rsidR="004745D8">
        <w:rPr>
          <w:rFonts w:hint="eastAsia"/>
        </w:rPr>
        <w:t>不建议用户手动修改第</w:t>
      </w:r>
      <w:r w:rsidR="00F221CB">
        <w:rPr>
          <w:rFonts w:hint="eastAsia"/>
        </w:rPr>
        <w:t>8</w:t>
      </w:r>
      <w:r w:rsidR="004745D8">
        <w:rPr>
          <w:rFonts w:hint="eastAsia"/>
        </w:rPr>
        <w:t>项。</w:t>
      </w:r>
      <w:r w:rsidR="00D54767">
        <w:rPr>
          <w:rFonts w:hint="eastAsia"/>
        </w:rPr>
        <w:t>同时， 报表的第15项和第16项系统也会在填报时自动进行计算，不需用户填报。</w:t>
      </w:r>
    </w:p>
    <w:p w:rsidR="00B771F3" w:rsidP="00B771F3">
      <w:pPr>
        <w:spacing w:line="460" w:lineRule="auto"/>
        <w:ind w:firstLine="420" w:firstLineChars="200"/>
        <w:rPr>
          <w:rFonts w:hint="eastAsia"/>
        </w:rPr>
        <w:sectPr>
          <w:type w:val="nextPage"/>
          <w:pgSz w:w="11906" w:h="16838" w:code="9"/>
          <w:pgMar w:top="1440" w:right="1797" w:bottom="1440" w:left="1797" w:header="851" w:footer="992" w:gutter="0"/>
          <w:pgNumType w:start="11"/>
          <w:cols w:space="425"/>
          <w:titlePg w:val="0"/>
          <w:docGrid w:type="lines" w:linePitch="312"/>
        </w:sectPr>
      </w:pPr>
      <w:r>
        <w:rPr>
          <w:rFonts w:hint="eastAsia"/>
        </w:rPr>
        <w:t>填报的数据均需保存两位小数。</w:t>
      </w:r>
    </w:p>
    <w:p w:rsidR="00C024A2" w:rsidP="00FF1187">
      <w:pPr>
        <w:ind w:firstLine="420" w:firstLineChars="200"/>
        <w:rPr>
          <w:rFonts w:hint="eastAsia"/>
        </w:rPr>
      </w:pPr>
      <w:r>
        <w:rPr>
          <w:rFonts w:hint="eastAsia"/>
        </w:rPr>
        <w:pict>
          <v:shape id="_x0000_i1044" type="#_x0000_t75" style="width:415.55pt;height:31.8pt" stroked="f">
            <v:imagedata r:id="rId24" o:title=""/>
          </v:shape>
        </w:pict>
      </w:r>
    </w:p>
    <w:p w:rsidR="0024113F" w:rsidP="0024113F">
      <w:pPr>
        <w:spacing w:line="460" w:lineRule="auto"/>
        <w:jc w:val="center"/>
        <w:rPr>
          <w:rFonts w:hint="eastAsia"/>
        </w:rPr>
      </w:pPr>
      <w:r>
        <w:rPr>
          <w:rFonts w:hint="eastAsia"/>
        </w:rPr>
        <w:t>图2.12</w:t>
      </w:r>
    </w:p>
    <w:p w:rsidR="0024113F" w:rsidP="00FF1187">
      <w:pPr>
        <w:ind w:firstLine="420" w:firstLineChars="200"/>
        <w:rPr>
          <w:rFonts w:hint="eastAsia"/>
        </w:rPr>
      </w:pPr>
    </w:p>
    <w:p w:rsidR="00C024A2" w:rsidP="00FF1187">
      <w:pPr>
        <w:spacing w:line="460" w:lineRule="auto"/>
        <w:ind w:firstLine="420" w:firstLineChars="200"/>
        <w:rPr>
          <w:rFonts w:hint="eastAsia"/>
        </w:rPr>
      </w:pPr>
      <w:r>
        <w:rPr>
          <w:rFonts w:hint="eastAsia"/>
        </w:rPr>
        <w:t>同时，该表还需要满足一定的平衡关系：</w:t>
      </w:r>
    </w:p>
    <w:p w:rsidR="00C024A2" w:rsidP="00BB1891">
      <w:pPr>
        <w:spacing w:line="460" w:lineRule="auto"/>
        <w:ind w:firstLine="420" w:firstLineChars="200"/>
        <w:rPr>
          <w:rFonts w:hint="eastAsia"/>
          <w:szCs w:val="21"/>
        </w:rPr>
      </w:pPr>
      <w:r w:rsidRPr="003E55C0">
        <w:rPr>
          <w:szCs w:val="21"/>
        </w:rPr>
        <w:t>6≥7；</w:t>
      </w:r>
    </w:p>
    <w:p w:rsidR="00C024A2" w:rsidP="00BB1891">
      <w:pPr>
        <w:spacing w:line="460" w:lineRule="auto"/>
        <w:ind w:firstLine="420" w:firstLineChars="200"/>
        <w:rPr>
          <w:rFonts w:hint="eastAsia"/>
          <w:szCs w:val="21"/>
        </w:rPr>
      </w:pPr>
      <w:r w:rsidRPr="003E55C0">
        <w:rPr>
          <w:szCs w:val="21"/>
        </w:rPr>
        <w:t>8=7/</w:t>
      </w:r>
      <w:r>
        <w:rPr>
          <w:rFonts w:hint="eastAsia"/>
          <w:szCs w:val="21"/>
        </w:rPr>
        <w:t>当月折算率</w:t>
      </w:r>
      <w:r w:rsidRPr="003E55C0">
        <w:rPr>
          <w:szCs w:val="21"/>
        </w:rPr>
        <w:t>；</w:t>
      </w:r>
    </w:p>
    <w:p w:rsidR="00C024A2" w:rsidP="00BB1891">
      <w:pPr>
        <w:spacing w:line="460" w:lineRule="auto"/>
        <w:ind w:firstLine="420" w:firstLineChars="200"/>
        <w:rPr>
          <w:rFonts w:hint="eastAsia"/>
          <w:szCs w:val="21"/>
        </w:rPr>
      </w:pPr>
      <w:r w:rsidRPr="003E55C0">
        <w:rPr>
          <w:szCs w:val="21"/>
        </w:rPr>
        <w:t>1</w:t>
      </w:r>
      <w:r>
        <w:rPr>
          <w:rFonts w:hint="eastAsia"/>
          <w:szCs w:val="21"/>
        </w:rPr>
        <w:t>5</w:t>
      </w:r>
      <w:r w:rsidRPr="003E55C0">
        <w:rPr>
          <w:szCs w:val="21"/>
        </w:rPr>
        <w:t>=9+</w:t>
      </w:r>
      <w:r>
        <w:rPr>
          <w:rFonts w:hint="eastAsia"/>
          <w:szCs w:val="21"/>
        </w:rPr>
        <w:t>10+</w:t>
      </w:r>
      <w:r w:rsidRPr="003E55C0">
        <w:rPr>
          <w:szCs w:val="21"/>
        </w:rPr>
        <w:t>11+12+13</w:t>
      </w:r>
      <w:r>
        <w:rPr>
          <w:rFonts w:hint="eastAsia"/>
          <w:szCs w:val="21"/>
        </w:rPr>
        <w:t>+14</w:t>
      </w:r>
      <w:r w:rsidRPr="003E55C0">
        <w:rPr>
          <w:szCs w:val="21"/>
        </w:rPr>
        <w:t>；</w:t>
      </w:r>
    </w:p>
    <w:p w:rsidR="00C024A2" w:rsidP="00BB1891">
      <w:pPr>
        <w:spacing w:line="460" w:lineRule="auto"/>
        <w:ind w:firstLine="420" w:firstLineChars="200"/>
        <w:rPr>
          <w:rFonts w:hint="eastAsia"/>
          <w:szCs w:val="21"/>
        </w:rPr>
      </w:pPr>
      <w:r w:rsidRPr="003E55C0">
        <w:rPr>
          <w:szCs w:val="21"/>
        </w:rPr>
        <w:t>1</w:t>
      </w:r>
      <w:r>
        <w:rPr>
          <w:rFonts w:hint="eastAsia"/>
          <w:szCs w:val="21"/>
        </w:rPr>
        <w:t>6</w:t>
      </w:r>
      <w:r w:rsidRPr="003E55C0">
        <w:rPr>
          <w:szCs w:val="21"/>
        </w:rPr>
        <w:t>=1</w:t>
      </w:r>
      <w:r>
        <w:rPr>
          <w:rFonts w:hint="eastAsia"/>
          <w:szCs w:val="21"/>
        </w:rPr>
        <w:t>5</w:t>
      </w:r>
      <w:r w:rsidRPr="003E55C0">
        <w:rPr>
          <w:szCs w:val="21"/>
        </w:rPr>
        <w:t>/8；</w:t>
      </w:r>
    </w:p>
    <w:p w:rsidR="001701AE" w:rsidP="006E45D8">
      <w:pPr>
        <w:spacing w:line="460" w:lineRule="auto"/>
        <w:ind w:firstLine="420" w:firstLineChars="200"/>
        <w:rPr>
          <w:rFonts w:hint="eastAsia"/>
        </w:rPr>
      </w:pPr>
      <w:r w:rsidR="00C024A2">
        <w:rPr>
          <w:rFonts w:hint="eastAsia"/>
          <w:szCs w:val="21"/>
        </w:rPr>
        <w:t>19</w:t>
      </w:r>
      <w:r w:rsidRPr="003E55C0" w:rsidR="00C024A2">
        <w:rPr>
          <w:szCs w:val="21"/>
        </w:rPr>
        <w:t>≥</w:t>
      </w:r>
      <w:r w:rsidR="00C024A2">
        <w:rPr>
          <w:rFonts w:hint="eastAsia"/>
          <w:szCs w:val="21"/>
        </w:rPr>
        <w:t>20+21</w:t>
      </w:r>
    </w:p>
    <w:p w:rsidR="00FF1187" w:rsidRPr="00487D58" w:rsidP="00FF1187">
      <w:pPr>
        <w:spacing w:line="460" w:lineRule="auto"/>
        <w:ind w:firstLine="420"/>
        <w:jc w:val="left"/>
        <w:rPr>
          <w:rFonts w:ascii="宋体" w:hAnsi="宋体" w:hint="eastAsia"/>
        </w:rPr>
      </w:pPr>
      <w:r>
        <w:rPr>
          <w:rFonts w:ascii="宋体" w:hAnsi="宋体" w:hint="eastAsia"/>
        </w:rPr>
        <w:t>当点击</w:t>
      </w:r>
      <w:r w:rsidR="006E45D8">
        <w:rPr>
          <w:rFonts w:ascii="宋体" w:hAnsi="宋体" w:hint="eastAsia"/>
        </w:rPr>
        <w:t>“</w:t>
      </w:r>
      <w:r>
        <w:rPr>
          <w:rFonts w:ascii="宋体" w:hAnsi="宋体" w:hint="eastAsia"/>
        </w:rPr>
        <w:t>保存</w:t>
      </w:r>
      <w:r w:rsidR="006E45D8">
        <w:rPr>
          <w:rFonts w:ascii="宋体" w:hAnsi="宋体" w:hint="eastAsia"/>
        </w:rPr>
        <w:t>”</w:t>
      </w:r>
      <w:r w:rsidR="006E45D8">
        <w:rPr>
          <w:rFonts w:ascii="宋体" w:hAnsi="宋体" w:hint="eastAsia"/>
        </w:rPr>
        <w:t>或</w:t>
      </w:r>
      <w:r w:rsidR="006E45D8">
        <w:rPr>
          <w:rFonts w:ascii="宋体" w:hAnsi="宋体" w:hint="eastAsia"/>
        </w:rPr>
        <w:t>“</w:t>
      </w:r>
      <w:r w:rsidR="006E45D8">
        <w:rPr>
          <w:rFonts w:ascii="宋体" w:hAnsi="宋体" w:hint="eastAsia"/>
        </w:rPr>
        <w:t>上报</w:t>
      </w:r>
      <w:r w:rsidR="006E45D8">
        <w:rPr>
          <w:rFonts w:ascii="宋体" w:hAnsi="宋体" w:hint="eastAsia"/>
        </w:rPr>
        <w:t>”</w:t>
      </w:r>
      <w:r>
        <w:rPr>
          <w:rFonts w:ascii="宋体" w:hAnsi="宋体" w:hint="eastAsia"/>
        </w:rPr>
        <w:t>按钮时，系统将会对所填报的数据进行校验，假如</w:t>
      </w:r>
      <w:r w:rsidR="00872E4A">
        <w:rPr>
          <w:rFonts w:ascii="宋体" w:hAnsi="宋体" w:hint="eastAsia"/>
        </w:rPr>
        <w:t>数据</w:t>
      </w:r>
      <w:r w:rsidR="006E45D8">
        <w:rPr>
          <w:rFonts w:ascii="宋体" w:hAnsi="宋体" w:hint="eastAsia"/>
        </w:rPr>
        <w:t>不满足上述的平衡关系，系统将会</w:t>
      </w:r>
      <w:r>
        <w:rPr>
          <w:rFonts w:ascii="宋体" w:hAnsi="宋体" w:hint="eastAsia"/>
        </w:rPr>
        <w:t>提醒</w:t>
      </w:r>
      <w:r w:rsidR="006E45D8">
        <w:rPr>
          <w:rFonts w:ascii="宋体" w:hAnsi="宋体" w:hint="eastAsia"/>
        </w:rPr>
        <w:t>该</w:t>
      </w:r>
      <w:r>
        <w:rPr>
          <w:rFonts w:ascii="宋体" w:hAnsi="宋体" w:hint="eastAsia"/>
        </w:rPr>
        <w:t>用户修改数据，直到满足平衡关系，系统才会</w:t>
      </w:r>
      <w:r w:rsidR="006E45D8">
        <w:rPr>
          <w:rFonts w:ascii="宋体" w:hAnsi="宋体" w:hint="eastAsia"/>
        </w:rPr>
        <w:t>“</w:t>
      </w:r>
      <w:r>
        <w:rPr>
          <w:rFonts w:ascii="宋体" w:hAnsi="宋体" w:hint="eastAsia"/>
        </w:rPr>
        <w:t>保存</w:t>
      </w:r>
      <w:r w:rsidR="006E45D8">
        <w:rPr>
          <w:rFonts w:ascii="宋体" w:hAnsi="宋体" w:hint="eastAsia"/>
        </w:rPr>
        <w:t>”</w:t>
      </w:r>
      <w:r w:rsidR="006E45D8">
        <w:rPr>
          <w:rFonts w:ascii="宋体" w:hAnsi="宋体" w:hint="eastAsia"/>
        </w:rPr>
        <w:t>或</w:t>
      </w:r>
      <w:r w:rsidR="006E45D8">
        <w:rPr>
          <w:rFonts w:ascii="宋体" w:hAnsi="宋体" w:hint="eastAsia"/>
        </w:rPr>
        <w:t>“</w:t>
      </w:r>
      <w:r w:rsidR="006E45D8">
        <w:rPr>
          <w:rFonts w:ascii="宋体" w:hAnsi="宋体" w:hint="eastAsia"/>
        </w:rPr>
        <w:t>上报</w:t>
      </w:r>
      <w:r w:rsidR="006E45D8">
        <w:rPr>
          <w:rFonts w:ascii="宋体" w:hAnsi="宋体" w:hint="eastAsia"/>
        </w:rPr>
        <w:t>”</w:t>
      </w:r>
      <w:r>
        <w:rPr>
          <w:rFonts w:ascii="宋体" w:hAnsi="宋体" w:hint="eastAsia"/>
        </w:rPr>
        <w:t>该调查表。</w:t>
      </w:r>
    </w:p>
    <w:p w:rsidR="00FF1187" w:rsidP="00FF1187">
      <w:pPr>
        <w:spacing w:line="460" w:lineRule="auto"/>
        <w:ind w:firstLine="420" w:firstLineChars="200"/>
        <w:rPr>
          <w:rFonts w:ascii="MS Sans Serif" w:hAnsi="MS Sans Serif" w:hint="eastAsia"/>
          <w:color w:val="000000"/>
          <w:szCs w:val="21"/>
        </w:rPr>
      </w:pPr>
      <w:r w:rsidR="006E45D8">
        <w:rPr>
          <w:rFonts w:ascii="MS Sans Serif" w:hAnsi="MS Sans Serif" w:hint="eastAsia"/>
          <w:color w:val="000000"/>
          <w:szCs w:val="21"/>
        </w:rPr>
        <w:t>“</w:t>
      </w:r>
      <w:r w:rsidR="006E45D8">
        <w:rPr>
          <w:rFonts w:ascii="MS Sans Serif" w:hAnsi="MS Sans Serif" w:hint="eastAsia"/>
          <w:color w:val="000000"/>
          <w:szCs w:val="21"/>
        </w:rPr>
        <w:t>保存</w:t>
      </w:r>
      <w:r w:rsidR="006E45D8">
        <w:rPr>
          <w:rFonts w:ascii="MS Sans Serif" w:hAnsi="MS Sans Serif" w:hint="eastAsia"/>
          <w:color w:val="000000"/>
          <w:szCs w:val="21"/>
        </w:rPr>
        <w:t>”</w:t>
      </w:r>
      <w:r w:rsidR="006E45D8">
        <w:rPr>
          <w:rFonts w:ascii="MS Sans Serif" w:hAnsi="MS Sans Serif" w:hint="eastAsia"/>
          <w:color w:val="000000"/>
          <w:szCs w:val="21"/>
        </w:rPr>
        <w:t>与</w:t>
      </w:r>
      <w:r w:rsidR="006E45D8">
        <w:rPr>
          <w:rFonts w:ascii="MS Sans Serif" w:hAnsi="MS Sans Serif" w:hint="eastAsia"/>
          <w:color w:val="000000"/>
          <w:szCs w:val="21"/>
        </w:rPr>
        <w:t>“</w:t>
      </w:r>
      <w:r w:rsidR="006E45D8">
        <w:rPr>
          <w:rFonts w:ascii="MS Sans Serif" w:hAnsi="MS Sans Serif" w:hint="eastAsia"/>
          <w:color w:val="000000"/>
          <w:szCs w:val="21"/>
        </w:rPr>
        <w:t>上报</w:t>
      </w:r>
      <w:r w:rsidR="006E45D8">
        <w:rPr>
          <w:rFonts w:ascii="MS Sans Serif" w:hAnsi="MS Sans Serif" w:hint="eastAsia"/>
          <w:color w:val="000000"/>
          <w:szCs w:val="21"/>
        </w:rPr>
        <w:t>”</w:t>
      </w:r>
      <w:r w:rsidR="006E45D8">
        <w:rPr>
          <w:rFonts w:ascii="MS Sans Serif" w:hAnsi="MS Sans Serif" w:hint="eastAsia"/>
          <w:color w:val="000000"/>
          <w:szCs w:val="21"/>
        </w:rPr>
        <w:t>的功能操作同</w:t>
      </w:r>
      <w:r>
        <w:rPr>
          <w:rFonts w:ascii="MS Sans Serif" w:hAnsi="MS Sans Serif" w:hint="eastAsia"/>
          <w:color w:val="000000"/>
          <w:szCs w:val="21"/>
        </w:rPr>
        <w:t>公司基本情况调查表中叙述一致，</w:t>
      </w:r>
      <w:r w:rsidR="006E45D8">
        <w:rPr>
          <w:rFonts w:ascii="MS Sans Serif" w:hAnsi="MS Sans Serif" w:hint="eastAsia"/>
          <w:color w:val="000000"/>
          <w:szCs w:val="21"/>
        </w:rPr>
        <w:t>这里</w:t>
      </w:r>
      <w:r>
        <w:rPr>
          <w:rFonts w:ascii="MS Sans Serif" w:hAnsi="MS Sans Serif" w:hint="eastAsia"/>
          <w:color w:val="000000"/>
          <w:szCs w:val="21"/>
        </w:rPr>
        <w:t>不再反复。</w:t>
      </w:r>
    </w:p>
    <w:p w:rsidR="00872E4A" w:rsidRPr="003356F2" w:rsidP="007B095B">
      <w:pPr>
        <w:pStyle w:val="Heading3"/>
        <w:spacing w:line="460" w:lineRule="auto"/>
        <w:rPr>
          <w:rFonts w:hint="eastAsia"/>
        </w:rPr>
      </w:pPr>
      <w:bookmarkStart w:id="13" w:name="_Toc149037768"/>
      <w:bookmarkStart w:id="14" w:name="_Toc159127132"/>
      <w:smartTag w:uri="urn:schemas-microsoft-com:office:smarttags" w:element="chsdate">
        <w:smartTagPr>
          <w:attr w:name="Day" w:val="30"/>
          <w:attr w:name="IsLunarDate" w:val="False"/>
          <w:attr w:name="IsROCDate" w:val="False"/>
          <w:attr w:name="Month" w:val="12"/>
          <w:attr w:name="Year" w:val="1899"/>
        </w:smartTagPr>
        <w:r w:rsidR="007758C8">
          <w:rPr>
            <w:rFonts w:hint="eastAsia"/>
          </w:rPr>
          <w:t>2.1.3</w:t>
        </w:r>
      </w:smartTag>
      <w:r w:rsidRPr="003356F2">
        <w:rPr>
          <w:rFonts w:hint="eastAsia"/>
        </w:rPr>
        <w:t>重点联系公司</w:t>
      </w:r>
      <w:bookmarkEnd w:id="13"/>
      <w:r w:rsidR="007758C8">
        <w:rPr>
          <w:rFonts w:hint="eastAsia"/>
        </w:rPr>
        <w:t>调查问卷</w:t>
      </w:r>
      <w:bookmarkEnd w:id="14"/>
    </w:p>
    <w:p w:rsidR="008D3AF3" w:rsidP="00EF5B84">
      <w:pPr>
        <w:spacing w:line="460" w:lineRule="auto"/>
        <w:ind w:firstLine="420" w:firstLineChars="200"/>
        <w:rPr>
          <w:rFonts w:hint="eastAsia"/>
        </w:rPr>
      </w:pPr>
      <w:r w:rsidR="00EF5B84">
        <w:rPr>
          <w:rFonts w:hint="eastAsia"/>
        </w:rPr>
        <w:t>点击主界面左侧导航栏中的公司快速调查问卷，</w:t>
      </w:r>
      <w:r>
        <w:rPr>
          <w:rFonts w:hint="eastAsia"/>
        </w:rPr>
        <w:t>如图</w:t>
      </w:r>
      <w:r w:rsidR="0024113F">
        <w:rPr>
          <w:rFonts w:hint="eastAsia"/>
        </w:rPr>
        <w:t>2.13：</w:t>
      </w:r>
    </w:p>
    <w:p w:rsidR="008D3AF3" w:rsidP="008D3AF3">
      <w:pPr>
        <w:ind w:firstLine="420" w:firstLineChars="200"/>
        <w:jc w:val="center"/>
        <w:rPr>
          <w:rFonts w:hint="eastAsia"/>
        </w:rPr>
        <w:sectPr>
          <w:type w:val="nextPage"/>
          <w:pgSz w:w="11906" w:h="16838" w:code="9"/>
          <w:pgMar w:top="1440" w:right="1797" w:bottom="1440" w:left="1797" w:header="851" w:footer="992" w:gutter="0"/>
          <w:pgNumType w:start="12"/>
          <w:cols w:space="425"/>
          <w:titlePg w:val="0"/>
          <w:docGrid w:type="lines" w:linePitch="312"/>
        </w:sectPr>
      </w:pPr>
      <w:r>
        <w:rPr>
          <w:rFonts w:hint="eastAsia"/>
        </w:rPr>
        <w:pict>
          <v:shape id="_x0000_i1045" type="#_x0000_t75" style="width:100.5pt;height:197.3pt" stroked="f">
            <v:imagedata r:id="rId25" o:title=""/>
          </v:shape>
        </w:pict>
      </w:r>
    </w:p>
    <w:p w:rsidR="0024113F" w:rsidP="0024113F">
      <w:pPr>
        <w:spacing w:line="460" w:lineRule="auto"/>
        <w:jc w:val="center"/>
        <w:rPr>
          <w:rFonts w:hint="eastAsia"/>
        </w:rPr>
      </w:pPr>
      <w:r>
        <w:rPr>
          <w:rFonts w:hint="eastAsia"/>
        </w:rPr>
        <w:t>图2.13</w:t>
      </w:r>
    </w:p>
    <w:p w:rsidR="0024113F" w:rsidP="008D3AF3">
      <w:pPr>
        <w:ind w:firstLine="420" w:firstLineChars="200"/>
        <w:jc w:val="center"/>
        <w:rPr>
          <w:rFonts w:hint="eastAsia"/>
        </w:rPr>
      </w:pPr>
    </w:p>
    <w:p w:rsidR="00EA5960" w:rsidP="00EA5960">
      <w:pPr>
        <w:spacing w:line="460" w:lineRule="auto"/>
        <w:ind w:firstLine="420" w:firstLineChars="200"/>
        <w:rPr>
          <w:rFonts w:hint="eastAsia"/>
        </w:rPr>
      </w:pPr>
      <w:r w:rsidR="00EF5B84">
        <w:rPr>
          <w:rFonts w:hint="eastAsia"/>
        </w:rPr>
        <w:t>主界面会出现重点联系公司快速调查问卷的录入界面，如图</w:t>
      </w:r>
      <w:r w:rsidR="0024113F">
        <w:rPr>
          <w:rFonts w:hint="eastAsia"/>
        </w:rPr>
        <w:t>2.14</w:t>
      </w:r>
      <w:r w:rsidR="00EF5B84">
        <w:rPr>
          <w:rFonts w:hint="eastAsia"/>
        </w:rPr>
        <w:t>。</w:t>
      </w:r>
    </w:p>
    <w:p w:rsidR="00EF5B84" w:rsidP="008F6732">
      <w:pPr>
        <w:jc w:val="center"/>
        <w:rPr>
          <w:rFonts w:hint="eastAsia"/>
        </w:rPr>
      </w:pPr>
    </w:p>
    <w:p w:rsidR="00EF5B84" w:rsidP="00EA5960">
      <w:pPr>
        <w:ind w:right="-328" w:rightChars="-156"/>
        <w:rPr>
          <w:rFonts w:hint="eastAsia"/>
        </w:rPr>
      </w:pPr>
      <w:r>
        <w:rPr>
          <w:rFonts w:hint="eastAsia"/>
        </w:rPr>
        <w:pict>
          <v:shape id="_x0000_i1046" type="#_x0000_t75" style="width:415.2pt;height:267.45pt" stroked="f">
            <v:imagedata r:id="rId26" o:title="111"/>
          </v:shape>
        </w:pict>
      </w:r>
    </w:p>
    <w:p w:rsidR="008D3AF3" w:rsidP="00982333">
      <w:pPr>
        <w:ind w:right="-328" w:rightChars="-156"/>
        <w:rPr>
          <w:rFonts w:hint="eastAsia"/>
        </w:rPr>
      </w:pPr>
      <w:r>
        <w:rPr>
          <w:rFonts w:hint="eastAsia"/>
        </w:rPr>
        <w:pict>
          <v:shape id="_x0000_i1047" type="#_x0000_t75" style="width:415.2pt;height:293.3pt" stroked="f">
            <v:imagedata r:id="rId27" o:title="222"/>
          </v:shape>
        </w:pict>
      </w:r>
    </w:p>
    <w:p w:rsidR="0024113F" w:rsidP="0024113F">
      <w:pPr>
        <w:spacing w:line="460" w:lineRule="auto"/>
        <w:jc w:val="center"/>
        <w:rPr>
          <w:rFonts w:hint="eastAsia"/>
        </w:rPr>
        <w:sectPr>
          <w:type w:val="nextPage"/>
          <w:pgSz w:w="11906" w:h="16838" w:code="9"/>
          <w:pgMar w:top="1440" w:right="1797" w:bottom="1440" w:left="1797" w:header="851" w:footer="992" w:gutter="0"/>
          <w:pgNumType w:start="13"/>
          <w:cols w:space="425"/>
          <w:titlePg w:val="0"/>
          <w:docGrid w:type="lines" w:linePitch="312"/>
        </w:sectPr>
      </w:pPr>
      <w:r>
        <w:rPr>
          <w:rFonts w:hint="eastAsia"/>
        </w:rPr>
        <w:t>图2.14</w:t>
      </w:r>
    </w:p>
    <w:p w:rsidR="008F6732" w:rsidP="00EA5960">
      <w:pPr>
        <w:rPr>
          <w:rFonts w:hint="eastAsia"/>
        </w:rPr>
      </w:pPr>
      <w:r>
        <w:rPr>
          <w:rFonts w:hint="eastAsia"/>
        </w:rPr>
        <w:pict>
          <v:shape id="_x0000_i1048" type="#_x0000_t75" style="width:415.55pt;height:234.75pt" stroked="f">
            <v:imagedata r:id="rId28" o:title="333"/>
          </v:shape>
        </w:pict>
      </w:r>
    </w:p>
    <w:p w:rsidR="00AB4088" w:rsidP="00EF5B84">
      <w:pPr>
        <w:spacing w:line="460" w:lineRule="auto"/>
        <w:ind w:firstLine="420" w:firstLineChars="200"/>
        <w:rPr>
          <w:rFonts w:hint="eastAsia"/>
        </w:rPr>
      </w:pPr>
      <w:r w:rsidR="00EF5B84">
        <w:rPr>
          <w:rFonts w:hint="eastAsia"/>
        </w:rPr>
        <w:t>重点联系公司</w:t>
      </w:r>
      <w:r w:rsidR="008F6732">
        <w:rPr>
          <w:rFonts w:hint="eastAsia"/>
        </w:rPr>
        <w:t>快速调查问卷为季</w:t>
      </w:r>
      <w:r w:rsidR="00EF5B84">
        <w:rPr>
          <w:rFonts w:hint="eastAsia"/>
        </w:rPr>
        <w:t>报表，其中报表的年份、月份、公司名称、海关经营单位代码</w:t>
      </w:r>
      <w:r>
        <w:rPr>
          <w:rFonts w:hint="eastAsia"/>
        </w:rPr>
        <w:t>和进出口商品名称</w:t>
      </w:r>
      <w:r w:rsidR="00EF5B84">
        <w:rPr>
          <w:rFonts w:hint="eastAsia"/>
        </w:rPr>
        <w:t>由系统自动生成</w:t>
      </w:r>
      <w:r w:rsidR="008F6732">
        <w:rPr>
          <w:rFonts w:hint="eastAsia"/>
        </w:rPr>
        <w:t>，</w:t>
      </w:r>
      <w:r w:rsidR="00EF5B84">
        <w:rPr>
          <w:rFonts w:hint="eastAsia"/>
        </w:rPr>
        <w:t>其他内容由用户添加</w:t>
      </w:r>
      <w:r>
        <w:rPr>
          <w:rFonts w:hint="eastAsia"/>
        </w:rPr>
        <w:t>。</w:t>
      </w:r>
    </w:p>
    <w:p w:rsidR="005930D5" w:rsidP="00AB4088">
      <w:pPr>
        <w:spacing w:line="460" w:lineRule="auto"/>
        <w:ind w:firstLine="420" w:firstLineChars="200"/>
        <w:rPr>
          <w:rFonts w:hint="eastAsia"/>
        </w:rPr>
      </w:pPr>
      <w:r w:rsidR="008F6732">
        <w:rPr>
          <w:rFonts w:hint="eastAsia"/>
        </w:rPr>
        <w:t>具体</w:t>
      </w:r>
      <w:r w:rsidR="00AB4088">
        <w:rPr>
          <w:rFonts w:hint="eastAsia"/>
        </w:rPr>
        <w:t>的</w:t>
      </w:r>
      <w:r w:rsidR="00AB4088">
        <w:rPr>
          <w:rFonts w:hint="eastAsia"/>
        </w:rPr>
        <w:t>“</w:t>
      </w:r>
      <w:r w:rsidR="00AB4088">
        <w:rPr>
          <w:rFonts w:hint="eastAsia"/>
        </w:rPr>
        <w:t>保存</w:t>
      </w:r>
      <w:r w:rsidR="00AB4088">
        <w:rPr>
          <w:rFonts w:hint="eastAsia"/>
        </w:rPr>
        <w:t>”</w:t>
      </w:r>
      <w:r w:rsidR="00AB4088">
        <w:rPr>
          <w:rFonts w:hint="eastAsia"/>
        </w:rPr>
        <w:t>、</w:t>
      </w:r>
      <w:r w:rsidR="00AB4088">
        <w:rPr>
          <w:rFonts w:hint="eastAsia"/>
        </w:rPr>
        <w:t>“</w:t>
      </w:r>
      <w:r w:rsidR="00AB4088">
        <w:rPr>
          <w:rFonts w:hint="eastAsia"/>
        </w:rPr>
        <w:t>上报</w:t>
      </w:r>
      <w:r w:rsidR="00AB4088">
        <w:rPr>
          <w:rFonts w:hint="eastAsia"/>
        </w:rPr>
        <w:t>”</w:t>
      </w:r>
      <w:r w:rsidR="008F6732">
        <w:rPr>
          <w:rFonts w:hint="eastAsia"/>
        </w:rPr>
        <w:t>操作</w:t>
      </w:r>
      <w:r w:rsidR="00EF5B84">
        <w:rPr>
          <w:rFonts w:hint="eastAsia"/>
        </w:rPr>
        <w:t>同公司基本情况调查表</w:t>
      </w:r>
      <w:r w:rsidR="00AB4088">
        <w:rPr>
          <w:rFonts w:hint="eastAsia"/>
        </w:rPr>
        <w:t>，这里不再反复。</w:t>
      </w:r>
    </w:p>
    <w:p w:rsidR="00872EE8" w:rsidP="00E62C89">
      <w:pPr>
        <w:spacing w:line="460" w:lineRule="auto"/>
        <w:ind w:firstLine="420" w:firstLineChars="200"/>
        <w:rPr>
          <w:rFonts w:hint="eastAsia"/>
        </w:rPr>
      </w:pPr>
      <w:r w:rsidRPr="00E62C89" w:rsidR="00AB4088">
        <w:rPr>
          <w:rFonts w:hint="eastAsia"/>
          <w:b/>
        </w:rPr>
        <w:t>注：</w:t>
      </w:r>
      <w:r w:rsidR="00AB4088">
        <w:rPr>
          <w:rFonts w:hint="eastAsia"/>
        </w:rPr>
        <w:t>假如公司的类型为</w:t>
      </w:r>
      <w:r w:rsidR="00AB4088">
        <w:rPr>
          <w:rFonts w:hint="eastAsia"/>
        </w:rPr>
        <w:t>“</w:t>
      </w:r>
      <w:r w:rsidR="00AB4088">
        <w:rPr>
          <w:rFonts w:hint="eastAsia"/>
        </w:rPr>
        <w:t>出口型公司</w:t>
      </w:r>
      <w:r w:rsidR="00AB4088">
        <w:rPr>
          <w:rFonts w:hint="eastAsia"/>
        </w:rPr>
        <w:t>”</w:t>
      </w:r>
      <w:r w:rsidR="00AB4088">
        <w:rPr>
          <w:rFonts w:hint="eastAsia"/>
        </w:rPr>
        <w:t>，调查表中的第三大项将不会显示出来，由于第三大项只是针对进口公司。</w:t>
      </w:r>
    </w:p>
    <w:p w:rsidR="00B771F3" w:rsidP="00E62C89">
      <w:pPr>
        <w:spacing w:line="460" w:lineRule="auto"/>
        <w:ind w:firstLine="420" w:firstLineChars="200"/>
        <w:rPr>
          <w:rFonts w:ascii="MS Sans Serif" w:hAnsi="MS Sans Serif" w:hint="eastAsia"/>
          <w:color w:val="000000"/>
          <w:szCs w:val="21"/>
        </w:rPr>
      </w:pPr>
      <w:r>
        <w:rPr>
          <w:rFonts w:hint="eastAsia"/>
        </w:rPr>
        <w:t>调查表中</w:t>
      </w:r>
      <w:r w:rsidR="00872EE8">
        <w:rPr>
          <w:rFonts w:hint="eastAsia"/>
        </w:rPr>
        <w:t>的所有项均为必选。</w:t>
      </w:r>
      <w:r w:rsidR="001E3A57">
        <w:rPr>
          <w:rFonts w:hint="eastAsia"/>
        </w:rPr>
        <w:t>点击</w:t>
      </w:r>
      <w:r w:rsidR="001E3A57">
        <w:rPr>
          <w:rFonts w:hint="eastAsia"/>
        </w:rPr>
        <w:t>“</w:t>
      </w:r>
      <w:r w:rsidR="001E3A57">
        <w:rPr>
          <w:rFonts w:hint="eastAsia"/>
        </w:rPr>
        <w:t>保存</w:t>
      </w:r>
      <w:r w:rsidR="001E3A57">
        <w:rPr>
          <w:rFonts w:hint="eastAsia"/>
        </w:rPr>
        <w:t>”</w:t>
      </w:r>
      <w:r w:rsidR="001E3A57">
        <w:rPr>
          <w:rFonts w:hint="eastAsia"/>
        </w:rPr>
        <w:t>或</w:t>
      </w:r>
      <w:r w:rsidR="001E3A57">
        <w:rPr>
          <w:rFonts w:hint="eastAsia"/>
        </w:rPr>
        <w:t>“</w:t>
      </w:r>
      <w:r w:rsidR="001E3A57">
        <w:rPr>
          <w:rFonts w:hint="eastAsia"/>
        </w:rPr>
        <w:t>上报</w:t>
      </w:r>
      <w:r w:rsidR="001E3A57">
        <w:rPr>
          <w:rFonts w:hint="eastAsia"/>
        </w:rPr>
        <w:t>”</w:t>
      </w:r>
      <w:r w:rsidR="001E3A57">
        <w:rPr>
          <w:rFonts w:hint="eastAsia"/>
        </w:rPr>
        <w:t>按钮时，系统会校验逻辑错误</w:t>
      </w:r>
      <w:r w:rsidR="00DB4ABF">
        <w:rPr>
          <w:rFonts w:hint="eastAsia"/>
        </w:rPr>
        <w:t>。</w:t>
      </w:r>
    </w:p>
    <w:p w:rsidR="00A00600" w:rsidP="007B095B">
      <w:pPr>
        <w:pStyle w:val="Heading2"/>
        <w:spacing w:line="460" w:lineRule="auto"/>
        <w:rPr>
          <w:rFonts w:hint="eastAsia"/>
        </w:rPr>
      </w:pPr>
      <w:bookmarkStart w:id="15" w:name="_Toc149037769"/>
      <w:bookmarkStart w:id="16" w:name="_Toc159127133"/>
      <w:r w:rsidR="001C1BEE">
        <w:rPr>
          <w:rFonts w:hint="eastAsia"/>
        </w:rPr>
        <w:t xml:space="preserve">2.2 </w:t>
      </w:r>
      <w:bookmarkEnd w:id="15"/>
      <w:r w:rsidR="001C1BEE">
        <w:rPr>
          <w:rFonts w:hint="eastAsia"/>
        </w:rPr>
        <w:t>公司调查表查询</w:t>
      </w:r>
      <w:bookmarkEnd w:id="16"/>
    </w:p>
    <w:p w:rsidR="000D77B2" w:rsidRPr="000D77B2" w:rsidP="000D77B2">
      <w:pPr>
        <w:pStyle w:val="Heading3"/>
        <w:spacing w:line="460" w:lineRule="auto"/>
        <w:rPr>
          <w:rFonts w:hint="eastAsia"/>
        </w:rPr>
      </w:pPr>
      <w:bookmarkStart w:id="17" w:name="_Toc159127134"/>
      <w:smartTag w:uri="urn:schemas-microsoft-com:office:smarttags" w:element="chsdate">
        <w:smartTagPr>
          <w:attr w:name="Day" w:val="30"/>
          <w:attr w:name="IsLunarDate" w:val="False"/>
          <w:attr w:name="IsROCDate" w:val="False"/>
          <w:attr w:name="Month" w:val="12"/>
          <w:attr w:name="Year" w:val="1899"/>
        </w:smartTagPr>
        <w:r>
          <w:rPr>
            <w:rFonts w:hint="eastAsia"/>
          </w:rPr>
          <w:t>2.2.1</w:t>
        </w:r>
      </w:smartTag>
      <w:r>
        <w:rPr>
          <w:rFonts w:hint="eastAsia"/>
        </w:rPr>
        <w:t xml:space="preserve"> 调查表查询</w:t>
      </w:r>
      <w:bookmarkEnd w:id="17"/>
    </w:p>
    <w:p w:rsidR="00FF36D7" w:rsidP="006C0F09">
      <w:pPr>
        <w:spacing w:line="460" w:lineRule="auto"/>
        <w:ind w:firstLine="420" w:firstLineChars="200"/>
        <w:rPr>
          <w:rFonts w:hint="eastAsia"/>
        </w:rPr>
      </w:pPr>
      <w:r>
        <w:rPr>
          <w:rFonts w:hint="eastAsia"/>
        </w:rPr>
        <w:t>该功能模块重要是实现调查表的查询，公司可以对以往录入的调查表进行查询和打印。</w:t>
      </w:r>
    </w:p>
    <w:p w:rsidR="006C0F09" w:rsidP="006C0F09">
      <w:pPr>
        <w:spacing w:line="460" w:lineRule="auto"/>
        <w:ind w:firstLine="420" w:firstLineChars="200"/>
        <w:rPr>
          <w:rFonts w:hint="eastAsia"/>
        </w:rPr>
      </w:pPr>
      <w:r>
        <w:rPr>
          <w:rFonts w:hint="eastAsia"/>
        </w:rPr>
        <w:t>点击主界面左侧导航栏中的调查表查询，如图</w:t>
      </w:r>
      <w:r w:rsidR="0024113F">
        <w:rPr>
          <w:rFonts w:hint="eastAsia"/>
        </w:rPr>
        <w:t>2.15</w:t>
      </w:r>
      <w:r>
        <w:rPr>
          <w:rFonts w:hint="eastAsia"/>
        </w:rPr>
        <w:t>。</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9" w:history="1">
        <w:r>
          <w:rPr>
            <w:rFonts w:ascii="SimSun" w:eastAsia="SimSun" w:hAnsi="SimSun" w:cs="SimSun"/>
            <w:b/>
            <w:bCs/>
            <w:color w:val="0000EE"/>
            <w:kern w:val="0"/>
            <w:sz w:val="30"/>
            <w:szCs w:val="30"/>
            <w:u w:val="single" w:color="0000EE"/>
          </w:rPr>
          <w:t>https://d.book118.com/147141013044006030</w:t>
        </w:r>
      </w:hyperlink>
    </w:p>
    <w:p w:rsidR="006C0F09" w:rsidP="006C0F09">
      <w:pPr>
        <w:spacing w:line="460" w:lineRule="auto"/>
        <w:ind w:firstLine="420" w:firstLineChars="200"/>
        <w:rPr>
          <w:rFonts w:hint="eastAsia"/>
        </w:rPr>
      </w:pPr>
    </w:p>
    <w:sectPr>
      <w:type w:val="nextPage"/>
      <w:pgSz w:w="11906" w:h="16838" w:code="9"/>
      <w:pgMar w:top="1440" w:right="1797" w:bottom="1440" w:left="1797" w:header="851" w:footer="992" w:gutter="0"/>
      <w:pgNumType w:start="14"/>
      <w:cols w:space="425"/>
      <w:titlePg w:val="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1DAA">
      <w:pPr>
        <w:ind w:left="420" w:hanging="420"/>
      </w:pPr>
      <w:r>
        <w:separator/>
      </w:r>
    </w:p>
  </w:endnote>
  <w:endnote w:type="continuationSeparator" w:id="1">
    <w:p w:rsidR="00D41DAA">
      <w:pPr>
        <w:ind w:left="420" w:hanging="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MS Sans Serif">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ourier New">
    <w:panose1 w:val="02070309020205020404"/>
    <w:charset w:val="00"/>
    <w:family w:val="modern"/>
    <w:pitch w:val="fixed"/>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1DAA">
      <w:pPr>
        <w:ind w:left="420" w:hanging="420"/>
      </w:pPr>
      <w:r>
        <w:separator/>
      </w:r>
    </w:p>
  </w:footnote>
  <w:footnote w:type="continuationSeparator" w:id="1">
    <w:p w:rsidR="00D41DAA">
      <w:pPr>
        <w:ind w:left="420" w:hanging="42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168C04"/>
    <w:lvl w:ilvl="0">
      <w:start w:val="1"/>
      <w:numFmt w:val="decimal"/>
      <w:lvlText w:val="%1."/>
      <w:lvlJc w:val="left"/>
      <w:pPr>
        <w:tabs>
          <w:tab w:val="num" w:pos="2040"/>
        </w:tabs>
        <w:ind w:left="2040" w:hanging="360" w:leftChars="800" w:hangingChars="200"/>
      </w:pPr>
    </w:lvl>
  </w:abstractNum>
  <w:abstractNum w:abstractNumId="1">
    <w:nsid w:val="FFFFFF7D"/>
    <w:multiLevelType w:val="singleLevel"/>
    <w:tmpl w:val="1124FB46"/>
    <w:lvl w:ilvl="0">
      <w:start w:val="1"/>
      <w:numFmt w:val="decimal"/>
      <w:lvlText w:val="%1."/>
      <w:lvlJc w:val="left"/>
      <w:pPr>
        <w:tabs>
          <w:tab w:val="num" w:pos="1620"/>
        </w:tabs>
        <w:ind w:left="1620" w:hanging="360" w:leftChars="600" w:hangingChars="200"/>
      </w:pPr>
    </w:lvl>
  </w:abstractNum>
  <w:abstractNum w:abstractNumId="2">
    <w:nsid w:val="FFFFFF7E"/>
    <w:multiLevelType w:val="singleLevel"/>
    <w:tmpl w:val="03BCABE4"/>
    <w:lvl w:ilvl="0">
      <w:start w:val="1"/>
      <w:numFmt w:val="decimal"/>
      <w:lvlText w:val="%1."/>
      <w:lvlJc w:val="left"/>
      <w:pPr>
        <w:tabs>
          <w:tab w:val="num" w:pos="1200"/>
        </w:tabs>
        <w:ind w:left="1200" w:hanging="360" w:leftChars="400" w:hangingChars="200"/>
      </w:pPr>
    </w:lvl>
  </w:abstractNum>
  <w:abstractNum w:abstractNumId="3">
    <w:nsid w:val="FFFFFF7F"/>
    <w:multiLevelType w:val="singleLevel"/>
    <w:tmpl w:val="76401158"/>
    <w:lvl w:ilvl="0">
      <w:start w:val="1"/>
      <w:numFmt w:val="decimal"/>
      <w:lvlText w:val="%1."/>
      <w:lvlJc w:val="left"/>
      <w:pPr>
        <w:tabs>
          <w:tab w:val="num" w:pos="780"/>
        </w:tabs>
        <w:ind w:left="780" w:hanging="360" w:leftChars="200" w:hangingChars="200"/>
      </w:pPr>
    </w:lvl>
  </w:abstractNum>
  <w:abstractNum w:abstractNumId="4">
    <w:nsid w:val="FFFFFF80"/>
    <w:multiLevelType w:val="singleLevel"/>
    <w:tmpl w:val="D1C62CCA"/>
    <w:lvl w:ilvl="0">
      <w:start w:val="1"/>
      <w:numFmt w:val="bullet"/>
      <w:lvlText w:val=""/>
      <w:lvlJc w:val="left"/>
      <w:pPr>
        <w:tabs>
          <w:tab w:val="num" w:pos="2040"/>
        </w:tabs>
        <w:ind w:left="2040" w:hanging="360" w:leftChars="800" w:hangingChars="200"/>
      </w:pPr>
      <w:rPr>
        <w:rFonts w:ascii="Wingdings" w:hAnsi="Wingdings" w:hint="default"/>
      </w:rPr>
    </w:lvl>
  </w:abstractNum>
  <w:abstractNum w:abstractNumId="5">
    <w:nsid w:val="FFFFFF81"/>
    <w:multiLevelType w:val="singleLevel"/>
    <w:tmpl w:val="DE889CF4"/>
    <w:lvl w:ilvl="0">
      <w:start w:val="1"/>
      <w:numFmt w:val="bullet"/>
      <w:lvlText w:val=""/>
      <w:lvlJc w:val="left"/>
      <w:pPr>
        <w:tabs>
          <w:tab w:val="num" w:pos="1620"/>
        </w:tabs>
        <w:ind w:left="1620" w:hanging="360" w:leftChars="600" w:hangingChars="200"/>
      </w:pPr>
      <w:rPr>
        <w:rFonts w:ascii="Wingdings" w:hAnsi="Wingdings" w:hint="default"/>
      </w:rPr>
    </w:lvl>
  </w:abstractNum>
  <w:abstractNum w:abstractNumId="6">
    <w:nsid w:val="FFFFFF82"/>
    <w:multiLevelType w:val="singleLevel"/>
    <w:tmpl w:val="9D2405BA"/>
    <w:lvl w:ilvl="0">
      <w:start w:val="1"/>
      <w:numFmt w:val="bullet"/>
      <w:lvlText w:val=""/>
      <w:lvlJc w:val="left"/>
      <w:pPr>
        <w:tabs>
          <w:tab w:val="num" w:pos="1200"/>
        </w:tabs>
        <w:ind w:left="1200" w:hanging="360" w:leftChars="400" w:hangingChars="200"/>
      </w:pPr>
      <w:rPr>
        <w:rFonts w:ascii="Wingdings" w:hAnsi="Wingdings" w:hint="default"/>
      </w:rPr>
    </w:lvl>
  </w:abstractNum>
  <w:abstractNum w:abstractNumId="7">
    <w:nsid w:val="FFFFFF83"/>
    <w:multiLevelType w:val="singleLevel"/>
    <w:tmpl w:val="E8965FD4"/>
    <w:lvl w:ilvl="0">
      <w:start w:val="1"/>
      <w:numFmt w:val="bullet"/>
      <w:lvlText w:val=""/>
      <w:lvlJc w:val="left"/>
      <w:pPr>
        <w:tabs>
          <w:tab w:val="num" w:pos="780"/>
        </w:tabs>
        <w:ind w:left="780" w:hanging="360" w:leftChars="200" w:hangingChars="200"/>
      </w:pPr>
      <w:rPr>
        <w:rFonts w:ascii="Wingdings" w:hAnsi="Wingdings" w:hint="default"/>
      </w:rPr>
    </w:lvl>
  </w:abstractNum>
  <w:abstractNum w:abstractNumId="8">
    <w:nsid w:val="FFFFFF88"/>
    <w:multiLevelType w:val="singleLevel"/>
    <w:tmpl w:val="E61A3648"/>
    <w:lvl w:ilvl="0">
      <w:start w:val="1"/>
      <w:numFmt w:val="decimal"/>
      <w:lvlText w:val="%1."/>
      <w:lvlJc w:val="left"/>
      <w:pPr>
        <w:tabs>
          <w:tab w:val="num" w:pos="360"/>
        </w:tabs>
        <w:ind w:left="360" w:hanging="360" w:hangingChars="200"/>
      </w:pPr>
    </w:lvl>
  </w:abstractNum>
  <w:abstractNum w:abstractNumId="9">
    <w:nsid w:val="FFFFFF89"/>
    <w:multiLevelType w:val="singleLevel"/>
    <w:tmpl w:val="EC60E282"/>
    <w:lvl w:ilvl="0">
      <w:start w:val="1"/>
      <w:numFmt w:val="bullet"/>
      <w:lvlText w:val=""/>
      <w:lvlJc w:val="left"/>
      <w:pPr>
        <w:tabs>
          <w:tab w:val="num" w:pos="360"/>
        </w:tabs>
        <w:ind w:left="360" w:hanging="360" w:hangingChars="200"/>
      </w:pPr>
      <w:rPr>
        <w:rFonts w:ascii="Wingdings" w:hAnsi="Wingdings" w:hint="default"/>
      </w:rPr>
    </w:lvl>
  </w:abstractNum>
  <w:abstractNum w:abstractNumId="10">
    <w:nsid w:val="038A6D95"/>
    <w:multiLevelType w:val="hybridMultilevel"/>
    <w:tmpl w:val="C29A381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064B2243"/>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12">
    <w:nsid w:val="1B0533E9"/>
    <w:multiLevelType w:val="hybridMultilevel"/>
    <w:tmpl w:val="AD5E7A7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1B4E3E9D"/>
    <w:multiLevelType w:val="hybridMultilevel"/>
    <w:tmpl w:val="0460141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1C523AF6"/>
    <w:multiLevelType w:val="hybridMultilevel"/>
    <w:tmpl w:val="ADB81462"/>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219637FF"/>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16">
    <w:nsid w:val="2A327FB7"/>
    <w:multiLevelType w:val="hybridMultilevel"/>
    <w:tmpl w:val="AFDE6E34"/>
    <w:lvl w:ilvl="0">
      <w:start w:val="1"/>
      <w:numFmt w:val="decimal"/>
      <w:lvlText w:val="%1．"/>
      <w:lvlJc w:val="left"/>
      <w:pPr>
        <w:tabs>
          <w:tab w:val="num" w:pos="780"/>
        </w:tabs>
        <w:ind w:left="780" w:hanging="360"/>
      </w:pPr>
      <w:rPr>
        <w:rFonts w:ascii="Times New Roman" w:hAnsi="Times New Roman"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
    <w:nsid w:val="31287662"/>
    <w:multiLevelType w:val="hybridMultilevel"/>
    <w:tmpl w:val="1EF615E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31664FC5"/>
    <w:multiLevelType w:val="hybridMultilevel"/>
    <w:tmpl w:val="C638D0D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32D13C38"/>
    <w:multiLevelType w:val="hybridMultilevel"/>
    <w:tmpl w:val="EF6813FA"/>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0">
    <w:nsid w:val="368D7015"/>
    <w:multiLevelType w:val="hybridMultilevel"/>
    <w:tmpl w:val="E87A0E52"/>
    <w:lvl w:ilvl="0">
      <w:start w:val="1"/>
      <w:numFmt w:val="decimal"/>
      <w:lvlText w:val="%1."/>
      <w:lvlJc w:val="left"/>
      <w:pPr>
        <w:tabs>
          <w:tab w:val="num" w:pos="950"/>
        </w:tabs>
        <w:ind w:left="950" w:hanging="360"/>
      </w:pPr>
      <w:rPr>
        <w:rFonts w:hint="eastAsia"/>
        <w:b w:val="0"/>
        <w:i w:val="0"/>
        <w:sz w:val="24"/>
        <w:szCs w:val="24"/>
        <w:lang w:eastAsia="zh-CN"/>
      </w:rPr>
    </w:lvl>
    <w:lvl w:ilvl="1">
      <w:start w:val="1"/>
      <w:numFmt w:val="decimal"/>
      <w:lvlText w:val="%2)"/>
      <w:lvlJc w:val="left"/>
      <w:pPr>
        <w:tabs>
          <w:tab w:val="num" w:pos="840"/>
        </w:tabs>
        <w:ind w:left="840" w:hanging="420"/>
      </w:pPr>
      <w:rPr>
        <w:rFonts w:hint="eastAsia"/>
        <w:b w:val="0"/>
        <w:i w:val="0"/>
        <w:sz w:val="24"/>
        <w:szCs w:val="24"/>
      </w:r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start w:val="1"/>
      <w:numFmt w:val="decimalEnclosedCircle"/>
      <w:lvlText w:val="%5"/>
      <w:lvlJc w:val="left"/>
      <w:pPr>
        <w:tabs>
          <w:tab w:val="num" w:pos="1701"/>
        </w:tabs>
        <w:ind w:left="1701" w:hanging="567"/>
      </w:pPr>
      <w:rPr>
        <w:rFonts w:hint="eastAsia"/>
        <w:b w:val="0"/>
        <w:i w:val="0"/>
        <w:sz w:val="24"/>
        <w:szCs w:val="24"/>
      </w:r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37EC0CB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2">
    <w:nsid w:val="3A410D62"/>
    <w:multiLevelType w:val="hybridMultilevel"/>
    <w:tmpl w:val="15B65816"/>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3">
    <w:nsid w:val="3B4B5AE1"/>
    <w:multiLevelType w:val="hybridMultilevel"/>
    <w:tmpl w:val="5BF2D6D0"/>
    <w:lvl w:ilvl="0">
      <w:start w:val="1"/>
      <w:numFmt w:val="bullet"/>
      <w:lvlText w:val=""/>
      <w:lvlJc w:val="left"/>
      <w:pPr>
        <w:tabs>
          <w:tab w:val="num" w:pos="855"/>
        </w:tabs>
        <w:ind w:left="855" w:hanging="420"/>
      </w:pPr>
      <w:rPr>
        <w:rFonts w:ascii="Wingdings" w:hAnsi="Wingdings"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24">
    <w:nsid w:val="3B8B02A8"/>
    <w:multiLevelType w:val="singleLevel"/>
    <w:tmpl w:val="26DC0DCC"/>
    <w:lvl w:ilvl="0">
      <w:start w:val="1"/>
      <w:numFmt w:val="lowerLetter"/>
      <w:lvlText w:val="%1."/>
      <w:lvlJc w:val="left"/>
      <w:pPr>
        <w:tabs>
          <w:tab w:val="num" w:pos="525"/>
        </w:tabs>
        <w:ind w:left="525" w:hanging="210"/>
      </w:pPr>
      <w:rPr>
        <w:rFonts w:hint="default"/>
      </w:rPr>
    </w:lvl>
  </w:abstractNum>
  <w:abstractNum w:abstractNumId="25">
    <w:nsid w:val="3CB237CD"/>
    <w:multiLevelType w:val="hybridMultilevel"/>
    <w:tmpl w:val="1E16756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4830119B"/>
    <w:multiLevelType w:val="hybridMultilevel"/>
    <w:tmpl w:val="195E8DAE"/>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
    <w:nsid w:val="57261D76"/>
    <w:multiLevelType w:val="hybridMultilevel"/>
    <w:tmpl w:val="C7BC23D2"/>
    <w:lvl w:ilvl="0">
      <w:start w:val="4"/>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5AB1709A"/>
    <w:multiLevelType w:val="hybridMultilevel"/>
    <w:tmpl w:val="F9BE72A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
    <w:nsid w:val="5CFC5348"/>
    <w:multiLevelType w:val="hybridMultilevel"/>
    <w:tmpl w:val="5BF2D6D0"/>
    <w:lvl w:ilvl="0">
      <w:start w:val="1"/>
      <w:numFmt w:val="bullet"/>
      <w:lvlText w:val=""/>
      <w:lvlJc w:val="left"/>
      <w:pPr>
        <w:tabs>
          <w:tab w:val="num" w:pos="855"/>
        </w:tabs>
        <w:ind w:left="855" w:hanging="420"/>
      </w:pPr>
      <w:rPr>
        <w:rFonts w:ascii="Wingdings" w:hAnsi="Wingdings"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30">
    <w:nsid w:val="60E153D3"/>
    <w:multiLevelType w:val="multilevel"/>
    <w:tmpl w:val="1464B03E"/>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1">
    <w:nsid w:val="70CD4789"/>
    <w:multiLevelType w:val="hybridMultilevel"/>
    <w:tmpl w:val="6388E514"/>
    <w:lvl w:ilvl="0">
      <w:start w:val="1"/>
      <w:numFmt w:val="decimal"/>
      <w:lvlText w:val="%1．"/>
      <w:lvlJc w:val="left"/>
      <w:pPr>
        <w:tabs>
          <w:tab w:val="num" w:pos="1200"/>
        </w:tabs>
        <w:ind w:left="1200" w:hanging="360"/>
      </w:pPr>
      <w:rPr>
        <w:rFonts w:hint="eastAsia"/>
      </w:rPr>
    </w:lvl>
    <w:lvl w:ilvl="1" w:tentative="1">
      <w:start w:val="1"/>
      <w:numFmt w:val="lowerLetter"/>
      <w:lvlText w:val="%2)"/>
      <w:lvlJc w:val="left"/>
      <w:pPr>
        <w:tabs>
          <w:tab w:val="num" w:pos="1680"/>
        </w:tabs>
        <w:ind w:left="1680" w:hanging="420"/>
      </w:p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32">
    <w:nsid w:val="71E479C1"/>
    <w:multiLevelType w:val="hybridMultilevel"/>
    <w:tmpl w:val="C8E8051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
    <w:nsid w:val="767C402C"/>
    <w:multiLevelType w:val="hybridMultilevel"/>
    <w:tmpl w:val="398865E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0"/>
  </w:num>
  <w:num w:numId="2">
    <w:abstractNumId w:val="27"/>
  </w:num>
  <w:num w:numId="3">
    <w:abstractNumId w:val="33"/>
  </w:num>
  <w:num w:numId="4">
    <w:abstractNumId w:val="17"/>
  </w:num>
  <w:num w:numId="5">
    <w:abstractNumId w:val="32"/>
  </w:num>
  <w:num w:numId="6">
    <w:abstractNumId w:val="19"/>
  </w:num>
  <w:num w:numId="7">
    <w:abstractNumId w:val="31"/>
  </w:num>
  <w:num w:numId="8">
    <w:abstractNumId w:val="13"/>
  </w:num>
  <w:num w:numId="9">
    <w:abstractNumId w:val="12"/>
  </w:num>
  <w:num w:numId="10">
    <w:abstractNumId w:val="16"/>
  </w:num>
  <w:num w:numId="11">
    <w:abstractNumId w:val="18"/>
  </w:num>
  <w:num w:numId="12">
    <w:abstractNumId w:val="28"/>
  </w:num>
  <w:num w:numId="13">
    <w:abstractNumId w:val="24"/>
  </w:num>
  <w:num w:numId="14">
    <w:abstractNumId w:val="22"/>
  </w:num>
  <w:num w:numId="15">
    <w:abstractNumId w:val="14"/>
  </w:num>
  <w:num w:numId="16">
    <w:abstractNumId w:val="25"/>
  </w:num>
  <w:num w:numId="17">
    <w:abstractNumId w:val="26"/>
  </w:num>
  <w:num w:numId="18">
    <w:abstractNumId w:val="20"/>
  </w:num>
  <w:num w:numId="19">
    <w:abstractNumId w:val="8"/>
  </w:num>
  <w:num w:numId="20">
    <w:abstractNumId w:val="3"/>
  </w:num>
  <w:num w:numId="21">
    <w:abstractNumId w:val="2"/>
  </w:num>
  <w:num w:numId="22">
    <w:abstractNumId w:val="1"/>
  </w:num>
  <w:num w:numId="23">
    <w:abstractNumId w:val="0"/>
  </w:num>
  <w:num w:numId="24">
    <w:abstractNumId w:val="9"/>
  </w:num>
  <w:num w:numId="25">
    <w:abstractNumId w:val="7"/>
  </w:num>
  <w:num w:numId="26">
    <w:abstractNumId w:val="6"/>
  </w:num>
  <w:num w:numId="27">
    <w:abstractNumId w:val="5"/>
  </w:num>
  <w:num w:numId="28">
    <w:abstractNumId w:val="4"/>
  </w:num>
  <w:num w:numId="29">
    <w:abstractNumId w:val="15"/>
  </w:num>
  <w:num w:numId="30">
    <w:abstractNumId w:val="30"/>
  </w:num>
  <w:num w:numId="31">
    <w:abstractNumId w:val="11"/>
  </w:num>
  <w:num w:numId="32">
    <w:abstractNumId w:val="21"/>
  </w:num>
  <w:num w:numId="33">
    <w:abstractNumId w:val="23"/>
  </w:num>
  <w:num w:numId="34">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54E9C"/>
    <w:rsid w:val="000048F7"/>
    <w:rsid w:val="00005C8D"/>
    <w:rsid w:val="00022499"/>
    <w:rsid w:val="000454F5"/>
    <w:rsid w:val="000522DC"/>
    <w:rsid w:val="00083F31"/>
    <w:rsid w:val="00095475"/>
    <w:rsid w:val="000A2490"/>
    <w:rsid w:val="000B382D"/>
    <w:rsid w:val="000C3ACB"/>
    <w:rsid w:val="000D77B2"/>
    <w:rsid w:val="0013372B"/>
    <w:rsid w:val="00163A8E"/>
    <w:rsid w:val="001701AE"/>
    <w:rsid w:val="00195F7E"/>
    <w:rsid w:val="001C1BEE"/>
    <w:rsid w:val="001C74F5"/>
    <w:rsid w:val="001D3729"/>
    <w:rsid w:val="001D5405"/>
    <w:rsid w:val="001E3A57"/>
    <w:rsid w:val="001F3D07"/>
    <w:rsid w:val="002259DF"/>
    <w:rsid w:val="00225B2F"/>
    <w:rsid w:val="002361BF"/>
    <w:rsid w:val="0024113F"/>
    <w:rsid w:val="002479C3"/>
    <w:rsid w:val="00281B13"/>
    <w:rsid w:val="0028281A"/>
    <w:rsid w:val="0029665A"/>
    <w:rsid w:val="002A371F"/>
    <w:rsid w:val="002B4EF3"/>
    <w:rsid w:val="002D1829"/>
    <w:rsid w:val="002E5D30"/>
    <w:rsid w:val="002E7287"/>
    <w:rsid w:val="002F5F26"/>
    <w:rsid w:val="0031163B"/>
    <w:rsid w:val="0031245A"/>
    <w:rsid w:val="00316D71"/>
    <w:rsid w:val="003356F2"/>
    <w:rsid w:val="003427E4"/>
    <w:rsid w:val="003E55C0"/>
    <w:rsid w:val="004277FC"/>
    <w:rsid w:val="00440352"/>
    <w:rsid w:val="004745D8"/>
    <w:rsid w:val="0048716A"/>
    <w:rsid w:val="00487D58"/>
    <w:rsid w:val="004916AC"/>
    <w:rsid w:val="004A42A8"/>
    <w:rsid w:val="0050247D"/>
    <w:rsid w:val="005060B1"/>
    <w:rsid w:val="00531772"/>
    <w:rsid w:val="00562D7A"/>
    <w:rsid w:val="005930D5"/>
    <w:rsid w:val="00595AFA"/>
    <w:rsid w:val="005979D8"/>
    <w:rsid w:val="005A5738"/>
    <w:rsid w:val="00632FF5"/>
    <w:rsid w:val="00641940"/>
    <w:rsid w:val="00645E8F"/>
    <w:rsid w:val="0065558B"/>
    <w:rsid w:val="00661C78"/>
    <w:rsid w:val="00690222"/>
    <w:rsid w:val="006A6133"/>
    <w:rsid w:val="006B7598"/>
    <w:rsid w:val="006C0F09"/>
    <w:rsid w:val="006E45D8"/>
    <w:rsid w:val="00716775"/>
    <w:rsid w:val="00735534"/>
    <w:rsid w:val="00753D9A"/>
    <w:rsid w:val="00763289"/>
    <w:rsid w:val="00774909"/>
    <w:rsid w:val="007758C8"/>
    <w:rsid w:val="00786F85"/>
    <w:rsid w:val="007A26F4"/>
    <w:rsid w:val="007A52DE"/>
    <w:rsid w:val="007B095B"/>
    <w:rsid w:val="007B483A"/>
    <w:rsid w:val="007C043E"/>
    <w:rsid w:val="007C6702"/>
    <w:rsid w:val="007D621B"/>
    <w:rsid w:val="007E4D02"/>
    <w:rsid w:val="008026EB"/>
    <w:rsid w:val="008149B4"/>
    <w:rsid w:val="0083208B"/>
    <w:rsid w:val="00872E4A"/>
    <w:rsid w:val="00872EE8"/>
    <w:rsid w:val="008B5334"/>
    <w:rsid w:val="008C1F70"/>
    <w:rsid w:val="008D0735"/>
    <w:rsid w:val="008D3AF3"/>
    <w:rsid w:val="008E2F5B"/>
    <w:rsid w:val="008F6732"/>
    <w:rsid w:val="009231D9"/>
    <w:rsid w:val="009500E1"/>
    <w:rsid w:val="00982333"/>
    <w:rsid w:val="009B5E3F"/>
    <w:rsid w:val="00A00600"/>
    <w:rsid w:val="00A13991"/>
    <w:rsid w:val="00A1772E"/>
    <w:rsid w:val="00A33BCB"/>
    <w:rsid w:val="00A603C0"/>
    <w:rsid w:val="00A67635"/>
    <w:rsid w:val="00A744C6"/>
    <w:rsid w:val="00A97438"/>
    <w:rsid w:val="00AA5666"/>
    <w:rsid w:val="00AB4088"/>
    <w:rsid w:val="00AB7D40"/>
    <w:rsid w:val="00AF1147"/>
    <w:rsid w:val="00B12F77"/>
    <w:rsid w:val="00B170C0"/>
    <w:rsid w:val="00B24142"/>
    <w:rsid w:val="00B620AC"/>
    <w:rsid w:val="00B771F3"/>
    <w:rsid w:val="00BA2BA9"/>
    <w:rsid w:val="00BB1891"/>
    <w:rsid w:val="00BB51D1"/>
    <w:rsid w:val="00BB6CFD"/>
    <w:rsid w:val="00BE5843"/>
    <w:rsid w:val="00BF233E"/>
    <w:rsid w:val="00BF26D3"/>
    <w:rsid w:val="00C024A2"/>
    <w:rsid w:val="00C2698B"/>
    <w:rsid w:val="00C94B20"/>
    <w:rsid w:val="00CA6349"/>
    <w:rsid w:val="00CC2757"/>
    <w:rsid w:val="00CE767E"/>
    <w:rsid w:val="00D149B5"/>
    <w:rsid w:val="00D15BB8"/>
    <w:rsid w:val="00D45B0E"/>
    <w:rsid w:val="00D54767"/>
    <w:rsid w:val="00D73517"/>
    <w:rsid w:val="00D93F65"/>
    <w:rsid w:val="00DB1617"/>
    <w:rsid w:val="00DB4ABF"/>
    <w:rsid w:val="00DC4565"/>
    <w:rsid w:val="00DC6E76"/>
    <w:rsid w:val="00DE5A48"/>
    <w:rsid w:val="00E05B13"/>
    <w:rsid w:val="00E14AFD"/>
    <w:rsid w:val="00E27EDC"/>
    <w:rsid w:val="00E44CD8"/>
    <w:rsid w:val="00E60451"/>
    <w:rsid w:val="00E62C89"/>
    <w:rsid w:val="00E95E08"/>
    <w:rsid w:val="00EA10BE"/>
    <w:rsid w:val="00EA4673"/>
    <w:rsid w:val="00EA5960"/>
    <w:rsid w:val="00EB50E3"/>
    <w:rsid w:val="00EB528B"/>
    <w:rsid w:val="00EE41D2"/>
    <w:rsid w:val="00EF5B84"/>
    <w:rsid w:val="00F137DA"/>
    <w:rsid w:val="00F221CB"/>
    <w:rsid w:val="00F3749F"/>
    <w:rsid w:val="00F56D88"/>
    <w:rsid w:val="00F7378D"/>
    <w:rsid w:val="00F74CC3"/>
    <w:rsid w:val="00F76FE0"/>
    <w:rsid w:val="00F82ED4"/>
    <w:rsid w:val="00F842D2"/>
    <w:rsid w:val="00F97525"/>
    <w:rsid w:val="00FA5008"/>
    <w:rsid w:val="00FB4F7D"/>
    <w:rsid w:val="00FC7705"/>
    <w:rsid w:val="00FE0B10"/>
    <w:rsid w:val="00FF1187"/>
    <w:rsid w:val="00FF36D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qFormat/>
    <w:pPr>
      <w:keepNext/>
      <w:keepLines/>
      <w:spacing w:before="260" w:after="260" w:line="416" w:lineRule="auto"/>
      <w:outlineLvl w:val="1"/>
    </w:pPr>
    <w:rPr>
      <w:rFonts w:ascii="Arial" w:eastAsia="黑体" w:hAnsi="Arial"/>
      <w:b/>
      <w:bCs/>
      <w:sz w:val="32"/>
      <w:szCs w:val="32"/>
    </w:rPr>
  </w:style>
  <w:style w:type="paragraph" w:styleId="Heading3">
    <w:name w:val="heading 3"/>
    <w:aliases w:val="3,3rd level,CT,H3,H31,H310,H3101,H3102,H311,H3111,H312,H32,H321,H3211,H322,H33,H331,H3311,H332,H34,H341,H342,H35,H351,H352,H36,H361,H362,H37,H371,H372,H38,H381,H382,H39,H391,H392,Heading 3 - old,Level 3 Topic Heading,h3,l3,sect1.2.3"/>
    <w:basedOn w:val="Normal"/>
    <w:next w:val="Normal"/>
    <w:link w:val="3Char"/>
    <w:qFormat/>
    <w:pPr>
      <w:keepNext/>
      <w:keepLines/>
      <w:spacing w:before="260" w:after="260" w:line="416" w:lineRule="auto"/>
      <w:outlineLvl w:val="2"/>
    </w:pPr>
    <w:rPr>
      <w:b/>
      <w:bCs/>
      <w:sz w:val="32"/>
      <w:szCs w:val="32"/>
    </w:rPr>
  </w:style>
  <w:style w:type="paragraph" w:styleId="Heading4">
    <w:name w:val="heading 4"/>
    <w:basedOn w:val="Normal"/>
    <w:next w:val="Normal"/>
    <w:qFormat/>
    <w:pPr>
      <w:keepNext/>
      <w:keepLines/>
      <w:spacing w:before="280" w:after="290" w:line="376" w:lineRule="auto"/>
      <w:ind w:left="200" w:hanging="200" w:hangingChars="200"/>
      <w:outlineLvl w:val="3"/>
    </w:pPr>
    <w:rPr>
      <w:rFonts w:ascii="Arial" w:eastAsia="黑体" w:hAnsi="Arial"/>
      <w:b/>
      <w:bCs/>
      <w:sz w:val="28"/>
      <w:szCs w:val="28"/>
    </w:rPr>
  </w:style>
  <w:style w:type="paragraph" w:styleId="Heading5">
    <w:name w:val="heading 5"/>
    <w:basedOn w:val="Normal"/>
    <w:next w:val="Normal"/>
    <w:qFormat/>
    <w:pPr>
      <w:keepNext/>
      <w:keepLines/>
      <w:spacing w:before="280" w:after="290" w:line="376" w:lineRule="auto"/>
      <w:outlineLvl w:val="4"/>
    </w:pPr>
    <w:rPr>
      <w:b/>
      <w:bCs/>
      <w:sz w:val="28"/>
      <w:szCs w:val="28"/>
    </w:rPr>
  </w:style>
  <w:style w:type="paragraph" w:styleId="Heading6">
    <w:name w:val="heading 6"/>
    <w:basedOn w:val="Normal"/>
    <w:next w:val="Normal"/>
    <w:qFormat/>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qFormat/>
    <w:pPr>
      <w:keepNext/>
      <w:keepLines/>
      <w:spacing w:before="240" w:after="64" w:line="320" w:lineRule="auto"/>
      <w:outlineLvl w:val="6"/>
    </w:pPr>
    <w:rPr>
      <w:b/>
      <w:bCs/>
      <w:sz w:val="24"/>
    </w:rPr>
  </w:style>
  <w:style w:type="paragraph" w:styleId="Heading8">
    <w:name w:val="heading 8"/>
    <w:basedOn w:val="Normal"/>
    <w:next w:val="Normal"/>
    <w:qFormat/>
    <w:pPr>
      <w:keepNext/>
      <w:keepLines/>
      <w:spacing w:before="240" w:after="64" w:line="320" w:lineRule="auto"/>
      <w:outlineLvl w:val="7"/>
    </w:pPr>
    <w:rPr>
      <w:rFonts w:ascii="Arial" w:eastAsia="黑体" w:hAnsi="Arial"/>
      <w:sz w:val="24"/>
    </w:rPr>
  </w:style>
  <w:style w:type="paragraph" w:styleId="Heading9">
    <w:name w:val="heading 9"/>
    <w:basedOn w:val="Normal"/>
    <w:next w:val="Normal"/>
    <w:qFormat/>
    <w:pPr>
      <w:keepNext/>
      <w:keepLines/>
      <w:spacing w:before="240" w:after="64" w:line="320" w:lineRule="auto"/>
      <w:outlineLvl w:val="8"/>
    </w:pPr>
    <w:rPr>
      <w:rFonts w:ascii="Arial" w:eastAsia="黑体"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7Char">
    <w:name w:val="标题 7 Char"/>
    <w:basedOn w:val="DefaultParagraphFont"/>
    <w:rPr>
      <w:rFonts w:eastAsia="宋体"/>
      <w:b/>
      <w:bCs/>
      <w:kern w:val="2"/>
      <w:sz w:val="24"/>
      <w:szCs w:val="24"/>
      <w:lang w:val="en-US" w:eastAsia="zh-CN" w:bidi="ar-SA"/>
    </w:rPr>
  </w:style>
  <w:style w:type="paragraph" w:styleId="DocumentMap">
    <w:name w:val="Document Map"/>
    <w:basedOn w:val="Normal"/>
    <w:semiHidden/>
    <w:pPr>
      <w:shd w:val="clear" w:color="auto" w:fill="000080"/>
    </w:pPr>
  </w:style>
  <w:style w:type="character" w:styleId="Hyperlink">
    <w:name w:val="Hyperlink"/>
    <w:basedOn w:val="DefaultParagraphFont"/>
    <w:rPr>
      <w:color w:val="0000FF"/>
      <w:u w:val="single"/>
    </w:rPr>
  </w:style>
  <w:style w:type="paragraph" w:customStyle="1" w:styleId="2">
    <w:name w:val="正文首行缩进2字"/>
    <w:basedOn w:val="Normal"/>
    <w:next w:val="Normal"/>
    <w:autoRedefine/>
    <w:pPr>
      <w:spacing w:line="360" w:lineRule="auto"/>
      <w:ind w:firstLine="480" w:firstLineChars="200"/>
    </w:pPr>
    <w:rPr>
      <w:rFonts w:ascii="宋体" w:hAnsi="宋体"/>
      <w:sz w:val="24"/>
    </w:rPr>
  </w:style>
  <w:style w:type="paragraph" w:styleId="BodyTextIndent">
    <w:name w:val="Body Text Indent"/>
    <w:basedOn w:val="Normal"/>
    <w:pPr>
      <w:spacing w:line="360" w:lineRule="auto"/>
      <w:ind w:left="420"/>
    </w:pPr>
    <w:rPr>
      <w:rFonts w:ascii="宋体" w:hAnsi="宋体"/>
    </w:rPr>
  </w:style>
  <w:style w:type="paragraph" w:styleId="BodyText">
    <w:name w:val="Body Text"/>
    <w:basedOn w:val="Normal"/>
    <w:pPr>
      <w:autoSpaceDE w:val="0"/>
      <w:autoSpaceDN w:val="0"/>
      <w:adjustRightInd w:val="0"/>
      <w:jc w:val="center"/>
    </w:pPr>
    <w:rPr>
      <w:color w:val="000000"/>
      <w:sz w:val="18"/>
      <w:lang w:val="zh-CN"/>
    </w:rPr>
  </w:style>
  <w:style w:type="paragraph" w:styleId="BodyText2">
    <w:name w:val="Body Text 2"/>
    <w:basedOn w:val="Normal"/>
    <w:pPr>
      <w:autoSpaceDE w:val="0"/>
      <w:autoSpaceDN w:val="0"/>
      <w:adjustRightInd w:val="0"/>
      <w:jc w:val="center"/>
    </w:pPr>
    <w:rPr>
      <w:rFonts w:ascii="宋体" w:hAnsi="宋体"/>
    </w:rPr>
  </w:style>
  <w:style w:type="character" w:styleId="FollowedHyperlink">
    <w:name w:val="FollowedHyperlink"/>
    <w:basedOn w:val="DefaultParagraphFont"/>
    <w:rPr>
      <w:color w:val="800080"/>
      <w:u w:val="single"/>
    </w:rPr>
  </w:style>
  <w:style w:type="paragraph" w:styleId="NormalIndent">
    <w:name w:val="Normal Indent"/>
    <w:aliases w:val="ALT+Z,Body Text(ch),上海中,上海中望标准正文（首行缩进两字）,四号,标题4,标题四,正文不缩进,正文双线,正文缩进 Char,正文非缩进,正文非缩进1,正文（首行缩进两字） Char,正文（首行缩进两字） Char Char Char,正文（首行缩进两字） Char Char Char Char,正文（首行缩进两字） Char Char Char Char Char,正文（首行缩进两字）标题1,段1,水上软件,特点,特点 Char,缩进,表正文,表正文1"/>
    <w:basedOn w:val="Normal"/>
    <w:pPr>
      <w:spacing w:line="360" w:lineRule="auto"/>
      <w:ind w:left="200" w:firstLine="420" w:hangingChars="200"/>
    </w:pPr>
    <w:rPr>
      <w:szCs w:val="20"/>
    </w:rPr>
  </w:style>
  <w:style w:type="paragraph" w:styleId="PlainText">
    <w:name w:val="Plain Text"/>
    <w:basedOn w:val="Normal"/>
    <w:pPr>
      <w:spacing w:line="360" w:lineRule="auto"/>
      <w:ind w:left="200" w:firstLine="200" w:firstLineChars="200"/>
    </w:pPr>
    <w:rPr>
      <w:rFonts w:ascii="宋体" w:hAnsi="Courier New"/>
      <w:szCs w:val="20"/>
    </w:rPr>
  </w:style>
  <w:style w:type="paragraph" w:styleId="TOC1">
    <w:name w:val="toc 1"/>
    <w:basedOn w:val="Normal"/>
    <w:next w:val="Normal"/>
    <w:autoRedefine/>
    <w:semiHidden/>
    <w:pPr>
      <w:spacing w:line="360" w:lineRule="auto"/>
      <w:ind w:left="200" w:hanging="200" w:hangingChars="200"/>
    </w:pPr>
    <w:rPr>
      <w:szCs w:val="20"/>
    </w:rPr>
  </w:style>
  <w:style w:type="paragraph" w:styleId="TOC2">
    <w:name w:val="toc 2"/>
    <w:basedOn w:val="Normal"/>
    <w:next w:val="Normal"/>
    <w:autoRedefine/>
    <w:semiHidden/>
    <w:pPr>
      <w:spacing w:line="360" w:lineRule="auto"/>
      <w:ind w:left="420" w:hanging="200" w:leftChars="200" w:hangingChars="200"/>
    </w:pPr>
    <w:rPr>
      <w:szCs w:val="20"/>
    </w:rPr>
  </w:style>
  <w:style w:type="paragraph" w:styleId="TOC3">
    <w:name w:val="toc 3"/>
    <w:basedOn w:val="Normal"/>
    <w:next w:val="Normal"/>
    <w:autoRedefine/>
    <w:semiHidden/>
    <w:pPr>
      <w:spacing w:line="360" w:lineRule="auto"/>
      <w:ind w:left="840" w:hanging="200" w:leftChars="400" w:hangingChars="200"/>
    </w:pPr>
    <w:rPr>
      <w:szCs w:val="20"/>
    </w:rPr>
  </w:style>
  <w:style w:type="paragraph" w:styleId="BodyTextFirstIndent">
    <w:name w:val="Body Text First Indent"/>
    <w:basedOn w:val="BodyText"/>
    <w:pPr>
      <w:autoSpaceDE/>
      <w:autoSpaceDN/>
      <w:adjustRightInd/>
      <w:spacing w:after="120"/>
      <w:ind w:firstLine="420" w:firstLineChars="100"/>
      <w:jc w:val="both"/>
    </w:pPr>
    <w:rPr>
      <w:color w:val="auto"/>
      <w:sz w:val="21"/>
      <w:lang w:val="en-US"/>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Title">
    <w:name w:val="Title"/>
    <w:basedOn w:val="Normal"/>
    <w:next w:val="Normal"/>
    <w:qFormat/>
    <w:pPr>
      <w:jc w:val="center"/>
    </w:pPr>
    <w:rPr>
      <w:rFonts w:ascii="Arial" w:hAnsi="Arial"/>
      <w:b/>
      <w:kern w:val="0"/>
      <w:sz w:val="36"/>
      <w:szCs w:val="20"/>
    </w:rPr>
  </w:style>
  <w:style w:type="paragraph" w:customStyle="1" w:styleId="13">
    <w:name w:val="样式1"/>
    <w:basedOn w:val="Heading5"/>
    <w:pPr>
      <w:spacing w:line="360" w:lineRule="auto"/>
    </w:pPr>
    <w:rPr>
      <w:rFonts w:ascii="宋体" w:hAnsi="宋体"/>
      <w:b w:val="0"/>
      <w:sz w:val="21"/>
    </w:rPr>
  </w:style>
  <w:style w:type="paragraph" w:customStyle="1" w:styleId="20">
    <w:name w:val="样式2"/>
    <w:basedOn w:val="Heading6"/>
    <w:pPr>
      <w:spacing w:line="360" w:lineRule="auto"/>
    </w:pPr>
    <w:rPr>
      <w:rFonts w:ascii="宋体" w:hAnsi="宋体"/>
      <w:b w:val="0"/>
      <w:sz w:val="28"/>
      <w:shd w:val="pct15" w:color="auto" w:fill="FFFFFF"/>
    </w:rPr>
  </w:style>
  <w:style w:type="paragraph" w:customStyle="1" w:styleId="30">
    <w:name w:val="样式3"/>
    <w:basedOn w:val="Heading6"/>
    <w:rPr>
      <w:rFonts w:eastAsia="宋体"/>
      <w:b w:val="0"/>
      <w:sz w:val="21"/>
      <w:szCs w:val="21"/>
    </w:rPr>
  </w:style>
  <w:style w:type="paragraph" w:customStyle="1" w:styleId="40">
    <w:name w:val="样式4"/>
    <w:basedOn w:val="Heading7"/>
    <w:rPr>
      <w:rFonts w:ascii="宋体" w:hAnsi="宋体"/>
      <w:b w:val="0"/>
      <w:bCs w:val="0"/>
      <w:sz w:val="21"/>
    </w:rPr>
  </w:style>
  <w:style w:type="paragraph" w:customStyle="1" w:styleId="5">
    <w:name w:val="样式5"/>
    <w:basedOn w:val="Heading8"/>
    <w:rPr>
      <w:rFonts w:ascii="宋体" w:eastAsia="宋体" w:hAnsi="宋体"/>
      <w:b/>
      <w:bCs/>
      <w:sz w:val="21"/>
      <w:shd w:val="pct15" w:color="auto" w:fill="FFFFFF"/>
    </w:rPr>
  </w:style>
  <w:style w:type="paragraph" w:customStyle="1" w:styleId="6">
    <w:name w:val="样式6"/>
    <w:basedOn w:val="Heading9"/>
    <w:rPr>
      <w:rFonts w:ascii="宋体" w:hAnsi="宋体"/>
      <w:b/>
    </w:rPr>
  </w:style>
  <w:style w:type="paragraph" w:styleId="TOC4">
    <w:name w:val="toc 4"/>
    <w:basedOn w:val="Normal"/>
    <w:next w:val="Normal"/>
    <w:autoRedefine/>
    <w:semiHidden/>
    <w:pPr>
      <w:ind w:left="1260" w:leftChars="600"/>
    </w:pPr>
  </w:style>
  <w:style w:type="paragraph" w:styleId="TOC6">
    <w:name w:val="toc 6"/>
    <w:basedOn w:val="Normal"/>
    <w:next w:val="Normal"/>
    <w:autoRedefine/>
    <w:semiHidden/>
    <w:pPr>
      <w:ind w:left="2100" w:leftChars="1000"/>
    </w:pPr>
  </w:style>
  <w:style w:type="paragraph" w:styleId="TOC7">
    <w:name w:val="toc 7"/>
    <w:basedOn w:val="Normal"/>
    <w:next w:val="Normal"/>
    <w:autoRedefine/>
    <w:semiHidden/>
    <w:pPr>
      <w:ind w:left="2520" w:leftChars="1200"/>
    </w:pPr>
  </w:style>
  <w:style w:type="paragraph" w:styleId="TOC9">
    <w:name w:val="toc 9"/>
    <w:basedOn w:val="Normal"/>
    <w:next w:val="Normal"/>
    <w:autoRedefine/>
    <w:semiHidden/>
    <w:pPr>
      <w:ind w:left="3360" w:leftChars="1600"/>
    </w:pPr>
  </w:style>
  <w:style w:type="paragraph" w:styleId="BodyTextIndent2">
    <w:name w:val="Body Text Indent 2"/>
    <w:basedOn w:val="Normal"/>
    <w:pPr>
      <w:spacing w:after="120" w:line="480" w:lineRule="auto"/>
      <w:ind w:left="420" w:leftChars="200"/>
    </w:pPr>
  </w:style>
  <w:style w:type="paragraph" w:styleId="TOC5">
    <w:name w:val="toc 5"/>
    <w:basedOn w:val="Normal"/>
    <w:next w:val="Normal"/>
    <w:autoRedefine/>
    <w:semiHidden/>
    <w:pPr>
      <w:ind w:left="1680" w:leftChars="800"/>
    </w:pPr>
  </w:style>
  <w:style w:type="paragraph" w:customStyle="1" w:styleId="7">
    <w:name w:val="样式7"/>
    <w:basedOn w:val="Heading9"/>
    <w:pPr>
      <w:spacing w:line="360" w:lineRule="auto"/>
    </w:pPr>
    <w:rPr>
      <w:rFonts w:ascii="宋体" w:hAnsi="宋体"/>
      <w:b/>
      <w:shd w:val="pct15" w:color="auto" w:fill="FFFFFF"/>
    </w:rPr>
  </w:style>
  <w:style w:type="paragraph" w:customStyle="1" w:styleId="warning">
    <w:name w:val="warning"/>
    <w:basedOn w:val="Normal"/>
    <w:pPr>
      <w:widowControl/>
      <w:spacing w:before="100" w:beforeAutospacing="1" w:after="100" w:afterAutospacing="1"/>
      <w:jc w:val="left"/>
    </w:pPr>
    <w:rPr>
      <w:rFonts w:ascii="宋体" w:hAnsi="宋体" w:cs="宋体"/>
      <w:color w:val="FF0000"/>
      <w:kern w:val="0"/>
      <w:sz w:val="18"/>
      <w:szCs w:val="18"/>
    </w:rPr>
  </w:style>
  <w:style w:type="character" w:styleId="PageNumber">
    <w:name w:val="page number"/>
    <w:basedOn w:val="DefaultParagraphFont"/>
    <w:rsid w:val="000A6EC5"/>
  </w:style>
  <w:style w:type="character" w:customStyle="1" w:styleId="3Char">
    <w:name w:val="标题 3 Char"/>
    <w:aliases w:val="3 Char,3rd level Char,CT Char,H3 Char,H31 Char,H310 Char,H311 Char,H32 Char,H321 Char,H33 Char,H331 Char,H34 Char,H35 Char,H36 Char,H37 Char,H38 Char,H39 Char,Heading 3 - old Char,Level 3 Topic Heading Char,h3 Char,l3 Char,sect1.2.3 Char"/>
    <w:basedOn w:val="DefaultParagraphFont"/>
    <w:link w:val="Heading3"/>
    <w:rsid w:val="007758C8"/>
    <w:rPr>
      <w:rFonts w:eastAsia="宋体"/>
      <w:b/>
      <w:bCs/>
      <w:kern w:val="2"/>
      <w:sz w:val="32"/>
      <w:szCs w:val="32"/>
      <w:lang w:val="en-US" w:eastAsia="zh-CN" w:bidi="ar-SA"/>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image" Target="media/image5.png" /><Relationship Id="rId11" Type="http://schemas.openxmlformats.org/officeDocument/2006/relationships/image" Target="media/image6.emf" /><Relationship Id="rId12" Type="http://schemas.openxmlformats.org/officeDocument/2006/relationships/oleObject" Target="embeddings/oleObject1.bin" /><Relationship Id="rId13" Type="http://schemas.openxmlformats.org/officeDocument/2006/relationships/oleObject" Target="embeddings/oleObject2.bin" /><Relationship Id="rId14" Type="http://schemas.openxmlformats.org/officeDocument/2006/relationships/image" Target="media/image7.png" /><Relationship Id="rId15" Type="http://schemas.openxmlformats.org/officeDocument/2006/relationships/image" Target="media/image8.png" /><Relationship Id="rId16" Type="http://schemas.openxmlformats.org/officeDocument/2006/relationships/image" Target="media/image9.png" /><Relationship Id="rId17" Type="http://schemas.openxmlformats.org/officeDocument/2006/relationships/image" Target="media/image10.png" /><Relationship Id="rId18" Type="http://schemas.openxmlformats.org/officeDocument/2006/relationships/image" Target="media/image11.png" /><Relationship Id="rId19" Type="http://schemas.openxmlformats.org/officeDocument/2006/relationships/image" Target="media/image12.png" /><Relationship Id="rId2" Type="http://schemas.openxmlformats.org/officeDocument/2006/relationships/endnotes" Target="endnotes.xml" /><Relationship Id="rId20" Type="http://schemas.openxmlformats.org/officeDocument/2006/relationships/image" Target="media/image13.png" /><Relationship Id="rId21" Type="http://schemas.openxmlformats.org/officeDocument/2006/relationships/image" Target="media/image14.png" /><Relationship Id="rId22" Type="http://schemas.openxmlformats.org/officeDocument/2006/relationships/image" Target="media/image15.png" /><Relationship Id="rId23" Type="http://schemas.openxmlformats.org/officeDocument/2006/relationships/image" Target="media/image16.png" /><Relationship Id="rId24" Type="http://schemas.openxmlformats.org/officeDocument/2006/relationships/image" Target="media/image17.png" /><Relationship Id="rId25" Type="http://schemas.openxmlformats.org/officeDocument/2006/relationships/image" Target="media/image18.png" /><Relationship Id="rId26" Type="http://schemas.openxmlformats.org/officeDocument/2006/relationships/image" Target="media/image19.png" /><Relationship Id="rId27" Type="http://schemas.openxmlformats.org/officeDocument/2006/relationships/image" Target="media/image20.png" /><Relationship Id="rId28" Type="http://schemas.openxmlformats.org/officeDocument/2006/relationships/image" Target="media/image21.png" /><Relationship Id="rId29" Type="http://schemas.openxmlformats.org/officeDocument/2006/relationships/hyperlink" Target="https://d.book118.com/147141013044006030" TargetMode="External" /><Relationship Id="rId3" Type="http://schemas.openxmlformats.org/officeDocument/2006/relationships/settings" Target="settings.xml" /><Relationship Id="rId30" Type="http://schemas.openxmlformats.org/officeDocument/2006/relationships/theme" Target="theme/theme1.xml" /><Relationship Id="rId31" Type="http://schemas.openxmlformats.org/officeDocument/2006/relationships/numbering" Target="numbering.xml" /><Relationship Id="rId32" Type="http://schemas.openxmlformats.org/officeDocument/2006/relationships/styles" Target="style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560</TotalTime>
  <Pages>14</Pages>
  <Words>1457</Words>
  <Characters>8308</Characters>
  <Application>Microsoft Office Word</Application>
  <DocSecurity>0</DocSecurity>
  <Lines>69</Lines>
  <Paragraphs>19</Paragraphs>
  <ScaleCrop>false</ScaleCrop>
  <Manager>金武攸</Manager>
  <Company/>
  <LinksUpToDate>false</LinksUpToDate>
  <CharactersWithSpaces>9746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2023重点联系企业网络报送系统企业端用户手册</dc:title>
  <dc:subject>2023重点联系企业网络报送系统企业端用户手册</dc:subject>
  <dc:creator>金武攸</dc:creator>
  <cp:keywords>2023</cp:keywords>
  <cp:lastModifiedBy>金武攸</cp:lastModifiedBy>
  <cp:revision>5</cp:revision>
  <cp:lastPrinted>2023-01-20T00:12:07Z</cp:lastPrinted>
  <dcterms:created xsi:type="dcterms:W3CDTF">2023-01-07T00:07:06Z</dcterms:created>
  <dcterms:modified xsi:type="dcterms:W3CDTF">2023-03-18T07:02:58Z</dcterms:modified>
</cp:coreProperties>
</file>