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342DC" w14:paraId="154FF3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42DC" w14:paraId="031CB6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42DC" w14:paraId="3340E7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42DC" w:rsidRPr="00B342DC" w14:paraId="6A6789CA" w14:textId="614F593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342DC">
        <w:rPr>
          <w:rFonts w:ascii="宋体" w:eastAsia="宋体" w:hAnsi="宋体" w:hint="eastAsia"/>
          <w:b/>
          <w:sz w:val="60"/>
        </w:rPr>
        <w:t>核电站用电缆项目可行性研究分析报告</w:t>
      </w:r>
    </w:p>
    <w:p w:rsidR="00B342DC" w:rsidP="00B342DC" w14:paraId="799FADF4" w14:textId="09FA825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342DC">
        <w:rPr>
          <w:rFonts w:ascii="仿宋" w:eastAsia="仿宋" w:hAnsi="仿宋" w:hint="eastAsia"/>
          <w:b/>
          <w:sz w:val="40"/>
        </w:rPr>
        <w:t>目录</w:t>
      </w:r>
    </w:p>
    <w:p w:rsidR="00B342DC" w14:paraId="2DC132D7" w14:textId="72146E6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342DC" w14:paraId="67C82D68" w14:textId="26F251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342DC" w14:paraId="0582DDAE" w14:textId="5F619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342DC" w14:paraId="087F0919" w14:textId="2F761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342DC" w14:paraId="0C8CAFFE" w14:textId="08347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342DC" w14:paraId="0C4867B0" w14:textId="2B6628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二、核电站用电缆项目综合评价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342DC" w14:paraId="50BE7832" w14:textId="614B81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(一)、核电站用电缆项目建设期总体设计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342DC" w14:paraId="3615E4EA" w14:textId="3C1B2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(二)、核电站用电缆项目实施保障措施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342DC" w14:paraId="00FBBB2E" w14:textId="545BC2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342DC" w14:paraId="544882D7" w14:textId="61E2C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(一)、核电站用电缆项目产品的市场定位和目标客户分析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342DC" w14:paraId="7CD0559C" w14:textId="6EE5D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342DC" w14:paraId="5F712F5E" w14:textId="26D3B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342DC" w14:paraId="1432FFFE" w14:textId="704515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342DC" w14:paraId="03937AC2" w14:textId="7E44D6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(一)、核电站用电缆项目品牌定位和形象设计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342DC" w14:paraId="4BD922E4" w14:textId="73A55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342DC" w14:paraId="641C6A6E" w14:textId="40350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342DC" w14:paraId="312BE37D" w14:textId="253B44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342DC" w14:paraId="7BC310F7" w14:textId="3A22A2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(一)、核电站用电缆项目与文化内涵的结合方式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342DC" w14:paraId="056EDCC7" w14:textId="5DDFE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(二)、核电站用电缆项目产品的艺术价值分析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342DC" w14:paraId="09187A50" w14:textId="5D872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342DC" w14:paraId="0B191580" w14:textId="4619F8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六、核电站用电缆在可持续发展中的角色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_Toc157620692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https://d.book118.com/148000124061006033</w:t>
        </w:r>
      </w:hyperlink>
    </w:p>
    <w:p w:rsidR="00B342D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42DC" w:rsidP="00130C11" w14:paraId="20BA9E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42DC" w14:paraId="632F97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42DC" w:rsidP="00130C11" w14:paraId="32522532" w14:textId="37E9AD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342DC" w14:paraId="1B900F7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42DC" w14:paraId="63BCAB8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42DC" w:rsidP="00130C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42D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42DC" w:rsidP="00130C11" w14:textId="37E9AD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342D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42D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42DC" w14:paraId="3583FC9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42DC" w:rsidRPr="00B342DC" w:rsidP="00B342DC" w14:paraId="3010E32C" w14:textId="7EC9B0CE">
    <w:pPr>
      <w:pStyle w:val="Header"/>
      <w:rPr>
        <w:rFonts w:ascii="仿宋" w:eastAsia="仿宋" w:hAnsi="仿宋"/>
      </w:rPr>
    </w:pPr>
    <w:r w:rsidRPr="00B342DC">
      <w:rPr>
        <w:rFonts w:ascii="仿宋" w:eastAsia="仿宋" w:hAnsi="仿宋" w:hint="eastAsia"/>
      </w:rPr>
      <w:t>核电站用电缆可行性报告</w:t>
    </w:r>
    <w:r w:rsidRPr="00B342D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42DC" w14:paraId="3061409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42D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42DC" w:rsidRPr="00B342DC" w:rsidP="00B342DC" w14:textId="7EC9B0CE">
    <w:pPr>
      <w:pStyle w:val="Header"/>
      <w:rPr>
        <w:rFonts w:ascii="仿宋" w:eastAsia="仿宋" w:hAnsi="仿宋"/>
      </w:rPr>
    </w:pPr>
    <w:r w:rsidRPr="00B342DC">
      <w:rPr>
        <w:rFonts w:ascii="仿宋" w:eastAsia="仿宋" w:hAnsi="仿宋" w:hint="eastAsia"/>
      </w:rPr>
      <w:t>核电站用电缆可行性报告</w:t>
    </w:r>
    <w:r w:rsidRPr="00B342D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42D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2DC"/>
    <w:rsid w:val="00130C11"/>
    <w:rsid w:val="00B342D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0D5000"/>
  <w15:chartTrackingRefBased/>
  <w15:docId w15:val="{E23B53D5-35B6-4723-AAAC-16C938AA1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342D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342D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342D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342D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342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342D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342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342D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342DC"/>
  </w:style>
  <w:style w:type="paragraph" w:styleId="TOC1">
    <w:name w:val="toc 1"/>
    <w:basedOn w:val="Normal"/>
    <w:next w:val="Normal"/>
    <w:autoRedefine/>
    <w:uiPriority w:val="39"/>
    <w:unhideWhenUsed/>
    <w:rsid w:val="00B342DC"/>
  </w:style>
  <w:style w:type="paragraph" w:styleId="TOC2">
    <w:name w:val="toc 2"/>
    <w:basedOn w:val="Normal"/>
    <w:next w:val="Normal"/>
    <w:autoRedefine/>
    <w:uiPriority w:val="39"/>
    <w:unhideWhenUsed/>
    <w:rsid w:val="00B342D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8000124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4568</Words>
  <Characters>26039</Characters>
  <Application>Microsoft Office Word</Application>
  <DocSecurity>0</DocSecurity>
  <Lines>216</Lines>
  <Paragraphs>61</Paragraphs>
  <ScaleCrop>false</ScaleCrop>
  <Company/>
  <LinksUpToDate>false</LinksUpToDate>
  <CharactersWithSpaces>30546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2024-01-31T11:10:00Z</dcterms:created>
  <dcterms:modified xsi:type="dcterms:W3CDTF">2024-01-31T11:10:00Z</dcterms:modified>
</cp:coreProperties>
</file>