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4"/>
        </w:rPr>
      </w:pPr>
    </w:p>
    <w:p>
      <w:pPr>
        <w:pStyle w:val="Title"/>
      </w:pPr>
      <w:r>
        <w:t>水库温室气体通量监测技术导则</w:t>
      </w:r>
    </w:p>
    <w:p>
      <w:pPr>
        <w:spacing w:after="0"/>
        <w:sectPr>
          <w:type w:val="continuous"/>
          <w:pgSz w:w="11910" w:h="16840"/>
          <w:pgMar w:top="1580" w:right="1060" w:bottom="280" w:left="1160" w:header="708" w:footer="708"/>
          <w:cols w:space="708"/>
        </w:sectPr>
      </w:pPr>
    </w:p>
    <w:p>
      <w:pPr>
        <w:pStyle w:val="BodyText"/>
        <w:spacing w:before="10"/>
        <w:rPr>
          <w:rFonts w:ascii="黑体"/>
          <w:sz w:val="29"/>
        </w:rPr>
      </w:pPr>
    </w:p>
    <w:p>
      <w:pPr>
        <w:pStyle w:val="Heading1"/>
        <w:ind w:right="211"/>
      </w:pPr>
      <w:r>
        <w:t>目次</w:t>
      </w:r>
    </w:p>
    <w:p>
      <w:pPr>
        <w:pStyle w:val="ListParagraph"/>
        <w:numPr>
          <w:ilvl w:val="0"/>
          <w:numId w:val="31"/>
        </w:numPr>
        <w:tabs>
          <w:tab w:val="left" w:pos="433"/>
          <w:tab w:val="left" w:pos="435"/>
          <w:tab w:val="right" w:leader="dot" w:pos="9471"/>
        </w:tabs>
        <w:spacing w:before="835" w:after="0" w:line="240" w:lineRule="auto"/>
        <w:ind w:left="434" w:right="0" w:hanging="319"/>
        <w:jc w:val="left"/>
        <w:rPr>
          <w:sz w:val="21"/>
        </w:rPr>
      </w:pPr>
      <w:r>
        <w:rPr>
          <w:spacing w:val="-3"/>
          <w:sz w:val="21"/>
        </w:rPr>
        <w:t>范</w:t>
      </w:r>
      <w:r>
        <w:rPr>
          <w:sz w:val="21"/>
        </w:rPr>
        <w:t>围</w:t>
        <w:tab/>
        <w:t>1</w:t>
      </w:r>
    </w:p>
    <w:p>
      <w:pPr>
        <w:pStyle w:val="ListParagraph"/>
        <w:numPr>
          <w:ilvl w:val="0"/>
          <w:numId w:val="31"/>
        </w:numPr>
        <w:tabs>
          <w:tab w:val="left" w:pos="433"/>
          <w:tab w:val="left" w:pos="435"/>
          <w:tab w:val="right" w:leader="dot" w:pos="9471"/>
        </w:tabs>
        <w:spacing w:before="119" w:after="0" w:line="240" w:lineRule="auto"/>
        <w:ind w:left="434" w:right="0" w:hanging="319"/>
        <w:jc w:val="left"/>
        <w:rPr>
          <w:sz w:val="21"/>
        </w:rPr>
      </w:pPr>
      <w:r>
        <w:rPr>
          <w:spacing w:val="-3"/>
          <w:sz w:val="21"/>
        </w:rPr>
        <w:t>规</w:t>
      </w:r>
      <w:r>
        <w:rPr>
          <w:sz w:val="21"/>
        </w:rPr>
        <w:t>范</w:t>
      </w:r>
      <w:r>
        <w:rPr>
          <w:spacing w:val="-3"/>
          <w:sz w:val="21"/>
        </w:rPr>
        <w:t>性</w:t>
      </w:r>
      <w:r>
        <w:rPr>
          <w:sz w:val="21"/>
        </w:rPr>
        <w:t>引</w:t>
      </w:r>
      <w:r>
        <w:rPr>
          <w:spacing w:val="-3"/>
          <w:sz w:val="21"/>
        </w:rPr>
        <w:t>用</w:t>
      </w:r>
      <w:r>
        <w:rPr>
          <w:sz w:val="21"/>
        </w:rPr>
        <w:t>文件</w:t>
        <w:tab/>
        <w:t>1</w:t>
      </w:r>
    </w:p>
    <w:p>
      <w:pPr>
        <w:pStyle w:val="ListParagraph"/>
        <w:numPr>
          <w:ilvl w:val="0"/>
          <w:numId w:val="31"/>
        </w:numPr>
        <w:tabs>
          <w:tab w:val="left" w:pos="433"/>
          <w:tab w:val="left" w:pos="435"/>
          <w:tab w:val="right" w:leader="dot" w:pos="9471"/>
        </w:tabs>
        <w:spacing w:before="123" w:after="0" w:line="240" w:lineRule="auto"/>
        <w:ind w:left="434" w:right="0" w:hanging="319"/>
        <w:jc w:val="left"/>
        <w:rPr>
          <w:sz w:val="21"/>
        </w:rPr>
      </w:pPr>
      <w:r>
        <w:rPr>
          <w:spacing w:val="-3"/>
          <w:sz w:val="21"/>
        </w:rPr>
        <w:t>术</w:t>
      </w:r>
      <w:r>
        <w:rPr>
          <w:sz w:val="21"/>
        </w:rPr>
        <w:t>语</w:t>
      </w:r>
      <w:r>
        <w:rPr>
          <w:spacing w:val="-3"/>
          <w:sz w:val="21"/>
        </w:rPr>
        <w:t>和</w:t>
      </w:r>
      <w:r>
        <w:rPr>
          <w:sz w:val="21"/>
        </w:rPr>
        <w:t>定义</w:t>
        <w:tab/>
        <w:t>1</w:t>
      </w:r>
    </w:p>
    <w:p>
      <w:pPr>
        <w:pStyle w:val="ListParagraph"/>
        <w:numPr>
          <w:ilvl w:val="0"/>
          <w:numId w:val="31"/>
        </w:numPr>
        <w:tabs>
          <w:tab w:val="left" w:pos="433"/>
          <w:tab w:val="left" w:pos="435"/>
          <w:tab w:val="right" w:leader="dot" w:pos="9471"/>
        </w:tabs>
        <w:spacing w:before="119" w:after="0" w:line="240" w:lineRule="auto"/>
        <w:ind w:left="434" w:right="0" w:hanging="319"/>
        <w:jc w:val="left"/>
        <w:rPr>
          <w:sz w:val="21"/>
        </w:rPr>
      </w:pPr>
      <w:r>
        <w:rPr>
          <w:spacing w:val="-3"/>
          <w:sz w:val="21"/>
        </w:rPr>
        <w:t>基</w:t>
      </w:r>
      <w:r>
        <w:rPr>
          <w:sz w:val="21"/>
        </w:rPr>
        <w:t>本</w:t>
      </w:r>
      <w:r>
        <w:rPr>
          <w:spacing w:val="-3"/>
          <w:sz w:val="21"/>
        </w:rPr>
        <w:t>规</w:t>
      </w:r>
      <w:r>
        <w:rPr>
          <w:sz w:val="21"/>
        </w:rPr>
        <w:t>定</w:t>
        <w:tab/>
        <w:t>2</w:t>
      </w:r>
    </w:p>
    <w:p>
      <w:pPr>
        <w:pStyle w:val="ListParagraph"/>
        <w:numPr>
          <w:ilvl w:val="0"/>
          <w:numId w:val="31"/>
        </w:numPr>
        <w:tabs>
          <w:tab w:val="left" w:pos="433"/>
          <w:tab w:val="left" w:pos="435"/>
          <w:tab w:val="right" w:leader="dot" w:pos="9471"/>
        </w:tabs>
        <w:spacing w:before="122" w:after="0" w:line="240" w:lineRule="auto"/>
        <w:ind w:left="434" w:right="0" w:hanging="319"/>
        <w:jc w:val="left"/>
        <w:rPr>
          <w:sz w:val="21"/>
        </w:rPr>
      </w:pPr>
      <w:r>
        <w:rPr>
          <w:spacing w:val="-3"/>
          <w:sz w:val="21"/>
        </w:rPr>
        <w:t>监</w:t>
      </w:r>
      <w:r>
        <w:rPr>
          <w:sz w:val="21"/>
        </w:rPr>
        <w:t>测</w:t>
      </w:r>
      <w:r>
        <w:rPr>
          <w:spacing w:val="-3"/>
          <w:sz w:val="21"/>
        </w:rPr>
        <w:t>流</w:t>
      </w:r>
      <w:r>
        <w:rPr>
          <w:sz w:val="21"/>
        </w:rPr>
        <w:t>程</w:t>
        <w:tab/>
        <w:t>3</w:t>
      </w:r>
    </w:p>
    <w:p>
      <w:pPr>
        <w:pStyle w:val="ListParagraph"/>
        <w:numPr>
          <w:ilvl w:val="0"/>
          <w:numId w:val="31"/>
        </w:numPr>
        <w:tabs>
          <w:tab w:val="left" w:pos="433"/>
          <w:tab w:val="left" w:pos="435"/>
          <w:tab w:val="right" w:leader="dot" w:pos="9471"/>
        </w:tabs>
        <w:spacing w:before="120" w:after="0" w:line="240" w:lineRule="auto"/>
        <w:ind w:left="434" w:right="0" w:hanging="319"/>
        <w:jc w:val="left"/>
        <w:rPr>
          <w:sz w:val="21"/>
        </w:rPr>
      </w:pPr>
      <w:r>
        <w:rPr>
          <w:spacing w:val="-3"/>
          <w:sz w:val="21"/>
        </w:rPr>
        <w:t>监</w:t>
      </w:r>
      <w:r>
        <w:rPr>
          <w:sz w:val="21"/>
        </w:rPr>
        <w:t>测</w:t>
      </w:r>
      <w:r>
        <w:rPr>
          <w:spacing w:val="-3"/>
          <w:sz w:val="21"/>
        </w:rPr>
        <w:t>准</w:t>
      </w:r>
      <w:r>
        <w:rPr>
          <w:sz w:val="21"/>
        </w:rPr>
        <w:t>备</w:t>
        <w:tab/>
        <w:t>3</w:t>
      </w:r>
    </w:p>
    <w:p>
      <w:pPr>
        <w:pStyle w:val="ListParagraph"/>
        <w:numPr>
          <w:ilvl w:val="1"/>
          <w:numId w:val="31"/>
        </w:numPr>
        <w:tabs>
          <w:tab w:val="left" w:pos="816"/>
          <w:tab w:val="right" w:leader="dot" w:pos="9471"/>
        </w:tabs>
        <w:spacing w:before="123" w:after="0" w:line="240" w:lineRule="auto"/>
        <w:ind w:left="815" w:right="0" w:hanging="488"/>
        <w:jc w:val="left"/>
        <w:rPr>
          <w:sz w:val="21"/>
        </w:rPr>
      </w:pPr>
      <w:r>
        <w:rPr>
          <w:spacing w:val="-3"/>
          <w:sz w:val="21"/>
        </w:rPr>
        <w:t>一</w:t>
      </w:r>
      <w:r>
        <w:rPr>
          <w:sz w:val="21"/>
        </w:rPr>
        <w:t>般</w:t>
      </w:r>
      <w:r>
        <w:rPr>
          <w:spacing w:val="-3"/>
          <w:sz w:val="21"/>
        </w:rPr>
        <w:t>要</w:t>
      </w:r>
      <w:r>
        <w:rPr>
          <w:sz w:val="21"/>
        </w:rPr>
        <w:t>求</w:t>
        <w:tab/>
        <w:t>3</w:t>
      </w:r>
    </w:p>
    <w:p>
      <w:pPr>
        <w:pStyle w:val="ListParagraph"/>
        <w:numPr>
          <w:ilvl w:val="1"/>
          <w:numId w:val="31"/>
        </w:numPr>
        <w:tabs>
          <w:tab w:val="left" w:pos="816"/>
          <w:tab w:val="right" w:leader="dot" w:pos="9471"/>
        </w:tabs>
        <w:spacing w:before="120" w:after="0" w:line="240" w:lineRule="auto"/>
        <w:ind w:left="815" w:right="0" w:hanging="488"/>
        <w:jc w:val="left"/>
        <w:rPr>
          <w:sz w:val="21"/>
        </w:rPr>
      </w:pPr>
      <w:r>
        <w:rPr>
          <w:spacing w:val="-3"/>
          <w:sz w:val="21"/>
        </w:rPr>
        <w:t>基</w:t>
      </w:r>
      <w:r>
        <w:rPr>
          <w:sz w:val="21"/>
        </w:rPr>
        <w:t>础</w:t>
      </w:r>
      <w:r>
        <w:rPr>
          <w:spacing w:val="-3"/>
          <w:sz w:val="21"/>
        </w:rPr>
        <w:t>资</w:t>
      </w:r>
      <w:r>
        <w:rPr>
          <w:sz w:val="21"/>
        </w:rPr>
        <w:t>料</w:t>
      </w:r>
      <w:r>
        <w:rPr>
          <w:spacing w:val="-3"/>
          <w:sz w:val="21"/>
        </w:rPr>
        <w:t>收</w:t>
      </w:r>
      <w:r>
        <w:rPr>
          <w:sz w:val="21"/>
        </w:rPr>
        <w:t>集</w:t>
        <w:tab/>
        <w:t>4</w:t>
      </w:r>
    </w:p>
    <w:p>
      <w:pPr>
        <w:pStyle w:val="ListParagraph"/>
        <w:numPr>
          <w:ilvl w:val="1"/>
          <w:numId w:val="31"/>
        </w:numPr>
        <w:tabs>
          <w:tab w:val="left" w:pos="816"/>
          <w:tab w:val="right" w:leader="dot" w:pos="9471"/>
        </w:tabs>
        <w:spacing w:before="122" w:after="0" w:line="240" w:lineRule="auto"/>
        <w:ind w:left="815" w:right="0" w:hanging="488"/>
        <w:jc w:val="left"/>
        <w:rPr>
          <w:sz w:val="21"/>
        </w:rPr>
      </w:pPr>
      <w:r>
        <w:rPr>
          <w:spacing w:val="-3"/>
          <w:sz w:val="21"/>
        </w:rPr>
        <w:t>系</w:t>
      </w:r>
      <w:r>
        <w:rPr>
          <w:sz w:val="21"/>
        </w:rPr>
        <w:t>统</w:t>
      </w:r>
      <w:r>
        <w:rPr>
          <w:spacing w:val="-3"/>
          <w:sz w:val="21"/>
        </w:rPr>
        <w:t>边</w:t>
      </w:r>
      <w:r>
        <w:rPr>
          <w:sz w:val="21"/>
        </w:rPr>
        <w:t>界</w:t>
      </w:r>
      <w:r>
        <w:rPr>
          <w:spacing w:val="-3"/>
          <w:sz w:val="21"/>
        </w:rPr>
        <w:t>、</w:t>
      </w:r>
      <w:r>
        <w:rPr>
          <w:sz w:val="21"/>
        </w:rPr>
        <w:t>目</w:t>
      </w:r>
      <w:r>
        <w:rPr>
          <w:spacing w:val="-3"/>
          <w:sz w:val="21"/>
        </w:rPr>
        <w:t>标</w:t>
      </w:r>
      <w:r>
        <w:rPr>
          <w:sz w:val="21"/>
        </w:rPr>
        <w:t>与</w:t>
      </w:r>
      <w:r>
        <w:rPr>
          <w:spacing w:val="-3"/>
          <w:sz w:val="21"/>
        </w:rPr>
        <w:t>任</w:t>
      </w:r>
      <w:r>
        <w:rPr>
          <w:sz w:val="21"/>
        </w:rPr>
        <w:t>务的</w:t>
      </w:r>
      <w:r>
        <w:rPr>
          <w:spacing w:val="-3"/>
          <w:sz w:val="21"/>
        </w:rPr>
        <w:t>确</w:t>
      </w:r>
      <w:r>
        <w:rPr>
          <w:sz w:val="21"/>
        </w:rPr>
        <w:t>定</w:t>
        <w:tab/>
        <w:t>4</w:t>
      </w:r>
    </w:p>
    <w:p>
      <w:pPr>
        <w:pStyle w:val="ListParagraph"/>
        <w:numPr>
          <w:ilvl w:val="1"/>
          <w:numId w:val="31"/>
        </w:numPr>
        <w:tabs>
          <w:tab w:val="left" w:pos="816"/>
          <w:tab w:val="right" w:leader="dot" w:pos="9471"/>
        </w:tabs>
        <w:spacing w:before="120" w:after="0" w:line="240" w:lineRule="auto"/>
        <w:ind w:left="815" w:right="0" w:hanging="488"/>
        <w:jc w:val="left"/>
        <w:rPr>
          <w:sz w:val="21"/>
        </w:rPr>
      </w:pPr>
      <w:r>
        <w:rPr>
          <w:spacing w:val="-3"/>
          <w:sz w:val="21"/>
        </w:rPr>
        <w:t>监</w:t>
      </w:r>
      <w:r>
        <w:rPr>
          <w:sz w:val="21"/>
        </w:rPr>
        <w:t>测</w:t>
      </w:r>
      <w:r>
        <w:rPr>
          <w:spacing w:val="-3"/>
          <w:sz w:val="21"/>
        </w:rPr>
        <w:t>点</w:t>
      </w:r>
      <w:r>
        <w:rPr>
          <w:sz w:val="21"/>
        </w:rPr>
        <w:t>位</w:t>
      </w:r>
      <w:r>
        <w:rPr>
          <w:spacing w:val="-3"/>
          <w:sz w:val="21"/>
        </w:rPr>
        <w:t>设</w:t>
      </w:r>
      <w:r>
        <w:rPr>
          <w:sz w:val="21"/>
        </w:rPr>
        <w:t>置</w:t>
        <w:tab/>
        <w:t>5</w:t>
      </w:r>
    </w:p>
    <w:p>
      <w:pPr>
        <w:pStyle w:val="ListParagraph"/>
        <w:numPr>
          <w:ilvl w:val="1"/>
          <w:numId w:val="31"/>
        </w:numPr>
        <w:tabs>
          <w:tab w:val="left" w:pos="816"/>
          <w:tab w:val="right" w:leader="dot" w:pos="9471"/>
        </w:tabs>
        <w:spacing w:before="122" w:after="0" w:line="240" w:lineRule="auto"/>
        <w:ind w:left="815" w:right="0" w:hanging="488"/>
        <w:jc w:val="left"/>
        <w:rPr>
          <w:sz w:val="21"/>
        </w:rPr>
      </w:pPr>
      <w:r>
        <w:rPr>
          <w:spacing w:val="-3"/>
          <w:sz w:val="21"/>
        </w:rPr>
        <w:t>监</w:t>
      </w:r>
      <w:r>
        <w:rPr>
          <w:sz w:val="21"/>
        </w:rPr>
        <w:t>测</w:t>
      </w:r>
      <w:r>
        <w:rPr>
          <w:spacing w:val="-3"/>
          <w:sz w:val="21"/>
        </w:rPr>
        <w:t>指</w:t>
      </w:r>
      <w:r>
        <w:rPr>
          <w:sz w:val="21"/>
        </w:rPr>
        <w:t>标</w:t>
      </w:r>
      <w:r>
        <w:rPr>
          <w:spacing w:val="-3"/>
          <w:sz w:val="21"/>
        </w:rPr>
        <w:t>确</w:t>
      </w:r>
      <w:r>
        <w:rPr>
          <w:sz w:val="21"/>
        </w:rPr>
        <w:t>定</w:t>
        <w:tab/>
        <w:t>7</w:t>
      </w:r>
    </w:p>
    <w:p>
      <w:pPr>
        <w:pStyle w:val="ListParagraph"/>
        <w:numPr>
          <w:ilvl w:val="1"/>
          <w:numId w:val="31"/>
        </w:numPr>
        <w:tabs>
          <w:tab w:val="left" w:pos="816"/>
          <w:tab w:val="right" w:leader="dot" w:pos="9471"/>
        </w:tabs>
        <w:spacing w:before="119" w:after="0" w:line="240" w:lineRule="auto"/>
        <w:ind w:left="815" w:right="0" w:hanging="488"/>
        <w:jc w:val="left"/>
        <w:rPr>
          <w:sz w:val="21"/>
        </w:rPr>
      </w:pPr>
      <w:r>
        <w:rPr>
          <w:spacing w:val="-3"/>
          <w:sz w:val="21"/>
        </w:rPr>
        <w:t>监</w:t>
      </w:r>
      <w:r>
        <w:rPr>
          <w:sz w:val="21"/>
        </w:rPr>
        <w:t>测</w:t>
      </w:r>
      <w:r>
        <w:rPr>
          <w:spacing w:val="-3"/>
          <w:sz w:val="21"/>
        </w:rPr>
        <w:t>频</w:t>
      </w:r>
      <w:r>
        <w:rPr>
          <w:sz w:val="21"/>
        </w:rPr>
        <w:t>次</w:t>
      </w:r>
      <w:r>
        <w:rPr>
          <w:spacing w:val="-3"/>
          <w:sz w:val="21"/>
        </w:rPr>
        <w:t>与</w:t>
      </w:r>
      <w:r>
        <w:rPr>
          <w:sz w:val="21"/>
        </w:rPr>
        <w:t>监</w:t>
      </w:r>
      <w:r>
        <w:rPr>
          <w:spacing w:val="-3"/>
          <w:sz w:val="21"/>
        </w:rPr>
        <w:t>测</w:t>
      </w:r>
      <w:r>
        <w:rPr>
          <w:sz w:val="21"/>
        </w:rPr>
        <w:t>时</w:t>
      </w:r>
      <w:r>
        <w:rPr>
          <w:spacing w:val="-3"/>
          <w:sz w:val="21"/>
        </w:rPr>
        <w:t>间</w:t>
      </w:r>
      <w:r>
        <w:rPr>
          <w:sz w:val="21"/>
        </w:rPr>
        <w:t>的确定</w:t>
        <w:tab/>
        <w:t>7</w:t>
      </w:r>
    </w:p>
    <w:p>
      <w:pPr>
        <w:pStyle w:val="ListParagraph"/>
        <w:numPr>
          <w:ilvl w:val="1"/>
          <w:numId w:val="31"/>
        </w:numPr>
        <w:tabs>
          <w:tab w:val="left" w:pos="816"/>
          <w:tab w:val="right" w:leader="dot" w:pos="9471"/>
        </w:tabs>
        <w:spacing w:before="123" w:after="0" w:line="240" w:lineRule="auto"/>
        <w:ind w:left="815" w:right="0" w:hanging="488"/>
        <w:jc w:val="left"/>
        <w:rPr>
          <w:sz w:val="21"/>
        </w:rPr>
      </w:pPr>
      <w:r>
        <w:rPr>
          <w:spacing w:val="-3"/>
          <w:sz w:val="21"/>
        </w:rPr>
        <w:t>数</w:t>
      </w:r>
      <w:r>
        <w:rPr>
          <w:sz w:val="21"/>
        </w:rPr>
        <w:t>据</w:t>
      </w:r>
      <w:r>
        <w:rPr>
          <w:spacing w:val="-3"/>
          <w:sz w:val="21"/>
        </w:rPr>
        <w:t>整</w:t>
      </w:r>
      <w:r>
        <w:rPr>
          <w:sz w:val="21"/>
        </w:rPr>
        <w:t>理</w:t>
      </w:r>
      <w:r>
        <w:rPr>
          <w:spacing w:val="-3"/>
          <w:sz w:val="21"/>
        </w:rPr>
        <w:t>分</w:t>
      </w:r>
      <w:r>
        <w:rPr>
          <w:sz w:val="21"/>
        </w:rPr>
        <w:t>析</w:t>
      </w:r>
      <w:r>
        <w:rPr>
          <w:spacing w:val="-3"/>
          <w:sz w:val="21"/>
        </w:rPr>
        <w:t>与</w:t>
      </w:r>
      <w:r>
        <w:rPr>
          <w:sz w:val="21"/>
        </w:rPr>
        <w:t>质</w:t>
      </w:r>
      <w:r>
        <w:rPr>
          <w:spacing w:val="-3"/>
          <w:sz w:val="21"/>
        </w:rPr>
        <w:t>量</w:t>
      </w:r>
      <w:r>
        <w:rPr>
          <w:sz w:val="21"/>
        </w:rPr>
        <w:t>控制</w:t>
      </w:r>
      <w:r>
        <w:rPr>
          <w:spacing w:val="-3"/>
          <w:sz w:val="21"/>
        </w:rPr>
        <w:t>方</w:t>
      </w:r>
      <w:r>
        <w:rPr>
          <w:sz w:val="21"/>
        </w:rPr>
        <w:t>案</w:t>
      </w:r>
      <w:r>
        <w:rPr>
          <w:spacing w:val="-3"/>
          <w:sz w:val="21"/>
        </w:rPr>
        <w:t>的</w:t>
      </w:r>
      <w:r>
        <w:rPr>
          <w:sz w:val="21"/>
        </w:rPr>
        <w:t>确定</w:t>
        <w:tab/>
        <w:t>8</w:t>
      </w:r>
    </w:p>
    <w:p>
      <w:pPr>
        <w:pStyle w:val="ListParagraph"/>
        <w:numPr>
          <w:ilvl w:val="1"/>
          <w:numId w:val="31"/>
        </w:numPr>
        <w:tabs>
          <w:tab w:val="left" w:pos="816"/>
          <w:tab w:val="right" w:leader="dot" w:pos="9471"/>
        </w:tabs>
        <w:spacing w:before="119" w:after="0" w:line="240" w:lineRule="auto"/>
        <w:ind w:left="815" w:right="0" w:hanging="488"/>
        <w:jc w:val="left"/>
        <w:rPr>
          <w:sz w:val="21"/>
        </w:rPr>
      </w:pPr>
      <w:r>
        <w:rPr>
          <w:spacing w:val="-3"/>
          <w:sz w:val="21"/>
        </w:rPr>
        <w:t>监</w:t>
      </w:r>
      <w:r>
        <w:rPr>
          <w:sz w:val="21"/>
        </w:rPr>
        <w:t>测</w:t>
      </w:r>
      <w:r>
        <w:rPr>
          <w:spacing w:val="-3"/>
          <w:sz w:val="21"/>
        </w:rPr>
        <w:t>方</w:t>
      </w:r>
      <w:r>
        <w:rPr>
          <w:sz w:val="21"/>
        </w:rPr>
        <w:t>案</w:t>
      </w:r>
      <w:r>
        <w:rPr>
          <w:spacing w:val="-3"/>
          <w:sz w:val="21"/>
        </w:rPr>
        <w:t>编</w:t>
      </w:r>
      <w:r>
        <w:rPr>
          <w:sz w:val="21"/>
        </w:rPr>
        <w:t>写</w:t>
        <w:tab/>
        <w:t>8</w:t>
      </w:r>
    </w:p>
    <w:p>
      <w:pPr>
        <w:pStyle w:val="ListParagraph"/>
        <w:numPr>
          <w:ilvl w:val="0"/>
          <w:numId w:val="31"/>
        </w:numPr>
        <w:tabs>
          <w:tab w:val="left" w:pos="433"/>
          <w:tab w:val="left" w:pos="435"/>
          <w:tab w:val="right" w:leader="dot" w:pos="9471"/>
        </w:tabs>
        <w:spacing w:before="122" w:after="0" w:line="240" w:lineRule="auto"/>
        <w:ind w:left="434" w:right="0" w:hanging="319"/>
        <w:jc w:val="left"/>
        <w:rPr>
          <w:sz w:val="21"/>
        </w:rPr>
      </w:pPr>
      <w:r>
        <w:rPr>
          <w:spacing w:val="-3"/>
          <w:sz w:val="21"/>
        </w:rPr>
        <w:t>监</w:t>
      </w:r>
      <w:r>
        <w:rPr>
          <w:sz w:val="21"/>
        </w:rPr>
        <w:t>测</w:t>
      </w:r>
      <w:r>
        <w:rPr>
          <w:spacing w:val="-3"/>
          <w:sz w:val="21"/>
        </w:rPr>
        <w:t>实</w:t>
      </w:r>
      <w:r>
        <w:rPr>
          <w:sz w:val="21"/>
        </w:rPr>
        <w:t>施</w:t>
      </w:r>
      <w:r>
        <w:rPr>
          <w:spacing w:val="-3"/>
          <w:sz w:val="21"/>
        </w:rPr>
        <w:t>过</w:t>
      </w:r>
      <w:r>
        <w:rPr>
          <w:sz w:val="21"/>
        </w:rPr>
        <w:t>程</w:t>
        <w:tab/>
        <w:t>8</w:t>
      </w:r>
    </w:p>
    <w:p>
      <w:pPr>
        <w:pStyle w:val="ListParagraph"/>
        <w:numPr>
          <w:ilvl w:val="1"/>
          <w:numId w:val="31"/>
        </w:numPr>
        <w:tabs>
          <w:tab w:val="left" w:pos="816"/>
          <w:tab w:val="right" w:leader="dot" w:pos="9471"/>
        </w:tabs>
        <w:spacing w:before="120" w:after="0" w:line="240" w:lineRule="auto"/>
        <w:ind w:left="815" w:right="0" w:hanging="488"/>
        <w:jc w:val="left"/>
        <w:rPr>
          <w:sz w:val="21"/>
        </w:rPr>
      </w:pPr>
      <w:r>
        <w:rPr>
          <w:spacing w:val="-3"/>
          <w:sz w:val="21"/>
        </w:rPr>
        <w:t>水</w:t>
      </w:r>
      <w:r>
        <w:rPr>
          <w:sz w:val="21"/>
        </w:rPr>
        <w:t>-</w:t>
      </w:r>
      <w:r>
        <w:rPr>
          <w:spacing w:val="-3"/>
          <w:sz w:val="21"/>
        </w:rPr>
        <w:t>气</w:t>
      </w:r>
      <w:r>
        <w:rPr>
          <w:sz w:val="21"/>
        </w:rPr>
        <w:t>界</w:t>
      </w:r>
      <w:r>
        <w:rPr>
          <w:spacing w:val="-3"/>
          <w:sz w:val="21"/>
        </w:rPr>
        <w:t>面</w:t>
      </w:r>
      <w:r>
        <w:rPr>
          <w:sz w:val="21"/>
        </w:rPr>
        <w:t>温</w:t>
      </w:r>
      <w:r>
        <w:rPr>
          <w:spacing w:val="-3"/>
          <w:sz w:val="21"/>
        </w:rPr>
        <w:t>室</w:t>
      </w:r>
      <w:r>
        <w:rPr>
          <w:sz w:val="21"/>
        </w:rPr>
        <w:t>气</w:t>
      </w:r>
      <w:r>
        <w:rPr>
          <w:spacing w:val="-3"/>
          <w:sz w:val="21"/>
        </w:rPr>
        <w:t>体</w:t>
      </w:r>
      <w:r>
        <w:rPr>
          <w:sz w:val="21"/>
        </w:rPr>
        <w:t>扩散</w:t>
      </w:r>
      <w:r>
        <w:rPr>
          <w:spacing w:val="-3"/>
          <w:sz w:val="21"/>
        </w:rPr>
        <w:t>通</w:t>
      </w:r>
      <w:r>
        <w:rPr>
          <w:sz w:val="21"/>
        </w:rPr>
        <w:t>量</w:t>
      </w:r>
      <w:r>
        <w:rPr>
          <w:spacing w:val="-3"/>
          <w:sz w:val="21"/>
        </w:rPr>
        <w:t>监</w:t>
      </w:r>
      <w:r>
        <w:rPr>
          <w:sz w:val="21"/>
        </w:rPr>
        <w:t>测</w:t>
        <w:tab/>
        <w:t>8</w:t>
      </w:r>
    </w:p>
    <w:p>
      <w:pPr>
        <w:pStyle w:val="ListParagraph"/>
        <w:numPr>
          <w:ilvl w:val="1"/>
          <w:numId w:val="31"/>
        </w:numPr>
        <w:tabs>
          <w:tab w:val="left" w:pos="816"/>
          <w:tab w:val="right" w:leader="dot" w:pos="9471"/>
        </w:tabs>
        <w:spacing w:before="123" w:after="0" w:line="240" w:lineRule="auto"/>
        <w:ind w:left="815" w:right="0" w:hanging="488"/>
        <w:jc w:val="left"/>
        <w:rPr>
          <w:sz w:val="21"/>
        </w:rPr>
      </w:pPr>
      <w:r>
        <w:rPr>
          <w:spacing w:val="-3"/>
          <w:sz w:val="21"/>
        </w:rPr>
        <w:t>水</w:t>
      </w:r>
      <w:r>
        <w:rPr>
          <w:sz w:val="21"/>
        </w:rPr>
        <w:t>体</w:t>
      </w:r>
      <w:r>
        <w:rPr>
          <w:spacing w:val="-3"/>
          <w:sz w:val="21"/>
        </w:rPr>
        <w:t>温</w:t>
      </w:r>
      <w:r>
        <w:rPr>
          <w:sz w:val="21"/>
        </w:rPr>
        <w:t>室</w:t>
      </w:r>
      <w:r>
        <w:rPr>
          <w:spacing w:val="-3"/>
          <w:sz w:val="21"/>
        </w:rPr>
        <w:t>气</w:t>
      </w:r>
      <w:r>
        <w:rPr>
          <w:sz w:val="21"/>
        </w:rPr>
        <w:t>体</w:t>
      </w:r>
      <w:r>
        <w:rPr>
          <w:spacing w:val="-3"/>
          <w:sz w:val="21"/>
        </w:rPr>
        <w:t>气</w:t>
      </w:r>
      <w:r>
        <w:rPr>
          <w:sz w:val="21"/>
        </w:rPr>
        <w:t>泡</w:t>
      </w:r>
      <w:r>
        <w:rPr>
          <w:spacing w:val="-3"/>
          <w:sz w:val="21"/>
        </w:rPr>
        <w:t>释</w:t>
      </w:r>
      <w:r>
        <w:rPr>
          <w:sz w:val="21"/>
        </w:rPr>
        <w:t>放通</w:t>
      </w:r>
      <w:r>
        <w:rPr>
          <w:spacing w:val="-3"/>
          <w:sz w:val="21"/>
        </w:rPr>
        <w:t>量</w:t>
      </w:r>
      <w:r>
        <w:rPr>
          <w:sz w:val="21"/>
        </w:rPr>
        <w:t>的</w:t>
      </w:r>
      <w:r>
        <w:rPr>
          <w:spacing w:val="-3"/>
          <w:sz w:val="21"/>
        </w:rPr>
        <w:t>监</w:t>
      </w:r>
      <w:r>
        <w:rPr>
          <w:sz w:val="21"/>
        </w:rPr>
        <w:t>测</w:t>
        <w:tab/>
        <w:t>11</w:t>
      </w:r>
    </w:p>
    <w:p>
      <w:pPr>
        <w:pStyle w:val="ListParagraph"/>
        <w:numPr>
          <w:ilvl w:val="1"/>
          <w:numId w:val="31"/>
        </w:numPr>
        <w:tabs>
          <w:tab w:val="left" w:pos="816"/>
          <w:tab w:val="right" w:leader="dot" w:pos="9471"/>
        </w:tabs>
        <w:spacing w:before="119" w:after="0" w:line="240" w:lineRule="auto"/>
        <w:ind w:left="815" w:right="0" w:hanging="488"/>
        <w:jc w:val="left"/>
        <w:rPr>
          <w:sz w:val="21"/>
        </w:rPr>
      </w:pPr>
      <w:r>
        <w:rPr>
          <w:spacing w:val="-3"/>
          <w:sz w:val="21"/>
        </w:rPr>
        <w:t>水</w:t>
      </w:r>
      <w:r>
        <w:rPr>
          <w:sz w:val="21"/>
        </w:rPr>
        <w:t>库</w:t>
      </w:r>
      <w:r>
        <w:rPr>
          <w:spacing w:val="-3"/>
          <w:sz w:val="21"/>
        </w:rPr>
        <w:t>消</w:t>
      </w:r>
      <w:r>
        <w:rPr>
          <w:sz w:val="21"/>
        </w:rPr>
        <w:t>落</w:t>
      </w:r>
      <w:r>
        <w:rPr>
          <w:spacing w:val="-3"/>
          <w:sz w:val="21"/>
        </w:rPr>
        <w:t>带</w:t>
      </w:r>
      <w:r>
        <w:rPr>
          <w:sz w:val="21"/>
        </w:rPr>
        <w:t>温</w:t>
      </w:r>
      <w:r>
        <w:rPr>
          <w:spacing w:val="-3"/>
          <w:sz w:val="21"/>
        </w:rPr>
        <w:t>室</w:t>
      </w:r>
      <w:r>
        <w:rPr>
          <w:sz w:val="21"/>
        </w:rPr>
        <w:t>气</w:t>
      </w:r>
      <w:r>
        <w:rPr>
          <w:spacing w:val="-3"/>
          <w:sz w:val="21"/>
        </w:rPr>
        <w:t>体</w:t>
      </w:r>
      <w:r>
        <w:rPr>
          <w:sz w:val="21"/>
        </w:rPr>
        <w:t>通量</w:t>
      </w:r>
      <w:r>
        <w:rPr>
          <w:spacing w:val="-3"/>
          <w:sz w:val="21"/>
        </w:rPr>
        <w:t>的</w:t>
      </w:r>
      <w:r>
        <w:rPr>
          <w:sz w:val="21"/>
        </w:rPr>
        <w:t>监测</w:t>
        <w:tab/>
        <w:t>12</w:t>
      </w:r>
    </w:p>
    <w:p>
      <w:pPr>
        <w:pStyle w:val="ListParagraph"/>
        <w:numPr>
          <w:ilvl w:val="1"/>
          <w:numId w:val="31"/>
        </w:numPr>
        <w:tabs>
          <w:tab w:val="left" w:pos="816"/>
          <w:tab w:val="right" w:leader="dot" w:pos="9471"/>
        </w:tabs>
        <w:spacing w:before="123" w:after="0" w:line="240" w:lineRule="auto"/>
        <w:ind w:left="815" w:right="0" w:hanging="488"/>
        <w:jc w:val="left"/>
        <w:rPr>
          <w:sz w:val="21"/>
        </w:rPr>
      </w:pPr>
      <w:r>
        <w:rPr>
          <w:spacing w:val="-3"/>
          <w:sz w:val="21"/>
        </w:rPr>
        <w:t>温</w:t>
      </w:r>
      <w:r>
        <w:rPr>
          <w:sz w:val="21"/>
        </w:rPr>
        <w:t>室</w:t>
      </w:r>
      <w:r>
        <w:rPr>
          <w:spacing w:val="-3"/>
          <w:sz w:val="21"/>
        </w:rPr>
        <w:t>气</w:t>
      </w:r>
      <w:r>
        <w:rPr>
          <w:sz w:val="21"/>
        </w:rPr>
        <w:t>体</w:t>
      </w:r>
      <w:r>
        <w:rPr>
          <w:spacing w:val="-3"/>
          <w:sz w:val="21"/>
        </w:rPr>
        <w:t>过</w:t>
      </w:r>
      <w:r>
        <w:rPr>
          <w:sz w:val="21"/>
        </w:rPr>
        <w:t>坝</w:t>
      </w:r>
      <w:r>
        <w:rPr>
          <w:spacing w:val="-3"/>
          <w:sz w:val="21"/>
        </w:rPr>
        <w:t>消</w:t>
      </w:r>
      <w:r>
        <w:rPr>
          <w:sz w:val="21"/>
        </w:rPr>
        <w:t>气</w:t>
      </w:r>
      <w:r>
        <w:rPr>
          <w:spacing w:val="-3"/>
          <w:sz w:val="21"/>
        </w:rPr>
        <w:t>释</w:t>
      </w:r>
      <w:r>
        <w:rPr>
          <w:sz w:val="21"/>
        </w:rPr>
        <w:t>放量</w:t>
      </w:r>
      <w:r>
        <w:rPr>
          <w:spacing w:val="-3"/>
          <w:sz w:val="21"/>
        </w:rPr>
        <w:t>的</w:t>
      </w:r>
      <w:r>
        <w:rPr>
          <w:sz w:val="21"/>
        </w:rPr>
        <w:t>监测</w:t>
        <w:tab/>
        <w:t>12</w:t>
      </w:r>
    </w:p>
    <w:p>
      <w:pPr>
        <w:pStyle w:val="ListParagraph"/>
        <w:numPr>
          <w:ilvl w:val="1"/>
          <w:numId w:val="31"/>
        </w:numPr>
        <w:tabs>
          <w:tab w:val="left" w:pos="816"/>
          <w:tab w:val="right" w:leader="dot" w:pos="9471"/>
        </w:tabs>
        <w:spacing w:before="119" w:after="0" w:line="240" w:lineRule="auto"/>
        <w:ind w:left="815" w:right="0" w:hanging="488"/>
        <w:jc w:val="left"/>
        <w:rPr>
          <w:sz w:val="21"/>
        </w:rPr>
      </w:pPr>
      <w:r>
        <w:rPr>
          <w:spacing w:val="-3"/>
          <w:sz w:val="21"/>
        </w:rPr>
        <w:t>其</w:t>
      </w:r>
      <w:r>
        <w:rPr>
          <w:sz w:val="21"/>
        </w:rPr>
        <w:t>他</w:t>
      </w:r>
      <w:r>
        <w:rPr>
          <w:spacing w:val="-3"/>
          <w:sz w:val="21"/>
        </w:rPr>
        <w:t>指</w:t>
      </w:r>
      <w:r>
        <w:rPr>
          <w:sz w:val="21"/>
        </w:rPr>
        <w:t>标</w:t>
      </w:r>
      <w:r>
        <w:rPr>
          <w:spacing w:val="-3"/>
          <w:sz w:val="21"/>
        </w:rPr>
        <w:t>监</w:t>
      </w:r>
      <w:r>
        <w:rPr>
          <w:sz w:val="21"/>
        </w:rPr>
        <w:t>测</w:t>
        <w:tab/>
        <w:t>13</w:t>
      </w:r>
    </w:p>
    <w:p>
      <w:pPr>
        <w:pStyle w:val="ListParagraph"/>
        <w:numPr>
          <w:ilvl w:val="0"/>
          <w:numId w:val="31"/>
        </w:numPr>
        <w:tabs>
          <w:tab w:val="left" w:pos="433"/>
          <w:tab w:val="left" w:pos="435"/>
          <w:tab w:val="right" w:leader="dot" w:pos="9471"/>
        </w:tabs>
        <w:spacing w:before="122" w:after="0" w:line="240" w:lineRule="auto"/>
        <w:ind w:left="434" w:right="0" w:hanging="319"/>
        <w:jc w:val="left"/>
        <w:rPr>
          <w:sz w:val="21"/>
        </w:rPr>
      </w:pPr>
      <w:r>
        <w:rPr>
          <w:spacing w:val="-3"/>
          <w:sz w:val="21"/>
        </w:rPr>
        <w:t>监</w:t>
      </w:r>
      <w:r>
        <w:rPr>
          <w:sz w:val="21"/>
        </w:rPr>
        <w:t>测</w:t>
      </w:r>
      <w:r>
        <w:rPr>
          <w:spacing w:val="-3"/>
          <w:sz w:val="21"/>
        </w:rPr>
        <w:t>数</w:t>
      </w:r>
      <w:r>
        <w:rPr>
          <w:sz w:val="21"/>
        </w:rPr>
        <w:t>据</w:t>
      </w:r>
      <w:r>
        <w:rPr>
          <w:spacing w:val="-3"/>
          <w:sz w:val="21"/>
        </w:rPr>
        <w:t>整</w:t>
      </w:r>
      <w:r>
        <w:rPr>
          <w:sz w:val="21"/>
        </w:rPr>
        <w:t>理</w:t>
      </w:r>
      <w:r>
        <w:rPr>
          <w:spacing w:val="-3"/>
          <w:sz w:val="21"/>
        </w:rPr>
        <w:t>与</w:t>
      </w:r>
      <w:r>
        <w:rPr>
          <w:sz w:val="21"/>
        </w:rPr>
        <w:t>分析</w:t>
        <w:tab/>
        <w:t>13</w:t>
      </w:r>
    </w:p>
    <w:p>
      <w:pPr>
        <w:pStyle w:val="ListParagraph"/>
        <w:numPr>
          <w:ilvl w:val="1"/>
          <w:numId w:val="31"/>
        </w:numPr>
        <w:tabs>
          <w:tab w:val="left" w:pos="816"/>
          <w:tab w:val="right" w:leader="dot" w:pos="9471"/>
        </w:tabs>
        <w:spacing w:before="120" w:after="0" w:line="240" w:lineRule="auto"/>
        <w:ind w:left="815" w:right="0" w:hanging="488"/>
        <w:jc w:val="left"/>
        <w:rPr>
          <w:sz w:val="21"/>
        </w:rPr>
      </w:pPr>
      <w:r>
        <w:rPr>
          <w:spacing w:val="-3"/>
          <w:sz w:val="21"/>
        </w:rPr>
        <w:t>监</w:t>
      </w:r>
      <w:r>
        <w:rPr>
          <w:sz w:val="21"/>
        </w:rPr>
        <w:t>测</w:t>
      </w:r>
      <w:r>
        <w:rPr>
          <w:spacing w:val="-3"/>
          <w:sz w:val="21"/>
        </w:rPr>
        <w:t>数</w:t>
      </w:r>
      <w:r>
        <w:rPr>
          <w:sz w:val="21"/>
        </w:rPr>
        <w:t>据</w:t>
      </w:r>
      <w:r>
        <w:rPr>
          <w:spacing w:val="-3"/>
          <w:sz w:val="21"/>
        </w:rPr>
        <w:t>整</w:t>
      </w:r>
      <w:r>
        <w:rPr>
          <w:sz w:val="21"/>
        </w:rPr>
        <w:t>理</w:t>
        <w:tab/>
        <w:t>13</w:t>
      </w:r>
    </w:p>
    <w:p>
      <w:pPr>
        <w:pStyle w:val="ListParagraph"/>
        <w:numPr>
          <w:ilvl w:val="1"/>
          <w:numId w:val="31"/>
        </w:numPr>
        <w:tabs>
          <w:tab w:val="left" w:pos="816"/>
          <w:tab w:val="right" w:leader="dot" w:pos="9471"/>
        </w:tabs>
        <w:spacing w:before="122" w:after="0" w:line="240" w:lineRule="auto"/>
        <w:ind w:left="815" w:right="0" w:hanging="488"/>
        <w:jc w:val="left"/>
        <w:rPr>
          <w:sz w:val="21"/>
        </w:rPr>
      </w:pPr>
      <w:r>
        <w:rPr>
          <w:spacing w:val="-3"/>
          <w:sz w:val="21"/>
        </w:rPr>
        <w:t>监</w:t>
      </w:r>
      <w:r>
        <w:rPr>
          <w:sz w:val="21"/>
        </w:rPr>
        <w:t>测</w:t>
      </w:r>
      <w:r>
        <w:rPr>
          <w:spacing w:val="-3"/>
          <w:sz w:val="21"/>
        </w:rPr>
        <w:t>数</w:t>
      </w:r>
      <w:r>
        <w:rPr>
          <w:sz w:val="21"/>
        </w:rPr>
        <w:t>据</w:t>
      </w:r>
      <w:r>
        <w:rPr>
          <w:spacing w:val="-3"/>
          <w:sz w:val="21"/>
        </w:rPr>
        <w:t>分</w:t>
      </w:r>
      <w:r>
        <w:rPr>
          <w:sz w:val="21"/>
        </w:rPr>
        <w:t>析</w:t>
        <w:tab/>
        <w:t>13</w:t>
      </w:r>
    </w:p>
    <w:p>
      <w:pPr>
        <w:pStyle w:val="ListParagraph"/>
        <w:numPr>
          <w:ilvl w:val="0"/>
          <w:numId w:val="31"/>
        </w:numPr>
        <w:tabs>
          <w:tab w:val="left" w:pos="433"/>
          <w:tab w:val="left" w:pos="435"/>
          <w:tab w:val="right" w:leader="dot" w:pos="9471"/>
        </w:tabs>
        <w:spacing w:before="120" w:after="0" w:line="240" w:lineRule="auto"/>
        <w:ind w:left="434" w:right="0" w:hanging="319"/>
        <w:jc w:val="left"/>
        <w:rPr>
          <w:sz w:val="21"/>
        </w:rPr>
      </w:pPr>
      <w:r>
        <w:rPr>
          <w:spacing w:val="-3"/>
          <w:sz w:val="21"/>
        </w:rPr>
        <w:t>监</w:t>
      </w:r>
      <w:r>
        <w:rPr>
          <w:sz w:val="21"/>
        </w:rPr>
        <w:t>测</w:t>
      </w:r>
      <w:r>
        <w:rPr>
          <w:spacing w:val="-3"/>
          <w:sz w:val="21"/>
        </w:rPr>
        <w:t>报</w:t>
      </w:r>
      <w:r>
        <w:rPr>
          <w:sz w:val="21"/>
        </w:rPr>
        <w:t>告</w:t>
      </w:r>
      <w:r>
        <w:rPr>
          <w:spacing w:val="-3"/>
          <w:sz w:val="21"/>
        </w:rPr>
        <w:t>编</w:t>
      </w:r>
      <w:r>
        <w:rPr>
          <w:sz w:val="21"/>
        </w:rPr>
        <w:t>写</w:t>
        <w:tab/>
        <w:t>13</w:t>
      </w:r>
    </w:p>
    <w:p>
      <w:pPr>
        <w:pStyle w:val="BodyText"/>
        <w:tabs>
          <w:tab w:val="right" w:leader="dot" w:pos="9471"/>
        </w:tabs>
        <w:spacing w:before="122"/>
        <w:ind w:left="116"/>
      </w:pPr>
      <w:r>
        <w:t>附录</w:t>
      </w:r>
      <w:r>
        <w:rPr>
          <w:spacing w:val="-52"/>
        </w:rPr>
        <w:t xml:space="preserve"> </w:t>
      </w:r>
      <w:r>
        <w:t>A（</w:t>
      </w:r>
      <w:r>
        <w:rPr>
          <w:spacing w:val="-3"/>
        </w:rPr>
        <w:t>规</w:t>
      </w:r>
      <w:r>
        <w:t>范</w:t>
      </w:r>
      <w:r>
        <w:rPr>
          <w:spacing w:val="-3"/>
        </w:rPr>
        <w:t>性</w:t>
      </w:r>
      <w:r>
        <w:rPr>
          <w:spacing w:val="-106"/>
        </w:rPr>
        <w:t>）</w:t>
      </w:r>
      <w:r>
        <w:rPr>
          <w:spacing w:val="-3"/>
        </w:rPr>
        <w:t>《</w:t>
      </w:r>
      <w:r>
        <w:t>水</w:t>
      </w:r>
      <w:r>
        <w:rPr>
          <w:spacing w:val="-3"/>
        </w:rPr>
        <w:t>库温</w:t>
      </w:r>
      <w:r>
        <w:t>室气</w:t>
      </w:r>
      <w:r>
        <w:rPr>
          <w:spacing w:val="-3"/>
        </w:rPr>
        <w:t>体</w:t>
      </w:r>
      <w:r>
        <w:t>通</w:t>
      </w:r>
      <w:r>
        <w:rPr>
          <w:spacing w:val="-3"/>
        </w:rPr>
        <w:t>量</w:t>
      </w:r>
      <w:r>
        <w:t>监</w:t>
      </w:r>
      <w:r>
        <w:rPr>
          <w:spacing w:val="-3"/>
        </w:rPr>
        <w:t>测</w:t>
      </w:r>
      <w:r>
        <w:t>方</w:t>
      </w:r>
      <w:r>
        <w:rPr>
          <w:spacing w:val="-3"/>
        </w:rPr>
        <w:t>案</w:t>
      </w:r>
      <w:r>
        <w:t>》</w:t>
      </w:r>
      <w:r>
        <w:rPr>
          <w:spacing w:val="-3"/>
        </w:rPr>
        <w:t>编</w:t>
      </w:r>
      <w:r>
        <w:t>制提纲</w:t>
        <w:tab/>
        <w:t>15</w:t>
      </w:r>
    </w:p>
    <w:p>
      <w:pPr>
        <w:pStyle w:val="BodyText"/>
        <w:tabs>
          <w:tab w:val="right" w:leader="dot" w:pos="9471"/>
        </w:tabs>
        <w:spacing w:before="121"/>
        <w:ind w:left="116"/>
      </w:pPr>
      <w:r>
        <w:t>附录</w:t>
      </w:r>
      <w:r>
        <w:rPr>
          <w:spacing w:val="-52"/>
        </w:rPr>
        <w:t xml:space="preserve"> </w:t>
      </w:r>
      <w:r>
        <w:t>B（</w:t>
      </w:r>
      <w:r>
        <w:rPr>
          <w:spacing w:val="-3"/>
        </w:rPr>
        <w:t>规</w:t>
      </w:r>
      <w:r>
        <w:t>范</w:t>
      </w:r>
      <w:r>
        <w:rPr>
          <w:spacing w:val="-3"/>
        </w:rPr>
        <w:t>性</w:t>
      </w:r>
      <w:r>
        <w:t>）</w:t>
      </w:r>
      <w:r>
        <w:rPr>
          <w:spacing w:val="-3"/>
        </w:rPr>
        <w:t>监</w:t>
      </w:r>
      <w:r>
        <w:t>测</w:t>
      </w:r>
      <w:r>
        <w:rPr>
          <w:spacing w:val="-3"/>
        </w:rPr>
        <w:t>数</w:t>
      </w:r>
      <w:r>
        <w:t>据整</w:t>
      </w:r>
      <w:r>
        <w:rPr>
          <w:spacing w:val="-3"/>
        </w:rPr>
        <w:t>理</w:t>
      </w:r>
      <w:r>
        <w:t>表</w:t>
      </w:r>
      <w:r>
        <w:rPr>
          <w:spacing w:val="-3"/>
        </w:rPr>
        <w:t>格</w:t>
      </w:r>
      <w:r>
        <w:t>模版</w:t>
        <w:tab/>
        <w:t>16</w:t>
      </w:r>
    </w:p>
    <w:p>
      <w:pPr>
        <w:pStyle w:val="BodyText"/>
        <w:tabs>
          <w:tab w:val="right" w:leader="dot" w:pos="9471"/>
        </w:tabs>
        <w:spacing w:before="122"/>
        <w:ind w:left="116"/>
      </w:pPr>
      <w:r>
        <w:t>附录</w:t>
      </w:r>
      <w:r>
        <w:rPr>
          <w:spacing w:val="-52"/>
        </w:rPr>
        <w:t xml:space="preserve"> </w:t>
      </w:r>
      <w:r>
        <w:t>C（</w:t>
      </w:r>
      <w:r>
        <w:rPr>
          <w:spacing w:val="-3"/>
        </w:rPr>
        <w:t>规</w:t>
      </w:r>
      <w:r>
        <w:t>范</w:t>
      </w:r>
      <w:r>
        <w:rPr>
          <w:spacing w:val="-3"/>
        </w:rPr>
        <w:t>性</w:t>
      </w:r>
      <w:r>
        <w:rPr>
          <w:spacing w:val="-106"/>
        </w:rPr>
        <w:t>）</w:t>
      </w:r>
      <w:r>
        <w:rPr>
          <w:spacing w:val="-3"/>
        </w:rPr>
        <w:t>《</w:t>
      </w:r>
      <w:r>
        <w:t>水</w:t>
      </w:r>
      <w:r>
        <w:rPr>
          <w:spacing w:val="-3"/>
        </w:rPr>
        <w:t>库温</w:t>
      </w:r>
      <w:r>
        <w:t>室气</w:t>
      </w:r>
      <w:r>
        <w:rPr>
          <w:spacing w:val="-3"/>
        </w:rPr>
        <w:t>体</w:t>
      </w:r>
      <w:r>
        <w:t>通</w:t>
      </w:r>
      <w:r>
        <w:rPr>
          <w:spacing w:val="-3"/>
        </w:rPr>
        <w:t>量</w:t>
      </w:r>
      <w:r>
        <w:t>监</w:t>
      </w:r>
      <w:r>
        <w:rPr>
          <w:spacing w:val="-3"/>
        </w:rPr>
        <w:t>测</w:t>
      </w:r>
      <w:r>
        <w:t>报</w:t>
      </w:r>
      <w:r>
        <w:rPr>
          <w:spacing w:val="-3"/>
        </w:rPr>
        <w:t>告</w:t>
      </w:r>
      <w:r>
        <w:t>》</w:t>
      </w:r>
      <w:r>
        <w:rPr>
          <w:spacing w:val="-3"/>
        </w:rPr>
        <w:t>编</w:t>
      </w:r>
      <w:r>
        <w:t>制提纲</w:t>
        <w:tab/>
        <w:t>I</w:t>
      </w:r>
    </w:p>
    <w:p>
      <w:pPr>
        <w:pStyle w:val="BodyText"/>
        <w:tabs>
          <w:tab w:val="right" w:leader="dot" w:pos="9471"/>
        </w:tabs>
        <w:spacing w:before="119"/>
        <w:ind w:left="116"/>
      </w:pPr>
      <w:r>
        <w:t>附录</w:t>
      </w:r>
      <w:r>
        <w:rPr>
          <w:spacing w:val="-52"/>
        </w:rPr>
        <w:t xml:space="preserve"> </w:t>
      </w:r>
      <w:r>
        <w:t>D（</w:t>
      </w:r>
      <w:r>
        <w:rPr>
          <w:spacing w:val="-3"/>
        </w:rPr>
        <w:t>资</w:t>
      </w:r>
      <w:r>
        <w:t>料</w:t>
      </w:r>
      <w:r>
        <w:rPr>
          <w:spacing w:val="-3"/>
        </w:rPr>
        <w:t>性</w:t>
      </w:r>
      <w:r>
        <w:t>）</w:t>
      </w:r>
      <w:r>
        <w:rPr>
          <w:spacing w:val="-3"/>
        </w:rPr>
        <w:t>常</w:t>
      </w:r>
      <w:r>
        <w:t>见</w:t>
      </w:r>
      <w:r>
        <w:rPr>
          <w:spacing w:val="-3"/>
        </w:rPr>
        <w:t>温</w:t>
      </w:r>
      <w:r>
        <w:t>室气</w:t>
      </w:r>
      <w:r>
        <w:rPr>
          <w:spacing w:val="-3"/>
        </w:rPr>
        <w:t>体</w:t>
      </w:r>
      <w:r>
        <w:t>浓</w:t>
      </w:r>
      <w:r>
        <w:rPr>
          <w:spacing w:val="-3"/>
        </w:rPr>
        <w:t>度</w:t>
      </w:r>
      <w:r>
        <w:t>或</w:t>
      </w:r>
      <w:r>
        <w:rPr>
          <w:spacing w:val="-3"/>
        </w:rPr>
        <w:t>通</w:t>
      </w:r>
      <w:r>
        <w:t>量</w:t>
      </w:r>
      <w:r>
        <w:rPr>
          <w:spacing w:val="-3"/>
        </w:rPr>
        <w:t>监</w:t>
      </w:r>
      <w:r>
        <w:t>测</w:t>
      </w:r>
      <w:r>
        <w:rPr>
          <w:spacing w:val="-3"/>
        </w:rPr>
        <w:t>方</w:t>
      </w:r>
      <w:r>
        <w:t>法的</w:t>
      </w:r>
      <w:r>
        <w:rPr>
          <w:spacing w:val="-3"/>
        </w:rPr>
        <w:t>基</w:t>
      </w:r>
      <w:r>
        <w:t>本</w:t>
      </w:r>
      <w:r>
        <w:rPr>
          <w:spacing w:val="-3"/>
        </w:rPr>
        <w:t>原</w:t>
      </w:r>
      <w:r>
        <w:t>理</w:t>
      </w:r>
      <w:r>
        <w:rPr>
          <w:spacing w:val="-3"/>
        </w:rPr>
        <w:t>与</w:t>
      </w:r>
      <w:r>
        <w:t>计</w:t>
      </w:r>
      <w:r>
        <w:rPr>
          <w:spacing w:val="-3"/>
        </w:rPr>
        <w:t>算</w:t>
      </w:r>
      <w:r>
        <w:t>方法</w:t>
        <w:tab/>
        <w:t>II</w:t>
      </w:r>
    </w:p>
    <w:p>
      <w:pPr>
        <w:spacing w:after="0"/>
        <w:sectPr>
          <w:footerReference w:type="default" r:id="rId4"/>
          <w:pgSz w:w="11910" w:h="16840"/>
          <w:pgMar w:top="1580" w:right="1060" w:bottom="1340" w:left="1160" w:header="0" w:footer="1141"/>
          <w:pgNumType w:start="2"/>
          <w:cols w:space="708"/>
        </w:sectPr>
      </w:pPr>
    </w:p>
    <w:p>
      <w:pPr>
        <w:spacing w:before="436"/>
        <w:ind w:left="0" w:right="210" w:firstLine="0"/>
        <w:jc w:val="center"/>
        <w:rPr>
          <w:rFonts w:ascii="黑体" w:eastAsia="黑体" w:hint="eastAsia"/>
          <w:sz w:val="32"/>
        </w:rPr>
      </w:pPr>
      <w:r>
        <w:rPr>
          <w:rFonts w:ascii="黑体" w:eastAsia="黑体" w:hint="eastAsia"/>
          <w:sz w:val="32"/>
        </w:rPr>
        <w:t>水库温室气体通量监测技术导则</w:t>
      </w:r>
    </w:p>
    <w:p>
      <w:pPr>
        <w:pStyle w:val="BodyText"/>
        <w:rPr>
          <w:rFonts w:ascii="黑体"/>
          <w:sz w:val="20"/>
        </w:rPr>
      </w:pPr>
    </w:p>
    <w:p>
      <w:pPr>
        <w:pStyle w:val="BodyText"/>
        <w:spacing w:before="8"/>
        <w:rPr>
          <w:rFonts w:ascii="黑体"/>
          <w:sz w:val="14"/>
        </w:rPr>
      </w:pPr>
    </w:p>
    <w:p>
      <w:pPr>
        <w:pStyle w:val="ListParagraph"/>
        <w:numPr>
          <w:ilvl w:val="0"/>
          <w:numId w:val="32"/>
        </w:numPr>
        <w:tabs>
          <w:tab w:val="left" w:pos="433"/>
          <w:tab w:val="left" w:pos="435"/>
        </w:tabs>
        <w:spacing w:before="0" w:after="0" w:line="240" w:lineRule="auto"/>
        <w:ind w:left="434" w:right="0" w:hanging="319"/>
        <w:jc w:val="left"/>
        <w:rPr>
          <w:rFonts w:ascii="黑体" w:eastAsia="黑体" w:hint="eastAsia"/>
          <w:sz w:val="21"/>
        </w:rPr>
      </w:pPr>
      <w:r>
        <w:rPr>
          <w:rFonts w:ascii="黑体" w:eastAsia="黑体" w:hint="eastAsia"/>
          <w:spacing w:val="-2"/>
          <w:sz w:val="21"/>
        </w:rPr>
        <w:t>范围</w:t>
      </w:r>
    </w:p>
    <w:p>
      <w:pPr>
        <w:pStyle w:val="BodyText"/>
        <w:spacing w:before="9"/>
        <w:rPr>
          <w:rFonts w:ascii="黑体"/>
          <w:sz w:val="27"/>
        </w:rPr>
      </w:pPr>
    </w:p>
    <w:p>
      <w:pPr>
        <w:pStyle w:val="BodyText"/>
        <w:spacing w:line="278" w:lineRule="auto"/>
        <w:ind w:left="116" w:right="320" w:firstLine="420"/>
      </w:pPr>
      <w:r>
        <w:t>本文件给出了水库温室气体通量监测的基本原则、监测流程、监测准备、监测实施过程、监测数据整理与分析、监测报告编写等内容及要求。</w:t>
      </w:r>
    </w:p>
    <w:p>
      <w:pPr>
        <w:pStyle w:val="BodyText"/>
        <w:spacing w:line="269" w:lineRule="exact"/>
        <w:ind w:left="537"/>
      </w:pPr>
      <w:r>
        <w:t>本文件适用于水库水体与水库消落带温室气体通量的监测。</w:t>
      </w:r>
    </w:p>
    <w:p>
      <w:pPr>
        <w:pStyle w:val="BodyText"/>
        <w:spacing w:before="12"/>
        <w:rPr>
          <w:sz w:val="27"/>
        </w:rPr>
      </w:pPr>
    </w:p>
    <w:p>
      <w:pPr>
        <w:pStyle w:val="ListParagraph"/>
        <w:numPr>
          <w:ilvl w:val="0"/>
          <w:numId w:val="32"/>
        </w:numPr>
        <w:tabs>
          <w:tab w:val="left" w:pos="433"/>
          <w:tab w:val="left" w:pos="435"/>
        </w:tabs>
        <w:spacing w:before="0" w:after="0" w:line="240" w:lineRule="auto"/>
        <w:ind w:left="434" w:right="0" w:hanging="319"/>
        <w:jc w:val="left"/>
        <w:rPr>
          <w:rFonts w:ascii="黑体" w:eastAsia="黑体" w:hint="eastAsia"/>
          <w:sz w:val="21"/>
        </w:rPr>
      </w:pPr>
      <w:r>
        <w:rPr>
          <w:rFonts w:ascii="黑体" w:eastAsia="黑体" w:hint="eastAsia"/>
          <w:spacing w:val="-3"/>
          <w:sz w:val="21"/>
        </w:rPr>
        <w:t>规范性引用文件</w:t>
      </w:r>
    </w:p>
    <w:p>
      <w:pPr>
        <w:pStyle w:val="BodyText"/>
        <w:spacing w:before="6"/>
        <w:rPr>
          <w:rFonts w:ascii="黑体"/>
          <w:sz w:val="27"/>
        </w:rPr>
      </w:pPr>
    </w:p>
    <w:p>
      <w:pPr>
        <w:pStyle w:val="BodyText"/>
        <w:spacing w:line="278" w:lineRule="auto"/>
        <w:ind w:left="116" w:right="320" w:firstLine="420"/>
        <w:jc w:val="both"/>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BodyText"/>
        <w:spacing w:before="1"/>
        <w:ind w:left="537"/>
        <w:jc w:val="both"/>
      </w:pPr>
      <w:r>
        <w:t>GB/T 31705 气相色谱法本底大气二氧化碳和甲烷浓度在线观测方法</w:t>
      </w:r>
    </w:p>
    <w:p>
      <w:pPr>
        <w:pStyle w:val="BodyText"/>
        <w:spacing w:before="43" w:line="278" w:lineRule="auto"/>
        <w:ind w:left="537" w:right="2947"/>
        <w:jc w:val="both"/>
      </w:pPr>
      <w:r>
        <w:t>GB/T</w:t>
      </w:r>
      <w:r>
        <w:rPr>
          <w:spacing w:val="5"/>
        </w:rPr>
        <w:t xml:space="preserve"> </w:t>
      </w:r>
      <w:r>
        <w:t>32151.1</w:t>
      </w:r>
      <w:r>
        <w:rPr>
          <w:spacing w:val="-6"/>
        </w:rPr>
        <w:t xml:space="preserve"> 温室气体排放核算与报告要求 第 </w:t>
      </w:r>
      <w:r>
        <w:t>1</w:t>
      </w:r>
      <w:r>
        <w:rPr>
          <w:spacing w:val="-9"/>
        </w:rPr>
        <w:t xml:space="preserve"> 部分：发电企业SL654</w:t>
      </w:r>
      <w:r>
        <w:rPr>
          <w:spacing w:val="-3"/>
        </w:rPr>
        <w:t xml:space="preserve"> 水利水电工程合理使用年限及耐久性设计规范</w:t>
      </w:r>
    </w:p>
    <w:p>
      <w:pPr>
        <w:pStyle w:val="BodyText"/>
        <w:spacing w:line="278" w:lineRule="auto"/>
        <w:ind w:left="116" w:right="323" w:firstLine="420"/>
        <w:jc w:val="both"/>
      </w:pPr>
      <w:r>
        <w:t>国际水电协会（International</w:t>
      </w:r>
      <w:r>
        <w:rPr>
          <w:spacing w:val="18"/>
        </w:rPr>
        <w:t xml:space="preserve"> </w:t>
      </w:r>
      <w:r>
        <w:t>Hydropower</w:t>
      </w:r>
      <w:r>
        <w:rPr>
          <w:spacing w:val="19"/>
        </w:rPr>
        <w:t xml:space="preserve"> </w:t>
      </w:r>
      <w:r>
        <w:t>Association） 淡水水库温室气体监测导则（GHG Measurement Guidelines for Freshwater</w:t>
      </w:r>
      <w:r>
        <w:rPr>
          <w:spacing w:val="-7"/>
        </w:rPr>
        <w:t xml:space="preserve"> </w:t>
      </w:r>
      <w:r>
        <w:t>Reservoirs）</w:t>
      </w:r>
    </w:p>
    <w:p>
      <w:pPr>
        <w:pStyle w:val="BodyText"/>
        <w:spacing w:line="278" w:lineRule="auto"/>
        <w:ind w:left="116" w:right="323" w:firstLine="420"/>
        <w:jc w:val="both"/>
      </w:pPr>
      <w:r>
        <w:rPr>
          <w:spacing w:val="16"/>
        </w:rPr>
        <w:t>国际能源署</w:t>
      </w:r>
      <w:r>
        <w:t>（</w:t>
      </w:r>
      <w:r>
        <w:rPr>
          <w:spacing w:val="-86"/>
        </w:rPr>
        <w:t xml:space="preserve"> </w:t>
      </w:r>
      <w:r>
        <w:t>International Energy Agency</w:t>
      </w:r>
      <w:r>
        <w:rPr>
          <w:spacing w:val="-85"/>
        </w:rPr>
        <w:t xml:space="preserve"> </w:t>
      </w:r>
      <w:r>
        <w:t>）</w:t>
      </w:r>
      <w:r>
        <w:rPr>
          <w:spacing w:val="15"/>
        </w:rPr>
        <w:t xml:space="preserve"> 水库温室气体净排放量定量分析技术导则(Guidelines for Quantitative Analysis of Net GHG Emissions from </w:t>
      </w:r>
      <w:r>
        <w:t>Reservoirs）</w:t>
      </w:r>
    </w:p>
    <w:p>
      <w:pPr>
        <w:pStyle w:val="BodyText"/>
        <w:spacing w:before="6"/>
        <w:rPr>
          <w:sz w:val="24"/>
        </w:rPr>
      </w:pPr>
    </w:p>
    <w:p>
      <w:pPr>
        <w:pStyle w:val="ListParagraph"/>
        <w:numPr>
          <w:ilvl w:val="0"/>
          <w:numId w:val="32"/>
        </w:numPr>
        <w:tabs>
          <w:tab w:val="left" w:pos="433"/>
          <w:tab w:val="left" w:pos="435"/>
        </w:tabs>
        <w:spacing w:before="0" w:after="0" w:line="240" w:lineRule="auto"/>
        <w:ind w:left="434" w:right="0" w:hanging="319"/>
        <w:jc w:val="left"/>
        <w:rPr>
          <w:rFonts w:ascii="黑体" w:eastAsia="黑体" w:hint="eastAsia"/>
          <w:sz w:val="21"/>
        </w:rPr>
      </w:pPr>
      <w:r>
        <w:rPr>
          <w:rFonts w:ascii="黑体" w:eastAsia="黑体" w:hint="eastAsia"/>
          <w:spacing w:val="-3"/>
          <w:sz w:val="21"/>
        </w:rPr>
        <w:t>术语和定义</w:t>
      </w:r>
    </w:p>
    <w:p>
      <w:pPr>
        <w:pStyle w:val="BodyText"/>
        <w:spacing w:before="12"/>
        <w:rPr>
          <w:rFonts w:ascii="黑体"/>
        </w:rPr>
      </w:pPr>
    </w:p>
    <w:p>
      <w:pPr>
        <w:pStyle w:val="BodyText"/>
        <w:spacing w:before="72"/>
        <w:ind w:left="537"/>
      </w:pPr>
      <w:r>
        <w:t>下列术语和定义适用于本文件。</w:t>
      </w:r>
    </w:p>
    <w:p>
      <w:pPr>
        <w:pStyle w:val="ListParagraph"/>
        <w:numPr>
          <w:ilvl w:val="1"/>
          <w:numId w:val="32"/>
        </w:numPr>
        <w:tabs>
          <w:tab w:val="left" w:pos="435"/>
        </w:tabs>
        <w:spacing w:before="43" w:after="0" w:line="240" w:lineRule="auto"/>
        <w:ind w:left="434" w:right="0" w:hanging="319"/>
        <w:jc w:val="left"/>
        <w:rPr>
          <w:rFonts w:ascii="黑体"/>
          <w:sz w:val="21"/>
        </w:rPr>
      </w:pPr>
      <w:r>
        <w:rPr>
          <w:rFonts w:ascii="黑体"/>
          <w:sz w:val="21"/>
        </w:rPr>
        <w:t>3.1</w:t>
      </w:r>
    </w:p>
    <w:p>
      <w:pPr>
        <w:pStyle w:val="BodyText"/>
        <w:spacing w:before="43"/>
        <w:ind w:left="537"/>
        <w:rPr>
          <w:rFonts w:ascii="Arial" w:eastAsia="Arial"/>
        </w:rPr>
      </w:pPr>
      <w:r>
        <w:rPr>
          <w:rFonts w:ascii="黑体" w:eastAsia="黑体" w:hint="eastAsia"/>
        </w:rPr>
        <w:t xml:space="preserve">梯级水库 </w:t>
      </w:r>
      <w:r>
        <w:rPr>
          <w:rFonts w:ascii="Arial" w:eastAsia="Arial"/>
        </w:rPr>
        <w:t>cascade reservoirs</w:t>
      </w:r>
    </w:p>
    <w:p>
      <w:pPr>
        <w:pStyle w:val="BodyText"/>
        <w:spacing w:before="43"/>
        <w:ind w:left="537"/>
      </w:pPr>
      <w:r>
        <w:t>分布在一条河流的上下游有水流联系的多个（串联）水库。</w:t>
      </w:r>
    </w:p>
    <w:p>
      <w:pPr>
        <w:pStyle w:val="ListParagraph"/>
        <w:numPr>
          <w:ilvl w:val="1"/>
          <w:numId w:val="32"/>
        </w:numPr>
        <w:tabs>
          <w:tab w:val="left" w:pos="435"/>
        </w:tabs>
        <w:spacing w:before="43" w:after="0" w:line="240" w:lineRule="auto"/>
        <w:ind w:left="434" w:right="0" w:hanging="319"/>
        <w:jc w:val="left"/>
        <w:rPr>
          <w:rFonts w:ascii="黑体"/>
          <w:sz w:val="21"/>
        </w:rPr>
      </w:pPr>
      <w:r>
        <w:rPr>
          <w:rFonts w:ascii="黑体"/>
          <w:sz w:val="21"/>
        </w:rPr>
        <w:t>3.2</w:t>
      </w:r>
    </w:p>
    <w:p>
      <w:pPr>
        <w:pStyle w:val="BodyText"/>
        <w:spacing w:before="42"/>
        <w:ind w:left="537"/>
        <w:rPr>
          <w:rFonts w:ascii="Arial" w:eastAsia="Arial"/>
        </w:rPr>
      </w:pPr>
      <w:r>
        <w:rPr>
          <w:rFonts w:ascii="黑体" w:eastAsia="黑体" w:hint="eastAsia"/>
        </w:rPr>
        <w:t xml:space="preserve">温室气体 </w:t>
      </w:r>
      <w:r>
        <w:rPr>
          <w:rFonts w:ascii="Arial" w:eastAsia="Arial"/>
        </w:rPr>
        <w:t>greenhouse gas</w:t>
      </w:r>
    </w:p>
    <w:p>
      <w:pPr>
        <w:pStyle w:val="BodyText"/>
        <w:spacing w:before="43"/>
        <w:ind w:left="537"/>
      </w:pPr>
      <w:r>
        <w:t>大气层中自然存在的和由于人类活动产生的能够吸收和散发由地球表面、大气层和云层所产生的</w:t>
      </w:r>
    </w:p>
    <w:p>
      <w:pPr>
        <w:pStyle w:val="BodyText"/>
        <w:spacing w:before="43"/>
        <w:ind w:left="116"/>
      </w:pPr>
      <w:r>
        <w:t>波长在红外光谱内的辐射的气态成分。</w:t>
      </w:r>
    </w:p>
    <w:p>
      <w:pPr>
        <w:spacing w:before="58"/>
        <w:ind w:left="477" w:right="0" w:firstLine="0"/>
        <w:jc w:val="left"/>
        <w:rPr>
          <w:sz w:val="18"/>
        </w:rPr>
      </w:pPr>
      <w:r>
        <w:rPr>
          <w:rFonts w:ascii="黑体" w:eastAsia="黑体" w:hint="eastAsia"/>
          <w:spacing w:val="1"/>
          <w:position w:val="1"/>
          <w:sz w:val="18"/>
        </w:rPr>
        <w:t>注：</w:t>
      </w:r>
      <w:r>
        <w:rPr>
          <w:spacing w:val="-1"/>
          <w:position w:val="1"/>
          <w:sz w:val="18"/>
        </w:rPr>
        <w:t>本导则涉及的温室气体只包含二氧化碳</w:t>
      </w:r>
      <w:r>
        <w:rPr>
          <w:position w:val="1"/>
          <w:sz w:val="18"/>
        </w:rPr>
        <w:t>（</w:t>
      </w:r>
      <w:r>
        <w:rPr>
          <w:spacing w:val="1"/>
          <w:position w:val="1"/>
          <w:sz w:val="18"/>
        </w:rPr>
        <w:t>CO</w:t>
      </w:r>
      <w:r>
        <w:rPr>
          <w:w w:val="101"/>
          <w:sz w:val="9"/>
        </w:rPr>
        <w:t>2</w:t>
      </w:r>
      <w:r>
        <w:rPr>
          <w:spacing w:val="-92"/>
          <w:position w:val="1"/>
          <w:sz w:val="18"/>
        </w:rPr>
        <w:t>）</w:t>
      </w:r>
      <w:r>
        <w:rPr>
          <w:position w:val="1"/>
          <w:sz w:val="18"/>
        </w:rPr>
        <w:t>、甲烷（</w:t>
      </w:r>
      <w:r>
        <w:rPr>
          <w:spacing w:val="-2"/>
          <w:position w:val="1"/>
          <w:sz w:val="18"/>
        </w:rPr>
        <w:t>C</w:t>
      </w:r>
      <w:r>
        <w:rPr>
          <w:spacing w:val="1"/>
          <w:position w:val="1"/>
          <w:sz w:val="18"/>
        </w:rPr>
        <w:t>H</w:t>
      </w:r>
      <w:r>
        <w:rPr>
          <w:w w:val="101"/>
          <w:sz w:val="9"/>
        </w:rPr>
        <w:t>4</w:t>
      </w:r>
      <w:r>
        <w:rPr>
          <w:spacing w:val="-92"/>
          <w:position w:val="1"/>
          <w:sz w:val="18"/>
        </w:rPr>
        <w:t>）</w:t>
      </w:r>
      <w:r>
        <w:rPr>
          <w:position w:val="1"/>
          <w:sz w:val="18"/>
        </w:rPr>
        <w:t>、一氧化二氮（</w:t>
      </w:r>
      <w:r>
        <w:rPr>
          <w:spacing w:val="1"/>
          <w:position w:val="1"/>
          <w:sz w:val="18"/>
        </w:rPr>
        <w:t>N</w:t>
      </w:r>
      <w:r>
        <w:rPr>
          <w:w w:val="101"/>
          <w:sz w:val="9"/>
        </w:rPr>
        <w:t>2</w:t>
      </w:r>
      <w:r>
        <w:rPr>
          <w:spacing w:val="1"/>
          <w:position w:val="1"/>
          <w:sz w:val="18"/>
        </w:rPr>
        <w:t>O</w:t>
      </w:r>
      <w:r>
        <w:rPr>
          <w:spacing w:val="-92"/>
          <w:position w:val="1"/>
          <w:sz w:val="18"/>
        </w:rPr>
        <w:t>）</w:t>
      </w:r>
      <w:r>
        <w:rPr>
          <w:position w:val="1"/>
          <w:sz w:val="18"/>
        </w:rPr>
        <w:t>。</w:t>
      </w:r>
    </w:p>
    <w:p>
      <w:pPr>
        <w:pStyle w:val="ListParagraph"/>
        <w:numPr>
          <w:ilvl w:val="1"/>
          <w:numId w:val="32"/>
        </w:numPr>
        <w:tabs>
          <w:tab w:val="left" w:pos="435"/>
        </w:tabs>
        <w:spacing w:before="67" w:after="0" w:line="240" w:lineRule="auto"/>
        <w:ind w:left="434" w:right="0" w:hanging="319"/>
        <w:jc w:val="left"/>
        <w:rPr>
          <w:rFonts w:ascii="黑体"/>
          <w:sz w:val="21"/>
        </w:rPr>
      </w:pPr>
      <w:r>
        <w:rPr>
          <w:rFonts w:ascii="黑体"/>
          <w:sz w:val="21"/>
        </w:rPr>
        <w:t>3.3</w:t>
      </w:r>
    </w:p>
    <w:p>
      <w:pPr>
        <w:pStyle w:val="BodyText"/>
        <w:spacing w:before="43"/>
        <w:ind w:left="537"/>
        <w:rPr>
          <w:rFonts w:ascii="Arial" w:eastAsia="Arial"/>
        </w:rPr>
      </w:pPr>
      <w:r>
        <w:rPr>
          <w:rFonts w:ascii="黑体" w:eastAsia="黑体" w:hint="eastAsia"/>
        </w:rPr>
        <w:t>通量</w:t>
      </w:r>
      <w:r>
        <w:rPr>
          <w:rFonts w:ascii="Arial" w:eastAsia="Arial"/>
        </w:rPr>
        <w:t>flux</w:t>
      </w:r>
    </w:p>
    <w:p>
      <w:pPr>
        <w:pStyle w:val="BodyText"/>
        <w:spacing w:before="43"/>
        <w:ind w:left="537"/>
      </w:pPr>
      <w:r>
        <w:t>在流动环境中，单位时间内流经某单位面积的某属性量。</w:t>
      </w:r>
    </w:p>
    <w:p>
      <w:pPr>
        <w:pStyle w:val="ListParagraph"/>
        <w:numPr>
          <w:ilvl w:val="1"/>
          <w:numId w:val="32"/>
        </w:numPr>
        <w:tabs>
          <w:tab w:val="left" w:pos="435"/>
        </w:tabs>
        <w:spacing w:before="43" w:after="0" w:line="240" w:lineRule="auto"/>
        <w:ind w:left="434" w:right="0" w:hanging="319"/>
        <w:jc w:val="left"/>
        <w:rPr>
          <w:rFonts w:ascii="黑体"/>
          <w:sz w:val="21"/>
        </w:rPr>
      </w:pPr>
      <w:r>
        <w:rPr>
          <w:rFonts w:ascii="黑体"/>
          <w:sz w:val="21"/>
        </w:rPr>
        <w:t>3.4</w:t>
      </w:r>
    </w:p>
    <w:p>
      <w:pPr>
        <w:pStyle w:val="BodyText"/>
        <w:spacing w:before="43"/>
        <w:ind w:left="537"/>
        <w:rPr>
          <w:rFonts w:ascii="Arial" w:eastAsia="Arial"/>
        </w:rPr>
      </w:pPr>
      <w:r>
        <w:rPr>
          <w:rFonts w:ascii="黑体" w:eastAsia="黑体" w:hint="eastAsia"/>
        </w:rPr>
        <w:t xml:space="preserve">温室气体排放和去除 </w:t>
      </w:r>
      <w:r>
        <w:rPr>
          <w:rFonts w:ascii="Arial" w:eastAsia="Arial"/>
        </w:rPr>
        <w:t>greenhouse gas emissions and removals</w:t>
      </w:r>
    </w:p>
    <w:p>
      <w:pPr>
        <w:pStyle w:val="BodyText"/>
        <w:spacing w:before="43"/>
        <w:ind w:left="537"/>
      </w:pPr>
      <w:r>
        <w:t>向大气排放温室气体、或从大气中吸收或去除温室气体的过程、活动或机制。</w:t>
      </w:r>
    </w:p>
    <w:p>
      <w:pPr>
        <w:pStyle w:val="ListParagraph"/>
        <w:numPr>
          <w:ilvl w:val="1"/>
          <w:numId w:val="32"/>
        </w:numPr>
        <w:tabs>
          <w:tab w:val="left" w:pos="435"/>
        </w:tabs>
        <w:spacing w:before="43" w:after="0" w:line="240" w:lineRule="auto"/>
        <w:ind w:left="434" w:right="0" w:hanging="319"/>
        <w:jc w:val="left"/>
        <w:rPr>
          <w:rFonts w:ascii="黑体"/>
          <w:sz w:val="21"/>
        </w:rPr>
      </w:pPr>
      <w:r>
        <w:rPr>
          <w:rFonts w:ascii="黑体"/>
          <w:sz w:val="21"/>
        </w:rPr>
        <w:t>3.5</w:t>
      </w:r>
    </w:p>
    <w:p>
      <w:pPr>
        <w:pStyle w:val="BodyText"/>
        <w:spacing w:before="43"/>
        <w:ind w:left="537"/>
        <w:rPr>
          <w:rFonts w:ascii="Arial" w:eastAsia="Arial"/>
        </w:rPr>
      </w:pPr>
      <w:r>
        <w:rPr>
          <w:rFonts w:ascii="黑体" w:eastAsia="黑体" w:hint="eastAsia"/>
        </w:rPr>
        <w:t xml:space="preserve">水-气界面温室气体扩散通量 </w:t>
      </w:r>
      <w:r>
        <w:rPr>
          <w:rFonts w:ascii="Arial" w:eastAsia="Arial"/>
        </w:rPr>
        <w:t>air-water diffusive flux</w:t>
      </w:r>
    </w:p>
    <w:p>
      <w:pPr>
        <w:pStyle w:val="BodyText"/>
        <w:spacing w:before="42"/>
        <w:ind w:left="537"/>
      </w:pPr>
      <w:r>
        <w:rPr>
          <w:position w:val="1"/>
        </w:rPr>
        <w:t>温室气体（CO</w:t>
      </w:r>
      <w:r>
        <w:rPr>
          <w:sz w:val="11"/>
        </w:rPr>
        <w:t>2</w:t>
      </w:r>
      <w:r>
        <w:rPr>
          <w:position w:val="1"/>
        </w:rPr>
        <w:t>、CH</w:t>
      </w:r>
      <w:r>
        <w:rPr>
          <w:sz w:val="11"/>
        </w:rPr>
        <w:t>4</w:t>
      </w:r>
      <w:r>
        <w:rPr>
          <w:position w:val="1"/>
        </w:rPr>
        <w:t>、N</w:t>
      </w:r>
      <w:r>
        <w:rPr>
          <w:sz w:val="11"/>
        </w:rPr>
        <w:t>2</w:t>
      </w:r>
      <w:r>
        <w:rPr>
          <w:position w:val="1"/>
        </w:rPr>
        <w:t>O 等）以扩散或弥散方式在单位时间内通过单位水面面积的物质的量（或</w:t>
      </w:r>
    </w:p>
    <w:p>
      <w:pPr>
        <w:spacing w:after="0"/>
        <w:sectPr>
          <w:footerReference w:type="default" r:id="rId5"/>
          <w:pgSz w:w="11910" w:h="16840"/>
          <w:pgMar w:top="1580" w:right="1060" w:bottom="1340" w:left="1160" w:header="0" w:footer="1141"/>
          <w:pgNumType w:start="1"/>
          <w:cols w:space="708"/>
        </w:sectPr>
      </w:pPr>
    </w:p>
    <w:p>
      <w:pPr>
        <w:pStyle w:val="BodyText"/>
        <w:spacing w:before="1"/>
        <w:rPr>
          <w:sz w:val="22"/>
        </w:rPr>
      </w:pPr>
    </w:p>
    <w:p>
      <w:pPr>
        <w:pStyle w:val="BodyText"/>
        <w:spacing w:before="71"/>
        <w:ind w:left="116"/>
      </w:pPr>
      <w:r>
        <w:t>质量</w:t>
      </w:r>
      <w:r>
        <w:rPr>
          <w:spacing w:val="-108"/>
        </w:rPr>
        <w:t>）</w:t>
      </w:r>
      <w:r>
        <w:t>。</w:t>
      </w:r>
    </w:p>
    <w:p>
      <w:pPr>
        <w:pStyle w:val="ListParagraph"/>
        <w:numPr>
          <w:ilvl w:val="1"/>
          <w:numId w:val="29"/>
        </w:numPr>
        <w:tabs>
          <w:tab w:val="left" w:pos="436"/>
        </w:tabs>
        <w:spacing w:before="43" w:after="0" w:line="240" w:lineRule="auto"/>
        <w:ind w:left="435" w:right="0" w:hanging="320"/>
        <w:jc w:val="left"/>
        <w:rPr>
          <w:rFonts w:ascii="黑体"/>
          <w:sz w:val="21"/>
        </w:rPr>
      </w:pPr>
      <w:r>
        <w:rPr>
          <w:rFonts w:ascii="黑体"/>
          <w:sz w:val="21"/>
        </w:rPr>
        <w:t>3.6</w:t>
      </w:r>
    </w:p>
    <w:p>
      <w:pPr>
        <w:pStyle w:val="BodyText"/>
        <w:spacing w:before="43"/>
        <w:ind w:left="537"/>
        <w:rPr>
          <w:rFonts w:ascii="Arial" w:eastAsia="Arial"/>
        </w:rPr>
      </w:pPr>
      <w:r>
        <w:rPr>
          <w:rFonts w:ascii="黑体" w:eastAsia="黑体" w:hint="eastAsia"/>
        </w:rPr>
        <w:t xml:space="preserve">水体温室气体冒泡通量 </w:t>
      </w:r>
      <w:r>
        <w:rPr>
          <w:rFonts w:ascii="Arial" w:eastAsia="Arial"/>
        </w:rPr>
        <w:t>ebullitive flux</w:t>
      </w:r>
    </w:p>
    <w:p>
      <w:pPr>
        <w:pStyle w:val="BodyText"/>
        <w:spacing w:before="43" w:line="278" w:lineRule="auto"/>
        <w:ind w:left="116" w:right="320" w:firstLine="420"/>
      </w:pPr>
      <w:r>
        <w:rPr>
          <w:spacing w:val="-2"/>
          <w:position w:val="1"/>
        </w:rPr>
        <w:t>温室气体</w:t>
      </w:r>
      <w:r>
        <w:rPr>
          <w:position w:val="1"/>
        </w:rPr>
        <w:t>（CO</w:t>
      </w:r>
      <w:r>
        <w:rPr>
          <w:sz w:val="11"/>
        </w:rPr>
        <w:t>2</w:t>
      </w:r>
      <w:r>
        <w:rPr>
          <w:spacing w:val="-3"/>
          <w:position w:val="1"/>
        </w:rPr>
        <w:t>、</w:t>
      </w:r>
      <w:r>
        <w:rPr>
          <w:position w:val="1"/>
        </w:rPr>
        <w:t>CH</w:t>
      </w:r>
      <w:r>
        <w:rPr>
          <w:sz w:val="11"/>
        </w:rPr>
        <w:t>4</w:t>
      </w:r>
      <w:r>
        <w:rPr>
          <w:spacing w:val="-3"/>
          <w:position w:val="1"/>
        </w:rPr>
        <w:t>、</w:t>
      </w:r>
      <w:r>
        <w:rPr>
          <w:position w:val="1"/>
        </w:rPr>
        <w:t>N</w:t>
      </w:r>
      <w:r>
        <w:rPr>
          <w:sz w:val="11"/>
        </w:rPr>
        <w:t>2</w:t>
      </w:r>
      <w:r>
        <w:rPr>
          <w:position w:val="1"/>
        </w:rPr>
        <w:t>O</w:t>
      </w:r>
      <w:r>
        <w:rPr>
          <w:spacing w:val="-13"/>
          <w:position w:val="1"/>
        </w:rPr>
        <w:t xml:space="preserve"> 等</w:t>
      </w:r>
      <w:r>
        <w:rPr>
          <w:spacing w:val="-3"/>
          <w:position w:val="1"/>
        </w:rPr>
        <w:t>）在水面以下形成气泡，并以冒泡的方式在单位时间内通过单位水面</w:t>
      </w:r>
      <w:r>
        <w:rPr>
          <w:spacing w:val="-3"/>
        </w:rPr>
        <w:t>面积的物质的量</w:t>
      </w:r>
      <w:r>
        <w:t>（</w:t>
      </w:r>
      <w:r>
        <w:rPr>
          <w:spacing w:val="-3"/>
        </w:rPr>
        <w:t>或质量</w:t>
      </w:r>
      <w:r>
        <w:rPr>
          <w:spacing w:val="-108"/>
        </w:rPr>
        <w:t>）</w:t>
      </w:r>
      <w:r>
        <w:t>。</w:t>
      </w:r>
    </w:p>
    <w:p>
      <w:pPr>
        <w:pStyle w:val="ListParagraph"/>
        <w:numPr>
          <w:ilvl w:val="1"/>
          <w:numId w:val="29"/>
        </w:numPr>
        <w:tabs>
          <w:tab w:val="left" w:pos="435"/>
        </w:tabs>
        <w:spacing w:before="0" w:after="0" w:line="240" w:lineRule="auto"/>
        <w:ind w:left="434" w:right="0" w:hanging="319"/>
        <w:jc w:val="left"/>
        <w:rPr>
          <w:rFonts w:ascii="黑体"/>
          <w:sz w:val="21"/>
        </w:rPr>
      </w:pPr>
      <w:r>
        <w:rPr>
          <w:rFonts w:ascii="黑体"/>
          <w:sz w:val="21"/>
        </w:rPr>
        <w:t>3.7</w:t>
      </w:r>
    </w:p>
    <w:p>
      <w:pPr>
        <w:pStyle w:val="BodyText"/>
        <w:spacing w:before="43"/>
        <w:ind w:left="537"/>
        <w:rPr>
          <w:rFonts w:ascii="Arial" w:eastAsia="Arial"/>
        </w:rPr>
      </w:pPr>
      <w:r>
        <w:rPr>
          <w:rFonts w:ascii="黑体" w:eastAsia="黑体" w:hint="eastAsia"/>
        </w:rPr>
        <w:t>水库消落带</w:t>
      </w:r>
      <w:r>
        <w:rPr>
          <w:rFonts w:ascii="Arial" w:eastAsia="Arial"/>
        </w:rPr>
        <w:t>reservoir drawdown area</w:t>
      </w:r>
    </w:p>
    <w:p>
      <w:pPr>
        <w:pStyle w:val="BodyText"/>
        <w:spacing w:before="43" w:line="278" w:lineRule="auto"/>
        <w:ind w:left="116" w:right="320" w:firstLine="420"/>
      </w:pPr>
      <w:r>
        <w:t>受水库调度运行等因素影响，水库水位涨落而使其库周周期性地出露于水面的特殊陆地区域，是水生生态系统和陆生生态系统交替控制的过渡地带。</w:t>
      </w:r>
    </w:p>
    <w:p>
      <w:pPr>
        <w:pStyle w:val="ListParagraph"/>
        <w:numPr>
          <w:ilvl w:val="1"/>
          <w:numId w:val="29"/>
        </w:numPr>
        <w:tabs>
          <w:tab w:val="left" w:pos="435"/>
        </w:tabs>
        <w:spacing w:before="0" w:after="0" w:line="269" w:lineRule="exact"/>
        <w:ind w:left="434" w:right="0" w:hanging="319"/>
        <w:jc w:val="left"/>
        <w:rPr>
          <w:rFonts w:ascii="黑体"/>
          <w:sz w:val="21"/>
        </w:rPr>
      </w:pPr>
      <w:r>
        <w:rPr>
          <w:rFonts w:ascii="黑体"/>
          <w:sz w:val="21"/>
        </w:rPr>
        <w:t>3.8</w:t>
      </w:r>
    </w:p>
    <w:p>
      <w:pPr>
        <w:pStyle w:val="BodyText"/>
        <w:spacing w:before="43"/>
        <w:ind w:left="537"/>
        <w:rPr>
          <w:rFonts w:ascii="Arial" w:eastAsia="Arial"/>
        </w:rPr>
      </w:pPr>
      <w:r>
        <w:rPr>
          <w:rFonts w:ascii="黑体" w:eastAsia="黑体" w:hint="eastAsia"/>
        </w:rPr>
        <w:t xml:space="preserve">温室气体过坝消气释放 </w:t>
      </w:r>
      <w:r>
        <w:rPr>
          <w:rFonts w:ascii="Arial" w:eastAsia="Arial"/>
        </w:rPr>
        <w:t>greenhouse gas emissions due to degassing</w:t>
      </w:r>
    </w:p>
    <w:p>
      <w:pPr>
        <w:pStyle w:val="BodyText"/>
        <w:spacing w:before="43" w:line="278" w:lineRule="auto"/>
        <w:ind w:left="116" w:right="215" w:firstLine="420"/>
      </w:pPr>
      <w:r>
        <w:rPr>
          <w:spacing w:val="-12"/>
        </w:rPr>
        <w:t xml:space="preserve">水体在流经水坝后，因上下游压强存在差异或因高速水流在水轮机组或泄洪构筑物中的剧烈掺混， </w:t>
      </w:r>
      <w:r>
        <w:rPr>
          <w:spacing w:val="-6"/>
        </w:rPr>
        <w:t>导致温室气体从水流向大气的释放。</w:t>
      </w:r>
    </w:p>
    <w:p>
      <w:pPr>
        <w:pStyle w:val="ListParagraph"/>
        <w:numPr>
          <w:ilvl w:val="1"/>
          <w:numId w:val="29"/>
        </w:numPr>
        <w:tabs>
          <w:tab w:val="left" w:pos="435"/>
        </w:tabs>
        <w:spacing w:before="0" w:after="0" w:line="240" w:lineRule="auto"/>
        <w:ind w:left="434" w:right="0" w:hanging="319"/>
        <w:jc w:val="left"/>
        <w:rPr>
          <w:rFonts w:ascii="黑体"/>
          <w:sz w:val="21"/>
        </w:rPr>
      </w:pPr>
      <w:r>
        <w:rPr>
          <w:rFonts w:ascii="黑体"/>
          <w:sz w:val="21"/>
        </w:rPr>
        <w:t>3.9</w:t>
      </w:r>
    </w:p>
    <w:p>
      <w:pPr>
        <w:pStyle w:val="BodyText"/>
        <w:spacing w:before="43"/>
        <w:ind w:left="537"/>
        <w:rPr>
          <w:rFonts w:ascii="Arial" w:eastAsia="Arial"/>
        </w:rPr>
      </w:pPr>
      <w:r>
        <w:rPr>
          <w:rFonts w:ascii="黑体" w:eastAsia="黑体" w:hint="eastAsia"/>
        </w:rPr>
        <w:t xml:space="preserve">总排放量 </w:t>
      </w:r>
      <w:r>
        <w:rPr>
          <w:rFonts w:ascii="Arial" w:eastAsia="Arial"/>
        </w:rPr>
        <w:t>gross emissions</w:t>
      </w:r>
    </w:p>
    <w:p>
      <w:pPr>
        <w:pStyle w:val="BodyText"/>
        <w:spacing w:before="43" w:line="278" w:lineRule="auto"/>
        <w:ind w:left="116" w:right="320" w:firstLine="420"/>
      </w:pPr>
      <w:r>
        <w:t>在水库与大气间交换的各个过程或环节中温室气体排放和去除的总和，正值表示水库向大气排放温室气体的总量；负值表示水库从大气中吸收或去除温室气体的总量。</w:t>
      </w:r>
    </w:p>
    <w:p>
      <w:pPr>
        <w:pStyle w:val="ListParagraph"/>
        <w:numPr>
          <w:ilvl w:val="1"/>
          <w:numId w:val="29"/>
        </w:numPr>
        <w:tabs>
          <w:tab w:val="left" w:pos="541"/>
        </w:tabs>
        <w:spacing w:before="0" w:after="0" w:line="269" w:lineRule="exact"/>
        <w:ind w:left="540" w:right="0" w:hanging="425"/>
        <w:jc w:val="left"/>
        <w:rPr>
          <w:rFonts w:ascii="黑体"/>
          <w:sz w:val="21"/>
        </w:rPr>
      </w:pPr>
      <w:r>
        <w:rPr>
          <w:rFonts w:ascii="黑体"/>
          <w:sz w:val="21"/>
        </w:rPr>
        <w:t>3.10</w:t>
      </w:r>
    </w:p>
    <w:p>
      <w:pPr>
        <w:pStyle w:val="BodyText"/>
        <w:spacing w:before="43"/>
        <w:ind w:left="537"/>
        <w:rPr>
          <w:rFonts w:ascii="Arial" w:eastAsia="Arial"/>
        </w:rPr>
      </w:pPr>
      <w:r>
        <w:rPr>
          <w:rFonts w:ascii="黑体" w:eastAsia="黑体" w:hint="eastAsia"/>
        </w:rPr>
        <w:t xml:space="preserve">净排放量 </w:t>
      </w:r>
      <w:r>
        <w:rPr>
          <w:rFonts w:ascii="Arial" w:eastAsia="Arial"/>
        </w:rPr>
        <w:t>net emissions</w:t>
      </w:r>
    </w:p>
    <w:p>
      <w:pPr>
        <w:pStyle w:val="BodyText"/>
        <w:spacing w:before="43" w:line="278" w:lineRule="auto"/>
        <w:ind w:left="116" w:right="321" w:firstLine="420"/>
      </w:pPr>
      <w:r>
        <w:rPr>
          <w:spacing w:val="-6"/>
        </w:rPr>
        <w:t>水库温室气体总排放量与蓄水前相同空间范围内淹没区域</w:t>
      </w:r>
      <w:r>
        <w:t>（</w:t>
      </w:r>
      <w:r>
        <w:rPr>
          <w:spacing w:val="-17"/>
        </w:rPr>
        <w:t>陆域、水域</w:t>
      </w:r>
      <w:r>
        <w:rPr>
          <w:spacing w:val="-73"/>
        </w:rPr>
        <w:t>）</w:t>
      </w:r>
      <w:r>
        <w:rPr>
          <w:spacing w:val="-3"/>
        </w:rPr>
        <w:t>温室气体排放量的差值， 并扣除其他人类活动</w:t>
      </w:r>
      <w:r>
        <w:t>（</w:t>
      </w:r>
      <w:r>
        <w:rPr>
          <w:spacing w:val="-3"/>
        </w:rPr>
        <w:t>如点面源污染排放等）对水库温室气体排放量的贡献。</w:t>
      </w:r>
    </w:p>
    <w:p>
      <w:pPr>
        <w:pStyle w:val="ListParagraph"/>
        <w:numPr>
          <w:ilvl w:val="1"/>
          <w:numId w:val="29"/>
        </w:numPr>
        <w:tabs>
          <w:tab w:val="left" w:pos="541"/>
        </w:tabs>
        <w:spacing w:before="0" w:after="0" w:line="269" w:lineRule="exact"/>
        <w:ind w:left="540" w:right="0" w:hanging="425"/>
        <w:jc w:val="left"/>
        <w:rPr>
          <w:rFonts w:ascii="黑体"/>
          <w:sz w:val="21"/>
        </w:rPr>
      </w:pPr>
      <w:r>
        <w:rPr>
          <w:rFonts w:ascii="黑体"/>
          <w:sz w:val="21"/>
        </w:rPr>
        <w:t>3.11</w:t>
      </w:r>
    </w:p>
    <w:p>
      <w:pPr>
        <w:pStyle w:val="BodyText"/>
        <w:spacing w:before="43"/>
        <w:ind w:left="537"/>
        <w:rPr>
          <w:rFonts w:ascii="Arial" w:eastAsia="Arial"/>
        </w:rPr>
      </w:pPr>
      <w:r>
        <w:rPr>
          <w:rFonts w:ascii="黑体" w:eastAsia="黑体" w:hint="eastAsia"/>
        </w:rPr>
        <w:t xml:space="preserve">库龄 </w:t>
      </w:r>
      <w:r>
        <w:rPr>
          <w:rFonts w:ascii="Arial" w:eastAsia="Arial"/>
        </w:rPr>
        <w:t>reservoir age</w:t>
      </w:r>
    </w:p>
    <w:p>
      <w:pPr>
        <w:pStyle w:val="BodyText"/>
        <w:spacing w:before="43" w:line="278" w:lineRule="auto"/>
        <w:ind w:left="116" w:right="320" w:firstLine="420"/>
      </w:pPr>
      <w:r>
        <w:t>水库正常运行到计算时止的时间长度，通常以年来表示，以水库建成并且首次蓄水至正常运行水位的当年为零点。</w:t>
      </w:r>
    </w:p>
    <w:p>
      <w:pPr>
        <w:pStyle w:val="ListParagraph"/>
        <w:numPr>
          <w:ilvl w:val="1"/>
          <w:numId w:val="29"/>
        </w:numPr>
        <w:tabs>
          <w:tab w:val="left" w:pos="541"/>
        </w:tabs>
        <w:spacing w:before="0" w:after="0" w:line="240" w:lineRule="auto"/>
        <w:ind w:left="540" w:right="0" w:hanging="425"/>
        <w:jc w:val="left"/>
        <w:rPr>
          <w:rFonts w:ascii="黑体"/>
          <w:sz w:val="21"/>
        </w:rPr>
      </w:pPr>
      <w:r>
        <w:rPr>
          <w:rFonts w:ascii="黑体"/>
          <w:sz w:val="21"/>
        </w:rPr>
        <w:t>3.12</w:t>
      </w:r>
    </w:p>
    <w:p>
      <w:pPr>
        <w:pStyle w:val="BodyText"/>
        <w:spacing w:before="43"/>
        <w:ind w:left="537"/>
        <w:rPr>
          <w:rFonts w:ascii="Arial" w:eastAsia="Arial"/>
        </w:rPr>
      </w:pPr>
      <w:r>
        <w:rPr>
          <w:rFonts w:ascii="黑体" w:eastAsia="黑体" w:hint="eastAsia"/>
        </w:rPr>
        <w:t xml:space="preserve">初始年 </w:t>
      </w:r>
      <w:r>
        <w:rPr>
          <w:rFonts w:ascii="Arial" w:eastAsia="Arial"/>
        </w:rPr>
        <w:t>initial year</w:t>
      </w:r>
    </w:p>
    <w:p>
      <w:pPr>
        <w:pStyle w:val="BodyText"/>
        <w:spacing w:before="43" w:line="278" w:lineRule="auto"/>
        <w:ind w:left="116" w:right="215" w:firstLine="420"/>
      </w:pPr>
      <w:r>
        <w:rPr>
          <w:spacing w:val="-8"/>
        </w:rPr>
        <w:t xml:space="preserve">将水库由首次蓄水至设计运行水位或正常水位的年份，作为水库温室气体通量监测评估的初始年， </w:t>
      </w:r>
      <w:r>
        <w:rPr>
          <w:spacing w:val="-5"/>
        </w:rPr>
        <w:t>即库龄为零时的年份。</w:t>
      </w:r>
    </w:p>
    <w:p>
      <w:pPr>
        <w:pStyle w:val="ListParagraph"/>
        <w:numPr>
          <w:ilvl w:val="1"/>
          <w:numId w:val="29"/>
        </w:numPr>
        <w:tabs>
          <w:tab w:val="left" w:pos="541"/>
        </w:tabs>
        <w:spacing w:before="0" w:after="0" w:line="269" w:lineRule="exact"/>
        <w:ind w:left="540" w:right="0" w:hanging="425"/>
        <w:jc w:val="left"/>
        <w:rPr>
          <w:rFonts w:ascii="黑体"/>
          <w:sz w:val="21"/>
        </w:rPr>
      </w:pPr>
      <w:r>
        <w:rPr>
          <w:rFonts w:ascii="黑体"/>
          <w:sz w:val="21"/>
        </w:rPr>
        <w:t>3.13</w:t>
      </w:r>
    </w:p>
    <w:p>
      <w:pPr>
        <w:pStyle w:val="BodyText"/>
        <w:tabs>
          <w:tab w:val="left" w:pos="2008"/>
        </w:tabs>
        <w:spacing w:before="43"/>
        <w:ind w:left="537"/>
        <w:rPr>
          <w:rFonts w:ascii="Arial" w:eastAsia="Arial"/>
        </w:rPr>
      </w:pPr>
      <w:r>
        <w:rPr>
          <w:rFonts w:ascii="黑体" w:eastAsia="黑体" w:hint="eastAsia"/>
        </w:rPr>
        <w:t>水库</w:t>
      </w:r>
      <w:r>
        <w:rPr>
          <w:rFonts w:ascii="黑体" w:eastAsia="黑体" w:hint="eastAsia"/>
          <w:spacing w:val="-3"/>
        </w:rPr>
        <w:t>生</w:t>
      </w:r>
      <w:r>
        <w:rPr>
          <w:rFonts w:ascii="黑体" w:eastAsia="黑体" w:hint="eastAsia"/>
        </w:rPr>
        <w:t>命</w:t>
      </w:r>
      <w:r>
        <w:rPr>
          <w:rFonts w:ascii="黑体" w:eastAsia="黑体" w:hint="eastAsia"/>
          <w:spacing w:val="-3"/>
        </w:rPr>
        <w:t>周</w:t>
      </w:r>
      <w:r>
        <w:rPr>
          <w:rFonts w:ascii="黑体" w:eastAsia="黑体" w:hint="eastAsia"/>
        </w:rPr>
        <w:t>期</w:t>
        <w:tab/>
      </w:r>
      <w:r>
        <w:rPr>
          <w:rFonts w:ascii="Arial" w:eastAsia="Arial"/>
        </w:rPr>
        <w:t>life cycle of a</w:t>
      </w:r>
      <w:r>
        <w:rPr>
          <w:rFonts w:ascii="Arial" w:eastAsia="Arial"/>
          <w:spacing w:val="-4"/>
        </w:rPr>
        <w:t xml:space="preserve"> </w:t>
      </w:r>
      <w:r>
        <w:rPr>
          <w:rFonts w:ascii="Arial" w:eastAsia="Arial"/>
        </w:rPr>
        <w:t>reservoir</w:t>
      </w:r>
    </w:p>
    <w:p>
      <w:pPr>
        <w:pStyle w:val="BodyText"/>
        <w:spacing w:before="42" w:line="278" w:lineRule="auto"/>
        <w:ind w:left="116" w:right="320" w:firstLine="420"/>
      </w:pPr>
      <w:r>
        <w:t>水库由首次蓄水至设计运行水位或正常水位开始，直至水库完全失去其使用功能或至拆坝的时间范围。</w:t>
      </w:r>
    </w:p>
    <w:p>
      <w:pPr>
        <w:pStyle w:val="BodyText"/>
        <w:spacing w:before="7"/>
        <w:rPr>
          <w:sz w:val="24"/>
        </w:rPr>
      </w:pPr>
    </w:p>
    <w:p>
      <w:pPr>
        <w:pStyle w:val="ListParagraph"/>
        <w:numPr>
          <w:ilvl w:val="0"/>
          <w:numId w:val="29"/>
        </w:numPr>
        <w:tabs>
          <w:tab w:val="left" w:pos="435"/>
        </w:tabs>
        <w:spacing w:before="0" w:after="0" w:line="240" w:lineRule="auto"/>
        <w:ind w:left="434" w:right="0" w:hanging="319"/>
        <w:jc w:val="both"/>
        <w:rPr>
          <w:rFonts w:ascii="黑体" w:eastAsia="黑体" w:hint="eastAsia"/>
          <w:sz w:val="21"/>
        </w:rPr>
      </w:pPr>
      <w:r>
        <w:rPr>
          <w:rFonts w:ascii="黑体" w:eastAsia="黑体" w:hint="eastAsia"/>
          <w:spacing w:val="-3"/>
          <w:sz w:val="21"/>
        </w:rPr>
        <w:t>基本规定</w:t>
      </w:r>
    </w:p>
    <w:p>
      <w:pPr>
        <w:pStyle w:val="BodyText"/>
        <w:spacing w:before="7"/>
        <w:rPr>
          <w:rFonts w:ascii="黑体"/>
          <w:sz w:val="27"/>
        </w:rPr>
      </w:pPr>
    </w:p>
    <w:p>
      <w:pPr>
        <w:pStyle w:val="ListParagraph"/>
        <w:numPr>
          <w:ilvl w:val="1"/>
          <w:numId w:val="29"/>
        </w:numPr>
        <w:tabs>
          <w:tab w:val="left" w:pos="540"/>
        </w:tabs>
        <w:spacing w:before="0" w:after="0" w:line="278" w:lineRule="auto"/>
        <w:ind w:left="116" w:right="320" w:firstLine="0"/>
        <w:jc w:val="both"/>
        <w:rPr>
          <w:sz w:val="21"/>
        </w:rPr>
      </w:pPr>
      <w:r>
        <w:rPr>
          <w:spacing w:val="-3"/>
          <w:sz w:val="21"/>
        </w:rPr>
        <w:t>应依据国家法律法规，贯彻执行国家经济发展、生态环境保护与应对气候变化的相关方针政策； 遵循水资源可持续利用、保障流域生态安全、减缓水利水电工程对气候变化影响、支撑行业碳达峰与碳中和相关工作、有的放矢、突出重点等原则。</w:t>
      </w:r>
    </w:p>
    <w:p>
      <w:pPr>
        <w:pStyle w:val="ListParagraph"/>
        <w:numPr>
          <w:ilvl w:val="1"/>
          <w:numId w:val="29"/>
        </w:numPr>
        <w:tabs>
          <w:tab w:val="left" w:pos="643"/>
        </w:tabs>
        <w:spacing w:before="0" w:after="0" w:line="278" w:lineRule="auto"/>
        <w:ind w:left="116" w:right="320" w:firstLine="0"/>
        <w:jc w:val="both"/>
        <w:rPr>
          <w:sz w:val="21"/>
        </w:rPr>
      </w:pPr>
      <w:r>
        <w:rPr>
          <w:spacing w:val="-7"/>
          <w:sz w:val="21"/>
        </w:rPr>
        <w:t>应充分结合水利水电工程咨询研究成果与工程设计报告，明确水库服务功能、运行目标、设计寿</w:t>
      </w:r>
      <w:r>
        <w:rPr>
          <w:spacing w:val="-5"/>
          <w:sz w:val="21"/>
        </w:rPr>
        <w:t>命、调度运行规程等工程特征或关键设计参数，掌握水库修建前后对流域水资源调配影响的程度与范围。</w:t>
      </w:r>
    </w:p>
    <w:p>
      <w:pPr>
        <w:spacing w:after="0" w:line="278" w:lineRule="auto"/>
        <w:jc w:val="both"/>
        <w:rPr>
          <w:sz w:val="21"/>
        </w:rPr>
        <w:sectPr>
          <w:footerReference w:type="default" r:id="rId6"/>
          <w:pgSz w:w="11910" w:h="16840"/>
          <w:pgMar w:top="1580" w:right="1060" w:bottom="1340" w:left="1160" w:header="0" w:footer="1141"/>
          <w:pgNumType w:start="2"/>
          <w:cols w:space="708"/>
        </w:sectPr>
      </w:pPr>
    </w:p>
    <w:p>
      <w:pPr>
        <w:pStyle w:val="BodyText"/>
        <w:spacing w:before="1"/>
        <w:rPr>
          <w:sz w:val="22"/>
        </w:rPr>
      </w:pPr>
    </w:p>
    <w:p>
      <w:pPr>
        <w:pStyle w:val="ListParagraph"/>
        <w:numPr>
          <w:ilvl w:val="1"/>
          <w:numId w:val="29"/>
        </w:numPr>
        <w:tabs>
          <w:tab w:val="left" w:pos="643"/>
        </w:tabs>
        <w:spacing w:before="71" w:after="0" w:line="278" w:lineRule="auto"/>
        <w:ind w:left="116" w:right="320" w:firstLine="0"/>
        <w:jc w:val="both"/>
        <w:rPr>
          <w:sz w:val="21"/>
        </w:rPr>
      </w:pPr>
      <w:r>
        <w:rPr>
          <w:spacing w:val="-9"/>
          <w:sz w:val="21"/>
        </w:rPr>
        <w:t>应充分考虑受水库影响区域陆地、水域生态系统以及碳氮生物地球化学过程发生的变化，以水库</w:t>
      </w:r>
      <w:r>
        <w:rPr>
          <w:spacing w:val="-5"/>
          <w:sz w:val="21"/>
        </w:rPr>
        <w:t>温室气体净排放量评估作为目标，确定水库温室气体通量监测评估的系统边界，确定水库修建与蓄水</w:t>
      </w:r>
      <w:r>
        <w:rPr>
          <w:spacing w:val="-4"/>
          <w:sz w:val="21"/>
        </w:rPr>
        <w:t>成库的过程与关键时间节点，并据此编制监测评估工作方案。</w:t>
      </w:r>
    </w:p>
    <w:p>
      <w:pPr>
        <w:pStyle w:val="ListParagraph"/>
        <w:numPr>
          <w:ilvl w:val="1"/>
          <w:numId w:val="29"/>
        </w:numPr>
        <w:tabs>
          <w:tab w:val="left" w:pos="643"/>
        </w:tabs>
        <w:spacing w:before="0" w:after="0" w:line="278" w:lineRule="auto"/>
        <w:ind w:left="116" w:right="320" w:firstLine="0"/>
        <w:jc w:val="both"/>
        <w:rPr>
          <w:sz w:val="21"/>
        </w:rPr>
      </w:pPr>
      <w:r>
        <w:rPr>
          <w:spacing w:val="-6"/>
          <w:sz w:val="21"/>
        </w:rPr>
        <w:t>应能够反映水库水体及水库消落带区域温室气体与大气间各种交换途径或过程。应能够与水文监</w:t>
      </w:r>
      <w:r>
        <w:rPr>
          <w:spacing w:val="-4"/>
          <w:sz w:val="21"/>
        </w:rPr>
        <w:t>测、水环境监测与水生态监测相结合，准确反映水库关键生源要素的生物地球化学循环特征与温室气</w:t>
      </w:r>
      <w:r>
        <w:rPr>
          <w:spacing w:val="-3"/>
          <w:sz w:val="21"/>
        </w:rPr>
        <w:t>体源汇变化特点，能够满足水库温室气体净排放量模型对数据量和数据质量的要求。</w:t>
      </w:r>
    </w:p>
    <w:p>
      <w:pPr>
        <w:pStyle w:val="ListParagraph"/>
        <w:numPr>
          <w:ilvl w:val="1"/>
          <w:numId w:val="29"/>
        </w:numPr>
        <w:tabs>
          <w:tab w:val="left" w:pos="643"/>
        </w:tabs>
        <w:spacing w:before="0" w:after="0" w:line="278" w:lineRule="auto"/>
        <w:ind w:left="116" w:right="320" w:firstLine="0"/>
        <w:jc w:val="both"/>
        <w:rPr>
          <w:sz w:val="21"/>
        </w:rPr>
      </w:pPr>
      <w:r>
        <w:rPr>
          <w:spacing w:val="-8"/>
          <w:sz w:val="21"/>
        </w:rPr>
        <w:t>应充分考虑水库自然环境与社会经济发展特点，结合当前技术经济条件和科学研究前沿，综合体</w:t>
      </w:r>
      <w:r>
        <w:rPr>
          <w:spacing w:val="-5"/>
          <w:sz w:val="21"/>
        </w:rPr>
        <w:t>现先进性、经济性、可靠性与稳定性的要求，并注重新方法、新技术的应用，提高水库温室气体通量</w:t>
      </w:r>
      <w:r>
        <w:rPr>
          <w:spacing w:val="-4"/>
          <w:sz w:val="21"/>
        </w:rPr>
        <w:t>监测评估工作的科学性、客观性与可操作性。</w:t>
      </w:r>
    </w:p>
    <w:p>
      <w:pPr>
        <w:pStyle w:val="BodyText"/>
        <w:spacing w:before="6"/>
        <w:rPr>
          <w:sz w:val="24"/>
        </w:rPr>
      </w:pPr>
    </w:p>
    <w:p>
      <w:pPr>
        <w:pStyle w:val="ListParagraph"/>
        <w:numPr>
          <w:ilvl w:val="0"/>
          <w:numId w:val="29"/>
        </w:numPr>
        <w:tabs>
          <w:tab w:val="left" w:pos="433"/>
          <w:tab w:val="left" w:pos="435"/>
        </w:tabs>
        <w:spacing w:before="0" w:after="0" w:line="240" w:lineRule="auto"/>
        <w:ind w:left="434" w:right="0" w:hanging="319"/>
        <w:jc w:val="left"/>
        <w:rPr>
          <w:rFonts w:ascii="黑体" w:eastAsia="黑体" w:hint="eastAsia"/>
          <w:sz w:val="21"/>
        </w:rPr>
      </w:pPr>
      <w:r>
        <w:rPr>
          <w:rFonts w:ascii="黑体" w:eastAsia="黑体" w:hint="eastAsia"/>
          <w:spacing w:val="-3"/>
          <w:sz w:val="21"/>
        </w:rPr>
        <w:t>监测流程</w:t>
      </w:r>
    </w:p>
    <w:p>
      <w:pPr>
        <w:pStyle w:val="BodyText"/>
        <w:spacing w:before="7"/>
        <w:rPr>
          <w:rFonts w:ascii="黑体"/>
          <w:sz w:val="27"/>
        </w:rPr>
      </w:pPr>
    </w:p>
    <w:p>
      <w:pPr>
        <w:pStyle w:val="BodyText"/>
        <w:ind w:left="537"/>
      </w:pPr>
      <w:r>
        <w:drawing>
          <wp:anchor distT="0" distB="0" distL="0" distR="0" simplePos="0" relativeHeight="251658240" behindDoc="0" locked="0" layoutInCell="1" allowOverlap="1">
            <wp:simplePos x="0" y="0"/>
            <wp:positionH relativeFrom="page">
              <wp:posOffset>2474385</wp:posOffset>
            </wp:positionH>
            <wp:positionV relativeFrom="paragraph">
              <wp:posOffset>229523</wp:posOffset>
            </wp:positionV>
            <wp:extent cx="2609776" cy="38999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2609776" cy="3899916"/>
                    </a:xfrm>
                    <a:prstGeom prst="rect">
                      <a:avLst/>
                    </a:prstGeom>
                  </pic:spPr>
                </pic:pic>
              </a:graphicData>
            </a:graphic>
          </wp:anchor>
        </w:drawing>
      </w:r>
      <w:r>
        <w:t xml:space="preserve">水库温室气体通量监测工作，宜基于图 </w:t>
      </w:r>
      <w:r>
        <w:rPr>
          <w:rFonts w:ascii="Calibri" w:eastAsia="Calibri"/>
        </w:rPr>
        <w:t xml:space="preserve">1 </w:t>
      </w:r>
      <w:r>
        <w:t>所示的基本流程开展。</w:t>
      </w:r>
    </w:p>
    <w:p>
      <w:pPr>
        <w:pStyle w:val="BodyText"/>
        <w:tabs>
          <w:tab w:val="left" w:pos="578"/>
        </w:tabs>
        <w:spacing w:before="176"/>
        <w:ind w:right="208"/>
        <w:jc w:val="center"/>
        <w:rPr>
          <w:rFonts w:ascii="黑体" w:eastAsia="黑体" w:hint="eastAsia"/>
        </w:rPr>
      </w:pPr>
      <w:r>
        <w:rPr>
          <w:rFonts w:ascii="黑体" w:eastAsia="黑体" w:hint="eastAsia"/>
        </w:rPr>
        <w:t>图</w:t>
      </w:r>
      <w:r>
        <w:rPr>
          <w:rFonts w:ascii="黑体" w:eastAsia="黑体" w:hint="eastAsia"/>
          <w:spacing w:val="-52"/>
        </w:rPr>
        <w:t xml:space="preserve"> </w:t>
      </w:r>
      <w:r>
        <w:rPr>
          <w:rFonts w:ascii="黑体" w:eastAsia="黑体" w:hint="eastAsia"/>
        </w:rPr>
        <w:t>1</w:t>
        <w:tab/>
        <w:t>水</w:t>
      </w:r>
      <w:r>
        <w:rPr>
          <w:rFonts w:ascii="黑体" w:eastAsia="黑体" w:hint="eastAsia"/>
          <w:spacing w:val="-3"/>
        </w:rPr>
        <w:t>库</w:t>
      </w:r>
      <w:r>
        <w:rPr>
          <w:rFonts w:ascii="黑体" w:eastAsia="黑体" w:hint="eastAsia"/>
        </w:rPr>
        <w:t>温</w:t>
      </w:r>
      <w:r>
        <w:rPr>
          <w:rFonts w:ascii="黑体" w:eastAsia="黑体" w:hint="eastAsia"/>
          <w:spacing w:val="-3"/>
        </w:rPr>
        <w:t>室</w:t>
      </w:r>
      <w:r>
        <w:rPr>
          <w:rFonts w:ascii="黑体" w:eastAsia="黑体" w:hint="eastAsia"/>
        </w:rPr>
        <w:t>气</w:t>
      </w:r>
      <w:r>
        <w:rPr>
          <w:rFonts w:ascii="黑体" w:eastAsia="黑体" w:hint="eastAsia"/>
          <w:spacing w:val="-3"/>
        </w:rPr>
        <w:t>体</w:t>
      </w:r>
      <w:r>
        <w:rPr>
          <w:rFonts w:ascii="黑体" w:eastAsia="黑体" w:hint="eastAsia"/>
        </w:rPr>
        <w:t>通</w:t>
      </w:r>
      <w:r>
        <w:rPr>
          <w:rFonts w:ascii="黑体" w:eastAsia="黑体" w:hint="eastAsia"/>
          <w:spacing w:val="-3"/>
        </w:rPr>
        <w:t>量</w:t>
      </w:r>
      <w:r>
        <w:rPr>
          <w:rFonts w:ascii="黑体" w:eastAsia="黑体" w:hint="eastAsia"/>
        </w:rPr>
        <w:t>监测</w:t>
      </w:r>
      <w:r>
        <w:rPr>
          <w:rFonts w:ascii="黑体" w:eastAsia="黑体" w:hint="eastAsia"/>
          <w:spacing w:val="-3"/>
        </w:rPr>
        <w:t>工</w:t>
      </w:r>
      <w:r>
        <w:rPr>
          <w:rFonts w:ascii="黑体" w:eastAsia="黑体" w:hint="eastAsia"/>
        </w:rPr>
        <w:t>作</w:t>
      </w:r>
      <w:r>
        <w:rPr>
          <w:rFonts w:ascii="黑体" w:eastAsia="黑体" w:hint="eastAsia"/>
          <w:spacing w:val="-3"/>
        </w:rPr>
        <w:t>一</w:t>
      </w:r>
      <w:r>
        <w:rPr>
          <w:rFonts w:ascii="黑体" w:eastAsia="黑体" w:hint="eastAsia"/>
        </w:rPr>
        <w:t>般</w:t>
      </w:r>
      <w:r>
        <w:rPr>
          <w:rFonts w:ascii="黑体" w:eastAsia="黑体" w:hint="eastAsia"/>
          <w:spacing w:val="-3"/>
        </w:rPr>
        <w:t>性</w:t>
      </w:r>
      <w:r>
        <w:rPr>
          <w:rFonts w:ascii="黑体" w:eastAsia="黑体" w:hint="eastAsia"/>
        </w:rPr>
        <w:t>流程</w:t>
      </w:r>
    </w:p>
    <w:p>
      <w:pPr>
        <w:pStyle w:val="BodyText"/>
        <w:spacing w:before="12"/>
        <w:rPr>
          <w:rFonts w:ascii="黑体"/>
          <w:sz w:val="27"/>
        </w:rPr>
      </w:pPr>
    </w:p>
    <w:p>
      <w:pPr>
        <w:pStyle w:val="ListParagraph"/>
        <w:numPr>
          <w:ilvl w:val="0"/>
          <w:numId w:val="29"/>
        </w:numPr>
        <w:tabs>
          <w:tab w:val="left" w:pos="433"/>
          <w:tab w:val="left" w:pos="435"/>
        </w:tabs>
        <w:spacing w:before="0" w:after="0" w:line="240" w:lineRule="auto"/>
        <w:ind w:left="434" w:right="0" w:hanging="319"/>
        <w:jc w:val="left"/>
        <w:rPr>
          <w:rFonts w:ascii="黑体" w:eastAsia="黑体" w:hint="eastAsia"/>
          <w:sz w:val="21"/>
        </w:rPr>
      </w:pPr>
      <w:r>
        <w:rPr>
          <w:rFonts w:ascii="黑体" w:eastAsia="黑体" w:hint="eastAsia"/>
          <w:spacing w:val="-3"/>
          <w:sz w:val="21"/>
        </w:rPr>
        <w:t>监测准备</w:t>
      </w:r>
    </w:p>
    <w:p>
      <w:pPr>
        <w:pStyle w:val="BodyText"/>
        <w:spacing w:before="6"/>
        <w:rPr>
          <w:rFonts w:ascii="黑体"/>
          <w:sz w:val="27"/>
        </w:rPr>
      </w:pPr>
    </w:p>
    <w:p>
      <w:pPr>
        <w:pStyle w:val="ListParagraph"/>
        <w:numPr>
          <w:ilvl w:val="1"/>
          <w:numId w:val="29"/>
        </w:numPr>
        <w:tabs>
          <w:tab w:val="left" w:pos="642"/>
          <w:tab w:val="left" w:pos="643"/>
        </w:tabs>
        <w:spacing w:before="1" w:after="0" w:line="240" w:lineRule="auto"/>
        <w:ind w:left="642" w:right="0" w:hanging="527"/>
        <w:jc w:val="left"/>
        <w:rPr>
          <w:rFonts w:ascii="黑体" w:eastAsia="黑体" w:hint="eastAsia"/>
          <w:sz w:val="21"/>
        </w:rPr>
      </w:pPr>
      <w:r>
        <w:rPr>
          <w:rFonts w:ascii="黑体" w:eastAsia="黑体" w:hint="eastAsia"/>
          <w:spacing w:val="-2"/>
          <w:sz w:val="21"/>
        </w:rPr>
        <w:t>一般要求</w:t>
      </w:r>
    </w:p>
    <w:p>
      <w:pPr>
        <w:pStyle w:val="BodyText"/>
        <w:spacing w:before="6"/>
        <w:rPr>
          <w:rFonts w:ascii="黑体"/>
          <w:sz w:val="15"/>
        </w:rPr>
      </w:pPr>
    </w:p>
    <w:p>
      <w:pPr>
        <w:pStyle w:val="ListParagraph"/>
        <w:numPr>
          <w:ilvl w:val="2"/>
          <w:numId w:val="29"/>
        </w:numPr>
        <w:tabs>
          <w:tab w:val="left" w:pos="696"/>
        </w:tabs>
        <w:spacing w:before="0" w:after="0" w:line="278" w:lineRule="auto"/>
        <w:ind w:left="537" w:right="4574" w:hanging="421"/>
        <w:jc w:val="left"/>
        <w:rPr>
          <w:sz w:val="21"/>
        </w:rPr>
      </w:pPr>
      <w:r>
        <w:rPr>
          <w:spacing w:val="-3"/>
          <w:sz w:val="21"/>
        </w:rPr>
        <w:t>水库温室气体监测，一般应涵盖以下交换途径： a）水库水-气界面温室气体扩散交换；</w:t>
      </w:r>
    </w:p>
    <w:p>
      <w:pPr>
        <w:pStyle w:val="ListParagraph"/>
        <w:numPr>
          <w:ilvl w:val="3"/>
          <w:numId w:val="29"/>
        </w:numPr>
        <w:tabs>
          <w:tab w:val="left" w:pos="856"/>
        </w:tabs>
        <w:spacing w:before="0" w:after="0" w:line="269" w:lineRule="exact"/>
        <w:ind w:left="855" w:right="0" w:hanging="319"/>
        <w:jc w:val="left"/>
        <w:rPr>
          <w:sz w:val="21"/>
        </w:rPr>
      </w:pPr>
      <w:r>
        <w:rPr>
          <w:spacing w:val="-3"/>
          <w:sz w:val="21"/>
        </w:rPr>
        <w:t>水库库湾浅水区域或其他局部区域温室气体气泡释放；</w:t>
      </w:r>
    </w:p>
    <w:p>
      <w:pPr>
        <w:spacing w:after="0" w:line="269" w:lineRule="exact"/>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 w:history="1">
        <w:r>
          <w:rPr>
            <w:rFonts w:ascii="SimSun" w:eastAsia="SimSun" w:hAnsi="SimSun" w:cs="SimSun"/>
            <w:b/>
            <w:bCs/>
            <w:color w:val="0000EE"/>
            <w:sz w:val="30"/>
            <w:szCs w:val="30"/>
            <w:u w:val="single" w:color="0000EE"/>
          </w:rPr>
          <w:t>https://d.book118.com/148016037135006046</w:t>
        </w:r>
      </w:hyperlink>
    </w:p>
    <w:p>
      <w:pPr>
        <w:spacing w:after="0" w:line="269" w:lineRule="exact"/>
        <w:jc w:val="left"/>
        <w:rPr>
          <w:sz w:val="21"/>
        </w:rPr>
      </w:pPr>
    </w:p>
    <w:sectPr>
      <w:footerReference w:type="default" r:id="rId9"/>
      <w:pgSz w:w="11910" w:h="16840"/>
      <w:pgMar w:top="1580" w:right="1060" w:bottom="1340" w:left="1160" w:header="0" w:footer="1141"/>
      <w:pgNumType w:start="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 w:name="Wingdings">
    <w:altName w:val="Wingdings"/>
    <w:charset w:val="02"/>
    <w:family w:val="auto"/>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6.5pt;height:11pt;margin-top:773.88pt;margin-left:526.02pt;mso-position-horizontal-relative:page;mso-position-vertical-relative:page;position:absolute;z-index:-251658240" filled="f" stroked="f">
          <v:textbox inset="0,0,0,0">
            <w:txbxContent>
              <w:p>
                <w:pPr>
                  <w:spacing w:before="0" w:line="220" w:lineRule="exact"/>
                  <w:ind w:left="20" w:right="0" w:firstLine="0"/>
                  <w:jc w:val="left"/>
                  <w:rPr>
                    <w:sz w:val="18"/>
                  </w:rPr>
                </w:pPr>
                <w:r>
                  <w:rPr>
                    <w:sz w:val="18"/>
                  </w:rPr>
                  <w:t>I</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7.9pt;height:11pt;margin-top:773.88pt;margin-left:516.82pt;mso-position-horizontal-relative:page;mso-position-vertical-relative:page;position:absolute;z-index:-251657216" filled="f" stroked="f">
          <v:textbox inset="0,0,0,0">
            <w:txbxContent>
              <w:p>
                <w:pPr>
                  <w:spacing w:before="0" w:line="220" w:lineRule="exact"/>
                  <w:ind w:left="115" w:right="0" w:firstLine="0"/>
                  <w:jc w:val="left"/>
                  <w:rPr>
                    <w:sz w:val="18"/>
                  </w:rPr>
                </w:pPr>
                <w:r>
                  <w:fldChar w:fldCharType="begin"/>
                </w:r>
                <w:r>
                  <w:rPr>
                    <w:sz w:val="18"/>
                  </w:rPr>
                  <w:instrText xml:space="preserve"> PAGE </w:instrText>
                </w:r>
                <w:r>
                  <w:fldChar w:fldCharType="separate"/>
                </w:r>
                <w:r>
                  <w:rPr>
                    <w:sz w:val="18"/>
                  </w:rPr>
                  <w:t>1</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7.9pt;height:11pt;margin-top:773.88pt;margin-left:516.82pt;mso-position-horizontal-relative:page;mso-position-vertical-relative:page;position:absolute;z-index:-251656192" filled="f" stroked="f">
          <v:textbox inset="0,0,0,0">
            <w:txbxContent>
              <w:p>
                <w:pPr>
                  <w:spacing w:before="0" w:line="220" w:lineRule="exact"/>
                  <w:ind w:left="115" w:right="0" w:firstLine="0"/>
                  <w:jc w:val="left"/>
                  <w:rPr>
                    <w:sz w:val="18"/>
                  </w:rPr>
                </w:pPr>
                <w:r>
                  <w:fldChar w:fldCharType="begin"/>
                </w:r>
                <w:r>
                  <w:rPr>
                    <w:sz w:val="18"/>
                  </w:rPr>
                  <w:instrText xml:space="preserve"> PAGE </w:instrText>
                </w:r>
                <w:r>
                  <w:fldChar w:fldCharType="separate"/>
                </w:r>
                <w:r>
                  <w:rPr>
                    <w:sz w:val="18"/>
                  </w:rPr>
                  <w:t>2</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7.9pt;height:11pt;margin-top:773.88pt;margin-left:516.82pt;mso-position-horizontal-relative:page;mso-position-vertical-relative:page;position:absolute;z-index:-251655168" filled="f" stroked="f">
          <v:textbox inset="0,0,0,0">
            <w:txbxContent>
              <w:p>
                <w:pPr>
                  <w:spacing w:before="0" w:line="220" w:lineRule="exact"/>
                  <w:ind w:left="115" w:right="0" w:firstLine="0"/>
                  <w:jc w:val="left"/>
                  <w:rPr>
                    <w:sz w:val="18"/>
                  </w:rPr>
                </w:pPr>
                <w:r>
                  <w:fldChar w:fldCharType="begin"/>
                </w:r>
                <w:r>
                  <w:rPr>
                    <w:sz w:val="18"/>
                  </w:rPr>
                  <w:instrText xml:space="preserve"> PAGE </w:instrText>
                </w:r>
                <w:r>
                  <w:fldChar w:fldCharType="separate"/>
                </w:r>
                <w:r>
                  <w:rPr>
                    <w:sz w:val="18"/>
                  </w:rPr>
                  <w:t>3</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B5FC"/>
    <w:multiLevelType w:val="hybridMultilevel"/>
    <w:tmpl w:val="00000000"/>
    <w:lvl w:ilvl="0">
      <w:start w:val="1"/>
      <w:numFmt w:val="lowerLetter"/>
      <w:lvlText w:val="%1）"/>
      <w:lvlJc w:val="left"/>
      <w:pPr>
        <w:ind w:left="957" w:hanging="318"/>
        <w:jc w:val="left"/>
      </w:pPr>
      <w:rPr>
        <w:rFonts w:ascii="宋体" w:eastAsia="宋体" w:hAnsi="宋体" w:cs="宋体" w:hint="default"/>
        <w:spacing w:val="-17"/>
        <w:w w:val="100"/>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1">
    <w:nsid w:val="111610E0"/>
    <w:multiLevelType w:val="hybridMultilevel"/>
    <w:tmpl w:val="00000000"/>
    <w:lvl w:ilvl="0">
      <w:start w:val="3"/>
      <w:numFmt w:val="lowerLetter"/>
      <w:lvlText w:val="%1）"/>
      <w:lvlJc w:val="left"/>
      <w:pPr>
        <w:ind w:left="957" w:hanging="423"/>
        <w:jc w:val="left"/>
      </w:pPr>
      <w:rPr>
        <w:rFonts w:ascii="宋体" w:eastAsia="宋体" w:hAnsi="宋体" w:cs="宋体" w:hint="default"/>
        <w:w w:val="100"/>
        <w:sz w:val="21"/>
        <w:szCs w:val="21"/>
        <w:lang w:val="zh-CN" w:eastAsia="zh-CN" w:bidi="zh-CN"/>
      </w:rPr>
    </w:lvl>
    <w:lvl w:ilvl="1">
      <w:start w:val="0"/>
      <w:numFmt w:val="bullet"/>
      <w:lvlText w:val="•"/>
      <w:lvlJc w:val="left"/>
      <w:pPr>
        <w:ind w:left="1832" w:hanging="423"/>
      </w:pPr>
      <w:rPr>
        <w:rFonts w:hint="default"/>
        <w:lang w:val="zh-CN" w:eastAsia="zh-CN" w:bidi="zh-CN"/>
      </w:rPr>
    </w:lvl>
    <w:lvl w:ilvl="2">
      <w:start w:val="0"/>
      <w:numFmt w:val="bullet"/>
      <w:lvlText w:val="•"/>
      <w:lvlJc w:val="left"/>
      <w:pPr>
        <w:ind w:left="2705" w:hanging="423"/>
      </w:pPr>
      <w:rPr>
        <w:rFonts w:hint="default"/>
        <w:lang w:val="zh-CN" w:eastAsia="zh-CN" w:bidi="zh-CN"/>
      </w:rPr>
    </w:lvl>
    <w:lvl w:ilvl="3">
      <w:start w:val="0"/>
      <w:numFmt w:val="bullet"/>
      <w:lvlText w:val="•"/>
      <w:lvlJc w:val="left"/>
      <w:pPr>
        <w:ind w:left="3577" w:hanging="423"/>
      </w:pPr>
      <w:rPr>
        <w:rFonts w:hint="default"/>
        <w:lang w:val="zh-CN" w:eastAsia="zh-CN" w:bidi="zh-CN"/>
      </w:rPr>
    </w:lvl>
    <w:lvl w:ilvl="4">
      <w:start w:val="0"/>
      <w:numFmt w:val="bullet"/>
      <w:lvlText w:val="•"/>
      <w:lvlJc w:val="left"/>
      <w:pPr>
        <w:ind w:left="4450" w:hanging="423"/>
      </w:pPr>
      <w:rPr>
        <w:rFonts w:hint="default"/>
        <w:lang w:val="zh-CN" w:eastAsia="zh-CN" w:bidi="zh-CN"/>
      </w:rPr>
    </w:lvl>
    <w:lvl w:ilvl="5">
      <w:start w:val="0"/>
      <w:numFmt w:val="bullet"/>
      <w:lvlText w:val="•"/>
      <w:lvlJc w:val="left"/>
      <w:pPr>
        <w:ind w:left="5323" w:hanging="423"/>
      </w:pPr>
      <w:rPr>
        <w:rFonts w:hint="default"/>
        <w:lang w:val="zh-CN" w:eastAsia="zh-CN" w:bidi="zh-CN"/>
      </w:rPr>
    </w:lvl>
    <w:lvl w:ilvl="6">
      <w:start w:val="0"/>
      <w:numFmt w:val="bullet"/>
      <w:lvlText w:val="•"/>
      <w:lvlJc w:val="left"/>
      <w:pPr>
        <w:ind w:left="6195" w:hanging="423"/>
      </w:pPr>
      <w:rPr>
        <w:rFonts w:hint="default"/>
        <w:lang w:val="zh-CN" w:eastAsia="zh-CN" w:bidi="zh-CN"/>
      </w:rPr>
    </w:lvl>
    <w:lvl w:ilvl="7">
      <w:start w:val="0"/>
      <w:numFmt w:val="bullet"/>
      <w:lvlText w:val="•"/>
      <w:lvlJc w:val="left"/>
      <w:pPr>
        <w:ind w:left="7068" w:hanging="423"/>
      </w:pPr>
      <w:rPr>
        <w:rFonts w:hint="default"/>
        <w:lang w:val="zh-CN" w:eastAsia="zh-CN" w:bidi="zh-CN"/>
      </w:rPr>
    </w:lvl>
    <w:lvl w:ilvl="8">
      <w:start w:val="0"/>
      <w:numFmt w:val="bullet"/>
      <w:lvlText w:val="•"/>
      <w:lvlJc w:val="left"/>
      <w:pPr>
        <w:ind w:left="7941" w:hanging="423"/>
      </w:pPr>
      <w:rPr>
        <w:rFonts w:hint="default"/>
        <w:lang w:val="zh-CN" w:eastAsia="zh-CN" w:bidi="zh-CN"/>
      </w:rPr>
    </w:lvl>
  </w:abstractNum>
  <w:abstractNum w:abstractNumId="2">
    <w:nsid w:val="1427558B"/>
    <w:multiLevelType w:val="hybridMultilevel"/>
    <w:tmpl w:val="00000000"/>
    <w:lvl w:ilvl="0">
      <w:start w:val="2"/>
      <w:numFmt w:val="lowerLetter"/>
      <w:lvlText w:val="%1）"/>
      <w:lvlJc w:val="left"/>
      <w:pPr>
        <w:ind w:left="957" w:hanging="423"/>
        <w:jc w:val="left"/>
      </w:pPr>
      <w:rPr>
        <w:rFonts w:ascii="宋体" w:eastAsia="宋体" w:hAnsi="宋体" w:cs="宋体" w:hint="default"/>
        <w:w w:val="100"/>
        <w:sz w:val="21"/>
        <w:szCs w:val="21"/>
        <w:lang w:val="zh-CN" w:eastAsia="zh-CN" w:bidi="zh-CN"/>
      </w:rPr>
    </w:lvl>
    <w:lvl w:ilvl="1">
      <w:start w:val="0"/>
      <w:numFmt w:val="bullet"/>
      <w:lvlText w:val="•"/>
      <w:lvlJc w:val="left"/>
      <w:pPr>
        <w:ind w:left="1832" w:hanging="423"/>
      </w:pPr>
      <w:rPr>
        <w:rFonts w:hint="default"/>
        <w:lang w:val="zh-CN" w:eastAsia="zh-CN" w:bidi="zh-CN"/>
      </w:rPr>
    </w:lvl>
    <w:lvl w:ilvl="2">
      <w:start w:val="0"/>
      <w:numFmt w:val="bullet"/>
      <w:lvlText w:val="•"/>
      <w:lvlJc w:val="left"/>
      <w:pPr>
        <w:ind w:left="2705" w:hanging="423"/>
      </w:pPr>
      <w:rPr>
        <w:rFonts w:hint="default"/>
        <w:lang w:val="zh-CN" w:eastAsia="zh-CN" w:bidi="zh-CN"/>
      </w:rPr>
    </w:lvl>
    <w:lvl w:ilvl="3">
      <w:start w:val="0"/>
      <w:numFmt w:val="bullet"/>
      <w:lvlText w:val="•"/>
      <w:lvlJc w:val="left"/>
      <w:pPr>
        <w:ind w:left="3577" w:hanging="423"/>
      </w:pPr>
      <w:rPr>
        <w:rFonts w:hint="default"/>
        <w:lang w:val="zh-CN" w:eastAsia="zh-CN" w:bidi="zh-CN"/>
      </w:rPr>
    </w:lvl>
    <w:lvl w:ilvl="4">
      <w:start w:val="0"/>
      <w:numFmt w:val="bullet"/>
      <w:lvlText w:val="•"/>
      <w:lvlJc w:val="left"/>
      <w:pPr>
        <w:ind w:left="4450" w:hanging="423"/>
      </w:pPr>
      <w:rPr>
        <w:rFonts w:hint="default"/>
        <w:lang w:val="zh-CN" w:eastAsia="zh-CN" w:bidi="zh-CN"/>
      </w:rPr>
    </w:lvl>
    <w:lvl w:ilvl="5">
      <w:start w:val="0"/>
      <w:numFmt w:val="bullet"/>
      <w:lvlText w:val="•"/>
      <w:lvlJc w:val="left"/>
      <w:pPr>
        <w:ind w:left="5323" w:hanging="423"/>
      </w:pPr>
      <w:rPr>
        <w:rFonts w:hint="default"/>
        <w:lang w:val="zh-CN" w:eastAsia="zh-CN" w:bidi="zh-CN"/>
      </w:rPr>
    </w:lvl>
    <w:lvl w:ilvl="6">
      <w:start w:val="0"/>
      <w:numFmt w:val="bullet"/>
      <w:lvlText w:val="•"/>
      <w:lvlJc w:val="left"/>
      <w:pPr>
        <w:ind w:left="6195" w:hanging="423"/>
      </w:pPr>
      <w:rPr>
        <w:rFonts w:hint="default"/>
        <w:lang w:val="zh-CN" w:eastAsia="zh-CN" w:bidi="zh-CN"/>
      </w:rPr>
    </w:lvl>
    <w:lvl w:ilvl="7">
      <w:start w:val="0"/>
      <w:numFmt w:val="bullet"/>
      <w:lvlText w:val="•"/>
      <w:lvlJc w:val="left"/>
      <w:pPr>
        <w:ind w:left="7068" w:hanging="423"/>
      </w:pPr>
      <w:rPr>
        <w:rFonts w:hint="default"/>
        <w:lang w:val="zh-CN" w:eastAsia="zh-CN" w:bidi="zh-CN"/>
      </w:rPr>
    </w:lvl>
    <w:lvl w:ilvl="8">
      <w:start w:val="0"/>
      <w:numFmt w:val="bullet"/>
      <w:lvlText w:val="•"/>
      <w:lvlJc w:val="left"/>
      <w:pPr>
        <w:ind w:left="7941" w:hanging="423"/>
      </w:pPr>
      <w:rPr>
        <w:rFonts w:hint="default"/>
        <w:lang w:val="zh-CN" w:eastAsia="zh-CN" w:bidi="zh-CN"/>
      </w:rPr>
    </w:lvl>
  </w:abstractNum>
  <w:abstractNum w:abstractNumId="3">
    <w:nsid w:val="1472DC2A"/>
    <w:multiLevelType w:val="hybridMultilevel"/>
    <w:tmpl w:val="00000000"/>
    <w:lvl w:ilvl="0">
      <w:start w:val="1"/>
      <w:numFmt w:val="lowerLetter"/>
      <w:lvlText w:val="%1）"/>
      <w:lvlJc w:val="left"/>
      <w:pPr>
        <w:ind w:left="957" w:hanging="318"/>
        <w:jc w:val="left"/>
      </w:pPr>
      <w:rPr>
        <w:rFonts w:ascii="宋体" w:eastAsia="宋体" w:hAnsi="宋体" w:cs="宋体" w:hint="default"/>
        <w:w w:val="100"/>
        <w:position w:val="1"/>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4">
    <w:nsid w:val="159AD90A"/>
    <w:multiLevelType w:val="hybridMultilevel"/>
    <w:tmpl w:val="00000000"/>
    <w:lvl w:ilvl="0">
      <w:start w:val="6"/>
      <w:numFmt w:val="decimal"/>
      <w:lvlText w:val="%1"/>
      <w:lvlJc w:val="left"/>
      <w:pPr>
        <w:ind w:left="116" w:hanging="843"/>
        <w:jc w:val="left"/>
      </w:pPr>
      <w:rPr>
        <w:rFonts w:hint="default"/>
        <w:lang w:val="zh-CN" w:eastAsia="zh-CN" w:bidi="zh-CN"/>
      </w:rPr>
    </w:lvl>
    <w:lvl w:ilvl="1">
      <w:start w:val="4"/>
      <w:numFmt w:val="decimal"/>
      <w:lvlText w:val="%1.%2"/>
      <w:lvlJc w:val="left"/>
      <w:pPr>
        <w:ind w:left="116" w:hanging="843"/>
        <w:jc w:val="left"/>
      </w:pPr>
      <w:rPr>
        <w:rFonts w:hint="default"/>
        <w:lang w:val="zh-CN" w:eastAsia="zh-CN" w:bidi="zh-CN"/>
      </w:rPr>
    </w:lvl>
    <w:lvl w:ilvl="2">
      <w:start w:val="1"/>
      <w:numFmt w:val="decimal"/>
      <w:lvlText w:val="%1.%2.%3"/>
      <w:lvlJc w:val="left"/>
      <w:pPr>
        <w:ind w:left="116" w:hanging="843"/>
        <w:jc w:val="left"/>
      </w:pPr>
      <w:rPr>
        <w:rFonts w:hint="default"/>
        <w:lang w:val="zh-CN" w:eastAsia="zh-CN" w:bidi="zh-CN"/>
      </w:rPr>
    </w:lvl>
    <w:lvl w:ilvl="3">
      <w:start w:val="1"/>
      <w:numFmt w:val="decimal"/>
      <w:lvlText w:val="%1.%2.%3.%4"/>
      <w:lvlJc w:val="left"/>
      <w:pPr>
        <w:ind w:left="116" w:hanging="843"/>
        <w:jc w:val="left"/>
      </w:pPr>
      <w:rPr>
        <w:rFonts w:ascii="黑体" w:eastAsia="黑体" w:hAnsi="黑体" w:cs="黑体" w:hint="default"/>
        <w:spacing w:val="-3"/>
        <w:w w:val="100"/>
        <w:sz w:val="21"/>
        <w:szCs w:val="21"/>
        <w:lang w:val="zh-CN" w:eastAsia="zh-CN" w:bidi="zh-CN"/>
      </w:rPr>
    </w:lvl>
    <w:lvl w:ilvl="4">
      <w:start w:val="0"/>
      <w:numFmt w:val="bullet"/>
      <w:lvlText w:val="•"/>
      <w:lvlJc w:val="left"/>
      <w:pPr>
        <w:ind w:left="3588" w:hanging="843"/>
      </w:pPr>
      <w:rPr>
        <w:rFonts w:hint="default"/>
        <w:lang w:val="zh-CN" w:eastAsia="zh-CN" w:bidi="zh-CN"/>
      </w:rPr>
    </w:lvl>
    <w:lvl w:ilvl="5">
      <w:start w:val="0"/>
      <w:numFmt w:val="bullet"/>
      <w:lvlText w:val="•"/>
      <w:lvlJc w:val="left"/>
      <w:pPr>
        <w:ind w:left="4605" w:hanging="843"/>
      </w:pPr>
      <w:rPr>
        <w:rFonts w:hint="default"/>
        <w:lang w:val="zh-CN" w:eastAsia="zh-CN" w:bidi="zh-CN"/>
      </w:rPr>
    </w:lvl>
    <w:lvl w:ilvl="6">
      <w:start w:val="0"/>
      <w:numFmt w:val="bullet"/>
      <w:lvlText w:val="•"/>
      <w:lvlJc w:val="left"/>
      <w:pPr>
        <w:ind w:left="5621" w:hanging="843"/>
      </w:pPr>
      <w:rPr>
        <w:rFonts w:hint="default"/>
        <w:lang w:val="zh-CN" w:eastAsia="zh-CN" w:bidi="zh-CN"/>
      </w:rPr>
    </w:lvl>
    <w:lvl w:ilvl="7">
      <w:start w:val="0"/>
      <w:numFmt w:val="bullet"/>
      <w:lvlText w:val="•"/>
      <w:lvlJc w:val="left"/>
      <w:pPr>
        <w:ind w:left="6637" w:hanging="843"/>
      </w:pPr>
      <w:rPr>
        <w:rFonts w:hint="default"/>
        <w:lang w:val="zh-CN" w:eastAsia="zh-CN" w:bidi="zh-CN"/>
      </w:rPr>
    </w:lvl>
    <w:lvl w:ilvl="8">
      <w:start w:val="0"/>
      <w:numFmt w:val="bullet"/>
      <w:lvlText w:val="•"/>
      <w:lvlJc w:val="left"/>
      <w:pPr>
        <w:ind w:left="7653" w:hanging="843"/>
      </w:pPr>
      <w:rPr>
        <w:rFonts w:hint="default"/>
        <w:lang w:val="zh-CN" w:eastAsia="zh-CN" w:bidi="zh-CN"/>
      </w:rPr>
    </w:lvl>
  </w:abstractNum>
  <w:abstractNum w:abstractNumId="5">
    <w:nsid w:val="1636E661"/>
    <w:multiLevelType w:val="hybridMultilevel"/>
    <w:tmpl w:val="00000000"/>
    <w:lvl w:ilvl="0">
      <w:start w:val="1"/>
      <w:numFmt w:val="decimal"/>
      <w:lvlText w:val="%1"/>
      <w:lvlJc w:val="left"/>
      <w:pPr>
        <w:ind w:left="434" w:hanging="318"/>
        <w:jc w:val="left"/>
      </w:pPr>
      <w:rPr>
        <w:rFonts w:ascii="宋体" w:eastAsia="宋体" w:hAnsi="宋体" w:cs="宋体" w:hint="default"/>
        <w:w w:val="100"/>
        <w:sz w:val="21"/>
        <w:szCs w:val="21"/>
        <w:lang w:val="zh-CN" w:eastAsia="zh-CN" w:bidi="zh-CN"/>
      </w:rPr>
    </w:lvl>
    <w:lvl w:ilvl="1">
      <w:start w:val="1"/>
      <w:numFmt w:val="decimal"/>
      <w:lvlText w:val="%1.%2"/>
      <w:lvlJc w:val="left"/>
      <w:pPr>
        <w:ind w:left="815" w:hanging="488"/>
        <w:jc w:val="left"/>
      </w:pPr>
      <w:rPr>
        <w:rFonts w:ascii="宋体" w:eastAsia="宋体" w:hAnsi="宋体" w:cs="宋体" w:hint="default"/>
        <w:w w:val="100"/>
        <w:sz w:val="21"/>
        <w:szCs w:val="21"/>
        <w:lang w:val="zh-CN" w:eastAsia="zh-CN" w:bidi="zh-CN"/>
      </w:rPr>
    </w:lvl>
    <w:lvl w:ilvl="2">
      <w:start w:val="0"/>
      <w:numFmt w:val="bullet"/>
      <w:lvlText w:val="•"/>
      <w:lvlJc w:val="left"/>
      <w:pPr>
        <w:ind w:left="1805" w:hanging="488"/>
      </w:pPr>
      <w:rPr>
        <w:rFonts w:hint="default"/>
        <w:lang w:val="zh-CN" w:eastAsia="zh-CN" w:bidi="zh-CN"/>
      </w:rPr>
    </w:lvl>
    <w:lvl w:ilvl="3">
      <w:start w:val="0"/>
      <w:numFmt w:val="bullet"/>
      <w:lvlText w:val="•"/>
      <w:lvlJc w:val="left"/>
      <w:pPr>
        <w:ind w:left="2790" w:hanging="488"/>
      </w:pPr>
      <w:rPr>
        <w:rFonts w:hint="default"/>
        <w:lang w:val="zh-CN" w:eastAsia="zh-CN" w:bidi="zh-CN"/>
      </w:rPr>
    </w:lvl>
    <w:lvl w:ilvl="4">
      <w:start w:val="0"/>
      <w:numFmt w:val="bullet"/>
      <w:lvlText w:val="•"/>
      <w:lvlJc w:val="left"/>
      <w:pPr>
        <w:ind w:left="3775" w:hanging="488"/>
      </w:pPr>
      <w:rPr>
        <w:rFonts w:hint="default"/>
        <w:lang w:val="zh-CN" w:eastAsia="zh-CN" w:bidi="zh-CN"/>
      </w:rPr>
    </w:lvl>
    <w:lvl w:ilvl="5">
      <w:start w:val="0"/>
      <w:numFmt w:val="bullet"/>
      <w:lvlText w:val="•"/>
      <w:lvlJc w:val="left"/>
      <w:pPr>
        <w:ind w:left="4760" w:hanging="488"/>
      </w:pPr>
      <w:rPr>
        <w:rFonts w:hint="default"/>
        <w:lang w:val="zh-CN" w:eastAsia="zh-CN" w:bidi="zh-CN"/>
      </w:rPr>
    </w:lvl>
    <w:lvl w:ilvl="6">
      <w:start w:val="0"/>
      <w:numFmt w:val="bullet"/>
      <w:lvlText w:val="•"/>
      <w:lvlJc w:val="left"/>
      <w:pPr>
        <w:ind w:left="5745" w:hanging="488"/>
      </w:pPr>
      <w:rPr>
        <w:rFonts w:hint="default"/>
        <w:lang w:val="zh-CN" w:eastAsia="zh-CN" w:bidi="zh-CN"/>
      </w:rPr>
    </w:lvl>
    <w:lvl w:ilvl="7">
      <w:start w:val="0"/>
      <w:numFmt w:val="bullet"/>
      <w:lvlText w:val="•"/>
      <w:lvlJc w:val="left"/>
      <w:pPr>
        <w:ind w:left="6730" w:hanging="488"/>
      </w:pPr>
      <w:rPr>
        <w:rFonts w:hint="default"/>
        <w:lang w:val="zh-CN" w:eastAsia="zh-CN" w:bidi="zh-CN"/>
      </w:rPr>
    </w:lvl>
    <w:lvl w:ilvl="8">
      <w:start w:val="0"/>
      <w:numFmt w:val="bullet"/>
      <w:lvlText w:val="•"/>
      <w:lvlJc w:val="left"/>
      <w:pPr>
        <w:ind w:left="7716" w:hanging="488"/>
      </w:pPr>
      <w:rPr>
        <w:rFonts w:hint="default"/>
        <w:lang w:val="zh-CN" w:eastAsia="zh-CN" w:bidi="zh-CN"/>
      </w:rPr>
    </w:lvl>
  </w:abstractNum>
  <w:abstractNum w:abstractNumId="6">
    <w:nsid w:val="1B9B4C1F"/>
    <w:multiLevelType w:val="hybridMultilevel"/>
    <w:tmpl w:val="00000000"/>
    <w:lvl w:ilvl="0">
      <w:start w:val="6"/>
      <w:numFmt w:val="decimal"/>
      <w:lvlText w:val="%1"/>
      <w:lvlJc w:val="left"/>
      <w:pPr>
        <w:ind w:left="116" w:hanging="946"/>
        <w:jc w:val="left"/>
      </w:pPr>
      <w:rPr>
        <w:rFonts w:hint="default"/>
        <w:lang w:val="zh-CN" w:eastAsia="zh-CN" w:bidi="zh-CN"/>
      </w:rPr>
    </w:lvl>
    <w:lvl w:ilvl="1">
      <w:start w:val="6"/>
      <w:numFmt w:val="decimal"/>
      <w:lvlText w:val="%1.%2"/>
      <w:lvlJc w:val="left"/>
      <w:pPr>
        <w:ind w:left="116" w:hanging="946"/>
        <w:jc w:val="left"/>
      </w:pPr>
      <w:rPr>
        <w:rFonts w:hint="default"/>
        <w:lang w:val="zh-CN" w:eastAsia="zh-CN" w:bidi="zh-CN"/>
      </w:rPr>
    </w:lvl>
    <w:lvl w:ilvl="2">
      <w:start w:val="1"/>
      <w:numFmt w:val="decimal"/>
      <w:lvlText w:val="%1.%2.%3"/>
      <w:lvlJc w:val="left"/>
      <w:pPr>
        <w:ind w:left="116" w:hanging="946"/>
        <w:jc w:val="left"/>
      </w:pPr>
      <w:rPr>
        <w:rFonts w:hint="default"/>
        <w:lang w:val="zh-CN" w:eastAsia="zh-CN" w:bidi="zh-CN"/>
      </w:rPr>
    </w:lvl>
    <w:lvl w:ilvl="3">
      <w:start w:val="1"/>
      <w:numFmt w:val="decimal"/>
      <w:lvlText w:val="%1.%2.%3.%4"/>
      <w:lvlJc w:val="left"/>
      <w:pPr>
        <w:ind w:left="116" w:hanging="946"/>
        <w:jc w:val="left"/>
      </w:pPr>
      <w:rPr>
        <w:rFonts w:ascii="黑体" w:eastAsia="黑体" w:hAnsi="黑体" w:cs="黑体" w:hint="default"/>
        <w:spacing w:val="-3"/>
        <w:w w:val="100"/>
        <w:sz w:val="21"/>
        <w:szCs w:val="21"/>
        <w:lang w:val="zh-CN" w:eastAsia="zh-CN" w:bidi="zh-CN"/>
      </w:rPr>
    </w:lvl>
    <w:lvl w:ilvl="4">
      <w:start w:val="0"/>
      <w:numFmt w:val="bullet"/>
      <w:lvlText w:val="•"/>
      <w:lvlJc w:val="left"/>
      <w:pPr>
        <w:ind w:left="3946" w:hanging="946"/>
      </w:pPr>
      <w:rPr>
        <w:rFonts w:hint="default"/>
        <w:lang w:val="zh-CN" w:eastAsia="zh-CN" w:bidi="zh-CN"/>
      </w:rPr>
    </w:lvl>
    <w:lvl w:ilvl="5">
      <w:start w:val="0"/>
      <w:numFmt w:val="bullet"/>
      <w:lvlText w:val="•"/>
      <w:lvlJc w:val="left"/>
      <w:pPr>
        <w:ind w:left="4903" w:hanging="946"/>
      </w:pPr>
      <w:rPr>
        <w:rFonts w:hint="default"/>
        <w:lang w:val="zh-CN" w:eastAsia="zh-CN" w:bidi="zh-CN"/>
      </w:rPr>
    </w:lvl>
    <w:lvl w:ilvl="6">
      <w:start w:val="0"/>
      <w:numFmt w:val="bullet"/>
      <w:lvlText w:val="•"/>
      <w:lvlJc w:val="left"/>
      <w:pPr>
        <w:ind w:left="5859" w:hanging="946"/>
      </w:pPr>
      <w:rPr>
        <w:rFonts w:hint="default"/>
        <w:lang w:val="zh-CN" w:eastAsia="zh-CN" w:bidi="zh-CN"/>
      </w:rPr>
    </w:lvl>
    <w:lvl w:ilvl="7">
      <w:start w:val="0"/>
      <w:numFmt w:val="bullet"/>
      <w:lvlText w:val="•"/>
      <w:lvlJc w:val="left"/>
      <w:pPr>
        <w:ind w:left="6816" w:hanging="946"/>
      </w:pPr>
      <w:rPr>
        <w:rFonts w:hint="default"/>
        <w:lang w:val="zh-CN" w:eastAsia="zh-CN" w:bidi="zh-CN"/>
      </w:rPr>
    </w:lvl>
    <w:lvl w:ilvl="8">
      <w:start w:val="0"/>
      <w:numFmt w:val="bullet"/>
      <w:lvlText w:val="•"/>
      <w:lvlJc w:val="left"/>
      <w:pPr>
        <w:ind w:left="7773" w:hanging="946"/>
      </w:pPr>
      <w:rPr>
        <w:rFonts w:hint="default"/>
        <w:lang w:val="zh-CN" w:eastAsia="zh-CN" w:bidi="zh-CN"/>
      </w:rPr>
    </w:lvl>
  </w:abstractNum>
  <w:abstractNum w:abstractNumId="7">
    <w:nsid w:val="2B9917DB"/>
    <w:multiLevelType w:val="hybridMultilevel"/>
    <w:tmpl w:val="00000000"/>
    <w:lvl w:ilvl="0">
      <w:start w:val="7"/>
      <w:numFmt w:val="decimal"/>
      <w:lvlText w:val="%1"/>
      <w:lvlJc w:val="left"/>
      <w:pPr>
        <w:ind w:left="906" w:hanging="790"/>
        <w:jc w:val="left"/>
      </w:pPr>
      <w:rPr>
        <w:rFonts w:hint="default"/>
        <w:lang w:val="zh-CN" w:eastAsia="zh-CN" w:bidi="zh-CN"/>
      </w:rPr>
    </w:lvl>
    <w:lvl w:ilvl="1">
      <w:start w:val="1"/>
      <w:numFmt w:val="decimal"/>
      <w:lvlText w:val="%1.%2"/>
      <w:lvlJc w:val="left"/>
      <w:pPr>
        <w:ind w:left="906" w:hanging="790"/>
        <w:jc w:val="left"/>
      </w:pPr>
      <w:rPr>
        <w:rFonts w:hint="default"/>
        <w:lang w:val="zh-CN" w:eastAsia="zh-CN" w:bidi="zh-CN"/>
      </w:rPr>
    </w:lvl>
    <w:lvl w:ilvl="2">
      <w:start w:val="2"/>
      <w:numFmt w:val="decimal"/>
      <w:lvlText w:val="%1.%2.%3"/>
      <w:lvlJc w:val="left"/>
      <w:pPr>
        <w:ind w:left="906" w:hanging="790"/>
        <w:jc w:val="left"/>
      </w:pPr>
      <w:rPr>
        <w:rFonts w:hint="default"/>
        <w:lang w:val="zh-CN" w:eastAsia="zh-CN" w:bidi="zh-CN"/>
      </w:rPr>
    </w:lvl>
    <w:lvl w:ilvl="3">
      <w:start w:val="1"/>
      <w:numFmt w:val="decimal"/>
      <w:lvlText w:val="%1.%2.%3.%4"/>
      <w:lvlJc w:val="left"/>
      <w:pPr>
        <w:ind w:left="906" w:hanging="790"/>
        <w:jc w:val="left"/>
      </w:pPr>
      <w:rPr>
        <w:rFonts w:ascii="黑体" w:eastAsia="黑体" w:hAnsi="黑体" w:cs="黑体" w:hint="default"/>
        <w:spacing w:val="-3"/>
        <w:w w:val="100"/>
        <w:sz w:val="21"/>
        <w:szCs w:val="21"/>
        <w:lang w:val="zh-CN" w:eastAsia="zh-CN" w:bidi="zh-CN"/>
      </w:rPr>
    </w:lvl>
    <w:lvl w:ilvl="4">
      <w:start w:val="1"/>
      <w:numFmt w:val="decimal"/>
      <w:lvlText w:val="%1.%2.%3.%4.%5"/>
      <w:lvlJc w:val="left"/>
      <w:pPr>
        <w:ind w:left="1274" w:hanging="1158"/>
        <w:jc w:val="left"/>
      </w:pPr>
      <w:rPr>
        <w:rFonts w:ascii="黑体" w:eastAsia="黑体" w:hAnsi="黑体" w:cs="黑体" w:hint="default"/>
        <w:spacing w:val="-3"/>
        <w:w w:val="100"/>
        <w:sz w:val="21"/>
        <w:szCs w:val="21"/>
        <w:lang w:val="zh-CN" w:eastAsia="zh-CN" w:bidi="zh-CN"/>
      </w:rPr>
    </w:lvl>
    <w:lvl w:ilvl="5">
      <w:start w:val="1"/>
      <w:numFmt w:val="lowerLetter"/>
      <w:lvlText w:val="%6）"/>
      <w:lvlJc w:val="left"/>
      <w:pPr>
        <w:ind w:left="957" w:hanging="318"/>
        <w:jc w:val="left"/>
      </w:pPr>
      <w:rPr>
        <w:rFonts w:ascii="宋体" w:eastAsia="宋体" w:hAnsi="宋体" w:cs="宋体" w:hint="default"/>
        <w:spacing w:val="-36"/>
        <w:w w:val="100"/>
        <w:sz w:val="19"/>
        <w:szCs w:val="19"/>
        <w:lang w:val="zh-CN" w:eastAsia="zh-CN" w:bidi="zh-CN"/>
      </w:rPr>
    </w:lvl>
    <w:lvl w:ilvl="6">
      <w:start w:val="0"/>
      <w:numFmt w:val="bullet"/>
      <w:lvlText w:val="•"/>
      <w:lvlJc w:val="left"/>
      <w:pPr>
        <w:ind w:left="4882" w:hanging="318"/>
      </w:pPr>
      <w:rPr>
        <w:rFonts w:hint="default"/>
        <w:lang w:val="zh-CN" w:eastAsia="zh-CN" w:bidi="zh-CN"/>
      </w:rPr>
    </w:lvl>
    <w:lvl w:ilvl="7">
      <w:start w:val="0"/>
      <w:numFmt w:val="bullet"/>
      <w:lvlText w:val="•"/>
      <w:lvlJc w:val="left"/>
      <w:pPr>
        <w:ind w:left="6083" w:hanging="318"/>
      </w:pPr>
      <w:rPr>
        <w:rFonts w:hint="default"/>
        <w:lang w:val="zh-CN" w:eastAsia="zh-CN" w:bidi="zh-CN"/>
      </w:rPr>
    </w:lvl>
    <w:lvl w:ilvl="8">
      <w:start w:val="0"/>
      <w:numFmt w:val="bullet"/>
      <w:lvlText w:val="•"/>
      <w:lvlJc w:val="left"/>
      <w:pPr>
        <w:ind w:left="7284" w:hanging="318"/>
      </w:pPr>
      <w:rPr>
        <w:rFonts w:hint="default"/>
        <w:lang w:val="zh-CN" w:eastAsia="zh-CN" w:bidi="zh-CN"/>
      </w:rPr>
    </w:lvl>
  </w:abstractNum>
  <w:abstractNum w:abstractNumId="8">
    <w:nsid w:val="2FEB0886"/>
    <w:multiLevelType w:val="hybridMultilevel"/>
    <w:tmpl w:val="00000000"/>
    <w:lvl w:ilvl="0">
      <w:start w:val="3"/>
      <w:numFmt w:val="lowerLetter"/>
      <w:lvlText w:val="%1）"/>
      <w:lvlJc w:val="left"/>
      <w:pPr>
        <w:ind w:left="957" w:hanging="318"/>
        <w:jc w:val="left"/>
      </w:pPr>
      <w:rPr>
        <w:rFonts w:ascii="宋体" w:eastAsia="宋体" w:hAnsi="宋体" w:cs="宋体" w:hint="default"/>
        <w:spacing w:val="-1"/>
        <w:w w:val="100"/>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9">
    <w:nsid w:val="311ECF0E"/>
    <w:multiLevelType w:val="hybridMultilevel"/>
    <w:tmpl w:val="00000000"/>
    <w:lvl w:ilvl="0">
      <w:start w:val="4"/>
      <w:numFmt w:val="upperLetter"/>
      <w:lvlText w:val="%1"/>
      <w:lvlJc w:val="left"/>
      <w:pPr>
        <w:ind w:left="642" w:hanging="527"/>
        <w:jc w:val="left"/>
      </w:pPr>
      <w:rPr>
        <w:rFonts w:hint="default"/>
        <w:lang w:val="zh-CN" w:eastAsia="zh-CN" w:bidi="zh-CN"/>
      </w:rPr>
    </w:lvl>
    <w:lvl w:ilvl="1">
      <w:start w:val="3"/>
      <w:numFmt w:val="decimal"/>
      <w:lvlText w:val="%1.%2"/>
      <w:lvlJc w:val="left"/>
      <w:pPr>
        <w:ind w:left="642" w:hanging="527"/>
        <w:jc w:val="left"/>
      </w:pPr>
      <w:rPr>
        <w:rFonts w:ascii="黑体" w:eastAsia="黑体" w:hAnsi="黑体" w:cs="黑体" w:hint="default"/>
        <w:w w:val="100"/>
        <w:sz w:val="21"/>
        <w:szCs w:val="21"/>
        <w:lang w:val="zh-CN" w:eastAsia="zh-CN" w:bidi="zh-CN"/>
      </w:rPr>
    </w:lvl>
    <w:lvl w:ilvl="2">
      <w:start w:val="0"/>
      <w:numFmt w:val="bullet"/>
      <w:lvlText w:val="•"/>
      <w:lvlJc w:val="left"/>
      <w:pPr>
        <w:ind w:left="2429" w:hanging="527"/>
      </w:pPr>
      <w:rPr>
        <w:rFonts w:hint="default"/>
        <w:lang w:val="zh-CN" w:eastAsia="zh-CN" w:bidi="zh-CN"/>
      </w:rPr>
    </w:lvl>
    <w:lvl w:ilvl="3">
      <w:start w:val="0"/>
      <w:numFmt w:val="bullet"/>
      <w:lvlText w:val="•"/>
      <w:lvlJc w:val="left"/>
      <w:pPr>
        <w:ind w:left="3323" w:hanging="527"/>
      </w:pPr>
      <w:rPr>
        <w:rFonts w:hint="default"/>
        <w:lang w:val="zh-CN" w:eastAsia="zh-CN" w:bidi="zh-CN"/>
      </w:rPr>
    </w:lvl>
    <w:lvl w:ilvl="4">
      <w:start w:val="0"/>
      <w:numFmt w:val="bullet"/>
      <w:lvlText w:val="•"/>
      <w:lvlJc w:val="left"/>
      <w:pPr>
        <w:ind w:left="4218" w:hanging="527"/>
      </w:pPr>
      <w:rPr>
        <w:rFonts w:hint="default"/>
        <w:lang w:val="zh-CN" w:eastAsia="zh-CN" w:bidi="zh-CN"/>
      </w:rPr>
    </w:lvl>
    <w:lvl w:ilvl="5">
      <w:start w:val="0"/>
      <w:numFmt w:val="bullet"/>
      <w:lvlText w:val="•"/>
      <w:lvlJc w:val="left"/>
      <w:pPr>
        <w:ind w:left="5113" w:hanging="527"/>
      </w:pPr>
      <w:rPr>
        <w:rFonts w:hint="default"/>
        <w:lang w:val="zh-CN" w:eastAsia="zh-CN" w:bidi="zh-CN"/>
      </w:rPr>
    </w:lvl>
    <w:lvl w:ilvl="6">
      <w:start w:val="0"/>
      <w:numFmt w:val="bullet"/>
      <w:lvlText w:val="•"/>
      <w:lvlJc w:val="left"/>
      <w:pPr>
        <w:ind w:left="6007" w:hanging="527"/>
      </w:pPr>
      <w:rPr>
        <w:rFonts w:hint="default"/>
        <w:lang w:val="zh-CN" w:eastAsia="zh-CN" w:bidi="zh-CN"/>
      </w:rPr>
    </w:lvl>
    <w:lvl w:ilvl="7">
      <w:start w:val="0"/>
      <w:numFmt w:val="bullet"/>
      <w:lvlText w:val="•"/>
      <w:lvlJc w:val="left"/>
      <w:pPr>
        <w:ind w:left="6902" w:hanging="527"/>
      </w:pPr>
      <w:rPr>
        <w:rFonts w:hint="default"/>
        <w:lang w:val="zh-CN" w:eastAsia="zh-CN" w:bidi="zh-CN"/>
      </w:rPr>
    </w:lvl>
    <w:lvl w:ilvl="8">
      <w:start w:val="0"/>
      <w:numFmt w:val="bullet"/>
      <w:lvlText w:val="•"/>
      <w:lvlJc w:val="left"/>
      <w:pPr>
        <w:ind w:left="7797" w:hanging="527"/>
      </w:pPr>
      <w:rPr>
        <w:rFonts w:hint="default"/>
        <w:lang w:val="zh-CN" w:eastAsia="zh-CN" w:bidi="zh-CN"/>
      </w:rPr>
    </w:lvl>
  </w:abstractNum>
  <w:abstractNum w:abstractNumId="10">
    <w:nsid w:val="315E2354"/>
    <w:multiLevelType w:val="hybridMultilevel"/>
    <w:tmpl w:val="00000000"/>
    <w:lvl w:ilvl="0">
      <w:start w:val="1"/>
      <w:numFmt w:val="decimal"/>
      <w:lvlText w:val="%1"/>
      <w:lvlJc w:val="left"/>
      <w:pPr>
        <w:ind w:left="434" w:hanging="318"/>
        <w:jc w:val="left"/>
      </w:pPr>
      <w:rPr>
        <w:rFonts w:ascii="宋体" w:eastAsia="宋体" w:hAnsi="宋体" w:cs="宋体" w:hint="default"/>
        <w:w w:val="100"/>
        <w:sz w:val="21"/>
        <w:szCs w:val="21"/>
        <w:lang w:val="zh-CN" w:eastAsia="zh-CN" w:bidi="zh-CN"/>
      </w:rPr>
    </w:lvl>
    <w:lvl w:ilvl="1">
      <w:start w:val="1"/>
      <w:numFmt w:val="decimal"/>
      <w:lvlText w:val="%1.%2"/>
      <w:lvlJc w:val="left"/>
      <w:pPr>
        <w:ind w:left="815" w:hanging="488"/>
        <w:jc w:val="left"/>
      </w:pPr>
      <w:rPr>
        <w:rFonts w:ascii="宋体" w:eastAsia="宋体" w:hAnsi="宋体" w:cs="宋体" w:hint="default"/>
        <w:w w:val="100"/>
        <w:sz w:val="21"/>
        <w:szCs w:val="21"/>
        <w:lang w:val="zh-CN" w:eastAsia="zh-CN" w:bidi="zh-CN"/>
      </w:rPr>
    </w:lvl>
    <w:lvl w:ilvl="2">
      <w:start w:val="0"/>
      <w:numFmt w:val="bullet"/>
      <w:lvlText w:val="•"/>
      <w:lvlJc w:val="left"/>
      <w:pPr>
        <w:ind w:left="1805" w:hanging="488"/>
      </w:pPr>
      <w:rPr>
        <w:rFonts w:hint="default"/>
        <w:lang w:val="zh-CN" w:eastAsia="zh-CN" w:bidi="zh-CN"/>
      </w:rPr>
    </w:lvl>
    <w:lvl w:ilvl="3">
      <w:start w:val="0"/>
      <w:numFmt w:val="bullet"/>
      <w:lvlText w:val="•"/>
      <w:lvlJc w:val="left"/>
      <w:pPr>
        <w:ind w:left="2790" w:hanging="488"/>
      </w:pPr>
      <w:rPr>
        <w:rFonts w:hint="default"/>
        <w:lang w:val="zh-CN" w:eastAsia="zh-CN" w:bidi="zh-CN"/>
      </w:rPr>
    </w:lvl>
    <w:lvl w:ilvl="4">
      <w:start w:val="0"/>
      <w:numFmt w:val="bullet"/>
      <w:lvlText w:val="•"/>
      <w:lvlJc w:val="left"/>
      <w:pPr>
        <w:ind w:left="3775" w:hanging="488"/>
      </w:pPr>
      <w:rPr>
        <w:rFonts w:hint="default"/>
        <w:lang w:val="zh-CN" w:eastAsia="zh-CN" w:bidi="zh-CN"/>
      </w:rPr>
    </w:lvl>
    <w:lvl w:ilvl="5">
      <w:start w:val="0"/>
      <w:numFmt w:val="bullet"/>
      <w:lvlText w:val="•"/>
      <w:lvlJc w:val="left"/>
      <w:pPr>
        <w:ind w:left="4760" w:hanging="488"/>
      </w:pPr>
      <w:rPr>
        <w:rFonts w:hint="default"/>
        <w:lang w:val="zh-CN" w:eastAsia="zh-CN" w:bidi="zh-CN"/>
      </w:rPr>
    </w:lvl>
    <w:lvl w:ilvl="6">
      <w:start w:val="0"/>
      <w:numFmt w:val="bullet"/>
      <w:lvlText w:val="•"/>
      <w:lvlJc w:val="left"/>
      <w:pPr>
        <w:ind w:left="5745" w:hanging="488"/>
      </w:pPr>
      <w:rPr>
        <w:rFonts w:hint="default"/>
        <w:lang w:val="zh-CN" w:eastAsia="zh-CN" w:bidi="zh-CN"/>
      </w:rPr>
    </w:lvl>
    <w:lvl w:ilvl="7">
      <w:start w:val="0"/>
      <w:numFmt w:val="bullet"/>
      <w:lvlText w:val="•"/>
      <w:lvlJc w:val="left"/>
      <w:pPr>
        <w:ind w:left="6730" w:hanging="488"/>
      </w:pPr>
      <w:rPr>
        <w:rFonts w:hint="default"/>
        <w:lang w:val="zh-CN" w:eastAsia="zh-CN" w:bidi="zh-CN"/>
      </w:rPr>
    </w:lvl>
    <w:lvl w:ilvl="8">
      <w:start w:val="0"/>
      <w:numFmt w:val="bullet"/>
      <w:lvlText w:val="•"/>
      <w:lvlJc w:val="left"/>
      <w:pPr>
        <w:ind w:left="7716" w:hanging="488"/>
      </w:pPr>
      <w:rPr>
        <w:rFonts w:hint="default"/>
        <w:lang w:val="zh-CN" w:eastAsia="zh-CN" w:bidi="zh-CN"/>
      </w:rPr>
    </w:lvl>
  </w:abstractNum>
  <w:abstractNum w:abstractNumId="11">
    <w:nsid w:val="32C13B6C"/>
    <w:multiLevelType w:val="hybridMultilevel"/>
    <w:tmpl w:val="00000000"/>
    <w:lvl w:ilvl="0">
      <w:start w:val="1"/>
      <w:numFmt w:val="lowerLetter"/>
      <w:lvlText w:val="%1）"/>
      <w:lvlJc w:val="left"/>
      <w:pPr>
        <w:ind w:left="957" w:hanging="423"/>
        <w:jc w:val="left"/>
      </w:pPr>
      <w:rPr>
        <w:rFonts w:ascii="宋体" w:eastAsia="宋体" w:hAnsi="宋体" w:cs="宋体" w:hint="default"/>
        <w:w w:val="100"/>
        <w:sz w:val="21"/>
        <w:szCs w:val="21"/>
        <w:lang w:val="zh-CN" w:eastAsia="zh-CN" w:bidi="zh-CN"/>
      </w:rPr>
    </w:lvl>
    <w:lvl w:ilvl="1">
      <w:start w:val="0"/>
      <w:numFmt w:val="bullet"/>
      <w:lvlText w:val="•"/>
      <w:lvlJc w:val="left"/>
      <w:pPr>
        <w:ind w:left="1832" w:hanging="423"/>
      </w:pPr>
      <w:rPr>
        <w:rFonts w:hint="default"/>
        <w:lang w:val="zh-CN" w:eastAsia="zh-CN" w:bidi="zh-CN"/>
      </w:rPr>
    </w:lvl>
    <w:lvl w:ilvl="2">
      <w:start w:val="0"/>
      <w:numFmt w:val="bullet"/>
      <w:lvlText w:val="•"/>
      <w:lvlJc w:val="left"/>
      <w:pPr>
        <w:ind w:left="2705" w:hanging="423"/>
      </w:pPr>
      <w:rPr>
        <w:rFonts w:hint="default"/>
        <w:lang w:val="zh-CN" w:eastAsia="zh-CN" w:bidi="zh-CN"/>
      </w:rPr>
    </w:lvl>
    <w:lvl w:ilvl="3">
      <w:start w:val="0"/>
      <w:numFmt w:val="bullet"/>
      <w:lvlText w:val="•"/>
      <w:lvlJc w:val="left"/>
      <w:pPr>
        <w:ind w:left="3577" w:hanging="423"/>
      </w:pPr>
      <w:rPr>
        <w:rFonts w:hint="default"/>
        <w:lang w:val="zh-CN" w:eastAsia="zh-CN" w:bidi="zh-CN"/>
      </w:rPr>
    </w:lvl>
    <w:lvl w:ilvl="4">
      <w:start w:val="0"/>
      <w:numFmt w:val="bullet"/>
      <w:lvlText w:val="•"/>
      <w:lvlJc w:val="left"/>
      <w:pPr>
        <w:ind w:left="4450" w:hanging="423"/>
      </w:pPr>
      <w:rPr>
        <w:rFonts w:hint="default"/>
        <w:lang w:val="zh-CN" w:eastAsia="zh-CN" w:bidi="zh-CN"/>
      </w:rPr>
    </w:lvl>
    <w:lvl w:ilvl="5">
      <w:start w:val="0"/>
      <w:numFmt w:val="bullet"/>
      <w:lvlText w:val="•"/>
      <w:lvlJc w:val="left"/>
      <w:pPr>
        <w:ind w:left="5323" w:hanging="423"/>
      </w:pPr>
      <w:rPr>
        <w:rFonts w:hint="default"/>
        <w:lang w:val="zh-CN" w:eastAsia="zh-CN" w:bidi="zh-CN"/>
      </w:rPr>
    </w:lvl>
    <w:lvl w:ilvl="6">
      <w:start w:val="0"/>
      <w:numFmt w:val="bullet"/>
      <w:lvlText w:val="•"/>
      <w:lvlJc w:val="left"/>
      <w:pPr>
        <w:ind w:left="6195" w:hanging="423"/>
      </w:pPr>
      <w:rPr>
        <w:rFonts w:hint="default"/>
        <w:lang w:val="zh-CN" w:eastAsia="zh-CN" w:bidi="zh-CN"/>
      </w:rPr>
    </w:lvl>
    <w:lvl w:ilvl="7">
      <w:start w:val="0"/>
      <w:numFmt w:val="bullet"/>
      <w:lvlText w:val="•"/>
      <w:lvlJc w:val="left"/>
      <w:pPr>
        <w:ind w:left="7068" w:hanging="423"/>
      </w:pPr>
      <w:rPr>
        <w:rFonts w:hint="default"/>
        <w:lang w:val="zh-CN" w:eastAsia="zh-CN" w:bidi="zh-CN"/>
      </w:rPr>
    </w:lvl>
    <w:lvl w:ilvl="8">
      <w:start w:val="0"/>
      <w:numFmt w:val="bullet"/>
      <w:lvlText w:val="•"/>
      <w:lvlJc w:val="left"/>
      <w:pPr>
        <w:ind w:left="7941" w:hanging="423"/>
      </w:pPr>
      <w:rPr>
        <w:rFonts w:hint="default"/>
        <w:lang w:val="zh-CN" w:eastAsia="zh-CN" w:bidi="zh-CN"/>
      </w:rPr>
    </w:lvl>
  </w:abstractNum>
  <w:abstractNum w:abstractNumId="12">
    <w:nsid w:val="3688C056"/>
    <w:multiLevelType w:val="hybridMultilevel"/>
    <w:tmpl w:val="00000000"/>
    <w:lvl w:ilvl="0">
      <w:start w:val="4"/>
      <w:numFmt w:val="lowerLetter"/>
      <w:lvlText w:val="%1）"/>
      <w:lvlJc w:val="left"/>
      <w:pPr>
        <w:ind w:left="855" w:hanging="318"/>
        <w:jc w:val="left"/>
      </w:pPr>
      <w:rPr>
        <w:rFonts w:ascii="宋体" w:eastAsia="宋体" w:hAnsi="宋体" w:cs="宋体" w:hint="default"/>
        <w:w w:val="100"/>
        <w:sz w:val="19"/>
        <w:szCs w:val="19"/>
        <w:lang w:val="zh-CN" w:eastAsia="zh-CN" w:bidi="zh-CN"/>
      </w:rPr>
    </w:lvl>
    <w:lvl w:ilvl="1">
      <w:start w:val="0"/>
      <w:numFmt w:val="bullet"/>
      <w:lvlText w:val="•"/>
      <w:lvlJc w:val="left"/>
      <w:pPr>
        <w:ind w:left="1742" w:hanging="318"/>
      </w:pPr>
      <w:rPr>
        <w:rFonts w:hint="default"/>
        <w:lang w:val="zh-CN" w:eastAsia="zh-CN" w:bidi="zh-CN"/>
      </w:rPr>
    </w:lvl>
    <w:lvl w:ilvl="2">
      <w:start w:val="0"/>
      <w:numFmt w:val="bullet"/>
      <w:lvlText w:val="•"/>
      <w:lvlJc w:val="left"/>
      <w:pPr>
        <w:ind w:left="2625" w:hanging="318"/>
      </w:pPr>
      <w:rPr>
        <w:rFonts w:hint="default"/>
        <w:lang w:val="zh-CN" w:eastAsia="zh-CN" w:bidi="zh-CN"/>
      </w:rPr>
    </w:lvl>
    <w:lvl w:ilvl="3">
      <w:start w:val="0"/>
      <w:numFmt w:val="bullet"/>
      <w:lvlText w:val="•"/>
      <w:lvlJc w:val="left"/>
      <w:pPr>
        <w:ind w:left="3507" w:hanging="318"/>
      </w:pPr>
      <w:rPr>
        <w:rFonts w:hint="default"/>
        <w:lang w:val="zh-CN" w:eastAsia="zh-CN" w:bidi="zh-CN"/>
      </w:rPr>
    </w:lvl>
    <w:lvl w:ilvl="4">
      <w:start w:val="0"/>
      <w:numFmt w:val="bullet"/>
      <w:lvlText w:val="•"/>
      <w:lvlJc w:val="left"/>
      <w:pPr>
        <w:ind w:left="4390" w:hanging="318"/>
      </w:pPr>
      <w:rPr>
        <w:rFonts w:hint="default"/>
        <w:lang w:val="zh-CN" w:eastAsia="zh-CN" w:bidi="zh-CN"/>
      </w:rPr>
    </w:lvl>
    <w:lvl w:ilvl="5">
      <w:start w:val="0"/>
      <w:numFmt w:val="bullet"/>
      <w:lvlText w:val="•"/>
      <w:lvlJc w:val="left"/>
      <w:pPr>
        <w:ind w:left="5273" w:hanging="318"/>
      </w:pPr>
      <w:rPr>
        <w:rFonts w:hint="default"/>
        <w:lang w:val="zh-CN" w:eastAsia="zh-CN" w:bidi="zh-CN"/>
      </w:rPr>
    </w:lvl>
    <w:lvl w:ilvl="6">
      <w:start w:val="0"/>
      <w:numFmt w:val="bullet"/>
      <w:lvlText w:val="•"/>
      <w:lvlJc w:val="left"/>
      <w:pPr>
        <w:ind w:left="6155" w:hanging="318"/>
      </w:pPr>
      <w:rPr>
        <w:rFonts w:hint="default"/>
        <w:lang w:val="zh-CN" w:eastAsia="zh-CN" w:bidi="zh-CN"/>
      </w:rPr>
    </w:lvl>
    <w:lvl w:ilvl="7">
      <w:start w:val="0"/>
      <w:numFmt w:val="bullet"/>
      <w:lvlText w:val="•"/>
      <w:lvlJc w:val="left"/>
      <w:pPr>
        <w:ind w:left="7038" w:hanging="318"/>
      </w:pPr>
      <w:rPr>
        <w:rFonts w:hint="default"/>
        <w:lang w:val="zh-CN" w:eastAsia="zh-CN" w:bidi="zh-CN"/>
      </w:rPr>
    </w:lvl>
    <w:lvl w:ilvl="8">
      <w:start w:val="0"/>
      <w:numFmt w:val="bullet"/>
      <w:lvlText w:val="•"/>
      <w:lvlJc w:val="left"/>
      <w:pPr>
        <w:ind w:left="7921" w:hanging="318"/>
      </w:pPr>
      <w:rPr>
        <w:rFonts w:hint="default"/>
        <w:lang w:val="zh-CN" w:eastAsia="zh-CN" w:bidi="zh-CN"/>
      </w:rPr>
    </w:lvl>
  </w:abstractNum>
  <w:abstractNum w:abstractNumId="13">
    <w:nsid w:val="395741DF"/>
    <w:multiLevelType w:val="hybridMultilevel"/>
    <w:tmpl w:val="00000000"/>
    <w:lvl w:ilvl="0">
      <w:start w:val="4"/>
      <w:numFmt w:val="upperLetter"/>
      <w:lvlText w:val="%1"/>
      <w:lvlJc w:val="left"/>
      <w:pPr>
        <w:ind w:left="642" w:hanging="527"/>
        <w:jc w:val="left"/>
      </w:pPr>
      <w:rPr>
        <w:rFonts w:hint="default"/>
        <w:lang w:val="zh-CN" w:eastAsia="zh-CN" w:bidi="zh-CN"/>
      </w:rPr>
    </w:lvl>
    <w:lvl w:ilvl="1">
      <w:start w:val="1"/>
      <w:numFmt w:val="decimal"/>
      <w:lvlText w:val="%1.%2"/>
      <w:lvlJc w:val="left"/>
      <w:pPr>
        <w:ind w:left="642" w:hanging="527"/>
        <w:jc w:val="left"/>
      </w:pPr>
      <w:rPr>
        <w:rFonts w:ascii="黑体" w:eastAsia="黑体" w:hAnsi="黑体" w:cs="黑体" w:hint="default"/>
        <w:w w:val="100"/>
        <w:sz w:val="21"/>
        <w:szCs w:val="21"/>
        <w:lang w:val="zh-CN" w:eastAsia="zh-CN" w:bidi="zh-CN"/>
      </w:rPr>
    </w:lvl>
    <w:lvl w:ilvl="2">
      <w:start w:val="1"/>
      <w:numFmt w:val="decimal"/>
      <w:lvlText w:val="（%3）"/>
      <w:lvlJc w:val="left"/>
      <w:pPr>
        <w:ind w:left="1066" w:hanging="529"/>
        <w:jc w:val="left"/>
      </w:pPr>
      <w:rPr>
        <w:rFonts w:ascii="宋体" w:eastAsia="宋体" w:hAnsi="宋体" w:cs="宋体" w:hint="default"/>
        <w:spacing w:val="-2"/>
        <w:w w:val="100"/>
        <w:sz w:val="19"/>
        <w:szCs w:val="19"/>
        <w:lang w:val="zh-CN" w:eastAsia="zh-CN" w:bidi="zh-CN"/>
      </w:rPr>
    </w:lvl>
    <w:lvl w:ilvl="3">
      <w:start w:val="0"/>
      <w:numFmt w:val="bullet"/>
      <w:lvlText w:val="•"/>
      <w:lvlJc w:val="left"/>
      <w:pPr>
        <w:ind w:left="2954" w:hanging="529"/>
      </w:pPr>
      <w:rPr>
        <w:rFonts w:hint="default"/>
        <w:lang w:val="zh-CN" w:eastAsia="zh-CN" w:bidi="zh-CN"/>
      </w:rPr>
    </w:lvl>
    <w:lvl w:ilvl="4">
      <w:start w:val="0"/>
      <w:numFmt w:val="bullet"/>
      <w:lvlText w:val="•"/>
      <w:lvlJc w:val="left"/>
      <w:pPr>
        <w:ind w:left="3902" w:hanging="529"/>
      </w:pPr>
      <w:rPr>
        <w:rFonts w:hint="default"/>
        <w:lang w:val="zh-CN" w:eastAsia="zh-CN" w:bidi="zh-CN"/>
      </w:rPr>
    </w:lvl>
    <w:lvl w:ilvl="5">
      <w:start w:val="0"/>
      <w:numFmt w:val="bullet"/>
      <w:lvlText w:val="•"/>
      <w:lvlJc w:val="left"/>
      <w:pPr>
        <w:ind w:left="4849" w:hanging="529"/>
      </w:pPr>
      <w:rPr>
        <w:rFonts w:hint="default"/>
        <w:lang w:val="zh-CN" w:eastAsia="zh-CN" w:bidi="zh-CN"/>
      </w:rPr>
    </w:lvl>
    <w:lvl w:ilvl="6">
      <w:start w:val="0"/>
      <w:numFmt w:val="bullet"/>
      <w:lvlText w:val="•"/>
      <w:lvlJc w:val="left"/>
      <w:pPr>
        <w:ind w:left="5796" w:hanging="529"/>
      </w:pPr>
      <w:rPr>
        <w:rFonts w:hint="default"/>
        <w:lang w:val="zh-CN" w:eastAsia="zh-CN" w:bidi="zh-CN"/>
      </w:rPr>
    </w:lvl>
    <w:lvl w:ilvl="7">
      <w:start w:val="0"/>
      <w:numFmt w:val="bullet"/>
      <w:lvlText w:val="•"/>
      <w:lvlJc w:val="left"/>
      <w:pPr>
        <w:ind w:left="6744" w:hanging="529"/>
      </w:pPr>
      <w:rPr>
        <w:rFonts w:hint="default"/>
        <w:lang w:val="zh-CN" w:eastAsia="zh-CN" w:bidi="zh-CN"/>
      </w:rPr>
    </w:lvl>
    <w:lvl w:ilvl="8">
      <w:start w:val="0"/>
      <w:numFmt w:val="bullet"/>
      <w:lvlText w:val="•"/>
      <w:lvlJc w:val="left"/>
      <w:pPr>
        <w:ind w:left="7691" w:hanging="529"/>
      </w:pPr>
      <w:rPr>
        <w:rFonts w:hint="default"/>
        <w:lang w:val="zh-CN" w:eastAsia="zh-CN" w:bidi="zh-CN"/>
      </w:rPr>
    </w:lvl>
  </w:abstractNum>
  <w:abstractNum w:abstractNumId="14">
    <w:nsid w:val="39933FFB"/>
    <w:multiLevelType w:val="hybridMultilevel"/>
    <w:tmpl w:val="00000000"/>
    <w:lvl w:ilvl="0">
      <w:start w:val="3"/>
      <w:numFmt w:val="lowerLetter"/>
      <w:lvlText w:val="%1）"/>
      <w:lvlJc w:val="left"/>
      <w:pPr>
        <w:ind w:left="957" w:hanging="318"/>
        <w:jc w:val="left"/>
      </w:pPr>
      <w:rPr>
        <w:rFonts w:ascii="宋体" w:eastAsia="宋体" w:hAnsi="宋体" w:cs="宋体" w:hint="default"/>
        <w:spacing w:val="-17"/>
        <w:w w:val="100"/>
        <w:sz w:val="19"/>
        <w:szCs w:val="19"/>
        <w:lang w:val="zh-CN" w:eastAsia="zh-CN" w:bidi="zh-CN"/>
      </w:rPr>
    </w:lvl>
    <w:lvl w:ilvl="1">
      <w:start w:val="0"/>
      <w:numFmt w:val="bullet"/>
      <w:lvlText w:val="•"/>
      <w:lvlJc w:val="left"/>
      <w:pPr>
        <w:ind w:left="1380" w:hanging="318"/>
      </w:pPr>
      <w:rPr>
        <w:rFonts w:hint="default"/>
        <w:lang w:val="zh-CN" w:eastAsia="zh-CN" w:bidi="zh-CN"/>
      </w:rPr>
    </w:lvl>
    <w:lvl w:ilvl="2">
      <w:start w:val="0"/>
      <w:numFmt w:val="bullet"/>
      <w:lvlText w:val="•"/>
      <w:lvlJc w:val="left"/>
      <w:pPr>
        <w:ind w:left="2302" w:hanging="318"/>
      </w:pPr>
      <w:rPr>
        <w:rFonts w:hint="default"/>
        <w:lang w:val="zh-CN" w:eastAsia="zh-CN" w:bidi="zh-CN"/>
      </w:rPr>
    </w:lvl>
    <w:lvl w:ilvl="3">
      <w:start w:val="0"/>
      <w:numFmt w:val="bullet"/>
      <w:lvlText w:val="•"/>
      <w:lvlJc w:val="left"/>
      <w:pPr>
        <w:ind w:left="3225" w:hanging="318"/>
      </w:pPr>
      <w:rPr>
        <w:rFonts w:hint="default"/>
        <w:lang w:val="zh-CN" w:eastAsia="zh-CN" w:bidi="zh-CN"/>
      </w:rPr>
    </w:lvl>
    <w:lvl w:ilvl="4">
      <w:start w:val="0"/>
      <w:numFmt w:val="bullet"/>
      <w:lvlText w:val="•"/>
      <w:lvlJc w:val="left"/>
      <w:pPr>
        <w:ind w:left="4148" w:hanging="318"/>
      </w:pPr>
      <w:rPr>
        <w:rFonts w:hint="default"/>
        <w:lang w:val="zh-CN" w:eastAsia="zh-CN" w:bidi="zh-CN"/>
      </w:rPr>
    </w:lvl>
    <w:lvl w:ilvl="5">
      <w:start w:val="0"/>
      <w:numFmt w:val="bullet"/>
      <w:lvlText w:val="•"/>
      <w:lvlJc w:val="left"/>
      <w:pPr>
        <w:ind w:left="5071" w:hanging="318"/>
      </w:pPr>
      <w:rPr>
        <w:rFonts w:hint="default"/>
        <w:lang w:val="zh-CN" w:eastAsia="zh-CN" w:bidi="zh-CN"/>
      </w:rPr>
    </w:lvl>
    <w:lvl w:ilvl="6">
      <w:start w:val="0"/>
      <w:numFmt w:val="bullet"/>
      <w:lvlText w:val="•"/>
      <w:lvlJc w:val="left"/>
      <w:pPr>
        <w:ind w:left="5994" w:hanging="318"/>
      </w:pPr>
      <w:rPr>
        <w:rFonts w:hint="default"/>
        <w:lang w:val="zh-CN" w:eastAsia="zh-CN" w:bidi="zh-CN"/>
      </w:rPr>
    </w:lvl>
    <w:lvl w:ilvl="7">
      <w:start w:val="0"/>
      <w:numFmt w:val="bullet"/>
      <w:lvlText w:val="•"/>
      <w:lvlJc w:val="left"/>
      <w:pPr>
        <w:ind w:left="6917" w:hanging="318"/>
      </w:pPr>
      <w:rPr>
        <w:rFonts w:hint="default"/>
        <w:lang w:val="zh-CN" w:eastAsia="zh-CN" w:bidi="zh-CN"/>
      </w:rPr>
    </w:lvl>
    <w:lvl w:ilvl="8">
      <w:start w:val="0"/>
      <w:numFmt w:val="bullet"/>
      <w:lvlText w:val="•"/>
      <w:lvlJc w:val="left"/>
      <w:pPr>
        <w:ind w:left="7840" w:hanging="318"/>
      </w:pPr>
      <w:rPr>
        <w:rFonts w:hint="default"/>
        <w:lang w:val="zh-CN" w:eastAsia="zh-CN" w:bidi="zh-CN"/>
      </w:rPr>
    </w:lvl>
  </w:abstractNum>
  <w:abstractNum w:abstractNumId="15">
    <w:nsid w:val="3AF2F926"/>
    <w:multiLevelType w:val="hybridMultilevel"/>
    <w:tmpl w:val="00000000"/>
    <w:lvl w:ilvl="0">
      <w:start w:val="3"/>
      <w:numFmt w:val="lowerLetter"/>
      <w:lvlText w:val="%1）"/>
      <w:lvlJc w:val="left"/>
      <w:pPr>
        <w:ind w:left="957" w:hanging="318"/>
        <w:jc w:val="left"/>
      </w:pPr>
      <w:rPr>
        <w:rFonts w:ascii="宋体" w:eastAsia="宋体" w:hAnsi="宋体" w:cs="宋体" w:hint="default"/>
        <w:spacing w:val="-17"/>
        <w:w w:val="100"/>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16">
    <w:nsid w:val="3E730067"/>
    <w:multiLevelType w:val="hybridMultilevel"/>
    <w:tmpl w:val="00000000"/>
    <w:lvl w:ilvl="0">
      <w:start w:val="7"/>
      <w:numFmt w:val="decimal"/>
      <w:lvlText w:val="%1"/>
      <w:lvlJc w:val="left"/>
      <w:pPr>
        <w:ind w:left="854" w:hanging="738"/>
        <w:jc w:val="left"/>
      </w:pPr>
      <w:rPr>
        <w:rFonts w:hint="default"/>
        <w:lang w:val="zh-CN" w:eastAsia="zh-CN" w:bidi="zh-CN"/>
      </w:rPr>
    </w:lvl>
    <w:lvl w:ilvl="1">
      <w:start w:val="1"/>
      <w:numFmt w:val="decimal"/>
      <w:lvlText w:val="%1.%2"/>
      <w:lvlJc w:val="left"/>
      <w:pPr>
        <w:ind w:left="854" w:hanging="738"/>
        <w:jc w:val="left"/>
      </w:pPr>
      <w:rPr>
        <w:rFonts w:hint="default"/>
        <w:lang w:val="zh-CN" w:eastAsia="zh-CN" w:bidi="zh-CN"/>
      </w:rPr>
    </w:lvl>
    <w:lvl w:ilvl="2">
      <w:start w:val="3"/>
      <w:numFmt w:val="decimal"/>
      <w:lvlText w:val="%1.%2.%3"/>
      <w:lvlJc w:val="left"/>
      <w:pPr>
        <w:ind w:left="854" w:hanging="738"/>
        <w:jc w:val="left"/>
      </w:pPr>
      <w:rPr>
        <w:rFonts w:ascii="黑体" w:eastAsia="黑体" w:hAnsi="黑体" w:cs="黑体" w:hint="default"/>
        <w:w w:val="100"/>
        <w:sz w:val="21"/>
        <w:szCs w:val="21"/>
        <w:lang w:val="zh-CN" w:eastAsia="zh-CN" w:bidi="zh-CN"/>
      </w:rPr>
    </w:lvl>
    <w:lvl w:ilvl="3">
      <w:start w:val="1"/>
      <w:numFmt w:val="decimal"/>
      <w:lvlText w:val="%1.%2.%3.%4"/>
      <w:lvlJc w:val="left"/>
      <w:pPr>
        <w:ind w:left="906" w:hanging="790"/>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957" w:hanging="318"/>
        <w:jc w:val="left"/>
      </w:pPr>
      <w:rPr>
        <w:rFonts w:ascii="宋体" w:eastAsia="宋体" w:hAnsi="宋体" w:cs="宋体" w:hint="default"/>
        <w:spacing w:val="-106"/>
        <w:w w:val="100"/>
        <w:sz w:val="19"/>
        <w:szCs w:val="19"/>
        <w:lang w:val="zh-CN" w:eastAsia="zh-CN" w:bidi="zh-CN"/>
      </w:rPr>
    </w:lvl>
    <w:lvl w:ilvl="5">
      <w:start w:val="0"/>
      <w:numFmt w:val="bullet"/>
      <w:lvlText w:val="•"/>
      <w:lvlJc w:val="left"/>
      <w:pPr>
        <w:ind w:left="3453" w:hanging="318"/>
      </w:pPr>
      <w:rPr>
        <w:rFonts w:hint="default"/>
        <w:lang w:val="zh-CN" w:eastAsia="zh-CN" w:bidi="zh-CN"/>
      </w:rPr>
    </w:lvl>
    <w:lvl w:ilvl="6">
      <w:start w:val="0"/>
      <w:numFmt w:val="bullet"/>
      <w:lvlText w:val="•"/>
      <w:lvlJc w:val="left"/>
      <w:pPr>
        <w:ind w:left="4699" w:hanging="318"/>
      </w:pPr>
      <w:rPr>
        <w:rFonts w:hint="default"/>
        <w:lang w:val="zh-CN" w:eastAsia="zh-CN" w:bidi="zh-CN"/>
      </w:rPr>
    </w:lvl>
    <w:lvl w:ilvl="7">
      <w:start w:val="0"/>
      <w:numFmt w:val="bullet"/>
      <w:lvlText w:val="•"/>
      <w:lvlJc w:val="left"/>
      <w:pPr>
        <w:ind w:left="5946" w:hanging="318"/>
      </w:pPr>
      <w:rPr>
        <w:rFonts w:hint="default"/>
        <w:lang w:val="zh-CN" w:eastAsia="zh-CN" w:bidi="zh-CN"/>
      </w:rPr>
    </w:lvl>
    <w:lvl w:ilvl="8">
      <w:start w:val="0"/>
      <w:numFmt w:val="bullet"/>
      <w:lvlText w:val="•"/>
      <w:lvlJc w:val="left"/>
      <w:pPr>
        <w:ind w:left="7193" w:hanging="318"/>
      </w:pPr>
      <w:rPr>
        <w:rFonts w:hint="default"/>
        <w:lang w:val="zh-CN" w:eastAsia="zh-CN" w:bidi="zh-CN"/>
      </w:rPr>
    </w:lvl>
  </w:abstractNum>
  <w:abstractNum w:abstractNumId="17">
    <w:nsid w:val="45A6F3DE"/>
    <w:multiLevelType w:val="hybridMultilevel"/>
    <w:tmpl w:val="00000000"/>
    <w:lvl w:ilvl="0">
      <w:start w:val="1"/>
      <w:numFmt w:val="lowerLetter"/>
      <w:lvlText w:val="%1）"/>
      <w:lvlJc w:val="left"/>
      <w:pPr>
        <w:ind w:left="957" w:hanging="387"/>
        <w:jc w:val="left"/>
      </w:pPr>
      <w:rPr>
        <w:rFonts w:ascii="宋体" w:eastAsia="宋体" w:hAnsi="宋体" w:cs="宋体" w:hint="default"/>
        <w:w w:val="100"/>
        <w:sz w:val="21"/>
        <w:szCs w:val="21"/>
        <w:lang w:val="zh-CN" w:eastAsia="zh-CN" w:bidi="zh-CN"/>
      </w:rPr>
    </w:lvl>
    <w:lvl w:ilvl="1">
      <w:start w:val="0"/>
      <w:numFmt w:val="bullet"/>
      <w:lvlText w:val="•"/>
      <w:lvlJc w:val="left"/>
      <w:pPr>
        <w:ind w:left="1832" w:hanging="387"/>
      </w:pPr>
      <w:rPr>
        <w:rFonts w:hint="default"/>
        <w:lang w:val="zh-CN" w:eastAsia="zh-CN" w:bidi="zh-CN"/>
      </w:rPr>
    </w:lvl>
    <w:lvl w:ilvl="2">
      <w:start w:val="0"/>
      <w:numFmt w:val="bullet"/>
      <w:lvlText w:val="•"/>
      <w:lvlJc w:val="left"/>
      <w:pPr>
        <w:ind w:left="2705" w:hanging="387"/>
      </w:pPr>
      <w:rPr>
        <w:rFonts w:hint="default"/>
        <w:lang w:val="zh-CN" w:eastAsia="zh-CN" w:bidi="zh-CN"/>
      </w:rPr>
    </w:lvl>
    <w:lvl w:ilvl="3">
      <w:start w:val="0"/>
      <w:numFmt w:val="bullet"/>
      <w:lvlText w:val="•"/>
      <w:lvlJc w:val="left"/>
      <w:pPr>
        <w:ind w:left="3577" w:hanging="387"/>
      </w:pPr>
      <w:rPr>
        <w:rFonts w:hint="default"/>
        <w:lang w:val="zh-CN" w:eastAsia="zh-CN" w:bidi="zh-CN"/>
      </w:rPr>
    </w:lvl>
    <w:lvl w:ilvl="4">
      <w:start w:val="0"/>
      <w:numFmt w:val="bullet"/>
      <w:lvlText w:val="•"/>
      <w:lvlJc w:val="left"/>
      <w:pPr>
        <w:ind w:left="4450" w:hanging="387"/>
      </w:pPr>
      <w:rPr>
        <w:rFonts w:hint="default"/>
        <w:lang w:val="zh-CN" w:eastAsia="zh-CN" w:bidi="zh-CN"/>
      </w:rPr>
    </w:lvl>
    <w:lvl w:ilvl="5">
      <w:start w:val="0"/>
      <w:numFmt w:val="bullet"/>
      <w:lvlText w:val="•"/>
      <w:lvlJc w:val="left"/>
      <w:pPr>
        <w:ind w:left="5323" w:hanging="387"/>
      </w:pPr>
      <w:rPr>
        <w:rFonts w:hint="default"/>
        <w:lang w:val="zh-CN" w:eastAsia="zh-CN" w:bidi="zh-CN"/>
      </w:rPr>
    </w:lvl>
    <w:lvl w:ilvl="6">
      <w:start w:val="0"/>
      <w:numFmt w:val="bullet"/>
      <w:lvlText w:val="•"/>
      <w:lvlJc w:val="left"/>
      <w:pPr>
        <w:ind w:left="6195" w:hanging="387"/>
      </w:pPr>
      <w:rPr>
        <w:rFonts w:hint="default"/>
        <w:lang w:val="zh-CN" w:eastAsia="zh-CN" w:bidi="zh-CN"/>
      </w:rPr>
    </w:lvl>
    <w:lvl w:ilvl="7">
      <w:start w:val="0"/>
      <w:numFmt w:val="bullet"/>
      <w:lvlText w:val="•"/>
      <w:lvlJc w:val="left"/>
      <w:pPr>
        <w:ind w:left="7068" w:hanging="387"/>
      </w:pPr>
      <w:rPr>
        <w:rFonts w:hint="default"/>
        <w:lang w:val="zh-CN" w:eastAsia="zh-CN" w:bidi="zh-CN"/>
      </w:rPr>
    </w:lvl>
    <w:lvl w:ilvl="8">
      <w:start w:val="0"/>
      <w:numFmt w:val="bullet"/>
      <w:lvlText w:val="•"/>
      <w:lvlJc w:val="left"/>
      <w:pPr>
        <w:ind w:left="7941" w:hanging="387"/>
      </w:pPr>
      <w:rPr>
        <w:rFonts w:hint="default"/>
        <w:lang w:val="zh-CN" w:eastAsia="zh-CN" w:bidi="zh-CN"/>
      </w:rPr>
    </w:lvl>
  </w:abstractNum>
  <w:abstractNum w:abstractNumId="18">
    <w:nsid w:val="4CD7C6C7"/>
    <w:multiLevelType w:val="hybridMultilevel"/>
    <w:tmpl w:val="00000000"/>
    <w:lvl w:ilvl="0">
      <w:start w:val="1"/>
      <w:numFmt w:val="decimal"/>
      <w:lvlText w:val="%1"/>
      <w:lvlJc w:val="left"/>
      <w:pPr>
        <w:ind w:left="489" w:hanging="317"/>
        <w:jc w:val="left"/>
      </w:pPr>
      <w:rPr>
        <w:rFonts w:ascii="宋体" w:eastAsia="宋体" w:hAnsi="宋体" w:cs="宋体" w:hint="default"/>
        <w:w w:val="100"/>
        <w:sz w:val="21"/>
        <w:szCs w:val="21"/>
        <w:lang w:val="zh-CN" w:eastAsia="zh-CN" w:bidi="zh-CN"/>
      </w:rPr>
    </w:lvl>
    <w:lvl w:ilvl="1">
      <w:start w:val="1"/>
      <w:numFmt w:val="decimal"/>
      <w:lvlText w:val="%1.%2"/>
      <w:lvlJc w:val="left"/>
      <w:pPr>
        <w:ind w:left="909" w:hanging="526"/>
        <w:jc w:val="left"/>
      </w:pPr>
      <w:rPr>
        <w:rFonts w:ascii="宋体" w:eastAsia="宋体" w:hAnsi="宋体" w:cs="宋体" w:hint="default"/>
        <w:w w:val="100"/>
        <w:sz w:val="21"/>
        <w:szCs w:val="21"/>
        <w:lang w:val="zh-CN" w:eastAsia="zh-CN" w:bidi="zh-CN"/>
      </w:rPr>
    </w:lvl>
    <w:lvl w:ilvl="2">
      <w:start w:val="1"/>
      <w:numFmt w:val="decimal"/>
      <w:lvlText w:val="%1.%2.%3"/>
      <w:lvlJc w:val="left"/>
      <w:pPr>
        <w:ind w:left="1329" w:hanging="737"/>
        <w:jc w:val="left"/>
      </w:pPr>
      <w:rPr>
        <w:rFonts w:ascii="宋体" w:eastAsia="宋体" w:hAnsi="宋体" w:cs="宋体" w:hint="default"/>
        <w:w w:val="100"/>
        <w:sz w:val="21"/>
        <w:szCs w:val="21"/>
        <w:lang w:val="zh-CN" w:eastAsia="zh-CN" w:bidi="zh-CN"/>
      </w:rPr>
    </w:lvl>
    <w:lvl w:ilvl="3">
      <w:start w:val="0"/>
      <w:numFmt w:val="bullet"/>
      <w:lvlText w:val="•"/>
      <w:lvlJc w:val="left"/>
      <w:pPr>
        <w:ind w:left="2365" w:hanging="737"/>
      </w:pPr>
      <w:rPr>
        <w:rFonts w:hint="default"/>
        <w:lang w:val="zh-CN" w:eastAsia="zh-CN" w:bidi="zh-CN"/>
      </w:rPr>
    </w:lvl>
    <w:lvl w:ilvl="4">
      <w:start w:val="0"/>
      <w:numFmt w:val="bullet"/>
      <w:lvlText w:val="•"/>
      <w:lvlJc w:val="left"/>
      <w:pPr>
        <w:ind w:left="3411" w:hanging="737"/>
      </w:pPr>
      <w:rPr>
        <w:rFonts w:hint="default"/>
        <w:lang w:val="zh-CN" w:eastAsia="zh-CN" w:bidi="zh-CN"/>
      </w:rPr>
    </w:lvl>
    <w:lvl w:ilvl="5">
      <w:start w:val="0"/>
      <w:numFmt w:val="bullet"/>
      <w:lvlText w:val="•"/>
      <w:lvlJc w:val="left"/>
      <w:pPr>
        <w:ind w:left="4457" w:hanging="737"/>
      </w:pPr>
      <w:rPr>
        <w:rFonts w:hint="default"/>
        <w:lang w:val="zh-CN" w:eastAsia="zh-CN" w:bidi="zh-CN"/>
      </w:rPr>
    </w:lvl>
    <w:lvl w:ilvl="6">
      <w:start w:val="0"/>
      <w:numFmt w:val="bullet"/>
      <w:lvlText w:val="•"/>
      <w:lvlJc w:val="left"/>
      <w:pPr>
        <w:ind w:left="5503" w:hanging="737"/>
      </w:pPr>
      <w:rPr>
        <w:rFonts w:hint="default"/>
        <w:lang w:val="zh-CN" w:eastAsia="zh-CN" w:bidi="zh-CN"/>
      </w:rPr>
    </w:lvl>
    <w:lvl w:ilvl="7">
      <w:start w:val="0"/>
      <w:numFmt w:val="bullet"/>
      <w:lvlText w:val="•"/>
      <w:lvlJc w:val="left"/>
      <w:pPr>
        <w:ind w:left="6549" w:hanging="737"/>
      </w:pPr>
      <w:rPr>
        <w:rFonts w:hint="default"/>
        <w:lang w:val="zh-CN" w:eastAsia="zh-CN" w:bidi="zh-CN"/>
      </w:rPr>
    </w:lvl>
    <w:lvl w:ilvl="8">
      <w:start w:val="0"/>
      <w:numFmt w:val="bullet"/>
      <w:lvlText w:val="•"/>
      <w:lvlJc w:val="left"/>
      <w:pPr>
        <w:ind w:left="7594" w:hanging="737"/>
      </w:pPr>
      <w:rPr>
        <w:rFonts w:hint="default"/>
        <w:lang w:val="zh-CN" w:eastAsia="zh-CN" w:bidi="zh-CN"/>
      </w:rPr>
    </w:lvl>
  </w:abstractNum>
  <w:abstractNum w:abstractNumId="19">
    <w:nsid w:val="4F587302"/>
    <w:multiLevelType w:val="hybridMultilevel"/>
    <w:tmpl w:val="00000000"/>
    <w:lvl w:ilvl="0">
      <w:start w:val="7"/>
      <w:numFmt w:val="decimal"/>
      <w:lvlText w:val="%1"/>
      <w:lvlJc w:val="left"/>
      <w:pPr>
        <w:ind w:left="642" w:hanging="527"/>
        <w:jc w:val="left"/>
      </w:pPr>
      <w:rPr>
        <w:rFonts w:hint="default"/>
        <w:lang w:val="zh-CN" w:eastAsia="zh-CN" w:bidi="zh-CN"/>
      </w:rPr>
    </w:lvl>
    <w:lvl w:ilvl="1">
      <w:start w:val="2"/>
      <w:numFmt w:val="decimal"/>
      <w:lvlText w:val="%1.%2"/>
      <w:lvlJc w:val="left"/>
      <w:pPr>
        <w:ind w:left="642" w:hanging="527"/>
        <w:jc w:val="left"/>
      </w:pPr>
      <w:rPr>
        <w:rFonts w:ascii="黑体" w:eastAsia="黑体" w:hAnsi="黑体" w:cs="黑体" w:hint="default"/>
        <w:w w:val="100"/>
        <w:sz w:val="21"/>
        <w:szCs w:val="21"/>
        <w:lang w:val="zh-CN" w:eastAsia="zh-CN" w:bidi="zh-CN"/>
      </w:rPr>
    </w:lvl>
    <w:lvl w:ilvl="2">
      <w:start w:val="1"/>
      <w:numFmt w:val="decimal"/>
      <w:lvlText w:val="%1.%2.%3"/>
      <w:lvlJc w:val="left"/>
      <w:pPr>
        <w:ind w:left="854" w:hanging="738"/>
        <w:jc w:val="left"/>
      </w:pPr>
      <w:rPr>
        <w:rFonts w:ascii="黑体" w:eastAsia="黑体" w:hAnsi="黑体" w:cs="黑体" w:hint="default"/>
        <w:w w:val="100"/>
        <w:sz w:val="21"/>
        <w:szCs w:val="21"/>
        <w:lang w:val="zh-CN" w:eastAsia="zh-CN" w:bidi="zh-CN"/>
      </w:rPr>
    </w:lvl>
    <w:lvl w:ilvl="3">
      <w:start w:val="1"/>
      <w:numFmt w:val="decimal"/>
      <w:lvlText w:val="%1.%2.%3.%4"/>
      <w:lvlJc w:val="left"/>
      <w:pPr>
        <w:ind w:left="116" w:hanging="843"/>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957" w:hanging="318"/>
        <w:jc w:val="left"/>
      </w:pPr>
      <w:rPr>
        <w:rFonts w:ascii="宋体" w:eastAsia="宋体" w:hAnsi="宋体" w:cs="宋体" w:hint="default"/>
        <w:spacing w:val="-85"/>
        <w:w w:val="100"/>
        <w:sz w:val="19"/>
        <w:szCs w:val="19"/>
        <w:lang w:val="zh-CN" w:eastAsia="zh-CN" w:bidi="zh-CN"/>
      </w:rPr>
    </w:lvl>
    <w:lvl w:ilvl="5">
      <w:start w:val="0"/>
      <w:numFmt w:val="bullet"/>
      <w:lvlText w:val="•"/>
      <w:lvlJc w:val="left"/>
      <w:pPr>
        <w:ind w:left="960" w:hanging="318"/>
      </w:pPr>
      <w:rPr>
        <w:rFonts w:hint="default"/>
        <w:lang w:val="zh-CN" w:eastAsia="zh-CN" w:bidi="zh-CN"/>
      </w:rPr>
    </w:lvl>
    <w:lvl w:ilvl="6">
      <w:start w:val="0"/>
      <w:numFmt w:val="bullet"/>
      <w:lvlText w:val="•"/>
      <w:lvlJc w:val="left"/>
      <w:pPr>
        <w:ind w:left="2705" w:hanging="318"/>
      </w:pPr>
      <w:rPr>
        <w:rFonts w:hint="default"/>
        <w:lang w:val="zh-CN" w:eastAsia="zh-CN" w:bidi="zh-CN"/>
      </w:rPr>
    </w:lvl>
    <w:lvl w:ilvl="7">
      <w:start w:val="0"/>
      <w:numFmt w:val="bullet"/>
      <w:lvlText w:val="•"/>
      <w:lvlJc w:val="left"/>
      <w:pPr>
        <w:ind w:left="4450" w:hanging="318"/>
      </w:pPr>
      <w:rPr>
        <w:rFonts w:hint="default"/>
        <w:lang w:val="zh-CN" w:eastAsia="zh-CN" w:bidi="zh-CN"/>
      </w:rPr>
    </w:lvl>
    <w:lvl w:ilvl="8">
      <w:start w:val="0"/>
      <w:numFmt w:val="bullet"/>
      <w:lvlText w:val="•"/>
      <w:lvlJc w:val="left"/>
      <w:pPr>
        <w:ind w:left="6195" w:hanging="318"/>
      </w:pPr>
      <w:rPr>
        <w:rFonts w:hint="default"/>
        <w:lang w:val="zh-CN" w:eastAsia="zh-CN" w:bidi="zh-CN"/>
      </w:rPr>
    </w:lvl>
  </w:abstractNum>
  <w:abstractNum w:abstractNumId="20">
    <w:nsid w:val="50F7CC61"/>
    <w:multiLevelType w:val="hybridMultilevel"/>
    <w:tmpl w:val="00000000"/>
    <w:lvl w:ilvl="0">
      <w:start w:val="1"/>
      <w:numFmt w:val="lowerLetter"/>
      <w:lvlText w:val="%1）"/>
      <w:lvlJc w:val="left"/>
      <w:pPr>
        <w:ind w:left="906" w:hanging="370"/>
        <w:jc w:val="left"/>
      </w:pPr>
      <w:rPr>
        <w:rFonts w:ascii="宋体" w:eastAsia="宋体" w:hAnsi="宋体" w:cs="宋体" w:hint="default"/>
        <w:w w:val="100"/>
        <w:sz w:val="21"/>
        <w:szCs w:val="21"/>
        <w:lang w:val="zh-CN" w:eastAsia="zh-CN" w:bidi="zh-CN"/>
      </w:rPr>
    </w:lvl>
    <w:lvl w:ilvl="1">
      <w:start w:val="0"/>
      <w:numFmt w:val="bullet"/>
      <w:lvlText w:val="•"/>
      <w:lvlJc w:val="left"/>
      <w:pPr>
        <w:ind w:left="1778" w:hanging="370"/>
      </w:pPr>
      <w:rPr>
        <w:rFonts w:hint="default"/>
        <w:lang w:val="zh-CN" w:eastAsia="zh-CN" w:bidi="zh-CN"/>
      </w:rPr>
    </w:lvl>
    <w:lvl w:ilvl="2">
      <w:start w:val="0"/>
      <w:numFmt w:val="bullet"/>
      <w:lvlText w:val="•"/>
      <w:lvlJc w:val="left"/>
      <w:pPr>
        <w:ind w:left="2657" w:hanging="370"/>
      </w:pPr>
      <w:rPr>
        <w:rFonts w:hint="default"/>
        <w:lang w:val="zh-CN" w:eastAsia="zh-CN" w:bidi="zh-CN"/>
      </w:rPr>
    </w:lvl>
    <w:lvl w:ilvl="3">
      <w:start w:val="0"/>
      <w:numFmt w:val="bullet"/>
      <w:lvlText w:val="•"/>
      <w:lvlJc w:val="left"/>
      <w:pPr>
        <w:ind w:left="3535" w:hanging="370"/>
      </w:pPr>
      <w:rPr>
        <w:rFonts w:hint="default"/>
        <w:lang w:val="zh-CN" w:eastAsia="zh-CN" w:bidi="zh-CN"/>
      </w:rPr>
    </w:lvl>
    <w:lvl w:ilvl="4">
      <w:start w:val="0"/>
      <w:numFmt w:val="bullet"/>
      <w:lvlText w:val="•"/>
      <w:lvlJc w:val="left"/>
      <w:pPr>
        <w:ind w:left="4414" w:hanging="370"/>
      </w:pPr>
      <w:rPr>
        <w:rFonts w:hint="default"/>
        <w:lang w:val="zh-CN" w:eastAsia="zh-CN" w:bidi="zh-CN"/>
      </w:rPr>
    </w:lvl>
    <w:lvl w:ilvl="5">
      <w:start w:val="0"/>
      <w:numFmt w:val="bullet"/>
      <w:lvlText w:val="•"/>
      <w:lvlJc w:val="left"/>
      <w:pPr>
        <w:ind w:left="5293" w:hanging="370"/>
      </w:pPr>
      <w:rPr>
        <w:rFonts w:hint="default"/>
        <w:lang w:val="zh-CN" w:eastAsia="zh-CN" w:bidi="zh-CN"/>
      </w:rPr>
    </w:lvl>
    <w:lvl w:ilvl="6">
      <w:start w:val="0"/>
      <w:numFmt w:val="bullet"/>
      <w:lvlText w:val="•"/>
      <w:lvlJc w:val="left"/>
      <w:pPr>
        <w:ind w:left="6171" w:hanging="370"/>
      </w:pPr>
      <w:rPr>
        <w:rFonts w:hint="default"/>
        <w:lang w:val="zh-CN" w:eastAsia="zh-CN" w:bidi="zh-CN"/>
      </w:rPr>
    </w:lvl>
    <w:lvl w:ilvl="7">
      <w:start w:val="0"/>
      <w:numFmt w:val="bullet"/>
      <w:lvlText w:val="•"/>
      <w:lvlJc w:val="left"/>
      <w:pPr>
        <w:ind w:left="7050" w:hanging="370"/>
      </w:pPr>
      <w:rPr>
        <w:rFonts w:hint="default"/>
        <w:lang w:val="zh-CN" w:eastAsia="zh-CN" w:bidi="zh-CN"/>
      </w:rPr>
    </w:lvl>
    <w:lvl w:ilvl="8">
      <w:start w:val="0"/>
      <w:numFmt w:val="bullet"/>
      <w:lvlText w:val="•"/>
      <w:lvlJc w:val="left"/>
      <w:pPr>
        <w:ind w:left="7929" w:hanging="370"/>
      </w:pPr>
      <w:rPr>
        <w:rFonts w:hint="default"/>
        <w:lang w:val="zh-CN" w:eastAsia="zh-CN" w:bidi="zh-CN"/>
      </w:rPr>
    </w:lvl>
  </w:abstractNum>
  <w:abstractNum w:abstractNumId="21">
    <w:nsid w:val="543EC6B2"/>
    <w:multiLevelType w:val="hybridMultilevel"/>
    <w:tmpl w:val="00000000"/>
    <w:lvl w:ilvl="0">
      <w:start w:val="1"/>
      <w:numFmt w:val="lowerLetter"/>
      <w:lvlText w:val="%1）"/>
      <w:lvlJc w:val="left"/>
      <w:pPr>
        <w:ind w:left="957" w:hanging="318"/>
        <w:jc w:val="left"/>
      </w:pPr>
      <w:rPr>
        <w:rFonts w:ascii="宋体" w:eastAsia="宋体" w:hAnsi="宋体" w:cs="宋体" w:hint="default"/>
        <w:spacing w:val="-27"/>
        <w:w w:val="100"/>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22">
    <w:nsid w:val="5ABBFC37"/>
    <w:multiLevelType w:val="hybridMultilevel"/>
    <w:tmpl w:val="00000000"/>
    <w:lvl w:ilvl="0">
      <w:start w:val="7"/>
      <w:numFmt w:val="decimal"/>
      <w:lvlText w:val="%1"/>
      <w:lvlJc w:val="left"/>
      <w:pPr>
        <w:ind w:left="116" w:hanging="790"/>
        <w:jc w:val="left"/>
      </w:pPr>
      <w:rPr>
        <w:rFonts w:hint="default"/>
        <w:lang w:val="zh-CN" w:eastAsia="zh-CN" w:bidi="zh-CN"/>
      </w:rPr>
    </w:lvl>
    <w:lvl w:ilvl="1">
      <w:start w:val="1"/>
      <w:numFmt w:val="decimal"/>
      <w:lvlText w:val="%1.%2"/>
      <w:lvlJc w:val="left"/>
      <w:pPr>
        <w:ind w:left="116" w:hanging="790"/>
        <w:jc w:val="left"/>
      </w:pPr>
      <w:rPr>
        <w:rFonts w:hint="default"/>
        <w:lang w:val="zh-CN" w:eastAsia="zh-CN" w:bidi="zh-CN"/>
      </w:rPr>
    </w:lvl>
    <w:lvl w:ilvl="2">
      <w:start w:val="1"/>
      <w:numFmt w:val="decimal"/>
      <w:lvlText w:val="%1.%2.%3"/>
      <w:lvlJc w:val="left"/>
      <w:pPr>
        <w:ind w:left="116" w:hanging="790"/>
        <w:jc w:val="left"/>
      </w:pPr>
      <w:rPr>
        <w:rFonts w:hint="default"/>
        <w:lang w:val="zh-CN" w:eastAsia="zh-CN" w:bidi="zh-CN"/>
      </w:rPr>
    </w:lvl>
    <w:lvl w:ilvl="3">
      <w:start w:val="1"/>
      <w:numFmt w:val="decimal"/>
      <w:lvlText w:val="%1.%2.%3.%4"/>
      <w:lvlJc w:val="left"/>
      <w:pPr>
        <w:ind w:left="116" w:hanging="790"/>
        <w:jc w:val="left"/>
      </w:pPr>
      <w:rPr>
        <w:rFonts w:ascii="黑体" w:eastAsia="黑体" w:hAnsi="黑体" w:cs="黑体" w:hint="default"/>
        <w:spacing w:val="-3"/>
        <w:w w:val="100"/>
        <w:sz w:val="21"/>
        <w:szCs w:val="21"/>
        <w:lang w:val="zh-CN" w:eastAsia="zh-CN" w:bidi="zh-CN"/>
      </w:rPr>
    </w:lvl>
    <w:lvl w:ilvl="4">
      <w:start w:val="0"/>
      <w:numFmt w:val="bullet"/>
      <w:lvlText w:val="•"/>
      <w:lvlJc w:val="left"/>
      <w:pPr>
        <w:ind w:left="3946" w:hanging="790"/>
      </w:pPr>
      <w:rPr>
        <w:rFonts w:hint="default"/>
        <w:lang w:val="zh-CN" w:eastAsia="zh-CN" w:bidi="zh-CN"/>
      </w:rPr>
    </w:lvl>
    <w:lvl w:ilvl="5">
      <w:start w:val="0"/>
      <w:numFmt w:val="bullet"/>
      <w:lvlText w:val="•"/>
      <w:lvlJc w:val="left"/>
      <w:pPr>
        <w:ind w:left="4903" w:hanging="790"/>
      </w:pPr>
      <w:rPr>
        <w:rFonts w:hint="default"/>
        <w:lang w:val="zh-CN" w:eastAsia="zh-CN" w:bidi="zh-CN"/>
      </w:rPr>
    </w:lvl>
    <w:lvl w:ilvl="6">
      <w:start w:val="0"/>
      <w:numFmt w:val="bullet"/>
      <w:lvlText w:val="•"/>
      <w:lvlJc w:val="left"/>
      <w:pPr>
        <w:ind w:left="5859" w:hanging="790"/>
      </w:pPr>
      <w:rPr>
        <w:rFonts w:hint="default"/>
        <w:lang w:val="zh-CN" w:eastAsia="zh-CN" w:bidi="zh-CN"/>
      </w:rPr>
    </w:lvl>
    <w:lvl w:ilvl="7">
      <w:start w:val="0"/>
      <w:numFmt w:val="bullet"/>
      <w:lvlText w:val="•"/>
      <w:lvlJc w:val="left"/>
      <w:pPr>
        <w:ind w:left="6816" w:hanging="790"/>
      </w:pPr>
      <w:rPr>
        <w:rFonts w:hint="default"/>
        <w:lang w:val="zh-CN" w:eastAsia="zh-CN" w:bidi="zh-CN"/>
      </w:rPr>
    </w:lvl>
    <w:lvl w:ilvl="8">
      <w:start w:val="0"/>
      <w:numFmt w:val="bullet"/>
      <w:lvlText w:val="•"/>
      <w:lvlJc w:val="left"/>
      <w:pPr>
        <w:ind w:left="7773" w:hanging="790"/>
      </w:pPr>
      <w:rPr>
        <w:rFonts w:hint="default"/>
        <w:lang w:val="zh-CN" w:eastAsia="zh-CN" w:bidi="zh-CN"/>
      </w:rPr>
    </w:lvl>
  </w:abstractNum>
  <w:abstractNum w:abstractNumId="23">
    <w:nsid w:val="60119F1C"/>
    <w:multiLevelType w:val="hybridMultilevel"/>
    <w:tmpl w:val="00000000"/>
    <w:lvl w:ilvl="0">
      <w:start w:val="6"/>
      <w:numFmt w:val="decimal"/>
      <w:lvlText w:val="%1"/>
      <w:lvlJc w:val="left"/>
      <w:pPr>
        <w:ind w:left="906" w:hanging="790"/>
        <w:jc w:val="left"/>
      </w:pPr>
      <w:rPr>
        <w:rFonts w:hint="default"/>
        <w:lang w:val="zh-CN" w:eastAsia="zh-CN" w:bidi="zh-CN"/>
      </w:rPr>
    </w:lvl>
    <w:lvl w:ilvl="1">
      <w:start w:val="3"/>
      <w:numFmt w:val="decimal"/>
      <w:lvlText w:val="%1.%2"/>
      <w:lvlJc w:val="left"/>
      <w:pPr>
        <w:ind w:left="906" w:hanging="790"/>
        <w:jc w:val="left"/>
      </w:pPr>
      <w:rPr>
        <w:rFonts w:hint="default"/>
        <w:lang w:val="zh-CN" w:eastAsia="zh-CN" w:bidi="zh-CN"/>
      </w:rPr>
    </w:lvl>
    <w:lvl w:ilvl="2">
      <w:start w:val="1"/>
      <w:numFmt w:val="decimal"/>
      <w:lvlText w:val="%1.%2.%3"/>
      <w:lvlJc w:val="left"/>
      <w:pPr>
        <w:ind w:left="906" w:hanging="790"/>
        <w:jc w:val="left"/>
      </w:pPr>
      <w:rPr>
        <w:rFonts w:hint="default"/>
        <w:lang w:val="zh-CN" w:eastAsia="zh-CN" w:bidi="zh-CN"/>
      </w:rPr>
    </w:lvl>
    <w:lvl w:ilvl="3">
      <w:start w:val="1"/>
      <w:numFmt w:val="decimal"/>
      <w:lvlText w:val="%1.%2.%3.%4"/>
      <w:lvlJc w:val="left"/>
      <w:pPr>
        <w:ind w:left="906" w:hanging="790"/>
        <w:jc w:val="left"/>
      </w:pPr>
      <w:rPr>
        <w:rFonts w:ascii="黑体" w:eastAsia="黑体" w:hAnsi="黑体" w:cs="黑体" w:hint="default"/>
        <w:spacing w:val="-3"/>
        <w:w w:val="100"/>
        <w:sz w:val="21"/>
        <w:szCs w:val="21"/>
        <w:lang w:val="zh-CN" w:eastAsia="zh-CN" w:bidi="zh-CN"/>
      </w:rPr>
    </w:lvl>
    <w:lvl w:ilvl="4">
      <w:start w:val="1"/>
      <w:numFmt w:val="decimal"/>
      <w:lvlText w:val="%1.%2.%3.%4.%5"/>
      <w:lvlJc w:val="left"/>
      <w:pPr>
        <w:ind w:left="116" w:hanging="1052"/>
        <w:jc w:val="left"/>
      </w:pPr>
      <w:rPr>
        <w:rFonts w:ascii="黑体" w:eastAsia="黑体" w:hAnsi="黑体" w:cs="黑体" w:hint="default"/>
        <w:spacing w:val="-2"/>
        <w:w w:val="100"/>
        <w:sz w:val="21"/>
        <w:szCs w:val="21"/>
        <w:lang w:val="zh-CN" w:eastAsia="zh-CN" w:bidi="zh-CN"/>
      </w:rPr>
    </w:lvl>
    <w:lvl w:ilvl="5">
      <w:start w:val="1"/>
      <w:numFmt w:val="lowerLetter"/>
      <w:lvlText w:val="%6）"/>
      <w:lvlJc w:val="left"/>
      <w:pPr>
        <w:ind w:left="957" w:hanging="318"/>
        <w:jc w:val="left"/>
      </w:pPr>
      <w:rPr>
        <w:rFonts w:ascii="宋体" w:eastAsia="宋体" w:hAnsi="宋体" w:cs="宋体" w:hint="default"/>
        <w:spacing w:val="-36"/>
        <w:w w:val="100"/>
        <w:sz w:val="19"/>
        <w:szCs w:val="19"/>
        <w:lang w:val="zh-CN" w:eastAsia="zh-CN" w:bidi="zh-CN"/>
      </w:rPr>
    </w:lvl>
    <w:lvl w:ilvl="6">
      <w:start w:val="0"/>
      <w:numFmt w:val="bullet"/>
      <w:lvlText w:val="•"/>
      <w:lvlJc w:val="left"/>
      <w:pPr>
        <w:ind w:left="5323" w:hanging="318"/>
      </w:pPr>
      <w:rPr>
        <w:rFonts w:hint="default"/>
        <w:lang w:val="zh-CN" w:eastAsia="zh-CN" w:bidi="zh-CN"/>
      </w:rPr>
    </w:lvl>
    <w:lvl w:ilvl="7">
      <w:start w:val="0"/>
      <w:numFmt w:val="bullet"/>
      <w:lvlText w:val="•"/>
      <w:lvlJc w:val="left"/>
      <w:pPr>
        <w:ind w:left="6414" w:hanging="318"/>
      </w:pPr>
      <w:rPr>
        <w:rFonts w:hint="default"/>
        <w:lang w:val="zh-CN" w:eastAsia="zh-CN" w:bidi="zh-CN"/>
      </w:rPr>
    </w:lvl>
    <w:lvl w:ilvl="8">
      <w:start w:val="0"/>
      <w:numFmt w:val="bullet"/>
      <w:lvlText w:val="•"/>
      <w:lvlJc w:val="left"/>
      <w:pPr>
        <w:ind w:left="7504" w:hanging="318"/>
      </w:pPr>
      <w:rPr>
        <w:rFonts w:hint="default"/>
        <w:lang w:val="zh-CN" w:eastAsia="zh-CN" w:bidi="zh-CN"/>
      </w:rPr>
    </w:lvl>
  </w:abstractNum>
  <w:abstractNum w:abstractNumId="24">
    <w:nsid w:val="6051E29C"/>
    <w:multiLevelType w:val="hybridMultilevel"/>
    <w:tmpl w:val="00000000"/>
    <w:lvl w:ilvl="0">
      <w:start w:val="2"/>
      <w:numFmt w:val="decimal"/>
      <w:lvlText w:val="%1"/>
      <w:lvlJc w:val="left"/>
      <w:pPr>
        <w:ind w:left="1329" w:hanging="737"/>
        <w:jc w:val="left"/>
      </w:pPr>
      <w:rPr>
        <w:rFonts w:hint="default"/>
        <w:lang w:val="zh-CN" w:eastAsia="zh-CN" w:bidi="zh-CN"/>
      </w:rPr>
    </w:lvl>
    <w:lvl w:ilvl="1">
      <w:start w:val="2"/>
      <w:numFmt w:val="decimal"/>
      <w:lvlText w:val="%1.%2"/>
      <w:lvlJc w:val="left"/>
      <w:pPr>
        <w:ind w:left="1329" w:hanging="737"/>
        <w:jc w:val="left"/>
      </w:pPr>
      <w:rPr>
        <w:rFonts w:hint="default"/>
        <w:lang w:val="zh-CN" w:eastAsia="zh-CN" w:bidi="zh-CN"/>
      </w:rPr>
    </w:lvl>
    <w:lvl w:ilvl="2">
      <w:start w:val="2"/>
      <w:numFmt w:val="decimal"/>
      <w:lvlText w:val="%1.%2.%3"/>
      <w:lvlJc w:val="left"/>
      <w:pPr>
        <w:ind w:left="1329" w:hanging="737"/>
        <w:jc w:val="left"/>
      </w:pPr>
      <w:rPr>
        <w:rFonts w:ascii="宋体" w:eastAsia="宋体" w:hAnsi="宋体" w:cs="宋体" w:hint="default"/>
        <w:w w:val="100"/>
        <w:sz w:val="21"/>
        <w:szCs w:val="21"/>
        <w:lang w:val="zh-CN" w:eastAsia="zh-CN" w:bidi="zh-CN"/>
      </w:rPr>
    </w:lvl>
    <w:lvl w:ilvl="3">
      <w:start w:val="0"/>
      <w:numFmt w:val="bullet"/>
      <w:lvlText w:val="•"/>
      <w:lvlJc w:val="left"/>
      <w:pPr>
        <w:ind w:left="3829" w:hanging="737"/>
      </w:pPr>
      <w:rPr>
        <w:rFonts w:hint="default"/>
        <w:lang w:val="zh-CN" w:eastAsia="zh-CN" w:bidi="zh-CN"/>
      </w:rPr>
    </w:lvl>
    <w:lvl w:ilvl="4">
      <w:start w:val="0"/>
      <w:numFmt w:val="bullet"/>
      <w:lvlText w:val="•"/>
      <w:lvlJc w:val="left"/>
      <w:pPr>
        <w:ind w:left="4666" w:hanging="737"/>
      </w:pPr>
      <w:rPr>
        <w:rFonts w:hint="default"/>
        <w:lang w:val="zh-CN" w:eastAsia="zh-CN" w:bidi="zh-CN"/>
      </w:rPr>
    </w:lvl>
    <w:lvl w:ilvl="5">
      <w:start w:val="0"/>
      <w:numFmt w:val="bullet"/>
      <w:lvlText w:val="•"/>
      <w:lvlJc w:val="left"/>
      <w:pPr>
        <w:ind w:left="5503" w:hanging="737"/>
      </w:pPr>
      <w:rPr>
        <w:rFonts w:hint="default"/>
        <w:lang w:val="zh-CN" w:eastAsia="zh-CN" w:bidi="zh-CN"/>
      </w:rPr>
    </w:lvl>
    <w:lvl w:ilvl="6">
      <w:start w:val="0"/>
      <w:numFmt w:val="bullet"/>
      <w:lvlText w:val="•"/>
      <w:lvlJc w:val="left"/>
      <w:pPr>
        <w:ind w:left="6339" w:hanging="737"/>
      </w:pPr>
      <w:rPr>
        <w:rFonts w:hint="default"/>
        <w:lang w:val="zh-CN" w:eastAsia="zh-CN" w:bidi="zh-CN"/>
      </w:rPr>
    </w:lvl>
    <w:lvl w:ilvl="7">
      <w:start w:val="0"/>
      <w:numFmt w:val="bullet"/>
      <w:lvlText w:val="•"/>
      <w:lvlJc w:val="left"/>
      <w:pPr>
        <w:ind w:left="7176" w:hanging="737"/>
      </w:pPr>
      <w:rPr>
        <w:rFonts w:hint="default"/>
        <w:lang w:val="zh-CN" w:eastAsia="zh-CN" w:bidi="zh-CN"/>
      </w:rPr>
    </w:lvl>
    <w:lvl w:ilvl="8">
      <w:start w:val="0"/>
      <w:numFmt w:val="bullet"/>
      <w:lvlText w:val="•"/>
      <w:lvlJc w:val="left"/>
      <w:pPr>
        <w:ind w:left="8013" w:hanging="737"/>
      </w:pPr>
      <w:rPr>
        <w:rFonts w:hint="default"/>
        <w:lang w:val="zh-CN" w:eastAsia="zh-CN" w:bidi="zh-CN"/>
      </w:rPr>
    </w:lvl>
  </w:abstractNum>
  <w:abstractNum w:abstractNumId="25">
    <w:nsid w:val="6071DFC7"/>
    <w:multiLevelType w:val="hybridMultilevel"/>
    <w:tmpl w:val="00000000"/>
    <w:lvl w:ilvl="0">
      <w:start w:val="1"/>
      <w:numFmt w:val="decimal"/>
      <w:lvlText w:val="%1"/>
      <w:lvlJc w:val="left"/>
      <w:pPr>
        <w:ind w:left="434" w:hanging="318"/>
        <w:jc w:val="left"/>
      </w:pPr>
      <w:rPr>
        <w:rFonts w:ascii="宋体" w:eastAsia="宋体" w:hAnsi="宋体" w:cs="宋体" w:hint="default"/>
        <w:w w:val="100"/>
        <w:sz w:val="21"/>
        <w:szCs w:val="21"/>
        <w:lang w:val="zh-CN" w:eastAsia="zh-CN" w:bidi="zh-CN"/>
      </w:rPr>
    </w:lvl>
    <w:lvl w:ilvl="1">
      <w:start w:val="1"/>
      <w:numFmt w:val="decimal"/>
      <w:lvlText w:val="%1.%2"/>
      <w:lvlJc w:val="left"/>
      <w:pPr>
        <w:ind w:left="854" w:hanging="526"/>
        <w:jc w:val="left"/>
      </w:pPr>
      <w:rPr>
        <w:rFonts w:ascii="宋体" w:eastAsia="宋体" w:hAnsi="宋体" w:cs="宋体" w:hint="default"/>
        <w:w w:val="100"/>
        <w:sz w:val="21"/>
        <w:szCs w:val="21"/>
        <w:lang w:val="zh-CN" w:eastAsia="zh-CN" w:bidi="zh-CN"/>
      </w:rPr>
    </w:lvl>
    <w:lvl w:ilvl="2">
      <w:start w:val="0"/>
      <w:numFmt w:val="bullet"/>
      <w:lvlText w:val="•"/>
      <w:lvlJc w:val="left"/>
      <w:pPr>
        <w:ind w:left="1829" w:hanging="526"/>
      </w:pPr>
      <w:rPr>
        <w:rFonts w:hint="default"/>
        <w:lang w:val="zh-CN" w:eastAsia="zh-CN" w:bidi="zh-CN"/>
      </w:rPr>
    </w:lvl>
    <w:lvl w:ilvl="3">
      <w:start w:val="0"/>
      <w:numFmt w:val="bullet"/>
      <w:lvlText w:val="•"/>
      <w:lvlJc w:val="left"/>
      <w:pPr>
        <w:ind w:left="2799" w:hanging="526"/>
      </w:pPr>
      <w:rPr>
        <w:rFonts w:hint="default"/>
        <w:lang w:val="zh-CN" w:eastAsia="zh-CN" w:bidi="zh-CN"/>
      </w:rPr>
    </w:lvl>
    <w:lvl w:ilvl="4">
      <w:start w:val="0"/>
      <w:numFmt w:val="bullet"/>
      <w:lvlText w:val="•"/>
      <w:lvlJc w:val="left"/>
      <w:pPr>
        <w:ind w:left="3768" w:hanging="526"/>
      </w:pPr>
      <w:rPr>
        <w:rFonts w:hint="default"/>
        <w:lang w:val="zh-CN" w:eastAsia="zh-CN" w:bidi="zh-CN"/>
      </w:rPr>
    </w:lvl>
    <w:lvl w:ilvl="5">
      <w:start w:val="0"/>
      <w:numFmt w:val="bullet"/>
      <w:lvlText w:val="•"/>
      <w:lvlJc w:val="left"/>
      <w:pPr>
        <w:ind w:left="4738" w:hanging="526"/>
      </w:pPr>
      <w:rPr>
        <w:rFonts w:hint="default"/>
        <w:lang w:val="zh-CN" w:eastAsia="zh-CN" w:bidi="zh-CN"/>
      </w:rPr>
    </w:lvl>
    <w:lvl w:ilvl="6">
      <w:start w:val="0"/>
      <w:numFmt w:val="bullet"/>
      <w:lvlText w:val="•"/>
      <w:lvlJc w:val="left"/>
      <w:pPr>
        <w:ind w:left="5708" w:hanging="526"/>
      </w:pPr>
      <w:rPr>
        <w:rFonts w:hint="default"/>
        <w:lang w:val="zh-CN" w:eastAsia="zh-CN" w:bidi="zh-CN"/>
      </w:rPr>
    </w:lvl>
    <w:lvl w:ilvl="7">
      <w:start w:val="0"/>
      <w:numFmt w:val="bullet"/>
      <w:lvlText w:val="•"/>
      <w:lvlJc w:val="left"/>
      <w:pPr>
        <w:ind w:left="6677" w:hanging="526"/>
      </w:pPr>
      <w:rPr>
        <w:rFonts w:hint="default"/>
        <w:lang w:val="zh-CN" w:eastAsia="zh-CN" w:bidi="zh-CN"/>
      </w:rPr>
    </w:lvl>
    <w:lvl w:ilvl="8">
      <w:start w:val="0"/>
      <w:numFmt w:val="bullet"/>
      <w:lvlText w:val="•"/>
      <w:lvlJc w:val="left"/>
      <w:pPr>
        <w:ind w:left="7647" w:hanging="526"/>
      </w:pPr>
      <w:rPr>
        <w:rFonts w:hint="default"/>
        <w:lang w:val="zh-CN" w:eastAsia="zh-CN" w:bidi="zh-CN"/>
      </w:rPr>
    </w:lvl>
  </w:abstractNum>
  <w:abstractNum w:abstractNumId="26">
    <w:nsid w:val="69B22648"/>
    <w:multiLevelType w:val="hybridMultilevel"/>
    <w:tmpl w:val="00000000"/>
    <w:lvl w:ilvl="0">
      <w:start w:val="1"/>
      <w:numFmt w:val="decimal"/>
      <w:lvlText w:val="%1）"/>
      <w:lvlJc w:val="left"/>
      <w:pPr>
        <w:ind w:left="1377" w:hanging="318"/>
        <w:jc w:val="left"/>
      </w:pPr>
      <w:rPr>
        <w:rFonts w:ascii="宋体" w:eastAsia="宋体" w:hAnsi="宋体" w:cs="宋体" w:hint="default"/>
        <w:spacing w:val="-27"/>
        <w:w w:val="100"/>
        <w:sz w:val="19"/>
        <w:szCs w:val="19"/>
        <w:lang w:val="zh-CN" w:eastAsia="zh-CN" w:bidi="zh-CN"/>
      </w:rPr>
    </w:lvl>
    <w:lvl w:ilvl="1">
      <w:start w:val="0"/>
      <w:numFmt w:val="bullet"/>
      <w:lvlText w:val="•"/>
      <w:lvlJc w:val="left"/>
      <w:pPr>
        <w:ind w:left="2210" w:hanging="318"/>
      </w:pPr>
      <w:rPr>
        <w:rFonts w:hint="default"/>
        <w:lang w:val="zh-CN" w:eastAsia="zh-CN" w:bidi="zh-CN"/>
      </w:rPr>
    </w:lvl>
    <w:lvl w:ilvl="2">
      <w:start w:val="0"/>
      <w:numFmt w:val="bullet"/>
      <w:lvlText w:val="•"/>
      <w:lvlJc w:val="left"/>
      <w:pPr>
        <w:ind w:left="3041" w:hanging="318"/>
      </w:pPr>
      <w:rPr>
        <w:rFonts w:hint="default"/>
        <w:lang w:val="zh-CN" w:eastAsia="zh-CN" w:bidi="zh-CN"/>
      </w:rPr>
    </w:lvl>
    <w:lvl w:ilvl="3">
      <w:start w:val="0"/>
      <w:numFmt w:val="bullet"/>
      <w:lvlText w:val="•"/>
      <w:lvlJc w:val="left"/>
      <w:pPr>
        <w:ind w:left="3871" w:hanging="318"/>
      </w:pPr>
      <w:rPr>
        <w:rFonts w:hint="default"/>
        <w:lang w:val="zh-CN" w:eastAsia="zh-CN" w:bidi="zh-CN"/>
      </w:rPr>
    </w:lvl>
    <w:lvl w:ilvl="4">
      <w:start w:val="0"/>
      <w:numFmt w:val="bullet"/>
      <w:lvlText w:val="•"/>
      <w:lvlJc w:val="left"/>
      <w:pPr>
        <w:ind w:left="4702" w:hanging="318"/>
      </w:pPr>
      <w:rPr>
        <w:rFonts w:hint="default"/>
        <w:lang w:val="zh-CN" w:eastAsia="zh-CN" w:bidi="zh-CN"/>
      </w:rPr>
    </w:lvl>
    <w:lvl w:ilvl="5">
      <w:start w:val="0"/>
      <w:numFmt w:val="bullet"/>
      <w:lvlText w:val="•"/>
      <w:lvlJc w:val="left"/>
      <w:pPr>
        <w:ind w:left="5533" w:hanging="318"/>
      </w:pPr>
      <w:rPr>
        <w:rFonts w:hint="default"/>
        <w:lang w:val="zh-CN" w:eastAsia="zh-CN" w:bidi="zh-CN"/>
      </w:rPr>
    </w:lvl>
    <w:lvl w:ilvl="6">
      <w:start w:val="0"/>
      <w:numFmt w:val="bullet"/>
      <w:lvlText w:val="•"/>
      <w:lvlJc w:val="left"/>
      <w:pPr>
        <w:ind w:left="6363" w:hanging="318"/>
      </w:pPr>
      <w:rPr>
        <w:rFonts w:hint="default"/>
        <w:lang w:val="zh-CN" w:eastAsia="zh-CN" w:bidi="zh-CN"/>
      </w:rPr>
    </w:lvl>
    <w:lvl w:ilvl="7">
      <w:start w:val="0"/>
      <w:numFmt w:val="bullet"/>
      <w:lvlText w:val="•"/>
      <w:lvlJc w:val="left"/>
      <w:pPr>
        <w:ind w:left="7194" w:hanging="318"/>
      </w:pPr>
      <w:rPr>
        <w:rFonts w:hint="default"/>
        <w:lang w:val="zh-CN" w:eastAsia="zh-CN" w:bidi="zh-CN"/>
      </w:rPr>
    </w:lvl>
    <w:lvl w:ilvl="8">
      <w:start w:val="0"/>
      <w:numFmt w:val="bullet"/>
      <w:lvlText w:val="•"/>
      <w:lvlJc w:val="left"/>
      <w:pPr>
        <w:ind w:left="8025" w:hanging="318"/>
      </w:pPr>
      <w:rPr>
        <w:rFonts w:hint="default"/>
        <w:lang w:val="zh-CN" w:eastAsia="zh-CN" w:bidi="zh-CN"/>
      </w:rPr>
    </w:lvl>
  </w:abstractNum>
  <w:abstractNum w:abstractNumId="27">
    <w:nsid w:val="6F830084"/>
    <w:multiLevelType w:val="hybridMultilevel"/>
    <w:tmpl w:val="00000000"/>
    <w:lvl w:ilvl="0">
      <w:start w:val="1"/>
      <w:numFmt w:val="lowerLetter"/>
      <w:lvlText w:val="%1）"/>
      <w:lvlJc w:val="left"/>
      <w:pPr>
        <w:ind w:left="957" w:hanging="318"/>
        <w:jc w:val="left"/>
      </w:pPr>
      <w:rPr>
        <w:rFonts w:ascii="宋体" w:eastAsia="宋体" w:hAnsi="宋体" w:cs="宋体" w:hint="default"/>
        <w:w w:val="100"/>
        <w:sz w:val="19"/>
        <w:szCs w:val="19"/>
        <w:lang w:val="zh-CN" w:eastAsia="zh-CN" w:bidi="zh-CN"/>
      </w:rPr>
    </w:lvl>
    <w:lvl w:ilvl="1">
      <w:start w:val="0"/>
      <w:numFmt w:val="bullet"/>
      <w:lvlText w:val="•"/>
      <w:lvlJc w:val="left"/>
      <w:pPr>
        <w:ind w:left="1832" w:hanging="318"/>
      </w:pPr>
      <w:rPr>
        <w:rFonts w:hint="default"/>
        <w:lang w:val="zh-CN" w:eastAsia="zh-CN" w:bidi="zh-CN"/>
      </w:rPr>
    </w:lvl>
    <w:lvl w:ilvl="2">
      <w:start w:val="0"/>
      <w:numFmt w:val="bullet"/>
      <w:lvlText w:val="•"/>
      <w:lvlJc w:val="left"/>
      <w:pPr>
        <w:ind w:left="2705" w:hanging="318"/>
      </w:pPr>
      <w:rPr>
        <w:rFonts w:hint="default"/>
        <w:lang w:val="zh-CN" w:eastAsia="zh-CN" w:bidi="zh-CN"/>
      </w:rPr>
    </w:lvl>
    <w:lvl w:ilvl="3">
      <w:start w:val="0"/>
      <w:numFmt w:val="bullet"/>
      <w:lvlText w:val="•"/>
      <w:lvlJc w:val="left"/>
      <w:pPr>
        <w:ind w:left="3577" w:hanging="318"/>
      </w:pPr>
      <w:rPr>
        <w:rFonts w:hint="default"/>
        <w:lang w:val="zh-CN" w:eastAsia="zh-CN" w:bidi="zh-CN"/>
      </w:rPr>
    </w:lvl>
    <w:lvl w:ilvl="4">
      <w:start w:val="0"/>
      <w:numFmt w:val="bullet"/>
      <w:lvlText w:val="•"/>
      <w:lvlJc w:val="left"/>
      <w:pPr>
        <w:ind w:left="4450" w:hanging="318"/>
      </w:pPr>
      <w:rPr>
        <w:rFonts w:hint="default"/>
        <w:lang w:val="zh-CN" w:eastAsia="zh-CN" w:bidi="zh-CN"/>
      </w:rPr>
    </w:lvl>
    <w:lvl w:ilvl="5">
      <w:start w:val="0"/>
      <w:numFmt w:val="bullet"/>
      <w:lvlText w:val="•"/>
      <w:lvlJc w:val="left"/>
      <w:pPr>
        <w:ind w:left="5323" w:hanging="318"/>
      </w:pPr>
      <w:rPr>
        <w:rFonts w:hint="default"/>
        <w:lang w:val="zh-CN" w:eastAsia="zh-CN" w:bidi="zh-CN"/>
      </w:rPr>
    </w:lvl>
    <w:lvl w:ilvl="6">
      <w:start w:val="0"/>
      <w:numFmt w:val="bullet"/>
      <w:lvlText w:val="•"/>
      <w:lvlJc w:val="left"/>
      <w:pPr>
        <w:ind w:left="6195" w:hanging="318"/>
      </w:pPr>
      <w:rPr>
        <w:rFonts w:hint="default"/>
        <w:lang w:val="zh-CN" w:eastAsia="zh-CN" w:bidi="zh-CN"/>
      </w:rPr>
    </w:lvl>
    <w:lvl w:ilvl="7">
      <w:start w:val="0"/>
      <w:numFmt w:val="bullet"/>
      <w:lvlText w:val="•"/>
      <w:lvlJc w:val="left"/>
      <w:pPr>
        <w:ind w:left="7068" w:hanging="318"/>
      </w:pPr>
      <w:rPr>
        <w:rFonts w:hint="default"/>
        <w:lang w:val="zh-CN" w:eastAsia="zh-CN" w:bidi="zh-CN"/>
      </w:rPr>
    </w:lvl>
    <w:lvl w:ilvl="8">
      <w:start w:val="0"/>
      <w:numFmt w:val="bullet"/>
      <w:lvlText w:val="•"/>
      <w:lvlJc w:val="left"/>
      <w:pPr>
        <w:ind w:left="7941" w:hanging="318"/>
      </w:pPr>
      <w:rPr>
        <w:rFonts w:hint="default"/>
        <w:lang w:val="zh-CN" w:eastAsia="zh-CN" w:bidi="zh-CN"/>
      </w:rPr>
    </w:lvl>
  </w:abstractNum>
  <w:abstractNum w:abstractNumId="28">
    <w:nsid w:val="6F980726"/>
    <w:multiLevelType w:val="hybridMultilevel"/>
    <w:tmpl w:val="00000000"/>
    <w:lvl w:ilvl="0">
      <w:start w:val="6"/>
      <w:numFmt w:val="decimal"/>
      <w:lvlText w:val="%1"/>
      <w:lvlJc w:val="left"/>
      <w:pPr>
        <w:ind w:left="116" w:hanging="843"/>
        <w:jc w:val="left"/>
      </w:pPr>
      <w:rPr>
        <w:rFonts w:hint="default"/>
        <w:lang w:val="zh-CN" w:eastAsia="zh-CN" w:bidi="zh-CN"/>
      </w:rPr>
    </w:lvl>
    <w:lvl w:ilvl="1">
      <w:start w:val="4"/>
      <w:numFmt w:val="decimal"/>
      <w:lvlText w:val="%1.%2"/>
      <w:lvlJc w:val="left"/>
      <w:pPr>
        <w:ind w:left="116" w:hanging="843"/>
        <w:jc w:val="left"/>
      </w:pPr>
      <w:rPr>
        <w:rFonts w:hint="default"/>
        <w:lang w:val="zh-CN" w:eastAsia="zh-CN" w:bidi="zh-CN"/>
      </w:rPr>
    </w:lvl>
    <w:lvl w:ilvl="2">
      <w:start w:val="2"/>
      <w:numFmt w:val="decimal"/>
      <w:lvlText w:val="%1.%2.%3"/>
      <w:lvlJc w:val="left"/>
      <w:pPr>
        <w:ind w:left="116" w:hanging="843"/>
        <w:jc w:val="left"/>
      </w:pPr>
      <w:rPr>
        <w:rFonts w:hint="default"/>
        <w:lang w:val="zh-CN" w:eastAsia="zh-CN" w:bidi="zh-CN"/>
      </w:rPr>
    </w:lvl>
    <w:lvl w:ilvl="3">
      <w:start w:val="1"/>
      <w:numFmt w:val="decimal"/>
      <w:lvlText w:val="%1.%2.%3.%4"/>
      <w:lvlJc w:val="left"/>
      <w:pPr>
        <w:ind w:left="116" w:hanging="843"/>
        <w:jc w:val="left"/>
      </w:pPr>
      <w:rPr>
        <w:rFonts w:ascii="黑体" w:eastAsia="黑体" w:hAnsi="黑体" w:cs="黑体" w:hint="default"/>
        <w:spacing w:val="-3"/>
        <w:w w:val="100"/>
        <w:sz w:val="21"/>
        <w:szCs w:val="21"/>
        <w:lang w:val="zh-CN" w:eastAsia="zh-CN" w:bidi="zh-CN"/>
      </w:rPr>
    </w:lvl>
    <w:lvl w:ilvl="4">
      <w:start w:val="0"/>
      <w:numFmt w:val="bullet"/>
      <w:lvlText w:val="•"/>
      <w:lvlJc w:val="left"/>
      <w:pPr>
        <w:ind w:left="3946" w:hanging="843"/>
      </w:pPr>
      <w:rPr>
        <w:rFonts w:hint="default"/>
        <w:lang w:val="zh-CN" w:eastAsia="zh-CN" w:bidi="zh-CN"/>
      </w:rPr>
    </w:lvl>
    <w:lvl w:ilvl="5">
      <w:start w:val="0"/>
      <w:numFmt w:val="bullet"/>
      <w:lvlText w:val="•"/>
      <w:lvlJc w:val="left"/>
      <w:pPr>
        <w:ind w:left="4903" w:hanging="843"/>
      </w:pPr>
      <w:rPr>
        <w:rFonts w:hint="default"/>
        <w:lang w:val="zh-CN" w:eastAsia="zh-CN" w:bidi="zh-CN"/>
      </w:rPr>
    </w:lvl>
    <w:lvl w:ilvl="6">
      <w:start w:val="0"/>
      <w:numFmt w:val="bullet"/>
      <w:lvlText w:val="•"/>
      <w:lvlJc w:val="left"/>
      <w:pPr>
        <w:ind w:left="5859" w:hanging="843"/>
      </w:pPr>
      <w:rPr>
        <w:rFonts w:hint="default"/>
        <w:lang w:val="zh-CN" w:eastAsia="zh-CN" w:bidi="zh-CN"/>
      </w:rPr>
    </w:lvl>
    <w:lvl w:ilvl="7">
      <w:start w:val="0"/>
      <w:numFmt w:val="bullet"/>
      <w:lvlText w:val="•"/>
      <w:lvlJc w:val="left"/>
      <w:pPr>
        <w:ind w:left="6816" w:hanging="843"/>
      </w:pPr>
      <w:rPr>
        <w:rFonts w:hint="default"/>
        <w:lang w:val="zh-CN" w:eastAsia="zh-CN" w:bidi="zh-CN"/>
      </w:rPr>
    </w:lvl>
    <w:lvl w:ilvl="8">
      <w:start w:val="0"/>
      <w:numFmt w:val="bullet"/>
      <w:lvlText w:val="•"/>
      <w:lvlJc w:val="left"/>
      <w:pPr>
        <w:ind w:left="7773" w:hanging="843"/>
      </w:pPr>
      <w:rPr>
        <w:rFonts w:hint="default"/>
        <w:lang w:val="zh-CN" w:eastAsia="zh-CN" w:bidi="zh-CN"/>
      </w:rPr>
    </w:lvl>
  </w:abstractNum>
  <w:abstractNum w:abstractNumId="29">
    <w:nsid w:val="74D29C95"/>
    <w:multiLevelType w:val="hybridMultilevel"/>
    <w:tmpl w:val="00000000"/>
    <w:lvl w:ilvl="0">
      <w:start w:val="1"/>
      <w:numFmt w:val="decimal"/>
      <w:lvlText w:val="%1"/>
      <w:lvlJc w:val="left"/>
      <w:pPr>
        <w:ind w:left="434" w:hanging="318"/>
        <w:jc w:val="left"/>
      </w:pPr>
      <w:rPr>
        <w:rFonts w:ascii="黑体" w:eastAsia="黑体" w:hAnsi="黑体" w:cs="黑体" w:hint="default"/>
        <w:w w:val="100"/>
        <w:sz w:val="21"/>
        <w:szCs w:val="21"/>
        <w:lang w:val="zh-CN" w:eastAsia="zh-CN" w:bidi="zh-CN"/>
      </w:rPr>
    </w:lvl>
    <w:lvl w:ilvl="1">
      <w:start w:val="1"/>
      <w:numFmt w:val="decimal"/>
      <w:lvlText w:val="%1.%2"/>
      <w:lvlJc w:val="left"/>
      <w:pPr>
        <w:ind w:left="434"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37" w:hanging="579"/>
        <w:jc w:val="left"/>
      </w:pPr>
      <w:rPr>
        <w:rFonts w:ascii="黑体" w:eastAsia="黑体" w:hAnsi="黑体" w:cs="黑体" w:hint="default"/>
        <w:w w:val="100"/>
        <w:sz w:val="21"/>
        <w:szCs w:val="21"/>
        <w:lang w:val="zh-CN" w:eastAsia="zh-CN" w:bidi="zh-CN"/>
      </w:rPr>
    </w:lvl>
    <w:lvl w:ilvl="3">
      <w:start w:val="2"/>
      <w:numFmt w:val="lowerLetter"/>
      <w:lvlText w:val="%4）"/>
      <w:lvlJc w:val="left"/>
      <w:pPr>
        <w:ind w:left="855" w:hanging="318"/>
        <w:jc w:val="left"/>
      </w:pPr>
      <w:rPr>
        <w:rFonts w:ascii="宋体" w:eastAsia="宋体" w:hAnsi="宋体" w:cs="宋体" w:hint="default"/>
        <w:w w:val="100"/>
        <w:sz w:val="19"/>
        <w:szCs w:val="19"/>
        <w:lang w:val="zh-CN" w:eastAsia="zh-CN" w:bidi="zh-CN"/>
      </w:rPr>
    </w:lvl>
    <w:lvl w:ilvl="4">
      <w:start w:val="0"/>
      <w:numFmt w:val="bullet"/>
      <w:lvlText w:val="•"/>
      <w:lvlJc w:val="left"/>
      <w:pPr>
        <w:ind w:left="740" w:hanging="318"/>
      </w:pPr>
      <w:rPr>
        <w:rFonts w:hint="default"/>
        <w:lang w:val="zh-CN" w:eastAsia="zh-CN" w:bidi="zh-CN"/>
      </w:rPr>
    </w:lvl>
    <w:lvl w:ilvl="5">
      <w:start w:val="0"/>
      <w:numFmt w:val="bullet"/>
      <w:lvlText w:val="•"/>
      <w:lvlJc w:val="left"/>
      <w:pPr>
        <w:ind w:left="860" w:hanging="318"/>
      </w:pPr>
      <w:rPr>
        <w:rFonts w:hint="default"/>
        <w:lang w:val="zh-CN" w:eastAsia="zh-CN" w:bidi="zh-CN"/>
      </w:rPr>
    </w:lvl>
    <w:lvl w:ilvl="6">
      <w:start w:val="0"/>
      <w:numFmt w:val="bullet"/>
      <w:lvlText w:val="•"/>
      <w:lvlJc w:val="left"/>
      <w:pPr>
        <w:ind w:left="2625" w:hanging="318"/>
      </w:pPr>
      <w:rPr>
        <w:rFonts w:hint="default"/>
        <w:lang w:val="zh-CN" w:eastAsia="zh-CN" w:bidi="zh-CN"/>
      </w:rPr>
    </w:lvl>
    <w:lvl w:ilvl="7">
      <w:start w:val="0"/>
      <w:numFmt w:val="bullet"/>
      <w:lvlText w:val="•"/>
      <w:lvlJc w:val="left"/>
      <w:pPr>
        <w:ind w:left="4390" w:hanging="318"/>
      </w:pPr>
      <w:rPr>
        <w:rFonts w:hint="default"/>
        <w:lang w:val="zh-CN" w:eastAsia="zh-CN" w:bidi="zh-CN"/>
      </w:rPr>
    </w:lvl>
    <w:lvl w:ilvl="8">
      <w:start w:val="0"/>
      <w:numFmt w:val="bullet"/>
      <w:lvlText w:val="•"/>
      <w:lvlJc w:val="left"/>
      <w:pPr>
        <w:ind w:left="6155" w:hanging="318"/>
      </w:pPr>
      <w:rPr>
        <w:rFonts w:hint="default"/>
        <w:lang w:val="zh-CN" w:eastAsia="zh-CN" w:bidi="zh-CN"/>
      </w:rPr>
    </w:lvl>
  </w:abstractNum>
  <w:abstractNum w:abstractNumId="30">
    <w:nsid w:val="7B61B7B5"/>
    <w:multiLevelType w:val="hybridMultilevel"/>
    <w:tmpl w:val="00000000"/>
    <w:lvl w:ilvl="0">
      <w:start w:val="6"/>
      <w:numFmt w:val="decimal"/>
      <w:lvlText w:val="%1"/>
      <w:lvlJc w:val="left"/>
      <w:pPr>
        <w:ind w:left="116" w:hanging="843"/>
        <w:jc w:val="left"/>
      </w:pPr>
      <w:rPr>
        <w:rFonts w:hint="default"/>
        <w:lang w:val="zh-CN" w:eastAsia="zh-CN" w:bidi="zh-CN"/>
      </w:rPr>
    </w:lvl>
    <w:lvl w:ilvl="1">
      <w:start w:val="6"/>
      <w:numFmt w:val="decimal"/>
      <w:lvlText w:val="%1.%2"/>
      <w:lvlJc w:val="left"/>
      <w:pPr>
        <w:ind w:left="116" w:hanging="843"/>
        <w:jc w:val="left"/>
      </w:pPr>
      <w:rPr>
        <w:rFonts w:hint="default"/>
        <w:lang w:val="zh-CN" w:eastAsia="zh-CN" w:bidi="zh-CN"/>
      </w:rPr>
    </w:lvl>
    <w:lvl w:ilvl="2">
      <w:start w:val="2"/>
      <w:numFmt w:val="decimal"/>
      <w:lvlText w:val="%1.%2.%3"/>
      <w:lvlJc w:val="left"/>
      <w:pPr>
        <w:ind w:left="116" w:hanging="843"/>
        <w:jc w:val="left"/>
      </w:pPr>
      <w:rPr>
        <w:rFonts w:hint="default"/>
        <w:lang w:val="zh-CN" w:eastAsia="zh-CN" w:bidi="zh-CN"/>
      </w:rPr>
    </w:lvl>
    <w:lvl w:ilvl="3">
      <w:start w:val="1"/>
      <w:numFmt w:val="decimal"/>
      <w:lvlText w:val="%1.%2.%3.%4"/>
      <w:lvlJc w:val="left"/>
      <w:pPr>
        <w:ind w:left="116" w:hanging="843"/>
        <w:jc w:val="left"/>
      </w:pPr>
      <w:rPr>
        <w:rFonts w:ascii="黑体" w:eastAsia="黑体" w:hAnsi="黑体" w:cs="黑体" w:hint="default"/>
        <w:spacing w:val="-3"/>
        <w:w w:val="100"/>
        <w:sz w:val="21"/>
        <w:szCs w:val="21"/>
        <w:lang w:val="zh-CN" w:eastAsia="zh-CN" w:bidi="zh-CN"/>
      </w:rPr>
    </w:lvl>
    <w:lvl w:ilvl="4">
      <w:start w:val="0"/>
      <w:numFmt w:val="bullet"/>
      <w:lvlText w:val="•"/>
      <w:lvlJc w:val="left"/>
      <w:pPr>
        <w:ind w:left="3946" w:hanging="843"/>
      </w:pPr>
      <w:rPr>
        <w:rFonts w:hint="default"/>
        <w:lang w:val="zh-CN" w:eastAsia="zh-CN" w:bidi="zh-CN"/>
      </w:rPr>
    </w:lvl>
    <w:lvl w:ilvl="5">
      <w:start w:val="0"/>
      <w:numFmt w:val="bullet"/>
      <w:lvlText w:val="•"/>
      <w:lvlJc w:val="left"/>
      <w:pPr>
        <w:ind w:left="4903" w:hanging="843"/>
      </w:pPr>
      <w:rPr>
        <w:rFonts w:hint="default"/>
        <w:lang w:val="zh-CN" w:eastAsia="zh-CN" w:bidi="zh-CN"/>
      </w:rPr>
    </w:lvl>
    <w:lvl w:ilvl="6">
      <w:start w:val="0"/>
      <w:numFmt w:val="bullet"/>
      <w:lvlText w:val="•"/>
      <w:lvlJc w:val="left"/>
      <w:pPr>
        <w:ind w:left="5859" w:hanging="843"/>
      </w:pPr>
      <w:rPr>
        <w:rFonts w:hint="default"/>
        <w:lang w:val="zh-CN" w:eastAsia="zh-CN" w:bidi="zh-CN"/>
      </w:rPr>
    </w:lvl>
    <w:lvl w:ilvl="7">
      <w:start w:val="0"/>
      <w:numFmt w:val="bullet"/>
      <w:lvlText w:val="•"/>
      <w:lvlJc w:val="left"/>
      <w:pPr>
        <w:ind w:left="6816" w:hanging="843"/>
      </w:pPr>
      <w:rPr>
        <w:rFonts w:hint="default"/>
        <w:lang w:val="zh-CN" w:eastAsia="zh-CN" w:bidi="zh-CN"/>
      </w:rPr>
    </w:lvl>
    <w:lvl w:ilvl="8">
      <w:start w:val="0"/>
      <w:numFmt w:val="bullet"/>
      <w:lvlText w:val="•"/>
      <w:lvlJc w:val="left"/>
      <w:pPr>
        <w:ind w:left="7773" w:hanging="843"/>
      </w:pPr>
      <w:rPr>
        <w:rFonts w:hint="default"/>
        <w:lang w:val="zh-CN" w:eastAsia="zh-CN" w:bidi="zh-CN"/>
      </w:rPr>
    </w:lvl>
  </w:abstractNum>
  <w:abstractNum w:abstractNumId="31">
    <w:nsid w:val="7E00B2E6"/>
    <w:multiLevelType w:val="hybridMultilevel"/>
    <w:tmpl w:val="00000000"/>
    <w:lvl w:ilvl="0">
      <w:start w:val="1"/>
      <w:numFmt w:val="decimal"/>
      <w:lvlText w:val="%1"/>
      <w:lvlJc w:val="left"/>
      <w:pPr>
        <w:ind w:left="434" w:hanging="318"/>
        <w:jc w:val="left"/>
      </w:pPr>
      <w:rPr>
        <w:rFonts w:ascii="黑体" w:eastAsia="黑体" w:hAnsi="黑体" w:cs="黑体" w:hint="default"/>
        <w:w w:val="100"/>
        <w:sz w:val="21"/>
        <w:szCs w:val="21"/>
        <w:lang w:val="zh-CN" w:eastAsia="zh-CN" w:bidi="zh-CN"/>
      </w:rPr>
    </w:lvl>
    <w:lvl w:ilvl="1">
      <w:start w:val="1"/>
      <w:numFmt w:val="decimal"/>
      <w:lvlText w:val="%1.%2"/>
      <w:lvlJc w:val="left"/>
      <w:pPr>
        <w:ind w:left="434"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37" w:hanging="579"/>
        <w:jc w:val="left"/>
      </w:pPr>
      <w:rPr>
        <w:rFonts w:ascii="黑体" w:eastAsia="黑体" w:hAnsi="黑体" w:cs="黑体" w:hint="default"/>
        <w:w w:val="100"/>
        <w:sz w:val="21"/>
        <w:szCs w:val="21"/>
        <w:lang w:val="zh-CN" w:eastAsia="zh-CN" w:bidi="zh-CN"/>
      </w:rPr>
    </w:lvl>
    <w:lvl w:ilvl="3">
      <w:start w:val="2"/>
      <w:numFmt w:val="lowerLetter"/>
      <w:lvlText w:val="%4）"/>
      <w:lvlJc w:val="left"/>
      <w:pPr>
        <w:ind w:left="855" w:hanging="318"/>
        <w:jc w:val="left"/>
      </w:pPr>
      <w:rPr>
        <w:rFonts w:ascii="宋体" w:eastAsia="宋体" w:hAnsi="宋体" w:cs="宋体" w:hint="default"/>
        <w:w w:val="100"/>
        <w:sz w:val="19"/>
        <w:szCs w:val="19"/>
        <w:lang w:val="zh-CN" w:eastAsia="zh-CN" w:bidi="zh-CN"/>
      </w:rPr>
    </w:lvl>
    <w:lvl w:ilvl="4">
      <w:start w:val="0"/>
      <w:numFmt w:val="bullet"/>
      <w:lvlText w:val="•"/>
      <w:lvlJc w:val="left"/>
      <w:pPr>
        <w:ind w:left="740" w:hanging="318"/>
      </w:pPr>
      <w:rPr>
        <w:rFonts w:hint="default"/>
        <w:lang w:val="zh-CN" w:eastAsia="zh-CN" w:bidi="zh-CN"/>
      </w:rPr>
    </w:lvl>
    <w:lvl w:ilvl="5">
      <w:start w:val="0"/>
      <w:numFmt w:val="bullet"/>
      <w:lvlText w:val="•"/>
      <w:lvlJc w:val="left"/>
      <w:pPr>
        <w:ind w:left="860" w:hanging="318"/>
      </w:pPr>
      <w:rPr>
        <w:rFonts w:hint="default"/>
        <w:lang w:val="zh-CN" w:eastAsia="zh-CN" w:bidi="zh-CN"/>
      </w:rPr>
    </w:lvl>
    <w:lvl w:ilvl="6">
      <w:start w:val="0"/>
      <w:numFmt w:val="bullet"/>
      <w:lvlText w:val="•"/>
      <w:lvlJc w:val="left"/>
      <w:pPr>
        <w:ind w:left="2625" w:hanging="318"/>
      </w:pPr>
      <w:rPr>
        <w:rFonts w:hint="default"/>
        <w:lang w:val="zh-CN" w:eastAsia="zh-CN" w:bidi="zh-CN"/>
      </w:rPr>
    </w:lvl>
    <w:lvl w:ilvl="7">
      <w:start w:val="0"/>
      <w:numFmt w:val="bullet"/>
      <w:lvlText w:val="•"/>
      <w:lvlJc w:val="left"/>
      <w:pPr>
        <w:ind w:left="4390" w:hanging="318"/>
      </w:pPr>
      <w:rPr>
        <w:rFonts w:hint="default"/>
        <w:lang w:val="zh-CN" w:eastAsia="zh-CN" w:bidi="zh-CN"/>
      </w:rPr>
    </w:lvl>
    <w:lvl w:ilvl="8">
      <w:start w:val="0"/>
      <w:numFmt w:val="bullet"/>
      <w:lvlText w:val="•"/>
      <w:lvlJc w:val="left"/>
      <w:pPr>
        <w:ind w:left="6155" w:hanging="318"/>
      </w:pPr>
      <w:rPr>
        <w:rFonts w:hint="default"/>
        <w:lang w:val="zh-CN" w:eastAsia="zh-CN" w:bidi="zh-CN"/>
      </w:rPr>
    </w:lvl>
  </w:abstractNum>
  <w:num w:numId="1">
    <w:abstractNumId w:val="9"/>
  </w:num>
  <w:num w:numId="2">
    <w:abstractNumId w:val="13"/>
  </w:num>
  <w:num w:numId="3">
    <w:abstractNumId w:val="25"/>
  </w:num>
  <w:num w:numId="4">
    <w:abstractNumId w:val="24"/>
  </w:num>
  <w:num w:numId="5">
    <w:abstractNumId w:val="18"/>
  </w:num>
  <w:num w:numId="6">
    <w:abstractNumId w:val="0"/>
  </w:num>
  <w:num w:numId="7">
    <w:abstractNumId w:val="21"/>
  </w:num>
  <w:num w:numId="8">
    <w:abstractNumId w:val="19"/>
  </w:num>
  <w:num w:numId="9">
    <w:abstractNumId w:val="8"/>
  </w:num>
  <w:num w:numId="10">
    <w:abstractNumId w:val="20"/>
  </w:num>
  <w:num w:numId="11">
    <w:abstractNumId w:val="16"/>
  </w:num>
  <w:num w:numId="12">
    <w:abstractNumId w:val="11"/>
  </w:num>
  <w:num w:numId="13">
    <w:abstractNumId w:val="2"/>
  </w:num>
  <w:num w:numId="14">
    <w:abstractNumId w:val="26"/>
  </w:num>
  <w:num w:numId="15">
    <w:abstractNumId w:val="17"/>
  </w:num>
  <w:num w:numId="16">
    <w:abstractNumId w:val="7"/>
  </w:num>
  <w:num w:numId="17">
    <w:abstractNumId w:val="22"/>
  </w:num>
  <w:num w:numId="18">
    <w:abstractNumId w:val="27"/>
  </w:num>
  <w:num w:numId="19">
    <w:abstractNumId w:val="30"/>
  </w:num>
  <w:num w:numId="20">
    <w:abstractNumId w:val="6"/>
  </w:num>
  <w:num w:numId="21">
    <w:abstractNumId w:val="1"/>
  </w:num>
  <w:num w:numId="22">
    <w:abstractNumId w:val="3"/>
  </w:num>
  <w:num w:numId="23">
    <w:abstractNumId w:val="28"/>
  </w:num>
  <w:num w:numId="24">
    <w:abstractNumId w:val="15"/>
  </w:num>
  <w:num w:numId="25">
    <w:abstractNumId w:val="14"/>
  </w:num>
  <w:num w:numId="26">
    <w:abstractNumId w:val="4"/>
  </w:num>
  <w:num w:numId="27">
    <w:abstractNumId w:val="23"/>
  </w:num>
  <w:num w:numId="28">
    <w:abstractNumId w:val="12"/>
  </w:num>
  <w:num w:numId="29">
    <w:abstractNumId w:val="31"/>
  </w:num>
  <w:num w:numId="30">
    <w:abstractNumId w:val="10"/>
  </w:num>
  <w:num w:numId="31">
    <w:abstractNumId w:val="5"/>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spacing w:before="55"/>
      <w:ind w:right="210"/>
      <w:jc w:val="center"/>
      <w:outlineLvl w:val="0"/>
    </w:pPr>
    <w:rPr>
      <w:rFonts w:ascii="黑体" w:eastAsia="黑体" w:hAnsi="黑体" w:cs="黑体"/>
      <w:sz w:val="32"/>
      <w:szCs w:val="32"/>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Title">
    <w:name w:val="Title"/>
    <w:basedOn w:val="Normal"/>
    <w:uiPriority w:val="1"/>
    <w:qFormat/>
    <w:pPr>
      <w:spacing w:before="27"/>
      <w:ind w:right="93"/>
      <w:jc w:val="center"/>
    </w:pPr>
    <w:rPr>
      <w:rFonts w:ascii="黑体" w:eastAsia="黑体" w:hAnsi="黑体" w:cs="黑体"/>
      <w:sz w:val="52"/>
      <w:szCs w:val="52"/>
      <w:lang w:val="zh-CN" w:eastAsia="zh-CN" w:bidi="zh-CN"/>
    </w:rPr>
  </w:style>
  <w:style w:type="paragraph" w:styleId="ListParagraph">
    <w:name w:val="List Paragraph"/>
    <w:basedOn w:val="Normal"/>
    <w:uiPriority w:val="1"/>
    <w:qFormat/>
    <w:pPr>
      <w:ind w:left="116"/>
    </w:pPr>
    <w:rPr>
      <w:rFonts w:ascii="宋体" w:eastAsia="宋体" w:hAnsi="宋体" w:cs="宋体"/>
      <w:lang w:val="zh-CN" w:eastAsia="zh-CN" w:bidi="zh-CN"/>
    </w:rPr>
  </w:style>
  <w:style w:type="paragraph" w:customStyle="1" w:styleId="TableParagraph">
    <w:name w:val="Table Paragraph"/>
    <w:basedOn w:val="Normal"/>
    <w:uiPriority w:val="1"/>
    <w:qFormat/>
    <w:rPr>
      <w:rFonts w:ascii="宋体" w:eastAsia="宋体" w:hAnsi="宋体" w:cs="宋体"/>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png" /><Relationship Id="rId8" Type="http://schemas.openxmlformats.org/officeDocument/2006/relationships/hyperlink" Target="https://d.book118.com/148016037135006046" TargetMode="Externa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2024-03-18T04:45:07Z</dcterms:created>
  <dcterms:modified xsi:type="dcterms:W3CDTF">2024-03-18T04:45:07Z</dcterms:modified>
</cp:coreProperties>
</file>