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55" w:lineRule="auto"/>
        <w:rPr>
          <w:rFonts w:ascii="Arial"/>
          <w:sz w:val="21"/>
        </w:rPr>
      </w:pPr>
    </w:p>
    <w:p>
      <w:pPr>
        <w:spacing w:before="36" w:line="222" w:lineRule="auto"/>
        <w:ind w:left="1141"/>
        <w:outlineLvl w:val="0"/>
        <w:rPr>
          <w:rFonts w:ascii="SimHei" w:eastAsia="SimHei" w:hAnsi="SimHei" w:cs="SimHei"/>
          <w:sz w:val="11"/>
          <w:szCs w:val="11"/>
        </w:rPr>
      </w:pPr>
      <w:bookmarkStart w:id="0" w:name="bookmark1"/>
      <w:bookmarkEnd w:id="0"/>
      <w:r>
        <w:rPr>
          <w:rFonts w:ascii="SimHei" w:eastAsia="SimHei" w:hAnsi="SimHei" w:cs="SimHei"/>
          <w:b/>
          <w:bCs/>
          <w:spacing w:val="15"/>
          <w:sz w:val="11"/>
          <w:szCs w:val="11"/>
        </w:rPr>
        <w:t>滤纸式烟度计型式评价大纲</w:t>
      </w:r>
    </w:p>
    <w:p>
      <w:pPr>
        <w:spacing w:before="247" w:line="223" w:lineRule="auto"/>
        <w:ind w:left="1"/>
        <w:rPr>
          <w:rFonts w:ascii="SimHei" w:eastAsia="SimHei" w:hAnsi="SimHei" w:cs="SimHei"/>
          <w:sz w:val="8"/>
          <w:szCs w:val="8"/>
        </w:rPr>
      </w:pPr>
      <w:r>
        <w:rPr>
          <w:rFonts w:ascii="SimHei" w:eastAsia="SimHei" w:hAnsi="SimHei" w:cs="SimHei"/>
          <w:b/>
          <w:bCs/>
          <w:spacing w:val="-5"/>
          <w:sz w:val="8"/>
          <w:szCs w:val="8"/>
        </w:rPr>
        <w:t>1</w:t>
      </w:r>
      <w:r>
        <w:rPr>
          <w:rFonts w:ascii="SimHei" w:eastAsia="SimHei" w:hAnsi="SimHei" w:cs="SimHei"/>
          <w:spacing w:val="8"/>
          <w:sz w:val="8"/>
          <w:szCs w:val="8"/>
        </w:rPr>
        <w:t xml:space="preserve">  </w:t>
      </w:r>
      <w:r>
        <w:rPr>
          <w:rFonts w:ascii="SimHei" w:eastAsia="SimHei" w:hAnsi="SimHei" w:cs="SimHei"/>
          <w:b/>
          <w:bCs/>
          <w:spacing w:val="-5"/>
          <w:sz w:val="8"/>
          <w:szCs w:val="8"/>
        </w:rPr>
        <w:t>范</w:t>
      </w:r>
      <w:r>
        <w:rPr>
          <w:rFonts w:ascii="SimHei" w:eastAsia="SimHei" w:hAnsi="SimHei" w:cs="SimHei"/>
          <w:spacing w:val="19"/>
          <w:sz w:val="8"/>
          <w:szCs w:val="8"/>
        </w:rPr>
        <w:t xml:space="preserve"> </w:t>
      </w:r>
      <w:r>
        <w:rPr>
          <w:rFonts w:ascii="SimHei" w:eastAsia="SimHei" w:hAnsi="SimHei" w:cs="SimHei"/>
          <w:b/>
          <w:bCs/>
          <w:spacing w:val="-5"/>
          <w:sz w:val="8"/>
          <w:szCs w:val="8"/>
        </w:rPr>
        <w:t>围</w:t>
      </w:r>
    </w:p>
    <w:p>
      <w:pPr>
        <w:pStyle w:val="BodyText"/>
        <w:spacing w:before="133" w:line="218" w:lineRule="auto"/>
        <w:ind w:left="189"/>
      </w:pPr>
      <w:r>
        <w:rPr>
          <w:spacing w:val="-5"/>
        </w:rPr>
        <w:t>本</w:t>
      </w:r>
      <w:r>
        <w:t xml:space="preserve"> </w:t>
      </w:r>
      <w:r>
        <w:rPr>
          <w:spacing w:val="-5"/>
        </w:rPr>
        <w:t>型</w:t>
      </w:r>
      <w:r>
        <w:rPr>
          <w:spacing w:val="-14"/>
        </w:rPr>
        <w:t xml:space="preserve"> </w:t>
      </w:r>
      <w:r>
        <w:rPr>
          <w:spacing w:val="-5"/>
        </w:rPr>
        <w:t>式</w:t>
      </w:r>
      <w:r>
        <w:rPr>
          <w:spacing w:val="-15"/>
        </w:rPr>
        <w:t xml:space="preserve"> </w:t>
      </w:r>
      <w:r>
        <w:rPr>
          <w:spacing w:val="-5"/>
        </w:rPr>
        <w:t>评</w:t>
      </w:r>
      <w:r>
        <w:rPr>
          <w:spacing w:val="-15"/>
        </w:rPr>
        <w:t xml:space="preserve"> </w:t>
      </w:r>
      <w:r>
        <w:rPr>
          <w:spacing w:val="-5"/>
        </w:rPr>
        <w:t>价</w:t>
      </w:r>
      <w:r>
        <w:rPr>
          <w:spacing w:val="-15"/>
        </w:rPr>
        <w:t xml:space="preserve"> </w:t>
      </w:r>
      <w:r>
        <w:rPr>
          <w:spacing w:val="-5"/>
        </w:rPr>
        <w:t>大</w:t>
      </w:r>
      <w:r>
        <w:rPr>
          <w:spacing w:val="-14"/>
        </w:rPr>
        <w:t xml:space="preserve"> </w:t>
      </w:r>
      <w:r>
        <w:rPr>
          <w:spacing w:val="-5"/>
        </w:rPr>
        <w:t>纲</w:t>
      </w:r>
      <w:r>
        <w:rPr>
          <w:spacing w:val="-15"/>
        </w:rPr>
        <w:t xml:space="preserve"> </w:t>
      </w:r>
      <w:r>
        <w:rPr>
          <w:spacing w:val="-5"/>
        </w:rPr>
        <w:t>适</w:t>
      </w:r>
      <w:r>
        <w:rPr>
          <w:spacing w:val="-15"/>
        </w:rPr>
        <w:t xml:space="preserve"> </w:t>
      </w:r>
      <w:r>
        <w:rPr>
          <w:spacing w:val="-5"/>
        </w:rPr>
        <w:t>用</w:t>
      </w:r>
      <w:r>
        <w:rPr>
          <w:spacing w:val="-14"/>
        </w:rPr>
        <w:t xml:space="preserve"> </w:t>
      </w:r>
      <w:r>
        <w:rPr>
          <w:spacing w:val="-5"/>
        </w:rPr>
        <w:t>于</w:t>
      </w:r>
      <w:r>
        <w:rPr>
          <w:spacing w:val="-15"/>
        </w:rPr>
        <w:t xml:space="preserve"> </w:t>
      </w:r>
      <w:r>
        <w:rPr>
          <w:spacing w:val="-5"/>
        </w:rPr>
        <w:t>滤</w:t>
      </w:r>
      <w:r>
        <w:rPr>
          <w:spacing w:val="-15"/>
        </w:rPr>
        <w:t xml:space="preserve"> </w:t>
      </w:r>
      <w:r>
        <w:rPr>
          <w:spacing w:val="-5"/>
        </w:rPr>
        <w:t>纸</w:t>
      </w:r>
      <w:r>
        <w:rPr>
          <w:spacing w:val="-13"/>
        </w:rPr>
        <w:t xml:space="preserve"> </w:t>
      </w:r>
      <w:r>
        <w:rPr>
          <w:spacing w:val="-5"/>
        </w:rPr>
        <w:t>式</w:t>
      </w:r>
      <w:r>
        <w:rPr>
          <w:spacing w:val="-16"/>
        </w:rPr>
        <w:t xml:space="preserve"> </w:t>
      </w:r>
      <w:r>
        <w:rPr>
          <w:spacing w:val="-5"/>
        </w:rPr>
        <w:t>烟</w:t>
      </w:r>
      <w:r>
        <w:rPr>
          <w:spacing w:val="-15"/>
        </w:rPr>
        <w:t xml:space="preserve"> </w:t>
      </w:r>
      <w:r>
        <w:rPr>
          <w:spacing w:val="-5"/>
        </w:rPr>
        <w:t>度</w:t>
      </w:r>
      <w:r>
        <w:rPr>
          <w:spacing w:val="-16"/>
        </w:rPr>
        <w:t xml:space="preserve"> </w:t>
      </w:r>
      <w:r>
        <w:rPr>
          <w:spacing w:val="-5"/>
        </w:rPr>
        <w:t>计 ( 以</w:t>
      </w:r>
      <w:r>
        <w:rPr>
          <w:spacing w:val="-12"/>
        </w:rPr>
        <w:t xml:space="preserve"> </w:t>
      </w:r>
      <w:r>
        <w:rPr>
          <w:spacing w:val="-5"/>
        </w:rPr>
        <w:t>下</w:t>
      </w:r>
      <w:r>
        <w:rPr>
          <w:spacing w:val="-14"/>
        </w:rPr>
        <w:t xml:space="preserve"> </w:t>
      </w:r>
      <w:r>
        <w:rPr>
          <w:spacing w:val="-5"/>
        </w:rPr>
        <w:t>简</w:t>
      </w:r>
      <w:r>
        <w:rPr>
          <w:spacing w:val="-16"/>
        </w:rPr>
        <w:t xml:space="preserve"> </w:t>
      </w:r>
      <w:r>
        <w:rPr>
          <w:spacing w:val="-5"/>
        </w:rPr>
        <w:t>称</w:t>
      </w:r>
      <w:r>
        <w:rPr>
          <w:spacing w:val="-15"/>
        </w:rPr>
        <w:t xml:space="preserve"> </w:t>
      </w:r>
      <w:r>
        <w:rPr>
          <w:spacing w:val="-5"/>
        </w:rPr>
        <w:t>烟</w:t>
      </w:r>
      <w:r>
        <w:rPr>
          <w:spacing w:val="-16"/>
        </w:rPr>
        <w:t xml:space="preserve"> </w:t>
      </w:r>
      <w:r>
        <w:rPr>
          <w:spacing w:val="-5"/>
        </w:rPr>
        <w:t>度</w:t>
      </w:r>
      <w:r>
        <w:rPr>
          <w:spacing w:val="-15"/>
        </w:rPr>
        <w:t xml:space="preserve"> </w:t>
      </w:r>
      <w:r>
        <w:rPr>
          <w:spacing w:val="-5"/>
        </w:rPr>
        <w:t>计</w:t>
      </w:r>
      <w:r>
        <w:rPr>
          <w:spacing w:val="-15"/>
        </w:rPr>
        <w:t xml:space="preserve"> </w:t>
      </w:r>
      <w:r>
        <w:rPr>
          <w:spacing w:val="-5"/>
        </w:rPr>
        <w:t>)</w:t>
      </w:r>
      <w:r>
        <w:rPr>
          <w:spacing w:val="-9"/>
        </w:rPr>
        <w:t xml:space="preserve"> </w:t>
      </w:r>
      <w:r>
        <w:rPr>
          <w:spacing w:val="-5"/>
        </w:rPr>
        <w:t>的</w:t>
      </w:r>
      <w:r>
        <w:rPr>
          <w:spacing w:val="-13"/>
        </w:rPr>
        <w:t xml:space="preserve"> </w:t>
      </w:r>
      <w:r>
        <w:rPr>
          <w:spacing w:val="-5"/>
        </w:rPr>
        <w:t>型</w:t>
      </w:r>
      <w:r>
        <w:rPr>
          <w:spacing w:val="-14"/>
        </w:rPr>
        <w:t xml:space="preserve"> </w:t>
      </w:r>
      <w:r>
        <w:rPr>
          <w:spacing w:val="-5"/>
        </w:rPr>
        <w:t>式</w:t>
      </w:r>
      <w:r>
        <w:rPr>
          <w:spacing w:val="-15"/>
        </w:rPr>
        <w:t xml:space="preserve"> </w:t>
      </w:r>
      <w:r>
        <w:rPr>
          <w:spacing w:val="-5"/>
        </w:rPr>
        <w:t>评</w:t>
      </w:r>
      <w:r>
        <w:rPr>
          <w:spacing w:val="-15"/>
        </w:rPr>
        <w:t xml:space="preserve"> </w:t>
      </w:r>
      <w:r>
        <w:rPr>
          <w:spacing w:val="-5"/>
        </w:rPr>
        <w:t>价</w:t>
      </w:r>
      <w:r>
        <w:rPr>
          <w:spacing w:val="-19"/>
        </w:rPr>
        <w:t xml:space="preserve"> </w:t>
      </w:r>
      <w:r>
        <w:rPr>
          <w:spacing w:val="-5"/>
        </w:rPr>
        <w:t>。</w:t>
      </w:r>
    </w:p>
    <w:p>
      <w:pPr>
        <w:pStyle w:val="BodyText"/>
        <w:spacing w:before="145" w:line="219" w:lineRule="auto"/>
        <w:ind w:left="1"/>
      </w:pPr>
      <w:r>
        <w:rPr>
          <w:b/>
          <w:bCs/>
          <w:spacing w:val="6"/>
        </w:rPr>
        <w:t>2</w:t>
      </w:r>
      <w:r>
        <w:rPr>
          <w:spacing w:val="1"/>
        </w:rPr>
        <w:t xml:space="preserve">   </w:t>
      </w:r>
      <w:r>
        <w:rPr>
          <w:b/>
          <w:bCs/>
          <w:spacing w:val="6"/>
        </w:rPr>
        <w:t>引用文件</w:t>
      </w:r>
    </w:p>
    <w:p>
      <w:pPr>
        <w:pStyle w:val="BodyText"/>
        <w:spacing w:before="145" w:line="218" w:lineRule="auto"/>
        <w:ind w:left="189"/>
      </w:pPr>
      <w:r>
        <w:rPr>
          <w:spacing w:val="-1"/>
        </w:rPr>
        <w:t>JJG    847—2011</w:t>
      </w:r>
      <w:r>
        <w:rPr>
          <w:spacing w:val="5"/>
        </w:rPr>
        <w:t xml:space="preserve">  </w:t>
      </w:r>
      <w:r>
        <w:rPr>
          <w:spacing w:val="-1"/>
        </w:rPr>
        <w:t>滤</w:t>
      </w:r>
      <w:r>
        <w:rPr>
          <w:spacing w:val="-12"/>
        </w:rPr>
        <w:t xml:space="preserve"> </w:t>
      </w:r>
      <w:r>
        <w:rPr>
          <w:spacing w:val="-1"/>
        </w:rPr>
        <w:t>纸</w:t>
      </w:r>
      <w:r>
        <w:rPr>
          <w:spacing w:val="-12"/>
        </w:rPr>
        <w:t xml:space="preserve"> </w:t>
      </w:r>
      <w:r>
        <w:rPr>
          <w:spacing w:val="-1"/>
        </w:rPr>
        <w:t>式</w:t>
      </w:r>
      <w:r>
        <w:rPr>
          <w:spacing w:val="-13"/>
        </w:rPr>
        <w:t xml:space="preserve"> </w:t>
      </w:r>
      <w:r>
        <w:rPr>
          <w:spacing w:val="-1"/>
        </w:rPr>
        <w:t>烟</w:t>
      </w:r>
      <w:r>
        <w:rPr>
          <w:spacing w:val="-14"/>
        </w:rPr>
        <w:t xml:space="preserve"> </w:t>
      </w:r>
      <w:r>
        <w:rPr>
          <w:spacing w:val="-1"/>
        </w:rPr>
        <w:t>度</w:t>
      </w:r>
      <w:r>
        <w:rPr>
          <w:spacing w:val="-13"/>
        </w:rPr>
        <w:t xml:space="preserve"> </w:t>
      </w:r>
      <w:r>
        <w:rPr>
          <w:spacing w:val="-1"/>
        </w:rPr>
        <w:t>计</w:t>
      </w:r>
    </w:p>
    <w:p>
      <w:pPr>
        <w:pStyle w:val="BodyText"/>
        <w:spacing w:before="56" w:line="219" w:lineRule="auto"/>
        <w:ind w:left="189"/>
      </w:pPr>
      <w:r>
        <w:rPr>
          <w:spacing w:val="-2"/>
        </w:rPr>
        <w:t>GB/T      11606—2007</w:t>
      </w:r>
      <w:r>
        <w:rPr>
          <w:spacing w:val="19"/>
        </w:rPr>
        <w:t xml:space="preserve">  </w:t>
      </w:r>
      <w:r>
        <w:rPr>
          <w:spacing w:val="-2"/>
        </w:rPr>
        <w:t>分</w:t>
      </w:r>
      <w:r>
        <w:rPr>
          <w:spacing w:val="-15"/>
        </w:rPr>
        <w:t xml:space="preserve"> </w:t>
      </w:r>
      <w:r>
        <w:rPr>
          <w:spacing w:val="-2"/>
        </w:rPr>
        <w:t>析</w:t>
      </w:r>
      <w:r>
        <w:rPr>
          <w:spacing w:val="-16"/>
        </w:rPr>
        <w:t xml:space="preserve"> </w:t>
      </w:r>
      <w:r>
        <w:rPr>
          <w:spacing w:val="-2"/>
        </w:rPr>
        <w:t>仪</w:t>
      </w:r>
      <w:r>
        <w:rPr>
          <w:spacing w:val="-16"/>
        </w:rPr>
        <w:t xml:space="preserve"> </w:t>
      </w:r>
      <w:r>
        <w:rPr>
          <w:spacing w:val="-2"/>
        </w:rPr>
        <w:t>器</w:t>
      </w:r>
      <w:r>
        <w:rPr>
          <w:spacing w:val="-16"/>
        </w:rPr>
        <w:t xml:space="preserve"> </w:t>
      </w:r>
      <w:r>
        <w:rPr>
          <w:spacing w:val="-2"/>
        </w:rPr>
        <w:t>环</w:t>
      </w:r>
      <w:r>
        <w:rPr>
          <w:spacing w:val="-16"/>
        </w:rPr>
        <w:t xml:space="preserve"> </w:t>
      </w:r>
      <w:r>
        <w:rPr>
          <w:spacing w:val="-2"/>
        </w:rPr>
        <w:t>境</w:t>
      </w:r>
      <w:r>
        <w:rPr>
          <w:spacing w:val="-16"/>
        </w:rPr>
        <w:t xml:space="preserve"> </w:t>
      </w:r>
      <w:r>
        <w:rPr>
          <w:spacing w:val="-2"/>
        </w:rPr>
        <w:t>试</w:t>
      </w:r>
      <w:r>
        <w:rPr>
          <w:spacing w:val="-17"/>
        </w:rPr>
        <w:t xml:space="preserve"> </w:t>
      </w:r>
      <w:r>
        <w:rPr>
          <w:spacing w:val="-2"/>
        </w:rPr>
        <w:t>验</w:t>
      </w:r>
      <w:r>
        <w:rPr>
          <w:spacing w:val="-16"/>
        </w:rPr>
        <w:t xml:space="preserve"> </w:t>
      </w:r>
      <w:r>
        <w:rPr>
          <w:spacing w:val="-2"/>
        </w:rPr>
        <w:t>方</w:t>
      </w:r>
      <w:r>
        <w:rPr>
          <w:spacing w:val="-15"/>
        </w:rPr>
        <w:t xml:space="preserve"> </w:t>
      </w:r>
      <w:r>
        <w:rPr>
          <w:spacing w:val="-2"/>
        </w:rPr>
        <w:t>法</w:t>
      </w:r>
    </w:p>
    <w:p>
      <w:pPr>
        <w:pStyle w:val="BodyText"/>
        <w:spacing w:before="85" w:line="218" w:lineRule="auto"/>
        <w:ind w:left="189"/>
      </w:pPr>
      <w:r>
        <w:rPr>
          <w:spacing w:val="-1"/>
        </w:rPr>
        <w:t>HJ553—2009</w:t>
      </w:r>
      <w:r>
        <w:rPr>
          <w:spacing w:val="4"/>
        </w:rPr>
        <w:t xml:space="preserve">      </w:t>
      </w:r>
      <w:r>
        <w:rPr>
          <w:spacing w:val="-1"/>
        </w:rPr>
        <w:t>烟</w:t>
      </w:r>
      <w:r>
        <w:rPr>
          <w:spacing w:val="-12"/>
        </w:rPr>
        <w:t xml:space="preserve"> </w:t>
      </w:r>
      <w:r>
        <w:rPr>
          <w:spacing w:val="-1"/>
        </w:rPr>
        <w:t>度</w:t>
      </w:r>
      <w:r>
        <w:rPr>
          <w:spacing w:val="-12"/>
        </w:rPr>
        <w:t xml:space="preserve"> </w:t>
      </w:r>
      <w:r>
        <w:rPr>
          <w:spacing w:val="-1"/>
        </w:rPr>
        <w:t>卡</w:t>
      </w:r>
    </w:p>
    <w:p>
      <w:pPr>
        <w:pStyle w:val="BodyText"/>
        <w:spacing w:before="55" w:line="180" w:lineRule="exact"/>
        <w:ind w:right="19"/>
        <w:jc w:val="right"/>
      </w:pPr>
      <w:r>
        <w:rPr>
          <w:spacing w:val="18"/>
          <w:position w:val="8"/>
        </w:rPr>
        <w:t>凡是注日期的引用文件</w:t>
      </w:r>
      <w:r>
        <w:rPr>
          <w:spacing w:val="-6"/>
          <w:position w:val="8"/>
        </w:rPr>
        <w:t xml:space="preserve"> </w:t>
      </w:r>
      <w:r>
        <w:rPr>
          <w:spacing w:val="18"/>
          <w:position w:val="8"/>
        </w:rPr>
        <w:t>，</w:t>
      </w:r>
      <w:r>
        <w:rPr>
          <w:spacing w:val="-16"/>
          <w:position w:val="8"/>
        </w:rPr>
        <w:t xml:space="preserve"> </w:t>
      </w:r>
      <w:r>
        <w:rPr>
          <w:spacing w:val="18"/>
          <w:position w:val="8"/>
        </w:rPr>
        <w:t>仅注日期的版本适用于本规范</w:t>
      </w:r>
      <w:r>
        <w:rPr>
          <w:spacing w:val="-8"/>
          <w:position w:val="8"/>
        </w:rPr>
        <w:t xml:space="preserve"> </w:t>
      </w:r>
      <w:r>
        <w:rPr>
          <w:spacing w:val="18"/>
          <w:position w:val="8"/>
        </w:rPr>
        <w:t>；</w:t>
      </w:r>
      <w:r>
        <w:rPr>
          <w:spacing w:val="-13"/>
          <w:position w:val="8"/>
        </w:rPr>
        <w:t xml:space="preserve"> </w:t>
      </w:r>
      <w:r>
        <w:rPr>
          <w:spacing w:val="18"/>
          <w:position w:val="8"/>
        </w:rPr>
        <w:t>凡是不注日期的引用文</w:t>
      </w:r>
    </w:p>
    <w:p>
      <w:pPr>
        <w:pStyle w:val="BodyText"/>
        <w:spacing w:before="1" w:line="218" w:lineRule="auto"/>
      </w:pPr>
      <w:r>
        <w:rPr>
          <w:spacing w:val="-5"/>
        </w:rPr>
        <w:t>件 ，</w:t>
      </w:r>
      <w:r>
        <w:rPr>
          <w:spacing w:val="-8"/>
        </w:rPr>
        <w:t xml:space="preserve"> </w:t>
      </w:r>
      <w:r>
        <w:rPr>
          <w:spacing w:val="-5"/>
        </w:rPr>
        <w:t>其</w:t>
      </w:r>
      <w:r>
        <w:rPr>
          <w:spacing w:val="-14"/>
        </w:rPr>
        <w:t xml:space="preserve"> </w:t>
      </w:r>
      <w:r>
        <w:rPr>
          <w:spacing w:val="-5"/>
        </w:rPr>
        <w:t>最</w:t>
      </w:r>
      <w:r>
        <w:rPr>
          <w:spacing w:val="-15"/>
        </w:rPr>
        <w:t xml:space="preserve"> </w:t>
      </w:r>
      <w:r>
        <w:rPr>
          <w:spacing w:val="-5"/>
        </w:rPr>
        <w:t>新</w:t>
      </w:r>
      <w:r>
        <w:rPr>
          <w:spacing w:val="-15"/>
        </w:rPr>
        <w:t xml:space="preserve"> </w:t>
      </w:r>
      <w:r>
        <w:rPr>
          <w:spacing w:val="-5"/>
        </w:rPr>
        <w:t>版</w:t>
      </w:r>
      <w:r>
        <w:rPr>
          <w:spacing w:val="-14"/>
        </w:rPr>
        <w:t xml:space="preserve"> </w:t>
      </w:r>
      <w:r>
        <w:rPr>
          <w:spacing w:val="-5"/>
        </w:rPr>
        <w:t>本 (</w:t>
      </w:r>
      <w:r>
        <w:rPr>
          <w:spacing w:val="-15"/>
        </w:rPr>
        <w:t xml:space="preserve"> </w:t>
      </w:r>
      <w:r>
        <w:rPr>
          <w:spacing w:val="-5"/>
        </w:rPr>
        <w:t>包</w:t>
      </w:r>
      <w:r>
        <w:rPr>
          <w:spacing w:val="-15"/>
        </w:rPr>
        <w:t xml:space="preserve"> </w:t>
      </w:r>
      <w:r>
        <w:rPr>
          <w:spacing w:val="-5"/>
        </w:rPr>
        <w:t>括</w:t>
      </w:r>
      <w:r>
        <w:rPr>
          <w:spacing w:val="-15"/>
        </w:rPr>
        <w:t xml:space="preserve"> </w:t>
      </w:r>
      <w:r>
        <w:rPr>
          <w:spacing w:val="-5"/>
        </w:rPr>
        <w:t>所</w:t>
      </w:r>
      <w:r>
        <w:rPr>
          <w:spacing w:val="-15"/>
        </w:rPr>
        <w:t xml:space="preserve"> </w:t>
      </w:r>
      <w:r>
        <w:rPr>
          <w:spacing w:val="-5"/>
        </w:rPr>
        <w:t>有 的</w:t>
      </w:r>
      <w:r>
        <w:rPr>
          <w:spacing w:val="-15"/>
        </w:rPr>
        <w:t xml:space="preserve"> </w:t>
      </w:r>
      <w:r>
        <w:rPr>
          <w:spacing w:val="-5"/>
        </w:rPr>
        <w:t>修</w:t>
      </w:r>
      <w:r>
        <w:rPr>
          <w:spacing w:val="-12"/>
        </w:rPr>
        <w:t xml:space="preserve"> </w:t>
      </w:r>
      <w:r>
        <w:rPr>
          <w:spacing w:val="-5"/>
        </w:rPr>
        <w:t>改</w:t>
      </w:r>
      <w:r>
        <w:rPr>
          <w:spacing w:val="-14"/>
        </w:rPr>
        <w:t xml:space="preserve"> </w:t>
      </w:r>
      <w:r>
        <w:rPr>
          <w:spacing w:val="-5"/>
        </w:rPr>
        <w:t>单</w:t>
      </w:r>
      <w:r>
        <w:rPr>
          <w:spacing w:val="-15"/>
        </w:rPr>
        <w:t xml:space="preserve"> </w:t>
      </w:r>
      <w:r>
        <w:rPr>
          <w:spacing w:val="-5"/>
        </w:rPr>
        <w:t>)</w:t>
      </w:r>
      <w:r>
        <w:rPr>
          <w:spacing w:val="-15"/>
        </w:rPr>
        <w:t xml:space="preserve"> </w:t>
      </w:r>
      <w:r>
        <w:rPr>
          <w:spacing w:val="-5"/>
        </w:rPr>
        <w:t>适</w:t>
      </w:r>
      <w:r>
        <w:rPr>
          <w:spacing w:val="-14"/>
        </w:rPr>
        <w:t xml:space="preserve"> </w:t>
      </w:r>
      <w:r>
        <w:rPr>
          <w:spacing w:val="-5"/>
        </w:rPr>
        <w:t>用</w:t>
      </w:r>
      <w:r>
        <w:rPr>
          <w:spacing w:val="-14"/>
        </w:rPr>
        <w:t xml:space="preserve"> </w:t>
      </w:r>
      <w:r>
        <w:rPr>
          <w:spacing w:val="-5"/>
        </w:rPr>
        <w:t>于</w:t>
      </w:r>
      <w:r>
        <w:rPr>
          <w:spacing w:val="-14"/>
        </w:rPr>
        <w:t xml:space="preserve"> </w:t>
      </w:r>
      <w:r>
        <w:rPr>
          <w:spacing w:val="-5"/>
        </w:rPr>
        <w:t>本</w:t>
      </w:r>
      <w:r>
        <w:rPr>
          <w:spacing w:val="-15"/>
        </w:rPr>
        <w:t xml:space="preserve"> </w:t>
      </w:r>
      <w:r>
        <w:rPr>
          <w:spacing w:val="-5"/>
        </w:rPr>
        <w:t>规</w:t>
      </w:r>
      <w:r>
        <w:rPr>
          <w:spacing w:val="-13"/>
        </w:rPr>
        <w:t xml:space="preserve"> </w:t>
      </w:r>
      <w:r>
        <w:rPr>
          <w:spacing w:val="-5"/>
        </w:rPr>
        <w:t>范</w:t>
      </w:r>
      <w:r>
        <w:rPr>
          <w:spacing w:val="-18"/>
        </w:rPr>
        <w:t xml:space="preserve"> </w:t>
      </w:r>
      <w:r>
        <w:rPr>
          <w:spacing w:val="-5"/>
        </w:rPr>
        <w:t>。</w:t>
      </w:r>
    </w:p>
    <w:p>
      <w:pPr>
        <w:spacing w:before="144" w:line="222" w:lineRule="auto"/>
        <w:ind w:left="1"/>
        <w:rPr>
          <w:rFonts w:ascii="SimHei" w:eastAsia="SimHei" w:hAnsi="SimHei" w:cs="SimHei"/>
          <w:sz w:val="8"/>
          <w:szCs w:val="8"/>
        </w:rPr>
      </w:pPr>
      <w:r>
        <w:rPr>
          <w:rFonts w:ascii="SimHei" w:eastAsia="SimHei" w:hAnsi="SimHei" w:cs="SimHei"/>
          <w:b/>
          <w:bCs/>
          <w:spacing w:val="-3"/>
          <w:sz w:val="8"/>
          <w:szCs w:val="8"/>
        </w:rPr>
        <w:t>3</w:t>
      </w:r>
      <w:r>
        <w:rPr>
          <w:rFonts w:ascii="SimHei" w:eastAsia="SimHei" w:hAnsi="SimHei" w:cs="SimHei"/>
          <w:spacing w:val="1"/>
          <w:sz w:val="8"/>
          <w:szCs w:val="8"/>
        </w:rPr>
        <w:t xml:space="preserve">   </w:t>
      </w:r>
      <w:r>
        <w:rPr>
          <w:rFonts w:ascii="SimHei" w:eastAsia="SimHei" w:hAnsi="SimHei" w:cs="SimHei"/>
          <w:b/>
          <w:bCs/>
          <w:spacing w:val="-3"/>
          <w:sz w:val="8"/>
          <w:szCs w:val="8"/>
        </w:rPr>
        <w:t>术</w:t>
      </w:r>
      <w:r>
        <w:rPr>
          <w:rFonts w:ascii="SimHei" w:eastAsia="SimHei" w:hAnsi="SimHei" w:cs="SimHei"/>
          <w:spacing w:val="6"/>
          <w:sz w:val="8"/>
          <w:szCs w:val="8"/>
        </w:rPr>
        <w:t xml:space="preserve"> </w:t>
      </w:r>
      <w:r>
        <w:rPr>
          <w:rFonts w:ascii="SimHei" w:eastAsia="SimHei" w:hAnsi="SimHei" w:cs="SimHei"/>
          <w:b/>
          <w:bCs/>
          <w:spacing w:val="-3"/>
          <w:sz w:val="8"/>
          <w:szCs w:val="8"/>
        </w:rPr>
        <w:t>语</w:t>
      </w:r>
    </w:p>
    <w:p>
      <w:pPr>
        <w:pStyle w:val="BodyText"/>
        <w:spacing w:before="145" w:line="220" w:lineRule="auto"/>
      </w:pPr>
      <w:r>
        <w:rPr>
          <w:spacing w:val="-2"/>
        </w:rPr>
        <w:t>3.1</w:t>
      </w:r>
      <w:r>
        <w:rPr>
          <w:spacing w:val="2"/>
        </w:rPr>
        <w:t xml:space="preserve">   </w:t>
      </w:r>
      <w:r>
        <w:rPr>
          <w:spacing w:val="-2"/>
        </w:rPr>
        <w:t>烟</w:t>
      </w:r>
      <w:r>
        <w:rPr>
          <w:spacing w:val="-8"/>
        </w:rPr>
        <w:t xml:space="preserve"> </w:t>
      </w:r>
      <w:r>
        <w:rPr>
          <w:spacing w:val="-2"/>
        </w:rPr>
        <w:t>度</w:t>
      </w:r>
      <w:r>
        <w:rPr>
          <w:spacing w:val="17"/>
          <w:w w:val="102"/>
        </w:rPr>
        <w:t xml:space="preserve">  </w:t>
      </w:r>
      <w:r>
        <w:rPr>
          <w:spacing w:val="-2"/>
        </w:rPr>
        <w:t>smoke</w:t>
      </w:r>
    </w:p>
    <w:p>
      <w:pPr>
        <w:pStyle w:val="BodyText"/>
        <w:spacing w:before="75" w:line="220" w:lineRule="auto"/>
        <w:ind w:left="189"/>
      </w:pPr>
      <w:r>
        <w:rPr>
          <w:spacing w:val="15"/>
        </w:rPr>
        <w:t>滤纸的染黑程度。</w:t>
      </w:r>
    </w:p>
    <w:p>
      <w:pPr>
        <w:pStyle w:val="BodyText"/>
        <w:spacing w:before="73" w:line="221" w:lineRule="auto"/>
        <w:jc w:val="right"/>
        <w:rPr>
          <w:rFonts w:ascii="FangSong" w:eastAsia="FangSong" w:hAnsi="FangSong" w:cs="FangSong"/>
        </w:rPr>
      </w:pPr>
      <w:r>
        <w:rPr>
          <w:rFonts w:ascii="FangSong" w:eastAsia="FangSong" w:hAnsi="FangSong" w:cs="FangSong"/>
          <w:spacing w:val="9"/>
        </w:rPr>
        <w:t>注，烟度又称滤纸烟度，用0～10波许烟度单位</w:t>
      </w:r>
      <w:r>
        <w:rPr>
          <w:spacing w:val="8"/>
        </w:rPr>
        <w:t>(</w:t>
      </w:r>
      <w:r>
        <w:t>BSU</w:t>
      </w:r>
      <w:r>
        <w:rPr>
          <w:spacing w:val="8"/>
        </w:rPr>
        <w:t xml:space="preserve">)   </w:t>
      </w:r>
      <w:r>
        <w:rPr>
          <w:rFonts w:ascii="FangSong" w:eastAsia="FangSong" w:hAnsi="FangSong" w:cs="FangSong"/>
          <w:spacing w:val="8"/>
        </w:rPr>
        <w:t>表示，即清洁滤纸为0</w:t>
      </w:r>
      <w:r>
        <w:t>BSU</w:t>
      </w:r>
      <w:r>
        <w:rPr>
          <w:spacing w:val="8"/>
        </w:rPr>
        <w:t xml:space="preserve">,  </w:t>
      </w:r>
      <w:r>
        <w:rPr>
          <w:rFonts w:ascii="FangSong" w:eastAsia="FangSong" w:hAnsi="FangSong" w:cs="FangSong"/>
          <w:spacing w:val="8"/>
        </w:rPr>
        <w:t>全黑滤</w:t>
      </w:r>
    </w:p>
    <w:sdt>
      <w:sdtPr>
        <w:rPr>
          <w:rFonts w:ascii="SimSun" w:eastAsia="SimSun" w:hAnsi="SimSun" w:cs="SimSun"/>
          <w:sz w:val="8"/>
          <w:szCs w:val="8"/>
        </w:rPr>
        <w:id w:val="1445807935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8"/>
          <w:szCs w:val="8"/>
        </w:rPr>
      </w:sdtEndPr>
      <w:sdtContent>
        <w:p>
          <w:pPr>
            <w:pStyle w:val="BodyText"/>
            <w:spacing w:before="40" w:line="212" w:lineRule="auto"/>
            <w:ind w:left="359"/>
          </w:pPr>
          <w:r>
            <w:rPr>
              <w:spacing w:val="10"/>
            </w:rPr>
            <w:t>纸为10</w:t>
          </w:r>
          <w:r>
            <w:rPr>
              <w:rFonts w:ascii="Times New Roman" w:eastAsia="Times New Roman" w:hAnsi="Times New Roman" w:cs="Times New Roman"/>
            </w:rPr>
            <w:t>BSU</w:t>
          </w:r>
          <w:r>
            <w:rPr>
              <w:rFonts w:ascii="Times New Roman" w:eastAsia="Times New Roman" w:hAnsi="Times New Roman" w:cs="Times New Roman"/>
              <w:spacing w:val="10"/>
            </w:rPr>
            <w:t>,</w:t>
          </w:r>
          <w:r>
            <w:rPr>
              <w:rFonts w:ascii="Times New Roman" w:eastAsia="Times New Roman" w:hAnsi="Times New Roman" w:cs="Times New Roman"/>
              <w:spacing w:val="5"/>
              <w:w w:val="104"/>
            </w:rPr>
            <w:t xml:space="preserve">    </w:t>
          </w:r>
          <w:r>
            <w:rPr>
              <w:spacing w:val="10"/>
            </w:rPr>
            <w:t>从0～10之间均匀分度，用式(1)计算，</w:t>
          </w:r>
        </w:p>
        <w:p>
          <w:pPr>
            <w:pStyle w:val="BodyText"/>
            <w:spacing w:before="51" w:line="192" w:lineRule="auto"/>
            <w:ind w:left="1429"/>
          </w:pPr>
          <w:r>
            <w:rPr>
              <w:rFonts w:ascii="Times New Roman" w:eastAsia="Times New Roman" w:hAnsi="Times New Roman" w:cs="Times New Roman"/>
              <w:sz w:val="13"/>
              <w:szCs w:val="13"/>
            </w:rPr>
            <w:t xml:space="preserve">R,=(1-Pr/pa)×10           </w:t>
          </w:r>
          <w:r>
            <w:rPr>
              <w:rFonts w:ascii="Times New Roman" w:eastAsia="Times New Roman" w:hAnsi="Times New Roman" w:cs="Times New Roman"/>
              <w:spacing w:val="-1"/>
              <w:sz w:val="13"/>
              <w:szCs w:val="13"/>
            </w:rPr>
            <w:t xml:space="preserve">                            </w:t>
          </w:r>
          <w:r>
            <w:rPr>
              <w:spacing w:val="-1"/>
            </w:rPr>
            <w:t>(</w:t>
          </w:r>
          <w:hyperlink w:anchor="bookmark1" w:history="1">
            <w:r>
              <w:rPr>
                <w:spacing w:val="-1"/>
              </w:rPr>
              <w:t>1)</w:t>
            </w:r>
          </w:hyperlink>
        </w:p>
      </w:sdtContent>
    </w:sdt>
    <w:p>
      <w:pPr>
        <w:pStyle w:val="BodyText"/>
        <w:spacing w:before="64" w:line="170" w:lineRule="exact"/>
        <w:ind w:left="189"/>
        <w:rPr>
          <w:rFonts w:ascii="Times New Roman" w:eastAsia="Times New Roman" w:hAnsi="Times New Roman" w:cs="Times New Roman"/>
        </w:rPr>
      </w:pPr>
      <w:r>
        <w:rPr>
          <w:spacing w:val="-4"/>
          <w:position w:val="7"/>
        </w:rPr>
        <w:t>式 中</w:t>
      </w:r>
      <w:r>
        <w:rPr>
          <w:spacing w:val="-5"/>
          <w:position w:val="7"/>
        </w:rPr>
        <w:t xml:space="preserve"> </w:t>
      </w:r>
      <w:r>
        <w:rPr>
          <w:spacing w:val="-4"/>
          <w:position w:val="7"/>
        </w:rPr>
        <w:t>：</w:t>
      </w:r>
      <w:r>
        <w:rPr>
          <w:rFonts w:ascii="Times New Roman" w:eastAsia="Times New Roman" w:hAnsi="Times New Roman" w:cs="Times New Roman"/>
          <w:spacing w:val="-4"/>
          <w:position w:val="7"/>
        </w:rPr>
        <w:t>R₂——</w:t>
      </w:r>
      <w:r>
        <w:rPr>
          <w:rFonts w:ascii="Times New Roman" w:eastAsia="Times New Roman" w:hAnsi="Times New Roman" w:cs="Times New Roman"/>
          <w:spacing w:val="3"/>
          <w:position w:val="7"/>
        </w:rPr>
        <w:t xml:space="preserve">    </w:t>
      </w:r>
      <w:r>
        <w:rPr>
          <w:spacing w:val="-4"/>
          <w:position w:val="7"/>
        </w:rPr>
        <w:t>烟</w:t>
      </w:r>
      <w:r>
        <w:rPr>
          <w:spacing w:val="-15"/>
          <w:position w:val="7"/>
        </w:rPr>
        <w:t xml:space="preserve"> </w:t>
      </w:r>
      <w:r>
        <w:rPr>
          <w:spacing w:val="-4"/>
          <w:position w:val="7"/>
        </w:rPr>
        <w:t>度</w:t>
      </w:r>
      <w:r>
        <w:rPr>
          <w:spacing w:val="-9"/>
          <w:position w:val="7"/>
        </w:rPr>
        <w:t xml:space="preserve"> </w:t>
      </w:r>
      <w:r>
        <w:rPr>
          <w:spacing w:val="-4"/>
          <w:position w:val="7"/>
        </w:rPr>
        <w:t>，</w:t>
      </w:r>
      <w:r>
        <w:rPr>
          <w:spacing w:val="-16"/>
          <w:position w:val="7"/>
        </w:rPr>
        <w:t xml:space="preserve"> </w:t>
      </w:r>
      <w:r>
        <w:rPr>
          <w:spacing w:val="-4"/>
          <w:position w:val="7"/>
        </w:rPr>
        <w:t>单</w:t>
      </w:r>
      <w:r>
        <w:rPr>
          <w:spacing w:val="-16"/>
          <w:position w:val="7"/>
        </w:rPr>
        <w:t xml:space="preserve"> </w:t>
      </w:r>
      <w:r>
        <w:rPr>
          <w:spacing w:val="-4"/>
          <w:position w:val="7"/>
        </w:rPr>
        <w:t>位</w:t>
      </w:r>
      <w:r>
        <w:rPr>
          <w:spacing w:val="-10"/>
          <w:position w:val="7"/>
        </w:rPr>
        <w:t xml:space="preserve"> </w:t>
      </w:r>
      <w:r>
        <w:rPr>
          <w:spacing w:val="-4"/>
          <w:position w:val="7"/>
        </w:rPr>
        <w:t>：</w:t>
      </w:r>
      <w:r>
        <w:rPr>
          <w:spacing w:val="-16"/>
          <w:position w:val="7"/>
        </w:rPr>
        <w:t xml:space="preserve"> </w:t>
      </w:r>
      <w:r>
        <w:rPr>
          <w:spacing w:val="-4"/>
          <w:position w:val="7"/>
        </w:rPr>
        <w:t>波</w:t>
      </w:r>
      <w:r>
        <w:rPr>
          <w:spacing w:val="-16"/>
          <w:position w:val="7"/>
        </w:rPr>
        <w:t xml:space="preserve"> </w:t>
      </w:r>
      <w:r>
        <w:rPr>
          <w:spacing w:val="-4"/>
          <w:position w:val="7"/>
        </w:rPr>
        <w:t>许</w:t>
      </w:r>
      <w:r>
        <w:rPr>
          <w:spacing w:val="-16"/>
          <w:position w:val="7"/>
        </w:rPr>
        <w:t xml:space="preserve"> </w:t>
      </w:r>
      <w:r>
        <w:rPr>
          <w:spacing w:val="-4"/>
          <w:position w:val="7"/>
        </w:rPr>
        <w:t>烟</w:t>
      </w:r>
      <w:r>
        <w:rPr>
          <w:spacing w:val="-16"/>
          <w:position w:val="7"/>
        </w:rPr>
        <w:t xml:space="preserve"> </w:t>
      </w:r>
      <w:r>
        <w:rPr>
          <w:spacing w:val="-4"/>
          <w:position w:val="7"/>
        </w:rPr>
        <w:t>度</w:t>
      </w:r>
      <w:r>
        <w:rPr>
          <w:spacing w:val="-16"/>
          <w:position w:val="7"/>
        </w:rPr>
        <w:t xml:space="preserve"> </w:t>
      </w:r>
      <w:r>
        <w:rPr>
          <w:spacing w:val="-4"/>
          <w:position w:val="7"/>
        </w:rPr>
        <w:t>单</w:t>
      </w:r>
      <w:r>
        <w:rPr>
          <w:spacing w:val="-16"/>
          <w:position w:val="7"/>
        </w:rPr>
        <w:t xml:space="preserve"> </w:t>
      </w:r>
      <w:r>
        <w:rPr>
          <w:spacing w:val="-4"/>
          <w:position w:val="7"/>
        </w:rPr>
        <w:t>位</w:t>
      </w:r>
      <w:r>
        <w:rPr>
          <w:spacing w:val="-13"/>
          <w:position w:val="7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7"/>
        </w:rPr>
        <w:t>(BSU):</w:t>
      </w:r>
    </w:p>
    <w:p>
      <w:pPr>
        <w:pStyle w:val="BodyText"/>
        <w:spacing w:line="212" w:lineRule="auto"/>
        <w:ind w:left="509"/>
      </w:pPr>
      <w:r>
        <w:rPr>
          <w:rFonts w:ascii="Times New Roman" w:eastAsia="Times New Roman" w:hAnsi="Times New Roman" w:cs="Times New Roman"/>
          <w:spacing w:val="-4"/>
        </w:rPr>
        <w:t>pr——</w:t>
      </w:r>
      <w:r>
        <w:rPr>
          <w:rFonts w:ascii="Times New Roman" w:eastAsia="Times New Roman" w:hAnsi="Times New Roman" w:cs="Times New Roman"/>
          <w:spacing w:val="5"/>
          <w:w w:val="103"/>
        </w:rPr>
        <w:t xml:space="preserve">    </w:t>
      </w:r>
      <w:r>
        <w:rPr>
          <w:spacing w:val="-4"/>
        </w:rPr>
        <w:t>被</w:t>
      </w:r>
      <w:r>
        <w:rPr>
          <w:spacing w:val="-15"/>
        </w:rPr>
        <w:t xml:space="preserve"> </w:t>
      </w:r>
      <w:r>
        <w:rPr>
          <w:spacing w:val="-4"/>
        </w:rPr>
        <w:t>染</w:t>
      </w:r>
      <w:r>
        <w:rPr>
          <w:spacing w:val="-15"/>
        </w:rPr>
        <w:t xml:space="preserve"> </w:t>
      </w:r>
      <w:r>
        <w:rPr>
          <w:spacing w:val="-4"/>
        </w:rPr>
        <w:t>黑</w:t>
      </w:r>
      <w:r>
        <w:rPr>
          <w:spacing w:val="-16"/>
        </w:rPr>
        <w:t xml:space="preserve"> </w:t>
      </w:r>
      <w:r>
        <w:rPr>
          <w:spacing w:val="-4"/>
        </w:rPr>
        <w:t>后</w:t>
      </w:r>
      <w:r>
        <w:rPr>
          <w:spacing w:val="-16"/>
        </w:rPr>
        <w:t xml:space="preserve"> </w:t>
      </w:r>
      <w:r>
        <w:rPr>
          <w:spacing w:val="-4"/>
        </w:rPr>
        <w:t>滤</w:t>
      </w:r>
      <w:r>
        <w:rPr>
          <w:spacing w:val="-16"/>
        </w:rPr>
        <w:t xml:space="preserve"> </w:t>
      </w:r>
      <w:r>
        <w:rPr>
          <w:spacing w:val="-4"/>
        </w:rPr>
        <w:t>纸</w:t>
      </w:r>
      <w:r>
        <w:rPr>
          <w:spacing w:val="-10"/>
        </w:rPr>
        <w:t xml:space="preserve"> </w:t>
      </w:r>
      <w:r>
        <w:rPr>
          <w:spacing w:val="-4"/>
        </w:rPr>
        <w:t>的</w:t>
      </w:r>
      <w:r>
        <w:rPr>
          <w:spacing w:val="-17"/>
        </w:rPr>
        <w:t xml:space="preserve"> </w:t>
      </w:r>
      <w:r>
        <w:rPr>
          <w:spacing w:val="-4"/>
        </w:rPr>
        <w:t>反</w:t>
      </w:r>
      <w:r>
        <w:rPr>
          <w:spacing w:val="-16"/>
        </w:rPr>
        <w:t xml:space="preserve"> </w:t>
      </w:r>
      <w:r>
        <w:rPr>
          <w:spacing w:val="-4"/>
        </w:rPr>
        <w:t>射</w:t>
      </w:r>
      <w:r>
        <w:rPr>
          <w:spacing w:val="-11"/>
        </w:rPr>
        <w:t xml:space="preserve"> </w:t>
      </w:r>
      <w:r>
        <w:rPr>
          <w:spacing w:val="-4"/>
        </w:rPr>
        <w:t>因</w:t>
      </w:r>
      <w:r>
        <w:rPr>
          <w:spacing w:val="-16"/>
        </w:rPr>
        <w:t xml:space="preserve"> </w:t>
      </w:r>
      <w:r>
        <w:rPr>
          <w:spacing w:val="-4"/>
        </w:rPr>
        <w:t>数</w:t>
      </w:r>
      <w:r>
        <w:rPr>
          <w:spacing w:val="-20"/>
        </w:rPr>
        <w:t xml:space="preserve"> </w:t>
      </w:r>
      <w:r>
        <w:rPr>
          <w:spacing w:val="-4"/>
        </w:rPr>
        <w:t>；</w:t>
      </w:r>
    </w:p>
    <w:p>
      <w:pPr>
        <w:pStyle w:val="BodyText"/>
        <w:spacing w:before="85" w:line="214" w:lineRule="auto"/>
        <w:ind w:left="529"/>
      </w:pPr>
      <w:r>
        <w:t>pn</w:t>
      </w:r>
      <w:r>
        <w:rPr>
          <w:spacing w:val="12"/>
        </w:rPr>
        <w:t>——</w:t>
      </w:r>
      <w:r>
        <w:rPr>
          <w:spacing w:val="25"/>
        </w:rPr>
        <w:t xml:space="preserve"> </w:t>
      </w:r>
      <w:r>
        <w:rPr>
          <w:spacing w:val="12"/>
        </w:rPr>
        <w:t>清洁滤纸的反射因数。</w:t>
      </w:r>
    </w:p>
    <w:p>
      <w:pPr>
        <w:pStyle w:val="BodyText"/>
        <w:spacing w:before="81" w:line="212" w:lineRule="auto"/>
        <w:rPr>
          <w:rFonts w:ascii="Times New Roman" w:eastAsia="Times New Roman" w:hAnsi="Times New Roman" w:cs="Times New Roman"/>
        </w:rPr>
      </w:pPr>
      <w:r>
        <w:rPr>
          <w:spacing w:val="-1"/>
        </w:rPr>
        <w:t>3.2   抽</w:t>
      </w:r>
      <w:r>
        <w:rPr>
          <w:spacing w:val="-9"/>
        </w:rPr>
        <w:t xml:space="preserve"> </w:t>
      </w:r>
      <w:r>
        <w:rPr>
          <w:spacing w:val="-1"/>
        </w:rPr>
        <w:t>气</w:t>
      </w:r>
      <w:r>
        <w:rPr>
          <w:spacing w:val="-14"/>
        </w:rPr>
        <w:t xml:space="preserve"> </w:t>
      </w:r>
      <w:r>
        <w:rPr>
          <w:spacing w:val="-1"/>
        </w:rPr>
        <w:t>量</w:t>
      </w:r>
      <w:r>
        <w:rPr>
          <w:spacing w:val="13"/>
          <w:w w:val="101"/>
        </w:rPr>
        <w:t xml:space="preserve">  </w:t>
      </w:r>
      <w:r>
        <w:rPr>
          <w:rFonts w:ascii="Times New Roman" w:eastAsia="Times New Roman" w:hAnsi="Times New Roman" w:cs="Times New Roman"/>
          <w:spacing w:val="-1"/>
        </w:rPr>
        <w:t>swept</w:t>
      </w:r>
      <w:r>
        <w:rPr>
          <w:rFonts w:ascii="Times New Roman" w:eastAsia="Times New Roman" w:hAnsi="Times New Roman" w:cs="Times New Roman"/>
        </w:rPr>
        <w:t xml:space="preserve">        </w:t>
      </w:r>
      <w:r>
        <w:rPr>
          <w:rFonts w:ascii="Times New Roman" w:eastAsia="Times New Roman" w:hAnsi="Times New Roman" w:cs="Times New Roman"/>
          <w:spacing w:val="-1"/>
        </w:rPr>
        <w:t>volume</w:t>
      </w:r>
    </w:p>
    <w:p>
      <w:pPr>
        <w:pStyle w:val="BodyText"/>
        <w:spacing w:before="67" w:line="161" w:lineRule="exact"/>
        <w:ind w:left="189"/>
      </w:pPr>
      <w:r>
        <w:rPr>
          <w:spacing w:val="-5"/>
          <w:position w:val="6"/>
        </w:rPr>
        <w:t>烟</w:t>
      </w:r>
      <w:r>
        <w:rPr>
          <w:spacing w:val="-1"/>
          <w:position w:val="6"/>
        </w:rPr>
        <w:t xml:space="preserve"> </w:t>
      </w:r>
      <w:r>
        <w:rPr>
          <w:spacing w:val="-5"/>
          <w:position w:val="6"/>
        </w:rPr>
        <w:t>度</w:t>
      </w:r>
      <w:r>
        <w:rPr>
          <w:spacing w:val="-18"/>
          <w:position w:val="6"/>
        </w:rPr>
        <w:t xml:space="preserve"> </w:t>
      </w:r>
      <w:r>
        <w:rPr>
          <w:spacing w:val="-5"/>
          <w:position w:val="6"/>
        </w:rPr>
        <w:t>计</w:t>
      </w:r>
      <w:r>
        <w:rPr>
          <w:spacing w:val="-11"/>
          <w:position w:val="6"/>
        </w:rPr>
        <w:t xml:space="preserve"> </w:t>
      </w:r>
      <w:r>
        <w:rPr>
          <w:spacing w:val="-5"/>
          <w:position w:val="6"/>
        </w:rPr>
        <w:t>中</w:t>
      </w:r>
      <w:r>
        <w:rPr>
          <w:spacing w:val="-18"/>
          <w:position w:val="6"/>
        </w:rPr>
        <w:t xml:space="preserve"> </w:t>
      </w:r>
      <w:r>
        <w:rPr>
          <w:spacing w:val="-5"/>
          <w:position w:val="6"/>
        </w:rPr>
        <w:t>抽</w:t>
      </w:r>
      <w:r>
        <w:rPr>
          <w:spacing w:val="-18"/>
          <w:position w:val="6"/>
        </w:rPr>
        <w:t xml:space="preserve"> </w:t>
      </w:r>
      <w:r>
        <w:rPr>
          <w:spacing w:val="-5"/>
          <w:position w:val="6"/>
        </w:rPr>
        <w:t>气</w:t>
      </w:r>
      <w:r>
        <w:rPr>
          <w:spacing w:val="-17"/>
          <w:position w:val="6"/>
        </w:rPr>
        <w:t xml:space="preserve"> </w:t>
      </w:r>
      <w:r>
        <w:rPr>
          <w:spacing w:val="-5"/>
          <w:position w:val="6"/>
        </w:rPr>
        <w:t>泵</w:t>
      </w:r>
      <w:r>
        <w:rPr>
          <w:spacing w:val="-17"/>
          <w:position w:val="6"/>
        </w:rPr>
        <w:t xml:space="preserve"> </w:t>
      </w:r>
      <w:r>
        <w:rPr>
          <w:spacing w:val="-5"/>
          <w:position w:val="6"/>
        </w:rPr>
        <w:t>一</w:t>
      </w:r>
      <w:r>
        <w:rPr>
          <w:spacing w:val="-16"/>
          <w:position w:val="6"/>
        </w:rPr>
        <w:t xml:space="preserve"> </w:t>
      </w:r>
      <w:r>
        <w:rPr>
          <w:spacing w:val="-5"/>
          <w:position w:val="6"/>
        </w:rPr>
        <w:t>次</w:t>
      </w:r>
      <w:r>
        <w:rPr>
          <w:spacing w:val="-18"/>
          <w:position w:val="6"/>
        </w:rPr>
        <w:t xml:space="preserve"> </w:t>
      </w:r>
      <w:r>
        <w:rPr>
          <w:spacing w:val="-5"/>
          <w:position w:val="6"/>
        </w:rPr>
        <w:t>抽</w:t>
      </w:r>
      <w:r>
        <w:rPr>
          <w:spacing w:val="-18"/>
          <w:position w:val="6"/>
        </w:rPr>
        <w:t xml:space="preserve"> </w:t>
      </w:r>
      <w:r>
        <w:rPr>
          <w:spacing w:val="-5"/>
          <w:position w:val="6"/>
        </w:rPr>
        <w:t>入</w:t>
      </w:r>
      <w:r>
        <w:rPr>
          <w:spacing w:val="-18"/>
          <w:position w:val="6"/>
        </w:rPr>
        <w:t xml:space="preserve"> </w:t>
      </w:r>
      <w:r>
        <w:rPr>
          <w:spacing w:val="-5"/>
          <w:position w:val="6"/>
        </w:rPr>
        <w:t>气</w:t>
      </w:r>
      <w:r>
        <w:rPr>
          <w:spacing w:val="-18"/>
          <w:position w:val="6"/>
        </w:rPr>
        <w:t xml:space="preserve"> </w:t>
      </w:r>
      <w:r>
        <w:rPr>
          <w:spacing w:val="-5"/>
          <w:position w:val="6"/>
        </w:rPr>
        <w:t>体</w:t>
      </w:r>
      <w:r>
        <w:rPr>
          <w:spacing w:val="-11"/>
          <w:position w:val="6"/>
        </w:rPr>
        <w:t xml:space="preserve"> </w:t>
      </w:r>
      <w:r>
        <w:rPr>
          <w:spacing w:val="-5"/>
          <w:position w:val="6"/>
        </w:rPr>
        <w:t>的</w:t>
      </w:r>
      <w:r>
        <w:rPr>
          <w:spacing w:val="-18"/>
          <w:position w:val="6"/>
        </w:rPr>
        <w:t xml:space="preserve"> </w:t>
      </w:r>
      <w:r>
        <w:rPr>
          <w:spacing w:val="-5"/>
          <w:position w:val="6"/>
        </w:rPr>
        <w:t>体</w:t>
      </w:r>
      <w:r>
        <w:rPr>
          <w:spacing w:val="-18"/>
          <w:position w:val="6"/>
        </w:rPr>
        <w:t xml:space="preserve"> </w:t>
      </w:r>
      <w:r>
        <w:rPr>
          <w:spacing w:val="-5"/>
          <w:position w:val="6"/>
        </w:rPr>
        <w:t>积</w:t>
      </w:r>
      <w:r>
        <w:rPr>
          <w:spacing w:val="-10"/>
          <w:position w:val="6"/>
        </w:rPr>
        <w:t xml:space="preserve"> </w:t>
      </w:r>
      <w:r>
        <w:rPr>
          <w:spacing w:val="-5"/>
          <w:position w:val="6"/>
        </w:rPr>
        <w:t>。</w:t>
      </w:r>
      <w:r>
        <w:rPr>
          <w:spacing w:val="-18"/>
          <w:position w:val="6"/>
        </w:rPr>
        <w:t xml:space="preserve"> </w:t>
      </w:r>
      <w:r>
        <w:rPr>
          <w:spacing w:val="-5"/>
          <w:position w:val="6"/>
        </w:rPr>
        <w:t>单</w:t>
      </w:r>
      <w:r>
        <w:rPr>
          <w:spacing w:val="-17"/>
          <w:position w:val="6"/>
        </w:rPr>
        <w:t xml:space="preserve"> </w:t>
      </w:r>
      <w:r>
        <w:rPr>
          <w:spacing w:val="-5"/>
          <w:position w:val="6"/>
        </w:rPr>
        <w:t>位</w:t>
      </w:r>
      <w:r>
        <w:rPr>
          <w:spacing w:val="-17"/>
          <w:position w:val="6"/>
        </w:rPr>
        <w:t xml:space="preserve"> </w:t>
      </w:r>
      <w:r>
        <w:rPr>
          <w:spacing w:val="-5"/>
          <w:position w:val="6"/>
        </w:rPr>
        <w:t>为</w:t>
      </w:r>
      <w:r>
        <w:rPr>
          <w:spacing w:val="-17"/>
          <w:position w:val="6"/>
        </w:rPr>
        <w:t xml:space="preserve"> </w:t>
      </w:r>
      <w:r>
        <w:rPr>
          <w:spacing w:val="-5"/>
          <w:position w:val="6"/>
        </w:rPr>
        <w:t>毫</w:t>
      </w:r>
      <w:r>
        <w:rPr>
          <w:spacing w:val="-18"/>
          <w:position w:val="6"/>
        </w:rPr>
        <w:t xml:space="preserve"> </w:t>
      </w:r>
      <w:r>
        <w:rPr>
          <w:spacing w:val="-5"/>
          <w:position w:val="6"/>
        </w:rPr>
        <w:t>升</w:t>
      </w:r>
      <w:r>
        <w:rPr>
          <w:spacing w:val="16"/>
          <w:w w:val="102"/>
          <w:position w:val="6"/>
        </w:rPr>
        <w:t xml:space="preserve"> </w:t>
      </w:r>
      <w:r>
        <w:rPr>
          <w:spacing w:val="-5"/>
          <w:position w:val="6"/>
        </w:rPr>
        <w:t>(mL)。</w:t>
      </w:r>
    </w:p>
    <w:p>
      <w:pPr>
        <w:pStyle w:val="BodyText"/>
        <w:spacing w:line="212" w:lineRule="auto"/>
        <w:rPr>
          <w:rFonts w:ascii="Times New Roman" w:eastAsia="Times New Roman" w:hAnsi="Times New Roman" w:cs="Times New Roman"/>
        </w:rPr>
        <w:sectPr>
          <w:headerReference w:type="default" r:id="rId4"/>
          <w:pgSz w:w="4880" w:h="6910"/>
          <w:pgMar w:top="559" w:right="582" w:bottom="0" w:left="540" w:header="503" w:footer="0" w:gutter="0"/>
          <w:cols w:space="708"/>
        </w:sectPr>
      </w:pPr>
      <w:r>
        <w:rPr>
          <w:spacing w:val="-1"/>
        </w:rPr>
        <w:t>3.3</w:t>
      </w:r>
      <w:r>
        <w:rPr>
          <w:spacing w:val="5"/>
        </w:rPr>
        <w:t xml:space="preserve">   </w:t>
      </w:r>
      <w:r>
        <w:rPr>
          <w:spacing w:val="-1"/>
        </w:rPr>
        <w:t>抽</w:t>
      </w:r>
      <w:r>
        <w:rPr>
          <w:spacing w:val="-14"/>
        </w:rPr>
        <w:t xml:space="preserve"> </w:t>
      </w:r>
      <w:r>
        <w:rPr>
          <w:spacing w:val="-1"/>
        </w:rPr>
        <w:t>气</w:t>
      </w:r>
      <w:r>
        <w:rPr>
          <w:spacing w:val="-9"/>
        </w:rPr>
        <w:t xml:space="preserve"> </w:t>
      </w:r>
      <w:r>
        <w:rPr>
          <w:spacing w:val="-1"/>
        </w:rPr>
        <w:t>时 间</w:t>
      </w:r>
      <w:r>
        <w:rPr>
          <w:spacing w:val="11"/>
        </w:rPr>
        <w:t xml:space="preserve">  </w:t>
      </w:r>
      <w:r>
        <w:rPr>
          <w:rFonts w:ascii="Times New Roman" w:eastAsia="Times New Roman" w:hAnsi="Times New Roman" w:cs="Times New Roman"/>
          <w:spacing w:val="-1"/>
        </w:rPr>
        <w:t xml:space="preserve">pump-down   </w:t>
      </w:r>
      <w:r>
        <w:rPr>
          <w:rFonts w:ascii="Times New Roman" w:eastAsia="Times New Roman" w:hAnsi="Times New Roman" w:cs="Times New Roman"/>
          <w:spacing w:val="-2"/>
        </w:rPr>
        <w:t xml:space="preserve">       time</w:t>
      </w:r>
    </w:p>
    <w:p>
      <w:pPr>
        <w:pStyle w:val="BodyText"/>
        <w:spacing w:before="68" w:line="212" w:lineRule="auto"/>
        <w:ind w:left="189"/>
      </w:pPr>
      <w:r>
        <w:rPr>
          <w:spacing w:val="-4"/>
        </w:rPr>
        <w:t>抽</w:t>
      </w:r>
      <w:r>
        <w:rPr>
          <w:spacing w:val="-12"/>
        </w:rPr>
        <w:t xml:space="preserve"> </w:t>
      </w:r>
      <w:r>
        <w:rPr>
          <w:spacing w:val="-4"/>
        </w:rPr>
        <w:t>气</w:t>
      </w:r>
      <w:r>
        <w:rPr>
          <w:spacing w:val="-17"/>
        </w:rPr>
        <w:t xml:space="preserve"> </w:t>
      </w:r>
      <w:r>
        <w:rPr>
          <w:spacing w:val="-4"/>
        </w:rPr>
        <w:t>泵</w:t>
      </w:r>
      <w:r>
        <w:rPr>
          <w:spacing w:val="-16"/>
        </w:rPr>
        <w:t xml:space="preserve"> </w:t>
      </w:r>
      <w:r>
        <w:rPr>
          <w:spacing w:val="-4"/>
        </w:rPr>
        <w:t>活</w:t>
      </w:r>
      <w:r>
        <w:rPr>
          <w:spacing w:val="-17"/>
        </w:rPr>
        <w:t xml:space="preserve"> </w:t>
      </w:r>
      <w:r>
        <w:rPr>
          <w:spacing w:val="-4"/>
        </w:rPr>
        <w:t>塞</w:t>
      </w:r>
      <w:r>
        <w:rPr>
          <w:spacing w:val="-17"/>
        </w:rPr>
        <w:t xml:space="preserve"> </w:t>
      </w:r>
      <w:r>
        <w:rPr>
          <w:spacing w:val="-4"/>
        </w:rPr>
        <w:t>完</w:t>
      </w:r>
      <w:r>
        <w:rPr>
          <w:spacing w:val="-17"/>
        </w:rPr>
        <w:t xml:space="preserve"> </w:t>
      </w:r>
      <w:r>
        <w:rPr>
          <w:spacing w:val="-4"/>
        </w:rPr>
        <w:t>成</w:t>
      </w:r>
      <w:r>
        <w:rPr>
          <w:spacing w:val="-17"/>
        </w:rPr>
        <w:t xml:space="preserve"> </w:t>
      </w:r>
      <w:r>
        <w:rPr>
          <w:spacing w:val="-4"/>
        </w:rPr>
        <w:t>整</w:t>
      </w:r>
      <w:r>
        <w:rPr>
          <w:spacing w:val="-18"/>
        </w:rPr>
        <w:t xml:space="preserve"> </w:t>
      </w:r>
      <w:r>
        <w:rPr>
          <w:spacing w:val="-4"/>
        </w:rPr>
        <w:t>个</w:t>
      </w:r>
      <w:r>
        <w:rPr>
          <w:spacing w:val="-16"/>
        </w:rPr>
        <w:t xml:space="preserve"> </w:t>
      </w:r>
      <w:r>
        <w:rPr>
          <w:spacing w:val="-4"/>
        </w:rPr>
        <w:t>行</w:t>
      </w:r>
      <w:r>
        <w:rPr>
          <w:spacing w:val="-18"/>
        </w:rPr>
        <w:t xml:space="preserve"> </w:t>
      </w:r>
      <w:r>
        <w:rPr>
          <w:spacing w:val="-4"/>
        </w:rPr>
        <w:t>程</w:t>
      </w:r>
      <w:r>
        <w:rPr>
          <w:spacing w:val="-17"/>
        </w:rPr>
        <w:t xml:space="preserve"> </w:t>
      </w:r>
      <w:r>
        <w:rPr>
          <w:spacing w:val="-4"/>
        </w:rPr>
        <w:t>所</w:t>
      </w:r>
      <w:r>
        <w:rPr>
          <w:spacing w:val="-13"/>
        </w:rPr>
        <w:t xml:space="preserve"> </w:t>
      </w:r>
      <w:r>
        <w:rPr>
          <w:spacing w:val="-4"/>
        </w:rPr>
        <w:t>需</w:t>
      </w:r>
      <w:r>
        <w:rPr>
          <w:spacing w:val="-11"/>
        </w:rPr>
        <w:t xml:space="preserve"> </w:t>
      </w:r>
      <w:r>
        <w:rPr>
          <w:spacing w:val="-4"/>
        </w:rPr>
        <w:t>的</w:t>
      </w:r>
      <w:r>
        <w:rPr>
          <w:spacing w:val="-14"/>
        </w:rPr>
        <w:t xml:space="preserve"> </w:t>
      </w:r>
      <w:r>
        <w:rPr>
          <w:spacing w:val="-4"/>
        </w:rPr>
        <w:t>时</w:t>
      </w:r>
      <w:r>
        <w:rPr>
          <w:spacing w:val="-11"/>
        </w:rPr>
        <w:t xml:space="preserve"> </w:t>
      </w:r>
      <w:r>
        <w:rPr>
          <w:spacing w:val="-4"/>
        </w:rPr>
        <w:t>间</w:t>
      </w:r>
      <w:r>
        <w:rPr>
          <w:spacing w:val="-11"/>
        </w:rPr>
        <w:t xml:space="preserve"> </w:t>
      </w:r>
      <w:r>
        <w:rPr>
          <w:spacing w:val="-4"/>
        </w:rPr>
        <w:t>，</w:t>
      </w:r>
      <w:r>
        <w:rPr>
          <w:spacing w:val="-17"/>
        </w:rPr>
        <w:t xml:space="preserve"> </w:t>
      </w:r>
      <w:r>
        <w:rPr>
          <w:spacing w:val="-4"/>
        </w:rPr>
        <w:t>单</w:t>
      </w:r>
      <w:r>
        <w:rPr>
          <w:spacing w:val="-17"/>
        </w:rPr>
        <w:t xml:space="preserve"> </w:t>
      </w:r>
      <w:r>
        <w:rPr>
          <w:spacing w:val="-4"/>
        </w:rPr>
        <w:t>位</w:t>
      </w:r>
      <w:r>
        <w:rPr>
          <w:spacing w:val="-17"/>
        </w:rPr>
        <w:t xml:space="preserve"> </w:t>
      </w:r>
      <w:r>
        <w:rPr>
          <w:spacing w:val="-4"/>
        </w:rPr>
        <w:t>为</w:t>
      </w:r>
      <w:r>
        <w:rPr>
          <w:spacing w:val="-18"/>
        </w:rPr>
        <w:t xml:space="preserve"> </w:t>
      </w:r>
      <w:r>
        <w:rPr>
          <w:spacing w:val="-4"/>
        </w:rPr>
        <w:t xml:space="preserve">秒 </w:t>
      </w:r>
      <w:r>
        <w:rPr>
          <w:rFonts w:ascii="Times New Roman" w:eastAsia="Times New Roman" w:hAnsi="Times New Roman" w:cs="Times New Roman"/>
          <w:spacing w:val="-4"/>
        </w:rPr>
        <w:t>(s)</w:t>
      </w:r>
      <w:r>
        <w:rPr>
          <w:spacing w:val="-4"/>
        </w:rPr>
        <w:t>。</w:t>
      </w:r>
    </w:p>
    <w:p>
      <w:pPr>
        <w:pStyle w:val="BodyText"/>
        <w:spacing w:before="84" w:line="214" w:lineRule="auto"/>
      </w:pPr>
      <w:r>
        <w:rPr>
          <w:spacing w:val="-1"/>
        </w:rPr>
        <w:t>3.4   泄</w:t>
      </w:r>
      <w:r>
        <w:rPr>
          <w:spacing w:val="-14"/>
        </w:rPr>
        <w:t xml:space="preserve"> </w:t>
      </w:r>
      <w:r>
        <w:rPr>
          <w:spacing w:val="-1"/>
        </w:rPr>
        <w:t>漏</w:t>
      </w:r>
      <w:r>
        <w:rPr>
          <w:spacing w:val="-13"/>
        </w:rPr>
        <w:t xml:space="preserve"> </w:t>
      </w:r>
      <w:r>
        <w:rPr>
          <w:spacing w:val="-1"/>
        </w:rPr>
        <w:t>量   leakage</w:t>
      </w:r>
      <w:r>
        <w:rPr>
          <w:spacing w:val="8"/>
        </w:rPr>
        <w:t xml:space="preserve">   </w:t>
      </w:r>
      <w:r>
        <w:rPr>
          <w:spacing w:val="-1"/>
        </w:rPr>
        <w:t>volume</w:t>
      </w:r>
    </w:p>
    <w:p>
      <w:pPr>
        <w:pStyle w:val="BodyText"/>
        <w:spacing w:before="50" w:line="250" w:lineRule="exact"/>
        <w:ind w:left="189"/>
      </w:pPr>
      <w:r>
        <w:rPr>
          <w:spacing w:val="-4"/>
          <w:position w:val="13"/>
        </w:rPr>
        <w:t>抽</w:t>
      </w:r>
      <w:r>
        <w:rPr>
          <w:spacing w:val="-18"/>
          <w:position w:val="13"/>
        </w:rPr>
        <w:t xml:space="preserve"> </w:t>
      </w:r>
      <w:r>
        <w:rPr>
          <w:spacing w:val="-4"/>
          <w:position w:val="13"/>
        </w:rPr>
        <w:t>气</w:t>
      </w:r>
      <w:r>
        <w:rPr>
          <w:spacing w:val="-18"/>
          <w:position w:val="13"/>
        </w:rPr>
        <w:t xml:space="preserve"> </w:t>
      </w:r>
      <w:r>
        <w:rPr>
          <w:spacing w:val="-4"/>
          <w:position w:val="13"/>
        </w:rPr>
        <w:t>泵</w:t>
      </w:r>
      <w:r>
        <w:rPr>
          <w:spacing w:val="-16"/>
          <w:position w:val="13"/>
        </w:rPr>
        <w:t xml:space="preserve"> </w:t>
      </w:r>
      <w:r>
        <w:rPr>
          <w:spacing w:val="-4"/>
          <w:position w:val="13"/>
        </w:rPr>
        <w:t>系</w:t>
      </w:r>
      <w:r>
        <w:rPr>
          <w:spacing w:val="-16"/>
          <w:position w:val="13"/>
        </w:rPr>
        <w:t xml:space="preserve"> </w:t>
      </w:r>
      <w:r>
        <w:rPr>
          <w:spacing w:val="-4"/>
          <w:position w:val="13"/>
        </w:rPr>
        <w:t>统</w:t>
      </w:r>
      <w:r>
        <w:rPr>
          <w:spacing w:val="-12"/>
          <w:position w:val="13"/>
        </w:rPr>
        <w:t xml:space="preserve"> </w:t>
      </w:r>
      <w:r>
        <w:rPr>
          <w:spacing w:val="-4"/>
          <w:position w:val="13"/>
        </w:rPr>
        <w:t>、</w:t>
      </w:r>
      <w:r>
        <w:rPr>
          <w:spacing w:val="-16"/>
          <w:position w:val="13"/>
        </w:rPr>
        <w:t xml:space="preserve"> </w:t>
      </w:r>
      <w:r>
        <w:rPr>
          <w:spacing w:val="-4"/>
          <w:position w:val="13"/>
        </w:rPr>
        <w:t>活</w:t>
      </w:r>
      <w:r>
        <w:rPr>
          <w:spacing w:val="-18"/>
          <w:position w:val="13"/>
        </w:rPr>
        <w:t xml:space="preserve"> </w:t>
      </w:r>
      <w:r>
        <w:rPr>
          <w:spacing w:val="-4"/>
          <w:position w:val="13"/>
        </w:rPr>
        <w:t>塞</w:t>
      </w:r>
      <w:r>
        <w:rPr>
          <w:spacing w:val="-16"/>
          <w:position w:val="13"/>
        </w:rPr>
        <w:t xml:space="preserve"> </w:t>
      </w:r>
      <w:r>
        <w:rPr>
          <w:spacing w:val="-4"/>
          <w:position w:val="13"/>
        </w:rPr>
        <w:t>与</w:t>
      </w:r>
      <w:r>
        <w:rPr>
          <w:spacing w:val="-17"/>
          <w:position w:val="13"/>
        </w:rPr>
        <w:t xml:space="preserve"> </w:t>
      </w:r>
      <w:r>
        <w:rPr>
          <w:spacing w:val="-4"/>
          <w:position w:val="13"/>
        </w:rPr>
        <w:t>被</w:t>
      </w:r>
      <w:r>
        <w:rPr>
          <w:spacing w:val="-17"/>
          <w:position w:val="13"/>
        </w:rPr>
        <w:t xml:space="preserve"> </w:t>
      </w:r>
      <w:r>
        <w:rPr>
          <w:spacing w:val="-4"/>
          <w:position w:val="13"/>
        </w:rPr>
        <w:t>夹</w:t>
      </w:r>
      <w:r>
        <w:rPr>
          <w:spacing w:val="-16"/>
          <w:position w:val="13"/>
        </w:rPr>
        <w:t xml:space="preserve"> </w:t>
      </w:r>
      <w:r>
        <w:rPr>
          <w:spacing w:val="-4"/>
          <w:position w:val="13"/>
        </w:rPr>
        <w:t>紧</w:t>
      </w:r>
      <w:r>
        <w:rPr>
          <w:spacing w:val="-17"/>
          <w:position w:val="13"/>
        </w:rPr>
        <w:t xml:space="preserve"> </w:t>
      </w:r>
      <w:r>
        <w:rPr>
          <w:spacing w:val="-4"/>
          <w:position w:val="13"/>
        </w:rPr>
        <w:t>滤</w:t>
      </w:r>
      <w:r>
        <w:rPr>
          <w:spacing w:val="-17"/>
          <w:position w:val="13"/>
        </w:rPr>
        <w:t xml:space="preserve"> </w:t>
      </w:r>
      <w:r>
        <w:rPr>
          <w:spacing w:val="-4"/>
          <w:position w:val="13"/>
        </w:rPr>
        <w:t>纸</w:t>
      </w:r>
      <w:r>
        <w:rPr>
          <w:spacing w:val="-18"/>
          <w:position w:val="13"/>
        </w:rPr>
        <w:t xml:space="preserve"> </w:t>
      </w:r>
      <w:r>
        <w:rPr>
          <w:spacing w:val="-4"/>
          <w:position w:val="13"/>
        </w:rPr>
        <w:t>边</w:t>
      </w:r>
      <w:r>
        <w:rPr>
          <w:spacing w:val="-18"/>
          <w:position w:val="13"/>
        </w:rPr>
        <w:t xml:space="preserve"> </w:t>
      </w:r>
      <w:r>
        <w:rPr>
          <w:spacing w:val="-4"/>
          <w:position w:val="13"/>
        </w:rPr>
        <w:t>缘</w:t>
      </w:r>
      <w:r>
        <w:rPr>
          <w:spacing w:val="-16"/>
          <w:position w:val="13"/>
        </w:rPr>
        <w:t xml:space="preserve"> </w:t>
      </w:r>
      <w:r>
        <w:rPr>
          <w:spacing w:val="-4"/>
          <w:position w:val="13"/>
        </w:rPr>
        <w:t>泄</w:t>
      </w:r>
      <w:r>
        <w:rPr>
          <w:spacing w:val="-18"/>
          <w:position w:val="13"/>
        </w:rPr>
        <w:t xml:space="preserve"> </w:t>
      </w:r>
      <w:r>
        <w:rPr>
          <w:spacing w:val="-4"/>
          <w:position w:val="13"/>
        </w:rPr>
        <w:t>漏</w:t>
      </w:r>
      <w:r>
        <w:rPr>
          <w:spacing w:val="-11"/>
          <w:position w:val="13"/>
        </w:rPr>
        <w:t xml:space="preserve"> </w:t>
      </w:r>
      <w:r>
        <w:rPr>
          <w:spacing w:val="-4"/>
          <w:position w:val="13"/>
        </w:rPr>
        <w:t>的</w:t>
      </w:r>
      <w:r>
        <w:rPr>
          <w:spacing w:val="-17"/>
          <w:position w:val="13"/>
        </w:rPr>
        <w:t xml:space="preserve"> </w:t>
      </w:r>
      <w:r>
        <w:rPr>
          <w:spacing w:val="-4"/>
          <w:position w:val="13"/>
        </w:rPr>
        <w:t>气</w:t>
      </w:r>
      <w:r>
        <w:rPr>
          <w:spacing w:val="-18"/>
          <w:position w:val="13"/>
        </w:rPr>
        <w:t xml:space="preserve"> </w:t>
      </w:r>
      <w:r>
        <w:rPr>
          <w:spacing w:val="-4"/>
          <w:position w:val="13"/>
        </w:rPr>
        <w:t>体</w:t>
      </w:r>
      <w:r>
        <w:rPr>
          <w:spacing w:val="-17"/>
          <w:position w:val="13"/>
        </w:rPr>
        <w:t xml:space="preserve"> </w:t>
      </w:r>
      <w:r>
        <w:rPr>
          <w:spacing w:val="-4"/>
          <w:position w:val="13"/>
        </w:rPr>
        <w:t>容</w:t>
      </w:r>
      <w:r>
        <w:rPr>
          <w:spacing w:val="-17"/>
          <w:position w:val="13"/>
        </w:rPr>
        <w:t xml:space="preserve"> </w:t>
      </w:r>
      <w:r>
        <w:rPr>
          <w:spacing w:val="-4"/>
          <w:position w:val="13"/>
        </w:rPr>
        <w:t>积</w:t>
      </w:r>
      <w:r>
        <w:rPr>
          <w:spacing w:val="-11"/>
          <w:position w:val="13"/>
        </w:rPr>
        <w:t xml:space="preserve"> </w:t>
      </w:r>
      <w:r>
        <w:rPr>
          <w:spacing w:val="-4"/>
          <w:position w:val="13"/>
        </w:rPr>
        <w:t>，</w:t>
      </w:r>
      <w:r>
        <w:rPr>
          <w:spacing w:val="-17"/>
          <w:position w:val="13"/>
        </w:rPr>
        <w:t xml:space="preserve"> </w:t>
      </w:r>
      <w:r>
        <w:rPr>
          <w:spacing w:val="-4"/>
          <w:position w:val="13"/>
        </w:rPr>
        <w:t>单</w:t>
      </w:r>
      <w:r>
        <w:rPr>
          <w:spacing w:val="-18"/>
          <w:position w:val="13"/>
        </w:rPr>
        <w:t xml:space="preserve"> </w:t>
      </w:r>
      <w:r>
        <w:rPr>
          <w:spacing w:val="-4"/>
          <w:position w:val="13"/>
        </w:rPr>
        <w:t>位</w:t>
      </w:r>
      <w:r>
        <w:rPr>
          <w:spacing w:val="-17"/>
          <w:position w:val="13"/>
        </w:rPr>
        <w:t xml:space="preserve"> </w:t>
      </w:r>
      <w:r>
        <w:rPr>
          <w:spacing w:val="-4"/>
          <w:position w:val="13"/>
        </w:rPr>
        <w:t>为</w:t>
      </w:r>
      <w:r>
        <w:rPr>
          <w:spacing w:val="-17"/>
          <w:position w:val="13"/>
        </w:rPr>
        <w:t xml:space="preserve"> </w:t>
      </w:r>
      <w:r>
        <w:rPr>
          <w:spacing w:val="-4"/>
          <w:position w:val="13"/>
        </w:rPr>
        <w:t>毫</w:t>
      </w:r>
      <w:r>
        <w:rPr>
          <w:spacing w:val="-17"/>
          <w:position w:val="13"/>
        </w:rPr>
        <w:t xml:space="preserve"> </w:t>
      </w:r>
      <w:r>
        <w:rPr>
          <w:spacing w:val="-4"/>
          <w:position w:val="13"/>
        </w:rPr>
        <w:t>升 (mL)。</w:t>
      </w:r>
    </w:p>
    <w:p>
      <w:pPr>
        <w:spacing w:line="220" w:lineRule="auto"/>
        <w:rPr>
          <w:rFonts w:ascii="SimHei" w:eastAsia="SimHei" w:hAnsi="SimHei" w:cs="SimHei"/>
          <w:sz w:val="8"/>
          <w:szCs w:val="8"/>
        </w:rPr>
      </w:pPr>
      <w:r>
        <w:rPr>
          <w:rFonts w:ascii="SimHei" w:eastAsia="SimHei" w:hAnsi="SimHei" w:cs="SimHei"/>
          <w:spacing w:val="-2"/>
          <w:sz w:val="8"/>
          <w:szCs w:val="8"/>
        </w:rPr>
        <w:t>4</w:t>
      </w:r>
      <w:r>
        <w:rPr>
          <w:rFonts w:ascii="SimHei" w:eastAsia="SimHei" w:hAnsi="SimHei" w:cs="SimHei"/>
          <w:spacing w:val="6"/>
          <w:sz w:val="8"/>
          <w:szCs w:val="8"/>
        </w:rPr>
        <w:t xml:space="preserve">  </w:t>
      </w:r>
      <w:r>
        <w:rPr>
          <w:rFonts w:ascii="SimHei" w:eastAsia="SimHei" w:hAnsi="SimHei" w:cs="SimHei"/>
          <w:spacing w:val="-2"/>
          <w:sz w:val="8"/>
          <w:szCs w:val="8"/>
        </w:rPr>
        <w:t>概</w:t>
      </w:r>
      <w:r>
        <w:rPr>
          <w:rFonts w:ascii="SimHei" w:eastAsia="SimHei" w:hAnsi="SimHei" w:cs="SimHei"/>
          <w:spacing w:val="8"/>
          <w:sz w:val="8"/>
          <w:szCs w:val="8"/>
        </w:rPr>
        <w:t xml:space="preserve"> </w:t>
      </w:r>
      <w:r>
        <w:rPr>
          <w:rFonts w:ascii="SimHei" w:eastAsia="SimHei" w:hAnsi="SimHei" w:cs="SimHei"/>
          <w:spacing w:val="-2"/>
          <w:sz w:val="8"/>
          <w:szCs w:val="8"/>
        </w:rPr>
        <w:t>述</w:t>
      </w:r>
    </w:p>
    <w:p>
      <w:pPr>
        <w:pStyle w:val="BodyText"/>
        <w:spacing w:before="134" w:line="219" w:lineRule="auto"/>
        <w:ind w:left="189"/>
      </w:pPr>
      <w:r>
        <w:rPr>
          <w:spacing w:val="-4"/>
        </w:rPr>
        <w:t>烟</w:t>
      </w:r>
      <w:r>
        <w:rPr>
          <w:spacing w:val="-15"/>
        </w:rPr>
        <w:t xml:space="preserve"> </w:t>
      </w:r>
      <w:r>
        <w:rPr>
          <w:spacing w:val="-4"/>
        </w:rPr>
        <w:t>度</w:t>
      </w:r>
      <w:r>
        <w:rPr>
          <w:spacing w:val="-16"/>
        </w:rPr>
        <w:t xml:space="preserve"> </w:t>
      </w:r>
      <w:r>
        <w:rPr>
          <w:spacing w:val="-4"/>
        </w:rPr>
        <w:t>计</w:t>
      </w:r>
      <w:r>
        <w:rPr>
          <w:spacing w:val="-15"/>
        </w:rPr>
        <w:t xml:space="preserve"> </w:t>
      </w:r>
      <w:r>
        <w:rPr>
          <w:spacing w:val="-4"/>
        </w:rPr>
        <w:t>用</w:t>
      </w:r>
      <w:r>
        <w:rPr>
          <w:spacing w:val="-14"/>
        </w:rPr>
        <w:t xml:space="preserve"> </w:t>
      </w:r>
      <w:r>
        <w:rPr>
          <w:spacing w:val="-4"/>
        </w:rPr>
        <w:t>于</w:t>
      </w:r>
      <w:r>
        <w:rPr>
          <w:spacing w:val="-15"/>
        </w:rPr>
        <w:t xml:space="preserve"> </w:t>
      </w:r>
      <w:r>
        <w:rPr>
          <w:spacing w:val="-4"/>
        </w:rPr>
        <w:t>测</w:t>
      </w:r>
      <w:r>
        <w:rPr>
          <w:spacing w:val="-16"/>
        </w:rPr>
        <w:t xml:space="preserve"> </w:t>
      </w:r>
      <w:r>
        <w:rPr>
          <w:spacing w:val="-4"/>
        </w:rPr>
        <w:t>量</w:t>
      </w:r>
      <w:r>
        <w:rPr>
          <w:spacing w:val="-15"/>
        </w:rPr>
        <w:t xml:space="preserve"> </w:t>
      </w:r>
      <w:r>
        <w:rPr>
          <w:spacing w:val="-4"/>
        </w:rPr>
        <w:t>压</w:t>
      </w:r>
      <w:r>
        <w:rPr>
          <w:spacing w:val="-15"/>
        </w:rPr>
        <w:t xml:space="preserve"> </w:t>
      </w:r>
      <w:r>
        <w:rPr>
          <w:spacing w:val="-4"/>
        </w:rPr>
        <w:t>燃</w:t>
      </w:r>
      <w:r>
        <w:rPr>
          <w:spacing w:val="-14"/>
        </w:rPr>
        <w:t xml:space="preserve"> </w:t>
      </w:r>
      <w:r>
        <w:rPr>
          <w:spacing w:val="-4"/>
        </w:rPr>
        <w:t>式</w:t>
      </w:r>
      <w:r>
        <w:rPr>
          <w:spacing w:val="-14"/>
        </w:rPr>
        <w:t xml:space="preserve"> </w:t>
      </w:r>
      <w:r>
        <w:rPr>
          <w:spacing w:val="-4"/>
        </w:rPr>
        <w:t>发</w:t>
      </w:r>
      <w:r>
        <w:rPr>
          <w:spacing w:val="-15"/>
        </w:rPr>
        <w:t xml:space="preserve"> </w:t>
      </w:r>
      <w:r>
        <w:rPr>
          <w:spacing w:val="-4"/>
        </w:rPr>
        <w:t>动</w:t>
      </w:r>
      <w:r>
        <w:rPr>
          <w:spacing w:val="-16"/>
        </w:rPr>
        <w:t xml:space="preserve"> </w:t>
      </w:r>
      <w:r>
        <w:rPr>
          <w:spacing w:val="-4"/>
        </w:rPr>
        <w:t>机 (</w:t>
      </w:r>
      <w:r>
        <w:rPr>
          <w:spacing w:val="-15"/>
        </w:rPr>
        <w:t xml:space="preserve"> </w:t>
      </w:r>
      <w:r>
        <w:rPr>
          <w:spacing w:val="-4"/>
        </w:rPr>
        <w:t>又</w:t>
      </w:r>
      <w:r>
        <w:rPr>
          <w:spacing w:val="-16"/>
        </w:rPr>
        <w:t xml:space="preserve"> </w:t>
      </w:r>
      <w:r>
        <w:rPr>
          <w:spacing w:val="-4"/>
        </w:rPr>
        <w:t>称</w:t>
      </w:r>
      <w:r>
        <w:rPr>
          <w:spacing w:val="-16"/>
        </w:rPr>
        <w:t xml:space="preserve"> </w:t>
      </w:r>
      <w:r>
        <w:rPr>
          <w:spacing w:val="-4"/>
        </w:rPr>
        <w:t>柴</w:t>
      </w:r>
      <w:r>
        <w:rPr>
          <w:spacing w:val="-14"/>
        </w:rPr>
        <w:t xml:space="preserve"> </w:t>
      </w:r>
      <w:r>
        <w:rPr>
          <w:spacing w:val="-4"/>
        </w:rPr>
        <w:t>油</w:t>
      </w:r>
      <w:r>
        <w:rPr>
          <w:spacing w:val="-14"/>
        </w:rPr>
        <w:t xml:space="preserve"> </w:t>
      </w:r>
      <w:r>
        <w:rPr>
          <w:spacing w:val="-4"/>
        </w:rPr>
        <w:t>发</w:t>
      </w:r>
      <w:r>
        <w:rPr>
          <w:spacing w:val="-15"/>
        </w:rPr>
        <w:t xml:space="preserve"> </w:t>
      </w:r>
      <w:r>
        <w:rPr>
          <w:spacing w:val="-4"/>
        </w:rPr>
        <w:t>动</w:t>
      </w:r>
      <w:r>
        <w:rPr>
          <w:spacing w:val="-16"/>
        </w:rPr>
        <w:t xml:space="preserve"> </w:t>
      </w:r>
      <w:r>
        <w:rPr>
          <w:spacing w:val="-4"/>
        </w:rPr>
        <w:t>机</w:t>
      </w:r>
      <w:r>
        <w:rPr>
          <w:spacing w:val="-15"/>
        </w:rPr>
        <w:t xml:space="preserve"> </w:t>
      </w:r>
      <w:r>
        <w:rPr>
          <w:spacing w:val="-4"/>
        </w:rPr>
        <w:t>)</w:t>
      </w:r>
      <w:r>
        <w:rPr>
          <w:spacing w:val="-15"/>
        </w:rPr>
        <w:t xml:space="preserve"> </w:t>
      </w:r>
      <w:r>
        <w:rPr>
          <w:spacing w:val="-4"/>
        </w:rPr>
        <w:t>或</w:t>
      </w:r>
      <w:r>
        <w:rPr>
          <w:spacing w:val="-15"/>
        </w:rPr>
        <w:t xml:space="preserve"> </w:t>
      </w:r>
      <w:r>
        <w:rPr>
          <w:spacing w:val="-4"/>
        </w:rPr>
        <w:t>装</w:t>
      </w:r>
      <w:r>
        <w:rPr>
          <w:spacing w:val="-16"/>
        </w:rPr>
        <w:t xml:space="preserve"> </w:t>
      </w:r>
      <w:r>
        <w:rPr>
          <w:spacing w:val="-4"/>
        </w:rPr>
        <w:t>有</w:t>
      </w:r>
      <w:r>
        <w:rPr>
          <w:spacing w:val="-15"/>
        </w:rPr>
        <w:t xml:space="preserve"> </w:t>
      </w:r>
      <w:r>
        <w:rPr>
          <w:spacing w:val="-4"/>
        </w:rPr>
        <w:t>压</w:t>
      </w:r>
      <w:r>
        <w:rPr>
          <w:spacing w:val="-15"/>
        </w:rPr>
        <w:t xml:space="preserve"> </w:t>
      </w:r>
      <w:r>
        <w:rPr>
          <w:spacing w:val="-4"/>
        </w:rPr>
        <w:t>燃</w:t>
      </w:r>
      <w:r>
        <w:rPr>
          <w:spacing w:val="-14"/>
        </w:rPr>
        <w:t xml:space="preserve"> </w:t>
      </w:r>
      <w:r>
        <w:rPr>
          <w:spacing w:val="-4"/>
        </w:rPr>
        <w:t>式</w:t>
      </w:r>
      <w:r>
        <w:rPr>
          <w:spacing w:val="-14"/>
        </w:rPr>
        <w:t xml:space="preserve"> </w:t>
      </w:r>
      <w:r>
        <w:rPr>
          <w:spacing w:val="-4"/>
        </w:rPr>
        <w:t>发</w:t>
      </w:r>
      <w:r>
        <w:rPr>
          <w:spacing w:val="-16"/>
        </w:rPr>
        <w:t xml:space="preserve"> </w:t>
      </w:r>
      <w:r>
        <w:rPr>
          <w:spacing w:val="-4"/>
        </w:rPr>
        <w:t>动</w:t>
      </w:r>
      <w:r>
        <w:rPr>
          <w:spacing w:val="-15"/>
        </w:rPr>
        <w:t xml:space="preserve"> </w:t>
      </w:r>
      <w:r>
        <w:rPr>
          <w:spacing w:val="-4"/>
        </w:rPr>
        <w:t>机</w:t>
      </w:r>
      <w:r>
        <w:rPr>
          <w:spacing w:val="-16"/>
        </w:rPr>
        <w:t xml:space="preserve"> </w:t>
      </w:r>
      <w:r>
        <w:rPr>
          <w:spacing w:val="-4"/>
        </w:rPr>
        <w:t>机</w:t>
      </w:r>
      <w:r>
        <w:rPr>
          <w:spacing w:val="-15"/>
        </w:rPr>
        <w:t xml:space="preserve"> </w:t>
      </w:r>
      <w:r>
        <w:rPr>
          <w:spacing w:val="-4"/>
        </w:rPr>
        <w:t>动</w:t>
      </w:r>
      <w:r>
        <w:rPr>
          <w:spacing w:val="-15"/>
        </w:rPr>
        <w:t xml:space="preserve"> </w:t>
      </w:r>
      <w:r>
        <w:rPr>
          <w:spacing w:val="-4"/>
        </w:rPr>
        <w:t>车</w:t>
      </w:r>
      <w:r>
        <w:rPr>
          <w:spacing w:val="-9"/>
        </w:rPr>
        <w:t xml:space="preserve"> </w:t>
      </w:r>
      <w:r>
        <w:rPr>
          <w:spacing w:val="-4"/>
        </w:rPr>
        <w:t>的</w:t>
      </w:r>
      <w:r>
        <w:rPr>
          <w:spacing w:val="-16"/>
        </w:rPr>
        <w:t xml:space="preserve"> </w:t>
      </w:r>
      <w:r>
        <w:rPr>
          <w:spacing w:val="-4"/>
        </w:rPr>
        <w:t>排</w:t>
      </w:r>
    </w:p>
    <w:p>
      <w:pPr>
        <w:pStyle w:val="BodyText"/>
        <w:spacing w:before="106" w:line="220" w:lineRule="auto"/>
      </w:pPr>
      <w:r>
        <w:rPr>
          <w:spacing w:val="9"/>
        </w:rPr>
        <w:t>气烟度</w:t>
      </w:r>
      <w:r>
        <w:rPr>
          <w:spacing w:val="-16"/>
        </w:rPr>
        <w:t xml:space="preserve"> </w:t>
      </w:r>
      <w:r>
        <w:rPr>
          <w:spacing w:val="9"/>
        </w:rPr>
        <w:t>。</w:t>
      </w:r>
    </w:p>
    <w:p>
      <w:pPr>
        <w:pStyle w:val="BodyText"/>
        <w:spacing w:before="35" w:line="190" w:lineRule="exact"/>
        <w:ind w:right="14"/>
        <w:jc w:val="right"/>
      </w:pPr>
      <w:r>
        <w:rPr>
          <w:spacing w:val="17"/>
          <w:position w:val="8"/>
        </w:rPr>
        <w:t>烟度计由取样系统和测量系统两大部分组成</w:t>
      </w:r>
      <w:r>
        <w:rPr>
          <w:spacing w:val="-3"/>
          <w:position w:val="8"/>
        </w:rPr>
        <w:t xml:space="preserve"> </w:t>
      </w:r>
      <w:r>
        <w:rPr>
          <w:spacing w:val="17"/>
          <w:position w:val="8"/>
        </w:rPr>
        <w:t>。</w:t>
      </w:r>
      <w:r>
        <w:rPr>
          <w:spacing w:val="-17"/>
          <w:position w:val="8"/>
        </w:rPr>
        <w:t xml:space="preserve"> </w:t>
      </w:r>
      <w:r>
        <w:rPr>
          <w:spacing w:val="17"/>
          <w:position w:val="8"/>
        </w:rPr>
        <w:t>取样系统包括取样探头及取样连接用</w:t>
      </w:r>
    </w:p>
    <w:p>
      <w:pPr>
        <w:pStyle w:val="BodyText"/>
        <w:spacing w:line="219" w:lineRule="auto"/>
      </w:pPr>
      <w:r>
        <w:rPr>
          <w:spacing w:val="12"/>
        </w:rPr>
        <w:t>管</w:t>
      </w:r>
      <w:r>
        <w:rPr>
          <w:spacing w:val="-3"/>
        </w:rPr>
        <w:t xml:space="preserve"> </w:t>
      </w:r>
      <w:r>
        <w:rPr>
          <w:spacing w:val="12"/>
        </w:rPr>
        <w:t>、</w:t>
      </w:r>
      <w:r>
        <w:rPr>
          <w:spacing w:val="-19"/>
        </w:rPr>
        <w:t xml:space="preserve"> </w:t>
      </w:r>
      <w:r>
        <w:rPr>
          <w:spacing w:val="12"/>
        </w:rPr>
        <w:t>抽气装置</w:t>
      </w:r>
      <w:r>
        <w:rPr>
          <w:spacing w:val="-11"/>
        </w:rPr>
        <w:t xml:space="preserve"> </w:t>
      </w:r>
      <w:r>
        <w:rPr>
          <w:spacing w:val="12"/>
        </w:rPr>
        <w:t>；</w:t>
      </w:r>
      <w:r>
        <w:rPr>
          <w:spacing w:val="-18"/>
        </w:rPr>
        <w:t xml:space="preserve"> </w:t>
      </w:r>
      <w:r>
        <w:rPr>
          <w:spacing w:val="12"/>
        </w:rPr>
        <w:t>测量系统包括测量探头</w:t>
      </w:r>
      <w:r>
        <w:rPr>
          <w:spacing w:val="-13"/>
        </w:rPr>
        <w:t xml:space="preserve"> </w:t>
      </w:r>
      <w:r>
        <w:rPr>
          <w:spacing w:val="12"/>
        </w:rPr>
        <w:t>、</w:t>
      </w:r>
      <w:r>
        <w:rPr>
          <w:spacing w:val="-18"/>
        </w:rPr>
        <w:t xml:space="preserve"> </w:t>
      </w:r>
      <w:r>
        <w:rPr>
          <w:spacing w:val="12"/>
        </w:rPr>
        <w:t>滤纸插入装置及显示仪表。</w:t>
      </w:r>
    </w:p>
    <w:p>
      <w:pPr>
        <w:spacing w:line="219" w:lineRule="auto"/>
        <w:sectPr>
          <w:headerReference w:type="default" r:id="rId5"/>
          <w:type w:val="nextPage"/>
          <w:pgSz w:w="4880" w:h="6910"/>
          <w:pgMar w:top="559" w:right="582" w:bottom="0" w:left="540" w:header="503" w:footer="0" w:gutter="0"/>
          <w:pgNumType w:start="2"/>
          <w:cols w:space="708"/>
          <w:titlePg w:val="0"/>
        </w:sectPr>
      </w:pPr>
    </w:p>
    <w:p>
      <w:pPr>
        <w:pStyle w:val="BodyText"/>
        <w:spacing w:before="134" w:line="307" w:lineRule="auto"/>
        <w:ind w:right="10" w:firstLine="190"/>
        <w:jc w:val="both"/>
        <w:rPr>
          <w:sz w:val="9"/>
          <w:szCs w:val="9"/>
        </w:rPr>
      </w:pPr>
      <w:r>
        <mc:AlternateContent>
          <mc:Choice Requires="wps">
            <w:drawing>
              <wp:anchor distT="0" distB="0" distL="0" distR="0" simplePos="0" relativeHeight="251659264" behindDoc="0" locked="0" layoutInCell="0" allowOverlap="1">
                <wp:simplePos x="0" y="0"/>
                <wp:positionH relativeFrom="page">
                  <wp:posOffset>933462</wp:posOffset>
                </wp:positionH>
                <wp:positionV relativeFrom="page">
                  <wp:posOffset>1249238</wp:posOffset>
                </wp:positionV>
                <wp:extent cx="104139" cy="141604"/>
                <wp:effectExtent l="0" t="0" r="0" b="0"/>
                <wp:wrapNone/>
                <wp:docPr id="2" name="TextBox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933462" y="1249238"/>
                          <a:ext cx="104139" cy="14160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spacing w:before="46" w:line="221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z w:val="13"/>
                                <w:szCs w:val="13"/>
                              </w:rPr>
                              <w:t>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2" o:spid="_x0000_s1025" type="#_x0000_t202" style="width:8.2pt;height:11.15pt;margin-top:98.37pt;margin-left:73.5pt;mso-position-horizontal-relative:page;mso-position-vertical-relative:page;mso-wrap-distance-bottom:0;mso-wrap-distance-left:0;mso-wrap-distance-right:0;mso-wrap-distance-top:0;position:absolute;rotation:270;v-text-anchor:top;z-index:251658240" o:allowincell="f" filled="f" fillcolor="this" stroked="f">
                <v:textbox inset="0,0,0,0">
                  <w:txbxContent>
                    <w:p>
                      <w:pPr>
                        <w:pStyle w:val="BodyText"/>
                        <w:spacing w:before="46" w:line="221" w:lineRule="auto"/>
                        <w:ind w:left="2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z w:val="13"/>
                          <w:szCs w:val="13"/>
                        </w:rPr>
                        <w:t>形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pacing w:val="8"/>
          <w:sz w:val="9"/>
          <w:szCs w:val="9"/>
        </w:rPr>
        <w:t>烟度计在规定时间内，抽取一定体积量的柴油发动机汽车排放废气，透过特定</w:t>
      </w:r>
      <w:r>
        <w:rPr>
          <w:spacing w:val="7"/>
          <w:sz w:val="9"/>
          <w:szCs w:val="9"/>
        </w:rPr>
        <w:t xml:space="preserve">规格 </w:t>
      </w:r>
      <w:r>
        <w:rPr>
          <w:spacing w:val="9"/>
          <w:sz w:val="9"/>
          <w:szCs w:val="9"/>
        </w:rPr>
        <w:t>的滤纸，使废气中的炭微粒滞留在滤纸上，通过仪</w:t>
      </w:r>
      <w:r>
        <w:rPr>
          <w:spacing w:val="8"/>
          <w:sz w:val="9"/>
          <w:szCs w:val="9"/>
        </w:rPr>
        <w:t>器内的光源发出的稳定光线照射到测</w:t>
      </w:r>
      <w:r>
        <w:rPr>
          <w:sz w:val="9"/>
          <w:szCs w:val="9"/>
        </w:rPr>
        <w:t xml:space="preserve"> </w:t>
      </w:r>
      <w:r>
        <w:rPr>
          <w:spacing w:val="8"/>
          <w:sz w:val="9"/>
          <w:szCs w:val="9"/>
        </w:rPr>
        <w:t>试滤纸的烟斑上，经过烟斑再反射到光接收器正面的感光面上。光接收器由于光电效应</w:t>
      </w:r>
      <w:r>
        <w:rPr>
          <w:spacing w:val="18"/>
          <w:w w:val="101"/>
          <w:sz w:val="9"/>
          <w:szCs w:val="9"/>
        </w:rPr>
        <w:t xml:space="preserve"> </w:t>
      </w:r>
      <w:r>
        <w:rPr>
          <w:spacing w:val="9"/>
          <w:sz w:val="9"/>
          <w:szCs w:val="9"/>
        </w:rPr>
        <w:t>产生的电流作为检测信号输出并放大，通过定量检测滤</w:t>
      </w:r>
      <w:r>
        <w:rPr>
          <w:spacing w:val="8"/>
          <w:sz w:val="9"/>
          <w:szCs w:val="9"/>
        </w:rPr>
        <w:t>纸被污染的程度，进而确定柴油</w:t>
      </w:r>
      <w:r>
        <w:rPr>
          <w:sz w:val="9"/>
          <w:szCs w:val="9"/>
        </w:rPr>
        <w:t xml:space="preserve"> </w:t>
      </w:r>
      <w:r>
        <w:rPr>
          <w:spacing w:val="6"/>
          <w:sz w:val="9"/>
          <w:szCs w:val="9"/>
        </w:rPr>
        <w:t>汽车排放的烟度值。</w:t>
      </w:r>
    </w:p>
    <w:p>
      <w:pPr>
        <w:pStyle w:val="BodyText"/>
        <w:spacing w:before="83" w:line="220" w:lineRule="auto"/>
        <w:ind w:left="190"/>
        <w:rPr>
          <w:sz w:val="9"/>
          <w:szCs w:val="9"/>
        </w:rPr>
      </w:pPr>
      <w:r>
        <w:rPr>
          <w:spacing w:val="10"/>
          <w:sz w:val="9"/>
          <w:szCs w:val="9"/>
        </w:rPr>
        <w:t>烟度计的工作原理如图1所示：</w:t>
      </w:r>
    </w:p>
    <w:p>
      <w:pPr>
        <w:pStyle w:val="BodyText"/>
        <w:spacing w:before="108" w:line="1670" w:lineRule="exact"/>
        <w:ind w:firstLine="860"/>
      </w:pPr>
      <w:r>
        <w:rPr>
          <w:position w:val="-33"/>
        </w:rPr>
        <w:pict>
          <v:group id="_x0000_i1026" style="width:106.05pt;height:83.55pt;mso-position-horizontal-relative:char;mso-position-vertical-relative:line" coordorigin="0,0" coordsize="2121,1671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width:2121;height:1671;position:absolute" filled="f" stroked="f">
              <v:imagedata r:id="rId6" o:title=""/>
            </v:shape>
            <v:shape id="_x0000_s1028" type="#_x0000_t202" style="width:1953;height:1478;left:50;position:absolute;top:56" filled="f" stroked="f">
              <o:lock v:ext="edit" aspectratio="f"/>
              <v:textbox inset="0,0,0,0">
                <w:txbxContent>
                  <w:p>
                    <w:pPr>
                      <w:spacing w:before="19" w:line="235" w:lineRule="auto"/>
                      <w:ind w:left="359"/>
                      <w:rPr>
                        <w:rFonts w:ascii="STXinwei" w:eastAsia="STXinwei" w:hAnsi="STXinwei" w:cs="STXinwei"/>
                        <w:sz w:val="9"/>
                        <w:szCs w:val="9"/>
                      </w:rPr>
                    </w:pPr>
                    <w:r>
                      <w:rPr>
                        <w:rFonts w:ascii="STXinwei" w:eastAsia="STXinwei" w:hAnsi="STXinwei" w:cs="STXinwei"/>
                        <w:spacing w:val="-8"/>
                        <w:w w:val="98"/>
                        <w:sz w:val="9"/>
                        <w:szCs w:val="9"/>
                      </w:rPr>
                      <w:t>光接收通</w:t>
                    </w:r>
                  </w:p>
                  <w:p>
                    <w:pPr>
                      <w:spacing w:before="21" w:line="219" w:lineRule="auto"/>
                      <w:ind w:left="660"/>
                      <w:rPr>
                        <w:rFonts w:ascii="SimSun" w:eastAsia="SimSun" w:hAnsi="SimSun" w:cs="SimSun"/>
                        <w:sz w:val="9"/>
                        <w:szCs w:val="9"/>
                      </w:rPr>
                    </w:pPr>
                    <w:r>
                      <w:rPr>
                        <w:rFonts w:ascii="SimSun" w:eastAsia="SimSun" w:hAnsi="SimSun" w:cs="SimSun"/>
                        <w:spacing w:val="-6"/>
                        <w:w w:val="96"/>
                        <w:sz w:val="9"/>
                        <w:szCs w:val="9"/>
                      </w:rPr>
                      <w:t>光源</w:t>
                    </w:r>
                  </w:p>
                  <w:p>
                    <w:pPr>
                      <w:spacing w:before="57" w:line="220" w:lineRule="auto"/>
                      <w:ind w:left="979"/>
                      <w:rPr>
                        <w:rFonts w:ascii="SimSun" w:eastAsia="SimSun" w:hAnsi="SimSun" w:cs="SimSun"/>
                        <w:sz w:val="17"/>
                        <w:szCs w:val="17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17"/>
                        <w:szCs w:val="17"/>
                      </w:rPr>
                      <w:t>但大用</w:t>
                    </w:r>
                  </w:p>
                  <w:p>
                    <w:pPr>
                      <w:spacing w:before="22" w:line="222" w:lineRule="auto"/>
                      <w:ind w:left="20"/>
                      <w:rPr>
                        <w:rFonts w:ascii="SimHei" w:eastAsia="SimHei" w:hAnsi="SimHei" w:cs="SimHei"/>
                        <w:sz w:val="9"/>
                        <w:szCs w:val="9"/>
                      </w:rPr>
                    </w:pPr>
                    <w:r>
                      <w:rPr>
                        <w:rFonts w:ascii="SimHei" w:eastAsia="SimHei" w:hAnsi="SimHei" w:cs="SimHei"/>
                        <w:spacing w:val="-5"/>
                        <w:w w:val="93"/>
                        <w:sz w:val="9"/>
                        <w:szCs w:val="9"/>
                      </w:rPr>
                      <w:t>生或制现</w:t>
                    </w:r>
                  </w:p>
                  <w:p>
                    <w:pPr>
                      <w:spacing w:before="171" w:line="219" w:lineRule="auto"/>
                      <w:ind w:left="1000"/>
                      <w:rPr>
                        <w:rFonts w:ascii="SimSun" w:eastAsia="SimSun" w:hAnsi="SimSun" w:cs="SimSun"/>
                        <w:sz w:val="9"/>
                        <w:szCs w:val="9"/>
                      </w:rPr>
                    </w:pPr>
                    <w:r>
                      <w:rPr>
                        <w:rFonts w:ascii="SimSun" w:eastAsia="SimSun" w:hAnsi="SimSun" w:cs="SimSun"/>
                        <w:spacing w:val="-7"/>
                        <w:w w:val="92"/>
                        <w:sz w:val="9"/>
                        <w:szCs w:val="9"/>
                      </w:rPr>
                      <w:t>计算机系统</w:t>
                    </w:r>
                  </w:p>
                  <w:p>
                    <w:pPr>
                      <w:spacing w:line="40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30" w:line="221" w:lineRule="auto"/>
                      <w:ind w:right="4"/>
                      <w:jc w:val="right"/>
                      <w:rPr>
                        <w:rFonts w:ascii="SimSun" w:eastAsia="SimSun" w:hAnsi="SimSun" w:cs="SimSun"/>
                        <w:sz w:val="9"/>
                        <w:szCs w:val="9"/>
                      </w:rPr>
                    </w:pPr>
                    <w:r>
                      <w:rPr>
                        <w:rFonts w:ascii="SimSun" w:eastAsia="SimSun" w:hAnsi="SimSun" w:cs="SimSun"/>
                        <w:spacing w:val="-7"/>
                        <w:w w:val="96"/>
                        <w:sz w:val="9"/>
                        <w:szCs w:val="9"/>
                      </w:rPr>
                      <w:t>显示器</w:t>
                    </w:r>
                  </w:p>
                </w:txbxContent>
              </v:textbox>
            </v:shape>
            <v:shape id="_x0000_s1029" type="#_x0000_t202" style="width:510;height:133;left:270;position:absolute;top:876" filled="f" stroked="f">
              <o:lock v:ext="edit" aspectratio="f"/>
              <v:textbox inset="0,0,0,0">
                <w:txbxContent>
                  <w:p>
                    <w:pPr>
                      <w:spacing w:before="19" w:line="236" w:lineRule="auto"/>
                      <w:jc w:val="right"/>
                      <w:rPr>
                        <w:rFonts w:ascii="STXinwei" w:eastAsia="STXinwei" w:hAnsi="STXinwei" w:cs="STXinwei"/>
                        <w:sz w:val="9"/>
                        <w:szCs w:val="9"/>
                      </w:rPr>
                    </w:pPr>
                    <w:r>
                      <w:rPr>
                        <w:rFonts w:ascii="STXinwei" w:eastAsia="STXinwei" w:hAnsi="STXinwei" w:cs="STXinwei"/>
                        <w:spacing w:val="-10"/>
                        <w:w w:val="85"/>
                        <w:sz w:val="9"/>
                        <w:szCs w:val="9"/>
                      </w:rPr>
                      <w:t>轴气走纸机构一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43" w:line="220" w:lineRule="auto"/>
        <w:ind w:left="1420"/>
        <w:rPr>
          <w:sz w:val="9"/>
          <w:szCs w:val="9"/>
        </w:rPr>
      </w:pPr>
      <w:r>
        <w:rPr>
          <w:spacing w:val="-3"/>
          <w:sz w:val="9"/>
          <w:szCs w:val="9"/>
        </w:rPr>
        <w:t>图</w:t>
      </w:r>
      <w:r>
        <w:rPr>
          <w:spacing w:val="14"/>
          <w:w w:val="101"/>
          <w:sz w:val="9"/>
          <w:szCs w:val="9"/>
        </w:rPr>
        <w:t xml:space="preserve"> </w:t>
      </w:r>
      <w:r>
        <w:rPr>
          <w:spacing w:val="-3"/>
          <w:sz w:val="9"/>
          <w:szCs w:val="9"/>
        </w:rPr>
        <w:t>1</w:t>
      </w:r>
      <w:r>
        <w:rPr>
          <w:spacing w:val="26"/>
          <w:sz w:val="9"/>
          <w:szCs w:val="9"/>
        </w:rPr>
        <w:t xml:space="preserve"> </w:t>
      </w:r>
      <w:r>
        <w:rPr>
          <w:spacing w:val="-3"/>
          <w:sz w:val="9"/>
          <w:szCs w:val="9"/>
        </w:rPr>
        <w:t>烟度计工作原理图</w:t>
      </w:r>
    </w:p>
    <w:p>
      <w:pPr>
        <w:spacing w:before="122" w:line="222" w:lineRule="auto"/>
        <w:rPr>
          <w:rFonts w:ascii="SimHei" w:eastAsia="SimHei" w:hAnsi="SimHei" w:cs="SimHei"/>
          <w:sz w:val="9"/>
          <w:szCs w:val="9"/>
        </w:rPr>
      </w:pPr>
      <w:r>
        <w:rPr>
          <w:rFonts w:ascii="SimHei" w:eastAsia="SimHei" w:hAnsi="SimHei" w:cs="SimHei"/>
          <w:spacing w:val="7"/>
          <w:sz w:val="9"/>
          <w:szCs w:val="9"/>
        </w:rPr>
        <w:t>5</w:t>
      </w:r>
      <w:r>
        <w:rPr>
          <w:rFonts w:ascii="SimHei" w:eastAsia="SimHei" w:hAnsi="SimHei" w:cs="SimHei"/>
          <w:spacing w:val="4"/>
          <w:sz w:val="9"/>
          <w:szCs w:val="9"/>
        </w:rPr>
        <w:t xml:space="preserve">  </w:t>
      </w:r>
      <w:r>
        <w:rPr>
          <w:rFonts w:ascii="SimHei" w:eastAsia="SimHei" w:hAnsi="SimHei" w:cs="SimHei"/>
          <w:spacing w:val="7"/>
          <w:sz w:val="9"/>
          <w:szCs w:val="9"/>
        </w:rPr>
        <w:t>法制管理要求</w:t>
      </w:r>
    </w:p>
    <w:p>
      <w:pPr>
        <w:pStyle w:val="BodyText"/>
        <w:spacing w:before="132" w:line="220" w:lineRule="auto"/>
        <w:rPr>
          <w:sz w:val="9"/>
          <w:szCs w:val="9"/>
        </w:rPr>
      </w:pPr>
      <w:r>
        <w:rPr>
          <w:spacing w:val="5"/>
          <w:sz w:val="9"/>
          <w:szCs w:val="9"/>
        </w:rPr>
        <w:t>5.1</w:t>
      </w:r>
      <w:r>
        <w:rPr>
          <w:spacing w:val="11"/>
          <w:sz w:val="9"/>
          <w:szCs w:val="9"/>
        </w:rPr>
        <w:t xml:space="preserve">  </w:t>
      </w:r>
      <w:r>
        <w:rPr>
          <w:spacing w:val="5"/>
          <w:sz w:val="9"/>
          <w:szCs w:val="9"/>
        </w:rPr>
        <w:t>计量单位</w:t>
      </w:r>
    </w:p>
    <w:p>
      <w:pPr>
        <w:pStyle w:val="BodyText"/>
        <w:spacing w:before="52" w:line="219" w:lineRule="auto"/>
        <w:ind w:left="190"/>
        <w:rPr>
          <w:sz w:val="9"/>
          <w:szCs w:val="9"/>
        </w:rPr>
      </w:pPr>
      <w:r>
        <w:rPr>
          <w:spacing w:val="9"/>
          <w:sz w:val="9"/>
          <w:szCs w:val="9"/>
        </w:rPr>
        <w:t>烟度计除烟度值按3.1规定外，其他各项参数的单位采用法定计量单位。</w:t>
      </w:r>
    </w:p>
    <w:p>
      <w:pPr>
        <w:pStyle w:val="BodyText"/>
        <w:spacing w:before="64" w:line="220" w:lineRule="auto"/>
        <w:rPr>
          <w:sz w:val="9"/>
          <w:szCs w:val="9"/>
        </w:rPr>
      </w:pPr>
      <w:r>
        <w:rPr>
          <w:spacing w:val="-2"/>
          <w:sz w:val="9"/>
          <w:szCs w:val="9"/>
        </w:rPr>
        <w:t>5.2</w:t>
      </w:r>
      <w:r>
        <w:rPr>
          <w:spacing w:val="15"/>
          <w:sz w:val="9"/>
          <w:szCs w:val="9"/>
        </w:rPr>
        <w:t xml:space="preserve">  </w:t>
      </w:r>
      <w:r>
        <w:rPr>
          <w:spacing w:val="-2"/>
          <w:sz w:val="9"/>
          <w:szCs w:val="9"/>
        </w:rPr>
        <w:t>标</w:t>
      </w:r>
      <w:r>
        <w:rPr>
          <w:spacing w:val="-9"/>
          <w:sz w:val="9"/>
          <w:szCs w:val="9"/>
        </w:rPr>
        <w:t xml:space="preserve"> </w:t>
      </w:r>
      <w:r>
        <w:rPr>
          <w:spacing w:val="-2"/>
          <w:sz w:val="9"/>
          <w:szCs w:val="9"/>
        </w:rPr>
        <w:t>志</w:t>
      </w:r>
    </w:p>
    <w:p>
      <w:pPr>
        <w:pStyle w:val="BodyText"/>
        <w:spacing w:before="43" w:line="285" w:lineRule="auto"/>
        <w:ind w:right="30" w:firstLine="190"/>
        <w:rPr>
          <w:sz w:val="9"/>
          <w:szCs w:val="9"/>
        </w:rPr>
      </w:pPr>
      <w:r>
        <w:rPr>
          <w:spacing w:val="14"/>
          <w:sz w:val="9"/>
          <w:szCs w:val="9"/>
        </w:rPr>
        <w:t>必频在烟度计明显部位标注计量法制标志和计量器具铭牌，且清晰可辨，牢固</w:t>
      </w:r>
      <w:r>
        <w:rPr>
          <w:spacing w:val="2"/>
          <w:sz w:val="9"/>
          <w:szCs w:val="9"/>
        </w:rPr>
        <w:t xml:space="preserve"> </w:t>
      </w:r>
      <w:r>
        <w:rPr>
          <w:spacing w:val="5"/>
          <w:sz w:val="9"/>
          <w:szCs w:val="9"/>
        </w:rPr>
        <w:t>可靠。</w:t>
      </w:r>
    </w:p>
    <w:p>
      <w:pPr>
        <w:pStyle w:val="BodyText"/>
        <w:spacing w:before="52" w:line="219" w:lineRule="auto"/>
        <w:rPr>
          <w:sz w:val="9"/>
          <w:szCs w:val="9"/>
        </w:rPr>
      </w:pPr>
      <w:r>
        <w:rPr>
          <w:spacing w:val="4"/>
          <w:sz w:val="9"/>
          <w:szCs w:val="9"/>
        </w:rPr>
        <w:t>5.2.1</w:t>
      </w:r>
      <w:r>
        <w:rPr>
          <w:spacing w:val="21"/>
          <w:w w:val="101"/>
          <w:sz w:val="9"/>
          <w:szCs w:val="9"/>
        </w:rPr>
        <w:t xml:space="preserve">  </w:t>
      </w:r>
      <w:r>
        <w:rPr>
          <w:spacing w:val="4"/>
          <w:sz w:val="9"/>
          <w:szCs w:val="9"/>
        </w:rPr>
        <w:t>标志包括以下内容：</w:t>
      </w:r>
    </w:p>
    <w:p>
      <w:pPr>
        <w:pStyle w:val="BodyText"/>
        <w:spacing w:before="32" w:line="284" w:lineRule="auto"/>
        <w:ind w:left="190" w:right="691" w:firstLine="59"/>
        <w:rPr>
          <w:sz w:val="9"/>
          <w:szCs w:val="9"/>
        </w:rPr>
        <w:sectPr>
          <w:headerReference w:type="default" r:id="rId7"/>
          <w:footerReference w:type="default" r:id="rId8"/>
          <w:pgSz w:w="4880" w:h="6910"/>
          <w:pgMar w:top="558" w:right="569" w:bottom="563" w:left="549" w:header="502" w:footer="473" w:gutter="0"/>
          <w:pgNumType w:start="3"/>
          <w:cols w:space="708"/>
        </w:sectPr>
      </w:pPr>
      <w:r>
        <w:rPr>
          <w:spacing w:val="11"/>
          <w:sz w:val="9"/>
          <w:szCs w:val="9"/>
        </w:rPr>
        <w:t>—</w:t>
      </w:r>
      <w:r>
        <w:rPr>
          <w:spacing w:val="-22"/>
          <w:sz w:val="9"/>
          <w:szCs w:val="9"/>
        </w:rPr>
        <w:t xml:space="preserve"> </w:t>
      </w:r>
      <w:r>
        <w:rPr>
          <w:spacing w:val="11"/>
          <w:sz w:val="9"/>
          <w:szCs w:val="9"/>
        </w:rPr>
        <w:t>制造计量器具许可证的标志和编号(试验样机留出相应位置);</w:t>
      </w:r>
      <w:r>
        <w:rPr>
          <w:sz w:val="9"/>
          <w:szCs w:val="9"/>
        </w:rPr>
        <w:t xml:space="preserve"> </w:t>
      </w:r>
      <w:r>
        <w:rPr>
          <w:spacing w:val="10"/>
          <w:sz w:val="9"/>
          <w:szCs w:val="9"/>
        </w:rPr>
        <w:t>——型式批准标志和编号(试验样机留出相应位置);</w:t>
      </w:r>
    </w:p>
    <w:p>
      <w:pPr>
        <w:pStyle w:val="BodyText"/>
        <w:spacing w:before="64" w:line="219" w:lineRule="auto"/>
        <w:ind w:left="190"/>
        <w:rPr>
          <w:sz w:val="9"/>
          <w:szCs w:val="9"/>
        </w:rPr>
      </w:pPr>
      <w:r>
        <w:rPr>
          <w:spacing w:val="9"/>
          <w:sz w:val="9"/>
          <w:szCs w:val="9"/>
        </w:rPr>
        <w:t>——产品的合格证、印章(此项可与计量器具本体分开设置)。</w:t>
      </w:r>
    </w:p>
    <w:p>
      <w:pPr>
        <w:pStyle w:val="BodyText"/>
        <w:spacing w:before="73" w:line="160" w:lineRule="exact"/>
        <w:rPr>
          <w:sz w:val="9"/>
          <w:szCs w:val="9"/>
        </w:rPr>
      </w:pPr>
      <w:r>
        <w:rPr>
          <w:spacing w:val="4"/>
          <w:position w:val="5"/>
          <w:sz w:val="9"/>
          <w:szCs w:val="9"/>
        </w:rPr>
        <w:t>5.2.2</w:t>
      </w:r>
      <w:r>
        <w:rPr>
          <w:spacing w:val="21"/>
          <w:w w:val="101"/>
          <w:position w:val="5"/>
          <w:sz w:val="9"/>
          <w:szCs w:val="9"/>
        </w:rPr>
        <w:t xml:space="preserve">  </w:t>
      </w:r>
      <w:r>
        <w:rPr>
          <w:spacing w:val="4"/>
          <w:position w:val="5"/>
          <w:sz w:val="9"/>
          <w:szCs w:val="9"/>
        </w:rPr>
        <w:t>标识包括以下内容：</w:t>
      </w:r>
    </w:p>
    <w:p>
      <w:pPr>
        <w:pStyle w:val="BodyText"/>
        <w:spacing w:line="219" w:lineRule="auto"/>
        <w:ind w:left="250"/>
        <w:rPr>
          <w:sz w:val="9"/>
          <w:szCs w:val="9"/>
        </w:rPr>
      </w:pPr>
      <w:r>
        <w:rPr>
          <w:spacing w:val="8"/>
          <w:sz w:val="9"/>
          <w:szCs w:val="9"/>
        </w:rPr>
        <w:t>—</w:t>
      </w:r>
      <w:r>
        <w:rPr>
          <w:spacing w:val="-19"/>
          <w:sz w:val="9"/>
          <w:szCs w:val="9"/>
        </w:rPr>
        <w:t xml:space="preserve"> </w:t>
      </w:r>
      <w:r>
        <w:rPr>
          <w:spacing w:val="8"/>
          <w:sz w:val="9"/>
          <w:szCs w:val="9"/>
        </w:rPr>
        <w:t>产品名称；</w:t>
      </w:r>
    </w:p>
    <w:p>
      <w:pPr>
        <w:pStyle w:val="BodyText"/>
        <w:spacing w:before="54" w:line="219" w:lineRule="auto"/>
        <w:ind w:left="250"/>
        <w:rPr>
          <w:sz w:val="9"/>
          <w:szCs w:val="9"/>
        </w:rPr>
      </w:pPr>
      <w:r>
        <w:rPr>
          <w:spacing w:val="8"/>
          <w:sz w:val="9"/>
          <w:szCs w:val="9"/>
        </w:rPr>
        <w:t>—</w:t>
      </w:r>
      <w:r>
        <w:rPr>
          <w:spacing w:val="-18"/>
          <w:sz w:val="9"/>
          <w:szCs w:val="9"/>
        </w:rPr>
        <w:t xml:space="preserve"> </w:t>
      </w:r>
      <w:r>
        <w:rPr>
          <w:spacing w:val="8"/>
          <w:sz w:val="9"/>
          <w:szCs w:val="9"/>
        </w:rPr>
        <w:t>型号、规格：</w:t>
      </w:r>
    </w:p>
    <w:p>
      <w:pPr>
        <w:pStyle w:val="BodyText"/>
        <w:spacing w:before="53" w:line="219" w:lineRule="auto"/>
        <w:ind w:left="190"/>
        <w:rPr>
          <w:sz w:val="9"/>
          <w:szCs w:val="9"/>
        </w:rPr>
      </w:pPr>
      <w:r>
        <w:rPr>
          <w:spacing w:val="5"/>
          <w:sz w:val="9"/>
          <w:szCs w:val="9"/>
        </w:rPr>
        <w:t>——出厂日期、编号；</w:t>
      </w:r>
    </w:p>
    <w:p>
      <w:pPr>
        <w:pStyle w:val="BodyText"/>
        <w:spacing w:before="63" w:line="220" w:lineRule="auto"/>
        <w:ind w:left="190"/>
        <w:rPr>
          <w:sz w:val="9"/>
          <w:szCs w:val="9"/>
        </w:rPr>
      </w:pPr>
      <w:r>
        <w:rPr>
          <w:spacing w:val="4"/>
          <w:sz w:val="9"/>
          <w:szCs w:val="9"/>
        </w:rPr>
        <w:t>——制造厂商名称；</w:t>
      </w:r>
    </w:p>
    <w:p>
      <w:pPr>
        <w:pStyle w:val="BodyText"/>
        <w:spacing w:before="43" w:line="219" w:lineRule="auto"/>
        <w:ind w:left="190"/>
        <w:rPr>
          <w:sz w:val="9"/>
          <w:szCs w:val="9"/>
        </w:rPr>
      </w:pPr>
      <w:r>
        <w:rPr>
          <w:spacing w:val="9"/>
          <w:sz w:val="9"/>
          <w:szCs w:val="9"/>
        </w:rPr>
        <w:t>——其他主要技术指标</w:t>
      </w:r>
    </w:p>
    <w:p>
      <w:pPr>
        <w:spacing w:line="219" w:lineRule="auto"/>
        <w:rPr>
          <w:sz w:val="9"/>
          <w:szCs w:val="9"/>
        </w:rPr>
        <w:sectPr>
          <w:headerReference w:type="default" r:id="rId9"/>
          <w:footerReference w:type="default" r:id="rId10"/>
          <w:type w:val="nextPage"/>
          <w:pgSz w:w="4880" w:h="6910"/>
          <w:pgMar w:top="558" w:right="569" w:bottom="563" w:left="549" w:header="502" w:footer="473" w:gutter="0"/>
          <w:pgNumType w:start="4"/>
          <w:cols w:space="708"/>
          <w:titlePg w:val="0"/>
        </w:sectPr>
      </w:pPr>
    </w:p>
    <w:p>
      <w:pPr>
        <w:spacing w:before="245" w:line="222" w:lineRule="auto"/>
        <w:rPr>
          <w:rFonts w:ascii="SimHei" w:eastAsia="SimHei" w:hAnsi="SimHei" w:cs="SimHei"/>
          <w:sz w:val="8"/>
          <w:szCs w:val="8"/>
        </w:rPr>
      </w:pPr>
      <w:r>
        <w:rPr>
          <w:rFonts w:ascii="SimHei" w:eastAsia="SimHei" w:hAnsi="SimHei" w:cs="SimHei"/>
          <w:spacing w:val="-2"/>
          <w:sz w:val="8"/>
          <w:szCs w:val="8"/>
        </w:rPr>
        <w:t>6</w:t>
      </w:r>
      <w:r>
        <w:rPr>
          <w:rFonts w:ascii="SimHei" w:eastAsia="SimHei" w:hAnsi="SimHei" w:cs="SimHei"/>
          <w:spacing w:val="6"/>
          <w:sz w:val="8"/>
          <w:szCs w:val="8"/>
        </w:rPr>
        <w:t xml:space="preserve">  </w:t>
      </w:r>
      <w:r>
        <w:rPr>
          <w:rFonts w:ascii="SimHei" w:eastAsia="SimHei" w:hAnsi="SimHei" w:cs="SimHei"/>
          <w:spacing w:val="-2"/>
          <w:sz w:val="8"/>
          <w:szCs w:val="8"/>
        </w:rPr>
        <w:t>计</w:t>
      </w:r>
      <w:r>
        <w:rPr>
          <w:rFonts w:ascii="SimHei" w:eastAsia="SimHei" w:hAnsi="SimHei" w:cs="SimHei"/>
          <w:spacing w:val="-2"/>
          <w:sz w:val="8"/>
          <w:szCs w:val="8"/>
        </w:rPr>
        <w:t xml:space="preserve"> </w:t>
      </w:r>
      <w:r>
        <w:rPr>
          <w:rFonts w:ascii="SimHei" w:eastAsia="SimHei" w:hAnsi="SimHei" w:cs="SimHei"/>
          <w:spacing w:val="-2"/>
          <w:sz w:val="8"/>
          <w:szCs w:val="8"/>
        </w:rPr>
        <w:t>量</w:t>
      </w:r>
      <w:r>
        <w:rPr>
          <w:rFonts w:ascii="SimHei" w:eastAsia="SimHei" w:hAnsi="SimHei" w:cs="SimHei"/>
          <w:spacing w:val="-2"/>
          <w:sz w:val="8"/>
          <w:szCs w:val="8"/>
        </w:rPr>
        <w:t xml:space="preserve"> </w:t>
      </w:r>
      <w:r>
        <w:rPr>
          <w:rFonts w:ascii="SimHei" w:eastAsia="SimHei" w:hAnsi="SimHei" w:cs="SimHei"/>
          <w:spacing w:val="-2"/>
          <w:sz w:val="8"/>
          <w:szCs w:val="8"/>
        </w:rPr>
        <w:t>要</w:t>
      </w:r>
      <w:r>
        <w:rPr>
          <w:rFonts w:ascii="SimHei" w:eastAsia="SimHei" w:hAnsi="SimHei" w:cs="SimHei"/>
          <w:spacing w:val="-2"/>
          <w:sz w:val="8"/>
          <w:szCs w:val="8"/>
        </w:rPr>
        <w:t xml:space="preserve"> </w:t>
      </w:r>
      <w:r>
        <w:rPr>
          <w:rFonts w:ascii="SimHei" w:eastAsia="SimHei" w:hAnsi="SimHei" w:cs="SimHei"/>
          <w:spacing w:val="-2"/>
          <w:sz w:val="8"/>
          <w:szCs w:val="8"/>
        </w:rPr>
        <w:t>求</w:t>
      </w:r>
    </w:p>
    <w:p>
      <w:pPr>
        <w:pStyle w:val="BodyText"/>
        <w:spacing w:before="133" w:line="219" w:lineRule="auto"/>
      </w:pPr>
      <w:r>
        <w:rPr>
          <w:spacing w:val="-2"/>
        </w:rPr>
        <w:t>6.1</w:t>
      </w:r>
      <w:r>
        <w:rPr>
          <w:spacing w:val="2"/>
        </w:rPr>
        <w:t xml:space="preserve">   </w:t>
      </w:r>
      <w:r>
        <w:rPr>
          <w:spacing w:val="-2"/>
        </w:rPr>
        <w:t>烟 度</w:t>
      </w:r>
      <w:r>
        <w:rPr>
          <w:spacing w:val="3"/>
        </w:rPr>
        <w:t xml:space="preserve"> </w:t>
      </w:r>
      <w:r>
        <w:rPr>
          <w:spacing w:val="-2"/>
        </w:rPr>
        <w:t>值</w:t>
      </w:r>
    </w:p>
    <w:p>
      <w:pPr>
        <w:pStyle w:val="BodyText"/>
        <w:spacing w:before="85" w:line="219" w:lineRule="auto"/>
      </w:pPr>
      <w:r>
        <w:rPr>
          <w:spacing w:val="-1"/>
        </w:rPr>
        <w:t>6.1.1</w:t>
      </w:r>
      <w:r>
        <w:rPr>
          <w:spacing w:val="7"/>
        </w:rPr>
        <w:t xml:space="preserve">   </w:t>
      </w:r>
      <w:r>
        <w:rPr>
          <w:spacing w:val="-1"/>
        </w:rPr>
        <w:t>漂</w:t>
      </w:r>
      <w:r>
        <w:rPr>
          <w:spacing w:val="22"/>
          <w:w w:val="102"/>
        </w:rPr>
        <w:t xml:space="preserve"> </w:t>
      </w:r>
      <w:r>
        <w:rPr>
          <w:spacing w:val="-1"/>
        </w:rPr>
        <w:t>移</w:t>
      </w:r>
    </w:p>
    <w:p>
      <w:pPr>
        <w:pStyle w:val="BodyText"/>
        <w:spacing w:before="64" w:line="171" w:lineRule="exact"/>
        <w:ind w:left="200"/>
      </w:pPr>
      <w:r>
        <w:rPr>
          <w:spacing w:val="8"/>
          <w:position w:val="7"/>
        </w:rPr>
        <w:t xml:space="preserve">15  </w:t>
      </w:r>
      <w:r>
        <w:rPr>
          <w:position w:val="7"/>
        </w:rPr>
        <w:t>min</w:t>
      </w:r>
      <w:r>
        <w:rPr>
          <w:spacing w:val="8"/>
          <w:position w:val="7"/>
        </w:rPr>
        <w:t xml:space="preserve"> 内烟度值的漂移量不超过0</w:t>
      </w:r>
      <w:r>
        <w:rPr>
          <w:spacing w:val="-9"/>
          <w:position w:val="7"/>
        </w:rPr>
        <w:t xml:space="preserve"> </w:t>
      </w:r>
      <w:r>
        <w:rPr>
          <w:spacing w:val="8"/>
          <w:position w:val="7"/>
        </w:rPr>
        <w:t>.</w:t>
      </w:r>
      <w:r>
        <w:rPr>
          <w:spacing w:val="-18"/>
          <w:position w:val="7"/>
        </w:rPr>
        <w:t xml:space="preserve"> </w:t>
      </w:r>
      <w:r>
        <w:rPr>
          <w:spacing w:val="8"/>
          <w:position w:val="7"/>
        </w:rPr>
        <w:t>2</w:t>
      </w:r>
      <w:r>
        <w:rPr>
          <w:spacing w:val="18"/>
          <w:w w:val="102"/>
          <w:position w:val="7"/>
        </w:rPr>
        <w:t xml:space="preserve"> </w:t>
      </w:r>
      <w:r>
        <w:rPr>
          <w:position w:val="7"/>
        </w:rPr>
        <w:t>BSU</w:t>
      </w:r>
      <w:r>
        <w:rPr>
          <w:spacing w:val="8"/>
          <w:position w:val="7"/>
        </w:rPr>
        <w:t>。</w:t>
      </w:r>
    </w:p>
    <w:p>
      <w:pPr>
        <w:pStyle w:val="BodyText"/>
        <w:spacing w:line="220" w:lineRule="auto"/>
      </w:pPr>
      <w:r>
        <w:rPr>
          <w:spacing w:val="-2"/>
        </w:rPr>
        <w:t>6.1.2</w:t>
      </w:r>
      <w:r>
        <w:rPr>
          <w:spacing w:val="8"/>
        </w:rPr>
        <w:t xml:space="preserve">   </w:t>
      </w:r>
      <w:r>
        <w:rPr>
          <w:spacing w:val="-2"/>
        </w:rPr>
        <w:t>重 复 性</w:t>
      </w:r>
    </w:p>
    <w:p>
      <w:pPr>
        <w:pStyle w:val="BodyText"/>
        <w:spacing w:before="74" w:line="221" w:lineRule="auto"/>
        <w:ind w:left="200"/>
      </w:pPr>
      <w:r>
        <w:rPr>
          <w:spacing w:val="4"/>
        </w:rPr>
        <w:t>不超过0</w:t>
      </w:r>
      <w:r>
        <w:rPr>
          <w:spacing w:val="-16"/>
        </w:rPr>
        <w:t xml:space="preserve"> </w:t>
      </w:r>
      <w:r>
        <w:rPr>
          <w:spacing w:val="4"/>
        </w:rPr>
        <w:t>.</w:t>
      </w:r>
      <w:r>
        <w:rPr>
          <w:spacing w:val="-21"/>
        </w:rPr>
        <w:t xml:space="preserve"> </w:t>
      </w:r>
      <w:r>
        <w:rPr>
          <w:spacing w:val="4"/>
        </w:rPr>
        <w:t>2</w:t>
      </w:r>
      <w:r>
        <w:rPr>
          <w:spacing w:val="26"/>
          <w:w w:val="101"/>
        </w:rPr>
        <w:t xml:space="preserve"> </w:t>
      </w:r>
      <w:r>
        <w:rPr>
          <w:rFonts w:ascii="Times New Roman" w:eastAsia="Times New Roman" w:hAnsi="Times New Roman" w:cs="Times New Roman"/>
        </w:rPr>
        <w:t>BSU</w:t>
      </w:r>
      <w:r>
        <w:rPr>
          <w:spacing w:val="4"/>
        </w:rPr>
        <w:t>。</w:t>
      </w:r>
    </w:p>
    <w:p>
      <w:pPr>
        <w:pStyle w:val="BodyText"/>
        <w:spacing w:before="73" w:line="296" w:lineRule="auto"/>
        <w:ind w:left="200" w:right="2707" w:hanging="200"/>
      </w:pPr>
      <w:r>
        <w:rPr>
          <w:spacing w:val="-3"/>
        </w:rPr>
        <w:t>6.1.3    最</w:t>
      </w:r>
      <w:r>
        <w:rPr>
          <w:spacing w:val="-4"/>
        </w:rPr>
        <w:t xml:space="preserve"> </w:t>
      </w:r>
      <w:r>
        <w:rPr>
          <w:spacing w:val="-3"/>
        </w:rPr>
        <w:t>大</w:t>
      </w:r>
      <w:r>
        <w:rPr>
          <w:spacing w:val="-11"/>
        </w:rPr>
        <w:t xml:space="preserve"> </w:t>
      </w:r>
      <w:r>
        <w:rPr>
          <w:spacing w:val="-3"/>
        </w:rPr>
        <w:t>允</w:t>
      </w:r>
      <w:r>
        <w:rPr>
          <w:spacing w:val="-13"/>
        </w:rPr>
        <w:t xml:space="preserve"> </w:t>
      </w:r>
      <w:r>
        <w:rPr>
          <w:spacing w:val="-3"/>
        </w:rPr>
        <w:t>许</w:t>
      </w:r>
      <w:r>
        <w:rPr>
          <w:spacing w:val="-12"/>
        </w:rPr>
        <w:t xml:space="preserve"> </w:t>
      </w:r>
      <w:r>
        <w:rPr>
          <w:spacing w:val="-3"/>
        </w:rPr>
        <w:t>误</w:t>
      </w:r>
      <w:r>
        <w:rPr>
          <w:spacing w:val="-12"/>
        </w:rPr>
        <w:t xml:space="preserve"> </w:t>
      </w:r>
      <w:r>
        <w:rPr>
          <w:spacing w:val="-3"/>
        </w:rPr>
        <w:t>差</w:t>
      </w:r>
      <w:r>
        <w:t xml:space="preserve">    </w:t>
      </w:r>
      <w:r>
        <w:rPr>
          <w:spacing w:val="-5"/>
        </w:rPr>
        <w:t>不</w:t>
      </w:r>
      <w:r>
        <w:rPr>
          <w:spacing w:val="-12"/>
        </w:rPr>
        <w:t xml:space="preserve"> </w:t>
      </w:r>
      <w:r>
        <w:rPr>
          <w:spacing w:val="-5"/>
        </w:rPr>
        <w:t>超</w:t>
      </w:r>
      <w:r>
        <w:rPr>
          <w:spacing w:val="-15"/>
        </w:rPr>
        <w:t xml:space="preserve"> </w:t>
      </w:r>
      <w:r>
        <w:rPr>
          <w:spacing w:val="-5"/>
        </w:rPr>
        <w:t>过 ±</w:t>
      </w:r>
      <w:r>
        <w:rPr>
          <w:spacing w:val="-14"/>
        </w:rPr>
        <w:t xml:space="preserve"> </w:t>
      </w:r>
      <w:r>
        <w:rPr>
          <w:spacing w:val="-5"/>
        </w:rPr>
        <w:t>0</w:t>
      </w:r>
      <w:r>
        <w:rPr>
          <w:spacing w:val="-12"/>
        </w:rPr>
        <w:t xml:space="preserve"> </w:t>
      </w:r>
      <w:r>
        <w:rPr>
          <w:spacing w:val="-5"/>
        </w:rPr>
        <w:t>.</w:t>
      </w:r>
      <w:r>
        <w:rPr>
          <w:spacing w:val="-14"/>
        </w:rPr>
        <w:t xml:space="preserve"> </w:t>
      </w:r>
      <w:r>
        <w:rPr>
          <w:spacing w:val="-5"/>
        </w:rPr>
        <w:t>3</w:t>
      </w:r>
      <w:r>
        <w:rPr>
          <w:spacing w:val="22"/>
          <w:w w:val="102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>BSU</w:t>
      </w:r>
      <w:r>
        <w:rPr>
          <w:spacing w:val="-5"/>
        </w:rPr>
        <w:t>。</w:t>
      </w:r>
    </w:p>
    <w:p>
      <w:pPr>
        <w:pStyle w:val="BodyText"/>
        <w:spacing w:before="74" w:line="219" w:lineRule="auto"/>
      </w:pPr>
      <w:r>
        <w:rPr>
          <w:spacing w:val="-3"/>
        </w:rPr>
        <w:t>6.2</w:t>
      </w:r>
      <w:r>
        <w:rPr>
          <w:spacing w:val="6"/>
        </w:rPr>
        <w:t xml:space="preserve">   </w:t>
      </w:r>
      <w:r>
        <w:rPr>
          <w:spacing w:val="-3"/>
        </w:rPr>
        <w:t>抽</w:t>
      </w:r>
      <w:r>
        <w:rPr>
          <w:spacing w:val="-14"/>
        </w:rPr>
        <w:t xml:space="preserve"> </w:t>
      </w:r>
      <w:r>
        <w:rPr>
          <w:spacing w:val="-3"/>
        </w:rPr>
        <w:t>气</w:t>
      </w:r>
      <w:r>
        <w:rPr>
          <w:spacing w:val="-15"/>
        </w:rPr>
        <w:t xml:space="preserve"> </w:t>
      </w:r>
      <w:r>
        <w:rPr>
          <w:spacing w:val="-3"/>
        </w:rPr>
        <w:t>泵</w:t>
      </w:r>
      <w:r>
        <w:rPr>
          <w:spacing w:val="-14"/>
        </w:rPr>
        <w:t xml:space="preserve"> </w:t>
      </w:r>
      <w:r>
        <w:rPr>
          <w:spacing w:val="-3"/>
        </w:rPr>
        <w:t>性</w:t>
      </w:r>
      <w:r>
        <w:rPr>
          <w:spacing w:val="-12"/>
        </w:rPr>
        <w:t xml:space="preserve"> </w:t>
      </w:r>
      <w:r>
        <w:rPr>
          <w:spacing w:val="-3"/>
        </w:rPr>
        <w:t>能</w:t>
      </w:r>
    </w:p>
    <w:p>
      <w:pPr>
        <w:pStyle w:val="BodyText"/>
        <w:spacing w:before="76" w:line="308" w:lineRule="auto"/>
        <w:ind w:left="200" w:right="3068" w:hanging="200"/>
      </w:pPr>
      <w:r>
        <w:rPr>
          <w:spacing w:val="-2"/>
        </w:rPr>
        <w:t>6.2.1</w:t>
      </w:r>
      <w:r>
        <w:rPr>
          <w:spacing w:val="8"/>
        </w:rPr>
        <w:t xml:space="preserve">   </w:t>
      </w:r>
      <w:r>
        <w:rPr>
          <w:spacing w:val="-2"/>
        </w:rPr>
        <w:t>抽 气</w:t>
      </w:r>
      <w:r>
        <w:rPr>
          <w:spacing w:val="-4"/>
        </w:rPr>
        <w:t xml:space="preserve"> </w:t>
      </w:r>
      <w:r>
        <w:rPr>
          <w:spacing w:val="-2"/>
        </w:rPr>
        <w:t>量</w:t>
      </w:r>
      <w:r>
        <w:t xml:space="preserve">  </w:t>
      </w:r>
      <w:r>
        <w:rPr>
          <w:spacing w:val="-3"/>
        </w:rPr>
        <w:t>(330±15)mL。</w:t>
      </w:r>
    </w:p>
    <w:p>
      <w:pPr>
        <w:pStyle w:val="BodyText"/>
        <w:spacing w:before="62" w:line="236" w:lineRule="auto"/>
        <w:ind w:left="200" w:right="2969" w:hanging="200"/>
        <w:rPr>
          <w:sz w:val="12"/>
          <w:szCs w:val="12"/>
        </w:rPr>
      </w:pPr>
      <w:r>
        <w:rPr>
          <w:spacing w:val="-3"/>
        </w:rPr>
        <w:t>6.2.2</w:t>
      </w:r>
      <w:r>
        <w:rPr>
          <w:spacing w:val="7"/>
        </w:rPr>
        <w:t xml:space="preserve">   </w:t>
      </w:r>
      <w:r>
        <w:rPr>
          <w:spacing w:val="-3"/>
        </w:rPr>
        <w:t>抽</w:t>
      </w:r>
      <w:r>
        <w:rPr>
          <w:spacing w:val="-8"/>
        </w:rPr>
        <w:t xml:space="preserve"> </w:t>
      </w:r>
      <w:r>
        <w:rPr>
          <w:spacing w:val="-3"/>
        </w:rPr>
        <w:t>气</w:t>
      </w:r>
      <w:r>
        <w:rPr>
          <w:spacing w:val="-7"/>
        </w:rPr>
        <w:t xml:space="preserve"> </w:t>
      </w:r>
      <w:r>
        <w:rPr>
          <w:spacing w:val="-3"/>
        </w:rPr>
        <w:t>时 间</w:t>
      </w:r>
      <w:r>
        <w:t xml:space="preserve">  </w:t>
      </w:r>
      <w:r>
        <w:rPr>
          <w:rFonts w:ascii="Times New Roman" w:eastAsia="Times New Roman" w:hAnsi="Times New Roman" w:cs="Times New Roman"/>
          <w:spacing w:val="-3"/>
          <w:sz w:val="12"/>
          <w:szCs w:val="12"/>
        </w:rPr>
        <w:t>(1.4±0,2)s</w:t>
      </w:r>
      <w:r>
        <w:rPr>
          <w:spacing w:val="-3"/>
          <w:sz w:val="12"/>
          <w:szCs w:val="12"/>
        </w:rPr>
        <w:t>。</w:t>
      </w:r>
    </w:p>
    <w:p>
      <w:pPr>
        <w:pStyle w:val="BodyText"/>
        <w:spacing w:before="75" w:line="221" w:lineRule="auto"/>
      </w:pPr>
      <w:r>
        <w:rPr>
          <w:spacing w:val="-2"/>
        </w:rPr>
        <w:t>6.2.3</w:t>
      </w:r>
      <w:r>
        <w:rPr>
          <w:spacing w:val="8"/>
        </w:rPr>
        <w:t xml:space="preserve">   </w:t>
      </w:r>
      <w:r>
        <w:rPr>
          <w:spacing w:val="-2"/>
        </w:rPr>
        <w:t>泄 漏</w:t>
      </w:r>
      <w:r>
        <w:rPr>
          <w:spacing w:val="-1"/>
        </w:rPr>
        <w:t xml:space="preserve"> </w:t>
      </w:r>
      <w:r>
        <w:rPr>
          <w:spacing w:val="-2"/>
        </w:rPr>
        <w:t>量</w:t>
      </w:r>
    </w:p>
    <w:p>
      <w:pPr>
        <w:pStyle w:val="BodyText"/>
        <w:spacing w:before="74" w:line="250" w:lineRule="exact"/>
        <w:ind w:left="200"/>
      </w:pPr>
      <w:r>
        <w:rPr>
          <w:spacing w:val="-5"/>
          <w:position w:val="13"/>
        </w:rPr>
        <w:t>在</w:t>
      </w:r>
      <w:r>
        <w:rPr>
          <w:spacing w:val="34"/>
          <w:w w:val="102"/>
          <w:position w:val="13"/>
        </w:rPr>
        <w:t xml:space="preserve"> </w:t>
      </w:r>
      <w:r>
        <w:rPr>
          <w:spacing w:val="-5"/>
          <w:position w:val="13"/>
        </w:rPr>
        <w:t>1</w:t>
      </w:r>
      <w:r>
        <w:rPr>
          <w:spacing w:val="-19"/>
          <w:position w:val="13"/>
        </w:rPr>
        <w:t xml:space="preserve"> </w:t>
      </w:r>
      <w:r>
        <w:rPr>
          <w:spacing w:val="-5"/>
          <w:position w:val="13"/>
        </w:rPr>
        <w:t>min</w:t>
      </w:r>
      <w:r>
        <w:rPr>
          <w:spacing w:val="31"/>
          <w:w w:val="102"/>
          <w:position w:val="13"/>
        </w:rPr>
        <w:t xml:space="preserve"> </w:t>
      </w:r>
      <w:r>
        <w:rPr>
          <w:spacing w:val="-5"/>
          <w:position w:val="13"/>
        </w:rPr>
        <w:t>内 ，</w:t>
      </w:r>
      <w:r>
        <w:rPr>
          <w:spacing w:val="-14"/>
          <w:position w:val="13"/>
        </w:rPr>
        <w:t xml:space="preserve"> </w:t>
      </w:r>
      <w:r>
        <w:rPr>
          <w:spacing w:val="-5"/>
          <w:position w:val="13"/>
        </w:rPr>
        <w:t>外</w:t>
      </w:r>
      <w:r>
        <w:rPr>
          <w:spacing w:val="-13"/>
          <w:position w:val="13"/>
        </w:rPr>
        <w:t xml:space="preserve"> </w:t>
      </w:r>
      <w:r>
        <w:rPr>
          <w:spacing w:val="-5"/>
          <w:position w:val="13"/>
        </w:rPr>
        <w:t>界</w:t>
      </w:r>
      <w:r>
        <w:rPr>
          <w:spacing w:val="-12"/>
          <w:position w:val="13"/>
        </w:rPr>
        <w:t xml:space="preserve"> </w:t>
      </w:r>
      <w:r>
        <w:rPr>
          <w:spacing w:val="-5"/>
          <w:position w:val="13"/>
        </w:rPr>
        <w:t>空</w:t>
      </w:r>
      <w:r>
        <w:rPr>
          <w:spacing w:val="-14"/>
          <w:position w:val="13"/>
        </w:rPr>
        <w:t xml:space="preserve"> </w:t>
      </w:r>
      <w:r>
        <w:rPr>
          <w:spacing w:val="-5"/>
          <w:position w:val="13"/>
        </w:rPr>
        <w:t>气</w:t>
      </w:r>
      <w:r>
        <w:rPr>
          <w:spacing w:val="-15"/>
          <w:position w:val="13"/>
        </w:rPr>
        <w:t xml:space="preserve"> </w:t>
      </w:r>
      <w:r>
        <w:rPr>
          <w:spacing w:val="-5"/>
          <w:position w:val="13"/>
        </w:rPr>
        <w:t>渗</w:t>
      </w:r>
      <w:r>
        <w:rPr>
          <w:spacing w:val="-15"/>
          <w:position w:val="13"/>
        </w:rPr>
        <w:t xml:space="preserve"> </w:t>
      </w:r>
      <w:r>
        <w:rPr>
          <w:spacing w:val="-5"/>
          <w:position w:val="13"/>
        </w:rPr>
        <w:t>入</w:t>
      </w:r>
      <w:r>
        <w:rPr>
          <w:spacing w:val="-15"/>
          <w:position w:val="13"/>
        </w:rPr>
        <w:t xml:space="preserve"> </w:t>
      </w:r>
      <w:r>
        <w:rPr>
          <w:spacing w:val="-5"/>
          <w:position w:val="13"/>
        </w:rPr>
        <w:t>量</w:t>
      </w:r>
      <w:r>
        <w:rPr>
          <w:spacing w:val="-13"/>
          <w:position w:val="13"/>
        </w:rPr>
        <w:t xml:space="preserve"> </w:t>
      </w:r>
      <w:r>
        <w:rPr>
          <w:spacing w:val="-5"/>
          <w:position w:val="13"/>
        </w:rPr>
        <w:t>不</w:t>
      </w:r>
      <w:r>
        <w:rPr>
          <w:spacing w:val="-15"/>
          <w:position w:val="13"/>
        </w:rPr>
        <w:t xml:space="preserve"> </w:t>
      </w:r>
      <w:r>
        <w:rPr>
          <w:spacing w:val="-5"/>
          <w:position w:val="13"/>
        </w:rPr>
        <w:t>超</w:t>
      </w:r>
      <w:r>
        <w:rPr>
          <w:spacing w:val="-15"/>
          <w:position w:val="13"/>
        </w:rPr>
        <w:t xml:space="preserve"> </w:t>
      </w:r>
      <w:r>
        <w:rPr>
          <w:spacing w:val="-5"/>
          <w:position w:val="13"/>
        </w:rPr>
        <w:t>过</w:t>
      </w:r>
      <w:r>
        <w:rPr>
          <w:spacing w:val="-13"/>
          <w:position w:val="13"/>
        </w:rPr>
        <w:t xml:space="preserve"> </w:t>
      </w:r>
      <w:r>
        <w:rPr>
          <w:spacing w:val="-5"/>
          <w:position w:val="13"/>
        </w:rPr>
        <w:t>3</w:t>
      </w:r>
      <w:r>
        <w:rPr>
          <w:spacing w:val="-14"/>
          <w:position w:val="13"/>
        </w:rPr>
        <w:t xml:space="preserve"> </w:t>
      </w:r>
      <w:r>
        <w:rPr>
          <w:spacing w:val="-5"/>
          <w:position w:val="13"/>
        </w:rPr>
        <w:t>0ml。</w:t>
      </w:r>
    </w:p>
    <w:p>
      <w:pPr>
        <w:spacing w:line="222" w:lineRule="auto"/>
        <w:rPr>
          <w:rFonts w:ascii="SimHei" w:eastAsia="SimHei" w:hAnsi="SimHei" w:cs="SimHei"/>
          <w:sz w:val="8"/>
          <w:szCs w:val="8"/>
        </w:rPr>
      </w:pPr>
      <w:r>
        <w:rPr>
          <w:rFonts w:ascii="SimHei" w:eastAsia="SimHei" w:hAnsi="SimHei" w:cs="SimHei"/>
          <w:spacing w:val="-3"/>
          <w:sz w:val="8"/>
          <w:szCs w:val="8"/>
        </w:rPr>
        <w:t>7</w:t>
      </w:r>
      <w:r>
        <w:rPr>
          <w:rFonts w:ascii="SimHei" w:eastAsia="SimHei" w:hAnsi="SimHei" w:cs="SimHei"/>
          <w:spacing w:val="1"/>
          <w:sz w:val="8"/>
          <w:szCs w:val="8"/>
        </w:rPr>
        <w:t xml:space="preserve">   </w:t>
      </w:r>
      <w:r>
        <w:rPr>
          <w:rFonts w:ascii="SimHei" w:eastAsia="SimHei" w:hAnsi="SimHei" w:cs="SimHei"/>
          <w:spacing w:val="-3"/>
          <w:sz w:val="8"/>
          <w:szCs w:val="8"/>
        </w:rPr>
        <w:t>通</w:t>
      </w:r>
      <w:r>
        <w:rPr>
          <w:rFonts w:ascii="SimHei" w:eastAsia="SimHei" w:hAnsi="SimHei" w:cs="SimHei"/>
          <w:spacing w:val="-15"/>
          <w:sz w:val="8"/>
          <w:szCs w:val="8"/>
        </w:rPr>
        <w:t xml:space="preserve"> </w:t>
      </w:r>
      <w:r>
        <w:rPr>
          <w:rFonts w:ascii="SimHei" w:eastAsia="SimHei" w:hAnsi="SimHei" w:cs="SimHei"/>
          <w:spacing w:val="-3"/>
          <w:sz w:val="8"/>
          <w:szCs w:val="8"/>
        </w:rPr>
        <w:t>用</w:t>
      </w:r>
      <w:r>
        <w:rPr>
          <w:rFonts w:ascii="SimHei" w:eastAsia="SimHei" w:hAnsi="SimHei" w:cs="SimHei"/>
          <w:spacing w:val="-17"/>
          <w:sz w:val="8"/>
          <w:szCs w:val="8"/>
        </w:rPr>
        <w:t xml:space="preserve"> </w:t>
      </w:r>
      <w:r>
        <w:rPr>
          <w:rFonts w:ascii="SimHei" w:eastAsia="SimHei" w:hAnsi="SimHei" w:cs="SimHei"/>
          <w:spacing w:val="-3"/>
          <w:sz w:val="8"/>
          <w:szCs w:val="8"/>
        </w:rPr>
        <w:t>技</w:t>
      </w:r>
      <w:r>
        <w:rPr>
          <w:rFonts w:ascii="SimHei" w:eastAsia="SimHei" w:hAnsi="SimHei" w:cs="SimHei"/>
          <w:spacing w:val="-18"/>
          <w:sz w:val="8"/>
          <w:szCs w:val="8"/>
        </w:rPr>
        <w:t xml:space="preserve"> </w:t>
      </w:r>
      <w:r>
        <w:rPr>
          <w:rFonts w:ascii="SimHei" w:eastAsia="SimHei" w:hAnsi="SimHei" w:cs="SimHei"/>
          <w:spacing w:val="-3"/>
          <w:sz w:val="8"/>
          <w:szCs w:val="8"/>
        </w:rPr>
        <w:t>术</w:t>
      </w:r>
      <w:r>
        <w:rPr>
          <w:rFonts w:ascii="SimHei" w:eastAsia="SimHei" w:hAnsi="SimHei" w:cs="SimHei"/>
          <w:spacing w:val="-18"/>
          <w:sz w:val="8"/>
          <w:szCs w:val="8"/>
        </w:rPr>
        <w:t xml:space="preserve"> </w:t>
      </w:r>
      <w:r>
        <w:rPr>
          <w:rFonts w:ascii="SimHei" w:eastAsia="SimHei" w:hAnsi="SimHei" w:cs="SimHei"/>
          <w:spacing w:val="-3"/>
          <w:sz w:val="8"/>
          <w:szCs w:val="8"/>
        </w:rPr>
        <w:t>要</w:t>
      </w:r>
      <w:r>
        <w:rPr>
          <w:rFonts w:ascii="SimHei" w:eastAsia="SimHei" w:hAnsi="SimHei" w:cs="SimHei"/>
          <w:spacing w:val="-17"/>
          <w:sz w:val="8"/>
          <w:szCs w:val="8"/>
        </w:rPr>
        <w:t xml:space="preserve"> </w:t>
      </w:r>
      <w:r>
        <w:rPr>
          <w:rFonts w:ascii="SimHei" w:eastAsia="SimHei" w:hAnsi="SimHei" w:cs="SimHei"/>
          <w:spacing w:val="-3"/>
          <w:sz w:val="8"/>
          <w:szCs w:val="8"/>
        </w:rPr>
        <w:t>求</w:t>
      </w:r>
    </w:p>
    <w:p>
      <w:pPr>
        <w:pStyle w:val="BodyText"/>
        <w:spacing w:before="144" w:line="220" w:lineRule="auto"/>
      </w:pPr>
      <w:r>
        <w:rPr>
          <w:spacing w:val="-3"/>
        </w:rPr>
        <w:t>7.1</w:t>
      </w:r>
      <w:r>
        <w:rPr>
          <w:spacing w:val="2"/>
        </w:rPr>
        <w:t xml:space="preserve">   </w:t>
      </w:r>
      <w:r>
        <w:rPr>
          <w:spacing w:val="-3"/>
        </w:rPr>
        <w:t>外</w:t>
      </w:r>
      <w:r>
        <w:rPr>
          <w:spacing w:val="-11"/>
        </w:rPr>
        <w:t xml:space="preserve"> </w:t>
      </w:r>
      <w:r>
        <w:rPr>
          <w:spacing w:val="-3"/>
        </w:rPr>
        <w:t>观</w:t>
      </w:r>
      <w:r>
        <w:rPr>
          <w:spacing w:val="-12"/>
        </w:rPr>
        <w:t xml:space="preserve"> </w:t>
      </w:r>
      <w:r>
        <w:rPr>
          <w:spacing w:val="-3"/>
        </w:rPr>
        <w:t>及</w:t>
      </w:r>
      <w:r>
        <w:rPr>
          <w:spacing w:val="-10"/>
        </w:rPr>
        <w:t xml:space="preserve"> </w:t>
      </w:r>
      <w:r>
        <w:rPr>
          <w:spacing w:val="-3"/>
        </w:rPr>
        <w:t>结</w:t>
      </w:r>
      <w:r>
        <w:rPr>
          <w:spacing w:val="-11"/>
        </w:rPr>
        <w:t xml:space="preserve"> </w:t>
      </w:r>
      <w:r>
        <w:rPr>
          <w:spacing w:val="-3"/>
        </w:rPr>
        <w:t>构</w:t>
      </w:r>
    </w:p>
    <w:p>
      <w:pPr>
        <w:pStyle w:val="BodyText"/>
        <w:spacing w:before="64" w:line="306" w:lineRule="auto"/>
        <w:ind w:right="25"/>
      </w:pPr>
      <w:r>
        <w:rPr>
          <w:spacing w:val="-4"/>
        </w:rPr>
        <w:t>7.1.1   烟</w:t>
      </w:r>
      <w:r>
        <w:rPr>
          <w:spacing w:val="-16"/>
        </w:rPr>
        <w:t xml:space="preserve"> </w:t>
      </w:r>
      <w:r>
        <w:rPr>
          <w:spacing w:val="-4"/>
        </w:rPr>
        <w:t>度</w:t>
      </w:r>
      <w:r>
        <w:rPr>
          <w:spacing w:val="-16"/>
        </w:rPr>
        <w:t xml:space="preserve"> </w:t>
      </w:r>
      <w:r>
        <w:rPr>
          <w:spacing w:val="-4"/>
        </w:rPr>
        <w:t>计</w:t>
      </w:r>
      <w:r>
        <w:rPr>
          <w:spacing w:val="-16"/>
        </w:rPr>
        <w:t xml:space="preserve"> </w:t>
      </w:r>
      <w:r>
        <w:rPr>
          <w:spacing w:val="-4"/>
        </w:rPr>
        <w:t>应</w:t>
      </w:r>
      <w:r>
        <w:rPr>
          <w:spacing w:val="-16"/>
        </w:rPr>
        <w:t xml:space="preserve"> </w:t>
      </w:r>
      <w:r>
        <w:rPr>
          <w:spacing w:val="-4"/>
        </w:rPr>
        <w:t>有</w:t>
      </w:r>
      <w:r>
        <w:rPr>
          <w:spacing w:val="-16"/>
        </w:rPr>
        <w:t xml:space="preserve"> </w:t>
      </w:r>
      <w:r>
        <w:rPr>
          <w:spacing w:val="-4"/>
        </w:rPr>
        <w:t>清</w:t>
      </w:r>
      <w:r>
        <w:rPr>
          <w:spacing w:val="-12"/>
        </w:rPr>
        <w:t xml:space="preserve"> </w:t>
      </w:r>
      <w:r>
        <w:rPr>
          <w:spacing w:val="-4"/>
        </w:rPr>
        <w:t>晰</w:t>
      </w:r>
      <w:r>
        <w:rPr>
          <w:spacing w:val="-10"/>
        </w:rPr>
        <w:t xml:space="preserve"> </w:t>
      </w:r>
      <w:r>
        <w:rPr>
          <w:spacing w:val="-4"/>
        </w:rPr>
        <w:t>的</w:t>
      </w:r>
      <w:r>
        <w:rPr>
          <w:spacing w:val="-16"/>
        </w:rPr>
        <w:t xml:space="preserve"> </w:t>
      </w:r>
      <w:r>
        <w:rPr>
          <w:spacing w:val="-4"/>
        </w:rPr>
        <w:t>铭</w:t>
      </w:r>
      <w:r>
        <w:rPr>
          <w:spacing w:val="-16"/>
        </w:rPr>
        <w:t xml:space="preserve"> </w:t>
      </w:r>
      <w:r>
        <w:rPr>
          <w:spacing w:val="-4"/>
        </w:rPr>
        <w:t>牌</w:t>
      </w:r>
      <w:r>
        <w:rPr>
          <w:spacing w:val="-9"/>
        </w:rPr>
        <w:t xml:space="preserve"> </w:t>
      </w:r>
      <w:r>
        <w:rPr>
          <w:spacing w:val="-4"/>
        </w:rPr>
        <w:t>，</w:t>
      </w:r>
      <w:r>
        <w:rPr>
          <w:spacing w:val="-16"/>
        </w:rPr>
        <w:t xml:space="preserve"> </w:t>
      </w:r>
      <w:r>
        <w:rPr>
          <w:spacing w:val="-4"/>
        </w:rPr>
        <w:t>铬</w:t>
      </w:r>
      <w:r>
        <w:rPr>
          <w:spacing w:val="-16"/>
        </w:rPr>
        <w:t xml:space="preserve"> </w:t>
      </w:r>
      <w:r>
        <w:rPr>
          <w:spacing w:val="-4"/>
        </w:rPr>
        <w:t>牌</w:t>
      </w:r>
      <w:r>
        <w:rPr>
          <w:spacing w:val="-15"/>
        </w:rPr>
        <w:t xml:space="preserve"> </w:t>
      </w:r>
      <w:r>
        <w:rPr>
          <w:spacing w:val="-4"/>
        </w:rPr>
        <w:t>上</w:t>
      </w:r>
      <w:r>
        <w:rPr>
          <w:spacing w:val="-16"/>
        </w:rPr>
        <w:t xml:space="preserve"> </w:t>
      </w:r>
      <w:r>
        <w:rPr>
          <w:spacing w:val="-4"/>
        </w:rPr>
        <w:t>标 明</w:t>
      </w:r>
      <w:r>
        <w:rPr>
          <w:spacing w:val="-15"/>
        </w:rPr>
        <w:t xml:space="preserve"> </w:t>
      </w:r>
      <w:r>
        <w:rPr>
          <w:spacing w:val="-4"/>
        </w:rPr>
        <w:t>设</w:t>
      </w:r>
      <w:r>
        <w:rPr>
          <w:spacing w:val="-15"/>
        </w:rPr>
        <w:t xml:space="preserve"> </w:t>
      </w:r>
      <w:r>
        <w:rPr>
          <w:spacing w:val="-4"/>
        </w:rPr>
        <w:t>备</w:t>
      </w:r>
      <w:r>
        <w:rPr>
          <w:spacing w:val="-15"/>
        </w:rPr>
        <w:t xml:space="preserve"> </w:t>
      </w:r>
      <w:r>
        <w:rPr>
          <w:spacing w:val="-4"/>
        </w:rPr>
        <w:t>名</w:t>
      </w:r>
      <w:r>
        <w:rPr>
          <w:spacing w:val="-16"/>
        </w:rPr>
        <w:t xml:space="preserve"> </w:t>
      </w:r>
      <w:r>
        <w:rPr>
          <w:spacing w:val="-4"/>
        </w:rPr>
        <w:t>称</w:t>
      </w:r>
      <w:r>
        <w:rPr>
          <w:spacing w:val="-11"/>
        </w:rPr>
        <w:t xml:space="preserve"> </w:t>
      </w:r>
      <w:r>
        <w:rPr>
          <w:spacing w:val="-4"/>
        </w:rPr>
        <w:t>、</w:t>
      </w:r>
      <w:r>
        <w:rPr>
          <w:spacing w:val="-13"/>
        </w:rPr>
        <w:t xml:space="preserve"> </w:t>
      </w:r>
      <w:r>
        <w:rPr>
          <w:spacing w:val="-4"/>
        </w:rPr>
        <w:t>型</w:t>
      </w:r>
      <w:r>
        <w:rPr>
          <w:spacing w:val="-14"/>
        </w:rPr>
        <w:t xml:space="preserve"> </w:t>
      </w:r>
      <w:r>
        <w:rPr>
          <w:spacing w:val="-4"/>
        </w:rPr>
        <w:t>号</w:t>
      </w:r>
      <w:r>
        <w:rPr>
          <w:spacing w:val="-11"/>
        </w:rPr>
        <w:t xml:space="preserve"> </w:t>
      </w:r>
      <w:r>
        <w:rPr>
          <w:spacing w:val="-4"/>
        </w:rPr>
        <w:t>、</w:t>
      </w:r>
      <w:r>
        <w:rPr>
          <w:spacing w:val="-15"/>
        </w:rPr>
        <w:t xml:space="preserve"> </w:t>
      </w:r>
      <w:r>
        <w:rPr>
          <w:spacing w:val="-4"/>
        </w:rPr>
        <w:t>规</w:t>
      </w:r>
      <w:r>
        <w:rPr>
          <w:spacing w:val="-16"/>
        </w:rPr>
        <w:t xml:space="preserve"> </w:t>
      </w:r>
      <w:r>
        <w:rPr>
          <w:spacing w:val="-4"/>
        </w:rPr>
        <w:t>格</w:t>
      </w:r>
      <w:r>
        <w:rPr>
          <w:spacing w:val="-11"/>
        </w:rPr>
        <w:t xml:space="preserve"> </w:t>
      </w:r>
      <w:r>
        <w:rPr>
          <w:spacing w:val="-4"/>
        </w:rPr>
        <w:t>、</w:t>
      </w:r>
      <w:r>
        <w:rPr>
          <w:spacing w:val="-15"/>
        </w:rPr>
        <w:t xml:space="preserve"> </w:t>
      </w:r>
      <w:r>
        <w:rPr>
          <w:spacing w:val="-4"/>
        </w:rPr>
        <w:t>制</w:t>
      </w:r>
      <w:r>
        <w:rPr>
          <w:spacing w:val="-17"/>
        </w:rPr>
        <w:t xml:space="preserve"> </w:t>
      </w:r>
      <w:r>
        <w:rPr>
          <w:spacing w:val="-4"/>
        </w:rPr>
        <w:t>造</w:t>
      </w:r>
      <w:r>
        <w:rPr>
          <w:spacing w:val="-15"/>
        </w:rPr>
        <w:t xml:space="preserve"> </w:t>
      </w:r>
      <w:r>
        <w:rPr>
          <w:spacing w:val="-4"/>
        </w:rPr>
        <w:t>厂</w:t>
      </w:r>
      <w:r>
        <w:rPr>
          <w:spacing w:val="-15"/>
        </w:rPr>
        <w:t xml:space="preserve"> </w:t>
      </w:r>
      <w:r>
        <w:rPr>
          <w:spacing w:val="-4"/>
        </w:rPr>
        <w:t>名</w:t>
      </w:r>
      <w:r>
        <w:rPr>
          <w:spacing w:val="-10"/>
        </w:rPr>
        <w:t xml:space="preserve"> </w:t>
      </w:r>
      <w:r>
        <w:rPr>
          <w:spacing w:val="-4"/>
        </w:rPr>
        <w:t>、</w:t>
      </w:r>
      <w:r>
        <w:rPr>
          <w:spacing w:val="-9"/>
        </w:rPr>
        <w:t xml:space="preserve"> </w:t>
      </w:r>
      <w:r>
        <w:rPr>
          <w:spacing w:val="-4"/>
        </w:rPr>
        <w:t>出</w:t>
      </w:r>
      <w:r>
        <w:rPr>
          <w:spacing w:val="-16"/>
        </w:rPr>
        <w:t xml:space="preserve"> </w:t>
      </w:r>
      <w:r>
        <w:rPr>
          <w:spacing w:val="-4"/>
        </w:rPr>
        <w:t>厂</w:t>
      </w:r>
      <w:r>
        <w:t xml:space="preserve"> </w:t>
      </w:r>
      <w:r>
        <w:rPr>
          <w:spacing w:val="15"/>
        </w:rPr>
        <w:t>编号</w:t>
      </w:r>
      <w:r>
        <w:rPr>
          <w:spacing w:val="-13"/>
        </w:rPr>
        <w:t xml:space="preserve"> </w:t>
      </w:r>
      <w:r>
        <w:rPr>
          <w:spacing w:val="15"/>
        </w:rPr>
        <w:t>、</w:t>
      </w:r>
      <w:r>
        <w:rPr>
          <w:spacing w:val="-18"/>
        </w:rPr>
        <w:t xml:space="preserve"> </w:t>
      </w:r>
      <w:r>
        <w:rPr>
          <w:spacing w:val="15"/>
        </w:rPr>
        <w:t>生产日期以及计量器具制造许可证标志等标识。</w:t>
      </w:r>
    </w:p>
    <w:p>
      <w:pPr>
        <w:pStyle w:val="BodyText"/>
        <w:spacing w:before="75" w:line="307" w:lineRule="auto"/>
        <w:ind w:right="24"/>
      </w:pPr>
      <w:r>
        <w:rPr>
          <w:spacing w:val="-4"/>
        </w:rPr>
        <w:t>7.1.2</w:t>
      </w:r>
      <w:r>
        <w:rPr>
          <w:spacing w:val="8"/>
        </w:rPr>
        <w:t xml:space="preserve">   </w:t>
      </w:r>
      <w:r>
        <w:rPr>
          <w:spacing w:val="-4"/>
        </w:rPr>
        <w:t>各</w:t>
      </w:r>
      <w:r>
        <w:rPr>
          <w:spacing w:val="-16"/>
        </w:rPr>
        <w:t xml:space="preserve"> </w:t>
      </w:r>
      <w:r>
        <w:rPr>
          <w:spacing w:val="-4"/>
        </w:rPr>
        <w:t>操</w:t>
      </w:r>
      <w:r>
        <w:rPr>
          <w:spacing w:val="-16"/>
        </w:rPr>
        <w:t xml:space="preserve"> </w:t>
      </w:r>
      <w:r>
        <w:rPr>
          <w:spacing w:val="-4"/>
        </w:rPr>
        <w:t>作</w:t>
      </w:r>
      <w:r>
        <w:rPr>
          <w:spacing w:val="-16"/>
        </w:rPr>
        <w:t xml:space="preserve"> </w:t>
      </w:r>
      <w:r>
        <w:rPr>
          <w:spacing w:val="-4"/>
        </w:rPr>
        <w:t>开</w:t>
      </w:r>
      <w:r>
        <w:rPr>
          <w:spacing w:val="-15"/>
        </w:rPr>
        <w:t xml:space="preserve"> </w:t>
      </w:r>
      <w:r>
        <w:rPr>
          <w:spacing w:val="-4"/>
        </w:rPr>
        <w:t>关</w:t>
      </w:r>
      <w:r>
        <w:rPr>
          <w:spacing w:val="-11"/>
        </w:rPr>
        <w:t xml:space="preserve"> </w:t>
      </w:r>
      <w:r>
        <w:rPr>
          <w:spacing w:val="-4"/>
        </w:rPr>
        <w:t>、</w:t>
      </w:r>
      <w:r>
        <w:rPr>
          <w:spacing w:val="-15"/>
        </w:rPr>
        <w:t xml:space="preserve"> </w:t>
      </w:r>
      <w:r>
        <w:rPr>
          <w:spacing w:val="-4"/>
        </w:rPr>
        <w:t>按</w:t>
      </w:r>
      <w:r>
        <w:rPr>
          <w:spacing w:val="-17"/>
        </w:rPr>
        <w:t xml:space="preserve"> </w:t>
      </w:r>
      <w:r>
        <w:rPr>
          <w:spacing w:val="-4"/>
        </w:rPr>
        <w:t>键</w:t>
      </w:r>
      <w:r>
        <w:rPr>
          <w:spacing w:val="-11"/>
        </w:rPr>
        <w:t xml:space="preserve"> </w:t>
      </w:r>
      <w:r>
        <w:rPr>
          <w:spacing w:val="-4"/>
        </w:rPr>
        <w:t>、</w:t>
      </w:r>
      <w:r>
        <w:rPr>
          <w:spacing w:val="-15"/>
        </w:rPr>
        <w:t xml:space="preserve"> </w:t>
      </w:r>
      <w:r>
        <w:rPr>
          <w:spacing w:val="-4"/>
        </w:rPr>
        <w:t>旋</w:t>
      </w:r>
      <w:r>
        <w:rPr>
          <w:spacing w:val="-17"/>
        </w:rPr>
        <w:t xml:space="preserve"> </w:t>
      </w:r>
      <w:r>
        <w:rPr>
          <w:spacing w:val="-4"/>
        </w:rPr>
        <w:t>钮</w:t>
      </w:r>
      <w:r>
        <w:rPr>
          <w:spacing w:val="-10"/>
        </w:rPr>
        <w:t xml:space="preserve"> </w:t>
      </w:r>
      <w:r>
        <w:rPr>
          <w:spacing w:val="-4"/>
        </w:rPr>
        <w:t>，</w:t>
      </w:r>
      <w:r>
        <w:rPr>
          <w:spacing w:val="-15"/>
        </w:rPr>
        <w:t xml:space="preserve"> </w:t>
      </w:r>
      <w:r>
        <w:rPr>
          <w:spacing w:val="-4"/>
        </w:rPr>
        <w:t>外</w:t>
      </w:r>
      <w:r>
        <w:rPr>
          <w:spacing w:val="-15"/>
        </w:rPr>
        <w:t xml:space="preserve"> </w:t>
      </w:r>
      <w:r>
        <w:rPr>
          <w:spacing w:val="-4"/>
        </w:rPr>
        <w:t>部</w:t>
      </w:r>
      <w:r>
        <w:rPr>
          <w:spacing w:val="-16"/>
        </w:rPr>
        <w:t xml:space="preserve"> </w:t>
      </w:r>
      <w:r>
        <w:rPr>
          <w:spacing w:val="-4"/>
        </w:rPr>
        <w:t>接</w:t>
      </w:r>
      <w:r>
        <w:rPr>
          <w:spacing w:val="-16"/>
        </w:rPr>
        <w:t xml:space="preserve"> </w:t>
      </w:r>
      <w:r>
        <w:rPr>
          <w:spacing w:val="-4"/>
        </w:rPr>
        <w:t>线</w:t>
      </w:r>
      <w:r>
        <w:rPr>
          <w:spacing w:val="-16"/>
        </w:rPr>
        <w:t xml:space="preserve"> </w:t>
      </w:r>
      <w:r>
        <w:rPr>
          <w:spacing w:val="-4"/>
        </w:rPr>
        <w:t>端</w:t>
      </w:r>
      <w:r>
        <w:rPr>
          <w:spacing w:val="-16"/>
        </w:rPr>
        <w:t xml:space="preserve"> </w:t>
      </w:r>
      <w:r>
        <w:rPr>
          <w:spacing w:val="-4"/>
        </w:rPr>
        <w:t>子</w:t>
      </w:r>
      <w:r>
        <w:rPr>
          <w:spacing w:val="-16"/>
        </w:rPr>
        <w:t xml:space="preserve"> </w:t>
      </w:r>
      <w:r>
        <w:rPr>
          <w:spacing w:val="-4"/>
        </w:rPr>
        <w:t>应</w:t>
      </w:r>
      <w:r>
        <w:rPr>
          <w:spacing w:val="-16"/>
        </w:rPr>
        <w:t xml:space="preserve"> </w:t>
      </w:r>
      <w:r>
        <w:rPr>
          <w:spacing w:val="-4"/>
        </w:rPr>
        <w:t>有</w:t>
      </w:r>
      <w:r>
        <w:rPr>
          <w:spacing w:val="-9"/>
        </w:rPr>
        <w:t xml:space="preserve"> </w:t>
      </w:r>
      <w:r>
        <w:rPr>
          <w:spacing w:val="-4"/>
        </w:rPr>
        <w:t>明</w:t>
      </w:r>
      <w:r>
        <w:rPr>
          <w:spacing w:val="-14"/>
        </w:rPr>
        <w:t xml:space="preserve"> </w:t>
      </w:r>
      <w:r>
        <w:rPr>
          <w:spacing w:val="-4"/>
        </w:rPr>
        <w:t>显</w:t>
      </w:r>
      <w:r>
        <w:rPr>
          <w:spacing w:val="-10"/>
        </w:rPr>
        <w:t xml:space="preserve"> </w:t>
      </w:r>
      <w:r>
        <w:rPr>
          <w:spacing w:val="-4"/>
        </w:rPr>
        <w:t>的</w:t>
      </w:r>
      <w:r>
        <w:rPr>
          <w:spacing w:val="-16"/>
        </w:rPr>
        <w:t xml:space="preserve"> </w:t>
      </w:r>
      <w:r>
        <w:rPr>
          <w:spacing w:val="-5"/>
        </w:rPr>
        <w:t>文</w:t>
      </w:r>
      <w:r>
        <w:rPr>
          <w:spacing w:val="-16"/>
        </w:rPr>
        <w:t xml:space="preserve"> </w:t>
      </w:r>
      <w:r>
        <w:rPr>
          <w:spacing w:val="-5"/>
        </w:rPr>
        <w:t>字</w:t>
      </w:r>
      <w:r>
        <w:rPr>
          <w:spacing w:val="-15"/>
        </w:rPr>
        <w:t xml:space="preserve"> </w:t>
      </w:r>
      <w:r>
        <w:rPr>
          <w:spacing w:val="-5"/>
        </w:rPr>
        <w:t>或</w:t>
      </w:r>
      <w:r>
        <w:rPr>
          <w:spacing w:val="-16"/>
        </w:rPr>
        <w:t xml:space="preserve"> </w:t>
      </w:r>
      <w:r>
        <w:rPr>
          <w:spacing w:val="-5"/>
        </w:rPr>
        <w:t>符</w:t>
      </w:r>
      <w:r>
        <w:rPr>
          <w:spacing w:val="-14"/>
        </w:rPr>
        <w:t xml:space="preserve"> </w:t>
      </w:r>
      <w:r>
        <w:rPr>
          <w:spacing w:val="-5"/>
        </w:rPr>
        <w:t>号</w:t>
      </w:r>
      <w:r>
        <w:rPr>
          <w:spacing w:val="-16"/>
        </w:rPr>
        <w:t xml:space="preserve"> </w:t>
      </w:r>
      <w:r>
        <w:rPr>
          <w:spacing w:val="-5"/>
        </w:rPr>
        <w:t>标</w:t>
      </w:r>
      <w:r>
        <w:rPr>
          <w:spacing w:val="-14"/>
        </w:rPr>
        <w:t xml:space="preserve"> </w:t>
      </w:r>
      <w:r>
        <w:rPr>
          <w:spacing w:val="-5"/>
        </w:rPr>
        <w:t>志</w:t>
      </w:r>
      <w:r>
        <w:rPr>
          <w:spacing w:val="-10"/>
        </w:rPr>
        <w:t xml:space="preserve"> </w:t>
      </w:r>
      <w:r>
        <w:rPr>
          <w:spacing w:val="-5"/>
        </w:rPr>
        <w:t>，</w:t>
      </w:r>
      <w:r>
        <w:rPr>
          <w:spacing w:val="-16"/>
        </w:rPr>
        <w:t xml:space="preserve"> </w:t>
      </w:r>
      <w:r>
        <w:rPr>
          <w:spacing w:val="-5"/>
        </w:rPr>
        <w:t>且</w:t>
      </w:r>
      <w:r>
        <w:rPr>
          <w:spacing w:val="-16"/>
        </w:rPr>
        <w:t xml:space="preserve"> </w:t>
      </w:r>
      <w:r>
        <w:rPr>
          <w:spacing w:val="-5"/>
        </w:rPr>
        <w:t>操</w:t>
      </w:r>
      <w:r>
        <w:rPr>
          <w:spacing w:val="-16"/>
        </w:rPr>
        <w:t xml:space="preserve"> </w:t>
      </w:r>
      <w:r>
        <w:rPr>
          <w:spacing w:val="-5"/>
        </w:rPr>
        <w:t>作</w:t>
      </w:r>
      <w:r>
        <w:t xml:space="preserve"> </w:t>
      </w:r>
      <w:r>
        <w:rPr>
          <w:spacing w:val="-4"/>
        </w:rPr>
        <w:t>应</w:t>
      </w:r>
      <w:r>
        <w:rPr>
          <w:spacing w:val="-7"/>
        </w:rPr>
        <w:t xml:space="preserve"> </w:t>
      </w:r>
      <w:r>
        <w:rPr>
          <w:spacing w:val="-4"/>
        </w:rPr>
        <w:t>灵</w:t>
      </w:r>
      <w:r>
        <w:rPr>
          <w:spacing w:val="-11"/>
        </w:rPr>
        <w:t xml:space="preserve"> </w:t>
      </w:r>
      <w:r>
        <w:rPr>
          <w:spacing w:val="-4"/>
        </w:rPr>
        <w:t>活</w:t>
      </w:r>
      <w:r>
        <w:rPr>
          <w:spacing w:val="-11"/>
        </w:rPr>
        <w:t xml:space="preserve"> </w:t>
      </w:r>
      <w:r>
        <w:rPr>
          <w:spacing w:val="-4"/>
        </w:rPr>
        <w:t>可</w:t>
      </w:r>
      <w:r>
        <w:rPr>
          <w:spacing w:val="-12"/>
        </w:rPr>
        <w:t xml:space="preserve"> </w:t>
      </w:r>
      <w:r>
        <w:rPr>
          <w:spacing w:val="-4"/>
        </w:rPr>
        <w:t>靠</w:t>
      </w:r>
      <w:r>
        <w:rPr>
          <w:spacing w:val="-15"/>
        </w:rPr>
        <w:t xml:space="preserve"> </w:t>
      </w:r>
      <w:r>
        <w:rPr>
          <w:spacing w:val="-4"/>
        </w:rPr>
        <w:t>。</w:t>
      </w:r>
    </w:p>
    <w:p>
      <w:pPr>
        <w:pStyle w:val="BodyText"/>
        <w:spacing w:before="64" w:line="273" w:lineRule="auto"/>
        <w:ind w:right="22"/>
        <w:sectPr>
          <w:headerReference w:type="default" r:id="rId11"/>
          <w:footerReference w:type="default" r:id="rId12"/>
          <w:pgSz w:w="4880" w:h="6910"/>
          <w:pgMar w:top="548" w:right="569" w:bottom="566" w:left="549" w:header="492" w:footer="486" w:gutter="0"/>
          <w:pgNumType w:start="5"/>
          <w:cols w:space="708"/>
        </w:sectPr>
      </w:pPr>
      <w:r>
        <w:rPr>
          <w:spacing w:val="-3"/>
        </w:rPr>
        <w:t>7.1.3   指</w:t>
      </w:r>
      <w:r>
        <w:rPr>
          <w:spacing w:val="-16"/>
        </w:rPr>
        <w:t xml:space="preserve"> </w:t>
      </w:r>
      <w:r>
        <w:rPr>
          <w:spacing w:val="-3"/>
        </w:rPr>
        <w:t>针</w:t>
      </w:r>
      <w:r>
        <w:rPr>
          <w:spacing w:val="-14"/>
        </w:rPr>
        <w:t xml:space="preserve"> </w:t>
      </w:r>
      <w:r>
        <w:rPr>
          <w:spacing w:val="-3"/>
        </w:rPr>
        <w:t>式</w:t>
      </w:r>
      <w:r>
        <w:rPr>
          <w:spacing w:val="-14"/>
        </w:rPr>
        <w:t xml:space="preserve"> </w:t>
      </w:r>
      <w:r>
        <w:rPr>
          <w:spacing w:val="-3"/>
        </w:rPr>
        <w:t>显</w:t>
      </w:r>
      <w:r>
        <w:rPr>
          <w:spacing w:val="-16"/>
        </w:rPr>
        <w:t xml:space="preserve"> </w:t>
      </w:r>
      <w:r>
        <w:rPr>
          <w:spacing w:val="-3"/>
        </w:rPr>
        <w:t>示</w:t>
      </w:r>
      <w:r>
        <w:rPr>
          <w:spacing w:val="-17"/>
        </w:rPr>
        <w:t xml:space="preserve"> </w:t>
      </w:r>
      <w:r>
        <w:rPr>
          <w:spacing w:val="-3"/>
        </w:rPr>
        <w:t>仅</w:t>
      </w:r>
      <w:r>
        <w:rPr>
          <w:spacing w:val="-16"/>
        </w:rPr>
        <w:t xml:space="preserve"> </w:t>
      </w:r>
      <w:r>
        <w:rPr>
          <w:spacing w:val="-3"/>
        </w:rPr>
        <w:t>表</w:t>
      </w:r>
      <w:r>
        <w:rPr>
          <w:spacing w:val="-16"/>
        </w:rPr>
        <w:t xml:space="preserve"> </w:t>
      </w:r>
      <w:r>
        <w:rPr>
          <w:spacing w:val="-3"/>
        </w:rPr>
        <w:t>应</w:t>
      </w:r>
      <w:r>
        <w:rPr>
          <w:spacing w:val="-16"/>
        </w:rPr>
        <w:t xml:space="preserve"> </w:t>
      </w:r>
      <w:r>
        <w:rPr>
          <w:spacing w:val="-3"/>
        </w:rPr>
        <w:t>表</w:t>
      </w:r>
      <w:r>
        <w:rPr>
          <w:spacing w:val="-16"/>
        </w:rPr>
        <w:t xml:space="preserve"> </w:t>
      </w:r>
      <w:r>
        <w:rPr>
          <w:spacing w:val="-3"/>
        </w:rPr>
        <w:t>盘</w:t>
      </w:r>
      <w:r>
        <w:rPr>
          <w:spacing w:val="-16"/>
        </w:rPr>
        <w:t xml:space="preserve"> </w:t>
      </w:r>
      <w:r>
        <w:rPr>
          <w:spacing w:val="-3"/>
        </w:rPr>
        <w:t>清</w:t>
      </w:r>
      <w:r>
        <w:rPr>
          <w:spacing w:val="-13"/>
        </w:rPr>
        <w:t xml:space="preserve"> </w:t>
      </w:r>
      <w:r>
        <w:rPr>
          <w:spacing w:val="-3"/>
        </w:rPr>
        <w:t>晰</w:t>
      </w:r>
      <w:r>
        <w:rPr>
          <w:spacing w:val="-9"/>
        </w:rPr>
        <w:t xml:space="preserve"> </w:t>
      </w:r>
      <w:r>
        <w:rPr>
          <w:spacing w:val="-3"/>
        </w:rPr>
        <w:t>，</w:t>
      </w:r>
      <w:r>
        <w:rPr>
          <w:spacing w:val="-16"/>
        </w:rPr>
        <w:t xml:space="preserve"> </w:t>
      </w:r>
      <w:r>
        <w:rPr>
          <w:spacing w:val="-3"/>
        </w:rPr>
        <w:t>指</w:t>
      </w:r>
      <w:r>
        <w:rPr>
          <w:spacing w:val="-16"/>
        </w:rPr>
        <w:t xml:space="preserve"> </w:t>
      </w:r>
      <w:r>
        <w:rPr>
          <w:spacing w:val="-3"/>
        </w:rPr>
        <w:t>针</w:t>
      </w:r>
      <w:r>
        <w:rPr>
          <w:spacing w:val="-15"/>
        </w:rPr>
        <w:t xml:space="preserve"> </w:t>
      </w:r>
      <w:r>
        <w:rPr>
          <w:spacing w:val="-3"/>
        </w:rPr>
        <w:t>旋</w:t>
      </w:r>
      <w:r>
        <w:rPr>
          <w:spacing w:val="-16"/>
        </w:rPr>
        <w:t xml:space="preserve"> </w:t>
      </w:r>
      <w:r>
        <w:rPr>
          <w:spacing w:val="-4"/>
        </w:rPr>
        <w:t>转</w:t>
      </w:r>
      <w:r>
        <w:rPr>
          <w:spacing w:val="-15"/>
        </w:rPr>
        <w:t xml:space="preserve"> </w:t>
      </w:r>
      <w:r>
        <w:rPr>
          <w:spacing w:val="-4"/>
        </w:rPr>
        <w:t>无</w:t>
      </w:r>
      <w:r>
        <w:rPr>
          <w:spacing w:val="-16"/>
        </w:rPr>
        <w:t xml:space="preserve"> </w:t>
      </w:r>
      <w:r>
        <w:rPr>
          <w:spacing w:val="-4"/>
        </w:rPr>
        <w:t>颜</w:t>
      </w:r>
      <w:r>
        <w:rPr>
          <w:spacing w:val="-16"/>
        </w:rPr>
        <w:t xml:space="preserve"> </w:t>
      </w:r>
      <w:r>
        <w:rPr>
          <w:spacing w:val="-4"/>
        </w:rPr>
        <w:t>抖</w:t>
      </w:r>
      <w:r>
        <w:rPr>
          <w:spacing w:val="-11"/>
        </w:rPr>
        <w:t xml:space="preserve"> </w:t>
      </w:r>
      <w:r>
        <w:rPr>
          <w:spacing w:val="-4"/>
        </w:rPr>
        <w:t>、</w:t>
      </w:r>
      <w:r>
        <w:rPr>
          <w:spacing w:val="-15"/>
        </w:rPr>
        <w:t xml:space="preserve"> </w:t>
      </w:r>
      <w:r>
        <w:rPr>
          <w:spacing w:val="-4"/>
        </w:rPr>
        <w:t>卡</w:t>
      </w:r>
      <w:r>
        <w:rPr>
          <w:spacing w:val="-16"/>
        </w:rPr>
        <w:t xml:space="preserve"> </w:t>
      </w:r>
      <w:r>
        <w:rPr>
          <w:spacing w:val="-4"/>
        </w:rPr>
        <w:t>滞</w:t>
      </w:r>
      <w:r>
        <w:rPr>
          <w:spacing w:val="-15"/>
        </w:rPr>
        <w:t xml:space="preserve"> </w:t>
      </w:r>
      <w:r>
        <w:rPr>
          <w:spacing w:val="-4"/>
        </w:rPr>
        <w:t>现</w:t>
      </w:r>
      <w:r>
        <w:rPr>
          <w:spacing w:val="-14"/>
        </w:rPr>
        <w:t xml:space="preserve"> </w:t>
      </w:r>
      <w:r>
        <w:rPr>
          <w:spacing w:val="-4"/>
        </w:rPr>
        <w:t>象</w:t>
      </w:r>
      <w:r>
        <w:rPr>
          <w:spacing w:val="-9"/>
        </w:rPr>
        <w:t xml:space="preserve"> </w:t>
      </w:r>
      <w:r>
        <w:rPr>
          <w:spacing w:val="-4"/>
        </w:rPr>
        <w:t>，</w:t>
      </w:r>
      <w:r>
        <w:rPr>
          <w:spacing w:val="-14"/>
        </w:rPr>
        <w:t xml:space="preserve"> </w:t>
      </w:r>
      <w:r>
        <w:rPr>
          <w:spacing w:val="-4"/>
        </w:rPr>
        <w:t>显</w:t>
      </w:r>
      <w:r>
        <w:rPr>
          <w:spacing w:val="-16"/>
        </w:rPr>
        <w:t xml:space="preserve"> </w:t>
      </w:r>
      <w:r>
        <w:rPr>
          <w:spacing w:val="-4"/>
        </w:rPr>
        <w:t>示</w:t>
      </w:r>
      <w:r>
        <w:rPr>
          <w:spacing w:val="-9"/>
        </w:rPr>
        <w:t xml:space="preserve"> </w:t>
      </w:r>
      <w:r>
        <w:rPr>
          <w:spacing w:val="-4"/>
        </w:rPr>
        <w:t>的</w:t>
      </w:r>
      <w:r>
        <w:rPr>
          <w:spacing w:val="-16"/>
        </w:rPr>
        <w:t xml:space="preserve"> </w:t>
      </w:r>
      <w:r>
        <w:rPr>
          <w:spacing w:val="-4"/>
        </w:rPr>
        <w:t>分</w:t>
      </w:r>
      <w:r>
        <w:rPr>
          <w:spacing w:val="-15"/>
        </w:rPr>
        <w:t xml:space="preserve"> </w:t>
      </w:r>
      <w:r>
        <w:rPr>
          <w:spacing w:val="-4"/>
        </w:rPr>
        <w:t>辨</w:t>
      </w:r>
      <w:r>
        <w:rPr>
          <w:spacing w:val="-15"/>
        </w:rPr>
        <w:t xml:space="preserve"> </w:t>
      </w:r>
      <w:r>
        <w:rPr>
          <w:spacing w:val="-4"/>
        </w:rPr>
        <w:t>力</w:t>
      </w:r>
      <w:r>
        <w:rPr>
          <w:spacing w:val="-15"/>
        </w:rPr>
        <w:t xml:space="preserve"> </w:t>
      </w:r>
      <w:r>
        <w:rPr>
          <w:spacing w:val="-4"/>
        </w:rPr>
        <w:t>不</w:t>
      </w:r>
      <w:r>
        <w:rPr>
          <w:spacing w:val="-15"/>
        </w:rPr>
        <w:t xml:space="preserve"> </w:t>
      </w:r>
      <w:r>
        <w:rPr>
          <w:spacing w:val="-4"/>
        </w:rPr>
        <w:t>大</w:t>
      </w:r>
      <w:r>
        <w:t xml:space="preserve"> </w:t>
      </w:r>
      <w:r>
        <w:rPr>
          <w:spacing w:val="-4"/>
        </w:rPr>
        <w:t>于0</w:t>
      </w:r>
      <w:r>
        <w:rPr>
          <w:spacing w:val="-8"/>
        </w:rPr>
        <w:t xml:space="preserve"> </w:t>
      </w:r>
      <w:r>
        <w:rPr>
          <w:spacing w:val="-4"/>
        </w:rPr>
        <w:t>.</w:t>
      </w:r>
      <w:r>
        <w:rPr>
          <w:spacing w:val="-20"/>
        </w:rPr>
        <w:t xml:space="preserve"> </w:t>
      </w:r>
      <w:r>
        <w:rPr>
          <w:spacing w:val="-4"/>
        </w:rPr>
        <w:t>2</w:t>
      </w:r>
      <w:r>
        <w:rPr>
          <w:spacing w:val="16"/>
          <w:w w:val="101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 xml:space="preserve">RUB;      </w:t>
      </w:r>
      <w:r>
        <w:rPr>
          <w:spacing w:val="-4"/>
        </w:rPr>
        <w:t>数</w:t>
      </w:r>
      <w:r>
        <w:rPr>
          <w:spacing w:val="-15"/>
        </w:rPr>
        <w:t xml:space="preserve"> </w:t>
      </w:r>
      <w:r>
        <w:rPr>
          <w:spacing w:val="-4"/>
        </w:rPr>
        <w:t>字</w:t>
      </w:r>
      <w:r>
        <w:rPr>
          <w:spacing w:val="-13"/>
        </w:rPr>
        <w:t xml:space="preserve"> </w:t>
      </w:r>
      <w:r>
        <w:rPr>
          <w:spacing w:val="-4"/>
        </w:rPr>
        <w:t>式</w:t>
      </w:r>
      <w:r>
        <w:rPr>
          <w:spacing w:val="-14"/>
        </w:rPr>
        <w:t xml:space="preserve"> </w:t>
      </w:r>
      <w:r>
        <w:rPr>
          <w:spacing w:val="-4"/>
        </w:rPr>
        <w:t>仪</w:t>
      </w:r>
      <w:r>
        <w:rPr>
          <w:spacing w:val="-16"/>
        </w:rPr>
        <w:t xml:space="preserve"> </w:t>
      </w:r>
      <w:r>
        <w:rPr>
          <w:spacing w:val="-4"/>
        </w:rPr>
        <w:t>表 的</w:t>
      </w:r>
      <w:r>
        <w:rPr>
          <w:spacing w:val="-13"/>
        </w:rPr>
        <w:t xml:space="preserve"> </w:t>
      </w:r>
      <w:r>
        <w:rPr>
          <w:spacing w:val="-4"/>
        </w:rPr>
        <w:t>显</w:t>
      </w:r>
      <w:r>
        <w:rPr>
          <w:spacing w:val="-14"/>
        </w:rPr>
        <w:t xml:space="preserve"> </w:t>
      </w:r>
      <w:r>
        <w:rPr>
          <w:spacing w:val="-4"/>
        </w:rPr>
        <w:t>示</w:t>
      </w:r>
      <w:r>
        <w:rPr>
          <w:spacing w:val="-15"/>
        </w:rPr>
        <w:t xml:space="preserve"> </w:t>
      </w:r>
      <w:r>
        <w:rPr>
          <w:spacing w:val="-4"/>
        </w:rPr>
        <w:t>应</w:t>
      </w:r>
      <w:r>
        <w:rPr>
          <w:spacing w:val="-15"/>
        </w:rPr>
        <w:t xml:space="preserve"> </w:t>
      </w:r>
      <w:r>
        <w:rPr>
          <w:spacing w:val="-4"/>
        </w:rPr>
        <w:t>清</w:t>
      </w:r>
      <w:r>
        <w:rPr>
          <w:spacing w:val="-11"/>
        </w:rPr>
        <w:t xml:space="preserve"> </w:t>
      </w:r>
      <w:r>
        <w:rPr>
          <w:spacing w:val="-4"/>
        </w:rPr>
        <w:t>晰 ，</w:t>
      </w:r>
      <w:r>
        <w:rPr>
          <w:spacing w:val="-14"/>
        </w:rPr>
        <w:t xml:space="preserve"> </w:t>
      </w:r>
      <w:r>
        <w:rPr>
          <w:spacing w:val="-4"/>
        </w:rPr>
        <w:t>无</w:t>
      </w:r>
      <w:r>
        <w:rPr>
          <w:spacing w:val="-15"/>
        </w:rPr>
        <w:t xml:space="preserve"> </w:t>
      </w:r>
      <w:r>
        <w:rPr>
          <w:spacing w:val="-4"/>
        </w:rPr>
        <w:t>影</w:t>
      </w:r>
      <w:r>
        <w:rPr>
          <w:spacing w:val="-11"/>
        </w:rPr>
        <w:t xml:space="preserve"> </w:t>
      </w:r>
      <w:r>
        <w:rPr>
          <w:spacing w:val="-4"/>
        </w:rPr>
        <w:t>响</w:t>
      </w:r>
      <w:r>
        <w:rPr>
          <w:spacing w:val="-15"/>
        </w:rPr>
        <w:t xml:space="preserve"> </w:t>
      </w:r>
      <w:r>
        <w:rPr>
          <w:spacing w:val="-4"/>
        </w:rPr>
        <w:t>读</w:t>
      </w:r>
      <w:r>
        <w:rPr>
          <w:spacing w:val="-14"/>
        </w:rPr>
        <w:t xml:space="preserve"> </w:t>
      </w:r>
      <w:r>
        <w:rPr>
          <w:spacing w:val="-4"/>
        </w:rPr>
        <w:t>数 的</w:t>
      </w:r>
      <w:r>
        <w:rPr>
          <w:spacing w:val="-15"/>
        </w:rPr>
        <w:t xml:space="preserve"> </w:t>
      </w:r>
      <w:r>
        <w:rPr>
          <w:spacing w:val="-4"/>
        </w:rPr>
        <w:t>缺</w:t>
      </w:r>
      <w:r>
        <w:rPr>
          <w:spacing w:val="-10"/>
        </w:rPr>
        <w:t xml:space="preserve"> </w:t>
      </w:r>
      <w:r>
        <w:rPr>
          <w:spacing w:val="-4"/>
        </w:rPr>
        <w:t>陷</w:t>
      </w:r>
      <w:r>
        <w:rPr>
          <w:spacing w:val="-8"/>
        </w:rPr>
        <w:t xml:space="preserve"> </w:t>
      </w:r>
      <w:r>
        <w:rPr>
          <w:spacing w:val="-4"/>
        </w:rPr>
        <w:t>，</w:t>
      </w:r>
      <w:r>
        <w:rPr>
          <w:spacing w:val="-13"/>
        </w:rPr>
        <w:t xml:space="preserve"> </w:t>
      </w:r>
      <w:r>
        <w:rPr>
          <w:spacing w:val="-4"/>
        </w:rPr>
        <w:t>显</w:t>
      </w:r>
      <w:r>
        <w:rPr>
          <w:spacing w:val="-15"/>
        </w:rPr>
        <w:t xml:space="preserve"> </w:t>
      </w:r>
      <w:r>
        <w:rPr>
          <w:spacing w:val="-4"/>
        </w:rPr>
        <w:t>示</w:t>
      </w:r>
      <w:r>
        <w:rPr>
          <w:spacing w:val="-14"/>
        </w:rPr>
        <w:t xml:space="preserve"> </w:t>
      </w:r>
      <w:r>
        <w:rPr>
          <w:spacing w:val="-4"/>
        </w:rPr>
        <w:t>烟</w:t>
      </w:r>
      <w:r>
        <w:rPr>
          <w:spacing w:val="-15"/>
        </w:rPr>
        <w:t xml:space="preserve"> </w:t>
      </w:r>
      <w:r>
        <w:rPr>
          <w:spacing w:val="-4"/>
        </w:rPr>
        <w:t>度</w:t>
      </w:r>
      <w:r>
        <w:rPr>
          <w:spacing w:val="-15"/>
        </w:rPr>
        <w:t xml:space="preserve"> </w:t>
      </w:r>
      <w:r>
        <w:rPr>
          <w:spacing w:val="-4"/>
        </w:rPr>
        <w:t>值</w:t>
      </w:r>
      <w:r>
        <w:rPr>
          <w:spacing w:val="-15"/>
        </w:rPr>
        <w:t xml:space="preserve"> </w:t>
      </w:r>
      <w:r>
        <w:rPr>
          <w:spacing w:val="-4"/>
        </w:rPr>
        <w:t>应</w:t>
      </w:r>
      <w:r>
        <w:rPr>
          <w:spacing w:val="-14"/>
        </w:rPr>
        <w:t xml:space="preserve"> </w:t>
      </w:r>
      <w:r>
        <w:rPr>
          <w:spacing w:val="-4"/>
        </w:rPr>
        <w:t>至</w:t>
      </w:r>
      <w:r>
        <w:rPr>
          <w:spacing w:val="-15"/>
        </w:rPr>
        <w:t xml:space="preserve"> </w:t>
      </w:r>
      <w:r>
        <w:rPr>
          <w:spacing w:val="-4"/>
        </w:rPr>
        <w:t>少</w:t>
      </w:r>
      <w:r>
        <w:rPr>
          <w:spacing w:val="-14"/>
        </w:rPr>
        <w:t xml:space="preserve"> </w:t>
      </w:r>
      <w:r>
        <w:rPr>
          <w:spacing w:val="-4"/>
        </w:rPr>
        <w:t>保</w:t>
      </w:r>
      <w:r>
        <w:rPr>
          <w:spacing w:val="-9"/>
        </w:rPr>
        <w:t xml:space="preserve"> </w:t>
      </w:r>
      <w:r>
        <w:rPr>
          <w:spacing w:val="-4"/>
        </w:rPr>
        <w:t>留</w:t>
      </w:r>
    </w:p>
    <w:p>
      <w:pPr>
        <w:pStyle w:val="BodyText"/>
        <w:spacing w:before="103" w:line="219" w:lineRule="auto"/>
      </w:pPr>
      <w:r>
        <w:rPr>
          <w:spacing w:val="-4"/>
        </w:rPr>
        <w:t>1 位 小 数</w:t>
      </w:r>
      <w:r>
        <w:rPr>
          <w:spacing w:val="-8"/>
        </w:rPr>
        <w:t xml:space="preserve"> </w:t>
      </w:r>
      <w:r>
        <w:rPr>
          <w:spacing w:val="-4"/>
        </w:rPr>
        <w:t>。</w:t>
      </w:r>
    </w:p>
    <w:p>
      <w:pPr>
        <w:pStyle w:val="BodyText"/>
        <w:spacing w:before="76" w:line="221" w:lineRule="auto"/>
      </w:pPr>
      <w:r>
        <w:rPr>
          <w:spacing w:val="-4"/>
        </w:rPr>
        <w:t>7.2</w:t>
      </w:r>
      <w:r>
        <w:rPr>
          <w:spacing w:val="9"/>
        </w:rPr>
        <w:t xml:space="preserve">   </w:t>
      </w:r>
      <w:r>
        <w:rPr>
          <w:spacing w:val="-4"/>
        </w:rPr>
        <w:t>电</w:t>
      </w:r>
      <w:r>
        <w:rPr>
          <w:spacing w:val="-15"/>
        </w:rPr>
        <w:t xml:space="preserve"> </w:t>
      </w:r>
      <w:r>
        <w:rPr>
          <w:spacing w:val="-4"/>
        </w:rPr>
        <w:t>气</w:t>
      </w:r>
      <w:r>
        <w:rPr>
          <w:spacing w:val="-14"/>
        </w:rPr>
        <w:t xml:space="preserve"> </w:t>
      </w:r>
      <w:r>
        <w:rPr>
          <w:spacing w:val="-4"/>
        </w:rPr>
        <w:t>安</w:t>
      </w:r>
      <w:r>
        <w:rPr>
          <w:spacing w:val="-16"/>
        </w:rPr>
        <w:t xml:space="preserve"> </w:t>
      </w:r>
      <w:r>
        <w:rPr>
          <w:spacing w:val="-4"/>
        </w:rPr>
        <w:t>全</w:t>
      </w:r>
      <w:r>
        <w:rPr>
          <w:spacing w:val="-14"/>
        </w:rPr>
        <w:t xml:space="preserve"> </w:t>
      </w:r>
      <w:r>
        <w:rPr>
          <w:spacing w:val="-4"/>
        </w:rPr>
        <w:t>性</w:t>
      </w:r>
    </w:p>
    <w:p>
      <w:pPr>
        <w:pStyle w:val="BodyText"/>
        <w:spacing w:before="64" w:line="219" w:lineRule="auto"/>
      </w:pPr>
      <w:r>
        <w:rPr>
          <w:spacing w:val="-3"/>
        </w:rPr>
        <w:t>7.2.1</w:t>
      </w:r>
      <w:r>
        <w:rPr>
          <w:spacing w:val="12"/>
        </w:rPr>
        <w:t xml:space="preserve">   </w:t>
      </w:r>
      <w:r>
        <w:rPr>
          <w:spacing w:val="-3"/>
        </w:rPr>
        <w:t>控</w:t>
      </w:r>
      <w:r>
        <w:rPr>
          <w:spacing w:val="-13"/>
        </w:rPr>
        <w:t xml:space="preserve"> </w:t>
      </w:r>
      <w:r>
        <w:rPr>
          <w:spacing w:val="-3"/>
        </w:rPr>
        <w:t>制</w:t>
      </w:r>
      <w:r>
        <w:rPr>
          <w:spacing w:val="-14"/>
        </w:rPr>
        <w:t xml:space="preserve"> </w:t>
      </w:r>
      <w:r>
        <w:rPr>
          <w:spacing w:val="-3"/>
        </w:rPr>
        <w:t>器</w:t>
      </w:r>
      <w:r>
        <w:rPr>
          <w:spacing w:val="-13"/>
        </w:rPr>
        <w:t xml:space="preserve"> </w:t>
      </w:r>
      <w:r>
        <w:rPr>
          <w:spacing w:val="-3"/>
        </w:rPr>
        <w:t>件</w:t>
      </w:r>
      <w:r>
        <w:rPr>
          <w:spacing w:val="-14"/>
        </w:rPr>
        <w:t xml:space="preserve"> </w:t>
      </w:r>
      <w:r>
        <w:rPr>
          <w:spacing w:val="-3"/>
        </w:rPr>
        <w:t>及</w:t>
      </w:r>
      <w:r>
        <w:rPr>
          <w:spacing w:val="-13"/>
        </w:rPr>
        <w:t xml:space="preserve"> </w:t>
      </w:r>
      <w:r>
        <w:rPr>
          <w:spacing w:val="-3"/>
        </w:rPr>
        <w:t>仪</w:t>
      </w:r>
      <w:r>
        <w:rPr>
          <w:spacing w:val="-14"/>
        </w:rPr>
        <w:t xml:space="preserve"> </w:t>
      </w:r>
      <w:r>
        <w:rPr>
          <w:spacing w:val="-3"/>
        </w:rPr>
        <w:t>表</w:t>
      </w:r>
      <w:r>
        <w:rPr>
          <w:spacing w:val="-13"/>
        </w:rPr>
        <w:t xml:space="preserve"> </w:t>
      </w:r>
      <w:r>
        <w:rPr>
          <w:spacing w:val="-3"/>
        </w:rPr>
        <w:t>标</w:t>
      </w:r>
      <w:r>
        <w:rPr>
          <w:spacing w:val="-13"/>
        </w:rPr>
        <w:t xml:space="preserve"> </w:t>
      </w:r>
      <w:r>
        <w:rPr>
          <w:spacing w:val="-3"/>
        </w:rPr>
        <w:t>识</w:t>
      </w:r>
    </w:p>
    <w:p>
      <w:pPr>
        <w:pStyle w:val="BodyText"/>
        <w:spacing w:before="75" w:line="219" w:lineRule="auto"/>
        <w:ind w:left="200"/>
      </w:pPr>
      <w:r>
        <w:rPr>
          <w:spacing w:val="15"/>
        </w:rPr>
        <w:t>总电源开关应有明确的通断标识</w:t>
      </w:r>
      <w:r>
        <w:rPr>
          <w:spacing w:val="1"/>
        </w:rPr>
        <w:t xml:space="preserve"> </w:t>
      </w:r>
      <w:r>
        <w:rPr>
          <w:spacing w:val="15"/>
        </w:rPr>
        <w:t>，</w:t>
      </w:r>
      <w:r>
        <w:rPr>
          <w:spacing w:val="-17"/>
        </w:rPr>
        <w:t xml:space="preserve"> </w:t>
      </w:r>
      <w:r>
        <w:rPr>
          <w:spacing w:val="15"/>
        </w:rPr>
        <w:t>应能明示设备已通电。</w:t>
      </w:r>
    </w:p>
    <w:p>
      <w:pPr>
        <w:pStyle w:val="BodyText"/>
        <w:spacing w:before="75" w:line="219" w:lineRule="auto"/>
      </w:pPr>
      <w:r>
        <w:rPr>
          <w:spacing w:val="-3"/>
        </w:rPr>
        <w:t>7.2.2</w:t>
      </w:r>
      <w:r>
        <w:rPr>
          <w:spacing w:val="9"/>
        </w:rPr>
        <w:t xml:space="preserve">   </w:t>
      </w:r>
      <w:r>
        <w:rPr>
          <w:spacing w:val="-3"/>
        </w:rPr>
        <w:t>烟</w:t>
      </w:r>
      <w:r>
        <w:rPr>
          <w:spacing w:val="-16"/>
        </w:rPr>
        <w:t xml:space="preserve"> </w:t>
      </w:r>
      <w:r>
        <w:rPr>
          <w:spacing w:val="-3"/>
        </w:rPr>
        <w:t>度</w:t>
      </w:r>
      <w:r>
        <w:rPr>
          <w:spacing w:val="-17"/>
        </w:rPr>
        <w:t xml:space="preserve"> </w:t>
      </w:r>
      <w:r>
        <w:rPr>
          <w:spacing w:val="-3"/>
        </w:rPr>
        <w:t>计</w:t>
      </w:r>
      <w:r>
        <w:rPr>
          <w:spacing w:val="-17"/>
        </w:rPr>
        <w:t xml:space="preserve"> </w:t>
      </w:r>
      <w:r>
        <w:rPr>
          <w:spacing w:val="-3"/>
        </w:rPr>
        <w:t>应</w:t>
      </w:r>
      <w:r>
        <w:rPr>
          <w:spacing w:val="-17"/>
        </w:rPr>
        <w:t xml:space="preserve"> </w:t>
      </w:r>
      <w:r>
        <w:rPr>
          <w:spacing w:val="-3"/>
        </w:rPr>
        <w:t>有</w:t>
      </w:r>
      <w:r>
        <w:rPr>
          <w:spacing w:val="-16"/>
        </w:rPr>
        <w:t xml:space="preserve"> </w:t>
      </w:r>
      <w:r>
        <w:rPr>
          <w:spacing w:val="-3"/>
        </w:rPr>
        <w:t>保</w:t>
      </w:r>
      <w:r>
        <w:rPr>
          <w:spacing w:val="-17"/>
        </w:rPr>
        <w:t xml:space="preserve"> </w:t>
      </w:r>
      <w:r>
        <w:rPr>
          <w:spacing w:val="-3"/>
        </w:rPr>
        <w:t>护</w:t>
      </w:r>
      <w:r>
        <w:rPr>
          <w:spacing w:val="-18"/>
        </w:rPr>
        <w:t xml:space="preserve"> </w:t>
      </w:r>
      <w:r>
        <w:rPr>
          <w:spacing w:val="-3"/>
        </w:rPr>
        <w:t>接</w:t>
      </w:r>
      <w:r>
        <w:rPr>
          <w:spacing w:val="-17"/>
        </w:rPr>
        <w:t xml:space="preserve"> </w:t>
      </w:r>
      <w:r>
        <w:rPr>
          <w:spacing w:val="-3"/>
        </w:rPr>
        <w:t>地</w:t>
      </w:r>
      <w:r>
        <w:rPr>
          <w:spacing w:val="-17"/>
        </w:rPr>
        <w:t xml:space="preserve"> </w:t>
      </w:r>
      <w:r>
        <w:rPr>
          <w:spacing w:val="-3"/>
        </w:rPr>
        <w:t>端</w:t>
      </w:r>
      <w:r>
        <w:rPr>
          <w:spacing w:val="-16"/>
        </w:rPr>
        <w:t xml:space="preserve"> </w:t>
      </w:r>
      <w:r>
        <w:rPr>
          <w:spacing w:val="-3"/>
        </w:rPr>
        <w:t>子</w:t>
      </w:r>
      <w:r>
        <w:rPr>
          <w:spacing w:val="-18"/>
        </w:rPr>
        <w:t xml:space="preserve"> </w:t>
      </w:r>
      <w:r>
        <w:rPr>
          <w:spacing w:val="-3"/>
        </w:rPr>
        <w:t>及</w:t>
      </w:r>
      <w:r>
        <w:rPr>
          <w:spacing w:val="-17"/>
        </w:rPr>
        <w:t xml:space="preserve"> </w:t>
      </w:r>
      <w:r>
        <w:rPr>
          <w:spacing w:val="-3"/>
        </w:rPr>
        <w:t>清</w:t>
      </w:r>
      <w:r>
        <w:rPr>
          <w:spacing w:val="-14"/>
        </w:rPr>
        <w:t xml:space="preserve"> </w:t>
      </w:r>
      <w:r>
        <w:rPr>
          <w:spacing w:val="-3"/>
        </w:rPr>
        <w:t>晰</w:t>
      </w:r>
      <w:r>
        <w:rPr>
          <w:spacing w:val="-10"/>
        </w:rPr>
        <w:t xml:space="preserve"> </w:t>
      </w:r>
      <w:r>
        <w:rPr>
          <w:spacing w:val="-3"/>
        </w:rPr>
        <w:t>的</w:t>
      </w:r>
      <w:r>
        <w:rPr>
          <w:spacing w:val="-18"/>
        </w:rPr>
        <w:t xml:space="preserve"> </w:t>
      </w:r>
      <w:r>
        <w:rPr>
          <w:spacing w:val="-3"/>
        </w:rPr>
        <w:t>接</w:t>
      </w:r>
      <w:r>
        <w:rPr>
          <w:spacing w:val="-17"/>
        </w:rPr>
        <w:t xml:space="preserve"> </w:t>
      </w:r>
      <w:r>
        <w:rPr>
          <w:spacing w:val="-3"/>
        </w:rPr>
        <w:t>地</w:t>
      </w:r>
      <w:r>
        <w:rPr>
          <w:spacing w:val="-17"/>
        </w:rPr>
        <w:t xml:space="preserve"> </w:t>
      </w:r>
      <w:r>
        <w:rPr>
          <w:spacing w:val="-3"/>
        </w:rPr>
        <w:t>标</w:t>
      </w:r>
      <w:r>
        <w:rPr>
          <w:spacing w:val="-14"/>
        </w:rPr>
        <w:t xml:space="preserve"> </w:t>
      </w:r>
      <w:r>
        <w:rPr>
          <w:spacing w:val="-3"/>
        </w:rPr>
        <w:t>志。</w:t>
      </w:r>
    </w:p>
    <w:p>
      <w:pPr>
        <w:pStyle w:val="BodyText"/>
        <w:spacing w:before="65" w:line="221" w:lineRule="auto"/>
      </w:pPr>
      <w:r>
        <w:rPr>
          <w:spacing w:val="-3"/>
        </w:rPr>
        <w:t>7.2.3</w:t>
      </w:r>
      <w:r>
        <w:rPr>
          <w:spacing w:val="9"/>
        </w:rPr>
        <w:t xml:space="preserve">   </w:t>
      </w:r>
      <w:r>
        <w:rPr>
          <w:spacing w:val="-3"/>
        </w:rPr>
        <w:t>绝</w:t>
      </w:r>
      <w:r>
        <w:rPr>
          <w:spacing w:val="-11"/>
        </w:rPr>
        <w:t xml:space="preserve"> </w:t>
      </w:r>
      <w:r>
        <w:rPr>
          <w:spacing w:val="-3"/>
        </w:rPr>
        <w:t>缘 电</w:t>
      </w:r>
      <w:r>
        <w:rPr>
          <w:spacing w:val="-6"/>
        </w:rPr>
        <w:t xml:space="preserve"> </w:t>
      </w:r>
      <w:r>
        <w:rPr>
          <w:spacing w:val="-3"/>
        </w:rPr>
        <w:t>阻</w:t>
      </w:r>
    </w:p>
    <w:p>
      <w:pPr>
        <w:pStyle w:val="BodyText"/>
        <w:spacing w:before="84" w:line="220" w:lineRule="auto"/>
        <w:ind w:left="200"/>
      </w:pPr>
      <w:r>
        <w:rPr>
          <w:spacing w:val="-5"/>
        </w:rPr>
        <w:t>在</w:t>
      </w:r>
      <w:r>
        <w:rPr>
          <w:spacing w:val="-1"/>
        </w:rPr>
        <w:t xml:space="preserve"> </w:t>
      </w:r>
      <w:r>
        <w:rPr>
          <w:spacing w:val="-5"/>
        </w:rPr>
        <w:t>试</w:t>
      </w:r>
      <w:r>
        <w:rPr>
          <w:spacing w:val="-15"/>
        </w:rPr>
        <w:t xml:space="preserve"> </w:t>
      </w:r>
      <w:r>
        <w:rPr>
          <w:spacing w:val="-5"/>
        </w:rPr>
        <w:t>验 电</w:t>
      </w:r>
      <w:r>
        <w:rPr>
          <w:spacing w:val="-14"/>
        </w:rPr>
        <w:t xml:space="preserve"> </w:t>
      </w:r>
      <w:r>
        <w:rPr>
          <w:spacing w:val="-5"/>
        </w:rPr>
        <w:t>压</w:t>
      </w:r>
      <w:r>
        <w:rPr>
          <w:spacing w:val="-14"/>
        </w:rPr>
        <w:t xml:space="preserve"> </w:t>
      </w:r>
      <w:r>
        <w:rPr>
          <w:spacing w:val="-5"/>
        </w:rPr>
        <w:t>为</w:t>
      </w:r>
      <w:r>
        <w:rPr>
          <w:spacing w:val="-13"/>
        </w:rPr>
        <w:t xml:space="preserve"> </w:t>
      </w:r>
      <w:r>
        <w:rPr>
          <w:spacing w:val="-5"/>
        </w:rPr>
        <w:t>5</w:t>
      </w:r>
      <w:r>
        <w:rPr>
          <w:spacing w:val="-14"/>
        </w:rPr>
        <w:t xml:space="preserve"> </w:t>
      </w:r>
      <w:r>
        <w:rPr>
          <w:spacing w:val="-5"/>
        </w:rPr>
        <w:t>0</w:t>
      </w:r>
      <w:r>
        <w:rPr>
          <w:spacing w:val="-15"/>
        </w:rPr>
        <w:t xml:space="preserve"> </w:t>
      </w:r>
      <w:r>
        <w:rPr>
          <w:spacing w:val="-5"/>
        </w:rPr>
        <w:t>0</w:t>
      </w:r>
      <w:r>
        <w:rPr>
          <w:rFonts w:ascii="Times New Roman" w:eastAsia="Times New Roman" w:hAnsi="Times New Roman" w:cs="Times New Roman"/>
          <w:spacing w:val="-5"/>
        </w:rPr>
        <w:t>V</w:t>
      </w:r>
      <w:r>
        <w:rPr>
          <w:rFonts w:ascii="Times New Roman" w:eastAsia="Times New Roman" w:hAnsi="Times New Roman" w:cs="Times New Roman"/>
          <w:spacing w:val="6"/>
          <w:w w:val="104"/>
        </w:rPr>
        <w:t xml:space="preserve">  </w:t>
      </w:r>
      <w:r>
        <w:rPr>
          <w:spacing w:val="-5"/>
        </w:rPr>
        <w:t>时</w:t>
      </w:r>
      <w:r>
        <w:rPr>
          <w:spacing w:val="-11"/>
        </w:rPr>
        <w:t xml:space="preserve"> </w:t>
      </w:r>
      <w:r>
        <w:rPr>
          <w:spacing w:val="-5"/>
        </w:rPr>
        <w:t>，</w:t>
      </w:r>
      <w:r>
        <w:rPr>
          <w:spacing w:val="-16"/>
        </w:rPr>
        <w:t xml:space="preserve"> </w:t>
      </w:r>
      <w:r>
        <w:rPr>
          <w:spacing w:val="-5"/>
        </w:rPr>
        <w:t>绝</w:t>
      </w:r>
      <w:r>
        <w:rPr>
          <w:spacing w:val="-17"/>
        </w:rPr>
        <w:t xml:space="preserve"> </w:t>
      </w:r>
      <w:r>
        <w:rPr>
          <w:spacing w:val="-5"/>
        </w:rPr>
        <w:t>缘 电</w:t>
      </w:r>
      <w:r>
        <w:rPr>
          <w:spacing w:val="-12"/>
        </w:rPr>
        <w:t xml:space="preserve"> </w:t>
      </w:r>
      <w:r>
        <w:rPr>
          <w:spacing w:val="-5"/>
        </w:rPr>
        <w:t>阻</w:t>
      </w:r>
      <w:r>
        <w:rPr>
          <w:spacing w:val="-17"/>
        </w:rPr>
        <w:t xml:space="preserve"> </w:t>
      </w:r>
      <w:r>
        <w:rPr>
          <w:spacing w:val="-5"/>
        </w:rPr>
        <w:t>应</w:t>
      </w:r>
      <w:r>
        <w:rPr>
          <w:spacing w:val="-16"/>
        </w:rPr>
        <w:t xml:space="preserve"> </w:t>
      </w:r>
      <w:r>
        <w:rPr>
          <w:spacing w:val="-5"/>
        </w:rPr>
        <w:t>大</w:t>
      </w:r>
      <w:r>
        <w:rPr>
          <w:spacing w:val="-16"/>
        </w:rPr>
        <w:t xml:space="preserve"> </w:t>
      </w:r>
      <w:r>
        <w:rPr>
          <w:spacing w:val="-5"/>
        </w:rPr>
        <w:t>于</w:t>
      </w:r>
      <w:r>
        <w:rPr>
          <w:spacing w:val="-16"/>
        </w:rPr>
        <w:t xml:space="preserve"> </w:t>
      </w:r>
      <w:r>
        <w:rPr>
          <w:spacing w:val="-5"/>
        </w:rPr>
        <w:t>2</w:t>
      </w:r>
      <w:r>
        <w:rPr>
          <w:spacing w:val="-17"/>
        </w:rPr>
        <w:t xml:space="preserve"> </w:t>
      </w:r>
      <w:r>
        <w:rPr>
          <w:spacing w:val="-5"/>
        </w:rPr>
        <w:t>0</w:t>
      </w:r>
      <w:r>
        <w:rPr>
          <w:spacing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>MD</w:t>
      </w:r>
      <w:r>
        <w:rPr>
          <w:spacing w:val="-5"/>
        </w:rPr>
        <w:t>。</w:t>
      </w:r>
    </w:p>
    <w:p>
      <w:pPr>
        <w:spacing w:before="65" w:line="223" w:lineRule="auto"/>
        <w:rPr>
          <w:rFonts w:ascii="FangSong" w:eastAsia="FangSong" w:hAnsi="FangSong" w:cs="FangSong"/>
          <w:sz w:val="8"/>
          <w:szCs w:val="8"/>
        </w:rPr>
      </w:pPr>
      <w:r>
        <w:rPr>
          <w:rFonts w:ascii="FangSong" w:eastAsia="FangSong" w:hAnsi="FangSong" w:cs="FangSong"/>
          <w:spacing w:val="-3"/>
          <w:sz w:val="8"/>
          <w:szCs w:val="8"/>
        </w:rPr>
        <w:t>7.2.4</w:t>
      </w:r>
      <w:r>
        <w:rPr>
          <w:rFonts w:ascii="FangSong" w:eastAsia="FangSong" w:hAnsi="FangSong" w:cs="FangSong"/>
          <w:spacing w:val="5"/>
          <w:sz w:val="8"/>
          <w:szCs w:val="8"/>
        </w:rPr>
        <w:t xml:space="preserve">   </w:t>
      </w:r>
      <w:r>
        <w:rPr>
          <w:rFonts w:ascii="FangSong" w:eastAsia="FangSong" w:hAnsi="FangSong" w:cs="FangSong"/>
          <w:spacing w:val="-3"/>
          <w:sz w:val="8"/>
          <w:szCs w:val="8"/>
        </w:rPr>
        <w:t>绝</w:t>
      </w:r>
      <w:r>
        <w:rPr>
          <w:rFonts w:ascii="FangSong" w:eastAsia="FangSong" w:hAnsi="FangSong" w:cs="FangSong"/>
          <w:spacing w:val="-3"/>
          <w:sz w:val="8"/>
          <w:szCs w:val="8"/>
        </w:rPr>
        <w:t xml:space="preserve"> </w:t>
      </w:r>
      <w:r>
        <w:rPr>
          <w:rFonts w:ascii="FangSong" w:eastAsia="FangSong" w:hAnsi="FangSong" w:cs="FangSong"/>
          <w:spacing w:val="-3"/>
          <w:sz w:val="8"/>
          <w:szCs w:val="8"/>
        </w:rPr>
        <w:t>缘</w:t>
      </w:r>
      <w:r>
        <w:rPr>
          <w:rFonts w:ascii="FangSong" w:eastAsia="FangSong" w:hAnsi="FangSong" w:cs="FangSong"/>
          <w:spacing w:val="-3"/>
          <w:sz w:val="8"/>
          <w:szCs w:val="8"/>
        </w:rPr>
        <w:t xml:space="preserve"> </w:t>
      </w:r>
      <w:r>
        <w:rPr>
          <w:rFonts w:ascii="FangSong" w:eastAsia="FangSong" w:hAnsi="FangSong" w:cs="FangSong"/>
          <w:spacing w:val="-3"/>
          <w:sz w:val="8"/>
          <w:szCs w:val="8"/>
        </w:rPr>
        <w:t>强</w:t>
      </w:r>
      <w:r>
        <w:rPr>
          <w:rFonts w:ascii="FangSong" w:eastAsia="FangSong" w:hAnsi="FangSong" w:cs="FangSong"/>
          <w:spacing w:val="-3"/>
          <w:sz w:val="8"/>
          <w:szCs w:val="8"/>
        </w:rPr>
        <w:t xml:space="preserve"> </w:t>
      </w:r>
      <w:r>
        <w:rPr>
          <w:rFonts w:ascii="FangSong" w:eastAsia="FangSong" w:hAnsi="FangSong" w:cs="FangSong"/>
          <w:spacing w:val="-3"/>
          <w:sz w:val="8"/>
          <w:szCs w:val="8"/>
        </w:rPr>
        <w:t>度</w:t>
      </w:r>
    </w:p>
    <w:p>
      <w:pPr>
        <w:pStyle w:val="BodyText"/>
        <w:spacing w:before="73" w:line="219" w:lineRule="auto"/>
        <w:ind w:left="200"/>
      </w:pPr>
      <w:r>
        <w:rPr>
          <w:spacing w:val="-4"/>
        </w:rPr>
        <w:t>应</w:t>
      </w:r>
      <w:r>
        <w:rPr>
          <w:spacing w:val="-11"/>
        </w:rPr>
        <w:t xml:space="preserve"> </w:t>
      </w:r>
      <w:r>
        <w:rPr>
          <w:spacing w:val="-4"/>
        </w:rPr>
        <w:t>能</w:t>
      </w:r>
      <w:r>
        <w:rPr>
          <w:spacing w:val="-15"/>
        </w:rPr>
        <w:t xml:space="preserve"> </w:t>
      </w:r>
      <w:r>
        <w:rPr>
          <w:spacing w:val="-4"/>
        </w:rPr>
        <w:t>承</w:t>
      </w:r>
      <w:r>
        <w:rPr>
          <w:spacing w:val="-14"/>
        </w:rPr>
        <w:t xml:space="preserve"> </w:t>
      </w:r>
      <w:r>
        <w:rPr>
          <w:spacing w:val="-4"/>
        </w:rPr>
        <w:t>受 电</w:t>
      </w:r>
      <w:r>
        <w:rPr>
          <w:spacing w:val="-14"/>
        </w:rPr>
        <w:t xml:space="preserve"> </w:t>
      </w:r>
      <w:r>
        <w:rPr>
          <w:spacing w:val="-4"/>
        </w:rPr>
        <w:t>压</w:t>
      </w:r>
      <w:r>
        <w:rPr>
          <w:spacing w:val="-14"/>
        </w:rPr>
        <w:t xml:space="preserve"> </w:t>
      </w:r>
      <w:r>
        <w:rPr>
          <w:spacing w:val="-4"/>
        </w:rPr>
        <w:t>为 1</w:t>
      </w:r>
      <w:r>
        <w:rPr>
          <w:spacing w:val="-13"/>
        </w:rPr>
        <w:t xml:space="preserve"> </w:t>
      </w:r>
      <w:r>
        <w:rPr>
          <w:spacing w:val="-4"/>
        </w:rPr>
        <w:t>.</w:t>
      </w:r>
      <w:r>
        <w:rPr>
          <w:spacing w:val="-13"/>
        </w:rPr>
        <w:t xml:space="preserve"> </w:t>
      </w:r>
      <w:r>
        <w:rPr>
          <w:spacing w:val="-4"/>
        </w:rPr>
        <w:t>5</w:t>
      </w:r>
      <w:r>
        <w:rPr>
          <w:spacing w:val="-15"/>
        </w:rPr>
        <w:t xml:space="preserve"> </w:t>
      </w:r>
      <w:r>
        <w:rPr>
          <w:spacing w:val="-4"/>
        </w:rPr>
        <w:t>kV、</w:t>
      </w:r>
      <w:r>
        <w:rPr>
          <w:spacing w:val="8"/>
        </w:rPr>
        <w:t xml:space="preserve">  </w:t>
      </w:r>
      <w:r>
        <w:rPr>
          <w:spacing w:val="-4"/>
        </w:rPr>
        <w:t xml:space="preserve">频 率 为 5 </w:t>
      </w:r>
      <w:r>
        <w:rPr>
          <w:spacing w:val="-5"/>
        </w:rPr>
        <w:t>0</w:t>
      </w:r>
      <w:r>
        <w:rPr>
          <w:spacing w:val="-13"/>
        </w:rPr>
        <w:t xml:space="preserve"> </w:t>
      </w:r>
      <w:r>
        <w:rPr>
          <w:spacing w:val="-5"/>
        </w:rPr>
        <w:t>Hz  的 交 流 电 压 ， 在 1</w:t>
      </w:r>
      <w:r>
        <w:rPr>
          <w:spacing w:val="-18"/>
        </w:rPr>
        <w:t xml:space="preserve"> </w:t>
      </w:r>
      <w:r>
        <w:rPr>
          <w:spacing w:val="-5"/>
        </w:rPr>
        <w:t>min</w:t>
      </w:r>
      <w:r>
        <w:rPr>
          <w:spacing w:val="5"/>
        </w:rPr>
        <w:t xml:space="preserve">  </w:t>
      </w:r>
      <w:r>
        <w:rPr>
          <w:spacing w:val="-5"/>
        </w:rPr>
        <w:t>内 无 击 穿 及 闪 烁</w:t>
      </w:r>
    </w:p>
    <w:p>
      <w:pPr>
        <w:spacing w:line="219" w:lineRule="auto"/>
        <w:sectPr>
          <w:headerReference w:type="default" r:id="rId13"/>
          <w:footerReference w:type="default" r:id="rId14"/>
          <w:type w:val="nextPage"/>
          <w:pgSz w:w="4880" w:h="6910"/>
          <w:pgMar w:top="548" w:right="569" w:bottom="566" w:left="549" w:header="492" w:footer="486" w:gutter="0"/>
          <w:pgNumType w:start="6"/>
          <w:cols w:space="708"/>
          <w:titlePg w:val="0"/>
        </w:sectPr>
      </w:pPr>
    </w:p>
    <w:p>
      <w:pPr>
        <w:pStyle w:val="BodyText"/>
        <w:spacing w:before="135" w:line="219" w:lineRule="auto"/>
        <w:rPr>
          <w:sz w:val="10"/>
          <w:szCs w:val="10"/>
        </w:rPr>
      </w:pPr>
      <w:r>
        <w:rPr>
          <w:spacing w:val="-5"/>
          <w:sz w:val="10"/>
          <w:szCs w:val="10"/>
        </w:rPr>
        <w:t>现象。</w:t>
      </w:r>
    </w:p>
    <w:p>
      <w:pPr>
        <w:pStyle w:val="BodyText"/>
        <w:spacing w:before="51" w:line="220" w:lineRule="auto"/>
        <w:rPr>
          <w:sz w:val="10"/>
          <w:szCs w:val="10"/>
        </w:rPr>
      </w:pPr>
      <w:r>
        <w:rPr>
          <w:spacing w:val="-2"/>
          <w:sz w:val="10"/>
          <w:szCs w:val="10"/>
        </w:rPr>
        <w:t>7.3</w:t>
      </w:r>
      <w:r>
        <w:rPr>
          <w:spacing w:val="51"/>
          <w:w w:val="101"/>
          <w:sz w:val="10"/>
          <w:szCs w:val="10"/>
        </w:rPr>
        <w:t xml:space="preserve"> </w:t>
      </w:r>
      <w:r>
        <w:rPr>
          <w:spacing w:val="-2"/>
          <w:sz w:val="10"/>
          <w:szCs w:val="10"/>
        </w:rPr>
        <w:t>环境适应性</w:t>
      </w:r>
    </w:p>
    <w:p>
      <w:pPr>
        <w:spacing w:before="54" w:line="184" w:lineRule="auto"/>
        <w:rPr>
          <w:rFonts w:ascii="LiSu" w:eastAsia="LiSu" w:hAnsi="LiSu" w:cs="LiSu"/>
          <w:sz w:val="10"/>
          <w:szCs w:val="10"/>
        </w:rPr>
      </w:pPr>
      <w:r>
        <w:rPr>
          <w:rFonts w:ascii="LiSu" w:eastAsia="LiSu" w:hAnsi="LiSu" w:cs="LiSu"/>
          <w:spacing w:val="-1"/>
          <w:sz w:val="10"/>
          <w:szCs w:val="10"/>
        </w:rPr>
        <w:t>7.3.1</w:t>
      </w:r>
      <w:r>
        <w:rPr>
          <w:rFonts w:ascii="LiSu" w:eastAsia="LiSu" w:hAnsi="LiSu" w:cs="LiSu"/>
          <w:spacing w:val="-1"/>
          <w:sz w:val="10"/>
          <w:szCs w:val="10"/>
        </w:rPr>
        <w:t xml:space="preserve">  </w:t>
      </w:r>
      <w:r>
        <w:rPr>
          <w:rFonts w:ascii="LiSu" w:eastAsia="LiSu" w:hAnsi="LiSu" w:cs="LiSu"/>
          <w:spacing w:val="-1"/>
          <w:sz w:val="10"/>
          <w:szCs w:val="10"/>
        </w:rPr>
        <w:t>气候环境适应性</w:t>
      </w:r>
    </w:p>
    <w:p>
      <w:pPr>
        <w:pStyle w:val="BodyText"/>
        <w:spacing w:before="26" w:line="219" w:lineRule="auto"/>
        <w:rPr>
          <w:sz w:val="10"/>
          <w:szCs w:val="10"/>
        </w:rPr>
      </w:pPr>
      <w:hyperlink r:id="rId15" w:history="1">
        <w:r>
          <w:rPr>
            <w:spacing w:val="-1"/>
            <w:sz w:val="10"/>
            <w:szCs w:val="10"/>
          </w:rPr>
          <w:t>7.3.1.1</w:t>
        </w:r>
      </w:hyperlink>
      <w:r>
        <w:rPr>
          <w:spacing w:val="36"/>
          <w:sz w:val="10"/>
          <w:szCs w:val="10"/>
        </w:rPr>
        <w:t xml:space="preserve"> </w:t>
      </w:r>
      <w:r>
        <w:rPr>
          <w:spacing w:val="-1"/>
          <w:sz w:val="10"/>
          <w:szCs w:val="10"/>
        </w:rPr>
        <w:t>高温适应性</w:t>
      </w:r>
    </w:p>
    <w:p>
      <w:pPr>
        <w:pStyle w:val="BodyText"/>
        <w:spacing w:before="31"/>
        <w:ind w:right="25" w:firstLine="200"/>
        <w:rPr>
          <w:sz w:val="10"/>
          <w:szCs w:val="10"/>
        </w:rPr>
      </w:pPr>
      <w:r>
        <w:rPr>
          <w:spacing w:val="1"/>
          <w:sz w:val="10"/>
          <w:szCs w:val="10"/>
        </w:rPr>
        <w:t>烟度计置于高温状态及经受高温试验后，能正常工作，且最大允许误差应能</w:t>
      </w:r>
      <w:r>
        <w:rPr>
          <w:sz w:val="10"/>
          <w:szCs w:val="10"/>
        </w:rPr>
        <w:t xml:space="preserve">符合 </w:t>
      </w:r>
      <w:r>
        <w:rPr>
          <w:spacing w:val="1"/>
          <w:sz w:val="10"/>
          <w:szCs w:val="10"/>
        </w:rPr>
        <w:t>6.1.3的要求。</w:t>
      </w:r>
    </w:p>
    <w:p>
      <w:pPr>
        <w:pStyle w:val="BodyText"/>
        <w:spacing w:before="30" w:line="221" w:lineRule="auto"/>
        <w:rPr>
          <w:sz w:val="10"/>
          <w:szCs w:val="10"/>
        </w:rPr>
      </w:pPr>
      <w:hyperlink r:id="rId16" w:history="1">
        <w:r>
          <w:rPr>
            <w:spacing w:val="-1"/>
            <w:sz w:val="10"/>
            <w:szCs w:val="10"/>
          </w:rPr>
          <w:t>7.3.1.2</w:t>
        </w:r>
      </w:hyperlink>
      <w:r>
        <w:rPr>
          <w:spacing w:val="48"/>
          <w:sz w:val="10"/>
          <w:szCs w:val="10"/>
        </w:rPr>
        <w:t xml:space="preserve"> </w:t>
      </w:r>
      <w:r>
        <w:rPr>
          <w:spacing w:val="-1"/>
          <w:sz w:val="10"/>
          <w:szCs w:val="10"/>
        </w:rPr>
        <w:t>低温适应性</w:t>
      </w:r>
    </w:p>
    <w:p>
      <w:pPr>
        <w:pStyle w:val="BodyText"/>
        <w:spacing w:before="30" w:line="250" w:lineRule="auto"/>
        <w:ind w:right="25" w:firstLine="200"/>
        <w:rPr>
          <w:sz w:val="10"/>
          <w:szCs w:val="10"/>
        </w:rPr>
      </w:pPr>
      <w:r>
        <w:rPr>
          <w:spacing w:val="1"/>
          <w:sz w:val="10"/>
          <w:szCs w:val="10"/>
        </w:rPr>
        <w:t>烟度计置于低温状态及经受低温试验后，能正常工作，且最大允许误差应能</w:t>
      </w:r>
      <w:r>
        <w:rPr>
          <w:sz w:val="10"/>
          <w:szCs w:val="10"/>
        </w:rPr>
        <w:t xml:space="preserve">符合 </w:t>
      </w:r>
      <w:r>
        <w:rPr>
          <w:spacing w:val="1"/>
          <w:sz w:val="10"/>
          <w:szCs w:val="10"/>
        </w:rPr>
        <w:t>6.1.3的要求。</w:t>
      </w:r>
    </w:p>
    <w:p>
      <w:pPr>
        <w:pStyle w:val="BodyText"/>
        <w:spacing w:before="30" w:line="220" w:lineRule="auto"/>
        <w:rPr>
          <w:sz w:val="10"/>
          <w:szCs w:val="10"/>
        </w:rPr>
      </w:pPr>
      <w:hyperlink r:id="rId17" w:history="1">
        <w:r>
          <w:rPr>
            <w:spacing w:val="-1"/>
            <w:sz w:val="10"/>
            <w:szCs w:val="10"/>
          </w:rPr>
          <w:t>7.3.1.3</w:t>
        </w:r>
      </w:hyperlink>
      <w:r>
        <w:rPr>
          <w:spacing w:val="30"/>
          <w:w w:val="101"/>
          <w:sz w:val="10"/>
          <w:szCs w:val="10"/>
        </w:rPr>
        <w:t xml:space="preserve"> </w:t>
      </w:r>
      <w:r>
        <w:rPr>
          <w:spacing w:val="-1"/>
          <w:sz w:val="10"/>
          <w:szCs w:val="10"/>
        </w:rPr>
        <w:t>恒定湿热适应性</w:t>
      </w:r>
    </w:p>
    <w:p>
      <w:pPr>
        <w:pStyle w:val="BodyText"/>
        <w:spacing w:before="30" w:line="239" w:lineRule="auto"/>
        <w:ind w:right="25" w:firstLine="200"/>
        <w:rPr>
          <w:sz w:val="10"/>
          <w:szCs w:val="10"/>
        </w:rPr>
      </w:pPr>
      <w:r>
        <w:rPr>
          <w:spacing w:val="-2"/>
          <w:sz w:val="10"/>
          <w:szCs w:val="10"/>
        </w:rPr>
        <w:t>烟度计置于恒定湿热状态及经受恒定湿热试验后，能正常工作，且最大允许误差应</w:t>
      </w:r>
      <w:r>
        <w:rPr>
          <w:spacing w:val="5"/>
          <w:sz w:val="10"/>
          <w:szCs w:val="10"/>
        </w:rPr>
        <w:t xml:space="preserve"> </w:t>
      </w:r>
      <w:r>
        <w:rPr>
          <w:spacing w:val="2"/>
          <w:sz w:val="10"/>
          <w:szCs w:val="10"/>
        </w:rPr>
        <w:t>能符合6.1.3的要求。</w:t>
      </w:r>
    </w:p>
    <w:p>
      <w:pPr>
        <w:pStyle w:val="BodyText"/>
        <w:spacing w:before="31" w:line="219" w:lineRule="auto"/>
        <w:rPr>
          <w:sz w:val="10"/>
          <w:szCs w:val="10"/>
        </w:rPr>
      </w:pPr>
      <w:hyperlink r:id="rId18" w:history="1">
        <w:r>
          <w:rPr>
            <w:spacing w:val="-1"/>
            <w:sz w:val="10"/>
            <w:szCs w:val="10"/>
          </w:rPr>
          <w:t>7.3.1.4</w:t>
        </w:r>
      </w:hyperlink>
      <w:r>
        <w:rPr>
          <w:spacing w:val="37"/>
          <w:sz w:val="10"/>
          <w:szCs w:val="10"/>
        </w:rPr>
        <w:t xml:space="preserve"> </w:t>
      </w:r>
      <w:r>
        <w:rPr>
          <w:spacing w:val="-1"/>
          <w:sz w:val="10"/>
          <w:szCs w:val="10"/>
        </w:rPr>
        <w:t>高温贮存适应性</w:t>
      </w:r>
    </w:p>
    <w:p>
      <w:pPr>
        <w:pStyle w:val="BodyText"/>
        <w:spacing w:before="22" w:line="248" w:lineRule="auto"/>
        <w:ind w:right="24" w:firstLine="200"/>
        <w:rPr>
          <w:sz w:val="10"/>
          <w:szCs w:val="10"/>
        </w:rPr>
      </w:pPr>
      <w:r>
        <w:rPr>
          <w:spacing w:val="-2"/>
          <w:sz w:val="10"/>
          <w:szCs w:val="10"/>
        </w:rPr>
        <w:t>完整包装的烟度计置于高温状态及经受高温试验后，能正常工作，且最大允许误差</w:t>
      </w:r>
      <w:r>
        <w:rPr>
          <w:spacing w:val="6"/>
          <w:sz w:val="10"/>
          <w:szCs w:val="10"/>
        </w:rPr>
        <w:t xml:space="preserve"> </w:t>
      </w:r>
      <w:r>
        <w:rPr>
          <w:spacing w:val="2"/>
          <w:sz w:val="10"/>
          <w:szCs w:val="10"/>
        </w:rPr>
        <w:t>应能符合6.1.3的要求。</w:t>
      </w:r>
    </w:p>
    <w:p>
      <w:pPr>
        <w:pStyle w:val="BodyText"/>
        <w:spacing w:before="31" w:line="219" w:lineRule="auto"/>
        <w:rPr>
          <w:sz w:val="10"/>
          <w:szCs w:val="10"/>
        </w:rPr>
      </w:pPr>
      <w:hyperlink r:id="rId19" w:history="1">
        <w:r>
          <w:rPr>
            <w:spacing w:val="-1"/>
            <w:sz w:val="10"/>
            <w:szCs w:val="10"/>
          </w:rPr>
          <w:t>7.3.1.5</w:t>
        </w:r>
      </w:hyperlink>
      <w:r>
        <w:rPr>
          <w:spacing w:val="40"/>
          <w:sz w:val="10"/>
          <w:szCs w:val="10"/>
        </w:rPr>
        <w:t xml:space="preserve"> </w:t>
      </w:r>
      <w:r>
        <w:rPr>
          <w:spacing w:val="-1"/>
          <w:sz w:val="10"/>
          <w:szCs w:val="10"/>
        </w:rPr>
        <w:t>低温贮存适应性</w:t>
      </w:r>
    </w:p>
    <w:p>
      <w:pPr>
        <w:pStyle w:val="BodyText"/>
        <w:spacing w:before="31" w:line="248" w:lineRule="auto"/>
        <w:ind w:right="24" w:firstLine="200"/>
        <w:rPr>
          <w:sz w:val="10"/>
          <w:szCs w:val="10"/>
        </w:rPr>
      </w:pPr>
      <w:r>
        <w:rPr>
          <w:spacing w:val="-2"/>
          <w:sz w:val="10"/>
          <w:szCs w:val="10"/>
        </w:rPr>
        <w:t>完整包装的烟度计置于低温状态及经受低温试验后，能正常工作，且最大允许误差</w:t>
      </w:r>
      <w:r>
        <w:rPr>
          <w:spacing w:val="6"/>
          <w:sz w:val="10"/>
          <w:szCs w:val="10"/>
        </w:rPr>
        <w:t xml:space="preserve"> </w:t>
      </w:r>
      <w:r>
        <w:rPr>
          <w:spacing w:val="2"/>
          <w:sz w:val="10"/>
          <w:szCs w:val="10"/>
        </w:rPr>
        <w:t>应能符合6.1.3的要求。</w:t>
      </w:r>
    </w:p>
    <w:p>
      <w:pPr>
        <w:pStyle w:val="BodyText"/>
        <w:spacing w:before="31" w:line="219" w:lineRule="auto"/>
        <w:rPr>
          <w:sz w:val="10"/>
          <w:szCs w:val="10"/>
        </w:rPr>
      </w:pPr>
      <w:r>
        <w:rPr>
          <w:spacing w:val="-1"/>
          <w:sz w:val="10"/>
          <w:szCs w:val="10"/>
        </w:rPr>
        <w:t>7.3.2</w:t>
      </w:r>
      <w:r>
        <w:rPr>
          <w:spacing w:val="38"/>
          <w:sz w:val="10"/>
          <w:szCs w:val="10"/>
        </w:rPr>
        <w:t xml:space="preserve"> </w:t>
      </w:r>
      <w:r>
        <w:rPr>
          <w:spacing w:val="-1"/>
          <w:sz w:val="10"/>
          <w:szCs w:val="10"/>
        </w:rPr>
        <w:t>机械环境适应性</w:t>
      </w:r>
    </w:p>
    <w:p>
      <w:pPr>
        <w:pStyle w:val="BodyText"/>
        <w:spacing w:before="33" w:line="221" w:lineRule="auto"/>
        <w:rPr>
          <w:sz w:val="10"/>
          <w:szCs w:val="10"/>
        </w:rPr>
      </w:pPr>
      <w:hyperlink r:id="rId20" w:history="1">
        <w:r>
          <w:rPr>
            <w:spacing w:val="-1"/>
            <w:sz w:val="10"/>
            <w:szCs w:val="10"/>
          </w:rPr>
          <w:t>7.3.2.1</w:t>
        </w:r>
      </w:hyperlink>
      <w:r>
        <w:rPr>
          <w:spacing w:val="48"/>
          <w:w w:val="101"/>
          <w:sz w:val="10"/>
          <w:szCs w:val="10"/>
        </w:rPr>
        <w:t xml:space="preserve"> </w:t>
      </w:r>
      <w:r>
        <w:rPr>
          <w:spacing w:val="-1"/>
          <w:sz w:val="10"/>
          <w:szCs w:val="10"/>
        </w:rPr>
        <w:t>碰撞适应性</w:t>
      </w:r>
    </w:p>
    <w:p>
      <w:pPr>
        <w:pStyle w:val="BodyText"/>
        <w:spacing w:before="19" w:line="250" w:lineRule="auto"/>
        <w:ind w:right="429" w:firstLine="200"/>
        <w:rPr>
          <w:sz w:val="10"/>
          <w:szCs w:val="10"/>
        </w:rPr>
        <w:sectPr>
          <w:headerReference w:type="default" r:id="rId21"/>
          <w:footerReference w:type="default" r:id="rId22"/>
          <w:pgSz w:w="4880" w:h="6910"/>
          <w:pgMar w:top="558" w:right="569" w:bottom="559" w:left="549" w:header="499" w:footer="489" w:gutter="0"/>
          <w:pgNumType w:start="7"/>
          <w:cols w:space="708"/>
        </w:sectPr>
      </w:pPr>
      <w:r>
        <w:rPr>
          <w:spacing w:val="-1"/>
          <w:sz w:val="10"/>
          <w:szCs w:val="10"/>
        </w:rPr>
        <w:t>完整包装的烟度计经碰撞试验后，最大允许误差应能符合6.1.3的要求。</w:t>
      </w:r>
      <w:r>
        <w:rPr>
          <w:spacing w:val="13"/>
          <w:w w:val="101"/>
          <w:sz w:val="10"/>
          <w:szCs w:val="10"/>
        </w:rPr>
        <w:t xml:space="preserve"> </w:t>
      </w:r>
      <w:hyperlink r:id="rId23" w:history="1">
        <w:r>
          <w:rPr>
            <w:spacing w:val="-1"/>
            <w:sz w:val="10"/>
            <w:szCs w:val="10"/>
          </w:rPr>
          <w:t>7.3.2.2</w:t>
        </w:r>
      </w:hyperlink>
      <w:r>
        <w:rPr>
          <w:spacing w:val="47"/>
          <w:sz w:val="10"/>
          <w:szCs w:val="10"/>
        </w:rPr>
        <w:t xml:space="preserve"> </w:t>
      </w:r>
      <w:r>
        <w:rPr>
          <w:spacing w:val="-1"/>
          <w:sz w:val="10"/>
          <w:szCs w:val="10"/>
        </w:rPr>
        <w:t>跌落适应性</w:t>
      </w:r>
    </w:p>
    <w:p>
      <w:pPr>
        <w:pStyle w:val="BodyText"/>
        <w:spacing w:before="40"/>
        <w:ind w:right="25" w:firstLine="200"/>
        <w:rPr>
          <w:sz w:val="10"/>
          <w:szCs w:val="10"/>
        </w:rPr>
      </w:pPr>
      <w:r>
        <w:rPr>
          <w:spacing w:val="-2"/>
          <w:sz w:val="10"/>
          <w:szCs w:val="10"/>
        </w:rPr>
        <w:t>完整包装的烟度计按自由跌落方式试验后，能正常工作，且最大允许误差应能符合</w:t>
      </w:r>
      <w:r>
        <w:rPr>
          <w:spacing w:val="5"/>
          <w:sz w:val="10"/>
          <w:szCs w:val="10"/>
        </w:rPr>
        <w:t xml:space="preserve"> </w:t>
      </w:r>
      <w:r>
        <w:rPr>
          <w:spacing w:val="1"/>
          <w:sz w:val="10"/>
          <w:szCs w:val="10"/>
        </w:rPr>
        <w:t>6.1.3的要求。</w:t>
      </w:r>
    </w:p>
    <w:p>
      <w:pPr>
        <w:spacing w:before="27" w:line="220" w:lineRule="auto"/>
        <w:rPr>
          <w:rFonts w:ascii="FangSong" w:eastAsia="FangSong" w:hAnsi="FangSong" w:cs="FangSong"/>
          <w:sz w:val="10"/>
          <w:szCs w:val="10"/>
        </w:rPr>
      </w:pPr>
      <w:r>
        <w:rPr>
          <w:rFonts w:ascii="FangSong" w:eastAsia="FangSong" w:hAnsi="FangSong" w:cs="FangSong"/>
          <w:spacing w:val="1"/>
          <w:sz w:val="10"/>
          <w:szCs w:val="10"/>
        </w:rPr>
        <w:t>7.3.3</w:t>
      </w:r>
      <w:r>
        <w:rPr>
          <w:rFonts w:ascii="FangSong" w:eastAsia="FangSong" w:hAnsi="FangSong" w:cs="FangSong"/>
          <w:spacing w:val="9"/>
          <w:sz w:val="10"/>
          <w:szCs w:val="10"/>
        </w:rPr>
        <w:t xml:space="preserve">  </w:t>
      </w:r>
      <w:r>
        <w:rPr>
          <w:rFonts w:ascii="FangSong" w:eastAsia="FangSong" w:hAnsi="FangSong" w:cs="FangSong"/>
          <w:spacing w:val="1"/>
          <w:sz w:val="10"/>
          <w:szCs w:val="10"/>
        </w:rPr>
        <w:t>电磁环境(抗扰度》适应性</w:t>
      </w:r>
    </w:p>
    <w:p>
      <w:pPr>
        <w:pStyle w:val="BodyText"/>
        <w:spacing w:before="33" w:line="239" w:lineRule="auto"/>
        <w:ind w:right="25" w:firstLine="200"/>
        <w:rPr>
          <w:sz w:val="10"/>
          <w:szCs w:val="10"/>
        </w:rPr>
      </w:pPr>
      <w:r>
        <w:rPr>
          <w:spacing w:val="-2"/>
          <w:sz w:val="10"/>
          <w:szCs w:val="10"/>
        </w:rPr>
        <w:t>烟度计置于外磁场干扰环境及经受外磁场干扰试验后，能正常工作，且最大允许误</w:t>
      </w:r>
      <w:r>
        <w:rPr>
          <w:spacing w:val="6"/>
          <w:sz w:val="10"/>
          <w:szCs w:val="10"/>
        </w:rPr>
        <w:t xml:space="preserve"> </w:t>
      </w:r>
      <w:r>
        <w:rPr>
          <w:spacing w:val="1"/>
          <w:sz w:val="10"/>
          <w:szCs w:val="10"/>
        </w:rPr>
        <w:t>差应能符合6.1.3的要求。</w:t>
      </w:r>
    </w:p>
    <w:p>
      <w:pPr>
        <w:pStyle w:val="BodyText"/>
        <w:spacing w:before="32" w:line="220" w:lineRule="auto"/>
        <w:rPr>
          <w:sz w:val="10"/>
          <w:szCs w:val="10"/>
        </w:rPr>
      </w:pPr>
      <w:r>
        <w:rPr>
          <w:spacing w:val="-1"/>
          <w:sz w:val="10"/>
          <w:szCs w:val="10"/>
        </w:rPr>
        <w:t>7.3.4  电源环境适应性</w:t>
      </w:r>
    </w:p>
    <w:p>
      <w:pPr>
        <w:pStyle w:val="BodyText"/>
        <w:spacing w:before="31" w:line="221" w:lineRule="auto"/>
        <w:rPr>
          <w:sz w:val="10"/>
          <w:szCs w:val="10"/>
        </w:rPr>
      </w:pPr>
      <w:hyperlink r:id="rId24" w:history="1">
        <w:r>
          <w:rPr>
            <w:spacing w:val="-2"/>
            <w:sz w:val="10"/>
            <w:szCs w:val="10"/>
          </w:rPr>
          <w:t>7.3.4.1</w:t>
        </w:r>
      </w:hyperlink>
      <w:r>
        <w:rPr>
          <w:spacing w:val="57"/>
          <w:sz w:val="10"/>
          <w:szCs w:val="10"/>
        </w:rPr>
        <w:t xml:space="preserve"> </w:t>
      </w:r>
      <w:r>
        <w:rPr>
          <w:spacing w:val="-2"/>
          <w:sz w:val="10"/>
          <w:szCs w:val="10"/>
        </w:rPr>
        <w:t>电源电压变化适应性</w:t>
      </w:r>
    </w:p>
    <w:p>
      <w:pPr>
        <w:pStyle w:val="BodyText"/>
        <w:spacing w:before="29" w:line="250" w:lineRule="auto"/>
        <w:ind w:right="25" w:firstLine="200"/>
        <w:rPr>
          <w:sz w:val="10"/>
          <w:szCs w:val="10"/>
        </w:rPr>
      </w:pPr>
      <w:r>
        <w:rPr>
          <w:spacing w:val="1"/>
          <w:sz w:val="10"/>
          <w:szCs w:val="10"/>
        </w:rPr>
        <w:t>在电源频率不变。电压变化时，烟度计应能正常工作，且最大允许误差应能</w:t>
      </w:r>
      <w:r>
        <w:rPr>
          <w:sz w:val="10"/>
          <w:szCs w:val="10"/>
        </w:rPr>
        <w:t xml:space="preserve">符合 </w:t>
      </w:r>
      <w:r>
        <w:rPr>
          <w:spacing w:val="1"/>
          <w:sz w:val="10"/>
          <w:szCs w:val="10"/>
        </w:rPr>
        <w:t>6.1.3的要求。</w:t>
      </w:r>
    </w:p>
    <w:p>
      <w:pPr>
        <w:pStyle w:val="BodyText"/>
        <w:spacing w:before="30" w:line="219" w:lineRule="auto"/>
        <w:rPr>
          <w:sz w:val="10"/>
          <w:szCs w:val="10"/>
        </w:rPr>
      </w:pPr>
      <w:hyperlink r:id="rId25" w:history="1">
        <w:r>
          <w:rPr>
            <w:spacing w:val="-2"/>
            <w:sz w:val="10"/>
            <w:szCs w:val="10"/>
          </w:rPr>
          <w:t>7.3.4.2</w:t>
        </w:r>
      </w:hyperlink>
      <w:r>
        <w:rPr>
          <w:spacing w:val="37"/>
          <w:sz w:val="10"/>
          <w:szCs w:val="10"/>
        </w:rPr>
        <w:t xml:space="preserve"> </w:t>
      </w:r>
      <w:r>
        <w:rPr>
          <w:spacing w:val="-2"/>
          <w:sz w:val="10"/>
          <w:szCs w:val="10"/>
        </w:rPr>
        <w:t>电源频率变化适应性</w:t>
      </w:r>
    </w:p>
    <w:p>
      <w:pPr>
        <w:pStyle w:val="BodyText"/>
        <w:spacing w:before="31"/>
        <w:ind w:right="25" w:firstLine="200"/>
        <w:rPr>
          <w:sz w:val="10"/>
          <w:szCs w:val="10"/>
        </w:rPr>
      </w:pPr>
      <w:r>
        <w:rPr>
          <w:spacing w:val="1"/>
          <w:sz w:val="10"/>
          <w:szCs w:val="10"/>
        </w:rPr>
        <w:t>在电源电压不变、频率变化时，烟度计应能正常工作，且最大允许误差应能</w:t>
      </w:r>
      <w:r>
        <w:rPr>
          <w:sz w:val="10"/>
          <w:szCs w:val="10"/>
        </w:rPr>
        <w:t xml:space="preserve">符合 </w:t>
      </w:r>
      <w:r>
        <w:rPr>
          <w:spacing w:val="1"/>
          <w:sz w:val="10"/>
          <w:szCs w:val="10"/>
        </w:rPr>
        <w:t>6.1.3的要求。</w:t>
      </w:r>
    </w:p>
    <w:p>
      <w:pPr>
        <w:pStyle w:val="BodyText"/>
        <w:spacing w:before="98" w:line="218" w:lineRule="auto"/>
        <w:rPr>
          <w:sz w:val="10"/>
          <w:szCs w:val="10"/>
        </w:rPr>
      </w:pPr>
      <w:r>
        <w:rPr>
          <w:spacing w:val="-3"/>
          <w:sz w:val="10"/>
          <w:szCs w:val="10"/>
        </w:rPr>
        <w:t>8</w:t>
      </w:r>
      <w:r>
        <w:rPr>
          <w:spacing w:val="51"/>
          <w:sz w:val="10"/>
          <w:szCs w:val="10"/>
        </w:rPr>
        <w:t xml:space="preserve"> </w:t>
      </w:r>
      <w:r>
        <w:rPr>
          <w:b/>
          <w:bCs/>
          <w:spacing w:val="-3"/>
          <w:sz w:val="10"/>
          <w:szCs w:val="10"/>
        </w:rPr>
        <w:t>型式评价项目表</w:t>
      </w:r>
    </w:p>
    <w:p>
      <w:pPr>
        <w:pStyle w:val="BodyText"/>
        <w:spacing w:before="103" w:line="216" w:lineRule="auto"/>
        <w:ind w:left="200"/>
        <w:rPr>
          <w:sz w:val="10"/>
          <w:szCs w:val="10"/>
        </w:rPr>
      </w:pPr>
      <w:r>
        <w:rPr>
          <w:sz w:val="10"/>
          <w:szCs w:val="10"/>
        </w:rPr>
        <w:t>型式评价项目见表1,(该表包括所有的观察项目和试验项目)。</w:t>
      </w:r>
    </w:p>
    <w:p>
      <w:pPr>
        <w:spacing w:line="216" w:lineRule="auto"/>
        <w:rPr>
          <w:sz w:val="10"/>
          <w:szCs w:val="10"/>
        </w:rPr>
        <w:sectPr>
          <w:headerReference w:type="default" r:id="rId26"/>
          <w:footerReference w:type="default" r:id="rId27"/>
          <w:type w:val="nextPage"/>
          <w:pgSz w:w="4880" w:h="6910"/>
          <w:pgMar w:top="558" w:right="569" w:bottom="559" w:left="549" w:header="499" w:footer="489" w:gutter="0"/>
          <w:pgNumType w:start="8"/>
          <w:cols w:space="708"/>
          <w:titlePg w:val="0"/>
        </w:sectPr>
      </w:pPr>
    </w:p>
    <w:p>
      <w:pPr>
        <w:pStyle w:val="BodyText"/>
        <w:spacing w:before="163" w:line="218" w:lineRule="auto"/>
        <w:ind w:left="1325"/>
        <w:rPr>
          <w:sz w:val="9"/>
          <w:szCs w:val="9"/>
        </w:rPr>
      </w:pPr>
      <w:r>
        <w:rPr>
          <w:spacing w:val="-1"/>
          <w:sz w:val="9"/>
          <w:szCs w:val="9"/>
        </w:rPr>
        <w:t>表1  烟度计型式评价项目表</w:t>
      </w:r>
    </w:p>
    <w:tbl>
      <w:tblPr>
        <w:tblStyle w:val="TableNormal0"/>
        <w:tblW w:w="373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54"/>
        <w:gridCol w:w="259"/>
        <w:gridCol w:w="339"/>
        <w:gridCol w:w="339"/>
        <w:gridCol w:w="1616"/>
        <w:gridCol w:w="439"/>
        <w:gridCol w:w="484"/>
      </w:tblGrid>
      <w:tr>
        <w:tblPrEx>
          <w:tblW w:w="373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34"/>
        </w:trPr>
        <w:tc>
          <w:tcPr>
            <w:tcW w:w="254" w:type="dxa"/>
            <w:vAlign w:val="top"/>
          </w:tcPr>
          <w:p>
            <w:pPr>
              <w:pStyle w:val="TableText"/>
              <w:spacing w:before="119" w:line="221" w:lineRule="auto"/>
              <w:ind w:left="25"/>
            </w:pPr>
            <w:r>
              <w:rPr>
                <w:spacing w:val="-1"/>
              </w:rPr>
              <w:t>序号</w:t>
            </w:r>
          </w:p>
        </w:tc>
        <w:tc>
          <w:tcPr>
            <w:tcW w:w="259" w:type="dxa"/>
            <w:vAlign w:val="top"/>
          </w:tcPr>
          <w:p>
            <w:pPr>
              <w:pStyle w:val="TableText"/>
              <w:spacing w:before="58" w:line="245" w:lineRule="auto"/>
              <w:ind w:left="31" w:right="41"/>
            </w:pPr>
            <w:r>
              <w:rPr>
                <w:spacing w:val="-2"/>
              </w:rPr>
              <w:t>评价</w:t>
            </w:r>
            <w:r>
              <w:t xml:space="preserve"> </w:t>
            </w:r>
            <w:r>
              <w:rPr>
                <w:spacing w:val="-2"/>
              </w:rPr>
              <w:t>方式</w:t>
            </w:r>
          </w:p>
        </w:tc>
        <w:tc>
          <w:tcPr>
            <w:tcW w:w="2294" w:type="dxa"/>
            <w:gridSpan w:val="3"/>
            <w:vAlign w:val="top"/>
          </w:tcPr>
          <w:p>
            <w:pPr>
              <w:pStyle w:val="TableText"/>
              <w:spacing w:before="117" w:line="218" w:lineRule="auto"/>
              <w:ind w:left="892"/>
            </w:pPr>
            <w:r>
              <w:rPr>
                <w:spacing w:val="2"/>
              </w:rPr>
              <w:t>型式评价项日</w:t>
            </w:r>
          </w:p>
        </w:tc>
        <w:tc>
          <w:tcPr>
            <w:tcW w:w="439" w:type="dxa"/>
            <w:vAlign w:val="top"/>
          </w:tcPr>
          <w:p>
            <w:pPr>
              <w:pStyle w:val="TableText"/>
              <w:spacing w:before="48" w:line="141" w:lineRule="exact"/>
              <w:ind w:left="128"/>
            </w:pPr>
            <w:r>
              <w:rPr>
                <w:spacing w:val="-1"/>
                <w:position w:val="4"/>
              </w:rPr>
              <w:t>技术</w:t>
            </w:r>
          </w:p>
          <w:p>
            <w:pPr>
              <w:pStyle w:val="TableText"/>
              <w:spacing w:line="220" w:lineRule="auto"/>
              <w:ind w:left="128"/>
            </w:pPr>
            <w:r>
              <w:rPr>
                <w:spacing w:val="-1"/>
              </w:rPr>
              <w:t>要求</w:t>
            </w:r>
          </w:p>
        </w:tc>
        <w:tc>
          <w:tcPr>
            <w:tcW w:w="484" w:type="dxa"/>
            <w:vAlign w:val="top"/>
          </w:tcPr>
          <w:p>
            <w:pPr>
              <w:pStyle w:val="TableText"/>
              <w:spacing w:before="47" w:line="142" w:lineRule="exact"/>
              <w:ind w:left="148"/>
            </w:pPr>
            <w:r>
              <w:rPr>
                <w:spacing w:val="-1"/>
                <w:position w:val="4"/>
              </w:rPr>
              <w:t>评价</w:t>
            </w:r>
          </w:p>
          <w:p>
            <w:pPr>
              <w:pStyle w:val="TableText"/>
              <w:spacing w:line="220" w:lineRule="auto"/>
              <w:ind w:left="148"/>
            </w:pPr>
            <w:r>
              <w:rPr>
                <w:spacing w:val="-1"/>
              </w:rPr>
              <w:t>方法</w:t>
            </w:r>
          </w:p>
        </w:tc>
      </w:tr>
      <w:tr>
        <w:tblPrEx>
          <w:tblW w:w="3730" w:type="dxa"/>
          <w:tblInd w:w="5" w:type="dxa"/>
          <w:tblLayout w:type="fixed"/>
        </w:tblPrEx>
        <w:trPr>
          <w:trHeight w:val="159"/>
        </w:trPr>
        <w:tc>
          <w:tcPr>
            <w:tcW w:w="254" w:type="dxa"/>
            <w:vAlign w:val="top"/>
          </w:tcPr>
          <w:p>
            <w:pPr>
              <w:pStyle w:val="TableText"/>
              <w:spacing w:before="57" w:line="184" w:lineRule="auto"/>
              <w:ind w:left="95"/>
            </w:pPr>
            <w:r>
              <w:t>1</w:t>
            </w:r>
          </w:p>
        </w:tc>
        <w:tc>
          <w:tcPr>
            <w:tcW w:w="259" w:type="dxa"/>
            <w:vMerge w:val="restart"/>
            <w:tcBorders>
              <w:bottom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29" w:line="219" w:lineRule="auto"/>
              <w:ind w:left="31"/>
            </w:pPr>
            <w:r>
              <w:rPr>
                <w:spacing w:val="-1"/>
              </w:rPr>
              <w:t>观察</w:t>
            </w:r>
          </w:p>
        </w:tc>
        <w:tc>
          <w:tcPr>
            <w:tcW w:w="339" w:type="dxa"/>
            <w:vMerge w:val="restart"/>
            <w:tcBorders>
              <w:bottom w:val="nil"/>
            </w:tcBorders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29" w:line="255" w:lineRule="auto"/>
              <w:ind w:left="22" w:right="40"/>
            </w:pPr>
            <w:r>
              <w:rPr>
                <w:spacing w:val="-2"/>
              </w:rPr>
              <w:t>法制管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理要求</w:t>
            </w:r>
          </w:p>
        </w:tc>
        <w:tc>
          <w:tcPr>
            <w:tcW w:w="33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45" w:line="233" w:lineRule="auto"/>
              <w:ind w:left="23" w:right="39"/>
            </w:pPr>
            <w:r>
              <w:rPr>
                <w:spacing w:val="-2"/>
              </w:rPr>
              <w:t>计量法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制标志</w:t>
            </w:r>
          </w:p>
        </w:tc>
        <w:tc>
          <w:tcPr>
            <w:tcW w:w="1616" w:type="dxa"/>
            <w:vAlign w:val="top"/>
          </w:tcPr>
          <w:p>
            <w:pPr>
              <w:pStyle w:val="TableText"/>
              <w:spacing w:before="34" w:line="219" w:lineRule="auto"/>
              <w:ind w:left="44"/>
            </w:pPr>
            <w:r>
              <w:rPr>
                <w:spacing w:val="-1"/>
              </w:rPr>
              <w:t>制造计量器具许可证的标志和编号</w:t>
            </w:r>
          </w:p>
        </w:tc>
        <w:tc>
          <w:tcPr>
            <w:tcW w:w="43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27" w:line="184" w:lineRule="auto"/>
              <w:ind w:left="97"/>
            </w:pPr>
            <w:r>
              <w:rPr>
                <w:spacing w:val="-1"/>
              </w:rPr>
              <w:t>5.2.1</w:t>
            </w:r>
          </w:p>
        </w:tc>
        <w:tc>
          <w:tcPr>
            <w:tcW w:w="484" w:type="dxa"/>
            <w:vAlign w:val="top"/>
          </w:tcPr>
          <w:p>
            <w:pPr>
              <w:spacing w:line="149" w:lineRule="exact"/>
              <w:rPr>
                <w:rFonts w:ascii="Arial"/>
                <w:sz w:val="12"/>
              </w:rPr>
            </w:pPr>
          </w:p>
        </w:tc>
      </w:tr>
      <w:tr>
        <w:tblPrEx>
          <w:tblW w:w="3730" w:type="dxa"/>
          <w:tblInd w:w="5" w:type="dxa"/>
          <w:tblLayout w:type="fixed"/>
        </w:tblPrEx>
        <w:trPr>
          <w:trHeight w:val="170"/>
        </w:trPr>
        <w:tc>
          <w:tcPr>
            <w:tcW w:w="254" w:type="dxa"/>
            <w:vAlign w:val="top"/>
          </w:tcPr>
          <w:p>
            <w:pPr>
              <w:pStyle w:val="TableText"/>
              <w:spacing w:before="58" w:line="183" w:lineRule="auto"/>
              <w:ind w:left="95"/>
            </w:pPr>
            <w:r>
              <w:t>2</w:t>
            </w:r>
          </w:p>
        </w:tc>
        <w:tc>
          <w:tcPr>
            <w:tcW w:w="25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6" w:type="dxa"/>
            <w:vAlign w:val="top"/>
          </w:tcPr>
          <w:p>
            <w:pPr>
              <w:pStyle w:val="TableText"/>
              <w:spacing w:before="35" w:line="219" w:lineRule="auto"/>
              <w:ind w:left="44"/>
            </w:pPr>
            <w:r>
              <w:rPr>
                <w:spacing w:val="-1"/>
              </w:rPr>
              <w:t>型式批准标志和编号</w:t>
            </w:r>
          </w:p>
        </w:tc>
        <w:tc>
          <w:tcPr>
            <w:tcW w:w="4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4" w:type="dxa"/>
            <w:vAlign w:val="top"/>
          </w:tcPr>
          <w:p>
            <w:pPr>
              <w:spacing w:line="160" w:lineRule="exact"/>
              <w:rPr>
                <w:rFonts w:ascii="Arial"/>
                <w:sz w:val="13"/>
              </w:rPr>
            </w:pPr>
          </w:p>
        </w:tc>
      </w:tr>
      <w:tr>
        <w:tblPrEx>
          <w:tblW w:w="3730" w:type="dxa"/>
          <w:tblInd w:w="5" w:type="dxa"/>
          <w:tblLayout w:type="fixed"/>
        </w:tblPrEx>
        <w:trPr>
          <w:trHeight w:val="159"/>
        </w:trPr>
        <w:tc>
          <w:tcPr>
            <w:tcW w:w="254" w:type="dxa"/>
            <w:vAlign w:val="top"/>
          </w:tcPr>
          <w:p>
            <w:pPr>
              <w:pStyle w:val="TableText"/>
              <w:spacing w:before="58" w:line="183" w:lineRule="auto"/>
              <w:ind w:left="95"/>
            </w:pPr>
            <w:r>
              <w:t>3</w:t>
            </w:r>
          </w:p>
        </w:tc>
        <w:tc>
          <w:tcPr>
            <w:tcW w:w="25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6" w:type="dxa"/>
            <w:vAlign w:val="top"/>
          </w:tcPr>
          <w:p>
            <w:pPr>
              <w:pStyle w:val="TableText"/>
              <w:spacing w:before="35" w:line="219" w:lineRule="auto"/>
              <w:ind w:left="44"/>
            </w:pPr>
            <w:r>
              <w:rPr>
                <w:spacing w:val="-1"/>
              </w:rPr>
              <w:t>产品的合格证、印章</w:t>
            </w:r>
          </w:p>
        </w:tc>
        <w:tc>
          <w:tcPr>
            <w:tcW w:w="43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4" w:type="dxa"/>
            <w:vAlign w:val="top"/>
          </w:tcPr>
          <w:p>
            <w:pPr>
              <w:spacing w:line="149" w:lineRule="exact"/>
              <w:rPr>
                <w:rFonts w:ascii="Arial"/>
                <w:sz w:val="12"/>
              </w:rPr>
            </w:pPr>
          </w:p>
        </w:tc>
      </w:tr>
      <w:tr>
        <w:tblPrEx>
          <w:tblW w:w="3730" w:type="dxa"/>
          <w:tblInd w:w="5" w:type="dxa"/>
          <w:tblLayout w:type="fixed"/>
        </w:tblPrEx>
        <w:trPr>
          <w:trHeight w:val="160"/>
        </w:trPr>
        <w:tc>
          <w:tcPr>
            <w:tcW w:w="254" w:type="dxa"/>
            <w:vAlign w:val="top"/>
          </w:tcPr>
          <w:p>
            <w:pPr>
              <w:pStyle w:val="TableText"/>
              <w:spacing w:before="59" w:line="183" w:lineRule="auto"/>
              <w:ind w:left="95"/>
            </w:pPr>
            <w:r>
              <w:t>4</w:t>
            </w:r>
          </w:p>
        </w:tc>
        <w:tc>
          <w:tcPr>
            <w:tcW w:w="25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9" w:type="dxa"/>
            <w:vMerge w:val="restart"/>
            <w:tcBorders>
              <w:bottom w:val="nil"/>
            </w:tcBorders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29" w:line="243" w:lineRule="auto"/>
              <w:ind w:left="23" w:right="39"/>
            </w:pPr>
            <w:r>
              <w:rPr>
                <w:spacing w:val="-2"/>
              </w:rPr>
              <w:t>计量器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具标识</w:t>
            </w:r>
          </w:p>
        </w:tc>
        <w:tc>
          <w:tcPr>
            <w:tcW w:w="1616" w:type="dxa"/>
            <w:vAlign w:val="top"/>
          </w:tcPr>
          <w:p>
            <w:pPr>
              <w:pStyle w:val="TableText"/>
              <w:spacing w:before="36" w:line="219" w:lineRule="auto"/>
              <w:ind w:left="44"/>
            </w:pPr>
            <w:r>
              <w:rPr>
                <w:spacing w:val="-1"/>
              </w:rPr>
              <w:t>产品名称</w:t>
            </w:r>
          </w:p>
        </w:tc>
        <w:tc>
          <w:tcPr>
            <w:tcW w:w="439" w:type="dxa"/>
            <w:vMerge w:val="restart"/>
            <w:tcBorders>
              <w:bottom w:val="nil"/>
            </w:tcBorders>
            <w:vAlign w:val="top"/>
          </w:tcPr>
          <w:p>
            <w:pPr>
              <w:spacing w:line="36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29" w:line="183" w:lineRule="auto"/>
              <w:ind w:left="97"/>
            </w:pPr>
            <w:r>
              <w:rPr>
                <w:spacing w:val="-1"/>
              </w:rPr>
              <w:t>5.2.2</w:t>
            </w:r>
          </w:p>
        </w:tc>
        <w:tc>
          <w:tcPr>
            <w:tcW w:w="484" w:type="dxa"/>
            <w:vAlign w:val="top"/>
          </w:tcPr>
          <w:p>
            <w:pPr>
              <w:spacing w:line="150" w:lineRule="exact"/>
              <w:rPr>
                <w:rFonts w:ascii="Arial"/>
                <w:sz w:val="13"/>
              </w:rPr>
            </w:pPr>
          </w:p>
        </w:tc>
      </w:tr>
      <w:tr>
        <w:tblPrEx>
          <w:tblW w:w="3730" w:type="dxa"/>
          <w:tblInd w:w="5" w:type="dxa"/>
          <w:tblLayout w:type="fixed"/>
        </w:tblPrEx>
        <w:trPr>
          <w:trHeight w:val="160"/>
        </w:trPr>
        <w:tc>
          <w:tcPr>
            <w:tcW w:w="254" w:type="dxa"/>
            <w:vAlign w:val="top"/>
          </w:tcPr>
          <w:p>
            <w:pPr>
              <w:pStyle w:val="TableText"/>
              <w:spacing w:before="60" w:line="182" w:lineRule="auto"/>
              <w:ind w:left="95"/>
            </w:pPr>
            <w:r>
              <w:t>5</w:t>
            </w:r>
          </w:p>
        </w:tc>
        <w:tc>
          <w:tcPr>
            <w:tcW w:w="25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6" w:type="dxa"/>
            <w:vAlign w:val="top"/>
          </w:tcPr>
          <w:p>
            <w:pPr>
              <w:pStyle w:val="TableText"/>
              <w:spacing w:before="36" w:line="219" w:lineRule="auto"/>
              <w:ind w:left="44"/>
            </w:pPr>
            <w:r>
              <w:rPr>
                <w:spacing w:val="-2"/>
              </w:rPr>
              <w:t>型号、规格</w:t>
            </w:r>
          </w:p>
        </w:tc>
        <w:tc>
          <w:tcPr>
            <w:tcW w:w="4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4" w:type="dxa"/>
            <w:vAlign w:val="top"/>
          </w:tcPr>
          <w:p>
            <w:pPr>
              <w:spacing w:line="150" w:lineRule="exact"/>
              <w:rPr>
                <w:rFonts w:ascii="Arial"/>
                <w:sz w:val="13"/>
              </w:rPr>
            </w:pPr>
          </w:p>
        </w:tc>
      </w:tr>
      <w:tr>
        <w:tblPrEx>
          <w:tblW w:w="3730" w:type="dxa"/>
          <w:tblInd w:w="5" w:type="dxa"/>
          <w:tblLayout w:type="fixed"/>
        </w:tblPrEx>
        <w:trPr>
          <w:trHeight w:val="169"/>
        </w:trPr>
        <w:tc>
          <w:tcPr>
            <w:tcW w:w="254" w:type="dxa"/>
            <w:vAlign w:val="top"/>
          </w:tcPr>
          <w:p>
            <w:pPr>
              <w:pStyle w:val="TableText"/>
              <w:spacing w:before="59" w:line="183" w:lineRule="auto"/>
              <w:ind w:left="95"/>
            </w:pPr>
            <w:r>
              <w:t>6</w:t>
            </w:r>
          </w:p>
        </w:tc>
        <w:tc>
          <w:tcPr>
            <w:tcW w:w="25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6" w:type="dxa"/>
            <w:vAlign w:val="top"/>
          </w:tcPr>
          <w:p>
            <w:pPr>
              <w:pStyle w:val="TableText"/>
              <w:spacing w:before="36" w:line="219" w:lineRule="auto"/>
              <w:ind w:left="44"/>
            </w:pPr>
            <w:r>
              <w:rPr>
                <w:spacing w:val="-2"/>
              </w:rPr>
              <w:t>出厂日期，编号</w:t>
            </w:r>
          </w:p>
        </w:tc>
        <w:tc>
          <w:tcPr>
            <w:tcW w:w="4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4" w:type="dxa"/>
            <w:vAlign w:val="top"/>
          </w:tcPr>
          <w:p>
            <w:pPr>
              <w:spacing w:line="158" w:lineRule="exact"/>
              <w:rPr>
                <w:rFonts w:ascii="Arial"/>
                <w:sz w:val="13"/>
              </w:rPr>
            </w:pPr>
          </w:p>
        </w:tc>
      </w:tr>
      <w:tr>
        <w:tblPrEx>
          <w:tblW w:w="3730" w:type="dxa"/>
          <w:tblInd w:w="5" w:type="dxa"/>
          <w:tblLayout w:type="fixed"/>
        </w:tblPrEx>
        <w:trPr>
          <w:trHeight w:val="160"/>
        </w:trPr>
        <w:tc>
          <w:tcPr>
            <w:tcW w:w="254" w:type="dxa"/>
            <w:vAlign w:val="top"/>
          </w:tcPr>
          <w:p>
            <w:pPr>
              <w:pStyle w:val="TableText"/>
              <w:spacing w:before="61" w:line="182" w:lineRule="auto"/>
              <w:ind w:left="95"/>
            </w:pPr>
            <w:r>
              <w:t>7</w:t>
            </w:r>
          </w:p>
        </w:tc>
        <w:tc>
          <w:tcPr>
            <w:tcW w:w="25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6" w:type="dxa"/>
            <w:vAlign w:val="top"/>
          </w:tcPr>
          <w:p>
            <w:pPr>
              <w:pStyle w:val="TableText"/>
              <w:spacing w:before="37" w:line="220" w:lineRule="auto"/>
              <w:ind w:left="44"/>
            </w:pPr>
            <w:r>
              <w:rPr>
                <w:spacing w:val="-1"/>
              </w:rPr>
              <w:t>制造厂商名称</w:t>
            </w:r>
          </w:p>
        </w:tc>
        <w:tc>
          <w:tcPr>
            <w:tcW w:w="4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4" w:type="dxa"/>
            <w:vAlign w:val="top"/>
          </w:tcPr>
          <w:p>
            <w:pPr>
              <w:spacing w:line="150" w:lineRule="exact"/>
              <w:rPr>
                <w:rFonts w:ascii="Arial"/>
                <w:sz w:val="13"/>
              </w:rPr>
            </w:pPr>
          </w:p>
        </w:tc>
      </w:tr>
      <w:tr>
        <w:tblPrEx>
          <w:tblW w:w="3730" w:type="dxa"/>
          <w:tblInd w:w="5" w:type="dxa"/>
          <w:tblLayout w:type="fixed"/>
        </w:tblPrEx>
        <w:trPr>
          <w:trHeight w:val="160"/>
        </w:trPr>
        <w:tc>
          <w:tcPr>
            <w:tcW w:w="254" w:type="dxa"/>
            <w:vAlign w:val="top"/>
          </w:tcPr>
          <w:p>
            <w:pPr>
              <w:pStyle w:val="TableText"/>
              <w:spacing w:before="60" w:line="183" w:lineRule="auto"/>
              <w:ind w:left="95"/>
            </w:pPr>
            <w:r>
              <w:t>8</w:t>
            </w:r>
          </w:p>
        </w:tc>
        <w:tc>
          <w:tcPr>
            <w:tcW w:w="25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6" w:type="dxa"/>
            <w:vAlign w:val="top"/>
          </w:tcPr>
          <w:p>
            <w:pPr>
              <w:pStyle w:val="TableText"/>
              <w:spacing w:before="37" w:line="219" w:lineRule="auto"/>
              <w:ind w:left="44"/>
            </w:pPr>
            <w:r>
              <w:rPr>
                <w:spacing w:val="-1"/>
              </w:rPr>
              <w:t>其他主要技术指标</w:t>
            </w:r>
          </w:p>
        </w:tc>
        <w:tc>
          <w:tcPr>
            <w:tcW w:w="43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4" w:type="dxa"/>
            <w:vAlign w:val="top"/>
          </w:tcPr>
          <w:p>
            <w:pPr>
              <w:spacing w:line="150" w:lineRule="exact"/>
              <w:rPr>
                <w:rFonts w:ascii="Arial"/>
                <w:sz w:val="13"/>
              </w:rPr>
            </w:pPr>
          </w:p>
        </w:tc>
      </w:tr>
      <w:tr>
        <w:tblPrEx>
          <w:tblW w:w="3730" w:type="dxa"/>
          <w:tblInd w:w="5" w:type="dxa"/>
          <w:tblLayout w:type="fixed"/>
        </w:tblPrEx>
        <w:trPr>
          <w:trHeight w:val="160"/>
        </w:trPr>
        <w:tc>
          <w:tcPr>
            <w:tcW w:w="254" w:type="dxa"/>
            <w:vAlign w:val="top"/>
          </w:tcPr>
          <w:p>
            <w:pPr>
              <w:pStyle w:val="TableText"/>
              <w:spacing w:before="60" w:line="183" w:lineRule="auto"/>
              <w:ind w:left="95"/>
            </w:pPr>
            <w:r>
              <w:t>9</w:t>
            </w:r>
          </w:p>
        </w:tc>
        <w:tc>
          <w:tcPr>
            <w:tcW w:w="25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9" w:type="dxa"/>
            <w:vMerge w:val="restart"/>
            <w:tcBorders>
              <w:bottom w:val="nil"/>
            </w:tcBorders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29" w:line="232" w:lineRule="auto"/>
              <w:ind w:left="22" w:right="40"/>
            </w:pPr>
            <w:r>
              <w:rPr>
                <w:spacing w:val="-2"/>
              </w:rPr>
              <w:t>通用技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术要求</w:t>
            </w:r>
          </w:p>
        </w:tc>
        <w:tc>
          <w:tcPr>
            <w:tcW w:w="33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47" w:line="220" w:lineRule="auto"/>
              <w:ind w:left="23"/>
            </w:pPr>
            <w:r>
              <w:rPr>
                <w:spacing w:val="-2"/>
              </w:rPr>
              <w:t>外观及</w:t>
            </w:r>
          </w:p>
          <w:p>
            <w:pPr>
              <w:pStyle w:val="TableText"/>
              <w:spacing w:before="22" w:line="220" w:lineRule="auto"/>
              <w:ind w:left="73"/>
            </w:pPr>
            <w:r>
              <w:rPr>
                <w:spacing w:val="-2"/>
              </w:rPr>
              <w:t>结构</w:t>
            </w:r>
          </w:p>
        </w:tc>
        <w:tc>
          <w:tcPr>
            <w:tcW w:w="1616" w:type="dxa"/>
            <w:vAlign w:val="top"/>
          </w:tcPr>
          <w:p>
            <w:pPr>
              <w:pStyle w:val="TableText"/>
              <w:spacing w:before="37" w:line="219" w:lineRule="auto"/>
              <w:ind w:left="44"/>
            </w:pPr>
            <w:r>
              <w:rPr>
                <w:spacing w:val="-1"/>
              </w:rPr>
              <w:t>清晰的铭牌</w:t>
            </w:r>
          </w:p>
        </w:tc>
        <w:tc>
          <w:tcPr>
            <w:tcW w:w="439" w:type="dxa"/>
            <w:vAlign w:val="top"/>
          </w:tcPr>
          <w:p>
            <w:pPr>
              <w:pStyle w:val="TableText"/>
              <w:spacing w:before="60" w:line="183" w:lineRule="auto"/>
              <w:ind w:left="97"/>
            </w:pPr>
            <w:r>
              <w:rPr>
                <w:spacing w:val="-1"/>
              </w:rPr>
              <w:t>7.1.1</w:t>
            </w:r>
          </w:p>
        </w:tc>
        <w:tc>
          <w:tcPr>
            <w:tcW w:w="484" w:type="dxa"/>
            <w:vAlign w:val="top"/>
          </w:tcPr>
          <w:p>
            <w:pPr>
              <w:spacing w:line="150" w:lineRule="exact"/>
              <w:rPr>
                <w:rFonts w:ascii="Arial"/>
                <w:sz w:val="13"/>
              </w:rPr>
            </w:pPr>
          </w:p>
        </w:tc>
      </w:tr>
      <w:tr>
        <w:tblPrEx>
          <w:tblW w:w="3730" w:type="dxa"/>
          <w:tblInd w:w="5" w:type="dxa"/>
          <w:tblLayout w:type="fixed"/>
        </w:tblPrEx>
        <w:trPr>
          <w:trHeight w:val="160"/>
        </w:trPr>
        <w:tc>
          <w:tcPr>
            <w:tcW w:w="254" w:type="dxa"/>
            <w:vAlign w:val="top"/>
          </w:tcPr>
          <w:p>
            <w:pPr>
              <w:pStyle w:val="TableText"/>
              <w:spacing w:before="60" w:line="183" w:lineRule="auto"/>
              <w:ind w:left="75"/>
            </w:pPr>
            <w:r>
              <w:rPr>
                <w:spacing w:val="-3"/>
              </w:rPr>
              <w:t>10</w:t>
            </w:r>
          </w:p>
        </w:tc>
        <w:tc>
          <w:tcPr>
            <w:tcW w:w="25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6" w:type="dxa"/>
            <w:vAlign w:val="top"/>
          </w:tcPr>
          <w:p>
            <w:pPr>
              <w:pStyle w:val="TableText"/>
              <w:spacing w:before="37" w:line="219" w:lineRule="auto"/>
              <w:ind w:left="44"/>
            </w:pPr>
            <w:r>
              <w:rPr>
                <w:spacing w:val="-1"/>
              </w:rPr>
              <w:t>各操作开关、按键、旋钮、接线端子等</w:t>
            </w:r>
          </w:p>
        </w:tc>
        <w:tc>
          <w:tcPr>
            <w:tcW w:w="439" w:type="dxa"/>
            <w:vAlign w:val="top"/>
          </w:tcPr>
          <w:p>
            <w:pPr>
              <w:pStyle w:val="TableText"/>
              <w:spacing w:before="60" w:line="183" w:lineRule="auto"/>
              <w:ind w:left="97"/>
            </w:pPr>
            <w:r>
              <w:rPr>
                <w:spacing w:val="-1"/>
              </w:rPr>
              <w:t>7.1.2</w:t>
            </w:r>
          </w:p>
        </w:tc>
        <w:tc>
          <w:tcPr>
            <w:tcW w:w="484" w:type="dxa"/>
            <w:vAlign w:val="top"/>
          </w:tcPr>
          <w:p>
            <w:pPr>
              <w:spacing w:line="150" w:lineRule="exact"/>
              <w:rPr>
                <w:rFonts w:ascii="Arial"/>
                <w:sz w:val="13"/>
              </w:rPr>
            </w:pPr>
          </w:p>
        </w:tc>
      </w:tr>
      <w:tr>
        <w:tblPrEx>
          <w:tblW w:w="3730" w:type="dxa"/>
          <w:tblInd w:w="5" w:type="dxa"/>
          <w:tblLayout w:type="fixed"/>
        </w:tblPrEx>
        <w:trPr>
          <w:trHeight w:val="170"/>
        </w:trPr>
        <w:tc>
          <w:tcPr>
            <w:tcW w:w="254" w:type="dxa"/>
            <w:vAlign w:val="top"/>
          </w:tcPr>
          <w:p>
            <w:pPr>
              <w:pStyle w:val="TableText"/>
              <w:spacing w:before="60" w:line="184" w:lineRule="auto"/>
              <w:ind w:left="75"/>
            </w:pPr>
            <w:r>
              <w:rPr>
                <w:spacing w:val="-3"/>
              </w:rPr>
              <w:t>11</w:t>
            </w:r>
          </w:p>
        </w:tc>
        <w:tc>
          <w:tcPr>
            <w:tcW w:w="25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6" w:type="dxa"/>
            <w:vAlign w:val="top"/>
          </w:tcPr>
          <w:p>
            <w:pPr>
              <w:pStyle w:val="TableText"/>
              <w:spacing w:before="38" w:line="221" w:lineRule="auto"/>
              <w:ind w:left="44"/>
            </w:pPr>
            <w:r>
              <w:rPr>
                <w:spacing w:val="-2"/>
              </w:rPr>
              <w:t>显示要求</w:t>
            </w:r>
          </w:p>
        </w:tc>
        <w:tc>
          <w:tcPr>
            <w:tcW w:w="439" w:type="dxa"/>
            <w:vAlign w:val="top"/>
          </w:tcPr>
          <w:p>
            <w:pPr>
              <w:pStyle w:val="TableText"/>
              <w:spacing w:before="60" w:line="184" w:lineRule="auto"/>
              <w:ind w:left="97"/>
            </w:pPr>
            <w:r>
              <w:rPr>
                <w:spacing w:val="-1"/>
              </w:rPr>
              <w:t>7.1.3</w:t>
            </w:r>
          </w:p>
        </w:tc>
        <w:tc>
          <w:tcPr>
            <w:tcW w:w="484" w:type="dxa"/>
            <w:vAlign w:val="top"/>
          </w:tcPr>
          <w:p>
            <w:pPr>
              <w:spacing w:line="160" w:lineRule="exact"/>
              <w:rPr>
                <w:rFonts w:ascii="Arial"/>
                <w:sz w:val="13"/>
              </w:rPr>
            </w:pPr>
          </w:p>
        </w:tc>
      </w:tr>
      <w:tr>
        <w:tblPrEx>
          <w:tblW w:w="3730" w:type="dxa"/>
          <w:tblInd w:w="5" w:type="dxa"/>
          <w:tblLayout w:type="fixed"/>
        </w:tblPrEx>
        <w:trPr>
          <w:trHeight w:val="160"/>
        </w:trPr>
        <w:tc>
          <w:tcPr>
            <w:tcW w:w="254" w:type="dxa"/>
            <w:vAlign w:val="top"/>
          </w:tcPr>
          <w:p>
            <w:pPr>
              <w:pStyle w:val="TableText"/>
              <w:spacing w:before="60" w:line="184" w:lineRule="auto"/>
              <w:ind w:left="75"/>
            </w:pPr>
            <w:r>
              <w:rPr>
                <w:spacing w:val="-3"/>
              </w:rPr>
              <w:t>12</w:t>
            </w:r>
          </w:p>
        </w:tc>
        <w:tc>
          <w:tcPr>
            <w:tcW w:w="25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58" w:line="221" w:lineRule="auto"/>
              <w:ind w:left="23"/>
            </w:pPr>
            <w:r>
              <w:rPr>
                <w:spacing w:val="-4"/>
              </w:rPr>
              <w:t>电气安</w:t>
            </w:r>
          </w:p>
          <w:p>
            <w:pPr>
              <w:pStyle w:val="TableText"/>
              <w:spacing w:before="32" w:line="221" w:lineRule="auto"/>
              <w:ind w:left="73"/>
            </w:pPr>
            <w:r>
              <w:rPr>
                <w:spacing w:val="-1"/>
              </w:rPr>
              <w:t>全性</w:t>
            </w:r>
          </w:p>
        </w:tc>
        <w:tc>
          <w:tcPr>
            <w:tcW w:w="1616" w:type="dxa"/>
            <w:vAlign w:val="top"/>
          </w:tcPr>
          <w:p>
            <w:pPr>
              <w:pStyle w:val="TableText"/>
              <w:spacing w:before="37" w:line="219" w:lineRule="auto"/>
              <w:ind w:left="44"/>
            </w:pPr>
            <w:r>
              <w:rPr>
                <w:spacing w:val="-1"/>
              </w:rPr>
              <w:t>控制器件及仅表标识</w:t>
            </w:r>
          </w:p>
        </w:tc>
        <w:tc>
          <w:tcPr>
            <w:tcW w:w="439" w:type="dxa"/>
            <w:vAlign w:val="top"/>
          </w:tcPr>
          <w:p>
            <w:pPr>
              <w:pStyle w:val="TableText"/>
              <w:spacing w:before="60" w:line="184" w:lineRule="auto"/>
              <w:ind w:left="97"/>
            </w:pPr>
            <w:r>
              <w:rPr>
                <w:spacing w:val="-1"/>
              </w:rPr>
              <w:t>7.2.1</w:t>
            </w:r>
          </w:p>
        </w:tc>
        <w:tc>
          <w:tcPr>
            <w:tcW w:w="484" w:type="dxa"/>
            <w:vAlign w:val="top"/>
          </w:tcPr>
          <w:p>
            <w:pPr>
              <w:spacing w:line="150" w:lineRule="exact"/>
              <w:rPr>
                <w:rFonts w:ascii="Arial"/>
                <w:sz w:val="13"/>
              </w:rPr>
            </w:pPr>
          </w:p>
        </w:tc>
      </w:tr>
      <w:tr>
        <w:tblPrEx>
          <w:tblW w:w="3730" w:type="dxa"/>
          <w:tblInd w:w="5" w:type="dxa"/>
          <w:tblLayout w:type="fixed"/>
        </w:tblPrEx>
        <w:trPr>
          <w:trHeight w:val="160"/>
        </w:trPr>
        <w:tc>
          <w:tcPr>
            <w:tcW w:w="254" w:type="dxa"/>
            <w:vAlign w:val="top"/>
          </w:tcPr>
          <w:p>
            <w:pPr>
              <w:pStyle w:val="TableText"/>
              <w:spacing w:before="60" w:line="184" w:lineRule="auto"/>
              <w:ind w:left="75"/>
            </w:pPr>
            <w:r>
              <w:rPr>
                <w:spacing w:val="-3"/>
              </w:rPr>
              <w:t>13</w:t>
            </w:r>
          </w:p>
        </w:tc>
        <w:tc>
          <w:tcPr>
            <w:tcW w:w="25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6" w:type="dxa"/>
            <w:vAlign w:val="top"/>
          </w:tcPr>
          <w:p>
            <w:pPr>
              <w:pStyle w:val="TableText"/>
              <w:spacing w:before="37" w:line="219" w:lineRule="auto"/>
              <w:ind w:left="44"/>
            </w:pPr>
            <w:r>
              <w:rPr>
                <w:spacing w:val="-1"/>
              </w:rPr>
              <w:t>保护接地端子及接地标志</w:t>
            </w:r>
          </w:p>
        </w:tc>
        <w:tc>
          <w:tcPr>
            <w:tcW w:w="439" w:type="dxa"/>
            <w:vAlign w:val="top"/>
          </w:tcPr>
          <w:p>
            <w:pPr>
              <w:pStyle w:val="TableText"/>
              <w:spacing w:before="60" w:line="183" w:lineRule="auto"/>
              <w:ind w:left="97"/>
            </w:pPr>
            <w:r>
              <w:rPr>
                <w:spacing w:val="-1"/>
              </w:rPr>
              <w:t>7.2.2</w:t>
            </w:r>
          </w:p>
        </w:tc>
        <w:tc>
          <w:tcPr>
            <w:tcW w:w="484" w:type="dxa"/>
            <w:vAlign w:val="top"/>
          </w:tcPr>
          <w:p>
            <w:pPr>
              <w:spacing w:line="150" w:lineRule="exact"/>
              <w:rPr>
                <w:rFonts w:ascii="Arial"/>
                <w:sz w:val="13"/>
              </w:rPr>
            </w:pPr>
          </w:p>
        </w:tc>
      </w:tr>
    </w:tbl>
    <w:p>
      <w:pPr>
        <w:sectPr>
          <w:headerReference w:type="default" r:id="rId28"/>
          <w:footerReference w:type="default" r:id="rId29"/>
          <w:pgSz w:w="4880" w:h="6910"/>
          <w:pgMar w:top="549" w:right="549" w:bottom="552" w:left="564" w:header="493" w:footer="463" w:gutter="0"/>
          <w:pgNumType w:start="9"/>
          <w:cols w:space="708"/>
        </w:sectPr>
      </w:pPr>
    </w:p>
    <w:tbl>
      <w:tblPr>
        <w:tblStyle w:val="TableNormal1"/>
        <w:tblW w:w="373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54"/>
        <w:gridCol w:w="259"/>
        <w:gridCol w:w="339"/>
        <w:gridCol w:w="339"/>
        <w:gridCol w:w="599"/>
        <w:gridCol w:w="1017"/>
        <w:gridCol w:w="439"/>
        <w:gridCol w:w="484"/>
      </w:tblGrid>
      <w:tr>
        <w:tblPrEx>
          <w:tblW w:w="373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49"/>
        </w:trPr>
        <w:tc>
          <w:tcPr>
            <w:tcW w:w="254" w:type="dxa"/>
            <w:vAlign w:val="top"/>
          </w:tcPr>
          <w:p>
            <w:pPr>
              <w:pStyle w:val="TableText"/>
              <w:spacing w:before="50" w:line="181" w:lineRule="auto"/>
              <w:ind w:left="75"/>
            </w:pPr>
            <w:r>
              <w:rPr>
                <w:spacing w:val="-3"/>
              </w:rPr>
              <w:t>14</w:t>
            </w:r>
          </w:p>
        </w:tc>
        <w:tc>
          <w:tcPr>
            <w:tcW w:w="259" w:type="dxa"/>
            <w:vMerge w:val="restart"/>
            <w:tcBorders>
              <w:bottom w:val="nil"/>
            </w:tcBorders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29" w:line="221" w:lineRule="auto"/>
              <w:ind w:left="31"/>
            </w:pPr>
            <w:r>
              <w:rPr>
                <w:spacing w:val="-1"/>
              </w:rPr>
              <w:t>试验</w:t>
            </w:r>
          </w:p>
        </w:tc>
        <w:tc>
          <w:tcPr>
            <w:tcW w:w="339" w:type="dxa"/>
            <w:vMerge w:val="restart"/>
            <w:tcBorders>
              <w:bottom w:val="nil"/>
            </w:tcBorders>
            <w:vAlign w:val="top"/>
          </w:tcPr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29" w:line="140" w:lineRule="exact"/>
              <w:ind w:left="71"/>
            </w:pPr>
            <w:r>
              <w:rPr>
                <w:spacing w:val="-1"/>
                <w:position w:val="3"/>
              </w:rPr>
              <w:t>计量</w:t>
            </w:r>
          </w:p>
          <w:p>
            <w:pPr>
              <w:pStyle w:val="TableText"/>
              <w:spacing w:line="220" w:lineRule="auto"/>
              <w:ind w:left="71"/>
            </w:pPr>
            <w:r>
              <w:rPr>
                <w:spacing w:val="-1"/>
              </w:rPr>
              <w:t>要求</w:t>
            </w:r>
          </w:p>
        </w:tc>
        <w:tc>
          <w:tcPr>
            <w:tcW w:w="33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87" w:line="219" w:lineRule="auto"/>
              <w:ind w:left="23"/>
            </w:pPr>
            <w:r>
              <w:rPr>
                <w:spacing w:val="-1"/>
              </w:rPr>
              <w:t>烟度值</w:t>
            </w:r>
          </w:p>
        </w:tc>
        <w:tc>
          <w:tcPr>
            <w:tcW w:w="1616" w:type="dxa"/>
            <w:gridSpan w:val="2"/>
            <w:vAlign w:val="top"/>
          </w:tcPr>
          <w:p>
            <w:pPr>
              <w:pStyle w:val="TableText"/>
              <w:spacing w:before="27" w:line="219" w:lineRule="auto"/>
              <w:ind w:left="44"/>
            </w:pPr>
            <w:r>
              <w:rPr>
                <w:spacing w:val="-1"/>
              </w:rPr>
              <w:t>漂移</w:t>
            </w:r>
          </w:p>
        </w:tc>
        <w:tc>
          <w:tcPr>
            <w:tcW w:w="439" w:type="dxa"/>
            <w:vAlign w:val="top"/>
          </w:tcPr>
          <w:p>
            <w:pPr>
              <w:pStyle w:val="TableText"/>
              <w:spacing w:before="50" w:line="181" w:lineRule="auto"/>
              <w:ind w:left="97"/>
            </w:pPr>
            <w:r>
              <w:rPr>
                <w:spacing w:val="-1"/>
              </w:rPr>
              <w:t>6.1.1</w:t>
            </w:r>
          </w:p>
        </w:tc>
        <w:tc>
          <w:tcPr>
            <w:tcW w:w="484" w:type="dxa"/>
            <w:vAlign w:val="top"/>
          </w:tcPr>
          <w:p>
            <w:pPr>
              <w:pStyle w:val="TableText"/>
              <w:spacing w:before="50" w:line="181" w:lineRule="auto"/>
              <w:ind w:left="59"/>
            </w:pPr>
            <w:hyperlink r:id="rId30" w:history="1">
              <w:r>
                <w:rPr>
                  <w:spacing w:val="-2"/>
                </w:rPr>
                <w:t>10.1.1.1</w:t>
              </w:r>
            </w:hyperlink>
          </w:p>
        </w:tc>
      </w:tr>
      <w:tr>
        <w:tblPrEx>
          <w:tblW w:w="3730" w:type="dxa"/>
          <w:tblInd w:w="5" w:type="dxa"/>
          <w:tblLayout w:type="fixed"/>
        </w:tblPrEx>
        <w:trPr>
          <w:trHeight w:val="150"/>
        </w:trPr>
        <w:tc>
          <w:tcPr>
            <w:tcW w:w="254" w:type="dxa"/>
            <w:vAlign w:val="top"/>
          </w:tcPr>
          <w:p>
            <w:pPr>
              <w:pStyle w:val="TableText"/>
              <w:spacing w:before="51" w:line="181" w:lineRule="auto"/>
              <w:ind w:left="75"/>
            </w:pPr>
            <w:r>
              <w:rPr>
                <w:spacing w:val="-3"/>
              </w:rPr>
              <w:t>15</w:t>
            </w:r>
          </w:p>
        </w:tc>
        <w:tc>
          <w:tcPr>
            <w:tcW w:w="25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6" w:type="dxa"/>
            <w:gridSpan w:val="2"/>
            <w:vAlign w:val="top"/>
          </w:tcPr>
          <w:p>
            <w:pPr>
              <w:pStyle w:val="TableText"/>
              <w:spacing w:before="28" w:line="220" w:lineRule="auto"/>
              <w:ind w:left="44"/>
            </w:pPr>
            <w:r>
              <w:rPr>
                <w:spacing w:val="-1"/>
              </w:rPr>
              <w:t>重复性</w:t>
            </w:r>
          </w:p>
        </w:tc>
        <w:tc>
          <w:tcPr>
            <w:tcW w:w="439" w:type="dxa"/>
            <w:vAlign w:val="top"/>
          </w:tcPr>
          <w:p>
            <w:pPr>
              <w:pStyle w:val="TableText"/>
              <w:spacing w:before="51" w:line="181" w:lineRule="auto"/>
              <w:ind w:left="97"/>
            </w:pPr>
            <w:r>
              <w:rPr>
                <w:spacing w:val="-1"/>
              </w:rPr>
              <w:t>6.1.2</w:t>
            </w:r>
          </w:p>
        </w:tc>
        <w:tc>
          <w:tcPr>
            <w:tcW w:w="484" w:type="dxa"/>
            <w:vAlign w:val="top"/>
          </w:tcPr>
          <w:p>
            <w:pPr>
              <w:pStyle w:val="TableText"/>
              <w:spacing w:before="51" w:line="181" w:lineRule="auto"/>
              <w:ind w:left="79"/>
            </w:pPr>
            <w:hyperlink r:id="rId31" w:history="1">
              <w:r>
                <w:rPr>
                  <w:spacing w:val="-1"/>
                </w:rPr>
                <w:t>0.1.1.2</w:t>
              </w:r>
            </w:hyperlink>
          </w:p>
        </w:tc>
      </w:tr>
      <w:tr>
        <w:tblPrEx>
          <w:tblW w:w="3730" w:type="dxa"/>
          <w:tblInd w:w="5" w:type="dxa"/>
          <w:tblLayout w:type="fixed"/>
        </w:tblPrEx>
        <w:trPr>
          <w:trHeight w:val="149"/>
        </w:trPr>
        <w:tc>
          <w:tcPr>
            <w:tcW w:w="254" w:type="dxa"/>
            <w:vAlign w:val="top"/>
          </w:tcPr>
          <w:p>
            <w:pPr>
              <w:pStyle w:val="TableText"/>
              <w:spacing w:before="51" w:line="179" w:lineRule="auto"/>
              <w:ind w:left="75"/>
            </w:pPr>
            <w:r>
              <w:rPr>
                <w:spacing w:val="-3"/>
              </w:rPr>
              <w:t>16</w:t>
            </w:r>
          </w:p>
        </w:tc>
        <w:tc>
          <w:tcPr>
            <w:tcW w:w="25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6" w:type="dxa"/>
            <w:gridSpan w:val="2"/>
            <w:vAlign w:val="top"/>
          </w:tcPr>
          <w:p>
            <w:pPr>
              <w:pStyle w:val="TableText"/>
              <w:spacing w:before="28" w:line="219" w:lineRule="auto"/>
              <w:ind w:left="44"/>
            </w:pPr>
            <w:r>
              <w:rPr>
                <w:spacing w:val="-1"/>
              </w:rPr>
              <w:t>最大允许误差</w:t>
            </w:r>
          </w:p>
        </w:tc>
        <w:tc>
          <w:tcPr>
            <w:tcW w:w="439" w:type="dxa"/>
            <w:vAlign w:val="top"/>
          </w:tcPr>
          <w:p>
            <w:pPr>
              <w:pStyle w:val="TableText"/>
              <w:spacing w:before="51" w:line="179" w:lineRule="auto"/>
              <w:ind w:left="97"/>
            </w:pPr>
            <w:r>
              <w:rPr>
                <w:spacing w:val="-1"/>
              </w:rPr>
              <w:t>6.1.3</w:t>
            </w:r>
          </w:p>
        </w:tc>
        <w:tc>
          <w:tcPr>
            <w:tcW w:w="484" w:type="dxa"/>
            <w:vAlign w:val="top"/>
          </w:tcPr>
          <w:p>
            <w:pPr>
              <w:pStyle w:val="TableText"/>
              <w:spacing w:before="40" w:line="184" w:lineRule="auto"/>
              <w:ind w:left="79"/>
            </w:pPr>
            <w:r>
              <w:rPr>
                <w:spacing w:val="-1"/>
              </w:rPr>
              <w:t>0,1.1.3</w:t>
            </w:r>
          </w:p>
        </w:tc>
      </w:tr>
      <w:tr>
        <w:tblPrEx>
          <w:tblW w:w="3730" w:type="dxa"/>
          <w:tblInd w:w="5" w:type="dxa"/>
          <w:tblLayout w:type="fixed"/>
        </w:tblPrEx>
        <w:trPr>
          <w:trHeight w:val="150"/>
        </w:trPr>
        <w:tc>
          <w:tcPr>
            <w:tcW w:w="254" w:type="dxa"/>
            <w:vAlign w:val="top"/>
          </w:tcPr>
          <w:p>
            <w:pPr>
              <w:pStyle w:val="TableText"/>
              <w:spacing w:before="52" w:line="179" w:lineRule="auto"/>
              <w:ind w:left="75"/>
            </w:pPr>
            <w:r>
              <w:rPr>
                <w:spacing w:val="-3"/>
              </w:rPr>
              <w:t>17</w:t>
            </w:r>
          </w:p>
        </w:tc>
        <w:tc>
          <w:tcPr>
            <w:tcW w:w="25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29" w:line="220" w:lineRule="auto"/>
              <w:ind w:left="23"/>
            </w:pPr>
            <w:r>
              <w:rPr>
                <w:spacing w:val="-1"/>
              </w:rPr>
              <w:t>抽气聚</w:t>
            </w:r>
          </w:p>
          <w:p>
            <w:pPr>
              <w:pStyle w:val="TableText"/>
              <w:spacing w:before="23" w:line="221" w:lineRule="auto"/>
              <w:ind w:left="73"/>
            </w:pPr>
            <w:r>
              <w:rPr>
                <w:spacing w:val="-2"/>
              </w:rPr>
              <w:t>性能</w:t>
            </w:r>
          </w:p>
        </w:tc>
        <w:tc>
          <w:tcPr>
            <w:tcW w:w="1616" w:type="dxa"/>
            <w:gridSpan w:val="2"/>
            <w:vAlign w:val="top"/>
          </w:tcPr>
          <w:p>
            <w:pPr>
              <w:pStyle w:val="TableText"/>
              <w:spacing w:before="30" w:line="221" w:lineRule="auto"/>
              <w:ind w:left="44"/>
            </w:pPr>
            <w:r>
              <w:rPr>
                <w:spacing w:val="-1"/>
              </w:rPr>
              <w:t>抽气量</w:t>
            </w:r>
          </w:p>
        </w:tc>
        <w:tc>
          <w:tcPr>
            <w:tcW w:w="439" w:type="dxa"/>
            <w:vAlign w:val="top"/>
          </w:tcPr>
          <w:p>
            <w:pPr>
              <w:pStyle w:val="TableText"/>
              <w:spacing w:before="52" w:line="179" w:lineRule="auto"/>
              <w:ind w:left="97"/>
            </w:pPr>
            <w:r>
              <w:rPr>
                <w:spacing w:val="-1"/>
              </w:rPr>
              <w:t>6.2.1</w:t>
            </w:r>
          </w:p>
        </w:tc>
        <w:tc>
          <w:tcPr>
            <w:tcW w:w="484" w:type="dxa"/>
            <w:vAlign w:val="top"/>
          </w:tcPr>
          <w:p>
            <w:pPr>
              <w:pStyle w:val="TableText"/>
              <w:spacing w:before="41" w:line="184" w:lineRule="auto"/>
              <w:ind w:left="79"/>
            </w:pPr>
            <w:r>
              <w:rPr>
                <w:spacing w:val="-1"/>
              </w:rPr>
              <w:t>0,1.2.1</w:t>
            </w:r>
          </w:p>
        </w:tc>
      </w:tr>
      <w:tr>
        <w:tblPrEx>
          <w:tblW w:w="3730" w:type="dxa"/>
          <w:tblInd w:w="5" w:type="dxa"/>
          <w:tblLayout w:type="fixed"/>
        </w:tblPrEx>
        <w:trPr>
          <w:trHeight w:val="140"/>
        </w:trPr>
        <w:tc>
          <w:tcPr>
            <w:tcW w:w="254" w:type="dxa"/>
            <w:vAlign w:val="top"/>
          </w:tcPr>
          <w:p>
            <w:pPr>
              <w:pStyle w:val="TableText"/>
              <w:spacing w:before="52" w:line="159" w:lineRule="auto"/>
              <w:ind w:left="75"/>
            </w:pPr>
            <w:r>
              <w:rPr>
                <w:spacing w:val="-3"/>
              </w:rPr>
              <w:t>18</w:t>
            </w:r>
          </w:p>
        </w:tc>
        <w:tc>
          <w:tcPr>
            <w:tcW w:w="25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6" w:type="dxa"/>
            <w:gridSpan w:val="2"/>
            <w:vAlign w:val="top"/>
          </w:tcPr>
          <w:p>
            <w:pPr>
              <w:pStyle w:val="TableText"/>
              <w:spacing w:before="30" w:line="205" w:lineRule="auto"/>
              <w:ind w:left="44"/>
            </w:pPr>
            <w:r>
              <w:rPr>
                <w:spacing w:val="-1"/>
              </w:rPr>
              <w:t>抽气时间</w:t>
            </w:r>
          </w:p>
        </w:tc>
        <w:tc>
          <w:tcPr>
            <w:tcW w:w="439" w:type="dxa"/>
            <w:vAlign w:val="top"/>
          </w:tcPr>
          <w:p>
            <w:pPr>
              <w:pStyle w:val="TableText"/>
              <w:spacing w:before="52" w:line="158" w:lineRule="auto"/>
              <w:ind w:left="97"/>
            </w:pPr>
            <w:r>
              <w:rPr>
                <w:spacing w:val="-1"/>
              </w:rPr>
              <w:t>6.2.2</w:t>
            </w:r>
          </w:p>
        </w:tc>
        <w:tc>
          <w:tcPr>
            <w:tcW w:w="484" w:type="dxa"/>
            <w:vAlign w:val="top"/>
          </w:tcPr>
          <w:p>
            <w:pPr>
              <w:pStyle w:val="TableText"/>
              <w:spacing w:before="52" w:line="159" w:lineRule="auto"/>
              <w:ind w:left="79"/>
            </w:pPr>
            <w:hyperlink r:id="rId32" w:history="1">
              <w:r>
                <w:rPr>
                  <w:spacing w:val="-1"/>
                </w:rPr>
                <w:t>0.1.2.2</w:t>
              </w:r>
            </w:hyperlink>
          </w:p>
        </w:tc>
      </w:tr>
      <w:tr>
        <w:tblPrEx>
          <w:tblW w:w="3730" w:type="dxa"/>
          <w:tblInd w:w="5" w:type="dxa"/>
          <w:tblLayout w:type="fixed"/>
        </w:tblPrEx>
        <w:trPr>
          <w:trHeight w:val="149"/>
        </w:trPr>
        <w:tc>
          <w:tcPr>
            <w:tcW w:w="254" w:type="dxa"/>
            <w:vAlign w:val="top"/>
          </w:tcPr>
          <w:p>
            <w:pPr>
              <w:pStyle w:val="TableText"/>
              <w:spacing w:before="52" w:line="177" w:lineRule="auto"/>
              <w:ind w:left="75"/>
            </w:pPr>
            <w:r>
              <w:rPr>
                <w:spacing w:val="-3"/>
              </w:rPr>
              <w:t>19</w:t>
            </w:r>
          </w:p>
        </w:tc>
        <w:tc>
          <w:tcPr>
            <w:tcW w:w="25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6" w:type="dxa"/>
            <w:gridSpan w:val="2"/>
            <w:vAlign w:val="top"/>
          </w:tcPr>
          <w:p>
            <w:pPr>
              <w:pStyle w:val="TableText"/>
              <w:spacing w:before="30" w:line="221" w:lineRule="auto"/>
              <w:ind w:left="44"/>
            </w:pPr>
            <w:r>
              <w:rPr>
                <w:spacing w:val="-2"/>
              </w:rPr>
              <w:t>泄漏量</w:t>
            </w:r>
          </w:p>
        </w:tc>
        <w:tc>
          <w:tcPr>
            <w:tcW w:w="439" w:type="dxa"/>
            <w:vAlign w:val="top"/>
          </w:tcPr>
          <w:p>
            <w:pPr>
              <w:pStyle w:val="TableText"/>
              <w:spacing w:before="52" w:line="177" w:lineRule="auto"/>
              <w:ind w:left="97"/>
            </w:pPr>
            <w:r>
              <w:rPr>
                <w:spacing w:val="-1"/>
              </w:rPr>
              <w:t>6.2.3</w:t>
            </w:r>
          </w:p>
        </w:tc>
        <w:tc>
          <w:tcPr>
            <w:tcW w:w="484" w:type="dxa"/>
            <w:vAlign w:val="top"/>
          </w:tcPr>
          <w:p>
            <w:pPr>
              <w:pStyle w:val="TableText"/>
              <w:spacing w:before="52" w:line="177" w:lineRule="auto"/>
              <w:ind w:left="79"/>
            </w:pPr>
            <w:hyperlink r:id="rId33" w:history="1">
              <w:r>
                <w:rPr>
                  <w:spacing w:val="-1"/>
                </w:rPr>
                <w:t>0.1.2.3</w:t>
              </w:r>
            </w:hyperlink>
          </w:p>
        </w:tc>
      </w:tr>
      <w:tr>
        <w:tblPrEx>
          <w:tblW w:w="3730" w:type="dxa"/>
          <w:tblInd w:w="5" w:type="dxa"/>
          <w:tblLayout w:type="fixed"/>
        </w:tblPrEx>
        <w:trPr>
          <w:trHeight w:val="150"/>
        </w:trPr>
        <w:tc>
          <w:tcPr>
            <w:tcW w:w="254" w:type="dxa"/>
            <w:vAlign w:val="top"/>
          </w:tcPr>
          <w:p>
            <w:pPr>
              <w:pStyle w:val="TableText"/>
              <w:spacing w:before="53" w:line="177" w:lineRule="auto"/>
              <w:ind w:left="75"/>
            </w:pPr>
            <w:r>
              <w:rPr>
                <w:spacing w:val="-2"/>
              </w:rPr>
              <w:t>20</w:t>
            </w:r>
          </w:p>
        </w:tc>
        <w:tc>
          <w:tcPr>
            <w:tcW w:w="25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9" w:type="dxa"/>
            <w:vMerge w:val="restart"/>
            <w:tcBorders>
              <w:bottom w:val="nil"/>
            </w:tcBorders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29" w:line="253" w:lineRule="auto"/>
              <w:ind w:left="22" w:right="40"/>
            </w:pPr>
            <w:r>
              <w:rPr>
                <w:spacing w:val="-2"/>
              </w:rPr>
              <w:t>通用挂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术要求</w:t>
            </w:r>
          </w:p>
        </w:tc>
        <w:tc>
          <w:tcPr>
            <w:tcW w:w="33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51" w:line="221" w:lineRule="auto"/>
              <w:ind w:left="23"/>
            </w:pPr>
            <w:r>
              <w:rPr>
                <w:spacing w:val="-4"/>
              </w:rPr>
              <w:t>电气安</w:t>
            </w:r>
          </w:p>
          <w:p>
            <w:pPr>
              <w:pStyle w:val="TableText"/>
              <w:spacing w:before="22" w:line="221" w:lineRule="auto"/>
              <w:ind w:left="73"/>
            </w:pPr>
            <w:r>
              <w:rPr>
                <w:spacing w:val="-1"/>
              </w:rPr>
              <w:t>全性</w:t>
            </w:r>
          </w:p>
        </w:tc>
        <w:tc>
          <w:tcPr>
            <w:tcW w:w="1616" w:type="dxa"/>
            <w:gridSpan w:val="2"/>
            <w:vAlign w:val="top"/>
          </w:tcPr>
          <w:p>
            <w:pPr>
              <w:pStyle w:val="TableText"/>
              <w:spacing w:before="31" w:line="221" w:lineRule="auto"/>
              <w:ind w:left="44"/>
            </w:pPr>
            <w:r>
              <w:rPr>
                <w:spacing w:val="-1"/>
              </w:rPr>
              <w:t>绝缘电阻</w:t>
            </w:r>
          </w:p>
        </w:tc>
        <w:tc>
          <w:tcPr>
            <w:tcW w:w="439" w:type="dxa"/>
            <w:vAlign w:val="top"/>
          </w:tcPr>
          <w:p>
            <w:pPr>
              <w:pStyle w:val="TableText"/>
              <w:spacing w:before="53" w:line="177" w:lineRule="auto"/>
              <w:ind w:left="97"/>
            </w:pPr>
            <w:r>
              <w:rPr>
                <w:spacing w:val="-1"/>
              </w:rPr>
              <w:t>7.2.3</w:t>
            </w:r>
          </w:p>
        </w:tc>
        <w:tc>
          <w:tcPr>
            <w:tcW w:w="484" w:type="dxa"/>
            <w:vAlign w:val="top"/>
          </w:tcPr>
          <w:p>
            <w:pPr>
              <w:pStyle w:val="TableText"/>
              <w:spacing w:before="53" w:line="177" w:lineRule="auto"/>
              <w:ind w:left="59"/>
            </w:pPr>
            <w:hyperlink r:id="rId34" w:history="1">
              <w:r>
                <w:rPr>
                  <w:spacing w:val="-2"/>
                </w:rPr>
                <w:t>10.2.1.1</w:t>
              </w:r>
            </w:hyperlink>
          </w:p>
        </w:tc>
      </w:tr>
      <w:tr>
        <w:tblPrEx>
          <w:tblW w:w="3730" w:type="dxa"/>
          <w:tblInd w:w="5" w:type="dxa"/>
          <w:tblLayout w:type="fixed"/>
        </w:tblPrEx>
        <w:trPr>
          <w:trHeight w:val="149"/>
        </w:trPr>
        <w:tc>
          <w:tcPr>
            <w:tcW w:w="254" w:type="dxa"/>
            <w:vAlign w:val="top"/>
          </w:tcPr>
          <w:p>
            <w:pPr>
              <w:pStyle w:val="TableText"/>
              <w:spacing w:before="53" w:line="175" w:lineRule="auto"/>
              <w:ind w:left="75"/>
            </w:pPr>
            <w:r>
              <w:rPr>
                <w:spacing w:val="-2"/>
              </w:rPr>
              <w:t>21</w:t>
            </w:r>
          </w:p>
        </w:tc>
        <w:tc>
          <w:tcPr>
            <w:tcW w:w="25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6" w:type="dxa"/>
            <w:gridSpan w:val="2"/>
            <w:vAlign w:val="top"/>
          </w:tcPr>
          <w:p>
            <w:pPr>
              <w:pStyle w:val="TableText"/>
              <w:spacing w:before="30" w:line="220" w:lineRule="auto"/>
              <w:ind w:left="44"/>
            </w:pPr>
            <w:r>
              <w:rPr>
                <w:spacing w:val="-1"/>
              </w:rPr>
              <w:t>地缘强度</w:t>
            </w:r>
          </w:p>
        </w:tc>
        <w:tc>
          <w:tcPr>
            <w:tcW w:w="439" w:type="dxa"/>
            <w:vAlign w:val="top"/>
          </w:tcPr>
          <w:p>
            <w:pPr>
              <w:pStyle w:val="TableText"/>
              <w:spacing w:before="53" w:line="175" w:lineRule="auto"/>
              <w:ind w:left="97"/>
            </w:pPr>
            <w:r>
              <w:rPr>
                <w:spacing w:val="-1"/>
              </w:rPr>
              <w:t>7.2.4</w:t>
            </w:r>
          </w:p>
        </w:tc>
        <w:tc>
          <w:tcPr>
            <w:tcW w:w="484" w:type="dxa"/>
            <w:vAlign w:val="top"/>
          </w:tcPr>
          <w:p>
            <w:pPr>
              <w:pStyle w:val="TableText"/>
              <w:spacing w:before="53" w:line="175" w:lineRule="auto"/>
              <w:ind w:left="79"/>
            </w:pPr>
            <w:hyperlink r:id="rId35" w:history="1">
              <w:r>
                <w:rPr>
                  <w:spacing w:val="-1"/>
                </w:rPr>
                <w:t>0.2.1.2</w:t>
              </w:r>
            </w:hyperlink>
          </w:p>
        </w:tc>
      </w:tr>
      <w:tr>
        <w:tblPrEx>
          <w:tblW w:w="3730" w:type="dxa"/>
          <w:tblInd w:w="5" w:type="dxa"/>
          <w:tblLayout w:type="fixed"/>
        </w:tblPrEx>
        <w:trPr>
          <w:trHeight w:val="140"/>
        </w:trPr>
        <w:tc>
          <w:tcPr>
            <w:tcW w:w="254" w:type="dxa"/>
            <w:vAlign w:val="top"/>
          </w:tcPr>
          <w:p>
            <w:pPr>
              <w:pStyle w:val="TableText"/>
              <w:spacing w:before="54" w:line="75" w:lineRule="exact"/>
              <w:ind w:left="75"/>
            </w:pPr>
            <w:r>
              <w:rPr>
                <w:spacing w:val="-2"/>
                <w:position w:val="-1"/>
              </w:rPr>
              <w:t>22</w:t>
            </w:r>
          </w:p>
        </w:tc>
        <w:tc>
          <w:tcPr>
            <w:tcW w:w="25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9" w:type="dxa"/>
            <w:vMerge w:val="restart"/>
            <w:tcBorders>
              <w:bottom w:val="nil"/>
            </w:tcBorders>
            <w:vAlign w:val="top"/>
          </w:tcPr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29" w:line="220" w:lineRule="auto"/>
              <w:ind w:left="23"/>
            </w:pPr>
            <w:r>
              <w:rPr>
                <w:spacing w:val="-1"/>
              </w:rPr>
              <w:t>环境适</w:t>
            </w:r>
          </w:p>
          <w:p>
            <w:pPr>
              <w:pStyle w:val="TableText"/>
              <w:spacing w:before="23" w:line="221" w:lineRule="auto"/>
              <w:ind w:left="73"/>
            </w:pPr>
            <w:r>
              <w:rPr>
                <w:spacing w:val="-1"/>
              </w:rPr>
              <w:t>应性</w:t>
            </w:r>
          </w:p>
        </w:tc>
        <w:tc>
          <w:tcPr>
            <w:tcW w:w="599" w:type="dxa"/>
            <w:vMerge w:val="restart"/>
            <w:tcBorders>
              <w:bottom w:val="nil"/>
            </w:tcBorders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29" w:line="219" w:lineRule="auto"/>
              <w:ind w:left="114"/>
            </w:pPr>
            <w:r>
              <w:rPr>
                <w:spacing w:val="-1"/>
              </w:rPr>
              <w:t>气候环境</w:t>
            </w:r>
          </w:p>
        </w:tc>
        <w:tc>
          <w:tcPr>
            <w:tcW w:w="1017" w:type="dxa"/>
            <w:vAlign w:val="top"/>
          </w:tcPr>
          <w:p>
            <w:pPr>
              <w:pStyle w:val="TableText"/>
              <w:spacing w:before="31" w:line="202" w:lineRule="auto"/>
              <w:ind w:left="45"/>
            </w:pPr>
            <w:r>
              <w:rPr>
                <w:spacing w:val="-2"/>
              </w:rPr>
              <w:t>高温</w:t>
            </w:r>
          </w:p>
        </w:tc>
        <w:tc>
          <w:tcPr>
            <w:tcW w:w="439" w:type="dxa"/>
            <w:vAlign w:val="top"/>
          </w:tcPr>
          <w:p>
            <w:pPr>
              <w:pStyle w:val="TableText"/>
              <w:spacing w:before="54" w:line="75" w:lineRule="exact"/>
              <w:ind w:left="58"/>
            </w:pPr>
            <w:hyperlink r:id="rId15" w:history="1">
              <w:r>
                <w:rPr>
                  <w:spacing w:val="-1"/>
                  <w:position w:val="-1"/>
                </w:rPr>
                <w:t>7.3.1.1</w:t>
              </w:r>
            </w:hyperlink>
          </w:p>
        </w:tc>
        <w:tc>
          <w:tcPr>
            <w:tcW w:w="484" w:type="dxa"/>
            <w:vAlign w:val="top"/>
          </w:tcPr>
          <w:p>
            <w:pPr>
              <w:pStyle w:val="TableText"/>
              <w:spacing w:before="54" w:line="75" w:lineRule="exact"/>
              <w:ind w:left="59"/>
            </w:pPr>
            <w:hyperlink r:id="rId36" w:history="1">
              <w:r>
                <w:rPr>
                  <w:spacing w:val="-2"/>
                  <w:position w:val="-1"/>
                </w:rPr>
                <w:t>10.2.2.1</w:t>
              </w:r>
            </w:hyperlink>
          </w:p>
        </w:tc>
      </w:tr>
      <w:tr>
        <w:tblPrEx>
          <w:tblW w:w="3730" w:type="dxa"/>
          <w:tblInd w:w="5" w:type="dxa"/>
          <w:tblLayout w:type="fixed"/>
        </w:tblPrEx>
        <w:trPr>
          <w:trHeight w:val="149"/>
        </w:trPr>
        <w:tc>
          <w:tcPr>
            <w:tcW w:w="254" w:type="dxa"/>
            <w:vAlign w:val="top"/>
          </w:tcPr>
          <w:p>
            <w:pPr>
              <w:pStyle w:val="TableText"/>
              <w:spacing w:before="54" w:line="173" w:lineRule="auto"/>
              <w:ind w:left="75"/>
            </w:pPr>
            <w:r>
              <w:rPr>
                <w:spacing w:val="-2"/>
              </w:rPr>
              <w:t>23</w:t>
            </w:r>
          </w:p>
        </w:tc>
        <w:tc>
          <w:tcPr>
            <w:tcW w:w="25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7" w:type="dxa"/>
            <w:vAlign w:val="top"/>
          </w:tcPr>
          <w:p>
            <w:pPr>
              <w:pStyle w:val="TableText"/>
              <w:spacing w:before="32" w:line="219" w:lineRule="auto"/>
              <w:ind w:left="45"/>
            </w:pPr>
            <w:r>
              <w:rPr>
                <w:spacing w:val="-1"/>
              </w:rPr>
              <w:t>低温</w:t>
            </w:r>
          </w:p>
        </w:tc>
        <w:tc>
          <w:tcPr>
            <w:tcW w:w="439" w:type="dxa"/>
            <w:vAlign w:val="top"/>
          </w:tcPr>
          <w:p>
            <w:pPr>
              <w:pStyle w:val="TableText"/>
              <w:spacing w:before="54" w:line="173" w:lineRule="auto"/>
              <w:ind w:left="58"/>
            </w:pPr>
            <w:hyperlink r:id="rId16" w:history="1">
              <w:r>
                <w:rPr>
                  <w:spacing w:val="-1"/>
                </w:rPr>
                <w:t>7.3.1.2</w:t>
              </w:r>
            </w:hyperlink>
          </w:p>
        </w:tc>
        <w:tc>
          <w:tcPr>
            <w:tcW w:w="484" w:type="dxa"/>
            <w:vAlign w:val="top"/>
          </w:tcPr>
          <w:p>
            <w:pPr>
              <w:pStyle w:val="TableText"/>
              <w:spacing w:before="54" w:line="173" w:lineRule="auto"/>
              <w:ind w:left="59"/>
            </w:pPr>
            <w:hyperlink r:id="rId37" w:history="1">
              <w:r>
                <w:rPr>
                  <w:spacing w:val="-2"/>
                </w:rPr>
                <w:t>10.2.2.2</w:t>
              </w:r>
            </w:hyperlink>
          </w:p>
        </w:tc>
      </w:tr>
      <w:tr>
        <w:tblPrEx>
          <w:tblW w:w="3730" w:type="dxa"/>
          <w:tblInd w:w="5" w:type="dxa"/>
          <w:tblLayout w:type="fixed"/>
        </w:tblPrEx>
        <w:trPr>
          <w:trHeight w:val="150"/>
        </w:trPr>
        <w:tc>
          <w:tcPr>
            <w:tcW w:w="254" w:type="dxa"/>
            <w:vAlign w:val="top"/>
          </w:tcPr>
          <w:p>
            <w:pPr>
              <w:pStyle w:val="TableText"/>
              <w:spacing w:before="55" w:line="173" w:lineRule="auto"/>
              <w:ind w:left="75"/>
            </w:pPr>
            <w:r>
              <w:rPr>
                <w:spacing w:val="-2"/>
              </w:rPr>
              <w:t>24</w:t>
            </w:r>
          </w:p>
        </w:tc>
        <w:tc>
          <w:tcPr>
            <w:tcW w:w="25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7" w:type="dxa"/>
            <w:vAlign w:val="top"/>
          </w:tcPr>
          <w:p>
            <w:pPr>
              <w:pStyle w:val="TableText"/>
              <w:spacing w:before="32" w:line="220" w:lineRule="auto"/>
              <w:ind w:left="45"/>
            </w:pPr>
            <w:r>
              <w:rPr>
                <w:spacing w:val="-1"/>
              </w:rPr>
              <w:t>恒定湿热</w:t>
            </w:r>
          </w:p>
        </w:tc>
        <w:tc>
          <w:tcPr>
            <w:tcW w:w="439" w:type="dxa"/>
            <w:vAlign w:val="top"/>
          </w:tcPr>
          <w:p>
            <w:pPr>
              <w:pStyle w:val="TableText"/>
              <w:spacing w:before="55" w:line="173" w:lineRule="auto"/>
              <w:ind w:left="58"/>
            </w:pPr>
            <w:hyperlink r:id="rId38" w:history="1">
              <w:r>
                <w:rPr>
                  <w:spacing w:val="-1"/>
                </w:rPr>
                <w:t>7.3.1.8</w:t>
              </w:r>
            </w:hyperlink>
          </w:p>
        </w:tc>
        <w:tc>
          <w:tcPr>
            <w:tcW w:w="484" w:type="dxa"/>
            <w:vAlign w:val="top"/>
          </w:tcPr>
          <w:p>
            <w:pPr>
              <w:pStyle w:val="TableText"/>
              <w:spacing w:before="55" w:line="173" w:lineRule="auto"/>
              <w:ind w:left="59"/>
            </w:pPr>
            <w:hyperlink r:id="rId39" w:history="1">
              <w:r>
                <w:rPr>
                  <w:spacing w:val="-2"/>
                </w:rPr>
                <w:t>10.2.2.3</w:t>
              </w:r>
            </w:hyperlink>
          </w:p>
        </w:tc>
      </w:tr>
      <w:tr>
        <w:tblPrEx>
          <w:tblW w:w="3730" w:type="dxa"/>
          <w:tblInd w:w="5" w:type="dxa"/>
          <w:tblLayout w:type="fixed"/>
        </w:tblPrEx>
        <w:trPr>
          <w:trHeight w:val="149"/>
        </w:trPr>
        <w:tc>
          <w:tcPr>
            <w:tcW w:w="254" w:type="dxa"/>
            <w:vAlign w:val="top"/>
          </w:tcPr>
          <w:p>
            <w:pPr>
              <w:pStyle w:val="TableText"/>
              <w:spacing w:before="55" w:line="171" w:lineRule="auto"/>
              <w:ind w:left="75"/>
            </w:pPr>
            <w:r>
              <w:rPr>
                <w:spacing w:val="-2"/>
              </w:rPr>
              <w:t>25</w:t>
            </w:r>
          </w:p>
        </w:tc>
        <w:tc>
          <w:tcPr>
            <w:tcW w:w="25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7" w:type="dxa"/>
            <w:vAlign w:val="top"/>
          </w:tcPr>
          <w:p>
            <w:pPr>
              <w:pStyle w:val="TableText"/>
              <w:spacing w:before="32" w:line="218" w:lineRule="auto"/>
              <w:ind w:left="45"/>
            </w:pPr>
            <w:r>
              <w:rPr>
                <w:spacing w:val="-2"/>
              </w:rPr>
              <w:t>高温贮存</w:t>
            </w:r>
          </w:p>
        </w:tc>
        <w:tc>
          <w:tcPr>
            <w:tcW w:w="439" w:type="dxa"/>
            <w:vAlign w:val="top"/>
          </w:tcPr>
          <w:p>
            <w:pPr>
              <w:pStyle w:val="TableText"/>
              <w:spacing w:before="55" w:line="171" w:lineRule="auto"/>
              <w:ind w:left="58"/>
            </w:pPr>
            <w:hyperlink r:id="rId18" w:history="1">
              <w:r>
                <w:rPr>
                  <w:spacing w:val="-1"/>
                </w:rPr>
                <w:t>7.3.1.4</w:t>
              </w:r>
            </w:hyperlink>
          </w:p>
        </w:tc>
        <w:tc>
          <w:tcPr>
            <w:tcW w:w="484" w:type="dxa"/>
            <w:vAlign w:val="top"/>
          </w:tcPr>
          <w:p>
            <w:pPr>
              <w:pStyle w:val="TableText"/>
              <w:spacing w:before="55" w:line="171" w:lineRule="auto"/>
              <w:ind w:left="59"/>
            </w:pPr>
            <w:hyperlink r:id="rId40" w:history="1">
              <w:r>
                <w:rPr>
                  <w:spacing w:val="-2"/>
                </w:rPr>
                <w:t>10.2.2.4</w:t>
              </w:r>
            </w:hyperlink>
          </w:p>
        </w:tc>
      </w:tr>
      <w:tr>
        <w:tblPrEx>
          <w:tblW w:w="3730" w:type="dxa"/>
          <w:tblInd w:w="5" w:type="dxa"/>
          <w:tblLayout w:type="fixed"/>
        </w:tblPrEx>
        <w:trPr>
          <w:trHeight w:val="150"/>
        </w:trPr>
        <w:tc>
          <w:tcPr>
            <w:tcW w:w="254" w:type="dxa"/>
            <w:vAlign w:val="top"/>
          </w:tcPr>
          <w:p>
            <w:pPr>
              <w:pStyle w:val="TableText"/>
              <w:spacing w:before="57" w:line="170" w:lineRule="auto"/>
              <w:ind w:left="75"/>
            </w:pPr>
            <w:r>
              <w:rPr>
                <w:spacing w:val="-2"/>
              </w:rPr>
              <w:t>26</w:t>
            </w:r>
          </w:p>
        </w:tc>
        <w:tc>
          <w:tcPr>
            <w:tcW w:w="25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7" w:type="dxa"/>
            <w:vAlign w:val="top"/>
          </w:tcPr>
          <w:p>
            <w:pPr>
              <w:pStyle w:val="TableText"/>
              <w:spacing w:before="33" w:line="218" w:lineRule="auto"/>
              <w:ind w:left="45"/>
            </w:pPr>
            <w:r>
              <w:rPr>
                <w:spacing w:val="-1"/>
              </w:rPr>
              <w:t>低温贮存</w:t>
            </w:r>
          </w:p>
        </w:tc>
        <w:tc>
          <w:tcPr>
            <w:tcW w:w="439" w:type="dxa"/>
            <w:vAlign w:val="top"/>
          </w:tcPr>
          <w:p>
            <w:pPr>
              <w:pStyle w:val="TableText"/>
              <w:spacing w:before="56" w:line="171" w:lineRule="auto"/>
              <w:ind w:left="58"/>
            </w:pPr>
            <w:hyperlink r:id="rId19" w:history="1">
              <w:r>
                <w:rPr>
                  <w:spacing w:val="-1"/>
                </w:rPr>
                <w:t>7.3.1.5</w:t>
              </w:r>
            </w:hyperlink>
          </w:p>
        </w:tc>
        <w:tc>
          <w:tcPr>
            <w:tcW w:w="484" w:type="dxa"/>
            <w:vAlign w:val="top"/>
          </w:tcPr>
          <w:p>
            <w:pPr>
              <w:pStyle w:val="TableText"/>
              <w:spacing w:before="56" w:line="171" w:lineRule="auto"/>
              <w:ind w:left="59"/>
            </w:pPr>
            <w:hyperlink r:id="rId41" w:history="1">
              <w:r>
                <w:rPr>
                  <w:spacing w:val="-2"/>
                </w:rPr>
                <w:t>10.2.2.5</w:t>
              </w:r>
            </w:hyperlink>
          </w:p>
        </w:tc>
      </w:tr>
      <w:tr>
        <w:tblPrEx>
          <w:tblW w:w="3730" w:type="dxa"/>
          <w:tblInd w:w="5" w:type="dxa"/>
          <w:tblLayout w:type="fixed"/>
        </w:tblPrEx>
        <w:trPr>
          <w:trHeight w:val="140"/>
        </w:trPr>
        <w:tc>
          <w:tcPr>
            <w:tcW w:w="254" w:type="dxa"/>
            <w:vAlign w:val="top"/>
          </w:tcPr>
          <w:p>
            <w:pPr>
              <w:pStyle w:val="TableText"/>
              <w:spacing w:before="56" w:line="74" w:lineRule="exact"/>
              <w:ind w:left="75"/>
            </w:pPr>
            <w:r>
              <w:rPr>
                <w:spacing w:val="-2"/>
                <w:position w:val="-1"/>
              </w:rPr>
              <w:t>27</w:t>
            </w:r>
          </w:p>
        </w:tc>
        <w:tc>
          <w:tcPr>
            <w:tcW w:w="25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13" w:line="219" w:lineRule="auto"/>
              <w:ind w:left="114"/>
            </w:pPr>
            <w:r>
              <w:rPr>
                <w:spacing w:val="-1"/>
              </w:rPr>
              <w:t>机械环境</w:t>
            </w:r>
          </w:p>
        </w:tc>
        <w:tc>
          <w:tcPr>
            <w:tcW w:w="1017" w:type="dxa"/>
            <w:vAlign w:val="top"/>
          </w:tcPr>
          <w:p>
            <w:pPr>
              <w:pStyle w:val="TableText"/>
              <w:spacing w:before="34" w:line="196" w:lineRule="auto"/>
              <w:ind w:left="45"/>
            </w:pPr>
            <w:r>
              <w:rPr>
                <w:spacing w:val="-1"/>
              </w:rPr>
              <w:t>碰撞</w:t>
            </w:r>
          </w:p>
        </w:tc>
        <w:tc>
          <w:tcPr>
            <w:tcW w:w="439" w:type="dxa"/>
            <w:vAlign w:val="top"/>
          </w:tcPr>
          <w:p>
            <w:pPr>
              <w:pStyle w:val="TableText"/>
              <w:spacing w:before="56" w:line="74" w:lineRule="exact"/>
              <w:ind w:left="58"/>
            </w:pPr>
            <w:hyperlink r:id="rId20" w:history="1">
              <w:r>
                <w:rPr>
                  <w:spacing w:val="-1"/>
                  <w:position w:val="-1"/>
                </w:rPr>
                <w:t>7.3.2.1</w:t>
              </w:r>
            </w:hyperlink>
          </w:p>
        </w:tc>
        <w:tc>
          <w:tcPr>
            <w:tcW w:w="484" w:type="dxa"/>
            <w:vAlign w:val="top"/>
          </w:tcPr>
          <w:p>
            <w:pPr>
              <w:pStyle w:val="TableText"/>
              <w:spacing w:before="56" w:line="74" w:lineRule="exact"/>
              <w:ind w:left="79"/>
            </w:pPr>
            <w:hyperlink r:id="rId42" w:history="1">
              <w:r>
                <w:rPr>
                  <w:spacing w:val="-1"/>
                  <w:position w:val="-1"/>
                </w:rPr>
                <w:t>0.2.2.6</w:t>
              </w:r>
            </w:hyperlink>
          </w:p>
        </w:tc>
      </w:tr>
      <w:tr>
        <w:tblPrEx>
          <w:tblW w:w="3730" w:type="dxa"/>
          <w:tblInd w:w="5" w:type="dxa"/>
          <w:tblLayout w:type="fixed"/>
        </w:tblPrEx>
        <w:trPr>
          <w:trHeight w:val="150"/>
        </w:trPr>
        <w:tc>
          <w:tcPr>
            <w:tcW w:w="254" w:type="dxa"/>
            <w:vAlign w:val="top"/>
          </w:tcPr>
          <w:p>
            <w:pPr>
              <w:pStyle w:val="TableText"/>
              <w:spacing w:before="56" w:line="171" w:lineRule="auto"/>
              <w:ind w:left="75"/>
            </w:pPr>
            <w:r>
              <w:rPr>
                <w:spacing w:val="-2"/>
              </w:rPr>
              <w:t>28</w:t>
            </w:r>
          </w:p>
        </w:tc>
        <w:tc>
          <w:tcPr>
            <w:tcW w:w="25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7" w:type="dxa"/>
            <w:vAlign w:val="top"/>
          </w:tcPr>
          <w:p>
            <w:pPr>
              <w:pStyle w:val="TableText"/>
              <w:spacing w:before="34" w:line="217" w:lineRule="auto"/>
              <w:ind w:left="45"/>
            </w:pPr>
            <w:r>
              <w:rPr>
                <w:spacing w:val="-2"/>
              </w:rPr>
              <w:t>跌落</w:t>
            </w:r>
          </w:p>
        </w:tc>
        <w:tc>
          <w:tcPr>
            <w:tcW w:w="439" w:type="dxa"/>
            <w:vAlign w:val="top"/>
          </w:tcPr>
          <w:p>
            <w:pPr>
              <w:pStyle w:val="TableText"/>
              <w:spacing w:before="56" w:line="171" w:lineRule="auto"/>
              <w:ind w:left="58"/>
            </w:pPr>
            <w:hyperlink r:id="rId23" w:history="1">
              <w:r>
                <w:rPr>
                  <w:spacing w:val="-1"/>
                </w:rPr>
                <w:t>7.3.2.2</w:t>
              </w:r>
            </w:hyperlink>
          </w:p>
        </w:tc>
        <w:tc>
          <w:tcPr>
            <w:tcW w:w="484" w:type="dxa"/>
            <w:vAlign w:val="top"/>
          </w:tcPr>
          <w:p>
            <w:pPr>
              <w:pStyle w:val="TableText"/>
              <w:spacing w:before="56" w:line="171" w:lineRule="auto"/>
              <w:ind w:left="59"/>
            </w:pPr>
            <w:hyperlink r:id="rId43" w:history="1">
              <w:r>
                <w:rPr>
                  <w:spacing w:val="-2"/>
                </w:rPr>
                <w:t>10.2.2.7</w:t>
              </w:r>
            </w:hyperlink>
          </w:p>
        </w:tc>
      </w:tr>
      <w:tr>
        <w:tblPrEx>
          <w:tblW w:w="3730" w:type="dxa"/>
          <w:tblInd w:w="5" w:type="dxa"/>
          <w:tblLayout w:type="fixed"/>
        </w:tblPrEx>
        <w:trPr>
          <w:trHeight w:val="150"/>
        </w:trPr>
        <w:tc>
          <w:tcPr>
            <w:tcW w:w="254" w:type="dxa"/>
            <w:vAlign w:val="top"/>
          </w:tcPr>
          <w:p>
            <w:pPr>
              <w:pStyle w:val="TableText"/>
              <w:spacing w:before="57" w:line="170" w:lineRule="auto"/>
              <w:ind w:left="75"/>
            </w:pPr>
            <w:r>
              <w:rPr>
                <w:spacing w:val="-2"/>
              </w:rPr>
              <w:t>29</w:t>
            </w:r>
          </w:p>
        </w:tc>
        <w:tc>
          <w:tcPr>
            <w:tcW w:w="25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6" w:type="dxa"/>
            <w:gridSpan w:val="2"/>
            <w:vAlign w:val="top"/>
          </w:tcPr>
          <w:p>
            <w:pPr>
              <w:pStyle w:val="TableText"/>
              <w:spacing w:before="33" w:line="218" w:lineRule="auto"/>
              <w:ind w:left="44"/>
            </w:pPr>
            <w:r>
              <w:rPr>
                <w:spacing w:val="2"/>
              </w:rPr>
              <w:t>电磁环境(抗扰度)</w:t>
            </w:r>
          </w:p>
        </w:tc>
        <w:tc>
          <w:tcPr>
            <w:tcW w:w="439" w:type="dxa"/>
            <w:vAlign w:val="top"/>
          </w:tcPr>
          <w:p>
            <w:pPr>
              <w:pStyle w:val="TableText"/>
              <w:spacing w:before="57" w:line="170" w:lineRule="auto"/>
              <w:ind w:left="97"/>
            </w:pPr>
            <w:r>
              <w:rPr>
                <w:spacing w:val="-1"/>
              </w:rPr>
              <w:t>7.3.3</w:t>
            </w:r>
          </w:p>
        </w:tc>
        <w:tc>
          <w:tcPr>
            <w:tcW w:w="484" w:type="dxa"/>
            <w:vAlign w:val="top"/>
          </w:tcPr>
          <w:p>
            <w:pPr>
              <w:pStyle w:val="TableText"/>
              <w:spacing w:before="57" w:line="170" w:lineRule="auto"/>
              <w:ind w:left="79"/>
            </w:pPr>
            <w:hyperlink r:id="rId44" w:history="1">
              <w:r>
                <w:rPr>
                  <w:spacing w:val="-1"/>
                </w:rPr>
                <w:t>0.2.2.8</w:t>
              </w:r>
            </w:hyperlink>
          </w:p>
        </w:tc>
      </w:tr>
      <w:tr>
        <w:tblPrEx>
          <w:tblW w:w="3730" w:type="dxa"/>
          <w:tblInd w:w="5" w:type="dxa"/>
          <w:tblLayout w:type="fixed"/>
        </w:tblPrEx>
        <w:trPr>
          <w:trHeight w:val="150"/>
        </w:trPr>
        <w:tc>
          <w:tcPr>
            <w:tcW w:w="254" w:type="dxa"/>
            <w:vAlign w:val="top"/>
          </w:tcPr>
          <w:p>
            <w:pPr>
              <w:pStyle w:val="TableText"/>
              <w:spacing w:before="57" w:line="170" w:lineRule="auto"/>
              <w:ind w:left="75"/>
            </w:pPr>
            <w:r>
              <w:rPr>
                <w:spacing w:val="-2"/>
              </w:rPr>
              <w:t>30</w:t>
            </w:r>
          </w:p>
        </w:tc>
        <w:tc>
          <w:tcPr>
            <w:tcW w:w="25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tcBorders>
              <w:bottom w:val="nil"/>
            </w:tcBorders>
            <w:vAlign w:val="top"/>
          </w:tcPr>
          <w:p>
            <w:pPr>
              <w:pStyle w:val="TableText"/>
              <w:spacing w:before="113" w:line="220" w:lineRule="auto"/>
              <w:ind w:left="114"/>
            </w:pPr>
            <w:r>
              <w:rPr>
                <w:spacing w:val="-3"/>
              </w:rPr>
              <w:t>电源环境</w:t>
            </w:r>
          </w:p>
        </w:tc>
        <w:tc>
          <w:tcPr>
            <w:tcW w:w="1017" w:type="dxa"/>
            <w:vAlign w:val="top"/>
          </w:tcPr>
          <w:p>
            <w:pPr>
              <w:pStyle w:val="TableText"/>
              <w:spacing w:before="34" w:line="217" w:lineRule="auto"/>
              <w:ind w:left="45"/>
            </w:pPr>
            <w:r>
              <w:rPr>
                <w:spacing w:val="-3"/>
              </w:rPr>
              <w:t>电压变化</w:t>
            </w:r>
          </w:p>
        </w:tc>
        <w:tc>
          <w:tcPr>
            <w:tcW w:w="439" w:type="dxa"/>
            <w:vAlign w:val="top"/>
          </w:tcPr>
          <w:p>
            <w:pPr>
              <w:pStyle w:val="TableText"/>
              <w:spacing w:before="56" w:line="171" w:lineRule="auto"/>
              <w:ind w:left="58"/>
            </w:pPr>
            <w:hyperlink r:id="rId24" w:history="1">
              <w:r>
                <w:rPr>
                  <w:spacing w:val="-1"/>
                </w:rPr>
                <w:t>7.3.4.1</w:t>
              </w:r>
            </w:hyperlink>
          </w:p>
        </w:tc>
        <w:tc>
          <w:tcPr>
            <w:tcW w:w="484" w:type="dxa"/>
            <w:vAlign w:val="top"/>
          </w:tcPr>
          <w:p>
            <w:pPr>
              <w:pStyle w:val="TableText"/>
              <w:spacing w:before="56" w:line="171" w:lineRule="auto"/>
              <w:ind w:left="59"/>
            </w:pPr>
            <w:hyperlink r:id="rId45" w:history="1">
              <w:r>
                <w:rPr>
                  <w:spacing w:val="-2"/>
                </w:rPr>
                <w:t>10.2.2.9</w:t>
              </w:r>
            </w:hyperlink>
          </w:p>
        </w:tc>
      </w:tr>
    </w:tbl>
    <w:p>
      <w:pPr>
        <w:sectPr>
          <w:headerReference w:type="default" r:id="rId46"/>
          <w:footerReference w:type="default" r:id="rId47"/>
          <w:type w:val="nextPage"/>
          <w:pgSz w:w="4880" w:h="6910"/>
          <w:pgMar w:top="549" w:right="549" w:bottom="552" w:left="564" w:header="493" w:footer="463" w:gutter="0"/>
          <w:pgNumType w:start="10"/>
          <w:cols w:space="708"/>
          <w:titlePg w:val="0"/>
        </w:sectPr>
      </w:pPr>
    </w:p>
    <w:tbl>
      <w:tblPr>
        <w:tblStyle w:val="TableNormal2"/>
        <w:tblW w:w="373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54"/>
        <w:gridCol w:w="259"/>
        <w:gridCol w:w="339"/>
        <w:gridCol w:w="339"/>
        <w:gridCol w:w="599"/>
        <w:gridCol w:w="1017"/>
        <w:gridCol w:w="439"/>
        <w:gridCol w:w="484"/>
      </w:tblGrid>
      <w:tr>
        <w:tblPrEx>
          <w:tblW w:w="373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54"/>
        </w:trPr>
        <w:tc>
          <w:tcPr>
            <w:tcW w:w="254" w:type="dxa"/>
            <w:vAlign w:val="top"/>
          </w:tcPr>
          <w:p>
            <w:pPr>
              <w:pStyle w:val="TableText"/>
              <w:spacing w:before="56" w:line="179" w:lineRule="auto"/>
              <w:ind w:left="75"/>
            </w:pPr>
            <w:r>
              <w:rPr>
                <w:spacing w:val="-2"/>
              </w:rPr>
              <w:t>31</w:t>
            </w:r>
          </w:p>
        </w:tc>
        <w:tc>
          <w:tcPr>
            <w:tcW w:w="259" w:type="dxa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9" w:type="dxa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9" w:type="dxa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7" w:type="dxa"/>
            <w:vAlign w:val="top"/>
          </w:tcPr>
          <w:p>
            <w:pPr>
              <w:pStyle w:val="TableText"/>
              <w:spacing w:before="33" w:line="219" w:lineRule="auto"/>
              <w:ind w:left="45"/>
            </w:pPr>
            <w:r>
              <w:rPr>
                <w:spacing w:val="-1"/>
              </w:rPr>
              <w:t>频率变化</w:t>
            </w:r>
          </w:p>
        </w:tc>
        <w:tc>
          <w:tcPr>
            <w:tcW w:w="439" w:type="dxa"/>
            <w:vAlign w:val="top"/>
          </w:tcPr>
          <w:p>
            <w:pPr>
              <w:pStyle w:val="TableText"/>
              <w:spacing w:before="56" w:line="179" w:lineRule="auto"/>
              <w:ind w:left="58"/>
            </w:pPr>
            <w:hyperlink r:id="rId48" w:history="1">
              <w:r>
                <w:rPr>
                  <w:spacing w:val="-1"/>
                </w:rPr>
                <w:t>7.8.4.2</w:t>
              </w:r>
            </w:hyperlink>
          </w:p>
        </w:tc>
        <w:tc>
          <w:tcPr>
            <w:tcW w:w="484" w:type="dxa"/>
            <w:vAlign w:val="top"/>
          </w:tcPr>
          <w:p>
            <w:pPr>
              <w:pStyle w:val="TableText"/>
              <w:spacing w:before="56" w:line="179" w:lineRule="auto"/>
              <w:ind w:left="28"/>
            </w:pPr>
            <w:hyperlink r:id="rId49" w:history="1">
              <w:r>
                <w:rPr>
                  <w:spacing w:val="-2"/>
                </w:rPr>
                <w:t>10.2.2.10</w:t>
              </w:r>
            </w:hyperlink>
          </w:p>
        </w:tc>
      </w:tr>
    </w:tbl>
    <w:p>
      <w:pPr>
        <w:spacing w:line="52" w:lineRule="exact"/>
        <w:rPr>
          <w:rFonts w:ascii="Arial"/>
          <w:sz w:val="4"/>
        </w:rPr>
      </w:pPr>
    </w:p>
    <w:p>
      <w:pPr>
        <w:spacing w:line="52" w:lineRule="exact"/>
        <w:rPr>
          <w:rFonts w:ascii="Arial" w:eastAsia="Arial" w:hAnsi="Arial" w:cs="Arial"/>
          <w:sz w:val="4"/>
          <w:szCs w:val="4"/>
        </w:rPr>
        <w:sectPr>
          <w:headerReference w:type="default" r:id="rId50"/>
          <w:footerReference w:type="default" r:id="rId51"/>
          <w:type w:val="nextPage"/>
          <w:pgSz w:w="4880" w:h="6910"/>
          <w:pgMar w:top="549" w:right="549" w:bottom="552" w:left="564" w:header="493" w:footer="463" w:gutter="0"/>
          <w:pgNumType w:start="11"/>
          <w:cols w:space="708"/>
          <w:titlePg w:val="0"/>
        </w:sectPr>
      </w:pPr>
    </w:p>
    <w:p>
      <w:pPr>
        <w:spacing w:before="123" w:line="221" w:lineRule="auto"/>
        <w:rPr>
          <w:rFonts w:ascii="SimHei" w:eastAsia="SimHei" w:hAnsi="SimHei" w:cs="SimHei"/>
          <w:sz w:val="10"/>
          <w:szCs w:val="10"/>
        </w:rPr>
      </w:pPr>
      <w:r>
        <w:rPr>
          <w:rFonts w:ascii="SimHei" w:eastAsia="SimHei" w:hAnsi="SimHei" w:cs="SimHei"/>
          <w:spacing w:val="-1"/>
          <w:sz w:val="10"/>
          <w:szCs w:val="10"/>
        </w:rPr>
        <w:t>9</w:t>
      </w:r>
      <w:r>
        <w:rPr>
          <w:rFonts w:ascii="SimHei" w:eastAsia="SimHei" w:hAnsi="SimHei" w:cs="SimHei"/>
          <w:spacing w:val="52"/>
          <w:sz w:val="10"/>
          <w:szCs w:val="10"/>
        </w:rPr>
        <w:t xml:space="preserve"> </w:t>
      </w:r>
      <w:r>
        <w:rPr>
          <w:rFonts w:ascii="SimHei" w:eastAsia="SimHei" w:hAnsi="SimHei" w:cs="SimHei"/>
          <w:spacing w:val="-1"/>
          <w:sz w:val="10"/>
          <w:szCs w:val="10"/>
        </w:rPr>
        <w:t>提供样机的数量及样机的使用方式</w:t>
      </w:r>
    </w:p>
    <w:p>
      <w:pPr>
        <w:pStyle w:val="BodyText"/>
        <w:spacing w:before="100" w:line="219" w:lineRule="auto"/>
        <w:rPr>
          <w:sz w:val="10"/>
          <w:szCs w:val="10"/>
        </w:rPr>
      </w:pPr>
      <w:r>
        <w:rPr>
          <w:spacing w:val="-1"/>
          <w:sz w:val="10"/>
          <w:szCs w:val="10"/>
        </w:rPr>
        <w:t>9.1</w:t>
      </w:r>
      <w:r>
        <w:rPr>
          <w:spacing w:val="37"/>
          <w:sz w:val="10"/>
          <w:szCs w:val="10"/>
        </w:rPr>
        <w:t xml:space="preserve"> </w:t>
      </w:r>
      <w:r>
        <w:rPr>
          <w:spacing w:val="-1"/>
          <w:sz w:val="10"/>
          <w:szCs w:val="10"/>
        </w:rPr>
        <w:t>提供审查的技术文件</w:t>
      </w:r>
    </w:p>
    <w:p>
      <w:pPr>
        <w:pStyle w:val="BodyText"/>
        <w:spacing w:before="20" w:line="249" w:lineRule="auto"/>
        <w:ind w:left="10" w:right="25" w:firstLine="200"/>
        <w:rPr>
          <w:sz w:val="10"/>
          <w:szCs w:val="10"/>
        </w:rPr>
      </w:pPr>
      <w:r>
        <w:rPr>
          <w:rFonts w:ascii="Times New Roman" w:eastAsia="Times New Roman" w:hAnsi="Times New Roman" w:cs="Times New Roman"/>
          <w:spacing w:val="3"/>
          <w:sz w:val="10"/>
          <w:szCs w:val="10"/>
        </w:rPr>
        <w:t>a)</w:t>
      </w:r>
      <w:r>
        <w:rPr>
          <w:rFonts w:ascii="Times New Roman" w:eastAsia="Times New Roman" w:hAnsi="Times New Roman" w:cs="Times New Roman"/>
          <w:spacing w:val="25"/>
          <w:w w:val="103"/>
          <w:sz w:val="10"/>
          <w:szCs w:val="10"/>
        </w:rPr>
        <w:t xml:space="preserve"> </w:t>
      </w:r>
      <w:r>
        <w:rPr>
          <w:spacing w:val="3"/>
          <w:sz w:val="10"/>
          <w:szCs w:val="10"/>
        </w:rPr>
        <w:t>被政府计量行政部门受理，并委托进行型式评价的《计量器具型式批准申请</w:t>
      </w:r>
      <w:r>
        <w:rPr>
          <w:sz w:val="10"/>
          <w:szCs w:val="10"/>
        </w:rPr>
        <w:t xml:space="preserve"> </w:t>
      </w:r>
      <w:r>
        <w:rPr>
          <w:spacing w:val="-15"/>
          <w:sz w:val="10"/>
          <w:szCs w:val="10"/>
        </w:rPr>
        <w:t>书》;</w:t>
      </w:r>
    </w:p>
    <w:p>
      <w:pPr>
        <w:pStyle w:val="BodyText"/>
        <w:spacing w:before="32" w:line="219" w:lineRule="auto"/>
        <w:ind w:left="200"/>
        <w:rPr>
          <w:sz w:val="10"/>
          <w:szCs w:val="10"/>
        </w:rPr>
      </w:pPr>
      <w:r>
        <w:rPr>
          <w:spacing w:val="3"/>
          <w:sz w:val="10"/>
          <w:szCs w:val="10"/>
        </w:rPr>
        <w:t>b)</w:t>
      </w:r>
      <w:r>
        <w:rPr>
          <w:spacing w:val="-2"/>
          <w:sz w:val="10"/>
          <w:szCs w:val="10"/>
        </w:rPr>
        <w:t xml:space="preserve"> </w:t>
      </w:r>
      <w:r>
        <w:rPr>
          <w:spacing w:val="3"/>
          <w:sz w:val="10"/>
          <w:szCs w:val="10"/>
        </w:rPr>
        <w:t>产品标准(含检验方法);</w:t>
      </w:r>
    </w:p>
    <w:p>
      <w:pPr>
        <w:pStyle w:val="BodyText"/>
        <w:spacing w:before="20" w:line="149" w:lineRule="exact"/>
        <w:ind w:left="210"/>
        <w:rPr>
          <w:sz w:val="10"/>
          <w:szCs w:val="10"/>
        </w:rPr>
      </w:pPr>
      <w:r>
        <w:rPr>
          <w:rFonts w:ascii="Times New Roman" w:eastAsia="Times New Roman" w:hAnsi="Times New Roman" w:cs="Times New Roman"/>
          <w:spacing w:val="-2"/>
          <w:position w:val="4"/>
          <w:sz w:val="10"/>
          <w:szCs w:val="10"/>
        </w:rPr>
        <w:t>c)</w:t>
      </w:r>
      <w:r>
        <w:rPr>
          <w:rFonts w:ascii="Times New Roman" w:eastAsia="Times New Roman" w:hAnsi="Times New Roman" w:cs="Times New Roman"/>
          <w:spacing w:val="24"/>
          <w:position w:val="4"/>
          <w:sz w:val="10"/>
          <w:szCs w:val="10"/>
        </w:rPr>
        <w:t xml:space="preserve"> </w:t>
      </w:r>
      <w:r>
        <w:rPr>
          <w:spacing w:val="-2"/>
          <w:position w:val="4"/>
          <w:sz w:val="10"/>
          <w:szCs w:val="10"/>
        </w:rPr>
        <w:t>总装图、电路图和关键零部件清单；</w:t>
      </w:r>
    </w:p>
    <w:p>
      <w:pPr>
        <w:pStyle w:val="BodyText"/>
        <w:spacing w:line="212" w:lineRule="auto"/>
        <w:ind w:left="200"/>
        <w:rPr>
          <w:sz w:val="10"/>
          <w:szCs w:val="10"/>
        </w:rPr>
      </w:pPr>
      <w:r>
        <w:rPr>
          <w:rFonts w:ascii="Times New Roman" w:eastAsia="Times New Roman" w:hAnsi="Times New Roman" w:cs="Times New Roman"/>
          <w:spacing w:val="-2"/>
          <w:sz w:val="10"/>
          <w:szCs w:val="10"/>
        </w:rPr>
        <w:t xml:space="preserve">d)  </w:t>
      </w:r>
      <w:r>
        <w:rPr>
          <w:spacing w:val="-2"/>
          <w:sz w:val="10"/>
          <w:szCs w:val="10"/>
        </w:rPr>
        <w:t>使用说明书或技术说明书：</w:t>
      </w:r>
    </w:p>
    <w:p>
      <w:pPr>
        <w:pStyle w:val="BodyText"/>
        <w:spacing w:before="36" w:line="160" w:lineRule="exact"/>
        <w:ind w:left="190"/>
        <w:rPr>
          <w:sz w:val="10"/>
          <w:szCs w:val="10"/>
        </w:rPr>
      </w:pPr>
      <w:r>
        <w:rPr>
          <w:rFonts w:ascii="Times New Roman" w:eastAsia="Times New Roman" w:hAnsi="Times New Roman" w:cs="Times New Roman"/>
          <w:spacing w:val="-1"/>
          <w:position w:val="4"/>
          <w:sz w:val="10"/>
          <w:szCs w:val="10"/>
        </w:rPr>
        <w:t xml:space="preserve">e)   </w:t>
      </w:r>
      <w:r>
        <w:rPr>
          <w:spacing w:val="-1"/>
          <w:position w:val="4"/>
          <w:sz w:val="10"/>
          <w:szCs w:val="10"/>
        </w:rPr>
        <w:t>制造单位或技术机构所做的试验报告。</w:t>
      </w:r>
    </w:p>
    <w:p>
      <w:pPr>
        <w:pStyle w:val="BodyText"/>
        <w:spacing w:before="1" w:line="218" w:lineRule="auto"/>
        <w:rPr>
          <w:sz w:val="10"/>
          <w:szCs w:val="10"/>
        </w:rPr>
      </w:pPr>
      <w:r>
        <w:rPr>
          <w:spacing w:val="-1"/>
          <w:sz w:val="10"/>
          <w:szCs w:val="10"/>
        </w:rPr>
        <w:t>9.2  试验样机</w:t>
      </w:r>
    </w:p>
    <w:p>
      <w:pPr>
        <w:pStyle w:val="BodyText"/>
        <w:spacing w:before="21" w:line="219" w:lineRule="auto"/>
        <w:ind w:left="210"/>
        <w:rPr>
          <w:sz w:val="10"/>
          <w:szCs w:val="10"/>
        </w:rPr>
      </w:pPr>
      <w:r>
        <w:rPr>
          <w:spacing w:val="-3"/>
          <w:sz w:val="10"/>
          <w:szCs w:val="10"/>
        </w:rPr>
        <w:t>申请单位应按下列原则提供试验样机：</w:t>
      </w:r>
    </w:p>
    <w:p>
      <w:pPr>
        <w:pStyle w:val="BodyText"/>
        <w:spacing w:before="21" w:line="212" w:lineRule="auto"/>
        <w:ind w:left="190"/>
        <w:rPr>
          <w:sz w:val="10"/>
          <w:szCs w:val="10"/>
        </w:rPr>
      </w:pPr>
      <w:r>
        <w:rPr>
          <w:rFonts w:ascii="Times New Roman" w:eastAsia="Times New Roman" w:hAnsi="Times New Roman" w:cs="Times New Roman"/>
          <w:sz w:val="10"/>
          <w:szCs w:val="10"/>
        </w:rPr>
        <w:t xml:space="preserve">a)   </w:t>
      </w:r>
      <w:r>
        <w:rPr>
          <w:sz w:val="10"/>
          <w:szCs w:val="10"/>
        </w:rPr>
        <w:t>按单一产品申请的，样机数量为2台；</w:t>
      </w:r>
    </w:p>
    <w:p>
      <w:pPr>
        <w:pStyle w:val="BodyText"/>
        <w:spacing w:before="35" w:line="258" w:lineRule="auto"/>
        <w:ind w:right="24" w:firstLine="190"/>
        <w:rPr>
          <w:sz w:val="10"/>
          <w:szCs w:val="10"/>
        </w:rPr>
      </w:pPr>
      <w:r>
        <w:rPr>
          <w:rFonts w:ascii="Times New Roman" w:eastAsia="Times New Roman" w:hAnsi="Times New Roman" w:cs="Times New Roman"/>
          <w:sz w:val="10"/>
          <w:szCs w:val="10"/>
        </w:rPr>
        <w:t xml:space="preserve">b)   </w:t>
      </w:r>
      <w:r>
        <w:rPr>
          <w:sz w:val="10"/>
          <w:szCs w:val="10"/>
        </w:rPr>
        <w:t>按系列产品申请的。每个系列产品中抽取三分之一具有代表性的规格</w:t>
      </w:r>
      <w:r>
        <w:rPr>
          <w:spacing w:val="-1"/>
          <w:sz w:val="10"/>
          <w:szCs w:val="10"/>
        </w:rPr>
        <w:t>产品；每</w:t>
      </w:r>
      <w:r>
        <w:rPr>
          <w:sz w:val="10"/>
          <w:szCs w:val="10"/>
        </w:rPr>
        <w:t xml:space="preserve"> </w:t>
      </w:r>
      <w:r>
        <w:rPr>
          <w:spacing w:val="-2"/>
          <w:sz w:val="10"/>
          <w:szCs w:val="10"/>
        </w:rPr>
        <w:t>种规格的样机数量。按单一产品的原则执行。</w:t>
      </w:r>
    </w:p>
    <w:p>
      <w:pPr>
        <w:pStyle w:val="BodyText"/>
        <w:spacing w:before="31" w:line="219" w:lineRule="auto"/>
        <w:rPr>
          <w:sz w:val="10"/>
          <w:szCs w:val="10"/>
        </w:rPr>
      </w:pPr>
      <w:r>
        <w:rPr>
          <w:spacing w:val="-1"/>
          <w:sz w:val="10"/>
          <w:szCs w:val="10"/>
        </w:rPr>
        <w:t>9.3</w:t>
      </w:r>
      <w:r>
        <w:rPr>
          <w:spacing w:val="45"/>
          <w:w w:val="101"/>
          <w:sz w:val="10"/>
          <w:szCs w:val="10"/>
        </w:rPr>
        <w:t xml:space="preserve"> </w:t>
      </w:r>
      <w:r>
        <w:rPr>
          <w:spacing w:val="-1"/>
          <w:sz w:val="10"/>
          <w:szCs w:val="10"/>
        </w:rPr>
        <w:t>样机的使用方式</w:t>
      </w:r>
    </w:p>
    <w:p>
      <w:pPr>
        <w:pStyle w:val="BodyText"/>
        <w:spacing w:before="32" w:line="241" w:lineRule="auto"/>
        <w:ind w:right="14" w:firstLine="210"/>
        <w:rPr>
          <w:sz w:val="10"/>
          <w:szCs w:val="10"/>
        </w:rPr>
      </w:pPr>
      <w:r>
        <w:rPr>
          <w:spacing w:val="1"/>
          <w:sz w:val="10"/>
          <w:szCs w:val="10"/>
        </w:rPr>
        <w:t>所有试验项目应在同一台烟度计上进行，且不得在试验期间或试验中对样机进行</w:t>
      </w:r>
      <w:r>
        <w:rPr>
          <w:spacing w:val="9"/>
          <w:sz w:val="10"/>
          <w:szCs w:val="10"/>
        </w:rPr>
        <w:t xml:space="preserve"> </w:t>
      </w:r>
      <w:r>
        <w:rPr>
          <w:spacing w:val="-5"/>
          <w:sz w:val="10"/>
          <w:szCs w:val="10"/>
        </w:rPr>
        <w:t>调整。</w:t>
      </w:r>
    </w:p>
    <w:p>
      <w:pPr>
        <w:spacing w:before="118" w:line="224" w:lineRule="auto"/>
        <w:ind w:left="10"/>
        <w:rPr>
          <w:rFonts w:ascii="KaiTi" w:eastAsia="KaiTi" w:hAnsi="KaiTi" w:cs="KaiTi"/>
          <w:sz w:val="10"/>
          <w:szCs w:val="10"/>
        </w:rPr>
      </w:pPr>
      <w:r>
        <w:rPr>
          <w:rFonts w:ascii="KaiTi" w:eastAsia="KaiTi" w:hAnsi="KaiTi" w:cs="KaiTi"/>
          <w:spacing w:val="-1"/>
          <w:sz w:val="10"/>
          <w:szCs w:val="10"/>
        </w:rPr>
        <w:t>10</w:t>
      </w:r>
      <w:r>
        <w:rPr>
          <w:rFonts w:ascii="KaiTi" w:eastAsia="KaiTi" w:hAnsi="KaiTi" w:cs="KaiTi"/>
          <w:spacing w:val="39"/>
          <w:sz w:val="10"/>
          <w:szCs w:val="10"/>
        </w:rPr>
        <w:t xml:space="preserve"> </w:t>
      </w:r>
      <w:r>
        <w:rPr>
          <w:rFonts w:ascii="KaiTi" w:eastAsia="KaiTi" w:hAnsi="KaiTi" w:cs="KaiTi"/>
          <w:spacing w:val="-1"/>
          <w:sz w:val="10"/>
          <w:szCs w:val="10"/>
        </w:rPr>
        <w:t>试验项目的试验方法和条件</w:t>
      </w:r>
    </w:p>
    <w:p>
      <w:pPr>
        <w:pStyle w:val="BodyText"/>
        <w:spacing w:before="100" w:line="221" w:lineRule="auto"/>
        <w:ind w:left="10"/>
        <w:rPr>
          <w:sz w:val="10"/>
          <w:szCs w:val="10"/>
        </w:rPr>
      </w:pPr>
      <w:r>
        <w:rPr>
          <w:spacing w:val="-2"/>
          <w:sz w:val="10"/>
          <w:szCs w:val="10"/>
        </w:rPr>
        <w:t>10.1</w:t>
      </w:r>
      <w:r>
        <w:rPr>
          <w:spacing w:val="32"/>
          <w:sz w:val="10"/>
          <w:szCs w:val="10"/>
        </w:rPr>
        <w:t xml:space="preserve"> </w:t>
      </w:r>
      <w:r>
        <w:rPr>
          <w:spacing w:val="-2"/>
          <w:sz w:val="10"/>
          <w:szCs w:val="10"/>
        </w:rPr>
        <w:t>计量要求</w:t>
      </w:r>
    </w:p>
    <w:p>
      <w:pPr>
        <w:pStyle w:val="BodyText"/>
        <w:spacing w:before="10" w:line="220" w:lineRule="auto"/>
        <w:ind w:left="10"/>
        <w:rPr>
          <w:sz w:val="10"/>
          <w:szCs w:val="10"/>
        </w:rPr>
      </w:pPr>
      <w:r>
        <w:rPr>
          <w:spacing w:val="-2"/>
          <w:sz w:val="10"/>
          <w:szCs w:val="10"/>
        </w:rPr>
        <w:t>10.1.1</w:t>
      </w:r>
      <w:r>
        <w:rPr>
          <w:spacing w:val="42"/>
          <w:w w:val="101"/>
          <w:sz w:val="10"/>
          <w:szCs w:val="10"/>
        </w:rPr>
        <w:t xml:space="preserve"> </w:t>
      </w:r>
      <w:r>
        <w:rPr>
          <w:spacing w:val="-2"/>
          <w:sz w:val="10"/>
          <w:szCs w:val="10"/>
        </w:rPr>
        <w:t>烟度</w:t>
      </w:r>
    </w:p>
    <w:p>
      <w:pPr>
        <w:pStyle w:val="BodyText"/>
        <w:spacing w:before="31" w:line="219" w:lineRule="auto"/>
        <w:rPr>
          <w:sz w:val="10"/>
          <w:szCs w:val="10"/>
        </w:rPr>
      </w:pPr>
      <w:hyperlink r:id="rId30" w:history="1">
        <w:r>
          <w:rPr>
            <w:spacing w:val="-1"/>
            <w:sz w:val="10"/>
            <w:szCs w:val="10"/>
          </w:rPr>
          <w:t>10.1.1.1</w:t>
        </w:r>
      </w:hyperlink>
      <w:r>
        <w:rPr>
          <w:spacing w:val="-1"/>
          <w:sz w:val="10"/>
          <w:szCs w:val="10"/>
        </w:rPr>
        <w:t xml:space="preserve">  漂移</w:t>
      </w:r>
    </w:p>
    <w:p>
      <w:pPr>
        <w:pStyle w:val="BodyText"/>
        <w:spacing w:before="20" w:line="212" w:lineRule="auto"/>
        <w:ind w:left="190"/>
        <w:rPr>
          <w:sz w:val="10"/>
          <w:szCs w:val="10"/>
        </w:rPr>
        <w:sectPr>
          <w:headerReference w:type="default" r:id="rId52"/>
          <w:footerReference w:type="default" r:id="rId53"/>
          <w:pgSz w:w="4880" w:h="6910"/>
          <w:pgMar w:top="649" w:right="549" w:bottom="559" w:left="559" w:header="489" w:footer="489" w:gutter="0"/>
          <w:pgNumType w:start="12"/>
          <w:cols w:space="708"/>
        </w:sectPr>
      </w:pPr>
      <w:r>
        <w:rPr>
          <w:rFonts w:ascii="Times New Roman" w:eastAsia="Times New Roman" w:hAnsi="Times New Roman" w:cs="Times New Roman"/>
          <w:spacing w:val="-1"/>
          <w:sz w:val="10"/>
          <w:szCs w:val="10"/>
        </w:rPr>
        <w:t xml:space="preserve">a)   </w:t>
      </w:r>
      <w:r>
        <w:rPr>
          <w:spacing w:val="-1"/>
          <w:sz w:val="10"/>
          <w:szCs w:val="10"/>
        </w:rPr>
        <w:t>试验目的</w:t>
      </w:r>
    </w:p>
    <w:p>
      <w:pPr>
        <w:pStyle w:val="BodyText"/>
        <w:spacing w:before="46" w:line="219" w:lineRule="auto"/>
        <w:ind w:left="200"/>
        <w:rPr>
          <w:sz w:val="10"/>
          <w:szCs w:val="10"/>
        </w:rPr>
      </w:pPr>
      <w:r>
        <w:rPr>
          <w:sz w:val="10"/>
          <w:szCs w:val="10"/>
        </w:rPr>
        <w:t>评定烟度计的漂移是否满足6.1.1的要求。</w:t>
      </w:r>
    </w:p>
    <w:p>
      <w:pPr>
        <w:pStyle w:val="BodyText"/>
        <w:spacing w:before="20" w:line="224" w:lineRule="auto"/>
        <w:ind w:left="190"/>
        <w:rPr>
          <w:rFonts w:ascii="KaiTi" w:eastAsia="KaiTi" w:hAnsi="KaiTi" w:cs="KaiTi"/>
          <w:sz w:val="10"/>
          <w:szCs w:val="10"/>
        </w:rPr>
      </w:pPr>
      <w:r>
        <w:rPr>
          <w:spacing w:val="-1"/>
          <w:sz w:val="10"/>
          <w:szCs w:val="10"/>
        </w:rPr>
        <w:t xml:space="preserve">b) </w:t>
      </w:r>
      <w:r>
        <w:rPr>
          <w:rFonts w:ascii="KaiTi" w:eastAsia="KaiTi" w:hAnsi="KaiTi" w:cs="KaiTi"/>
          <w:spacing w:val="-1"/>
          <w:sz w:val="10"/>
          <w:szCs w:val="10"/>
        </w:rPr>
        <w:t>试验条件</w:t>
      </w:r>
    </w:p>
    <w:p>
      <w:pPr>
        <w:pStyle w:val="BodyText"/>
        <w:spacing w:before="41" w:line="140" w:lineRule="exact"/>
        <w:ind w:left="200"/>
        <w:rPr>
          <w:sz w:val="10"/>
          <w:szCs w:val="10"/>
        </w:rPr>
      </w:pPr>
      <w:r>
        <w:rPr>
          <w:spacing w:val="6"/>
          <w:position w:val="2"/>
          <w:sz w:val="10"/>
          <w:szCs w:val="10"/>
        </w:rPr>
        <w:t>1)温度：(0~40)℃;</w:t>
      </w:r>
    </w:p>
    <w:p>
      <w:pPr>
        <w:pStyle w:val="BodyText"/>
        <w:spacing w:line="220" w:lineRule="auto"/>
        <w:ind w:left="190"/>
        <w:rPr>
          <w:sz w:val="10"/>
          <w:szCs w:val="10"/>
        </w:rPr>
      </w:pPr>
      <w:r>
        <w:rPr>
          <w:spacing w:val="7"/>
          <w:sz w:val="10"/>
          <w:szCs w:val="10"/>
        </w:rPr>
        <w:t>2)相对湿度：≤85%;</w:t>
      </w:r>
    </w:p>
    <w:p>
      <w:pPr>
        <w:pStyle w:val="BodyText"/>
        <w:spacing w:before="30" w:line="219" w:lineRule="auto"/>
        <w:ind w:left="200"/>
        <w:rPr>
          <w:rFonts w:ascii="Times New Roman" w:eastAsia="Times New Roman" w:hAnsi="Times New Roman" w:cs="Times New Roman"/>
          <w:sz w:val="10"/>
          <w:szCs w:val="10"/>
        </w:rPr>
      </w:pPr>
      <w:r>
        <w:rPr>
          <w:spacing w:val="2"/>
          <w:sz w:val="10"/>
          <w:szCs w:val="10"/>
        </w:rPr>
        <w:t>3)电源电压：(220±22)</w:t>
      </w:r>
      <w:r>
        <w:rPr>
          <w:rFonts w:ascii="Times New Roman" w:eastAsia="Times New Roman" w:hAnsi="Times New Roman" w:cs="Times New Roman"/>
          <w:spacing w:val="2"/>
          <w:sz w:val="10"/>
          <w:szCs w:val="10"/>
        </w:rPr>
        <w:t xml:space="preserve">V:   </w:t>
      </w:r>
      <w:r>
        <w:rPr>
          <w:spacing w:val="2"/>
          <w:sz w:val="10"/>
          <w:szCs w:val="10"/>
        </w:rPr>
        <w:t>频率：(50±0.</w:t>
      </w:r>
      <w:r>
        <w:rPr>
          <w:spacing w:val="1"/>
          <w:sz w:val="10"/>
          <w:szCs w:val="10"/>
        </w:rPr>
        <w:t xml:space="preserve">5) </w:t>
      </w:r>
      <w:r>
        <w:rPr>
          <w:rFonts w:ascii="Times New Roman" w:eastAsia="Times New Roman" w:hAnsi="Times New Roman" w:cs="Times New Roman"/>
          <w:sz w:val="10"/>
          <w:szCs w:val="10"/>
        </w:rPr>
        <w:t>Hz</w:t>
      </w:r>
      <w:r>
        <w:rPr>
          <w:rFonts w:ascii="Times New Roman" w:eastAsia="Times New Roman" w:hAnsi="Times New Roman" w:cs="Times New Roman"/>
          <w:spacing w:val="1"/>
          <w:sz w:val="10"/>
          <w:szCs w:val="10"/>
        </w:rPr>
        <w:t>:</w:t>
      </w:r>
    </w:p>
    <w:p>
      <w:pPr>
        <w:pStyle w:val="BodyText"/>
        <w:spacing w:before="41" w:line="225" w:lineRule="auto"/>
        <w:ind w:left="200" w:right="298" w:hanging="10"/>
        <w:rPr>
          <w:sz w:val="10"/>
          <w:szCs w:val="10"/>
        </w:rPr>
      </w:pPr>
      <w:r>
        <w:rPr>
          <w:spacing w:val="-1"/>
          <w:sz w:val="10"/>
          <w:szCs w:val="10"/>
        </w:rPr>
        <w:t>4)试验环境应在不影响测量结果的无污染、振动、电磁干扰的条件下进行。</w:t>
      </w:r>
      <w:r>
        <w:rPr>
          <w:spacing w:val="15"/>
          <w:sz w:val="10"/>
          <w:szCs w:val="1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10"/>
          <w:szCs w:val="10"/>
        </w:rPr>
        <w:t>e)</w:t>
      </w:r>
      <w:r>
        <w:rPr>
          <w:rFonts w:ascii="Times New Roman" w:eastAsia="Times New Roman" w:hAnsi="Times New Roman" w:cs="Times New Roman"/>
          <w:spacing w:val="15"/>
          <w:w w:val="101"/>
          <w:sz w:val="10"/>
          <w:szCs w:val="10"/>
        </w:rPr>
        <w:t xml:space="preserve"> </w:t>
      </w:r>
      <w:r>
        <w:rPr>
          <w:spacing w:val="-2"/>
          <w:sz w:val="10"/>
          <w:szCs w:val="10"/>
        </w:rPr>
        <w:t>试验设备</w:t>
      </w:r>
    </w:p>
    <w:p>
      <w:pPr>
        <w:pStyle w:val="BodyText"/>
        <w:spacing w:before="47" w:line="225" w:lineRule="auto"/>
        <w:ind w:left="190" w:right="696" w:firstLine="10"/>
        <w:rPr>
          <w:sz w:val="10"/>
          <w:szCs w:val="10"/>
        </w:rPr>
      </w:pPr>
      <w:r>
        <w:rPr>
          <w:spacing w:val="-1"/>
          <w:sz w:val="10"/>
          <w:szCs w:val="10"/>
        </w:rPr>
        <w:t>烟度值约为5.0 BSU</w:t>
      </w:r>
      <w:r>
        <w:rPr>
          <w:spacing w:val="27"/>
          <w:w w:val="101"/>
          <w:sz w:val="10"/>
          <w:szCs w:val="10"/>
        </w:rPr>
        <w:t xml:space="preserve"> </w:t>
      </w:r>
      <w:r>
        <w:rPr>
          <w:spacing w:val="-1"/>
          <w:sz w:val="10"/>
          <w:szCs w:val="10"/>
        </w:rPr>
        <w:t>的标准烟度卡：测量不确定度0.2</w:t>
      </w:r>
      <w:r>
        <w:rPr>
          <w:spacing w:val="-18"/>
          <w:sz w:val="10"/>
          <w:szCs w:val="10"/>
        </w:rPr>
        <w:t xml:space="preserve"> </w:t>
      </w:r>
      <w:r>
        <w:rPr>
          <w:spacing w:val="-1"/>
          <w:sz w:val="10"/>
          <w:szCs w:val="10"/>
        </w:rPr>
        <w:t>BSU(k=2)。</w:t>
      </w:r>
      <w:r>
        <w:rPr>
          <w:sz w:val="10"/>
          <w:szCs w:val="1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10"/>
          <w:szCs w:val="10"/>
        </w:rPr>
        <w:t>d)</w:t>
      </w:r>
      <w:r>
        <w:rPr>
          <w:rFonts w:ascii="Times New Roman" w:eastAsia="Times New Roman" w:hAnsi="Times New Roman" w:cs="Times New Roman"/>
          <w:spacing w:val="12"/>
          <w:w w:val="101"/>
          <w:sz w:val="10"/>
          <w:szCs w:val="10"/>
        </w:rPr>
        <w:t xml:space="preserve">  </w:t>
      </w:r>
      <w:r>
        <w:rPr>
          <w:spacing w:val="-2"/>
          <w:sz w:val="10"/>
          <w:szCs w:val="10"/>
        </w:rPr>
        <w:t>试验程序</w:t>
      </w:r>
    </w:p>
    <w:p>
      <w:pPr>
        <w:pStyle w:val="BodyText"/>
        <w:spacing w:before="45" w:line="249" w:lineRule="auto"/>
        <w:ind w:right="33" w:firstLine="210"/>
        <w:jc w:val="both"/>
        <w:rPr>
          <w:sz w:val="10"/>
          <w:szCs w:val="10"/>
        </w:rPr>
      </w:pPr>
      <w:r>
        <w:rPr>
          <w:sz w:val="10"/>
          <w:szCs w:val="10"/>
        </w:rPr>
        <w:t>烟度计开机预热后，插入烟度值约为5.0</w:t>
      </w:r>
      <w:r>
        <w:rPr>
          <w:spacing w:val="-8"/>
          <w:sz w:val="10"/>
          <w:szCs w:val="10"/>
        </w:rPr>
        <w:t xml:space="preserve"> </w:t>
      </w:r>
      <w:r>
        <w:rPr>
          <w:rFonts w:ascii="Times New Roman" w:eastAsia="Times New Roman" w:hAnsi="Times New Roman" w:cs="Times New Roman"/>
          <w:sz w:val="10"/>
          <w:szCs w:val="10"/>
        </w:rPr>
        <w:t>BSU</w:t>
      </w:r>
      <w:r>
        <w:rPr>
          <w:rFonts w:ascii="Times New Roman" w:eastAsia="Times New Roman" w:hAnsi="Times New Roman" w:cs="Times New Roman"/>
          <w:spacing w:val="12"/>
          <w:w w:val="102"/>
          <w:sz w:val="10"/>
          <w:szCs w:val="10"/>
        </w:rPr>
        <w:t xml:space="preserve"> </w:t>
      </w:r>
      <w:r>
        <w:rPr>
          <w:sz w:val="10"/>
          <w:szCs w:val="10"/>
        </w:rPr>
        <w:t xml:space="preserve">的标准烟度卡，将烟度计示值调整 </w:t>
      </w:r>
      <w:r>
        <w:rPr>
          <w:spacing w:val="1"/>
          <w:sz w:val="10"/>
          <w:szCs w:val="10"/>
        </w:rPr>
        <w:t>到标准烟度卡的数值处，读取初始值Y。,观察15</w:t>
      </w:r>
      <w:r>
        <w:rPr>
          <w:spacing w:val="-23"/>
          <w:sz w:val="10"/>
          <w:szCs w:val="10"/>
        </w:rPr>
        <w:t xml:space="preserve"> </w:t>
      </w:r>
      <w:r>
        <w:rPr>
          <w:sz w:val="10"/>
          <w:szCs w:val="10"/>
        </w:rPr>
        <w:t>min</w:t>
      </w:r>
      <w:r>
        <w:rPr>
          <w:spacing w:val="1"/>
          <w:sz w:val="10"/>
          <w:szCs w:val="10"/>
        </w:rPr>
        <w:t>,</w:t>
      </w:r>
      <w:r>
        <w:rPr>
          <w:spacing w:val="21"/>
          <w:w w:val="101"/>
          <w:sz w:val="10"/>
          <w:szCs w:val="10"/>
        </w:rPr>
        <w:t xml:space="preserve"> </w:t>
      </w:r>
      <w:r>
        <w:rPr>
          <w:spacing w:val="1"/>
          <w:sz w:val="10"/>
          <w:szCs w:val="10"/>
        </w:rPr>
        <w:t>每 5</w:t>
      </w:r>
      <w:r>
        <w:rPr>
          <w:sz w:val="10"/>
          <w:szCs w:val="10"/>
        </w:rPr>
        <w:t>min</w:t>
      </w:r>
      <w:r>
        <w:rPr>
          <w:spacing w:val="1"/>
          <w:sz w:val="10"/>
          <w:szCs w:val="10"/>
        </w:rPr>
        <w:t xml:space="preserve"> 读取一次烟度计指示</w:t>
      </w:r>
      <w:r>
        <w:rPr>
          <w:sz w:val="10"/>
          <w:szCs w:val="10"/>
        </w:rPr>
        <w:t xml:space="preserve"> </w:t>
      </w:r>
      <w:r>
        <w:rPr>
          <w:spacing w:val="-1"/>
          <w:sz w:val="10"/>
          <w:szCs w:val="10"/>
        </w:rPr>
        <w:t>值</w:t>
      </w:r>
      <w:r>
        <w:rPr>
          <w:spacing w:val="-20"/>
          <w:sz w:val="10"/>
          <w:szCs w:val="1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0"/>
          <w:szCs w:val="10"/>
        </w:rPr>
        <w:t>Y;(i=1,2,3)</w:t>
      </w:r>
      <w:r>
        <w:rPr>
          <w:spacing w:val="-1"/>
          <w:sz w:val="10"/>
          <w:szCs w:val="10"/>
        </w:rPr>
        <w:t>。</w:t>
      </w:r>
    </w:p>
    <w:p>
      <w:pPr>
        <w:pStyle w:val="BodyText"/>
        <w:spacing w:before="35" w:line="212" w:lineRule="auto"/>
        <w:ind w:left="190"/>
        <w:rPr>
          <w:sz w:val="10"/>
          <w:szCs w:val="10"/>
        </w:rPr>
      </w:pPr>
      <w:r>
        <w:rPr>
          <w:rFonts w:ascii="Times New Roman" w:eastAsia="Times New Roman" w:hAnsi="Times New Roman" w:cs="Times New Roman"/>
          <w:spacing w:val="-2"/>
          <w:sz w:val="10"/>
          <w:szCs w:val="10"/>
        </w:rPr>
        <w:t>e)</w:t>
      </w:r>
      <w:r>
        <w:rPr>
          <w:rFonts w:ascii="Times New Roman" w:eastAsia="Times New Roman" w:hAnsi="Times New Roman" w:cs="Times New Roman"/>
          <w:spacing w:val="9"/>
          <w:w w:val="103"/>
          <w:sz w:val="10"/>
          <w:szCs w:val="10"/>
        </w:rPr>
        <w:t xml:space="preserve">  </w:t>
      </w:r>
      <w:r>
        <w:rPr>
          <w:spacing w:val="-2"/>
          <w:sz w:val="10"/>
          <w:szCs w:val="10"/>
        </w:rPr>
        <w:t>数据处理</w:t>
      </w:r>
    </w:p>
    <w:p>
      <w:pPr>
        <w:pStyle w:val="BodyText"/>
        <w:spacing w:before="37" w:line="219" w:lineRule="auto"/>
        <w:ind w:left="200"/>
        <w:rPr>
          <w:sz w:val="10"/>
          <w:szCs w:val="10"/>
        </w:rPr>
      </w:pPr>
      <w:r>
        <w:rPr>
          <w:spacing w:val="5"/>
          <w:sz w:val="10"/>
          <w:szCs w:val="10"/>
        </w:rPr>
        <w:t>用式(2)计算最大偏离值：</w:t>
      </w:r>
    </w:p>
    <w:p>
      <w:pPr>
        <w:pStyle w:val="BodyText"/>
        <w:spacing w:before="33" w:line="228" w:lineRule="auto"/>
        <w:ind w:left="1520"/>
        <w:rPr>
          <w:sz w:val="10"/>
          <w:szCs w:val="10"/>
        </w:rPr>
      </w:pPr>
      <w:r>
        <w:rPr>
          <w:rFonts w:ascii="Times New Roman" w:eastAsia="Times New Roman" w:hAnsi="Times New Roman" w:cs="Times New Roman"/>
          <w:spacing w:val="-1"/>
          <w:position w:val="-1"/>
          <w:sz w:val="10"/>
          <w:szCs w:val="10"/>
        </w:rPr>
        <w:t xml:space="preserve">4=Y-Y                                                                        </w:t>
      </w:r>
      <w:r>
        <w:rPr>
          <w:spacing w:val="-1"/>
          <w:position w:val="1"/>
          <w:sz w:val="10"/>
          <w:szCs w:val="10"/>
        </w:rPr>
        <w:t>(2)</w:t>
      </w:r>
    </w:p>
    <w:p>
      <w:pPr>
        <w:spacing w:line="228" w:lineRule="auto"/>
        <w:rPr>
          <w:sz w:val="10"/>
          <w:szCs w:val="10"/>
        </w:rPr>
        <w:sectPr>
          <w:headerReference w:type="default" r:id="rId54"/>
          <w:footerReference w:type="default" r:id="rId55"/>
          <w:type w:val="nextPage"/>
          <w:pgSz w:w="4880" w:h="6910"/>
          <w:pgMar w:top="649" w:right="549" w:bottom="559" w:left="559" w:header="489" w:footer="489" w:gutter="0"/>
          <w:pgNumType w:start="13"/>
          <w:cols w:space="708"/>
          <w:titlePg w:val="0"/>
        </w:sectPr>
      </w:pPr>
    </w:p>
    <w:p>
      <w:pPr>
        <w:spacing w:before="33" w:line="212" w:lineRule="auto"/>
        <w:ind w:left="210"/>
        <w:rPr>
          <w:rFonts w:ascii="Times New Roman" w:eastAsia="Times New Roman" w:hAnsi="Times New Roman" w:cs="Times New Roman"/>
          <w:sz w:val="10"/>
          <w:szCs w:val="10"/>
        </w:rPr>
      </w:pPr>
      <w:r>
        <w:rPr>
          <w:rFonts w:ascii="SimHei" w:eastAsia="SimHei" w:hAnsi="SimHei" w:cs="SimHei"/>
          <w:spacing w:val="-3"/>
          <w:sz w:val="10"/>
          <w:szCs w:val="10"/>
        </w:rPr>
        <w:t>式中：△</w:t>
      </w:r>
      <w:r>
        <w:rPr>
          <w:rFonts w:ascii="SimHei" w:eastAsia="SimHei" w:hAnsi="SimHei" w:cs="SimHei"/>
          <w:spacing w:val="57"/>
          <w:w w:val="101"/>
          <w:sz w:val="10"/>
          <w:szCs w:val="10"/>
        </w:rPr>
        <w:t xml:space="preserve"> </w:t>
      </w:r>
      <w:r>
        <w:rPr>
          <w:rFonts w:ascii="SimHei" w:eastAsia="SimHei" w:hAnsi="SimHei" w:cs="SimHei"/>
          <w:spacing w:val="-3"/>
          <w:sz w:val="10"/>
          <w:szCs w:val="10"/>
        </w:rPr>
        <w:t>——烟度计最大偏离值</w:t>
      </w:r>
      <w:r>
        <w:rPr>
          <w:rFonts w:ascii="SimHei" w:eastAsia="SimHei" w:hAnsi="SimHei" w:cs="SimHei"/>
          <w:spacing w:val="-3"/>
          <w:sz w:val="10"/>
          <w:szCs w:val="1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10"/>
          <w:szCs w:val="10"/>
        </w:rPr>
        <w:t>(BSU):</w:t>
      </w:r>
    </w:p>
    <w:p>
      <w:pPr>
        <w:pStyle w:val="BodyText"/>
        <w:spacing w:before="46" w:line="149" w:lineRule="exact"/>
        <w:ind w:left="520"/>
        <w:rPr>
          <w:sz w:val="10"/>
          <w:szCs w:val="10"/>
        </w:rPr>
      </w:pPr>
      <w:r>
        <w:rPr>
          <w:spacing w:val="-1"/>
          <w:position w:val="3"/>
          <w:sz w:val="10"/>
          <w:szCs w:val="10"/>
        </w:rPr>
        <w:t>Y——  烟度计偏离初始值最大示值 (BSU):</w:t>
      </w:r>
    </w:p>
    <w:p>
      <w:pPr>
        <w:pStyle w:val="BodyText"/>
        <w:spacing w:line="218" w:lineRule="auto"/>
        <w:ind w:left="590"/>
        <w:rPr>
          <w:sz w:val="10"/>
          <w:szCs w:val="10"/>
        </w:rPr>
      </w:pPr>
      <w:r>
        <w:rPr>
          <w:spacing w:val="-3"/>
          <w:sz w:val="10"/>
          <w:szCs w:val="10"/>
        </w:rPr>
        <w:t>Y</w:t>
      </w:r>
      <w:r>
        <w:rPr>
          <w:rFonts w:ascii="Calibri" w:eastAsia="Calibri" w:hAnsi="Calibri" w:cs="Calibri"/>
          <w:spacing w:val="-3"/>
          <w:sz w:val="10"/>
          <w:szCs w:val="10"/>
        </w:rPr>
        <w:t>₀</w:t>
      </w:r>
      <w:r>
        <w:rPr>
          <w:spacing w:val="-3"/>
          <w:sz w:val="10"/>
          <w:szCs w:val="10"/>
        </w:rPr>
        <w:t>——烟度计初始值 (BSU);</w:t>
      </w:r>
    </w:p>
    <w:p>
      <w:pPr>
        <w:pStyle w:val="BodyText"/>
        <w:spacing w:before="31" w:line="150" w:lineRule="exact"/>
        <w:ind w:left="220"/>
        <w:rPr>
          <w:sz w:val="10"/>
          <w:szCs w:val="10"/>
        </w:rPr>
      </w:pPr>
      <w:r>
        <w:rPr>
          <w:spacing w:val="-2"/>
          <w:position w:val="3"/>
          <w:sz w:val="10"/>
          <w:szCs w:val="10"/>
        </w:rPr>
        <w:t>取最大偏离值为漂移量。</w:t>
      </w:r>
    </w:p>
    <w:p>
      <w:pPr>
        <w:pStyle w:val="BodyText"/>
        <w:spacing w:before="1" w:line="219" w:lineRule="auto"/>
        <w:ind w:left="200"/>
        <w:rPr>
          <w:sz w:val="10"/>
          <w:szCs w:val="10"/>
        </w:rPr>
      </w:pPr>
      <w:r>
        <w:rPr>
          <w:spacing w:val="17"/>
          <w:sz w:val="10"/>
          <w:szCs w:val="10"/>
        </w:rPr>
        <w:t>)合格判据</w:t>
      </w:r>
    </w:p>
    <w:p>
      <w:pPr>
        <w:pStyle w:val="BodyText"/>
        <w:spacing w:before="31" w:line="140" w:lineRule="exact"/>
        <w:ind w:left="190"/>
        <w:rPr>
          <w:sz w:val="10"/>
          <w:szCs w:val="10"/>
        </w:rPr>
      </w:pPr>
      <w:r>
        <w:rPr>
          <w:spacing w:val="-1"/>
          <w:position w:val="3"/>
          <w:sz w:val="10"/>
          <w:szCs w:val="10"/>
        </w:rPr>
        <w:t>△….满足6.1.1要求的判为合格；否则判定为不合格。</w:t>
      </w:r>
    </w:p>
    <w:p>
      <w:pPr>
        <w:pStyle w:val="BodyText"/>
        <w:spacing w:line="220" w:lineRule="auto"/>
        <w:ind w:left="20"/>
        <w:rPr>
          <w:sz w:val="10"/>
          <w:szCs w:val="10"/>
        </w:rPr>
      </w:pPr>
      <w:hyperlink r:id="rId56" w:history="1">
        <w:r>
          <w:rPr>
            <w:spacing w:val="-2"/>
            <w:sz w:val="10"/>
            <w:szCs w:val="10"/>
          </w:rPr>
          <w:t>10.1.1.2</w:t>
        </w:r>
      </w:hyperlink>
      <w:r>
        <w:rPr>
          <w:spacing w:val="38"/>
          <w:sz w:val="10"/>
          <w:szCs w:val="10"/>
        </w:rPr>
        <w:t xml:space="preserve"> </w:t>
      </w:r>
      <w:r>
        <w:rPr>
          <w:spacing w:val="-2"/>
          <w:sz w:val="10"/>
          <w:szCs w:val="10"/>
        </w:rPr>
        <w:t>重复性</w:t>
      </w:r>
    </w:p>
    <w:p>
      <w:pPr>
        <w:pStyle w:val="BodyText"/>
        <w:spacing w:before="31" w:line="221" w:lineRule="auto"/>
        <w:ind w:left="200"/>
        <w:rPr>
          <w:sz w:val="10"/>
          <w:szCs w:val="10"/>
        </w:rPr>
      </w:pPr>
      <w:r>
        <w:rPr>
          <w:spacing w:val="-2"/>
          <w:sz w:val="10"/>
          <w:szCs w:val="10"/>
        </w:rPr>
        <w:t>a)</w:t>
      </w:r>
      <w:r>
        <w:rPr>
          <w:spacing w:val="8"/>
          <w:sz w:val="10"/>
          <w:szCs w:val="10"/>
        </w:rPr>
        <w:t xml:space="preserve"> </w:t>
      </w:r>
      <w:r>
        <w:rPr>
          <w:spacing w:val="-2"/>
          <w:sz w:val="10"/>
          <w:szCs w:val="10"/>
        </w:rPr>
        <w:t>试验目的</w:t>
      </w:r>
    </w:p>
    <w:p>
      <w:pPr>
        <w:pStyle w:val="BodyText"/>
        <w:spacing w:before="30" w:line="219" w:lineRule="auto"/>
        <w:ind w:left="220"/>
        <w:rPr>
          <w:sz w:val="10"/>
          <w:szCs w:val="10"/>
        </w:rPr>
      </w:pPr>
      <w:r>
        <w:rPr>
          <w:spacing w:val="-1"/>
          <w:sz w:val="10"/>
          <w:szCs w:val="10"/>
        </w:rPr>
        <w:t>评定烟度计的重复性是否满足6.1.2的要求。</w:t>
      </w:r>
    </w:p>
    <w:p>
      <w:pPr>
        <w:pStyle w:val="BodyText"/>
        <w:spacing w:before="30" w:line="224" w:lineRule="auto"/>
        <w:ind w:left="210"/>
        <w:rPr>
          <w:rFonts w:ascii="KaiTi" w:eastAsia="KaiTi" w:hAnsi="KaiTi" w:cs="KaiTi"/>
          <w:sz w:val="10"/>
          <w:szCs w:val="10"/>
        </w:rPr>
      </w:pPr>
      <w:r>
        <w:rPr>
          <w:spacing w:val="-1"/>
          <w:sz w:val="10"/>
          <w:szCs w:val="10"/>
        </w:rPr>
        <w:t>b)</w:t>
      </w:r>
      <w:r>
        <w:rPr>
          <w:spacing w:val="-8"/>
          <w:sz w:val="10"/>
          <w:szCs w:val="10"/>
        </w:rPr>
        <w:t xml:space="preserve"> </w:t>
      </w:r>
      <w:r>
        <w:rPr>
          <w:rFonts w:ascii="KaiTi" w:eastAsia="KaiTi" w:hAnsi="KaiTi" w:cs="KaiTi"/>
          <w:spacing w:val="-1"/>
          <w:sz w:val="10"/>
          <w:szCs w:val="10"/>
        </w:rPr>
        <w:t>试验条件</w:t>
      </w:r>
    </w:p>
    <w:p>
      <w:pPr>
        <w:pStyle w:val="BodyText"/>
        <w:spacing w:before="19" w:line="152" w:lineRule="exact"/>
        <w:ind w:left="210"/>
        <w:rPr>
          <w:sz w:val="10"/>
          <w:szCs w:val="10"/>
        </w:rPr>
      </w:pPr>
      <w:r>
        <w:rPr>
          <w:position w:val="4"/>
          <w:sz w:val="10"/>
          <w:szCs w:val="10"/>
        </w:rPr>
        <w:t>同</w:t>
      </w:r>
      <w:hyperlink r:id="rId30" w:history="1">
        <w:r>
          <w:rPr>
            <w:position w:val="4"/>
            <w:sz w:val="10"/>
            <w:szCs w:val="10"/>
          </w:rPr>
          <w:t>10.1.1.1</w:t>
        </w:r>
      </w:hyperlink>
      <w:r>
        <w:rPr>
          <w:position w:val="4"/>
          <w:sz w:val="10"/>
          <w:szCs w:val="10"/>
        </w:rPr>
        <w:t xml:space="preserve"> </w:t>
      </w:r>
      <w:r>
        <w:rPr>
          <w:rFonts w:ascii="Times New Roman" w:eastAsia="Times New Roman" w:hAnsi="Times New Roman" w:cs="Times New Roman"/>
          <w:position w:val="4"/>
          <w:sz w:val="10"/>
          <w:szCs w:val="10"/>
        </w:rPr>
        <w:t>b)</w:t>
      </w:r>
      <w:r>
        <w:rPr>
          <w:position w:val="4"/>
          <w:sz w:val="10"/>
          <w:szCs w:val="10"/>
        </w:rPr>
        <w:t>。</w:t>
      </w:r>
    </w:p>
    <w:p>
      <w:pPr>
        <w:pStyle w:val="BodyText"/>
        <w:spacing w:line="220" w:lineRule="auto"/>
        <w:ind w:left="200"/>
        <w:rPr>
          <w:sz w:val="10"/>
          <w:szCs w:val="10"/>
        </w:rPr>
      </w:pPr>
      <w:r>
        <w:rPr>
          <w:spacing w:val="-2"/>
          <w:sz w:val="10"/>
          <w:szCs w:val="10"/>
        </w:rPr>
        <w:t>c) 试验设备</w:t>
      </w:r>
    </w:p>
    <w:p>
      <w:pPr>
        <w:pStyle w:val="BodyText"/>
        <w:spacing w:before="19" w:line="150" w:lineRule="exact"/>
        <w:ind w:left="200"/>
        <w:rPr>
          <w:sz w:val="10"/>
          <w:szCs w:val="10"/>
        </w:rPr>
      </w:pPr>
      <w:r>
        <w:rPr>
          <w:spacing w:val="3"/>
          <w:position w:val="4"/>
          <w:sz w:val="10"/>
          <w:szCs w:val="10"/>
        </w:rPr>
        <w:t>同</w:t>
      </w:r>
      <w:hyperlink r:id="rId30" w:history="1">
        <w:r>
          <w:rPr>
            <w:spacing w:val="3"/>
            <w:position w:val="4"/>
            <w:sz w:val="10"/>
            <w:szCs w:val="10"/>
          </w:rPr>
          <w:t>10.1.1.1</w:t>
        </w:r>
      </w:hyperlink>
      <w:r>
        <w:rPr>
          <w:rFonts w:ascii="Times New Roman" w:eastAsia="Times New Roman" w:hAnsi="Times New Roman" w:cs="Times New Roman"/>
          <w:spacing w:val="3"/>
          <w:position w:val="4"/>
          <w:sz w:val="10"/>
          <w:szCs w:val="10"/>
        </w:rPr>
        <w:t>c)</w:t>
      </w:r>
      <w:r>
        <w:rPr>
          <w:spacing w:val="3"/>
          <w:position w:val="4"/>
          <w:sz w:val="10"/>
          <w:szCs w:val="10"/>
        </w:rPr>
        <w:t>。</w:t>
      </w:r>
    </w:p>
    <w:p>
      <w:pPr>
        <w:pStyle w:val="BodyText"/>
        <w:spacing w:line="212" w:lineRule="auto"/>
        <w:ind w:left="200"/>
        <w:rPr>
          <w:sz w:val="10"/>
          <w:szCs w:val="10"/>
        </w:rPr>
      </w:pPr>
      <w:r>
        <w:rPr>
          <w:rFonts w:ascii="Times New Roman" w:eastAsia="Times New Roman" w:hAnsi="Times New Roman" w:cs="Times New Roman"/>
          <w:spacing w:val="-2"/>
          <w:sz w:val="10"/>
          <w:szCs w:val="10"/>
        </w:rPr>
        <w:t>d)</w:t>
      </w:r>
      <w:r>
        <w:rPr>
          <w:rFonts w:ascii="Times New Roman" w:eastAsia="Times New Roman" w:hAnsi="Times New Roman" w:cs="Times New Roman"/>
          <w:spacing w:val="12"/>
          <w:w w:val="101"/>
          <w:sz w:val="10"/>
          <w:szCs w:val="10"/>
        </w:rPr>
        <w:t xml:space="preserve">  </w:t>
      </w:r>
      <w:r>
        <w:rPr>
          <w:spacing w:val="-2"/>
          <w:sz w:val="10"/>
          <w:szCs w:val="10"/>
        </w:rPr>
        <w:t>试验程序</w:t>
      </w:r>
    </w:p>
    <w:p>
      <w:pPr>
        <w:pStyle w:val="BodyText"/>
        <w:spacing w:before="46" w:line="234" w:lineRule="auto"/>
        <w:ind w:left="200" w:right="190" w:firstLine="10"/>
        <w:rPr>
          <w:sz w:val="10"/>
          <w:szCs w:val="10"/>
        </w:rPr>
      </w:pPr>
      <w:r>
        <w:rPr>
          <w:sz w:val="10"/>
          <w:szCs w:val="10"/>
        </w:rPr>
        <w:t>用烟度值约为5.0 BSU</w:t>
      </w:r>
      <w:r>
        <w:rPr>
          <w:spacing w:val="28"/>
          <w:w w:val="101"/>
          <w:sz w:val="10"/>
          <w:szCs w:val="10"/>
        </w:rPr>
        <w:t xml:space="preserve"> </w:t>
      </w:r>
      <w:r>
        <w:rPr>
          <w:sz w:val="10"/>
          <w:szCs w:val="10"/>
        </w:rPr>
        <w:t xml:space="preserve">的标准烟度卡，连续5次插入烟度计读取烟度计示值。 </w:t>
      </w:r>
      <w:r>
        <w:rPr>
          <w:rFonts w:ascii="Times New Roman" w:eastAsia="Times New Roman" w:hAnsi="Times New Roman" w:cs="Times New Roman"/>
          <w:spacing w:val="-1"/>
          <w:sz w:val="10"/>
          <w:szCs w:val="10"/>
        </w:rPr>
        <w:t xml:space="preserve">e)   </w:t>
      </w:r>
      <w:r>
        <w:rPr>
          <w:spacing w:val="-1"/>
          <w:sz w:val="10"/>
          <w:szCs w:val="10"/>
        </w:rPr>
        <w:t>数据处理</w:t>
      </w:r>
    </w:p>
    <w:p>
      <w:pPr>
        <w:pStyle w:val="BodyText"/>
        <w:spacing w:before="46" w:line="150" w:lineRule="exact"/>
        <w:ind w:left="200"/>
        <w:rPr>
          <w:sz w:val="10"/>
          <w:szCs w:val="10"/>
        </w:rPr>
      </w:pPr>
      <w:r>
        <w:rPr>
          <w:spacing w:val="-1"/>
          <w:position w:val="3"/>
          <w:sz w:val="10"/>
          <w:szCs w:val="10"/>
        </w:rPr>
        <w:t>5次烟度计示值与烟度卡标准值之间的最大差值作为重复性。</w:t>
      </w:r>
    </w:p>
    <w:p>
      <w:pPr>
        <w:pStyle w:val="BodyText"/>
        <w:spacing w:before="1" w:line="219" w:lineRule="auto"/>
        <w:ind w:left="210"/>
        <w:rPr>
          <w:sz w:val="10"/>
          <w:szCs w:val="10"/>
        </w:rPr>
      </w:pPr>
      <w:r>
        <w:rPr>
          <w:spacing w:val="-2"/>
          <w:sz w:val="10"/>
          <w:szCs w:val="10"/>
        </w:rPr>
        <w:t>f)</w:t>
      </w:r>
      <w:r>
        <w:rPr>
          <w:spacing w:val="-23"/>
          <w:sz w:val="10"/>
          <w:szCs w:val="10"/>
        </w:rPr>
        <w:t xml:space="preserve"> </w:t>
      </w:r>
      <w:r>
        <w:rPr>
          <w:spacing w:val="-2"/>
          <w:sz w:val="10"/>
          <w:szCs w:val="10"/>
        </w:rPr>
        <w:t>合格判据</w:t>
      </w:r>
    </w:p>
    <w:p>
      <w:pPr>
        <w:pStyle w:val="BodyText"/>
        <w:spacing w:before="21" w:line="150" w:lineRule="exact"/>
        <w:ind w:left="210"/>
        <w:rPr>
          <w:sz w:val="10"/>
          <w:szCs w:val="10"/>
        </w:rPr>
        <w:sectPr>
          <w:headerReference w:type="default" r:id="rId57"/>
          <w:footerReference w:type="default" r:id="rId58"/>
          <w:pgSz w:w="4880" w:h="6910"/>
          <w:pgMar w:top="649" w:right="549" w:bottom="569" w:left="549" w:header="500" w:footer="470" w:gutter="0"/>
          <w:pgNumType w:start="14"/>
          <w:cols w:num="1" w:space="708" w:equalWidth="0">
            <w:col w:w="3781" w:space="0"/>
          </w:cols>
        </w:sectPr>
      </w:pPr>
      <w:r>
        <w:rPr>
          <w:position w:val="3"/>
          <w:sz w:val="10"/>
          <w:szCs w:val="10"/>
        </w:rPr>
        <w:t>重复性满足6.1.2要求的判为合格：否则判定为不合格。</w:t>
      </w:r>
    </w:p>
    <w:p>
      <w:pPr>
        <w:pStyle w:val="BodyText"/>
        <w:spacing w:line="219" w:lineRule="auto"/>
        <w:ind w:left="20"/>
        <w:rPr>
          <w:sz w:val="10"/>
          <w:szCs w:val="10"/>
        </w:rPr>
      </w:pPr>
      <w:hyperlink r:id="rId59" w:history="1">
        <w:r>
          <w:rPr>
            <w:spacing w:val="-2"/>
            <w:sz w:val="10"/>
            <w:szCs w:val="10"/>
          </w:rPr>
          <w:t>10.1.1.3</w:t>
        </w:r>
      </w:hyperlink>
      <w:r>
        <w:rPr>
          <w:spacing w:val="52"/>
          <w:w w:val="101"/>
          <w:sz w:val="10"/>
          <w:szCs w:val="10"/>
        </w:rPr>
        <w:t xml:space="preserve"> </w:t>
      </w:r>
      <w:r>
        <w:rPr>
          <w:spacing w:val="-2"/>
          <w:sz w:val="10"/>
          <w:szCs w:val="10"/>
        </w:rPr>
        <w:t>最大允许误差</w:t>
      </w:r>
    </w:p>
    <w:p>
      <w:pPr>
        <w:pStyle w:val="BodyText"/>
        <w:spacing w:before="22" w:line="221" w:lineRule="auto"/>
        <w:ind w:left="200"/>
        <w:rPr>
          <w:sz w:val="10"/>
          <w:szCs w:val="10"/>
        </w:rPr>
      </w:pPr>
      <w:r>
        <w:rPr>
          <w:spacing w:val="2"/>
          <w:sz w:val="10"/>
          <w:szCs w:val="10"/>
        </w:rPr>
        <w:t>a)</w:t>
      </w:r>
      <w:r>
        <w:rPr>
          <w:spacing w:val="-16"/>
          <w:sz w:val="10"/>
          <w:szCs w:val="10"/>
        </w:rPr>
        <w:t xml:space="preserve"> </w:t>
      </w:r>
      <w:r>
        <w:rPr>
          <w:spacing w:val="2"/>
          <w:sz w:val="10"/>
          <w:szCs w:val="10"/>
        </w:rPr>
        <w:t>试验目的</w:t>
      </w:r>
    </w:p>
    <w:p>
      <w:pPr>
        <w:pStyle w:val="BodyText"/>
        <w:spacing w:before="40" w:line="219" w:lineRule="auto"/>
        <w:ind w:left="210"/>
        <w:rPr>
          <w:sz w:val="10"/>
          <w:szCs w:val="10"/>
        </w:rPr>
      </w:pPr>
      <w:r>
        <w:rPr>
          <w:spacing w:val="-1"/>
          <w:sz w:val="10"/>
          <w:szCs w:val="10"/>
        </w:rPr>
        <w:t>评定烟度计的最大允许误差是否满足6.1.3的要求。</w:t>
      </w:r>
    </w:p>
    <w:p>
      <w:pPr>
        <w:pStyle w:val="BodyText"/>
        <w:spacing w:before="10" w:line="212" w:lineRule="auto"/>
        <w:ind w:left="210"/>
        <w:rPr>
          <w:sz w:val="10"/>
          <w:szCs w:val="10"/>
        </w:rPr>
      </w:pPr>
      <w:r>
        <w:rPr>
          <w:rFonts w:ascii="Times New Roman" w:eastAsia="Times New Roman" w:hAnsi="Times New Roman" w:cs="Times New Roman"/>
          <w:spacing w:val="-1"/>
          <w:sz w:val="10"/>
          <w:szCs w:val="10"/>
        </w:rPr>
        <w:t>b)</w:t>
      </w:r>
      <w:r>
        <w:rPr>
          <w:rFonts w:ascii="Times New Roman" w:eastAsia="Times New Roman" w:hAnsi="Times New Roman" w:cs="Times New Roman"/>
          <w:spacing w:val="4"/>
          <w:sz w:val="10"/>
          <w:szCs w:val="10"/>
        </w:rPr>
        <w:t xml:space="preserve">  </w:t>
      </w:r>
      <w:r>
        <w:rPr>
          <w:spacing w:val="-1"/>
          <w:sz w:val="10"/>
          <w:szCs w:val="10"/>
        </w:rPr>
        <w:t>试验条件</w:t>
      </w:r>
    </w:p>
    <w:p>
      <w:pPr>
        <w:pStyle w:val="BodyText"/>
        <w:spacing w:before="35" w:line="150" w:lineRule="exact"/>
        <w:ind w:left="200"/>
        <w:rPr>
          <w:sz w:val="10"/>
          <w:szCs w:val="10"/>
        </w:rPr>
      </w:pPr>
      <w:r>
        <w:rPr>
          <w:spacing w:val="-2"/>
          <w:position w:val="4"/>
          <w:sz w:val="10"/>
          <w:szCs w:val="10"/>
        </w:rPr>
        <w:t>同</w:t>
      </w:r>
      <w:hyperlink r:id="rId30" w:history="1">
        <w:r>
          <w:rPr>
            <w:spacing w:val="-2"/>
            <w:position w:val="4"/>
            <w:sz w:val="10"/>
            <w:szCs w:val="10"/>
          </w:rPr>
          <w:t>10.1.1.1</w:t>
        </w:r>
      </w:hyperlink>
      <w:r>
        <w:rPr>
          <w:spacing w:val="33"/>
          <w:position w:val="4"/>
          <w:sz w:val="10"/>
          <w:szCs w:val="1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4"/>
          <w:sz w:val="10"/>
          <w:szCs w:val="10"/>
        </w:rPr>
        <w:t>b)</w:t>
      </w:r>
      <w:r>
        <w:rPr>
          <w:spacing w:val="-2"/>
          <w:position w:val="4"/>
          <w:sz w:val="10"/>
          <w:szCs w:val="10"/>
        </w:rPr>
        <w:t>。</w:t>
      </w:r>
    </w:p>
    <w:p>
      <w:pPr>
        <w:pStyle w:val="BodyText"/>
        <w:spacing w:line="212" w:lineRule="auto"/>
        <w:ind w:left="210"/>
        <w:rPr>
          <w:sz w:val="10"/>
          <w:szCs w:val="10"/>
        </w:rPr>
      </w:pPr>
      <w:r>
        <w:rPr>
          <w:rFonts w:ascii="Times New Roman" w:eastAsia="Times New Roman" w:hAnsi="Times New Roman" w:cs="Times New Roman"/>
          <w:spacing w:val="-2"/>
          <w:sz w:val="10"/>
          <w:szCs w:val="10"/>
        </w:rPr>
        <w:t>c)</w:t>
      </w:r>
      <w:r>
        <w:rPr>
          <w:rFonts w:ascii="Times New Roman" w:eastAsia="Times New Roman" w:hAnsi="Times New Roman" w:cs="Times New Roman"/>
          <w:spacing w:val="25"/>
          <w:w w:val="101"/>
          <w:sz w:val="10"/>
          <w:szCs w:val="10"/>
        </w:rPr>
        <w:t xml:space="preserve"> </w:t>
      </w:r>
      <w:r>
        <w:rPr>
          <w:spacing w:val="-2"/>
          <w:sz w:val="10"/>
          <w:szCs w:val="10"/>
        </w:rPr>
        <w:t>试验设备</w:t>
      </w:r>
    </w:p>
    <w:p>
      <w:pPr>
        <w:pStyle w:val="BodyText"/>
        <w:spacing w:before="40"/>
        <w:ind w:right="14" w:firstLine="220"/>
        <w:rPr>
          <w:sz w:val="10"/>
          <w:szCs w:val="10"/>
        </w:rPr>
      </w:pPr>
      <w:r>
        <w:rPr>
          <w:spacing w:val="4"/>
          <w:sz w:val="10"/>
          <w:szCs w:val="10"/>
        </w:rPr>
        <w:t>烟度值约为3.0</w:t>
      </w:r>
      <w:r>
        <w:rPr>
          <w:spacing w:val="10"/>
          <w:sz w:val="10"/>
          <w:szCs w:val="10"/>
        </w:rPr>
        <w:t xml:space="preserve"> </w:t>
      </w:r>
      <w:r>
        <w:rPr>
          <w:rFonts w:ascii="Times New Roman" w:eastAsia="Times New Roman" w:hAnsi="Times New Roman" w:cs="Times New Roman"/>
          <w:sz w:val="10"/>
          <w:szCs w:val="10"/>
        </w:rPr>
        <w:t>BSU</w:t>
      </w:r>
      <w:r>
        <w:rPr>
          <w:rFonts w:ascii="Times New Roman" w:eastAsia="Times New Roman" w:hAnsi="Times New Roman" w:cs="Times New Roman"/>
          <w:spacing w:val="4"/>
          <w:sz w:val="10"/>
          <w:szCs w:val="10"/>
        </w:rPr>
        <w:t xml:space="preserve">,5.0     </w:t>
      </w:r>
      <w:r>
        <w:rPr>
          <w:rFonts w:ascii="Times New Roman" w:eastAsia="Times New Roman" w:hAnsi="Times New Roman" w:cs="Times New Roman"/>
          <w:sz w:val="10"/>
          <w:szCs w:val="10"/>
        </w:rPr>
        <w:t>BSU</w:t>
      </w:r>
      <w:r>
        <w:rPr>
          <w:rFonts w:ascii="Times New Roman" w:eastAsia="Times New Roman" w:hAnsi="Times New Roman" w:cs="Times New Roman"/>
          <w:spacing w:val="4"/>
          <w:sz w:val="10"/>
          <w:szCs w:val="10"/>
        </w:rPr>
        <w:t xml:space="preserve">,7.0      </w:t>
      </w:r>
      <w:r>
        <w:rPr>
          <w:rFonts w:ascii="Times New Roman" w:eastAsia="Times New Roman" w:hAnsi="Times New Roman" w:cs="Times New Roman"/>
          <w:sz w:val="10"/>
          <w:szCs w:val="10"/>
        </w:rPr>
        <w:t>BSU</w:t>
      </w:r>
      <w:r>
        <w:rPr>
          <w:rFonts w:ascii="Times New Roman" w:eastAsia="Times New Roman" w:hAnsi="Times New Roman" w:cs="Times New Roman"/>
          <w:spacing w:val="4"/>
          <w:sz w:val="10"/>
          <w:szCs w:val="10"/>
        </w:rPr>
        <w:t xml:space="preserve">  </w:t>
      </w:r>
      <w:r>
        <w:rPr>
          <w:spacing w:val="4"/>
          <w:sz w:val="10"/>
          <w:szCs w:val="10"/>
        </w:rPr>
        <w:t>的标准烟度卡3片；测量不确定度</w:t>
      </w:r>
      <w:r>
        <w:rPr>
          <w:sz w:val="10"/>
          <w:szCs w:val="1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0"/>
          <w:szCs w:val="10"/>
        </w:rPr>
        <w:t>0.2</w:t>
      </w:r>
      <w:r>
        <w:rPr>
          <w:rFonts w:ascii="Times New Roman" w:eastAsia="Times New Roman" w:hAnsi="Times New Roman" w:cs="Times New Roman"/>
          <w:spacing w:val="3"/>
          <w:sz w:val="10"/>
          <w:szCs w:val="10"/>
        </w:rPr>
        <w:t xml:space="preserve">       </w:t>
      </w:r>
      <w:r>
        <w:rPr>
          <w:rFonts w:ascii="Times New Roman" w:eastAsia="Times New Roman" w:hAnsi="Times New Roman" w:cs="Times New Roman"/>
          <w:spacing w:val="-1"/>
          <w:sz w:val="10"/>
          <w:szCs w:val="10"/>
        </w:rPr>
        <w:t>BSU(k=2)</w:t>
      </w:r>
      <w:r>
        <w:rPr>
          <w:spacing w:val="-1"/>
          <w:sz w:val="10"/>
          <w:szCs w:val="10"/>
        </w:rPr>
        <w:t>。</w:t>
      </w:r>
    </w:p>
    <w:p>
      <w:pPr>
        <w:pStyle w:val="BodyText"/>
        <w:spacing w:before="25" w:line="212" w:lineRule="auto"/>
        <w:ind w:left="200"/>
        <w:rPr>
          <w:sz w:val="10"/>
          <w:szCs w:val="10"/>
        </w:rPr>
      </w:pPr>
      <w:r>
        <w:rPr>
          <w:rFonts w:ascii="Times New Roman" w:eastAsia="Times New Roman" w:hAnsi="Times New Roman" w:cs="Times New Roman"/>
          <w:spacing w:val="-2"/>
          <w:sz w:val="10"/>
          <w:szCs w:val="10"/>
        </w:rPr>
        <w:t>d)</w:t>
      </w:r>
      <w:r>
        <w:rPr>
          <w:rFonts w:ascii="Times New Roman" w:eastAsia="Times New Roman" w:hAnsi="Times New Roman" w:cs="Times New Roman"/>
          <w:spacing w:val="12"/>
          <w:w w:val="101"/>
          <w:sz w:val="10"/>
          <w:szCs w:val="10"/>
        </w:rPr>
        <w:t xml:space="preserve">  </w:t>
      </w:r>
      <w:r>
        <w:rPr>
          <w:spacing w:val="-2"/>
          <w:sz w:val="10"/>
          <w:szCs w:val="10"/>
        </w:rPr>
        <w:t>试验程序</w:t>
      </w:r>
    </w:p>
    <w:p>
      <w:pPr>
        <w:pStyle w:val="BodyText"/>
        <w:spacing w:before="46" w:line="257" w:lineRule="auto"/>
        <w:ind w:left="20" w:right="32" w:firstLine="190"/>
        <w:rPr>
          <w:sz w:val="10"/>
          <w:szCs w:val="10"/>
        </w:rPr>
      </w:pPr>
      <w:r>
        <w:rPr>
          <w:spacing w:val="1"/>
          <w:sz w:val="10"/>
          <w:szCs w:val="10"/>
        </w:rPr>
        <w:t>先插入烟度值约为5.0</w:t>
      </w:r>
      <w:r>
        <w:rPr>
          <w:spacing w:val="-24"/>
          <w:sz w:val="10"/>
          <w:szCs w:val="10"/>
        </w:rPr>
        <w:t xml:space="preserve"> </w:t>
      </w:r>
      <w:r>
        <w:rPr>
          <w:sz w:val="10"/>
          <w:szCs w:val="10"/>
        </w:rPr>
        <w:t>BSU</w:t>
      </w:r>
      <w:r>
        <w:rPr>
          <w:spacing w:val="31"/>
          <w:w w:val="101"/>
          <w:sz w:val="10"/>
          <w:szCs w:val="10"/>
        </w:rPr>
        <w:t xml:space="preserve"> </w:t>
      </w:r>
      <w:r>
        <w:rPr>
          <w:spacing w:val="1"/>
          <w:sz w:val="10"/>
          <w:szCs w:val="10"/>
        </w:rPr>
        <w:t>的标准烟度卡对烟度计进行校准，把</w:t>
      </w:r>
      <w:r>
        <w:rPr>
          <w:sz w:val="10"/>
          <w:szCs w:val="10"/>
        </w:rPr>
        <w:t xml:space="preserve">仪器调整到烟度 </w:t>
      </w:r>
      <w:r>
        <w:rPr>
          <w:sz w:val="10"/>
          <w:szCs w:val="10"/>
        </w:rPr>
        <w:t>卡的标准值处。然后依次插入烟度值约为3.0</w:t>
      </w:r>
      <w:r>
        <w:rPr>
          <w:rFonts w:ascii="Times New Roman" w:eastAsia="Times New Roman" w:hAnsi="Times New Roman" w:cs="Times New Roman"/>
          <w:sz w:val="10"/>
          <w:szCs w:val="10"/>
        </w:rPr>
        <w:t>BSU,7.0     BSU</w:t>
      </w:r>
      <w:r>
        <w:rPr>
          <w:sz w:val="10"/>
          <w:szCs w:val="10"/>
        </w:rPr>
        <w:t>的标准烟度卡，分别读取</w:t>
      </w:r>
      <w:r>
        <w:rPr>
          <w:spacing w:val="12"/>
          <w:w w:val="101"/>
          <w:sz w:val="10"/>
          <w:szCs w:val="10"/>
        </w:rPr>
        <w:t xml:space="preserve"> </w:t>
      </w:r>
      <w:r>
        <w:rPr>
          <w:spacing w:val="1"/>
          <w:sz w:val="10"/>
          <w:szCs w:val="10"/>
        </w:rPr>
        <w:t>烟度计示值，重复测量3次。</w:t>
      </w:r>
    </w:p>
    <w:p>
      <w:pPr>
        <w:spacing w:line="257" w:lineRule="auto"/>
        <w:rPr>
          <w:sz w:val="10"/>
          <w:szCs w:val="10"/>
        </w:rPr>
        <w:sectPr>
          <w:headerReference w:type="default" r:id="rId60"/>
          <w:footerReference w:type="default" r:id="rId61"/>
          <w:type w:val="nextPage"/>
          <w:pgSz w:w="4880" w:h="6910"/>
          <w:pgMar w:top="649" w:right="549" w:bottom="569" w:left="549" w:header="500" w:footer="470" w:gutter="0"/>
          <w:pgNumType w:start="15"/>
          <w:cols w:num="1" w:space="708" w:equalWidth="0">
            <w:col w:w="3781" w:space="0"/>
          </w:cols>
          <w:titlePg w:val="0"/>
        </w:sectPr>
      </w:pPr>
    </w:p>
    <w:p>
      <w:pPr>
        <w:pStyle w:val="BodyText"/>
        <w:spacing w:before="22" w:line="212" w:lineRule="auto"/>
        <w:ind w:left="200"/>
        <w:rPr>
          <w:sz w:val="10"/>
          <w:szCs w:val="10"/>
        </w:rPr>
      </w:pPr>
      <w:r>
        <w:rPr>
          <w:rFonts w:ascii="Times New Roman" w:eastAsia="Times New Roman" w:hAnsi="Times New Roman" w:cs="Times New Roman"/>
          <w:spacing w:val="-2"/>
          <w:sz w:val="10"/>
          <w:szCs w:val="10"/>
        </w:rPr>
        <w:t>e)</w:t>
      </w:r>
      <w:r>
        <w:rPr>
          <w:rFonts w:ascii="Times New Roman" w:eastAsia="Times New Roman" w:hAnsi="Times New Roman" w:cs="Times New Roman"/>
          <w:spacing w:val="9"/>
          <w:w w:val="103"/>
          <w:sz w:val="10"/>
          <w:szCs w:val="10"/>
        </w:rPr>
        <w:t xml:space="preserve">  </w:t>
      </w:r>
      <w:r>
        <w:rPr>
          <w:spacing w:val="-2"/>
          <w:sz w:val="10"/>
          <w:szCs w:val="10"/>
        </w:rPr>
        <w:t>数据处理</w:t>
      </w:r>
    </w:p>
    <w:p>
      <w:pPr>
        <w:pStyle w:val="BodyText"/>
        <w:spacing w:before="36" w:line="219" w:lineRule="auto"/>
        <w:ind w:left="210"/>
        <w:rPr>
          <w:sz w:val="10"/>
          <w:szCs w:val="10"/>
        </w:rPr>
      </w:pPr>
      <w:r>
        <w:rPr>
          <w:spacing w:val="5"/>
          <w:sz w:val="10"/>
          <w:szCs w:val="10"/>
        </w:rPr>
        <w:t>1)取3次测量示值平均值。</w:t>
      </w:r>
    </w:p>
    <w:p>
      <w:pPr>
        <w:pStyle w:val="BodyText"/>
        <w:spacing w:before="31" w:line="219" w:lineRule="auto"/>
        <w:ind w:left="210"/>
        <w:rPr>
          <w:sz w:val="10"/>
          <w:szCs w:val="10"/>
        </w:rPr>
      </w:pPr>
      <w:r>
        <w:rPr>
          <w:spacing w:val="6"/>
          <w:sz w:val="10"/>
          <w:szCs w:val="10"/>
        </w:rPr>
        <w:t>2)用式(3)计算最大允许误差：</w:t>
      </w:r>
    </w:p>
    <w:p>
      <w:pPr>
        <w:pStyle w:val="BodyText"/>
        <w:spacing w:before="30" w:line="212" w:lineRule="auto"/>
        <w:ind w:left="1265"/>
        <w:rPr>
          <w:rFonts w:ascii="Times New Roman" w:eastAsia="Times New Roman" w:hAnsi="Times New Roman" w:cs="Times New Roman"/>
          <w:sz w:val="10"/>
          <w:szCs w:val="10"/>
        </w:rPr>
      </w:pPr>
      <w:r>
        <w:rPr>
          <w:i/>
          <w:iCs/>
          <w:spacing w:val="-1"/>
          <w:sz w:val="10"/>
          <w:szCs w:val="10"/>
        </w:rPr>
        <w:t>△</w:t>
      </w:r>
      <w:r>
        <w:rPr>
          <w:rFonts w:ascii="Times New Roman" w:eastAsia="Times New Roman" w:hAnsi="Times New Roman" w:cs="Times New Roman"/>
          <w:i/>
          <w:iCs/>
          <w:spacing w:val="-1"/>
          <w:sz w:val="10"/>
          <w:szCs w:val="10"/>
        </w:rPr>
        <w:t>₃=F₃-xmi</w:t>
      </w:r>
      <w:r>
        <w:rPr>
          <w:i/>
          <w:iCs/>
          <w:spacing w:val="-1"/>
          <w:sz w:val="10"/>
          <w:szCs w:val="10"/>
        </w:rPr>
        <w:t>△</w:t>
      </w:r>
      <w:r>
        <w:rPr>
          <w:rFonts w:ascii="Times New Roman" w:eastAsia="Times New Roman" w:hAnsi="Times New Roman" w:cs="Times New Roman"/>
          <w:i/>
          <w:iCs/>
          <w:spacing w:val="-1"/>
          <w:sz w:val="10"/>
          <w:szCs w:val="10"/>
        </w:rPr>
        <w:t>₁=F₂-xg</w:t>
      </w:r>
    </w:p>
    <w:p>
      <w:pPr>
        <w:pStyle w:val="BodyText"/>
        <w:spacing w:before="47" w:line="220" w:lineRule="auto"/>
        <w:ind w:left="200"/>
        <w:rPr>
          <w:sz w:val="10"/>
          <w:szCs w:val="10"/>
        </w:rPr>
      </w:pPr>
      <w:r>
        <w:rPr>
          <w:spacing w:val="-7"/>
          <w:sz w:val="10"/>
          <w:szCs w:val="10"/>
        </w:rPr>
        <w:t>式中：</w:t>
      </w:r>
    </w:p>
    <w:p>
      <w:pPr>
        <w:pStyle w:val="BodyText"/>
        <w:spacing w:before="24" w:line="212" w:lineRule="auto"/>
        <w:ind w:left="190"/>
        <w:rPr>
          <w:rFonts w:ascii="Times New Roman" w:eastAsia="Times New Roman" w:hAnsi="Times New Roman" w:cs="Times New Roman"/>
          <w:sz w:val="10"/>
          <w:szCs w:val="10"/>
        </w:rPr>
      </w:pPr>
      <w:r>
        <w:rPr>
          <w:rFonts w:ascii="Times New Roman" w:eastAsia="Times New Roman" w:hAnsi="Times New Roman" w:cs="Times New Roman"/>
          <w:spacing w:val="2"/>
          <w:sz w:val="10"/>
          <w:szCs w:val="10"/>
        </w:rPr>
        <w:t>π₂,x;——</w:t>
      </w:r>
      <w:r>
        <w:rPr>
          <w:rFonts w:ascii="Times New Roman" w:eastAsia="Times New Roman" w:hAnsi="Times New Roman" w:cs="Times New Roman"/>
          <w:sz w:val="10"/>
          <w:szCs w:val="10"/>
        </w:rPr>
        <w:t xml:space="preserve">     </w:t>
      </w:r>
      <w:r>
        <w:rPr>
          <w:spacing w:val="2"/>
          <w:sz w:val="10"/>
          <w:szCs w:val="10"/>
        </w:rPr>
        <w:t>分别插入烟度值约为3.0</w:t>
      </w:r>
      <w:r>
        <w:rPr>
          <w:rFonts w:ascii="Times New Roman" w:eastAsia="Times New Roman" w:hAnsi="Times New Roman" w:cs="Times New Roman"/>
          <w:sz w:val="10"/>
          <w:szCs w:val="10"/>
        </w:rPr>
        <w:t>BSU</w:t>
      </w:r>
      <w:r>
        <w:rPr>
          <w:rFonts w:ascii="Times New Roman" w:eastAsia="Times New Roman" w:hAnsi="Times New Roman" w:cs="Times New Roman"/>
          <w:spacing w:val="2"/>
          <w:sz w:val="10"/>
          <w:szCs w:val="10"/>
        </w:rPr>
        <w:t>,7.0</w:t>
      </w:r>
    </w:p>
    <w:p>
      <w:pPr>
        <w:pStyle w:val="BodyText"/>
        <w:spacing w:before="32" w:line="184" w:lineRule="auto"/>
        <w:ind w:left="720"/>
        <w:rPr>
          <w:sz w:val="10"/>
          <w:szCs w:val="10"/>
        </w:rPr>
      </w:pPr>
      <w:r>
        <w:rPr>
          <w:sz w:val="10"/>
          <w:szCs w:val="10"/>
        </w:rPr>
        <w:t>各测量点3次示值的平均值；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427" w:lineRule="auto"/>
        <w:rPr>
          <w:rFonts w:ascii="Arial"/>
          <w:sz w:val="21"/>
        </w:rPr>
      </w:pPr>
    </w:p>
    <w:p>
      <w:pPr>
        <w:pStyle w:val="BodyText"/>
        <w:spacing w:before="33" w:line="312" w:lineRule="exact"/>
        <w:ind w:left="1251"/>
        <w:rPr>
          <w:sz w:val="10"/>
          <w:szCs w:val="10"/>
        </w:rPr>
      </w:pPr>
      <w:r>
        <w:rPr>
          <w:spacing w:val="-5"/>
          <w:position w:val="16"/>
          <w:sz w:val="10"/>
          <w:szCs w:val="10"/>
        </w:rPr>
        <w:t>(3)</w:t>
      </w:r>
    </w:p>
    <w:p>
      <w:pPr>
        <w:pStyle w:val="BodyText"/>
        <w:spacing w:line="220" w:lineRule="auto"/>
        <w:rPr>
          <w:sz w:val="10"/>
          <w:szCs w:val="10"/>
        </w:rPr>
      </w:pPr>
      <w:r>
        <w:rPr>
          <w:rFonts w:ascii="Times New Roman" w:eastAsia="Times New Roman" w:hAnsi="Times New Roman" w:cs="Times New Roman"/>
          <w:sz w:val="10"/>
          <w:szCs w:val="10"/>
        </w:rPr>
        <w:t>BSU</w:t>
      </w:r>
      <w:r>
        <w:rPr>
          <w:rFonts w:ascii="Times New Roman" w:eastAsia="Times New Roman" w:hAnsi="Times New Roman" w:cs="Times New Roman"/>
          <w:spacing w:val="14"/>
          <w:w w:val="101"/>
          <w:sz w:val="10"/>
          <w:szCs w:val="10"/>
        </w:rPr>
        <w:t xml:space="preserve"> </w:t>
      </w:r>
      <w:r>
        <w:rPr>
          <w:spacing w:val="1"/>
          <w:sz w:val="10"/>
          <w:szCs w:val="10"/>
        </w:rPr>
        <w:t>的标准烟度卡时，烟度计在</w:t>
      </w:r>
    </w:p>
    <w:p>
      <w:pPr>
        <w:spacing w:line="220" w:lineRule="auto"/>
        <w:rPr>
          <w:sz w:val="10"/>
          <w:szCs w:val="10"/>
        </w:rPr>
        <w:sectPr>
          <w:headerReference w:type="default" r:id="rId62"/>
          <w:footerReference w:type="default" r:id="rId63"/>
          <w:type w:val="continuous"/>
          <w:pgSz w:w="4880" w:h="6910"/>
          <w:pgMar w:top="649" w:right="549" w:bottom="569" w:left="549" w:header="500" w:footer="470" w:gutter="0"/>
          <w:pgNumType w:start="16"/>
          <w:cols w:num="2" w:space="708" w:equalWidth="0">
            <w:col w:w="2199" w:space="100"/>
            <w:col w:w="1482" w:space="0"/>
          </w:cols>
        </w:sectPr>
      </w:pPr>
    </w:p>
    <w:p>
      <w:pPr>
        <w:pStyle w:val="BodyText"/>
        <w:spacing w:before="145" w:line="212" w:lineRule="auto"/>
        <w:ind w:left="119"/>
        <w:rPr>
          <w:sz w:val="9"/>
          <w:szCs w:val="9"/>
        </w:rPr>
      </w:pPr>
      <w:r>
        <w:rPr>
          <w:rFonts w:ascii="Times New Roman" w:eastAsia="Times New Roman" w:hAnsi="Times New Roman" w:cs="Times New Roman"/>
          <w:sz w:val="9"/>
          <w:szCs w:val="9"/>
        </w:rPr>
        <w:t>ra</w:t>
      </w:r>
      <w:r>
        <w:rPr>
          <w:rFonts w:ascii="Times New Roman" w:eastAsia="Times New Roman" w:hAnsi="Times New Roman" w:cs="Times New Roman"/>
          <w:spacing w:val="5"/>
          <w:sz w:val="9"/>
          <w:szCs w:val="9"/>
        </w:rPr>
        <w:t>,</w:t>
      </w:r>
      <w:r>
        <w:rPr>
          <w:rFonts w:ascii="Times New Roman" w:eastAsia="Times New Roman" w:hAnsi="Times New Roman" w:cs="Times New Roman"/>
          <w:sz w:val="9"/>
          <w:szCs w:val="9"/>
        </w:rPr>
        <w:t>xg</w:t>
      </w:r>
      <w:r>
        <w:rPr>
          <w:rFonts w:ascii="Times New Roman" w:eastAsia="Times New Roman" w:hAnsi="Times New Roman" w:cs="Times New Roman"/>
          <w:spacing w:val="5"/>
          <w:sz w:val="9"/>
          <w:szCs w:val="9"/>
        </w:rPr>
        <w:t xml:space="preserve">—            </w:t>
      </w:r>
      <w:r>
        <w:rPr>
          <w:spacing w:val="5"/>
          <w:sz w:val="9"/>
          <w:szCs w:val="9"/>
        </w:rPr>
        <w:t>烟度值分别约为3</w:t>
      </w:r>
      <w:r>
        <w:rPr>
          <w:spacing w:val="-26"/>
          <w:sz w:val="9"/>
          <w:szCs w:val="9"/>
        </w:rPr>
        <w:t xml:space="preserve"> </w:t>
      </w:r>
      <w:r>
        <w:rPr>
          <w:spacing w:val="5"/>
          <w:sz w:val="9"/>
          <w:szCs w:val="9"/>
        </w:rPr>
        <w:t>.0</w:t>
      </w:r>
      <w:r>
        <w:rPr>
          <w:rFonts w:ascii="Times New Roman" w:eastAsia="Times New Roman" w:hAnsi="Times New Roman" w:cs="Times New Roman"/>
          <w:sz w:val="9"/>
          <w:szCs w:val="9"/>
        </w:rPr>
        <w:t>BSU</w:t>
      </w:r>
      <w:r>
        <w:rPr>
          <w:rFonts w:ascii="Times New Roman" w:eastAsia="Times New Roman" w:hAnsi="Times New Roman" w:cs="Times New Roman"/>
          <w:spacing w:val="-13"/>
          <w:sz w:val="9"/>
          <w:szCs w:val="9"/>
        </w:rPr>
        <w:t xml:space="preserve"> </w:t>
      </w:r>
      <w:r>
        <w:rPr>
          <w:spacing w:val="5"/>
          <w:sz w:val="9"/>
          <w:szCs w:val="9"/>
        </w:rPr>
        <w:t>、</w:t>
      </w:r>
      <w:r>
        <w:rPr>
          <w:rFonts w:ascii="Times New Roman" w:eastAsia="Times New Roman" w:hAnsi="Times New Roman" w:cs="Times New Roman"/>
          <w:spacing w:val="5"/>
          <w:sz w:val="9"/>
          <w:szCs w:val="9"/>
        </w:rPr>
        <w:t xml:space="preserve">7.0  </w:t>
      </w:r>
      <w:r>
        <w:rPr>
          <w:rFonts w:ascii="Times New Roman" w:eastAsia="Times New Roman" w:hAnsi="Times New Roman" w:cs="Times New Roman"/>
          <w:spacing w:val="4"/>
          <w:sz w:val="9"/>
          <w:szCs w:val="9"/>
        </w:rPr>
        <w:t xml:space="preserve">    </w:t>
      </w:r>
      <w:r>
        <w:rPr>
          <w:rFonts w:ascii="Times New Roman" w:eastAsia="Times New Roman" w:hAnsi="Times New Roman" w:cs="Times New Roman"/>
          <w:sz w:val="9"/>
          <w:szCs w:val="9"/>
        </w:rPr>
        <w:t>BSU</w:t>
      </w:r>
      <w:r>
        <w:rPr>
          <w:spacing w:val="4"/>
          <w:sz w:val="9"/>
          <w:szCs w:val="9"/>
        </w:rPr>
        <w:t>的标准烟度卡的烟度值。</w:t>
      </w:r>
    </w:p>
    <w:p>
      <w:pPr>
        <w:pStyle w:val="BodyText"/>
        <w:spacing w:before="56" w:line="264" w:lineRule="auto"/>
        <w:ind w:left="180" w:right="689"/>
        <w:rPr>
          <w:sz w:val="9"/>
          <w:szCs w:val="9"/>
        </w:rPr>
      </w:pPr>
      <w:r>
        <w:rPr>
          <w:spacing w:val="9"/>
          <w:sz w:val="9"/>
          <w:szCs w:val="9"/>
        </w:rPr>
        <w:t>3)其平均值与测量点标准烟度卡的烟度值之差即为最大允许误差。</w:t>
      </w:r>
      <w:r>
        <w:rPr>
          <w:spacing w:val="13"/>
          <w:w w:val="102"/>
          <w:sz w:val="9"/>
          <w:szCs w:val="9"/>
        </w:rPr>
        <w:t xml:space="preserve"> </w:t>
      </w:r>
      <w:r>
        <w:rPr>
          <w:spacing w:val="-3"/>
          <w:sz w:val="9"/>
          <w:szCs w:val="9"/>
        </w:rPr>
        <w:t>)</w:t>
      </w:r>
      <w:r>
        <w:rPr>
          <w:spacing w:val="-8"/>
          <w:sz w:val="9"/>
          <w:szCs w:val="9"/>
        </w:rPr>
        <w:t xml:space="preserve"> </w:t>
      </w:r>
      <w:r>
        <w:rPr>
          <w:spacing w:val="-3"/>
          <w:sz w:val="9"/>
          <w:szCs w:val="9"/>
        </w:rPr>
        <w:t>合</w:t>
      </w:r>
      <w:r>
        <w:rPr>
          <w:spacing w:val="-8"/>
          <w:sz w:val="9"/>
          <w:szCs w:val="9"/>
        </w:rPr>
        <w:t xml:space="preserve"> </w:t>
      </w:r>
      <w:r>
        <w:rPr>
          <w:spacing w:val="-3"/>
          <w:sz w:val="9"/>
          <w:szCs w:val="9"/>
        </w:rPr>
        <w:t>格</w:t>
      </w:r>
      <w:r>
        <w:rPr>
          <w:spacing w:val="-8"/>
          <w:sz w:val="9"/>
          <w:szCs w:val="9"/>
        </w:rPr>
        <w:t xml:space="preserve"> </w:t>
      </w:r>
      <w:r>
        <w:rPr>
          <w:spacing w:val="-3"/>
          <w:sz w:val="9"/>
          <w:szCs w:val="9"/>
        </w:rPr>
        <w:t>判</w:t>
      </w:r>
      <w:r>
        <w:rPr>
          <w:spacing w:val="-9"/>
          <w:sz w:val="9"/>
          <w:szCs w:val="9"/>
        </w:rPr>
        <w:t xml:space="preserve"> </w:t>
      </w:r>
      <w:r>
        <w:rPr>
          <w:spacing w:val="-3"/>
          <w:sz w:val="9"/>
          <w:szCs w:val="9"/>
        </w:rPr>
        <w:t>据</w:t>
      </w:r>
    </w:p>
    <w:p>
      <w:pPr>
        <w:pStyle w:val="BodyText"/>
        <w:spacing w:before="43" w:line="219" w:lineRule="auto"/>
        <w:ind w:left="180"/>
        <w:rPr>
          <w:sz w:val="9"/>
          <w:szCs w:val="9"/>
        </w:rPr>
      </w:pPr>
      <w:r>
        <w:rPr>
          <w:spacing w:val="7"/>
          <w:sz w:val="9"/>
          <w:szCs w:val="9"/>
        </w:rPr>
        <w:t>△</w:t>
      </w:r>
      <w:r>
        <w:rPr>
          <w:rFonts w:ascii="Calibri" w:eastAsia="Calibri" w:hAnsi="Calibri" w:cs="Calibri"/>
          <w:spacing w:val="7"/>
          <w:sz w:val="9"/>
          <w:szCs w:val="9"/>
        </w:rPr>
        <w:t>₂</w:t>
      </w:r>
      <w:r>
        <w:rPr>
          <w:spacing w:val="7"/>
          <w:sz w:val="9"/>
          <w:szCs w:val="9"/>
        </w:rPr>
        <w:t>和△</w:t>
      </w:r>
      <w:r>
        <w:rPr>
          <w:rFonts w:ascii="Calibri" w:eastAsia="Calibri" w:hAnsi="Calibri" w:cs="Calibri"/>
          <w:spacing w:val="7"/>
          <w:sz w:val="9"/>
          <w:szCs w:val="9"/>
        </w:rPr>
        <w:t>₇</w:t>
      </w:r>
      <w:r>
        <w:rPr>
          <w:spacing w:val="7"/>
          <w:sz w:val="9"/>
          <w:szCs w:val="9"/>
        </w:rPr>
        <w:t>均满足6.1.3要求的判为合格；否则判定为不合格。</w:t>
      </w:r>
    </w:p>
    <w:p>
      <w:pPr>
        <w:pStyle w:val="BodyText"/>
        <w:spacing w:before="43" w:line="140" w:lineRule="exact"/>
        <w:rPr>
          <w:sz w:val="9"/>
          <w:szCs w:val="9"/>
        </w:rPr>
      </w:pPr>
      <w:r>
        <w:rPr>
          <w:spacing w:val="2"/>
          <w:position w:val="4"/>
          <w:sz w:val="9"/>
          <w:szCs w:val="9"/>
        </w:rPr>
        <w:t>10.1.2</w:t>
      </w:r>
      <w:r>
        <w:rPr>
          <w:spacing w:val="20"/>
          <w:w w:val="101"/>
          <w:position w:val="4"/>
          <w:sz w:val="9"/>
          <w:szCs w:val="9"/>
        </w:rPr>
        <w:t xml:space="preserve">  </w:t>
      </w:r>
      <w:r>
        <w:rPr>
          <w:spacing w:val="2"/>
          <w:position w:val="4"/>
          <w:sz w:val="9"/>
          <w:szCs w:val="9"/>
        </w:rPr>
        <w:t>抽气泵性能</w:t>
      </w:r>
    </w:p>
    <w:p>
      <w:pPr>
        <w:pStyle w:val="BodyText"/>
        <w:spacing w:line="220" w:lineRule="auto"/>
        <w:rPr>
          <w:sz w:val="9"/>
          <w:szCs w:val="9"/>
        </w:rPr>
      </w:pPr>
      <w:hyperlink r:id="rId64" w:history="1">
        <w:r>
          <w:rPr>
            <w:spacing w:val="2"/>
            <w:sz w:val="9"/>
            <w:szCs w:val="9"/>
          </w:rPr>
          <w:t>10.1.2.1</w:t>
        </w:r>
      </w:hyperlink>
      <w:r>
        <w:rPr>
          <w:spacing w:val="15"/>
          <w:sz w:val="9"/>
          <w:szCs w:val="9"/>
        </w:rPr>
        <w:t xml:space="preserve">  </w:t>
      </w:r>
      <w:r>
        <w:rPr>
          <w:spacing w:val="2"/>
          <w:sz w:val="9"/>
          <w:szCs w:val="9"/>
        </w:rPr>
        <w:t>抽气量</w:t>
      </w:r>
    </w:p>
    <w:p>
      <w:pPr>
        <w:pStyle w:val="BodyText"/>
        <w:spacing w:before="31" w:line="212" w:lineRule="auto"/>
        <w:ind w:left="180"/>
        <w:rPr>
          <w:sz w:val="9"/>
          <w:szCs w:val="9"/>
        </w:rPr>
      </w:pPr>
      <w:r>
        <w:rPr>
          <w:rFonts w:ascii="Times New Roman" w:eastAsia="Times New Roman" w:hAnsi="Times New Roman" w:cs="Times New Roman"/>
          <w:spacing w:val="7"/>
          <w:sz w:val="9"/>
          <w:szCs w:val="9"/>
        </w:rPr>
        <w:t>a)</w:t>
      </w:r>
      <w:r>
        <w:rPr>
          <w:rFonts w:ascii="Times New Roman" w:eastAsia="Times New Roman" w:hAnsi="Times New Roman" w:cs="Times New Roman"/>
          <w:spacing w:val="9"/>
          <w:w w:val="102"/>
          <w:sz w:val="9"/>
          <w:szCs w:val="9"/>
        </w:rPr>
        <w:t xml:space="preserve">  </w:t>
      </w:r>
      <w:r>
        <w:rPr>
          <w:spacing w:val="7"/>
          <w:sz w:val="9"/>
          <w:szCs w:val="9"/>
        </w:rPr>
        <w:t>试验目的</w:t>
      </w:r>
    </w:p>
    <w:p>
      <w:pPr>
        <w:pStyle w:val="BodyText"/>
        <w:spacing w:before="57" w:line="219" w:lineRule="auto"/>
        <w:ind w:left="180"/>
        <w:rPr>
          <w:sz w:val="9"/>
          <w:szCs w:val="9"/>
        </w:rPr>
      </w:pPr>
      <w:r>
        <w:rPr>
          <w:spacing w:val="9"/>
          <w:sz w:val="9"/>
          <w:szCs w:val="9"/>
        </w:rPr>
        <w:t>评定烟度计的抽气量是否满足6.2.1的要求。</w:t>
      </w:r>
    </w:p>
    <w:p>
      <w:pPr>
        <w:pStyle w:val="BodyText"/>
        <w:spacing w:before="42" w:line="224" w:lineRule="auto"/>
        <w:ind w:left="180"/>
        <w:rPr>
          <w:rFonts w:ascii="KaiTi" w:eastAsia="KaiTi" w:hAnsi="KaiTi" w:cs="KaiTi"/>
          <w:sz w:val="9"/>
          <w:szCs w:val="9"/>
        </w:rPr>
      </w:pPr>
      <w:r>
        <w:rPr>
          <w:spacing w:val="3"/>
          <w:sz w:val="9"/>
          <w:szCs w:val="9"/>
        </w:rPr>
        <w:t>b)</w:t>
      </w:r>
      <w:r>
        <w:rPr>
          <w:spacing w:val="19"/>
          <w:w w:val="101"/>
          <w:sz w:val="9"/>
          <w:szCs w:val="9"/>
        </w:rPr>
        <w:t xml:space="preserve"> </w:t>
      </w:r>
      <w:r>
        <w:rPr>
          <w:rFonts w:ascii="KaiTi" w:eastAsia="KaiTi" w:hAnsi="KaiTi" w:cs="KaiTi"/>
          <w:spacing w:val="3"/>
          <w:sz w:val="9"/>
          <w:szCs w:val="9"/>
        </w:rPr>
        <w:t>试验条件</w:t>
      </w:r>
    </w:p>
    <w:p>
      <w:pPr>
        <w:pStyle w:val="BodyText"/>
        <w:spacing w:before="32" w:line="150" w:lineRule="exact"/>
        <w:ind w:left="180"/>
        <w:rPr>
          <w:sz w:val="9"/>
          <w:szCs w:val="9"/>
        </w:rPr>
      </w:pPr>
      <w:r>
        <w:rPr>
          <w:spacing w:val="4"/>
          <w:position w:val="5"/>
          <w:sz w:val="9"/>
          <w:szCs w:val="9"/>
        </w:rPr>
        <w:t>同</w:t>
      </w:r>
      <w:hyperlink r:id="rId30" w:history="1">
        <w:r>
          <w:rPr>
            <w:spacing w:val="4"/>
            <w:position w:val="5"/>
            <w:sz w:val="9"/>
            <w:szCs w:val="9"/>
          </w:rPr>
          <w:t>10.1.1.1</w:t>
        </w:r>
      </w:hyperlink>
      <w:r>
        <w:rPr>
          <w:spacing w:val="4"/>
          <w:position w:val="5"/>
          <w:sz w:val="9"/>
          <w:szCs w:val="9"/>
        </w:rPr>
        <w:t xml:space="preserve"> </w:t>
      </w:r>
      <w:r>
        <w:rPr>
          <w:rFonts w:ascii="Times New Roman" w:eastAsia="Times New Roman" w:hAnsi="Times New Roman" w:cs="Times New Roman"/>
          <w:spacing w:val="4"/>
          <w:position w:val="5"/>
          <w:sz w:val="9"/>
          <w:szCs w:val="9"/>
        </w:rPr>
        <w:t>b)</w:t>
      </w:r>
      <w:r>
        <w:rPr>
          <w:spacing w:val="4"/>
          <w:position w:val="5"/>
          <w:sz w:val="9"/>
          <w:szCs w:val="9"/>
        </w:rPr>
        <w:t>。</w:t>
      </w:r>
    </w:p>
    <w:p>
      <w:pPr>
        <w:spacing w:line="212" w:lineRule="auto"/>
        <w:ind w:left="180"/>
        <w:rPr>
          <w:rFonts w:ascii="KaiTi" w:eastAsia="KaiTi" w:hAnsi="KaiTi" w:cs="KaiTi"/>
          <w:sz w:val="9"/>
          <w:szCs w:val="9"/>
        </w:rPr>
      </w:pPr>
      <w:r>
        <w:rPr>
          <w:rFonts w:ascii="Times New Roman" w:eastAsia="Times New Roman" w:hAnsi="Times New Roman" w:cs="Times New Roman"/>
          <w:spacing w:val="6"/>
          <w:sz w:val="9"/>
          <w:szCs w:val="9"/>
        </w:rPr>
        <w:t>c)</w:t>
      </w:r>
      <w:r>
        <w:rPr>
          <w:rFonts w:ascii="Times New Roman" w:eastAsia="Times New Roman" w:hAnsi="Times New Roman" w:cs="Times New Roman"/>
          <w:spacing w:val="9"/>
          <w:w w:val="104"/>
          <w:sz w:val="9"/>
          <w:szCs w:val="9"/>
        </w:rPr>
        <w:t xml:space="preserve">  </w:t>
      </w:r>
      <w:r>
        <w:rPr>
          <w:rFonts w:ascii="KaiTi" w:eastAsia="KaiTi" w:hAnsi="KaiTi" w:cs="KaiTi"/>
          <w:spacing w:val="6"/>
          <w:sz w:val="9"/>
          <w:szCs w:val="9"/>
        </w:rPr>
        <w:t>试验设备</w:t>
      </w:r>
    </w:p>
    <w:p>
      <w:pPr>
        <w:pStyle w:val="BodyText"/>
        <w:spacing w:before="47" w:line="150" w:lineRule="exact"/>
        <w:ind w:left="180"/>
        <w:rPr>
          <w:sz w:val="9"/>
          <w:szCs w:val="9"/>
        </w:rPr>
      </w:pPr>
      <w:r>
        <w:rPr>
          <w:spacing w:val="5"/>
          <w:position w:val="4"/>
          <w:sz w:val="9"/>
          <w:szCs w:val="9"/>
        </w:rPr>
        <w:t>1)专用量筒：量程500</w:t>
      </w:r>
      <w:r>
        <w:rPr>
          <w:spacing w:val="31"/>
          <w:w w:val="101"/>
          <w:position w:val="4"/>
          <w:sz w:val="9"/>
          <w:szCs w:val="9"/>
        </w:rPr>
        <w:t xml:space="preserve"> </w:t>
      </w:r>
      <w:r>
        <w:rPr>
          <w:rFonts w:ascii="Times New Roman" w:eastAsia="Times New Roman" w:hAnsi="Times New Roman" w:cs="Times New Roman"/>
          <w:position w:val="4"/>
          <w:sz w:val="9"/>
          <w:szCs w:val="9"/>
        </w:rPr>
        <w:t>mL</w:t>
      </w:r>
      <w:r>
        <w:rPr>
          <w:rFonts w:ascii="Times New Roman" w:eastAsia="Times New Roman" w:hAnsi="Times New Roman" w:cs="Times New Roman"/>
          <w:spacing w:val="-13"/>
          <w:position w:val="4"/>
          <w:sz w:val="9"/>
          <w:szCs w:val="9"/>
        </w:rPr>
        <w:t xml:space="preserve"> </w:t>
      </w:r>
      <w:r>
        <w:rPr>
          <w:spacing w:val="5"/>
          <w:position w:val="4"/>
          <w:sz w:val="9"/>
          <w:szCs w:val="9"/>
        </w:rPr>
        <w:t>、分</w:t>
      </w:r>
      <w:r>
        <w:rPr>
          <w:spacing w:val="-17"/>
          <w:position w:val="4"/>
          <w:sz w:val="9"/>
          <w:szCs w:val="9"/>
        </w:rPr>
        <w:t xml:space="preserve"> </w:t>
      </w:r>
      <w:r>
        <w:rPr>
          <w:spacing w:val="5"/>
          <w:position w:val="4"/>
          <w:sz w:val="9"/>
          <w:szCs w:val="9"/>
        </w:rPr>
        <w:t>度</w:t>
      </w:r>
      <w:r>
        <w:rPr>
          <w:spacing w:val="-16"/>
          <w:position w:val="4"/>
          <w:sz w:val="9"/>
          <w:szCs w:val="9"/>
        </w:rPr>
        <w:t xml:space="preserve"> </w:t>
      </w:r>
      <w:r>
        <w:rPr>
          <w:spacing w:val="5"/>
          <w:position w:val="4"/>
          <w:sz w:val="9"/>
          <w:szCs w:val="9"/>
        </w:rPr>
        <w:t>值</w:t>
      </w:r>
      <w:r>
        <w:rPr>
          <w:spacing w:val="-15"/>
          <w:position w:val="4"/>
          <w:sz w:val="9"/>
          <w:szCs w:val="9"/>
        </w:rPr>
        <w:t xml:space="preserve"> </w:t>
      </w:r>
      <w:r>
        <w:rPr>
          <w:spacing w:val="5"/>
          <w:position w:val="4"/>
          <w:sz w:val="9"/>
          <w:szCs w:val="9"/>
        </w:rPr>
        <w:t>5</w:t>
      </w:r>
      <w:r>
        <w:rPr>
          <w:spacing w:val="-20"/>
          <w:position w:val="4"/>
          <w:sz w:val="9"/>
          <w:szCs w:val="9"/>
        </w:rPr>
        <w:t xml:space="preserve"> </w:t>
      </w:r>
      <w:r>
        <w:rPr>
          <w:rFonts w:ascii="Times New Roman" w:eastAsia="Times New Roman" w:hAnsi="Times New Roman" w:cs="Times New Roman"/>
          <w:position w:val="4"/>
          <w:sz w:val="9"/>
          <w:szCs w:val="9"/>
        </w:rPr>
        <w:t>ml</w:t>
      </w:r>
      <w:r>
        <w:rPr>
          <w:rFonts w:ascii="Times New Roman" w:eastAsia="Times New Roman" w:hAnsi="Times New Roman" w:cs="Times New Roman"/>
          <w:spacing w:val="5"/>
          <w:position w:val="4"/>
          <w:sz w:val="9"/>
          <w:szCs w:val="9"/>
        </w:rPr>
        <w:t>.</w:t>
      </w:r>
      <w:r>
        <w:rPr>
          <w:spacing w:val="5"/>
          <w:position w:val="4"/>
          <w:sz w:val="9"/>
          <w:szCs w:val="9"/>
        </w:rPr>
        <w:t>。</w:t>
      </w:r>
    </w:p>
    <w:p>
      <w:pPr>
        <w:pStyle w:val="BodyText"/>
        <w:spacing w:line="219" w:lineRule="auto"/>
        <w:ind w:left="180"/>
        <w:rPr>
          <w:sz w:val="9"/>
          <w:szCs w:val="9"/>
        </w:rPr>
      </w:pPr>
      <w:r>
        <w:rPr>
          <w:spacing w:val="5"/>
          <w:sz w:val="9"/>
          <w:szCs w:val="9"/>
        </w:rPr>
        <w:t>2》固定架及水槽。</w:t>
      </w:r>
    </w:p>
    <w:p>
      <w:pPr>
        <w:spacing w:before="39" w:line="1480" w:lineRule="exact"/>
        <w:ind w:firstLine="1280"/>
      </w:pPr>
      <w:r>
        <w:rPr>
          <w:position w:val="-29"/>
        </w:rPr>
        <w:drawing>
          <wp:inline distT="0" distB="0" distL="0" distR="0">
            <wp:extent cx="755642" cy="939789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755642" cy="9397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33" w:line="222" w:lineRule="auto"/>
        <w:ind w:left="1330"/>
        <w:rPr>
          <w:rFonts w:ascii="SimHei" w:eastAsia="SimHei" w:hAnsi="SimHei" w:cs="SimHei"/>
          <w:sz w:val="9"/>
          <w:szCs w:val="9"/>
        </w:rPr>
      </w:pPr>
      <w:r>
        <w:rPr>
          <w:rFonts w:ascii="SimHei" w:eastAsia="SimHei" w:hAnsi="SimHei" w:cs="SimHei"/>
          <w:spacing w:val="-4"/>
          <w:sz w:val="9"/>
          <w:szCs w:val="9"/>
        </w:rPr>
        <w:t>图</w:t>
      </w:r>
      <w:r>
        <w:rPr>
          <w:rFonts w:ascii="SimHei" w:eastAsia="SimHei" w:hAnsi="SimHei" w:cs="SimHei"/>
          <w:spacing w:val="-7"/>
          <w:sz w:val="9"/>
          <w:szCs w:val="9"/>
        </w:rPr>
        <w:t xml:space="preserve"> </w:t>
      </w:r>
      <w:r>
        <w:rPr>
          <w:rFonts w:ascii="SimHei" w:eastAsia="SimHei" w:hAnsi="SimHei" w:cs="SimHei"/>
          <w:spacing w:val="-4"/>
          <w:sz w:val="9"/>
          <w:szCs w:val="9"/>
        </w:rPr>
        <w:t>2</w:t>
      </w:r>
      <w:r>
        <w:rPr>
          <w:rFonts w:ascii="SimHei" w:eastAsia="SimHei" w:hAnsi="SimHei" w:cs="SimHei"/>
          <w:spacing w:val="30"/>
          <w:sz w:val="9"/>
          <w:szCs w:val="9"/>
        </w:rPr>
        <w:t xml:space="preserve"> </w:t>
      </w:r>
      <w:r>
        <w:rPr>
          <w:rFonts w:ascii="SimHei" w:eastAsia="SimHei" w:hAnsi="SimHei" w:cs="SimHei"/>
          <w:spacing w:val="-4"/>
          <w:sz w:val="9"/>
          <w:szCs w:val="9"/>
        </w:rPr>
        <w:t>抽气泵性能检定示意图</w:t>
      </w:r>
    </w:p>
    <w:p>
      <w:pPr>
        <w:pStyle w:val="BodyText"/>
        <w:spacing w:before="23" w:line="212" w:lineRule="auto"/>
        <w:ind w:left="180"/>
        <w:rPr>
          <w:sz w:val="9"/>
          <w:szCs w:val="9"/>
        </w:rPr>
        <w:sectPr>
          <w:headerReference w:type="default" r:id="rId66"/>
          <w:footerReference w:type="default" r:id="rId67"/>
          <w:pgSz w:w="4880" w:h="6910"/>
          <w:pgMar w:top="547" w:right="555" w:bottom="573" w:left="559" w:header="485" w:footer="483" w:gutter="0"/>
          <w:pgNumType w:start="17"/>
          <w:cols w:space="708"/>
        </w:sectPr>
      </w:pPr>
      <w:r>
        <w:rPr>
          <w:rFonts w:ascii="Times New Roman" w:eastAsia="Times New Roman" w:hAnsi="Times New Roman" w:cs="Times New Roman"/>
          <w:spacing w:val="5"/>
          <w:sz w:val="9"/>
          <w:szCs w:val="9"/>
        </w:rPr>
        <w:t>d)</w:t>
      </w:r>
      <w:r>
        <w:rPr>
          <w:rFonts w:ascii="Times New Roman" w:eastAsia="Times New Roman" w:hAnsi="Times New Roman" w:cs="Times New Roman"/>
          <w:sz w:val="9"/>
          <w:szCs w:val="9"/>
        </w:rPr>
        <w:t xml:space="preserve">   </w:t>
      </w:r>
      <w:r>
        <w:rPr>
          <w:spacing w:val="5"/>
          <w:sz w:val="9"/>
          <w:szCs w:val="9"/>
        </w:rPr>
        <w:t>试验程序</w:t>
      </w:r>
    </w:p>
    <w:p>
      <w:pPr>
        <w:pStyle w:val="BodyText"/>
        <w:spacing w:before="36" w:line="286" w:lineRule="auto"/>
        <w:ind w:firstLine="180"/>
        <w:rPr>
          <w:sz w:val="9"/>
          <w:szCs w:val="9"/>
        </w:rPr>
      </w:pPr>
      <w:r>
        <w:rPr>
          <w:spacing w:val="13"/>
          <w:sz w:val="9"/>
          <w:szCs w:val="9"/>
        </w:rPr>
        <w:t>烟度计故置好滤纸(如图2所示),将取样软管</w:t>
      </w:r>
      <w:r>
        <w:rPr>
          <w:spacing w:val="-9"/>
          <w:sz w:val="9"/>
          <w:szCs w:val="9"/>
        </w:rPr>
        <w:t xml:space="preserve"> </w:t>
      </w:r>
      <w:r>
        <w:rPr>
          <w:spacing w:val="13"/>
          <w:sz w:val="9"/>
          <w:szCs w:val="9"/>
        </w:rPr>
        <w:t>一</w:t>
      </w:r>
      <w:r>
        <w:rPr>
          <w:spacing w:val="-26"/>
          <w:sz w:val="9"/>
          <w:szCs w:val="9"/>
        </w:rPr>
        <w:t xml:space="preserve"> </w:t>
      </w:r>
      <w:r>
        <w:rPr>
          <w:spacing w:val="13"/>
          <w:sz w:val="9"/>
          <w:szCs w:val="9"/>
        </w:rPr>
        <w:t>端与烟度计取样入口端相连接，</w:t>
      </w:r>
      <w:r>
        <w:rPr>
          <w:sz w:val="9"/>
          <w:szCs w:val="9"/>
        </w:rPr>
        <w:t xml:space="preserve"> </w:t>
      </w:r>
      <w:r>
        <w:rPr>
          <w:spacing w:val="9"/>
          <w:sz w:val="9"/>
          <w:szCs w:val="9"/>
        </w:rPr>
        <w:t xml:space="preserve">另一端与抽气装置上端管相连接。确保无漏气现象。开启阀 </w:t>
      </w:r>
      <w:r>
        <w:rPr>
          <w:rFonts w:ascii="Times New Roman" w:eastAsia="Times New Roman" w:hAnsi="Times New Roman" w:cs="Times New Roman"/>
          <w:spacing w:val="9"/>
          <w:sz w:val="9"/>
          <w:szCs w:val="9"/>
        </w:rPr>
        <w:t xml:space="preserve">A </w:t>
      </w:r>
      <w:r>
        <w:rPr>
          <w:spacing w:val="9"/>
          <w:sz w:val="9"/>
          <w:szCs w:val="9"/>
        </w:rPr>
        <w:t>使容器内的压力与外界</w:t>
      </w:r>
      <w:r>
        <w:rPr>
          <w:sz w:val="9"/>
          <w:szCs w:val="9"/>
        </w:rPr>
        <w:t xml:space="preserve">  </w:t>
      </w:r>
      <w:r>
        <w:rPr>
          <w:spacing w:val="7"/>
          <w:sz w:val="9"/>
          <w:szCs w:val="9"/>
        </w:rPr>
        <w:t xml:space="preserve">压力平衡之后随即关闭阀 </w:t>
      </w:r>
      <w:r>
        <w:rPr>
          <w:rFonts w:ascii="Times New Roman" w:eastAsia="Times New Roman" w:hAnsi="Times New Roman" w:cs="Times New Roman"/>
          <w:spacing w:val="7"/>
          <w:sz w:val="9"/>
          <w:szCs w:val="9"/>
        </w:rPr>
        <w:t>A</w:t>
      </w:r>
      <w:r>
        <w:rPr>
          <w:spacing w:val="7"/>
          <w:sz w:val="9"/>
          <w:szCs w:val="9"/>
        </w:rPr>
        <w:t>。操作烟度计的抽气泵使之抽气，使量筒内液面上升，量简</w:t>
      </w:r>
      <w:r>
        <w:rPr>
          <w:spacing w:val="6"/>
          <w:sz w:val="9"/>
          <w:szCs w:val="9"/>
        </w:rPr>
        <w:t xml:space="preserve">  </w:t>
      </w:r>
      <w:r>
        <w:rPr>
          <w:spacing w:val="9"/>
          <w:sz w:val="9"/>
          <w:szCs w:val="9"/>
        </w:rPr>
        <w:t>内液面上升的容积即抽气量，重复测量3次。</w:t>
      </w:r>
    </w:p>
    <w:p>
      <w:pPr>
        <w:pStyle w:val="BodyText"/>
        <w:spacing w:before="43" w:line="212" w:lineRule="auto"/>
        <w:ind w:left="180"/>
        <w:rPr>
          <w:sz w:val="9"/>
          <w:szCs w:val="9"/>
        </w:rPr>
      </w:pPr>
      <w:r>
        <w:rPr>
          <w:rFonts w:ascii="Times New Roman" w:eastAsia="Times New Roman" w:hAnsi="Times New Roman" w:cs="Times New Roman"/>
          <w:spacing w:val="6"/>
          <w:sz w:val="9"/>
          <w:szCs w:val="9"/>
        </w:rPr>
        <w:t>e)</w:t>
      </w:r>
      <w:r>
        <w:rPr>
          <w:rFonts w:ascii="Times New Roman" w:eastAsia="Times New Roman" w:hAnsi="Times New Roman" w:cs="Times New Roman"/>
          <w:spacing w:val="10"/>
          <w:w w:val="102"/>
          <w:sz w:val="9"/>
          <w:szCs w:val="9"/>
        </w:rPr>
        <w:t xml:space="preserve">  </w:t>
      </w:r>
      <w:r>
        <w:rPr>
          <w:spacing w:val="6"/>
          <w:sz w:val="9"/>
          <w:szCs w:val="9"/>
        </w:rPr>
        <w:t>数据处理</w:t>
      </w:r>
    </w:p>
    <w:p>
      <w:pPr>
        <w:pStyle w:val="BodyText"/>
        <w:spacing w:before="56" w:line="140" w:lineRule="exact"/>
        <w:ind w:left="180"/>
        <w:rPr>
          <w:sz w:val="9"/>
          <w:szCs w:val="9"/>
        </w:rPr>
      </w:pPr>
      <w:r>
        <w:rPr>
          <w:spacing w:val="9"/>
          <w:position w:val="3"/>
          <w:sz w:val="9"/>
          <w:szCs w:val="9"/>
        </w:rPr>
        <w:t>将3次测得抽气量取平均值即为抽气量试验值。</w:t>
      </w:r>
    </w:p>
    <w:p>
      <w:pPr>
        <w:pStyle w:val="BodyText"/>
        <w:spacing w:before="1" w:line="219" w:lineRule="auto"/>
        <w:ind w:left="180"/>
        <w:rPr>
          <w:sz w:val="9"/>
          <w:szCs w:val="9"/>
        </w:rPr>
      </w:pPr>
      <w:r>
        <w:rPr>
          <w:spacing w:val="5"/>
          <w:sz w:val="9"/>
          <w:szCs w:val="9"/>
        </w:rPr>
        <w:t>f) 合格判据</w:t>
      </w:r>
    </w:p>
    <w:p>
      <w:pPr>
        <w:pStyle w:val="BodyText"/>
        <w:spacing w:before="43" w:line="160" w:lineRule="exact"/>
        <w:ind w:left="180"/>
        <w:rPr>
          <w:sz w:val="9"/>
          <w:szCs w:val="9"/>
        </w:rPr>
      </w:pPr>
      <w:r>
        <w:rPr>
          <w:spacing w:val="9"/>
          <w:position w:val="5"/>
          <w:sz w:val="9"/>
          <w:szCs w:val="9"/>
        </w:rPr>
        <w:t>抽气量试验值满足6.2.1要求的判为合格：否则判定为不合</w:t>
      </w:r>
      <w:r>
        <w:rPr>
          <w:spacing w:val="8"/>
          <w:position w:val="5"/>
          <w:sz w:val="9"/>
          <w:szCs w:val="9"/>
        </w:rPr>
        <w:t>格。</w:t>
      </w:r>
    </w:p>
    <w:p>
      <w:pPr>
        <w:pStyle w:val="BodyText"/>
        <w:spacing w:before="1" w:line="220" w:lineRule="auto"/>
        <w:rPr>
          <w:sz w:val="9"/>
          <w:szCs w:val="9"/>
        </w:rPr>
      </w:pPr>
      <w:hyperlink r:id="rId68" w:history="1">
        <w:r>
          <w:rPr>
            <w:spacing w:val="2"/>
            <w:sz w:val="9"/>
            <w:szCs w:val="9"/>
          </w:rPr>
          <w:t>10.1.2.2</w:t>
        </w:r>
      </w:hyperlink>
      <w:r>
        <w:rPr>
          <w:spacing w:val="21"/>
          <w:w w:val="102"/>
          <w:sz w:val="9"/>
          <w:szCs w:val="9"/>
        </w:rPr>
        <w:t xml:space="preserve">  </w:t>
      </w:r>
      <w:r>
        <w:rPr>
          <w:spacing w:val="2"/>
          <w:sz w:val="9"/>
          <w:szCs w:val="9"/>
        </w:rPr>
        <w:t>抽气时间</w:t>
      </w:r>
    </w:p>
    <w:p>
      <w:pPr>
        <w:pStyle w:val="BodyText"/>
        <w:spacing w:before="11" w:line="212" w:lineRule="auto"/>
        <w:ind w:left="180"/>
        <w:rPr>
          <w:sz w:val="9"/>
          <w:szCs w:val="9"/>
        </w:rPr>
      </w:pPr>
      <w:r>
        <w:rPr>
          <w:rFonts w:ascii="Times New Roman" w:eastAsia="Times New Roman" w:hAnsi="Times New Roman" w:cs="Times New Roman"/>
          <w:spacing w:val="7"/>
          <w:sz w:val="9"/>
          <w:szCs w:val="9"/>
        </w:rPr>
        <w:t>a)</w:t>
      </w:r>
      <w:r>
        <w:rPr>
          <w:rFonts w:ascii="Times New Roman" w:eastAsia="Times New Roman" w:hAnsi="Times New Roman" w:cs="Times New Roman"/>
          <w:spacing w:val="9"/>
          <w:w w:val="102"/>
          <w:sz w:val="9"/>
          <w:szCs w:val="9"/>
        </w:rPr>
        <w:t xml:space="preserve">  </w:t>
      </w:r>
      <w:r>
        <w:rPr>
          <w:spacing w:val="7"/>
          <w:sz w:val="9"/>
          <w:szCs w:val="9"/>
        </w:rPr>
        <w:t>试验目的</w:t>
      </w:r>
    </w:p>
    <w:p>
      <w:pPr>
        <w:pStyle w:val="BodyText"/>
        <w:spacing w:before="57" w:line="219" w:lineRule="auto"/>
        <w:ind w:left="180"/>
        <w:rPr>
          <w:sz w:val="9"/>
          <w:szCs w:val="9"/>
        </w:rPr>
      </w:pPr>
      <w:r>
        <w:rPr>
          <w:spacing w:val="8"/>
          <w:sz w:val="9"/>
          <w:szCs w:val="9"/>
        </w:rPr>
        <w:t>评定烟度计的抽气时间是否满足6.2.2的要求。</w:t>
      </w:r>
    </w:p>
    <w:p>
      <w:pPr>
        <w:pStyle w:val="BodyText"/>
        <w:spacing w:before="42" w:line="224" w:lineRule="auto"/>
        <w:ind w:left="180"/>
        <w:rPr>
          <w:rFonts w:ascii="KaiTi" w:eastAsia="KaiTi" w:hAnsi="KaiTi" w:cs="KaiTi"/>
          <w:sz w:val="9"/>
          <w:szCs w:val="9"/>
        </w:rPr>
      </w:pPr>
      <w:r>
        <w:rPr>
          <w:spacing w:val="5"/>
          <w:sz w:val="9"/>
          <w:szCs w:val="9"/>
        </w:rPr>
        <w:t xml:space="preserve">b) </w:t>
      </w:r>
      <w:r>
        <w:rPr>
          <w:rFonts w:ascii="KaiTi" w:eastAsia="KaiTi" w:hAnsi="KaiTi" w:cs="KaiTi"/>
          <w:spacing w:val="5"/>
          <w:sz w:val="9"/>
          <w:szCs w:val="9"/>
        </w:rPr>
        <w:t>试验条件</w:t>
      </w:r>
    </w:p>
    <w:p>
      <w:pPr>
        <w:pStyle w:val="BodyText"/>
        <w:spacing w:before="33" w:line="221" w:lineRule="auto"/>
        <w:ind w:left="180"/>
        <w:rPr>
          <w:sz w:val="9"/>
          <w:szCs w:val="9"/>
        </w:rPr>
      </w:pPr>
      <w:r>
        <w:rPr>
          <w:spacing w:val="3"/>
          <w:sz w:val="9"/>
          <w:szCs w:val="9"/>
        </w:rPr>
        <w:t>同</w:t>
      </w:r>
      <w:hyperlink r:id="rId30" w:history="1">
        <w:r>
          <w:rPr>
            <w:spacing w:val="3"/>
            <w:sz w:val="9"/>
            <w:szCs w:val="9"/>
          </w:rPr>
          <w:t>10.1.1.1</w:t>
        </w:r>
      </w:hyperlink>
      <w:r>
        <w:rPr>
          <w:spacing w:val="3"/>
          <w:sz w:val="9"/>
          <w:szCs w:val="9"/>
        </w:rPr>
        <w:t xml:space="preserve"> b)。</w:t>
      </w:r>
    </w:p>
    <w:p>
      <w:pPr>
        <w:spacing w:line="221" w:lineRule="auto"/>
        <w:rPr>
          <w:sz w:val="9"/>
          <w:szCs w:val="9"/>
        </w:rPr>
        <w:sectPr>
          <w:headerReference w:type="default" r:id="rId69"/>
          <w:footerReference w:type="default" r:id="rId70"/>
          <w:type w:val="nextPage"/>
          <w:pgSz w:w="4880" w:h="6910"/>
          <w:pgMar w:top="547" w:right="555" w:bottom="573" w:left="559" w:header="485" w:footer="483" w:gutter="0"/>
          <w:pgNumType w:start="18"/>
          <w:cols w:space="708"/>
          <w:titlePg w:val="0"/>
        </w:sectPr>
      </w:pPr>
    </w:p>
    <w:p>
      <w:pPr>
        <w:pStyle w:val="BodyText"/>
        <w:spacing w:before="135" w:line="212" w:lineRule="auto"/>
        <w:ind w:left="190"/>
        <w:rPr>
          <w:sz w:val="9"/>
          <w:szCs w:val="9"/>
        </w:rPr>
      </w:pPr>
      <w:r>
        <w:rPr>
          <w:rFonts w:ascii="Times New Roman" w:eastAsia="Times New Roman" w:hAnsi="Times New Roman" w:cs="Times New Roman"/>
          <w:spacing w:val="6"/>
          <w:sz w:val="9"/>
          <w:szCs w:val="9"/>
        </w:rPr>
        <w:t>c)</w:t>
      </w:r>
      <w:r>
        <w:rPr>
          <w:rFonts w:ascii="Times New Roman" w:eastAsia="Times New Roman" w:hAnsi="Times New Roman" w:cs="Times New Roman"/>
          <w:spacing w:val="11"/>
          <w:sz w:val="9"/>
          <w:szCs w:val="9"/>
        </w:rPr>
        <w:t xml:space="preserve">  </w:t>
      </w:r>
      <w:r>
        <w:rPr>
          <w:spacing w:val="6"/>
          <w:sz w:val="9"/>
          <w:szCs w:val="9"/>
        </w:rPr>
        <w:t>试验设备</w:t>
      </w:r>
    </w:p>
    <w:p>
      <w:pPr>
        <w:pStyle w:val="BodyText"/>
        <w:spacing w:before="46" w:line="212" w:lineRule="auto"/>
        <w:ind w:left="190"/>
        <w:rPr>
          <w:sz w:val="9"/>
          <w:szCs w:val="9"/>
        </w:rPr>
      </w:pPr>
      <w:r>
        <w:rPr>
          <w:spacing w:val="4"/>
          <w:sz w:val="9"/>
          <w:szCs w:val="9"/>
        </w:rPr>
        <w:t>1)同</w:t>
      </w:r>
      <w:r>
        <w:rPr>
          <w:spacing w:val="-15"/>
          <w:sz w:val="9"/>
          <w:szCs w:val="9"/>
        </w:rPr>
        <w:t xml:space="preserve"> </w:t>
      </w:r>
      <w:hyperlink r:id="rId64" w:history="1">
        <w:r>
          <w:rPr>
            <w:spacing w:val="4"/>
            <w:sz w:val="9"/>
            <w:szCs w:val="9"/>
          </w:rPr>
          <w:t>10.1.2.1</w:t>
        </w:r>
      </w:hyperlink>
      <w:r>
        <w:rPr>
          <w:spacing w:val="4"/>
          <w:sz w:val="9"/>
          <w:szCs w:val="9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9"/>
          <w:szCs w:val="9"/>
        </w:rPr>
        <w:t>c)</w:t>
      </w:r>
      <w:r>
        <w:rPr>
          <w:spacing w:val="4"/>
          <w:sz w:val="9"/>
          <w:szCs w:val="9"/>
        </w:rPr>
        <w:t>。</w:t>
      </w:r>
    </w:p>
    <w:p>
      <w:pPr>
        <w:pStyle w:val="BodyText"/>
        <w:spacing w:before="56" w:line="140" w:lineRule="exact"/>
        <w:ind w:left="190"/>
        <w:rPr>
          <w:sz w:val="9"/>
          <w:szCs w:val="9"/>
        </w:rPr>
      </w:pPr>
      <w:r>
        <w:rPr>
          <w:spacing w:val="8"/>
          <w:position w:val="3"/>
          <w:sz w:val="9"/>
          <w:szCs w:val="9"/>
        </w:rPr>
        <w:t xml:space="preserve">2)秒表：分度值0.01 </w:t>
      </w:r>
      <w:r>
        <w:rPr>
          <w:rFonts w:ascii="Times New Roman" w:eastAsia="Times New Roman" w:hAnsi="Times New Roman" w:cs="Times New Roman"/>
          <w:spacing w:val="8"/>
          <w:position w:val="3"/>
          <w:sz w:val="9"/>
          <w:szCs w:val="9"/>
        </w:rPr>
        <w:t>s</w:t>
      </w:r>
      <w:r>
        <w:rPr>
          <w:spacing w:val="8"/>
          <w:position w:val="3"/>
          <w:sz w:val="9"/>
          <w:szCs w:val="9"/>
        </w:rPr>
        <w:t>。</w:t>
      </w:r>
    </w:p>
    <w:p>
      <w:pPr>
        <w:pStyle w:val="BodyText"/>
        <w:spacing w:line="212" w:lineRule="auto"/>
        <w:ind w:left="190"/>
        <w:rPr>
          <w:sz w:val="9"/>
          <w:szCs w:val="9"/>
        </w:rPr>
      </w:pPr>
      <w:r>
        <w:rPr>
          <w:rFonts w:ascii="Times New Roman" w:eastAsia="Times New Roman" w:hAnsi="Times New Roman" w:cs="Times New Roman"/>
          <w:spacing w:val="5"/>
          <w:sz w:val="9"/>
          <w:szCs w:val="9"/>
        </w:rPr>
        <w:t>d)</w:t>
      </w:r>
      <w:r>
        <w:rPr>
          <w:rFonts w:ascii="Times New Roman" w:eastAsia="Times New Roman" w:hAnsi="Times New Roman" w:cs="Times New Roman"/>
          <w:sz w:val="9"/>
          <w:szCs w:val="9"/>
        </w:rPr>
        <w:t xml:space="preserve">   </w:t>
      </w:r>
      <w:r>
        <w:rPr>
          <w:spacing w:val="5"/>
          <w:sz w:val="9"/>
          <w:szCs w:val="9"/>
        </w:rPr>
        <w:t>试验程序</w:t>
      </w:r>
    </w:p>
    <w:p>
      <w:pPr>
        <w:pStyle w:val="BodyText"/>
        <w:spacing w:before="26" w:line="284" w:lineRule="auto"/>
        <w:ind w:right="26" w:firstLine="190"/>
        <w:rPr>
          <w:sz w:val="9"/>
          <w:szCs w:val="9"/>
        </w:rPr>
      </w:pPr>
      <w:r>
        <w:rPr>
          <w:spacing w:val="9"/>
          <w:sz w:val="9"/>
          <w:szCs w:val="9"/>
        </w:rPr>
        <w:t>在</w:t>
      </w:r>
      <w:r>
        <w:rPr>
          <w:spacing w:val="-25"/>
          <w:sz w:val="9"/>
          <w:szCs w:val="9"/>
        </w:rPr>
        <w:t xml:space="preserve"> </w:t>
      </w:r>
      <w:hyperlink r:id="rId64" w:history="1">
        <w:r>
          <w:rPr>
            <w:spacing w:val="9"/>
            <w:sz w:val="9"/>
            <w:szCs w:val="9"/>
          </w:rPr>
          <w:t>10.1.2.1</w:t>
        </w:r>
      </w:hyperlink>
      <w:r>
        <w:rPr>
          <w:spacing w:val="-24"/>
          <w:sz w:val="9"/>
          <w:szCs w:val="9"/>
        </w:rPr>
        <w:t xml:space="preserve"> </w:t>
      </w:r>
      <w:r>
        <w:rPr>
          <w:spacing w:val="9"/>
          <w:sz w:val="9"/>
          <w:szCs w:val="9"/>
        </w:rPr>
        <w:t>的同时进行。用秒表测定，从开始抽气瞬间计时，至抽气容器中液面</w:t>
      </w:r>
      <w:r>
        <w:rPr>
          <w:sz w:val="9"/>
          <w:szCs w:val="9"/>
        </w:rPr>
        <w:t xml:space="preserve"> </w:t>
      </w:r>
      <w:r>
        <w:rPr>
          <w:spacing w:val="9"/>
          <w:sz w:val="9"/>
          <w:szCs w:val="9"/>
        </w:rPr>
        <w:t>上升至最高点瞬间结束，即为抽气时间。重复测量3次。</w:t>
      </w:r>
    </w:p>
    <w:p>
      <w:pPr>
        <w:pStyle w:val="BodyText"/>
        <w:spacing w:before="33" w:line="212" w:lineRule="auto"/>
        <w:ind w:left="190"/>
        <w:rPr>
          <w:sz w:val="9"/>
          <w:szCs w:val="9"/>
        </w:rPr>
      </w:pPr>
      <w:r>
        <w:rPr>
          <w:rFonts w:ascii="Times New Roman" w:eastAsia="Times New Roman" w:hAnsi="Times New Roman" w:cs="Times New Roman"/>
          <w:spacing w:val="6"/>
          <w:sz w:val="9"/>
          <w:szCs w:val="9"/>
        </w:rPr>
        <w:t>e)</w:t>
      </w:r>
      <w:r>
        <w:rPr>
          <w:rFonts w:ascii="Times New Roman" w:eastAsia="Times New Roman" w:hAnsi="Times New Roman" w:cs="Times New Roman"/>
          <w:spacing w:val="10"/>
          <w:w w:val="102"/>
          <w:sz w:val="9"/>
          <w:szCs w:val="9"/>
        </w:rPr>
        <w:t xml:space="preserve">  </w:t>
      </w:r>
      <w:r>
        <w:rPr>
          <w:spacing w:val="6"/>
          <w:sz w:val="9"/>
          <w:szCs w:val="9"/>
        </w:rPr>
        <w:t>数据处理</w:t>
      </w:r>
    </w:p>
    <w:p>
      <w:pPr>
        <w:pStyle w:val="BodyText"/>
        <w:spacing w:before="57" w:line="150" w:lineRule="exact"/>
        <w:ind w:left="190"/>
        <w:rPr>
          <w:sz w:val="9"/>
          <w:szCs w:val="9"/>
        </w:rPr>
      </w:pPr>
      <w:r>
        <w:rPr>
          <w:spacing w:val="9"/>
          <w:position w:val="4"/>
          <w:sz w:val="9"/>
          <w:szCs w:val="9"/>
        </w:rPr>
        <w:t>计算3次测量时间的平均值，即为抽气时间。</w:t>
      </w:r>
    </w:p>
    <w:p>
      <w:pPr>
        <w:pStyle w:val="BodyText"/>
        <w:spacing w:line="219" w:lineRule="auto"/>
        <w:ind w:left="190"/>
        <w:rPr>
          <w:sz w:val="9"/>
          <w:szCs w:val="9"/>
        </w:rPr>
      </w:pPr>
      <w:r>
        <w:rPr>
          <w:spacing w:val="8"/>
          <w:sz w:val="9"/>
          <w:szCs w:val="9"/>
        </w:rPr>
        <w:t>D</w:t>
      </w:r>
      <w:r>
        <w:rPr>
          <w:spacing w:val="44"/>
          <w:sz w:val="9"/>
          <w:szCs w:val="9"/>
        </w:rPr>
        <w:t xml:space="preserve"> </w:t>
      </w:r>
      <w:r>
        <w:rPr>
          <w:spacing w:val="8"/>
          <w:sz w:val="9"/>
          <w:szCs w:val="9"/>
        </w:rPr>
        <w:t>合格判据</w:t>
      </w:r>
    </w:p>
    <w:p>
      <w:pPr>
        <w:pStyle w:val="BodyText"/>
        <w:spacing w:before="43" w:line="265" w:lineRule="auto"/>
        <w:ind w:right="724" w:firstLine="190"/>
        <w:rPr>
          <w:sz w:val="9"/>
          <w:szCs w:val="9"/>
        </w:rPr>
      </w:pPr>
      <w:r>
        <w:rPr>
          <w:spacing w:val="9"/>
          <w:sz w:val="9"/>
          <w:szCs w:val="9"/>
        </w:rPr>
        <w:t>抽气时间试验值满足6.2.2要求的判为合格；否则判定为不合格。</w:t>
      </w:r>
      <w:r>
        <w:rPr>
          <w:sz w:val="9"/>
          <w:szCs w:val="9"/>
        </w:rPr>
        <w:t xml:space="preserve"> </w:t>
      </w:r>
      <w:hyperlink r:id="rId71" w:history="1">
        <w:r>
          <w:rPr>
            <w:spacing w:val="2"/>
            <w:sz w:val="9"/>
            <w:szCs w:val="9"/>
          </w:rPr>
          <w:t>10.1.2.3</w:t>
        </w:r>
      </w:hyperlink>
      <w:r>
        <w:rPr>
          <w:spacing w:val="20"/>
          <w:sz w:val="9"/>
          <w:szCs w:val="9"/>
        </w:rPr>
        <w:t xml:space="preserve">  </w:t>
      </w:r>
      <w:r>
        <w:rPr>
          <w:spacing w:val="2"/>
          <w:sz w:val="9"/>
          <w:szCs w:val="9"/>
        </w:rPr>
        <w:t>泄漏量</w:t>
      </w:r>
    </w:p>
    <w:p>
      <w:pPr>
        <w:pStyle w:val="BodyText"/>
        <w:spacing w:before="21" w:line="212" w:lineRule="auto"/>
        <w:ind w:left="190"/>
        <w:rPr>
          <w:sz w:val="9"/>
          <w:szCs w:val="9"/>
        </w:rPr>
      </w:pPr>
      <w:r>
        <w:rPr>
          <w:rFonts w:ascii="Times New Roman" w:eastAsia="Times New Roman" w:hAnsi="Times New Roman" w:cs="Times New Roman"/>
          <w:spacing w:val="7"/>
          <w:sz w:val="9"/>
          <w:szCs w:val="9"/>
        </w:rPr>
        <w:t>a)</w:t>
      </w:r>
      <w:r>
        <w:rPr>
          <w:rFonts w:ascii="Times New Roman" w:eastAsia="Times New Roman" w:hAnsi="Times New Roman" w:cs="Times New Roman"/>
          <w:spacing w:val="9"/>
          <w:w w:val="102"/>
          <w:sz w:val="9"/>
          <w:szCs w:val="9"/>
        </w:rPr>
        <w:t xml:space="preserve">  </w:t>
      </w:r>
      <w:r>
        <w:rPr>
          <w:spacing w:val="7"/>
          <w:sz w:val="9"/>
          <w:szCs w:val="9"/>
        </w:rPr>
        <w:t>试验目的</w:t>
      </w:r>
    </w:p>
    <w:p>
      <w:pPr>
        <w:pStyle w:val="BodyText"/>
        <w:spacing w:before="57" w:line="219" w:lineRule="auto"/>
        <w:ind w:left="190"/>
        <w:rPr>
          <w:sz w:val="9"/>
          <w:szCs w:val="9"/>
        </w:rPr>
      </w:pPr>
      <w:r>
        <w:rPr>
          <w:spacing w:val="8"/>
          <w:sz w:val="9"/>
          <w:szCs w:val="9"/>
        </w:rPr>
        <w:t>评定烟度计的泄漏量是否满足6.2.3的要求。</w:t>
      </w:r>
    </w:p>
    <w:p>
      <w:pPr>
        <w:pStyle w:val="BodyText"/>
        <w:spacing w:before="42" w:line="224" w:lineRule="auto"/>
        <w:ind w:left="190"/>
        <w:rPr>
          <w:rFonts w:ascii="KaiTi" w:eastAsia="KaiTi" w:hAnsi="KaiTi" w:cs="KaiTi"/>
          <w:sz w:val="9"/>
          <w:szCs w:val="9"/>
        </w:rPr>
      </w:pPr>
      <w:r>
        <w:rPr>
          <w:spacing w:val="6"/>
          <w:sz w:val="9"/>
          <w:szCs w:val="9"/>
        </w:rPr>
        <w:t>b)</w:t>
      </w:r>
      <w:r>
        <w:rPr>
          <w:spacing w:val="21"/>
          <w:w w:val="101"/>
          <w:sz w:val="9"/>
          <w:szCs w:val="9"/>
        </w:rPr>
        <w:t xml:space="preserve"> </w:t>
      </w:r>
      <w:r>
        <w:rPr>
          <w:rFonts w:ascii="KaiTi" w:eastAsia="KaiTi" w:hAnsi="KaiTi" w:cs="KaiTi"/>
          <w:spacing w:val="6"/>
          <w:sz w:val="9"/>
          <w:szCs w:val="9"/>
        </w:rPr>
        <w:t>试验条件</w:t>
      </w:r>
    </w:p>
    <w:p>
      <w:pPr>
        <w:pStyle w:val="BodyText"/>
        <w:spacing w:before="32" w:line="150" w:lineRule="exact"/>
        <w:ind w:left="190"/>
        <w:rPr>
          <w:sz w:val="9"/>
          <w:szCs w:val="9"/>
        </w:rPr>
      </w:pPr>
      <w:r>
        <w:rPr>
          <w:spacing w:val="4"/>
          <w:position w:val="5"/>
          <w:sz w:val="9"/>
          <w:szCs w:val="9"/>
        </w:rPr>
        <w:t>同</w:t>
      </w:r>
      <w:hyperlink r:id="rId30" w:history="1">
        <w:r>
          <w:rPr>
            <w:spacing w:val="4"/>
            <w:position w:val="5"/>
            <w:sz w:val="9"/>
            <w:szCs w:val="9"/>
          </w:rPr>
          <w:t>10.1.1.1</w:t>
        </w:r>
      </w:hyperlink>
      <w:r>
        <w:rPr>
          <w:spacing w:val="4"/>
          <w:position w:val="5"/>
          <w:sz w:val="9"/>
          <w:szCs w:val="9"/>
        </w:rPr>
        <w:t xml:space="preserve"> </w:t>
      </w:r>
      <w:r>
        <w:rPr>
          <w:rFonts w:ascii="Times New Roman" w:eastAsia="Times New Roman" w:hAnsi="Times New Roman" w:cs="Times New Roman"/>
          <w:spacing w:val="4"/>
          <w:position w:val="5"/>
          <w:sz w:val="9"/>
          <w:szCs w:val="9"/>
        </w:rPr>
        <w:t>b)</w:t>
      </w:r>
      <w:r>
        <w:rPr>
          <w:spacing w:val="4"/>
          <w:position w:val="5"/>
          <w:sz w:val="9"/>
          <w:szCs w:val="9"/>
        </w:rPr>
        <w:t>。</w:t>
      </w:r>
    </w:p>
    <w:p>
      <w:pPr>
        <w:pStyle w:val="BodyText"/>
        <w:spacing w:line="212" w:lineRule="auto"/>
        <w:ind w:left="190"/>
        <w:rPr>
          <w:sz w:val="9"/>
          <w:szCs w:val="9"/>
        </w:rPr>
      </w:pPr>
      <w:r>
        <w:rPr>
          <w:rFonts w:ascii="Times New Roman" w:eastAsia="Times New Roman" w:hAnsi="Times New Roman" w:cs="Times New Roman"/>
          <w:spacing w:val="7"/>
          <w:sz w:val="9"/>
          <w:szCs w:val="9"/>
        </w:rPr>
        <w:t xml:space="preserve">e)  </w:t>
      </w:r>
      <w:r>
        <w:rPr>
          <w:spacing w:val="7"/>
          <w:sz w:val="9"/>
          <w:szCs w:val="9"/>
        </w:rPr>
        <w:t>试验设备</w:t>
      </w:r>
    </w:p>
    <w:p>
      <w:pPr>
        <w:pStyle w:val="BodyText"/>
        <w:spacing w:before="47" w:line="140" w:lineRule="exact"/>
        <w:ind w:left="190"/>
        <w:rPr>
          <w:sz w:val="9"/>
          <w:szCs w:val="9"/>
        </w:rPr>
      </w:pPr>
      <w:r>
        <w:rPr>
          <w:spacing w:val="2"/>
          <w:position w:val="4"/>
          <w:sz w:val="9"/>
          <w:szCs w:val="9"/>
        </w:rPr>
        <w:t>同</w:t>
      </w:r>
      <w:hyperlink r:id="rId64" w:history="1">
        <w:r>
          <w:rPr>
            <w:spacing w:val="2"/>
            <w:position w:val="4"/>
            <w:sz w:val="9"/>
            <w:szCs w:val="9"/>
          </w:rPr>
          <w:t>10.1.2.1</w:t>
        </w:r>
      </w:hyperlink>
      <w:r>
        <w:rPr>
          <w:spacing w:val="16"/>
          <w:w w:val="101"/>
          <w:position w:val="4"/>
          <w:sz w:val="9"/>
          <w:szCs w:val="9"/>
        </w:rPr>
        <w:t xml:space="preserve"> </w:t>
      </w:r>
      <w:r>
        <w:rPr>
          <w:rFonts w:ascii="Times New Roman" w:eastAsia="Times New Roman" w:hAnsi="Times New Roman" w:cs="Times New Roman"/>
          <w:spacing w:val="2"/>
          <w:position w:val="4"/>
          <w:sz w:val="9"/>
          <w:szCs w:val="9"/>
        </w:rPr>
        <w:t>c)</w:t>
      </w:r>
      <w:r>
        <w:rPr>
          <w:spacing w:val="2"/>
          <w:position w:val="4"/>
          <w:sz w:val="9"/>
          <w:szCs w:val="9"/>
        </w:rPr>
        <w:t>。</w:t>
      </w:r>
    </w:p>
    <w:p>
      <w:pPr>
        <w:pStyle w:val="BodyText"/>
        <w:spacing w:line="212" w:lineRule="auto"/>
        <w:ind w:left="190"/>
        <w:rPr>
          <w:sz w:val="9"/>
          <w:szCs w:val="9"/>
        </w:rPr>
      </w:pPr>
      <w:r>
        <w:rPr>
          <w:rFonts w:ascii="Times New Roman" w:eastAsia="Times New Roman" w:hAnsi="Times New Roman" w:cs="Times New Roman"/>
          <w:spacing w:val="5"/>
          <w:sz w:val="9"/>
          <w:szCs w:val="9"/>
        </w:rPr>
        <w:t>d)</w:t>
      </w:r>
      <w:r>
        <w:rPr>
          <w:rFonts w:ascii="Times New Roman" w:eastAsia="Times New Roman" w:hAnsi="Times New Roman" w:cs="Times New Roman"/>
          <w:sz w:val="9"/>
          <w:szCs w:val="9"/>
        </w:rPr>
        <w:t xml:space="preserve">   </w:t>
      </w:r>
      <w:r>
        <w:rPr>
          <w:spacing w:val="5"/>
          <w:sz w:val="9"/>
          <w:szCs w:val="9"/>
        </w:rPr>
        <w:t>试验程序</w:t>
      </w:r>
    </w:p>
    <w:p>
      <w:pPr>
        <w:pStyle w:val="BodyText"/>
        <w:spacing w:before="27" w:line="219" w:lineRule="auto"/>
        <w:ind w:left="190"/>
        <w:rPr>
          <w:sz w:val="9"/>
          <w:szCs w:val="9"/>
        </w:rPr>
      </w:pPr>
      <w:r>
        <w:rPr>
          <w:spacing w:val="9"/>
          <w:sz w:val="9"/>
          <w:szCs w:val="9"/>
        </w:rPr>
        <w:t>在</w:t>
      </w:r>
      <w:r>
        <w:rPr>
          <w:spacing w:val="-18"/>
          <w:sz w:val="9"/>
          <w:szCs w:val="9"/>
        </w:rPr>
        <w:t xml:space="preserve"> </w:t>
      </w:r>
      <w:hyperlink r:id="rId64" w:history="1">
        <w:r>
          <w:rPr>
            <w:spacing w:val="9"/>
            <w:sz w:val="9"/>
            <w:szCs w:val="9"/>
          </w:rPr>
          <w:t>10.1.2.1</w:t>
        </w:r>
      </w:hyperlink>
      <w:r>
        <w:rPr>
          <w:spacing w:val="-23"/>
          <w:sz w:val="9"/>
          <w:szCs w:val="9"/>
        </w:rPr>
        <w:t xml:space="preserve"> </w:t>
      </w:r>
      <w:r>
        <w:rPr>
          <w:spacing w:val="9"/>
          <w:sz w:val="9"/>
          <w:szCs w:val="9"/>
        </w:rPr>
        <w:t>的同时进行。抽气至抽气容器中液面上升至最高点瞬间开始计时，用</w:t>
      </w:r>
    </w:p>
    <w:p>
      <w:pPr>
        <w:pStyle w:val="BodyText"/>
        <w:spacing w:before="73" w:line="130" w:lineRule="exact"/>
        <w:rPr>
          <w:sz w:val="9"/>
          <w:szCs w:val="9"/>
        </w:rPr>
      </w:pPr>
      <w:r>
        <w:rPr>
          <w:spacing w:val="9"/>
          <w:position w:val="3"/>
          <w:sz w:val="9"/>
          <w:szCs w:val="9"/>
        </w:rPr>
        <w:t xml:space="preserve">秒表测定，1 </w:t>
      </w:r>
      <w:r>
        <w:rPr>
          <w:rFonts w:ascii="Times New Roman" w:eastAsia="Times New Roman" w:hAnsi="Times New Roman" w:cs="Times New Roman"/>
          <w:position w:val="3"/>
          <w:sz w:val="9"/>
          <w:szCs w:val="9"/>
        </w:rPr>
        <w:t>min</w:t>
      </w:r>
      <w:r>
        <w:rPr>
          <w:rFonts w:ascii="Times New Roman" w:eastAsia="Times New Roman" w:hAnsi="Times New Roman" w:cs="Times New Roman"/>
          <w:spacing w:val="18"/>
          <w:w w:val="101"/>
          <w:position w:val="3"/>
          <w:sz w:val="9"/>
          <w:szCs w:val="9"/>
        </w:rPr>
        <w:t xml:space="preserve"> </w:t>
      </w:r>
      <w:r>
        <w:rPr>
          <w:spacing w:val="9"/>
          <w:position w:val="3"/>
          <w:sz w:val="9"/>
          <w:szCs w:val="9"/>
        </w:rPr>
        <w:t>后液面下降的体积即为激漏量。重复测</w:t>
      </w:r>
      <w:r>
        <w:rPr>
          <w:spacing w:val="8"/>
          <w:position w:val="3"/>
          <w:sz w:val="9"/>
          <w:szCs w:val="9"/>
        </w:rPr>
        <w:t>量3次。</w:t>
      </w:r>
    </w:p>
    <w:p>
      <w:pPr>
        <w:pStyle w:val="BodyText"/>
        <w:spacing w:line="212" w:lineRule="auto"/>
        <w:ind w:left="190"/>
        <w:rPr>
          <w:sz w:val="9"/>
          <w:szCs w:val="9"/>
        </w:rPr>
        <w:sectPr>
          <w:headerReference w:type="default" r:id="rId72"/>
          <w:footerReference w:type="default" r:id="rId73"/>
          <w:pgSz w:w="4880" w:h="6910"/>
          <w:pgMar w:top="558" w:right="559" w:bottom="573" w:left="559" w:header="502" w:footer="483" w:gutter="0"/>
          <w:pgNumType w:start="19"/>
          <w:cols w:space="708"/>
        </w:sectPr>
      </w:pPr>
      <w:r>
        <w:rPr>
          <w:rFonts w:ascii="Times New Roman" w:eastAsia="Times New Roman" w:hAnsi="Times New Roman" w:cs="Times New Roman"/>
          <w:spacing w:val="6"/>
          <w:sz w:val="9"/>
          <w:szCs w:val="9"/>
        </w:rPr>
        <w:t>e)</w:t>
      </w:r>
      <w:r>
        <w:rPr>
          <w:rFonts w:ascii="Times New Roman" w:eastAsia="Times New Roman" w:hAnsi="Times New Roman" w:cs="Times New Roman"/>
          <w:spacing w:val="10"/>
          <w:w w:val="102"/>
          <w:sz w:val="9"/>
          <w:szCs w:val="9"/>
        </w:rPr>
        <w:t xml:space="preserve">  </w:t>
      </w:r>
      <w:r>
        <w:rPr>
          <w:spacing w:val="6"/>
          <w:sz w:val="9"/>
          <w:szCs w:val="9"/>
        </w:rPr>
        <w:t>数据处理</w:t>
      </w:r>
    </w:p>
    <w:p>
      <w:pPr>
        <w:pStyle w:val="BodyText"/>
        <w:spacing w:before="56" w:line="150" w:lineRule="exact"/>
        <w:ind w:left="190"/>
        <w:rPr>
          <w:sz w:val="9"/>
          <w:szCs w:val="9"/>
        </w:rPr>
      </w:pPr>
      <w:r>
        <w:rPr>
          <w:spacing w:val="9"/>
          <w:position w:val="4"/>
          <w:sz w:val="9"/>
          <w:szCs w:val="9"/>
        </w:rPr>
        <w:t>计算3次泄漏量的平均值，即为泄漏量试验值。</w:t>
      </w:r>
    </w:p>
    <w:p>
      <w:pPr>
        <w:pStyle w:val="BodyText"/>
        <w:spacing w:before="1" w:line="219" w:lineRule="auto"/>
        <w:ind w:left="190"/>
        <w:rPr>
          <w:sz w:val="9"/>
          <w:szCs w:val="9"/>
        </w:rPr>
      </w:pPr>
      <w:r>
        <w:rPr>
          <w:spacing w:val="5"/>
          <w:sz w:val="9"/>
          <w:szCs w:val="9"/>
        </w:rPr>
        <w:t>f) 合格判据</w:t>
      </w:r>
    </w:p>
    <w:p>
      <w:pPr>
        <w:pStyle w:val="BodyText"/>
        <w:spacing w:before="43" w:line="219" w:lineRule="auto"/>
        <w:ind w:left="190"/>
        <w:rPr>
          <w:sz w:val="9"/>
          <w:szCs w:val="9"/>
        </w:rPr>
      </w:pPr>
      <w:r>
        <w:rPr>
          <w:spacing w:val="8"/>
          <w:sz w:val="9"/>
          <w:szCs w:val="9"/>
        </w:rPr>
        <w:t>泄漏量试验值满足6.2.3要求的判为合格：否则判定为不合格。</w:t>
      </w:r>
    </w:p>
    <w:p>
      <w:pPr>
        <w:pStyle w:val="BodyText"/>
        <w:spacing w:before="43" w:line="219" w:lineRule="auto"/>
        <w:rPr>
          <w:sz w:val="9"/>
          <w:szCs w:val="9"/>
        </w:rPr>
      </w:pPr>
      <w:r>
        <w:rPr>
          <w:spacing w:val="6"/>
          <w:sz w:val="9"/>
          <w:szCs w:val="9"/>
        </w:rPr>
        <w:t>10.2  通用技术要求</w:t>
      </w:r>
    </w:p>
    <w:p>
      <w:pPr>
        <w:pStyle w:val="BodyText"/>
        <w:spacing w:before="44" w:line="221" w:lineRule="auto"/>
        <w:rPr>
          <w:sz w:val="9"/>
          <w:szCs w:val="9"/>
        </w:rPr>
      </w:pPr>
      <w:r>
        <w:rPr>
          <w:spacing w:val="3"/>
          <w:sz w:val="9"/>
          <w:szCs w:val="9"/>
        </w:rPr>
        <w:t>10.2.1</w:t>
      </w:r>
      <w:r>
        <w:rPr>
          <w:spacing w:val="20"/>
          <w:sz w:val="9"/>
          <w:szCs w:val="9"/>
        </w:rPr>
        <w:t xml:space="preserve">  </w:t>
      </w:r>
      <w:r>
        <w:rPr>
          <w:spacing w:val="3"/>
          <w:sz w:val="9"/>
          <w:szCs w:val="9"/>
        </w:rPr>
        <w:t>电气安全性</w:t>
      </w:r>
    </w:p>
    <w:p>
      <w:pPr>
        <w:pStyle w:val="BodyText"/>
        <w:spacing w:before="32" w:line="221" w:lineRule="auto"/>
        <w:rPr>
          <w:sz w:val="9"/>
          <w:szCs w:val="9"/>
        </w:rPr>
      </w:pPr>
      <w:hyperlink r:id="rId34" w:history="1">
        <w:r>
          <w:rPr>
            <w:spacing w:val="3"/>
            <w:sz w:val="9"/>
            <w:szCs w:val="9"/>
          </w:rPr>
          <w:t>10.2.1.1</w:t>
        </w:r>
      </w:hyperlink>
      <w:r>
        <w:rPr>
          <w:spacing w:val="18"/>
          <w:sz w:val="9"/>
          <w:szCs w:val="9"/>
        </w:rPr>
        <w:t xml:space="preserve">  </w:t>
      </w:r>
      <w:r>
        <w:rPr>
          <w:spacing w:val="3"/>
          <w:sz w:val="9"/>
          <w:szCs w:val="9"/>
        </w:rPr>
        <w:t>绝缘电阻</w:t>
      </w:r>
    </w:p>
    <w:p>
      <w:pPr>
        <w:pStyle w:val="BodyText"/>
        <w:spacing w:before="42" w:line="221" w:lineRule="auto"/>
        <w:ind w:left="190"/>
        <w:rPr>
          <w:sz w:val="9"/>
          <w:szCs w:val="9"/>
        </w:rPr>
      </w:pPr>
      <w:r>
        <w:rPr>
          <w:spacing w:val="7"/>
          <w:sz w:val="9"/>
          <w:szCs w:val="9"/>
        </w:rPr>
        <w:t>a)</w:t>
      </w:r>
      <w:r>
        <w:rPr>
          <w:spacing w:val="-1"/>
          <w:sz w:val="9"/>
          <w:szCs w:val="9"/>
        </w:rPr>
        <w:t xml:space="preserve"> </w:t>
      </w:r>
      <w:r>
        <w:rPr>
          <w:spacing w:val="7"/>
          <w:sz w:val="9"/>
          <w:szCs w:val="9"/>
        </w:rPr>
        <w:t>试验目的</w:t>
      </w:r>
    </w:p>
    <w:p>
      <w:pPr>
        <w:pStyle w:val="BodyText"/>
        <w:spacing w:before="42" w:line="219" w:lineRule="auto"/>
        <w:ind w:left="190"/>
        <w:rPr>
          <w:sz w:val="9"/>
          <w:szCs w:val="9"/>
        </w:rPr>
      </w:pPr>
      <w:r>
        <w:rPr>
          <w:spacing w:val="8"/>
          <w:sz w:val="9"/>
          <w:szCs w:val="9"/>
        </w:rPr>
        <w:t>评定烟度计的绝缘电阻是否满足7.2.3的要求。</w:t>
      </w:r>
    </w:p>
    <w:p>
      <w:pPr>
        <w:pStyle w:val="BodyText"/>
        <w:spacing w:before="33" w:line="212" w:lineRule="auto"/>
        <w:ind w:left="190"/>
        <w:rPr>
          <w:sz w:val="9"/>
          <w:szCs w:val="9"/>
        </w:rPr>
      </w:pPr>
      <w:r>
        <w:rPr>
          <w:rFonts w:ascii="Times New Roman" w:eastAsia="Times New Roman" w:hAnsi="Times New Roman" w:cs="Times New Roman"/>
          <w:spacing w:val="5"/>
          <w:sz w:val="9"/>
          <w:szCs w:val="9"/>
        </w:rPr>
        <w:t>b)</w:t>
      </w:r>
      <w:r>
        <w:rPr>
          <w:rFonts w:ascii="Times New Roman" w:eastAsia="Times New Roman" w:hAnsi="Times New Roman" w:cs="Times New Roman"/>
          <w:spacing w:val="11"/>
          <w:w w:val="102"/>
          <w:sz w:val="9"/>
          <w:szCs w:val="9"/>
        </w:rPr>
        <w:t xml:space="preserve">  </w:t>
      </w:r>
      <w:r>
        <w:rPr>
          <w:spacing w:val="5"/>
          <w:sz w:val="9"/>
          <w:szCs w:val="9"/>
        </w:rPr>
        <w:t>试验条件</w:t>
      </w:r>
    </w:p>
    <w:p>
      <w:pPr>
        <w:pStyle w:val="BodyText"/>
        <w:spacing w:before="47" w:line="140" w:lineRule="exact"/>
        <w:ind w:left="190"/>
        <w:rPr>
          <w:sz w:val="9"/>
          <w:szCs w:val="9"/>
        </w:rPr>
      </w:pPr>
      <w:r>
        <w:rPr>
          <w:spacing w:val="4"/>
          <w:position w:val="4"/>
          <w:sz w:val="9"/>
          <w:szCs w:val="9"/>
        </w:rPr>
        <w:t>同</w:t>
      </w:r>
      <w:hyperlink r:id="rId30" w:history="1">
        <w:r>
          <w:rPr>
            <w:spacing w:val="4"/>
            <w:position w:val="4"/>
            <w:sz w:val="9"/>
            <w:szCs w:val="9"/>
          </w:rPr>
          <w:t>10.1.1.1</w:t>
        </w:r>
      </w:hyperlink>
      <w:r>
        <w:rPr>
          <w:spacing w:val="4"/>
          <w:position w:val="4"/>
          <w:sz w:val="9"/>
          <w:szCs w:val="9"/>
        </w:rPr>
        <w:t xml:space="preserve"> </w:t>
      </w:r>
      <w:r>
        <w:rPr>
          <w:rFonts w:ascii="Times New Roman" w:eastAsia="Times New Roman" w:hAnsi="Times New Roman" w:cs="Times New Roman"/>
          <w:spacing w:val="4"/>
          <w:position w:val="4"/>
          <w:sz w:val="9"/>
          <w:szCs w:val="9"/>
        </w:rPr>
        <w:t>b)</w:t>
      </w:r>
      <w:r>
        <w:rPr>
          <w:spacing w:val="4"/>
          <w:position w:val="4"/>
          <w:sz w:val="9"/>
          <w:szCs w:val="9"/>
        </w:rPr>
        <w:t>。</w:t>
      </w:r>
    </w:p>
    <w:p>
      <w:pPr>
        <w:pStyle w:val="BodyText"/>
        <w:spacing w:line="212" w:lineRule="auto"/>
        <w:ind w:left="190"/>
        <w:rPr>
          <w:sz w:val="9"/>
          <w:szCs w:val="9"/>
        </w:rPr>
      </w:pPr>
      <w:r>
        <w:rPr>
          <w:rFonts w:ascii="Times New Roman" w:eastAsia="Times New Roman" w:hAnsi="Times New Roman" w:cs="Times New Roman"/>
          <w:spacing w:val="6"/>
          <w:sz w:val="9"/>
          <w:szCs w:val="9"/>
        </w:rPr>
        <w:t>c)</w:t>
      </w:r>
      <w:r>
        <w:rPr>
          <w:rFonts w:ascii="Times New Roman" w:eastAsia="Times New Roman" w:hAnsi="Times New Roman" w:cs="Times New Roman"/>
          <w:spacing w:val="11"/>
          <w:sz w:val="9"/>
          <w:szCs w:val="9"/>
        </w:rPr>
        <w:t xml:space="preserve">  </w:t>
      </w:r>
      <w:r>
        <w:rPr>
          <w:spacing w:val="6"/>
          <w:sz w:val="9"/>
          <w:szCs w:val="9"/>
        </w:rPr>
        <w:t>试验设备</w:t>
      </w:r>
    </w:p>
    <w:p>
      <w:pPr>
        <w:pStyle w:val="BodyText"/>
        <w:spacing w:before="57" w:line="219" w:lineRule="auto"/>
        <w:ind w:left="190"/>
        <w:rPr>
          <w:sz w:val="9"/>
          <w:szCs w:val="9"/>
        </w:rPr>
      </w:pPr>
      <w:r>
        <w:rPr>
          <w:spacing w:val="6"/>
          <w:sz w:val="9"/>
          <w:szCs w:val="9"/>
        </w:rPr>
        <w:t>绝缘电阻测量仪：量程不小于100</w:t>
      </w:r>
      <w:r>
        <w:rPr>
          <w:sz w:val="9"/>
          <w:szCs w:val="9"/>
        </w:rPr>
        <w:t>MD</w:t>
      </w:r>
      <w:r>
        <w:rPr>
          <w:spacing w:val="6"/>
          <w:sz w:val="9"/>
          <w:szCs w:val="9"/>
        </w:rPr>
        <w:t>、  测量电压</w:t>
      </w:r>
      <w:r>
        <w:rPr>
          <w:spacing w:val="-19"/>
          <w:sz w:val="9"/>
          <w:szCs w:val="9"/>
        </w:rPr>
        <w:t xml:space="preserve"> </w:t>
      </w:r>
      <w:r>
        <w:rPr>
          <w:sz w:val="9"/>
          <w:szCs w:val="9"/>
        </w:rPr>
        <w:t>DC</w:t>
      </w:r>
      <w:r>
        <w:rPr>
          <w:spacing w:val="6"/>
          <w:sz w:val="9"/>
          <w:szCs w:val="9"/>
        </w:rPr>
        <w:t>500V、</w:t>
      </w:r>
      <w:r>
        <w:rPr>
          <w:spacing w:val="13"/>
          <w:w w:val="101"/>
          <w:sz w:val="9"/>
          <w:szCs w:val="9"/>
        </w:rPr>
        <w:t xml:space="preserve">   </w:t>
      </w:r>
      <w:r>
        <w:rPr>
          <w:spacing w:val="6"/>
          <w:sz w:val="9"/>
          <w:szCs w:val="9"/>
        </w:rPr>
        <w:t>准确度等级5</w:t>
      </w:r>
      <w:r>
        <w:rPr>
          <w:spacing w:val="-25"/>
          <w:sz w:val="9"/>
          <w:szCs w:val="9"/>
        </w:rPr>
        <w:t xml:space="preserve"> </w:t>
      </w:r>
      <w:r>
        <w:rPr>
          <w:spacing w:val="5"/>
          <w:sz w:val="9"/>
          <w:szCs w:val="9"/>
        </w:rPr>
        <w:t>.</w:t>
      </w:r>
      <w:r>
        <w:rPr>
          <w:spacing w:val="-27"/>
          <w:sz w:val="9"/>
          <w:szCs w:val="9"/>
        </w:rPr>
        <w:t xml:space="preserve"> </w:t>
      </w:r>
      <w:r>
        <w:rPr>
          <w:spacing w:val="5"/>
          <w:sz w:val="9"/>
          <w:szCs w:val="9"/>
        </w:rPr>
        <w:t>0级。</w:t>
      </w:r>
    </w:p>
    <w:p>
      <w:pPr>
        <w:pStyle w:val="BodyText"/>
        <w:spacing w:before="33" w:line="212" w:lineRule="auto"/>
        <w:ind w:left="190"/>
        <w:rPr>
          <w:sz w:val="9"/>
          <w:szCs w:val="9"/>
        </w:rPr>
      </w:pPr>
      <w:r>
        <w:rPr>
          <w:rFonts w:ascii="Times New Roman" w:eastAsia="Times New Roman" w:hAnsi="Times New Roman" w:cs="Times New Roman"/>
          <w:spacing w:val="7"/>
          <w:sz w:val="9"/>
          <w:szCs w:val="9"/>
        </w:rPr>
        <w:t>d)</w:t>
      </w:r>
      <w:r>
        <w:rPr>
          <w:rFonts w:ascii="Times New Roman" w:eastAsia="Times New Roman" w:hAnsi="Times New Roman" w:cs="Times New Roman"/>
          <w:spacing w:val="6"/>
          <w:w w:val="102"/>
          <w:sz w:val="9"/>
          <w:szCs w:val="9"/>
        </w:rPr>
        <w:t xml:space="preserve">  </w:t>
      </w:r>
      <w:r>
        <w:rPr>
          <w:spacing w:val="7"/>
          <w:sz w:val="9"/>
          <w:szCs w:val="9"/>
        </w:rPr>
        <w:t>试验程序</w:t>
      </w:r>
    </w:p>
    <w:p>
      <w:pPr>
        <w:pStyle w:val="BodyText"/>
        <w:spacing w:before="26" w:line="284" w:lineRule="auto"/>
        <w:ind w:right="26" w:firstLine="190"/>
        <w:rPr>
          <w:sz w:val="9"/>
          <w:szCs w:val="9"/>
        </w:rPr>
      </w:pPr>
      <w:r>
        <w:rPr>
          <w:spacing w:val="8"/>
          <w:sz w:val="9"/>
          <w:szCs w:val="9"/>
        </w:rPr>
        <w:t>仅器不连接供电电源，且电源开关处于开启状态。将绝缘电阻测试仅的两根连线分</w:t>
      </w:r>
      <w:r>
        <w:rPr>
          <w:spacing w:val="14"/>
          <w:w w:val="101"/>
          <w:sz w:val="9"/>
          <w:szCs w:val="9"/>
        </w:rPr>
        <w:t xml:space="preserve"> </w:t>
      </w:r>
      <w:r>
        <w:rPr>
          <w:spacing w:val="9"/>
          <w:sz w:val="9"/>
          <w:szCs w:val="9"/>
        </w:rPr>
        <w:t>别接在烟度计电源插头的相中联线及接地端上，施加500V 直流电压并测量仅器</w:t>
      </w:r>
      <w:r>
        <w:rPr>
          <w:spacing w:val="8"/>
          <w:sz w:val="9"/>
          <w:szCs w:val="9"/>
        </w:rPr>
        <w:t>的绝缘</w:t>
      </w:r>
    </w:p>
    <w:p>
      <w:pPr>
        <w:pStyle w:val="BodyText"/>
        <w:spacing w:before="64" w:line="221" w:lineRule="auto"/>
        <w:rPr>
          <w:sz w:val="9"/>
          <w:szCs w:val="9"/>
        </w:rPr>
      </w:pPr>
      <w:r>
        <w:rPr>
          <w:color w:val="A59780"/>
          <w:spacing w:val="-2"/>
          <w:sz w:val="9"/>
          <w:szCs w:val="9"/>
        </w:rPr>
        <w:t>电阻。</w:t>
      </w:r>
    </w:p>
    <w:p>
      <w:pPr>
        <w:pStyle w:val="BodyText"/>
        <w:spacing w:before="22" w:line="212" w:lineRule="auto"/>
        <w:ind w:left="190"/>
        <w:rPr>
          <w:sz w:val="9"/>
          <w:szCs w:val="9"/>
        </w:rPr>
      </w:pPr>
      <w:r>
        <w:rPr>
          <w:rFonts w:ascii="Times New Roman" w:eastAsia="Times New Roman" w:hAnsi="Times New Roman" w:cs="Times New Roman"/>
          <w:spacing w:val="4"/>
          <w:sz w:val="9"/>
          <w:szCs w:val="9"/>
        </w:rPr>
        <w:t xml:space="preserve">e)   </w:t>
      </w:r>
      <w:r>
        <w:rPr>
          <w:spacing w:val="4"/>
          <w:sz w:val="9"/>
          <w:szCs w:val="9"/>
        </w:rPr>
        <w:t>合格判据</w:t>
      </w:r>
    </w:p>
    <w:p>
      <w:pPr>
        <w:spacing w:line="212" w:lineRule="auto"/>
        <w:rPr>
          <w:sz w:val="9"/>
          <w:szCs w:val="9"/>
        </w:rPr>
        <w:sectPr>
          <w:headerReference w:type="default" r:id="rId74"/>
          <w:footerReference w:type="default" r:id="rId75"/>
          <w:type w:val="nextPage"/>
          <w:pgSz w:w="4880" w:h="6910"/>
          <w:pgMar w:top="558" w:right="559" w:bottom="573" w:left="559" w:header="502" w:footer="483" w:gutter="0"/>
          <w:pgNumType w:start="20"/>
          <w:cols w:space="708"/>
          <w:titlePg w:val="0"/>
        </w:sectPr>
      </w:pPr>
    </w:p>
    <w:p>
      <w:pPr>
        <w:pStyle w:val="BodyText"/>
        <w:spacing w:before="145" w:line="264" w:lineRule="auto"/>
        <w:ind w:right="744" w:firstLine="180"/>
        <w:rPr>
          <w:sz w:val="9"/>
          <w:szCs w:val="9"/>
        </w:rPr>
      </w:pPr>
      <w:r>
        <w:rPr>
          <w:spacing w:val="9"/>
          <w:sz w:val="9"/>
          <w:szCs w:val="9"/>
        </w:rPr>
        <w:t>绝缘电阻试验值满足7.2.3要求的判为合格</w:t>
      </w:r>
      <w:r>
        <w:rPr>
          <w:spacing w:val="8"/>
          <w:sz w:val="9"/>
          <w:szCs w:val="9"/>
        </w:rPr>
        <w:t>：否则判定为不合格。</w:t>
      </w:r>
      <w:r>
        <w:rPr>
          <w:sz w:val="9"/>
          <w:szCs w:val="9"/>
        </w:rPr>
        <w:t xml:space="preserve"> </w:t>
      </w:r>
      <w:hyperlink r:id="rId76" w:history="1">
        <w:r>
          <w:rPr>
            <w:spacing w:val="2"/>
            <w:sz w:val="9"/>
            <w:szCs w:val="9"/>
          </w:rPr>
          <w:t>10.2.1.2</w:t>
        </w:r>
      </w:hyperlink>
      <w:r>
        <w:rPr>
          <w:spacing w:val="20"/>
          <w:sz w:val="9"/>
          <w:szCs w:val="9"/>
        </w:rPr>
        <w:t xml:space="preserve">  </w:t>
      </w:r>
      <w:r>
        <w:rPr>
          <w:spacing w:val="2"/>
          <w:sz w:val="9"/>
          <w:szCs w:val="9"/>
        </w:rPr>
        <w:t>绝缘强度</w:t>
      </w:r>
    </w:p>
    <w:p>
      <w:pPr>
        <w:pStyle w:val="BodyText"/>
        <w:spacing w:before="32" w:line="212" w:lineRule="auto"/>
        <w:ind w:left="180"/>
        <w:rPr>
          <w:sz w:val="9"/>
          <w:szCs w:val="9"/>
        </w:rPr>
      </w:pPr>
      <w:r>
        <w:rPr>
          <w:rFonts w:ascii="Times New Roman" w:eastAsia="Times New Roman" w:hAnsi="Times New Roman" w:cs="Times New Roman"/>
          <w:spacing w:val="8"/>
          <w:sz w:val="9"/>
          <w:szCs w:val="9"/>
        </w:rPr>
        <w:t>a)</w:t>
      </w:r>
      <w:r>
        <w:rPr>
          <w:rFonts w:ascii="Times New Roman" w:eastAsia="Times New Roman" w:hAnsi="Times New Roman" w:cs="Times New Roman"/>
          <w:spacing w:val="11"/>
          <w:w w:val="102"/>
          <w:sz w:val="9"/>
          <w:szCs w:val="9"/>
        </w:rPr>
        <w:t xml:space="preserve">  </w:t>
      </w:r>
      <w:r>
        <w:rPr>
          <w:spacing w:val="8"/>
          <w:sz w:val="9"/>
          <w:szCs w:val="9"/>
        </w:rPr>
        <w:t>试验目的</w:t>
      </w:r>
    </w:p>
    <w:p>
      <w:pPr>
        <w:pStyle w:val="BodyText"/>
        <w:spacing w:before="56" w:line="219" w:lineRule="auto"/>
        <w:ind w:left="180"/>
        <w:rPr>
          <w:sz w:val="9"/>
          <w:szCs w:val="9"/>
        </w:rPr>
      </w:pPr>
      <w:r>
        <w:rPr>
          <w:spacing w:val="8"/>
          <w:sz w:val="9"/>
          <w:szCs w:val="9"/>
        </w:rPr>
        <w:t>评定烟度计的绝缘强度是否满足7.2.4的要求。</w:t>
      </w:r>
    </w:p>
    <w:p>
      <w:pPr>
        <w:pStyle w:val="BodyText"/>
        <w:spacing w:before="43" w:line="219" w:lineRule="auto"/>
        <w:ind w:left="180"/>
        <w:rPr>
          <w:sz w:val="9"/>
          <w:szCs w:val="9"/>
        </w:rPr>
      </w:pPr>
      <w:r>
        <w:rPr>
          <w:spacing w:val="5"/>
          <w:sz w:val="9"/>
          <w:szCs w:val="9"/>
        </w:rPr>
        <w:t>b)</w:t>
      </w:r>
      <w:r>
        <w:rPr>
          <w:spacing w:val="17"/>
          <w:w w:val="101"/>
          <w:sz w:val="9"/>
          <w:szCs w:val="9"/>
        </w:rPr>
        <w:t xml:space="preserve"> </w:t>
      </w:r>
      <w:r>
        <w:rPr>
          <w:spacing w:val="5"/>
          <w:sz w:val="9"/>
          <w:szCs w:val="9"/>
        </w:rPr>
        <w:t>试验条件</w:t>
      </w:r>
    </w:p>
    <w:p>
      <w:pPr>
        <w:pStyle w:val="BodyText"/>
        <w:spacing w:before="23" w:line="150" w:lineRule="exact"/>
        <w:ind w:left="180"/>
        <w:rPr>
          <w:sz w:val="9"/>
          <w:szCs w:val="9"/>
        </w:rPr>
      </w:pPr>
      <w:r>
        <w:rPr>
          <w:spacing w:val="3"/>
          <w:position w:val="5"/>
          <w:sz w:val="9"/>
          <w:szCs w:val="9"/>
        </w:rPr>
        <w:t>同</w:t>
      </w:r>
      <w:hyperlink r:id="rId30" w:history="1">
        <w:r>
          <w:rPr>
            <w:spacing w:val="3"/>
            <w:position w:val="5"/>
            <w:sz w:val="9"/>
            <w:szCs w:val="9"/>
          </w:rPr>
          <w:t>10.1.1.1</w:t>
        </w:r>
      </w:hyperlink>
      <w:r>
        <w:rPr>
          <w:spacing w:val="18"/>
          <w:position w:val="5"/>
          <w:sz w:val="9"/>
          <w:szCs w:val="9"/>
        </w:rPr>
        <w:t xml:space="preserve"> </w:t>
      </w:r>
      <w:r>
        <w:rPr>
          <w:rFonts w:ascii="Times New Roman" w:eastAsia="Times New Roman" w:hAnsi="Times New Roman" w:cs="Times New Roman"/>
          <w:spacing w:val="3"/>
          <w:position w:val="5"/>
          <w:sz w:val="9"/>
          <w:szCs w:val="9"/>
        </w:rPr>
        <w:t>b)</w:t>
      </w:r>
      <w:r>
        <w:rPr>
          <w:spacing w:val="3"/>
          <w:position w:val="5"/>
          <w:sz w:val="9"/>
          <w:szCs w:val="9"/>
        </w:rPr>
        <w:t>。</w:t>
      </w:r>
    </w:p>
    <w:p>
      <w:pPr>
        <w:pStyle w:val="BodyText"/>
        <w:spacing w:line="212" w:lineRule="auto"/>
        <w:ind w:left="180"/>
        <w:rPr>
          <w:sz w:val="9"/>
          <w:szCs w:val="9"/>
        </w:rPr>
      </w:pPr>
      <w:r>
        <w:rPr>
          <w:rFonts w:ascii="Times New Roman" w:eastAsia="Times New Roman" w:hAnsi="Times New Roman" w:cs="Times New Roman"/>
          <w:spacing w:val="8"/>
          <w:sz w:val="9"/>
          <w:szCs w:val="9"/>
        </w:rPr>
        <w:t>c)</w:t>
      </w:r>
      <w:r>
        <w:rPr>
          <w:rFonts w:ascii="Times New Roman" w:eastAsia="Times New Roman" w:hAnsi="Times New Roman" w:cs="Times New Roman"/>
          <w:spacing w:val="10"/>
          <w:sz w:val="9"/>
          <w:szCs w:val="9"/>
        </w:rPr>
        <w:t xml:space="preserve">  </w:t>
      </w:r>
      <w:r>
        <w:rPr>
          <w:spacing w:val="8"/>
          <w:sz w:val="9"/>
          <w:szCs w:val="9"/>
        </w:rPr>
        <w:t>试验设备</w:t>
      </w:r>
    </w:p>
    <w:p>
      <w:pPr>
        <w:pStyle w:val="BodyText"/>
        <w:spacing w:before="56" w:line="219" w:lineRule="auto"/>
        <w:ind w:left="180"/>
        <w:rPr>
          <w:sz w:val="9"/>
          <w:szCs w:val="9"/>
        </w:rPr>
      </w:pPr>
      <w:r>
        <w:rPr>
          <w:spacing w:val="10"/>
          <w:sz w:val="9"/>
          <w:szCs w:val="9"/>
        </w:rPr>
        <w:t>耐压试验仪：交流电压1.500</w:t>
      </w:r>
      <w:r>
        <w:rPr>
          <w:rFonts w:ascii="Times New Roman" w:eastAsia="Times New Roman" w:hAnsi="Times New Roman" w:cs="Times New Roman"/>
          <w:sz w:val="9"/>
          <w:szCs w:val="9"/>
        </w:rPr>
        <w:t>kV</w:t>
      </w:r>
      <w:r>
        <w:rPr>
          <w:rFonts w:ascii="Times New Roman" w:eastAsia="Times New Roman" w:hAnsi="Times New Roman" w:cs="Times New Roman"/>
          <w:spacing w:val="-13"/>
          <w:sz w:val="9"/>
          <w:szCs w:val="9"/>
        </w:rPr>
        <w:t xml:space="preserve"> </w:t>
      </w:r>
      <w:r>
        <w:rPr>
          <w:spacing w:val="10"/>
          <w:sz w:val="9"/>
          <w:szCs w:val="9"/>
        </w:rPr>
        <w:t>、</w:t>
      </w:r>
      <w:r>
        <w:rPr>
          <w:spacing w:val="-4"/>
          <w:sz w:val="9"/>
          <w:szCs w:val="9"/>
        </w:rPr>
        <w:t xml:space="preserve"> </w:t>
      </w:r>
      <w:r>
        <w:rPr>
          <w:spacing w:val="10"/>
          <w:sz w:val="9"/>
          <w:szCs w:val="9"/>
        </w:rPr>
        <w:t xml:space="preserve">频率50 </w:t>
      </w:r>
      <w:r>
        <w:rPr>
          <w:rFonts w:ascii="Times New Roman" w:eastAsia="Times New Roman" w:hAnsi="Times New Roman" w:cs="Times New Roman"/>
          <w:sz w:val="9"/>
          <w:szCs w:val="9"/>
        </w:rPr>
        <w:t>Hz</w:t>
      </w:r>
      <w:r>
        <w:rPr>
          <w:rFonts w:ascii="Times New Roman" w:eastAsia="Times New Roman" w:hAnsi="Times New Roman" w:cs="Times New Roman"/>
          <w:spacing w:val="-12"/>
          <w:sz w:val="9"/>
          <w:szCs w:val="9"/>
        </w:rPr>
        <w:t xml:space="preserve"> </w:t>
      </w:r>
      <w:r>
        <w:rPr>
          <w:spacing w:val="10"/>
          <w:sz w:val="9"/>
          <w:szCs w:val="9"/>
        </w:rPr>
        <w:t>、准</w:t>
      </w:r>
      <w:r>
        <w:rPr>
          <w:spacing w:val="9"/>
          <w:sz w:val="9"/>
          <w:szCs w:val="9"/>
        </w:rPr>
        <w:t>确度等级5级。</w:t>
      </w:r>
    </w:p>
    <w:p>
      <w:pPr>
        <w:pStyle w:val="BodyText"/>
        <w:spacing w:before="33" w:line="212" w:lineRule="auto"/>
        <w:ind w:left="180"/>
        <w:rPr>
          <w:sz w:val="9"/>
          <w:szCs w:val="9"/>
        </w:rPr>
      </w:pPr>
      <w:r>
        <w:rPr>
          <w:rFonts w:ascii="Times New Roman" w:eastAsia="Times New Roman" w:hAnsi="Times New Roman" w:cs="Times New Roman"/>
          <w:spacing w:val="7"/>
          <w:sz w:val="9"/>
          <w:szCs w:val="9"/>
        </w:rPr>
        <w:t>d)</w:t>
      </w:r>
      <w:r>
        <w:rPr>
          <w:rFonts w:ascii="Times New Roman" w:eastAsia="Times New Roman" w:hAnsi="Times New Roman" w:cs="Times New Roman"/>
          <w:sz w:val="9"/>
          <w:szCs w:val="9"/>
        </w:rPr>
        <w:t xml:space="preserve">   </w:t>
      </w:r>
      <w:r>
        <w:rPr>
          <w:spacing w:val="7"/>
          <w:sz w:val="9"/>
          <w:szCs w:val="9"/>
        </w:rPr>
        <w:t>试验程序</w:t>
      </w:r>
    </w:p>
    <w:p>
      <w:pPr>
        <w:pStyle w:val="BodyText"/>
        <w:spacing w:before="57" w:line="219" w:lineRule="auto"/>
        <w:ind w:left="180"/>
        <w:rPr>
          <w:sz w:val="9"/>
          <w:szCs w:val="9"/>
        </w:rPr>
      </w:pPr>
      <w:r>
        <w:rPr>
          <w:spacing w:val="9"/>
          <w:sz w:val="9"/>
          <w:szCs w:val="9"/>
        </w:rPr>
        <w:t>1)以功能接地端子作为参考试验地；</w:t>
      </w:r>
    </w:p>
    <w:p>
      <w:pPr>
        <w:pStyle w:val="BodyText"/>
        <w:spacing w:before="23" w:line="274" w:lineRule="auto"/>
        <w:ind w:right="36" w:firstLine="180"/>
        <w:rPr>
          <w:sz w:val="9"/>
          <w:szCs w:val="9"/>
        </w:rPr>
      </w:pPr>
      <w:r>
        <w:rPr>
          <w:spacing w:val="11"/>
          <w:sz w:val="9"/>
          <w:szCs w:val="9"/>
        </w:rPr>
        <w:t>2)在烟度计的电源插头的相中联线和接地端施加1</w:t>
      </w:r>
      <w:r>
        <w:rPr>
          <w:spacing w:val="-26"/>
          <w:sz w:val="9"/>
          <w:szCs w:val="9"/>
        </w:rPr>
        <w:t xml:space="preserve"> </w:t>
      </w:r>
      <w:r>
        <w:rPr>
          <w:spacing w:val="11"/>
          <w:sz w:val="9"/>
          <w:szCs w:val="9"/>
        </w:rPr>
        <w:t>.</w:t>
      </w:r>
      <w:r>
        <w:rPr>
          <w:spacing w:val="-27"/>
          <w:sz w:val="9"/>
          <w:szCs w:val="9"/>
        </w:rPr>
        <w:t xml:space="preserve"> </w:t>
      </w:r>
      <w:r>
        <w:rPr>
          <w:spacing w:val="11"/>
          <w:sz w:val="9"/>
          <w:szCs w:val="9"/>
        </w:rPr>
        <w:t>500</w:t>
      </w:r>
      <w:r>
        <w:rPr>
          <w:spacing w:val="-19"/>
          <w:sz w:val="9"/>
          <w:szCs w:val="9"/>
        </w:rPr>
        <w:t xml:space="preserve"> </w:t>
      </w:r>
      <w:r>
        <w:rPr>
          <w:sz w:val="9"/>
          <w:szCs w:val="9"/>
        </w:rPr>
        <w:t>kV</w:t>
      </w:r>
      <w:r>
        <w:rPr>
          <w:spacing w:val="27"/>
          <w:w w:val="102"/>
          <w:sz w:val="9"/>
          <w:szCs w:val="9"/>
        </w:rPr>
        <w:t xml:space="preserve"> </w:t>
      </w:r>
      <w:r>
        <w:rPr>
          <w:spacing w:val="11"/>
          <w:sz w:val="9"/>
          <w:szCs w:val="9"/>
        </w:rPr>
        <w:t>交流电压，</w:t>
      </w:r>
      <w:r>
        <w:rPr>
          <w:spacing w:val="10"/>
          <w:sz w:val="9"/>
          <w:szCs w:val="9"/>
        </w:rPr>
        <w:t>击穿电流</w:t>
      </w:r>
      <w:r>
        <w:rPr>
          <w:sz w:val="9"/>
          <w:szCs w:val="9"/>
        </w:rPr>
        <w:t xml:space="preserve"> </w:t>
      </w:r>
      <w:r>
        <w:rPr>
          <w:spacing w:val="1"/>
          <w:sz w:val="9"/>
          <w:szCs w:val="9"/>
        </w:rPr>
        <w:t>设</w:t>
      </w:r>
      <w:r>
        <w:rPr>
          <w:spacing w:val="-7"/>
          <w:sz w:val="9"/>
          <w:szCs w:val="9"/>
        </w:rPr>
        <w:t xml:space="preserve"> </w:t>
      </w:r>
      <w:r>
        <w:rPr>
          <w:spacing w:val="1"/>
          <w:sz w:val="9"/>
          <w:szCs w:val="9"/>
        </w:rPr>
        <w:t>定</w:t>
      </w:r>
      <w:r>
        <w:rPr>
          <w:spacing w:val="-19"/>
          <w:sz w:val="9"/>
          <w:szCs w:val="9"/>
        </w:rPr>
        <w:t xml:space="preserve"> </w:t>
      </w:r>
      <w:r>
        <w:rPr>
          <w:spacing w:val="1"/>
          <w:sz w:val="9"/>
          <w:szCs w:val="9"/>
        </w:rPr>
        <w:t>为</w:t>
      </w:r>
      <w:r>
        <w:rPr>
          <w:spacing w:val="-18"/>
          <w:sz w:val="9"/>
          <w:szCs w:val="9"/>
        </w:rPr>
        <w:t xml:space="preserve"> </w:t>
      </w:r>
      <w:r>
        <w:rPr>
          <w:spacing w:val="1"/>
          <w:sz w:val="9"/>
          <w:szCs w:val="9"/>
        </w:rPr>
        <w:t>5</w:t>
      </w:r>
      <w:r>
        <w:rPr>
          <w:sz w:val="9"/>
          <w:szCs w:val="9"/>
        </w:rPr>
        <w:t>mA</w:t>
      </w:r>
      <w:r>
        <w:rPr>
          <w:spacing w:val="1"/>
          <w:sz w:val="9"/>
          <w:szCs w:val="9"/>
        </w:rPr>
        <w:t>。</w:t>
      </w:r>
      <w:r>
        <w:rPr>
          <w:spacing w:val="10"/>
          <w:sz w:val="9"/>
          <w:szCs w:val="9"/>
        </w:rPr>
        <w:t xml:space="preserve">  </w:t>
      </w:r>
      <w:r>
        <w:rPr>
          <w:spacing w:val="1"/>
          <w:sz w:val="9"/>
          <w:szCs w:val="9"/>
        </w:rPr>
        <w:t>持续60</w:t>
      </w:r>
      <w:r>
        <w:rPr>
          <w:spacing w:val="-10"/>
          <w:sz w:val="9"/>
          <w:szCs w:val="9"/>
        </w:rPr>
        <w:t xml:space="preserve"> </w:t>
      </w:r>
      <w:r>
        <w:rPr>
          <w:spacing w:val="1"/>
          <w:sz w:val="9"/>
          <w:szCs w:val="9"/>
        </w:rPr>
        <w:t>s</w:t>
      </w:r>
      <w:r>
        <w:rPr>
          <w:spacing w:val="-13"/>
          <w:sz w:val="9"/>
          <w:szCs w:val="9"/>
        </w:rPr>
        <w:t xml:space="preserve"> </w:t>
      </w:r>
      <w:r>
        <w:rPr>
          <w:spacing w:val="1"/>
          <w:sz w:val="9"/>
          <w:szCs w:val="9"/>
        </w:rPr>
        <w:t>进行试验。</w:t>
      </w:r>
    </w:p>
    <w:p>
      <w:pPr>
        <w:spacing w:before="43" w:line="212" w:lineRule="auto"/>
        <w:ind w:left="180"/>
        <w:rPr>
          <w:rFonts w:ascii="KaiTi" w:eastAsia="KaiTi" w:hAnsi="KaiTi" w:cs="KaiTi"/>
          <w:sz w:val="9"/>
          <w:szCs w:val="9"/>
        </w:rPr>
      </w:pPr>
      <w:r>
        <w:rPr>
          <w:rFonts w:ascii="Times New Roman" w:eastAsia="Times New Roman" w:hAnsi="Times New Roman" w:cs="Times New Roman"/>
          <w:spacing w:val="-1"/>
          <w:sz w:val="9"/>
          <w:szCs w:val="9"/>
        </w:rPr>
        <w:t>e)</w:t>
      </w:r>
      <w:r>
        <w:rPr>
          <w:rFonts w:ascii="Times New Roman" w:eastAsia="Times New Roman" w:hAnsi="Times New Roman" w:cs="Times New Roman"/>
          <w:spacing w:val="5"/>
          <w:sz w:val="9"/>
          <w:szCs w:val="9"/>
        </w:rPr>
        <w:t xml:space="preserve">   </w:t>
      </w:r>
      <w:r>
        <w:rPr>
          <w:rFonts w:ascii="KaiTi" w:eastAsia="KaiTi" w:hAnsi="KaiTi" w:cs="KaiTi"/>
          <w:spacing w:val="-1"/>
          <w:sz w:val="9"/>
          <w:szCs w:val="9"/>
        </w:rPr>
        <w:t>合格判据</w:t>
      </w:r>
    </w:p>
    <w:p>
      <w:pPr>
        <w:spacing w:before="46" w:line="226" w:lineRule="auto"/>
        <w:ind w:left="180"/>
        <w:rPr>
          <w:rFonts w:ascii="KaiTi" w:eastAsia="KaiTi" w:hAnsi="KaiTi" w:cs="KaiTi"/>
          <w:sz w:val="9"/>
          <w:szCs w:val="9"/>
        </w:rPr>
      </w:pPr>
      <w:r>
        <w:rPr>
          <w:rFonts w:ascii="KaiTi" w:eastAsia="KaiTi" w:hAnsi="KaiTi" w:cs="KaiTi"/>
          <w:spacing w:val="9"/>
          <w:sz w:val="9"/>
          <w:szCs w:val="9"/>
        </w:rPr>
        <w:t>试验满足7.2.4要求的判为合格：否则判</w:t>
      </w:r>
      <w:r>
        <w:rPr>
          <w:rFonts w:ascii="KaiTi" w:eastAsia="KaiTi" w:hAnsi="KaiTi" w:cs="KaiTi"/>
          <w:spacing w:val="8"/>
          <w:sz w:val="9"/>
          <w:szCs w:val="9"/>
        </w:rPr>
        <w:t>定为不合格。</w:t>
      </w:r>
    </w:p>
    <w:p>
      <w:pPr>
        <w:pStyle w:val="BodyText"/>
        <w:spacing w:before="41" w:line="150" w:lineRule="exact"/>
        <w:rPr>
          <w:sz w:val="9"/>
          <w:szCs w:val="9"/>
        </w:rPr>
      </w:pPr>
      <w:r>
        <w:rPr>
          <w:spacing w:val="4"/>
          <w:position w:val="4"/>
          <w:sz w:val="9"/>
          <w:szCs w:val="9"/>
        </w:rPr>
        <w:t>10.2.2</w:t>
      </w:r>
      <w:r>
        <w:rPr>
          <w:spacing w:val="20"/>
          <w:position w:val="4"/>
          <w:sz w:val="9"/>
          <w:szCs w:val="9"/>
        </w:rPr>
        <w:t xml:space="preserve">  </w:t>
      </w:r>
      <w:r>
        <w:rPr>
          <w:spacing w:val="4"/>
          <w:position w:val="4"/>
          <w:sz w:val="9"/>
          <w:szCs w:val="9"/>
        </w:rPr>
        <w:t>环境适应性试验</w:t>
      </w:r>
    </w:p>
    <w:p>
      <w:pPr>
        <w:pStyle w:val="BodyText"/>
        <w:spacing w:line="219" w:lineRule="auto"/>
        <w:rPr>
          <w:sz w:val="9"/>
          <w:szCs w:val="9"/>
        </w:rPr>
      </w:pPr>
      <w:hyperlink r:id="rId36" w:history="1">
        <w:r>
          <w:rPr>
            <w:spacing w:val="1"/>
            <w:sz w:val="9"/>
            <w:szCs w:val="9"/>
          </w:rPr>
          <w:t>10.2.2.1</w:t>
        </w:r>
      </w:hyperlink>
      <w:r>
        <w:rPr>
          <w:spacing w:val="25"/>
          <w:sz w:val="9"/>
          <w:szCs w:val="9"/>
        </w:rPr>
        <w:t xml:space="preserve">  </w:t>
      </w:r>
      <w:r>
        <w:rPr>
          <w:spacing w:val="1"/>
          <w:sz w:val="9"/>
          <w:szCs w:val="9"/>
        </w:rPr>
        <w:t>高温试验</w:t>
      </w:r>
    </w:p>
    <w:p>
      <w:pPr>
        <w:pStyle w:val="BodyText"/>
        <w:spacing w:before="44" w:line="221" w:lineRule="auto"/>
        <w:ind w:left="180"/>
        <w:rPr>
          <w:sz w:val="9"/>
          <w:szCs w:val="9"/>
        </w:rPr>
      </w:pPr>
      <w:r>
        <w:rPr>
          <w:spacing w:val="8"/>
          <w:sz w:val="9"/>
          <w:szCs w:val="9"/>
        </w:rPr>
        <w:t>a)</w:t>
      </w:r>
      <w:r>
        <w:rPr>
          <w:spacing w:val="3"/>
          <w:sz w:val="9"/>
          <w:szCs w:val="9"/>
        </w:rPr>
        <w:t xml:space="preserve"> </w:t>
      </w:r>
      <w:r>
        <w:rPr>
          <w:spacing w:val="8"/>
          <w:sz w:val="9"/>
          <w:szCs w:val="9"/>
        </w:rPr>
        <w:t>试验目的</w:t>
      </w:r>
    </w:p>
    <w:p>
      <w:pPr>
        <w:pStyle w:val="BodyText"/>
        <w:spacing w:before="41" w:line="140" w:lineRule="exact"/>
        <w:ind w:left="180"/>
        <w:rPr>
          <w:sz w:val="9"/>
          <w:szCs w:val="9"/>
        </w:rPr>
      </w:pPr>
      <w:r>
        <w:rPr>
          <w:spacing w:val="6"/>
          <w:position w:val="3"/>
          <w:sz w:val="9"/>
          <w:szCs w:val="9"/>
        </w:rPr>
        <w:t>评定烟度计是否满足</w:t>
      </w:r>
      <w:hyperlink r:id="rId15" w:history="1">
        <w:r>
          <w:rPr>
            <w:spacing w:val="6"/>
            <w:position w:val="3"/>
            <w:sz w:val="9"/>
            <w:szCs w:val="9"/>
          </w:rPr>
          <w:t>7.3.1.1</w:t>
        </w:r>
      </w:hyperlink>
      <w:r>
        <w:rPr>
          <w:spacing w:val="-6"/>
          <w:position w:val="3"/>
          <w:sz w:val="9"/>
          <w:szCs w:val="9"/>
        </w:rPr>
        <w:t xml:space="preserve"> </w:t>
      </w:r>
      <w:r>
        <w:rPr>
          <w:spacing w:val="6"/>
          <w:position w:val="3"/>
          <w:sz w:val="9"/>
          <w:szCs w:val="9"/>
        </w:rPr>
        <w:t>的要求。</w:t>
      </w:r>
    </w:p>
    <w:p>
      <w:pPr>
        <w:spacing w:line="212" w:lineRule="auto"/>
        <w:ind w:left="180"/>
        <w:rPr>
          <w:rFonts w:ascii="KaiTi" w:eastAsia="KaiTi" w:hAnsi="KaiTi" w:cs="KaiTi"/>
          <w:sz w:val="9"/>
          <w:szCs w:val="9"/>
        </w:rPr>
      </w:pPr>
      <w:r>
        <w:rPr>
          <w:rFonts w:ascii="Times New Roman" w:eastAsia="Times New Roman" w:hAnsi="Times New Roman" w:cs="Times New Roman"/>
          <w:spacing w:val="7"/>
          <w:sz w:val="9"/>
          <w:szCs w:val="9"/>
        </w:rPr>
        <w:t>b)</w:t>
      </w:r>
      <w:r>
        <w:rPr>
          <w:rFonts w:ascii="Times New Roman" w:eastAsia="Times New Roman" w:hAnsi="Times New Roman" w:cs="Times New Roman"/>
          <w:spacing w:val="10"/>
          <w:w w:val="102"/>
          <w:sz w:val="9"/>
          <w:szCs w:val="9"/>
        </w:rPr>
        <w:t xml:space="preserve">  </w:t>
      </w:r>
      <w:r>
        <w:rPr>
          <w:rFonts w:ascii="KaiTi" w:eastAsia="KaiTi" w:hAnsi="KaiTi" w:cs="KaiTi"/>
          <w:spacing w:val="7"/>
          <w:sz w:val="9"/>
          <w:szCs w:val="9"/>
        </w:rPr>
        <w:t>试验条件</w:t>
      </w:r>
    </w:p>
    <w:p>
      <w:pPr>
        <w:pStyle w:val="BodyText"/>
        <w:spacing w:before="26" w:line="216" w:lineRule="auto"/>
        <w:ind w:left="180"/>
        <w:rPr>
          <w:sz w:val="9"/>
          <w:szCs w:val="9"/>
        </w:rPr>
      </w:pPr>
      <w:r>
        <w:rPr>
          <w:spacing w:val="15"/>
          <w:sz w:val="9"/>
          <w:szCs w:val="9"/>
        </w:rPr>
        <w:t>1)试验箱(室)工作空间内，应保持(40±2)℃,可以用强迫空气循环来保持温</w:t>
      </w:r>
    </w:p>
    <w:p>
      <w:pPr>
        <w:pStyle w:val="BodyText"/>
        <w:spacing w:before="76" w:line="220" w:lineRule="auto"/>
        <w:rPr>
          <w:sz w:val="9"/>
          <w:szCs w:val="9"/>
        </w:rPr>
        <w:sectPr>
          <w:headerReference w:type="default" r:id="rId77"/>
          <w:footerReference w:type="default" r:id="rId78"/>
          <w:pgSz w:w="4880" w:h="6910"/>
          <w:pgMar w:top="558" w:right="559" w:bottom="573" w:left="559" w:header="502" w:footer="483" w:gutter="0"/>
          <w:pgNumType w:start="21"/>
          <w:cols w:space="708"/>
        </w:sectPr>
      </w:pPr>
      <w:r>
        <w:rPr>
          <w:spacing w:val="3"/>
          <w:sz w:val="9"/>
          <w:szCs w:val="9"/>
        </w:rPr>
        <w:t>度均匀；</w:t>
      </w:r>
    </w:p>
    <w:p>
      <w:pPr>
        <w:pStyle w:val="BodyText"/>
        <w:spacing w:before="32" w:line="254" w:lineRule="auto"/>
        <w:ind w:left="180" w:right="470"/>
        <w:rPr>
          <w:sz w:val="9"/>
          <w:szCs w:val="9"/>
        </w:rPr>
      </w:pPr>
      <w:r>
        <w:rPr>
          <w:spacing w:val="15"/>
          <w:sz w:val="9"/>
          <w:szCs w:val="9"/>
        </w:rPr>
        <w:t>2)绝对湿度不应超过20</w:t>
      </w:r>
      <w:r>
        <w:rPr>
          <w:rFonts w:ascii="Times New Roman" w:eastAsia="Times New Roman" w:hAnsi="Times New Roman" w:cs="Times New Roman"/>
          <w:spacing w:val="15"/>
          <w:sz w:val="9"/>
          <w:szCs w:val="9"/>
        </w:rPr>
        <w:t>g/m²</w:t>
      </w:r>
      <w:r>
        <w:rPr>
          <w:rFonts w:ascii="Times New Roman" w:eastAsia="Times New Roman" w:hAnsi="Times New Roman" w:cs="Times New Roman"/>
          <w:spacing w:val="2"/>
          <w:sz w:val="9"/>
          <w:szCs w:val="9"/>
        </w:rPr>
        <w:t xml:space="preserve">   </w:t>
      </w:r>
      <w:r>
        <w:rPr>
          <w:spacing w:val="15"/>
          <w:sz w:val="9"/>
          <w:szCs w:val="9"/>
        </w:rPr>
        <w:t>水气(相当</w:t>
      </w:r>
      <w:r>
        <w:rPr>
          <w:spacing w:val="14"/>
          <w:sz w:val="9"/>
          <w:szCs w:val="9"/>
        </w:rPr>
        <w:t>于35℃时50%的相对湿度);</w:t>
      </w:r>
      <w:r>
        <w:rPr>
          <w:spacing w:val="2"/>
          <w:sz w:val="9"/>
          <w:szCs w:val="9"/>
        </w:rPr>
        <w:t xml:space="preserve"> </w:t>
      </w:r>
      <w:r>
        <w:rPr>
          <w:spacing w:val="9"/>
          <w:sz w:val="9"/>
          <w:szCs w:val="9"/>
        </w:rPr>
        <w:t>3)试验持续时间2</w:t>
      </w:r>
      <w:r>
        <w:rPr>
          <w:spacing w:val="14"/>
          <w:w w:val="101"/>
          <w:sz w:val="9"/>
          <w:szCs w:val="9"/>
        </w:rPr>
        <w:t xml:space="preserve"> </w:t>
      </w:r>
      <w:r>
        <w:rPr>
          <w:spacing w:val="9"/>
          <w:sz w:val="9"/>
          <w:szCs w:val="9"/>
        </w:rPr>
        <w:t>h。</w:t>
      </w:r>
    </w:p>
    <w:p>
      <w:pPr>
        <w:pStyle w:val="BodyText"/>
        <w:spacing w:before="33" w:line="212" w:lineRule="auto"/>
        <w:ind w:left="180"/>
        <w:rPr>
          <w:sz w:val="9"/>
          <w:szCs w:val="9"/>
        </w:rPr>
      </w:pPr>
      <w:r>
        <w:rPr>
          <w:rFonts w:ascii="Times New Roman" w:eastAsia="Times New Roman" w:hAnsi="Times New Roman" w:cs="Times New Roman"/>
          <w:spacing w:val="8"/>
          <w:sz w:val="9"/>
          <w:szCs w:val="9"/>
        </w:rPr>
        <w:t>c)</w:t>
      </w:r>
      <w:r>
        <w:rPr>
          <w:rFonts w:ascii="Times New Roman" w:eastAsia="Times New Roman" w:hAnsi="Times New Roman" w:cs="Times New Roman"/>
          <w:spacing w:val="10"/>
          <w:sz w:val="9"/>
          <w:szCs w:val="9"/>
        </w:rPr>
        <w:t xml:space="preserve">  </w:t>
      </w:r>
      <w:r>
        <w:rPr>
          <w:spacing w:val="8"/>
          <w:sz w:val="9"/>
          <w:szCs w:val="9"/>
        </w:rPr>
        <w:t>试验设备</w:t>
      </w:r>
    </w:p>
    <w:p>
      <w:pPr>
        <w:pStyle w:val="BodyText"/>
        <w:spacing w:before="66" w:line="140" w:lineRule="exact"/>
        <w:ind w:left="180"/>
        <w:rPr>
          <w:sz w:val="9"/>
          <w:szCs w:val="9"/>
        </w:rPr>
      </w:pPr>
      <w:r>
        <w:rPr>
          <w:spacing w:val="14"/>
          <w:position w:val="3"/>
          <w:sz w:val="9"/>
          <w:szCs w:val="9"/>
        </w:rPr>
        <w:t>1)试验箱(室):应能调节、保持温度至(40±2)℃;</w:t>
      </w:r>
    </w:p>
    <w:p>
      <w:pPr>
        <w:pStyle w:val="BodyText"/>
        <w:spacing w:line="219" w:lineRule="auto"/>
        <w:ind w:left="180"/>
        <w:rPr>
          <w:sz w:val="9"/>
          <w:szCs w:val="9"/>
        </w:rPr>
      </w:pPr>
      <w:r>
        <w:rPr>
          <w:spacing w:val="8"/>
          <w:sz w:val="9"/>
          <w:szCs w:val="9"/>
        </w:rPr>
        <w:t>2)按</w:t>
      </w:r>
      <w:r>
        <w:rPr>
          <w:spacing w:val="-16"/>
          <w:sz w:val="9"/>
          <w:szCs w:val="9"/>
        </w:rPr>
        <w:t xml:space="preserve"> </w:t>
      </w:r>
      <w:hyperlink r:id="rId59" w:history="1">
        <w:r>
          <w:rPr>
            <w:spacing w:val="8"/>
            <w:sz w:val="9"/>
            <w:szCs w:val="9"/>
          </w:rPr>
          <w:t>10.1.1.3</w:t>
        </w:r>
      </w:hyperlink>
      <w:r>
        <w:rPr>
          <w:spacing w:val="20"/>
          <w:sz w:val="9"/>
          <w:szCs w:val="9"/>
        </w:rPr>
        <w:t xml:space="preserve"> </w:t>
      </w:r>
      <w:r>
        <w:rPr>
          <w:spacing w:val="8"/>
          <w:sz w:val="9"/>
          <w:szCs w:val="9"/>
        </w:rPr>
        <w:t>c) 要求的标准烟度卡3片。</w:t>
      </w:r>
    </w:p>
    <w:p>
      <w:pPr>
        <w:pStyle w:val="BodyText"/>
        <w:spacing w:before="24" w:line="212" w:lineRule="auto"/>
        <w:ind w:left="180"/>
        <w:rPr>
          <w:sz w:val="9"/>
          <w:szCs w:val="9"/>
        </w:rPr>
      </w:pPr>
      <w:r>
        <w:rPr>
          <w:rFonts w:ascii="Times New Roman" w:eastAsia="Times New Roman" w:hAnsi="Times New Roman" w:cs="Times New Roman"/>
          <w:spacing w:val="7"/>
          <w:sz w:val="9"/>
          <w:szCs w:val="9"/>
        </w:rPr>
        <w:t>d)</w:t>
      </w:r>
      <w:r>
        <w:rPr>
          <w:rFonts w:ascii="Times New Roman" w:eastAsia="Times New Roman" w:hAnsi="Times New Roman" w:cs="Times New Roman"/>
          <w:sz w:val="9"/>
          <w:szCs w:val="9"/>
        </w:rPr>
        <w:t xml:space="preserve">   </w:t>
      </w:r>
      <w:r>
        <w:rPr>
          <w:spacing w:val="7"/>
          <w:sz w:val="9"/>
          <w:szCs w:val="9"/>
        </w:rPr>
        <w:t>试验程序</w:t>
      </w:r>
    </w:p>
    <w:p>
      <w:pPr>
        <w:pStyle w:val="BodyText"/>
        <w:spacing w:before="56" w:line="219" w:lineRule="auto"/>
        <w:ind w:left="180"/>
        <w:rPr>
          <w:sz w:val="9"/>
          <w:szCs w:val="9"/>
        </w:rPr>
      </w:pPr>
      <w:r>
        <w:rPr>
          <w:spacing w:val="8"/>
          <w:sz w:val="9"/>
          <w:szCs w:val="9"/>
        </w:rPr>
        <w:t>1)预处理：将烟度计放置在正常环境条件下，使之达到温度平衡：</w:t>
      </w:r>
    </w:p>
    <w:p>
      <w:pPr>
        <w:pStyle w:val="BodyText"/>
        <w:spacing w:before="44" w:line="278" w:lineRule="auto"/>
        <w:ind w:right="32" w:firstLine="180"/>
        <w:rPr>
          <w:sz w:val="9"/>
          <w:szCs w:val="9"/>
        </w:rPr>
      </w:pPr>
      <w:r>
        <w:rPr>
          <w:spacing w:val="13"/>
          <w:sz w:val="9"/>
          <w:szCs w:val="9"/>
        </w:rPr>
        <w:t>2)在不通电状态，试验仪器按正常位置放入试验箱(室)。将试验箱(室)的温度</w:t>
      </w:r>
      <w:r>
        <w:rPr>
          <w:spacing w:val="3"/>
          <w:sz w:val="9"/>
          <w:szCs w:val="9"/>
        </w:rPr>
        <w:t xml:space="preserve"> </w:t>
      </w:r>
      <w:r>
        <w:rPr>
          <w:spacing w:val="11"/>
          <w:sz w:val="9"/>
          <w:szCs w:val="9"/>
        </w:rPr>
        <w:t>以不大于1℃/</w:t>
      </w:r>
      <w:r>
        <w:rPr>
          <w:rFonts w:ascii="Times New Roman" w:eastAsia="Times New Roman" w:hAnsi="Times New Roman" w:cs="Times New Roman"/>
          <w:sz w:val="9"/>
          <w:szCs w:val="9"/>
        </w:rPr>
        <w:t>min</w:t>
      </w:r>
      <w:r>
        <w:rPr>
          <w:rFonts w:ascii="Times New Roman" w:eastAsia="Times New Roman" w:hAnsi="Times New Roman" w:cs="Times New Roman"/>
          <w:spacing w:val="18"/>
          <w:w w:val="101"/>
          <w:sz w:val="9"/>
          <w:szCs w:val="9"/>
        </w:rPr>
        <w:t xml:space="preserve"> </w:t>
      </w:r>
      <w:r>
        <w:rPr>
          <w:spacing w:val="11"/>
          <w:sz w:val="9"/>
          <w:szCs w:val="9"/>
        </w:rPr>
        <w:t>的变化速率升温至规定值。此时，仪器接通电源，并保持到规定的</w:t>
      </w:r>
      <w:r>
        <w:rPr>
          <w:sz w:val="9"/>
          <w:szCs w:val="9"/>
        </w:rPr>
        <w:t xml:space="preserve"> </w:t>
      </w:r>
      <w:r>
        <w:rPr>
          <w:spacing w:val="6"/>
          <w:sz w:val="9"/>
          <w:szCs w:val="9"/>
        </w:rPr>
        <w:t>试验持线时间：</w:t>
      </w:r>
    </w:p>
    <w:p>
      <w:pPr>
        <w:pStyle w:val="BodyText"/>
        <w:spacing w:before="23" w:line="274" w:lineRule="auto"/>
        <w:ind w:right="63" w:firstLine="180"/>
        <w:rPr>
          <w:sz w:val="9"/>
          <w:szCs w:val="9"/>
        </w:rPr>
      </w:pPr>
      <w:r>
        <w:rPr>
          <w:spacing w:val="9"/>
          <w:sz w:val="9"/>
          <w:szCs w:val="9"/>
        </w:rPr>
        <w:t>3)中间检测；在试验持续时间到达后，立即对仪器进行检测。按</w:t>
      </w:r>
      <w:r>
        <w:rPr>
          <w:spacing w:val="-24"/>
          <w:sz w:val="9"/>
          <w:szCs w:val="9"/>
        </w:rPr>
        <w:t xml:space="preserve"> </w:t>
      </w:r>
      <w:hyperlink r:id="rId59" w:history="1">
        <w:r>
          <w:rPr>
            <w:spacing w:val="9"/>
            <w:sz w:val="9"/>
            <w:szCs w:val="9"/>
          </w:rPr>
          <w:t>10.1.1.3</w:t>
        </w:r>
      </w:hyperlink>
      <w:r>
        <w:rPr>
          <w:rFonts w:ascii="Times New Roman" w:eastAsia="Times New Roman" w:hAnsi="Times New Roman" w:cs="Times New Roman"/>
          <w:spacing w:val="8"/>
          <w:sz w:val="9"/>
          <w:szCs w:val="9"/>
        </w:rPr>
        <w:t xml:space="preserve">d)   </w:t>
      </w:r>
      <w:r>
        <w:rPr>
          <w:spacing w:val="8"/>
          <w:sz w:val="9"/>
          <w:szCs w:val="9"/>
        </w:rPr>
        <w:t>方</w:t>
      </w:r>
      <w:r>
        <w:rPr>
          <w:sz w:val="9"/>
          <w:szCs w:val="9"/>
        </w:rPr>
        <w:t xml:space="preserve"> </w:t>
      </w:r>
      <w:r>
        <w:rPr>
          <w:spacing w:val="6"/>
          <w:sz w:val="9"/>
          <w:szCs w:val="9"/>
        </w:rPr>
        <w:t>法检验烟度计最大允许误差；</w:t>
      </w:r>
    </w:p>
    <w:p>
      <w:pPr>
        <w:pStyle w:val="BodyText"/>
        <w:spacing w:before="43" w:line="263" w:lineRule="auto"/>
        <w:ind w:right="35" w:firstLine="180"/>
        <w:rPr>
          <w:rFonts w:ascii="Times New Roman" w:eastAsia="Times New Roman" w:hAnsi="Times New Roman" w:cs="Times New Roman"/>
          <w:sz w:val="9"/>
          <w:szCs w:val="9"/>
        </w:rPr>
      </w:pPr>
      <w:r>
        <w:rPr>
          <w:spacing w:val="14"/>
          <w:sz w:val="9"/>
          <w:szCs w:val="9"/>
        </w:rPr>
        <w:t>4)恢复：停止工作，仪器断开电源。试验箱(室)以不大于</w:t>
      </w:r>
      <w:r>
        <w:rPr>
          <w:spacing w:val="13"/>
          <w:sz w:val="9"/>
          <w:szCs w:val="9"/>
        </w:rPr>
        <w:t>1℃/</w:t>
      </w:r>
      <w:r>
        <w:rPr>
          <w:rFonts w:ascii="Times New Roman" w:eastAsia="Times New Roman" w:hAnsi="Times New Roman" w:cs="Times New Roman"/>
          <w:sz w:val="9"/>
          <w:szCs w:val="9"/>
        </w:rPr>
        <w:t>min</w:t>
      </w:r>
      <w:r>
        <w:rPr>
          <w:rFonts w:ascii="Times New Roman" w:eastAsia="Times New Roman" w:hAnsi="Times New Roman" w:cs="Times New Roman"/>
          <w:spacing w:val="18"/>
          <w:w w:val="103"/>
          <w:sz w:val="9"/>
          <w:szCs w:val="9"/>
        </w:rPr>
        <w:t xml:space="preserve"> </w:t>
      </w:r>
      <w:r>
        <w:rPr>
          <w:spacing w:val="13"/>
          <w:sz w:val="9"/>
          <w:szCs w:val="9"/>
        </w:rPr>
        <w:t>的变化速率</w:t>
      </w:r>
      <w:r>
        <w:rPr>
          <w:sz w:val="9"/>
          <w:szCs w:val="9"/>
        </w:rPr>
        <w:t xml:space="preserve"> </w:t>
      </w:r>
      <w:r>
        <w:rPr>
          <w:spacing w:val="7"/>
          <w:sz w:val="9"/>
          <w:szCs w:val="9"/>
        </w:rPr>
        <w:t>降温至预处理时仪器环境条件，达到温度后，恢复1</w:t>
      </w:r>
      <w:r>
        <w:rPr>
          <w:spacing w:val="-7"/>
          <w:sz w:val="9"/>
          <w:szCs w:val="9"/>
        </w:rPr>
        <w:t xml:space="preserve"> </w:t>
      </w:r>
      <w:r>
        <w:rPr>
          <w:rFonts w:ascii="Times New Roman" w:eastAsia="Times New Roman" w:hAnsi="Times New Roman" w:cs="Times New Roman"/>
          <w:spacing w:val="7"/>
          <w:sz w:val="9"/>
          <w:szCs w:val="9"/>
        </w:rPr>
        <w:t xml:space="preserve">h~2     </w:t>
      </w:r>
      <w:r>
        <w:rPr>
          <w:rFonts w:ascii="Times New Roman" w:eastAsia="Times New Roman" w:hAnsi="Times New Roman" w:cs="Times New Roman"/>
          <w:sz w:val="9"/>
          <w:szCs w:val="9"/>
        </w:rPr>
        <w:t>hi</w:t>
      </w:r>
    </w:p>
    <w:p>
      <w:pPr>
        <w:pStyle w:val="BodyText"/>
        <w:spacing w:before="33" w:line="150" w:lineRule="exact"/>
        <w:ind w:left="180"/>
        <w:rPr>
          <w:sz w:val="9"/>
          <w:szCs w:val="9"/>
        </w:rPr>
      </w:pPr>
      <w:r>
        <w:rPr>
          <w:spacing w:val="7"/>
          <w:position w:val="4"/>
          <w:sz w:val="9"/>
          <w:szCs w:val="9"/>
        </w:rPr>
        <w:t>5)最后检测：按</w:t>
      </w:r>
      <w:r>
        <w:rPr>
          <w:spacing w:val="-22"/>
          <w:position w:val="4"/>
          <w:sz w:val="9"/>
          <w:szCs w:val="9"/>
        </w:rPr>
        <w:t xml:space="preserve"> </w:t>
      </w:r>
      <w:hyperlink r:id="rId59" w:history="1">
        <w:r>
          <w:rPr>
            <w:spacing w:val="7"/>
            <w:position w:val="4"/>
            <w:sz w:val="9"/>
            <w:szCs w:val="9"/>
          </w:rPr>
          <w:t>10.</w:t>
        </w:r>
        <w:r>
          <w:rPr>
            <w:spacing w:val="-24"/>
            <w:position w:val="4"/>
            <w:sz w:val="9"/>
            <w:szCs w:val="9"/>
          </w:rPr>
          <w:t xml:space="preserve"> </w:t>
        </w:r>
        <w:r>
          <w:rPr>
            <w:spacing w:val="7"/>
            <w:position w:val="4"/>
            <w:sz w:val="9"/>
            <w:szCs w:val="9"/>
          </w:rPr>
          <w:t>1.</w:t>
        </w:r>
        <w:r>
          <w:rPr>
            <w:spacing w:val="-23"/>
            <w:position w:val="4"/>
            <w:sz w:val="9"/>
            <w:szCs w:val="9"/>
          </w:rPr>
          <w:t xml:space="preserve"> </w:t>
        </w:r>
        <w:r>
          <w:rPr>
            <w:spacing w:val="7"/>
            <w:position w:val="4"/>
            <w:sz w:val="9"/>
            <w:szCs w:val="9"/>
          </w:rPr>
          <w:t>1.3</w:t>
        </w:r>
      </w:hyperlink>
      <w:r>
        <w:rPr>
          <w:rFonts w:ascii="Times New Roman" w:eastAsia="Times New Roman" w:hAnsi="Times New Roman" w:cs="Times New Roman"/>
          <w:spacing w:val="7"/>
          <w:position w:val="4"/>
          <w:sz w:val="9"/>
          <w:szCs w:val="9"/>
        </w:rPr>
        <w:t xml:space="preserve">d)   </w:t>
      </w:r>
      <w:r>
        <w:rPr>
          <w:spacing w:val="7"/>
          <w:position w:val="4"/>
          <w:sz w:val="9"/>
          <w:szCs w:val="9"/>
        </w:rPr>
        <w:t>方法检验烟度计最大允许误差。</w:t>
      </w:r>
    </w:p>
    <w:p>
      <w:pPr>
        <w:pStyle w:val="BodyText"/>
        <w:spacing w:line="212" w:lineRule="auto"/>
        <w:ind w:left="180"/>
        <w:rPr>
          <w:sz w:val="9"/>
          <w:szCs w:val="9"/>
        </w:rPr>
      </w:pPr>
      <w:r>
        <w:rPr>
          <w:rFonts w:ascii="Times New Roman" w:eastAsia="Times New Roman" w:hAnsi="Times New Roman" w:cs="Times New Roman"/>
          <w:spacing w:val="6"/>
          <w:sz w:val="9"/>
          <w:szCs w:val="9"/>
        </w:rPr>
        <w:t>e)</w:t>
      </w:r>
      <w:r>
        <w:rPr>
          <w:rFonts w:ascii="Times New Roman" w:eastAsia="Times New Roman" w:hAnsi="Times New Roman" w:cs="Times New Roman"/>
          <w:spacing w:val="2"/>
          <w:sz w:val="9"/>
          <w:szCs w:val="9"/>
        </w:rPr>
        <w:t xml:space="preserve">   </w:t>
      </w:r>
      <w:r>
        <w:rPr>
          <w:spacing w:val="6"/>
          <w:sz w:val="9"/>
          <w:szCs w:val="9"/>
        </w:rPr>
        <w:t>数据处理</w:t>
      </w:r>
    </w:p>
    <w:p>
      <w:pPr>
        <w:pStyle w:val="BodyText"/>
        <w:spacing w:before="47" w:line="212" w:lineRule="auto"/>
        <w:ind w:left="180"/>
        <w:rPr>
          <w:sz w:val="9"/>
          <w:szCs w:val="9"/>
        </w:rPr>
      </w:pPr>
      <w:r>
        <w:rPr>
          <w:spacing w:val="7"/>
          <w:sz w:val="9"/>
          <w:szCs w:val="9"/>
        </w:rPr>
        <w:t>按</w:t>
      </w:r>
      <w:r>
        <w:rPr>
          <w:spacing w:val="-26"/>
          <w:sz w:val="9"/>
          <w:szCs w:val="9"/>
        </w:rPr>
        <w:t xml:space="preserve"> </w:t>
      </w:r>
      <w:hyperlink r:id="rId59" w:history="1">
        <w:r>
          <w:rPr>
            <w:spacing w:val="7"/>
            <w:sz w:val="9"/>
            <w:szCs w:val="9"/>
          </w:rPr>
          <w:t>10.1.1.3</w:t>
        </w:r>
      </w:hyperlink>
      <w:r>
        <w:rPr>
          <w:rFonts w:ascii="Times New Roman" w:eastAsia="Times New Roman" w:hAnsi="Times New Roman" w:cs="Times New Roman"/>
          <w:spacing w:val="7"/>
          <w:sz w:val="9"/>
          <w:szCs w:val="9"/>
        </w:rPr>
        <w:t xml:space="preserve">e)   </w:t>
      </w:r>
      <w:r>
        <w:rPr>
          <w:spacing w:val="7"/>
          <w:sz w:val="9"/>
          <w:szCs w:val="9"/>
        </w:rPr>
        <w:t>进行烟度值最大</w:t>
      </w:r>
      <w:r>
        <w:rPr>
          <w:spacing w:val="6"/>
          <w:sz w:val="9"/>
          <w:szCs w:val="9"/>
        </w:rPr>
        <w:t>允许误差的数据处理。</w:t>
      </w:r>
    </w:p>
    <w:p>
      <w:pPr>
        <w:spacing w:line="212" w:lineRule="auto"/>
        <w:rPr>
          <w:sz w:val="9"/>
          <w:szCs w:val="9"/>
        </w:rPr>
        <w:sectPr>
          <w:headerReference w:type="default" r:id="rId79"/>
          <w:footerReference w:type="default" r:id="rId80"/>
          <w:type w:val="nextPage"/>
          <w:pgSz w:w="4880" w:h="6910"/>
          <w:pgMar w:top="558" w:right="559" w:bottom="573" w:left="559" w:header="502" w:footer="483" w:gutter="0"/>
          <w:pgNumType w:start="22"/>
          <w:cols w:space="708"/>
          <w:titlePg w:val="0"/>
        </w:sectPr>
      </w:pPr>
    </w:p>
    <w:p>
      <w:pPr>
        <w:pStyle w:val="BodyText"/>
        <w:spacing w:before="145" w:line="219" w:lineRule="auto"/>
        <w:ind w:left="180"/>
        <w:rPr>
          <w:sz w:val="9"/>
          <w:szCs w:val="9"/>
        </w:rPr>
      </w:pPr>
      <w:r>
        <w:rPr>
          <w:spacing w:val="8"/>
          <w:sz w:val="9"/>
          <w:szCs w:val="9"/>
        </w:rPr>
        <w:t>D</w:t>
      </w:r>
      <w:r>
        <w:rPr>
          <w:spacing w:val="44"/>
          <w:sz w:val="9"/>
          <w:szCs w:val="9"/>
        </w:rPr>
        <w:t xml:space="preserve"> </w:t>
      </w:r>
      <w:r>
        <w:rPr>
          <w:spacing w:val="8"/>
          <w:sz w:val="9"/>
          <w:szCs w:val="9"/>
        </w:rPr>
        <w:t>合格判据</w:t>
      </w:r>
    </w:p>
    <w:p>
      <w:pPr>
        <w:pStyle w:val="BodyText"/>
        <w:spacing w:before="42" w:line="264" w:lineRule="auto"/>
        <w:ind w:right="32" w:firstLine="180"/>
        <w:rPr>
          <w:sz w:val="9"/>
          <w:szCs w:val="9"/>
        </w:rPr>
      </w:pPr>
      <w:r>
        <w:rPr>
          <w:spacing w:val="9"/>
          <w:sz w:val="9"/>
          <w:szCs w:val="9"/>
        </w:rPr>
        <w:t>在中间检测和最后检测，烟度值最大允许误差均满足6.</w:t>
      </w:r>
      <w:r>
        <w:rPr>
          <w:spacing w:val="-26"/>
          <w:sz w:val="9"/>
          <w:szCs w:val="9"/>
        </w:rPr>
        <w:t xml:space="preserve"> </w:t>
      </w:r>
      <w:r>
        <w:rPr>
          <w:spacing w:val="9"/>
          <w:sz w:val="9"/>
          <w:szCs w:val="9"/>
        </w:rPr>
        <w:t>1.3</w:t>
      </w:r>
      <w:r>
        <w:rPr>
          <w:spacing w:val="8"/>
          <w:sz w:val="9"/>
          <w:szCs w:val="9"/>
        </w:rPr>
        <w:t>要求的判为合格：否则</w:t>
      </w:r>
      <w:r>
        <w:rPr>
          <w:sz w:val="9"/>
          <w:szCs w:val="9"/>
        </w:rPr>
        <w:t xml:space="preserve"> </w:t>
      </w:r>
      <w:r>
        <w:rPr>
          <w:spacing w:val="6"/>
          <w:sz w:val="9"/>
          <w:szCs w:val="9"/>
        </w:rPr>
        <w:t>判定为不合格。</w:t>
      </w:r>
    </w:p>
    <w:p>
      <w:pPr>
        <w:spacing w:before="42" w:line="141" w:lineRule="exact"/>
        <w:rPr>
          <w:rFonts w:ascii="FangSong" w:eastAsia="FangSong" w:hAnsi="FangSong" w:cs="FangSong"/>
          <w:sz w:val="9"/>
          <w:szCs w:val="9"/>
        </w:rPr>
      </w:pPr>
      <w:hyperlink r:id="rId37" w:history="1">
        <w:r>
          <w:rPr>
            <w:rFonts w:ascii="FangSong" w:eastAsia="FangSong" w:hAnsi="FangSong" w:cs="FangSong"/>
            <w:spacing w:val="2"/>
            <w:position w:val="3"/>
            <w:sz w:val="9"/>
            <w:szCs w:val="9"/>
          </w:rPr>
          <w:t>10.2.2.2</w:t>
        </w:r>
      </w:hyperlink>
      <w:r>
        <w:rPr>
          <w:rFonts w:ascii="FangSong" w:eastAsia="FangSong" w:hAnsi="FangSong" w:cs="FangSong"/>
          <w:spacing w:val="25"/>
          <w:position w:val="3"/>
          <w:sz w:val="9"/>
          <w:szCs w:val="9"/>
        </w:rPr>
        <w:t xml:space="preserve">  </w:t>
      </w:r>
      <w:r>
        <w:rPr>
          <w:rFonts w:ascii="FangSong" w:eastAsia="FangSong" w:hAnsi="FangSong" w:cs="FangSong"/>
          <w:spacing w:val="2"/>
          <w:position w:val="3"/>
          <w:sz w:val="9"/>
          <w:szCs w:val="9"/>
        </w:rPr>
        <w:t>低温试验</w:t>
      </w:r>
    </w:p>
    <w:p>
      <w:pPr>
        <w:pStyle w:val="BodyText"/>
        <w:spacing w:line="212" w:lineRule="auto"/>
        <w:ind w:left="180"/>
        <w:rPr>
          <w:sz w:val="9"/>
          <w:szCs w:val="9"/>
        </w:rPr>
      </w:pPr>
      <w:r>
        <w:rPr>
          <w:rFonts w:ascii="Times New Roman" w:eastAsia="Times New Roman" w:hAnsi="Times New Roman" w:cs="Times New Roman"/>
          <w:spacing w:val="4"/>
          <w:sz w:val="9"/>
          <w:szCs w:val="9"/>
        </w:rPr>
        <w:t xml:space="preserve">a)   </w:t>
      </w:r>
      <w:r>
        <w:rPr>
          <w:spacing w:val="4"/>
          <w:sz w:val="9"/>
          <w:szCs w:val="9"/>
        </w:rPr>
        <w:t>试验目的</w:t>
      </w:r>
    </w:p>
    <w:p>
      <w:pPr>
        <w:pStyle w:val="BodyText"/>
        <w:spacing w:before="46" w:line="140" w:lineRule="exact"/>
        <w:ind w:left="180"/>
        <w:rPr>
          <w:sz w:val="9"/>
          <w:szCs w:val="9"/>
        </w:rPr>
      </w:pPr>
      <w:r>
        <w:rPr>
          <w:spacing w:val="6"/>
          <w:position w:val="3"/>
          <w:sz w:val="9"/>
          <w:szCs w:val="9"/>
        </w:rPr>
        <w:t>评定烟度计是否满足</w:t>
      </w:r>
      <w:hyperlink r:id="rId16" w:history="1">
        <w:r>
          <w:rPr>
            <w:spacing w:val="6"/>
            <w:position w:val="3"/>
            <w:sz w:val="9"/>
            <w:szCs w:val="9"/>
          </w:rPr>
          <w:t>7.3.</w:t>
        </w:r>
        <w:r>
          <w:rPr>
            <w:spacing w:val="-17"/>
            <w:position w:val="3"/>
            <w:sz w:val="9"/>
            <w:szCs w:val="9"/>
          </w:rPr>
          <w:t xml:space="preserve"> </w:t>
        </w:r>
        <w:r>
          <w:rPr>
            <w:spacing w:val="6"/>
            <w:position w:val="3"/>
            <w:sz w:val="9"/>
            <w:szCs w:val="9"/>
          </w:rPr>
          <w:t>1.2</w:t>
        </w:r>
      </w:hyperlink>
      <w:r>
        <w:rPr>
          <w:spacing w:val="-24"/>
          <w:position w:val="3"/>
          <w:sz w:val="9"/>
          <w:szCs w:val="9"/>
        </w:rPr>
        <w:t xml:space="preserve"> </w:t>
      </w:r>
      <w:r>
        <w:rPr>
          <w:spacing w:val="6"/>
          <w:position w:val="3"/>
          <w:sz w:val="9"/>
          <w:szCs w:val="9"/>
        </w:rPr>
        <w:t>的要求。</w:t>
      </w:r>
    </w:p>
    <w:p>
      <w:pPr>
        <w:pStyle w:val="BodyText"/>
        <w:spacing w:line="212" w:lineRule="auto"/>
        <w:ind w:left="180"/>
        <w:rPr>
          <w:sz w:val="9"/>
          <w:szCs w:val="9"/>
        </w:rPr>
      </w:pPr>
      <w:r>
        <w:rPr>
          <w:rFonts w:ascii="Times New Roman" w:eastAsia="Times New Roman" w:hAnsi="Times New Roman" w:cs="Times New Roman"/>
          <w:spacing w:val="5"/>
          <w:sz w:val="9"/>
          <w:szCs w:val="9"/>
        </w:rPr>
        <w:t>b)</w:t>
      </w:r>
      <w:r>
        <w:rPr>
          <w:rFonts w:ascii="Times New Roman" w:eastAsia="Times New Roman" w:hAnsi="Times New Roman" w:cs="Times New Roman"/>
          <w:spacing w:val="11"/>
          <w:w w:val="102"/>
          <w:sz w:val="9"/>
          <w:szCs w:val="9"/>
        </w:rPr>
        <w:t xml:space="preserve">  </w:t>
      </w:r>
      <w:r>
        <w:rPr>
          <w:spacing w:val="5"/>
          <w:sz w:val="9"/>
          <w:szCs w:val="9"/>
        </w:rPr>
        <w:t>试验条件</w:t>
      </w:r>
    </w:p>
    <w:p>
      <w:pPr>
        <w:pStyle w:val="BodyText"/>
        <w:spacing w:before="35" w:line="216" w:lineRule="auto"/>
        <w:ind w:left="180"/>
        <w:rPr>
          <w:sz w:val="9"/>
          <w:szCs w:val="9"/>
        </w:rPr>
      </w:pPr>
      <w:r>
        <w:rPr>
          <w:spacing w:val="19"/>
          <w:sz w:val="9"/>
          <w:szCs w:val="9"/>
        </w:rPr>
        <w:t>1)试验箱(室)工作空间内，应保持士2℃,可以用强迫空气循环来保持温度</w:t>
      </w:r>
    </w:p>
    <w:p>
      <w:pPr>
        <w:pStyle w:val="BodyText"/>
        <w:spacing w:before="76" w:line="220" w:lineRule="auto"/>
        <w:rPr>
          <w:sz w:val="9"/>
          <w:szCs w:val="9"/>
        </w:rPr>
      </w:pPr>
      <w:r>
        <w:rPr>
          <w:spacing w:val="1"/>
          <w:sz w:val="9"/>
          <w:szCs w:val="9"/>
        </w:rPr>
        <w:t>均匀；</w:t>
      </w:r>
    </w:p>
    <w:p>
      <w:pPr>
        <w:pStyle w:val="BodyText"/>
        <w:spacing w:before="32" w:line="140" w:lineRule="exact"/>
        <w:ind w:left="180"/>
        <w:rPr>
          <w:sz w:val="9"/>
          <w:szCs w:val="9"/>
        </w:rPr>
      </w:pPr>
      <w:r>
        <w:rPr>
          <w:spacing w:val="11"/>
          <w:position w:val="3"/>
          <w:sz w:val="9"/>
          <w:szCs w:val="9"/>
        </w:rPr>
        <w:t>2)试验持续时间2</w:t>
      </w:r>
      <w:r>
        <w:rPr>
          <w:spacing w:val="-13"/>
          <w:position w:val="3"/>
          <w:sz w:val="9"/>
          <w:szCs w:val="9"/>
        </w:rPr>
        <w:t xml:space="preserve"> </w:t>
      </w:r>
      <w:r>
        <w:rPr>
          <w:rFonts w:ascii="Times New Roman" w:eastAsia="Times New Roman" w:hAnsi="Times New Roman" w:cs="Times New Roman"/>
          <w:spacing w:val="11"/>
          <w:position w:val="3"/>
          <w:sz w:val="9"/>
          <w:szCs w:val="9"/>
        </w:rPr>
        <w:t>h</w:t>
      </w:r>
      <w:r>
        <w:rPr>
          <w:spacing w:val="11"/>
          <w:position w:val="3"/>
          <w:sz w:val="9"/>
          <w:szCs w:val="9"/>
        </w:rPr>
        <w:t>。</w:t>
      </w:r>
    </w:p>
    <w:p>
      <w:pPr>
        <w:spacing w:line="212" w:lineRule="auto"/>
        <w:ind w:left="180"/>
        <w:rPr>
          <w:rFonts w:ascii="KaiTi" w:eastAsia="KaiTi" w:hAnsi="KaiTi" w:cs="KaiTi"/>
          <w:sz w:val="9"/>
          <w:szCs w:val="9"/>
        </w:rPr>
      </w:pPr>
      <w:r>
        <w:rPr>
          <w:rFonts w:ascii="Times New Roman" w:eastAsia="Times New Roman" w:hAnsi="Times New Roman" w:cs="Times New Roman"/>
          <w:spacing w:val="6"/>
          <w:sz w:val="9"/>
          <w:szCs w:val="9"/>
        </w:rPr>
        <w:t>c)</w:t>
      </w:r>
      <w:r>
        <w:rPr>
          <w:rFonts w:ascii="Times New Roman" w:eastAsia="Times New Roman" w:hAnsi="Times New Roman" w:cs="Times New Roman"/>
          <w:spacing w:val="9"/>
          <w:w w:val="104"/>
          <w:sz w:val="9"/>
          <w:szCs w:val="9"/>
        </w:rPr>
        <w:t xml:space="preserve">  </w:t>
      </w:r>
      <w:r>
        <w:rPr>
          <w:rFonts w:ascii="KaiTi" w:eastAsia="KaiTi" w:hAnsi="KaiTi" w:cs="KaiTi"/>
          <w:spacing w:val="6"/>
          <w:sz w:val="9"/>
          <w:szCs w:val="9"/>
        </w:rPr>
        <w:t>试验设备</w:t>
      </w:r>
    </w:p>
    <w:p>
      <w:pPr>
        <w:pStyle w:val="BodyText"/>
        <w:spacing w:before="47" w:line="150" w:lineRule="exact"/>
        <w:ind w:left="180"/>
        <w:rPr>
          <w:sz w:val="9"/>
          <w:szCs w:val="9"/>
        </w:rPr>
      </w:pPr>
      <w:r>
        <w:rPr>
          <w:spacing w:val="15"/>
          <w:position w:val="4"/>
          <w:sz w:val="9"/>
          <w:szCs w:val="9"/>
        </w:rPr>
        <w:t>1)试验箱(室):应能调节、保持温度±2℃;</w:t>
      </w:r>
    </w:p>
    <w:p>
      <w:pPr>
        <w:pStyle w:val="BodyText"/>
        <w:spacing w:line="219" w:lineRule="auto"/>
        <w:ind w:left="180"/>
        <w:rPr>
          <w:sz w:val="9"/>
          <w:szCs w:val="9"/>
        </w:rPr>
      </w:pPr>
      <w:r>
        <w:rPr>
          <w:spacing w:val="7"/>
          <w:sz w:val="9"/>
          <w:szCs w:val="9"/>
        </w:rPr>
        <w:t>2)按</w:t>
      </w:r>
      <w:r>
        <w:rPr>
          <w:spacing w:val="-21"/>
          <w:sz w:val="9"/>
          <w:szCs w:val="9"/>
        </w:rPr>
        <w:t xml:space="preserve"> </w:t>
      </w:r>
      <w:hyperlink r:id="rId59" w:history="1">
        <w:r>
          <w:rPr>
            <w:spacing w:val="7"/>
            <w:sz w:val="9"/>
            <w:szCs w:val="9"/>
          </w:rPr>
          <w:t>10.</w:t>
        </w:r>
        <w:r>
          <w:rPr>
            <w:spacing w:val="-23"/>
            <w:sz w:val="9"/>
            <w:szCs w:val="9"/>
          </w:rPr>
          <w:t xml:space="preserve"> </w:t>
        </w:r>
        <w:r>
          <w:rPr>
            <w:spacing w:val="7"/>
            <w:sz w:val="9"/>
            <w:szCs w:val="9"/>
          </w:rPr>
          <w:t>1.</w:t>
        </w:r>
        <w:r>
          <w:rPr>
            <w:spacing w:val="-24"/>
            <w:sz w:val="9"/>
            <w:szCs w:val="9"/>
          </w:rPr>
          <w:t xml:space="preserve"> </w:t>
        </w:r>
        <w:r>
          <w:rPr>
            <w:spacing w:val="7"/>
            <w:sz w:val="9"/>
            <w:szCs w:val="9"/>
          </w:rPr>
          <w:t>1.3</w:t>
        </w:r>
      </w:hyperlink>
      <w:r>
        <w:rPr>
          <w:spacing w:val="7"/>
          <w:sz w:val="9"/>
          <w:szCs w:val="9"/>
        </w:rPr>
        <w:t xml:space="preserve"> c) 要求的标准烟度卡3片。</w:t>
      </w:r>
    </w:p>
    <w:p>
      <w:pPr>
        <w:spacing w:before="33" w:line="212" w:lineRule="auto"/>
        <w:ind w:left="180"/>
        <w:rPr>
          <w:rFonts w:ascii="KaiTi" w:eastAsia="KaiTi" w:hAnsi="KaiTi" w:cs="KaiTi"/>
          <w:sz w:val="9"/>
          <w:szCs w:val="9"/>
        </w:rPr>
      </w:pPr>
      <w:r>
        <w:rPr>
          <w:rFonts w:ascii="Times New Roman" w:eastAsia="Times New Roman" w:hAnsi="Times New Roman" w:cs="Times New Roman"/>
          <w:spacing w:val="2"/>
          <w:sz w:val="9"/>
          <w:szCs w:val="9"/>
        </w:rPr>
        <w:t>d)</w:t>
      </w:r>
      <w:r>
        <w:rPr>
          <w:rFonts w:ascii="Times New Roman" w:eastAsia="Times New Roman" w:hAnsi="Times New Roman" w:cs="Times New Roman"/>
          <w:spacing w:val="7"/>
          <w:sz w:val="9"/>
          <w:szCs w:val="9"/>
        </w:rPr>
        <w:t xml:space="preserve">   </w:t>
      </w:r>
      <w:r>
        <w:rPr>
          <w:rFonts w:ascii="KaiTi" w:eastAsia="KaiTi" w:hAnsi="KaiTi" w:cs="KaiTi"/>
          <w:spacing w:val="2"/>
          <w:sz w:val="9"/>
          <w:szCs w:val="9"/>
        </w:rPr>
        <w:t>试验程序</w:t>
      </w:r>
    </w:p>
    <w:p>
      <w:pPr>
        <w:pStyle w:val="BodyText"/>
        <w:spacing w:before="57" w:line="219" w:lineRule="auto"/>
        <w:ind w:left="180"/>
        <w:rPr>
          <w:sz w:val="9"/>
          <w:szCs w:val="9"/>
        </w:rPr>
      </w:pPr>
      <w:r>
        <w:rPr>
          <w:spacing w:val="9"/>
          <w:sz w:val="9"/>
          <w:szCs w:val="9"/>
        </w:rPr>
        <w:t>1)预处理：将烟度计放置在正常环境条件下，使之达到温度平衡；</w:t>
      </w:r>
    </w:p>
    <w:p>
      <w:pPr>
        <w:pStyle w:val="BodyText"/>
        <w:spacing w:before="23" w:line="292" w:lineRule="auto"/>
        <w:ind w:right="16" w:firstLine="180"/>
        <w:rPr>
          <w:sz w:val="9"/>
          <w:szCs w:val="9"/>
        </w:rPr>
      </w:pPr>
      <w:r>
        <w:rPr>
          <w:spacing w:val="13"/>
          <w:sz w:val="9"/>
          <w:szCs w:val="9"/>
        </w:rPr>
        <w:t>2)在不通电状态，试验仪器按正常位置放入试验箱(室)。将试验箱(室)的温度</w:t>
      </w:r>
      <w:r>
        <w:rPr>
          <w:spacing w:val="3"/>
          <w:sz w:val="9"/>
          <w:szCs w:val="9"/>
        </w:rPr>
        <w:t xml:space="preserve"> </w:t>
      </w:r>
      <w:r>
        <w:rPr>
          <w:spacing w:val="13"/>
          <w:sz w:val="9"/>
          <w:szCs w:val="9"/>
        </w:rPr>
        <w:t>以不大于1℃/</w:t>
      </w:r>
      <w:r>
        <w:rPr>
          <w:rFonts w:ascii="Times New Roman" w:eastAsia="Times New Roman" w:hAnsi="Times New Roman" w:cs="Times New Roman"/>
          <w:sz w:val="9"/>
          <w:szCs w:val="9"/>
        </w:rPr>
        <w:t>min</w:t>
      </w:r>
      <w:r>
        <w:rPr>
          <w:rFonts w:ascii="Times New Roman" w:eastAsia="Times New Roman" w:hAnsi="Times New Roman" w:cs="Times New Roman"/>
          <w:spacing w:val="33"/>
          <w:sz w:val="9"/>
          <w:szCs w:val="9"/>
        </w:rPr>
        <w:t xml:space="preserve"> </w:t>
      </w:r>
      <w:r>
        <w:rPr>
          <w:spacing w:val="13"/>
          <w:sz w:val="9"/>
          <w:szCs w:val="9"/>
        </w:rPr>
        <w:t>的变化速率(不超过5</w:t>
      </w:r>
      <w:r>
        <w:rPr>
          <w:spacing w:val="-11"/>
          <w:sz w:val="9"/>
          <w:szCs w:val="9"/>
        </w:rPr>
        <w:t xml:space="preserve"> </w:t>
      </w:r>
      <w:r>
        <w:rPr>
          <w:rFonts w:ascii="Times New Roman" w:eastAsia="Times New Roman" w:hAnsi="Times New Roman" w:cs="Times New Roman"/>
          <w:sz w:val="9"/>
          <w:szCs w:val="9"/>
        </w:rPr>
        <w:t>min</w:t>
      </w:r>
      <w:r>
        <w:rPr>
          <w:rFonts w:ascii="Times New Roman" w:eastAsia="Times New Roman" w:hAnsi="Times New Roman" w:cs="Times New Roman"/>
          <w:spacing w:val="3"/>
          <w:sz w:val="9"/>
          <w:szCs w:val="9"/>
        </w:rPr>
        <w:t xml:space="preserve">  </w:t>
      </w:r>
      <w:r>
        <w:rPr>
          <w:spacing w:val="13"/>
          <w:sz w:val="9"/>
          <w:szCs w:val="9"/>
        </w:rPr>
        <w:t>的平均值》降温至规定值。此时，仪器</w:t>
      </w:r>
      <w:r>
        <w:rPr>
          <w:sz w:val="9"/>
          <w:szCs w:val="9"/>
        </w:rPr>
        <w:t xml:space="preserve"> </w:t>
      </w:r>
      <w:r>
        <w:rPr>
          <w:spacing w:val="6"/>
          <w:sz w:val="9"/>
          <w:szCs w:val="9"/>
        </w:rPr>
        <w:t>接通电源，并保持到规定的试验持续时间；</w:t>
      </w:r>
    </w:p>
    <w:p>
      <w:pPr>
        <w:pStyle w:val="BodyText"/>
        <w:spacing w:before="13" w:line="284" w:lineRule="auto"/>
        <w:ind w:right="43" w:firstLine="180"/>
        <w:rPr>
          <w:sz w:val="9"/>
          <w:szCs w:val="9"/>
        </w:rPr>
      </w:pPr>
      <w:r>
        <w:rPr>
          <w:spacing w:val="7"/>
          <w:sz w:val="9"/>
          <w:szCs w:val="9"/>
        </w:rPr>
        <w:t>3)中间检测：在试验持续时间到达后，立即对仪器进行检测。按</w:t>
      </w:r>
      <w:r>
        <w:rPr>
          <w:spacing w:val="-9"/>
          <w:sz w:val="9"/>
          <w:szCs w:val="9"/>
        </w:rPr>
        <w:t xml:space="preserve"> </w:t>
      </w:r>
      <w:hyperlink r:id="rId59" w:history="1">
        <w:r>
          <w:rPr>
            <w:spacing w:val="7"/>
            <w:sz w:val="9"/>
            <w:szCs w:val="9"/>
          </w:rPr>
          <w:t>10.</w:t>
        </w:r>
        <w:r>
          <w:rPr>
            <w:spacing w:val="-24"/>
            <w:sz w:val="9"/>
            <w:szCs w:val="9"/>
          </w:rPr>
          <w:t xml:space="preserve"> </w:t>
        </w:r>
        <w:r>
          <w:rPr>
            <w:spacing w:val="7"/>
            <w:sz w:val="9"/>
            <w:szCs w:val="9"/>
          </w:rPr>
          <w:t>1.</w:t>
        </w:r>
        <w:r>
          <w:rPr>
            <w:spacing w:val="-25"/>
            <w:sz w:val="9"/>
            <w:szCs w:val="9"/>
          </w:rPr>
          <w:t xml:space="preserve"> </w:t>
        </w:r>
        <w:r>
          <w:rPr>
            <w:spacing w:val="7"/>
            <w:sz w:val="9"/>
            <w:szCs w:val="9"/>
          </w:rPr>
          <w:t>1.3</w:t>
        </w:r>
      </w:hyperlink>
      <w:r>
        <w:rPr>
          <w:spacing w:val="7"/>
          <w:sz w:val="9"/>
          <w:szCs w:val="9"/>
        </w:rPr>
        <w:t xml:space="preserve"> d)</w:t>
      </w:r>
      <w:r>
        <w:rPr>
          <w:spacing w:val="21"/>
          <w:sz w:val="9"/>
          <w:szCs w:val="9"/>
        </w:rPr>
        <w:t xml:space="preserve"> </w:t>
      </w:r>
      <w:r>
        <w:rPr>
          <w:spacing w:val="7"/>
          <w:sz w:val="9"/>
          <w:szCs w:val="9"/>
        </w:rPr>
        <w:t>方</w:t>
      </w:r>
      <w:r>
        <w:rPr>
          <w:sz w:val="9"/>
          <w:szCs w:val="9"/>
        </w:rPr>
        <w:t xml:space="preserve"> </w:t>
      </w:r>
      <w:r>
        <w:rPr>
          <w:spacing w:val="7"/>
          <w:sz w:val="9"/>
          <w:szCs w:val="9"/>
        </w:rPr>
        <w:t>法检验烟度计最大允许误差：</w:t>
      </w:r>
    </w:p>
    <w:p>
      <w:pPr>
        <w:pStyle w:val="BodyText"/>
        <w:spacing w:before="43" w:line="244" w:lineRule="auto"/>
        <w:ind w:right="35" w:firstLine="180"/>
        <w:rPr>
          <w:rFonts w:ascii="Times New Roman" w:eastAsia="Times New Roman" w:hAnsi="Times New Roman" w:cs="Times New Roman"/>
          <w:sz w:val="9"/>
          <w:szCs w:val="9"/>
        </w:rPr>
        <w:sectPr>
          <w:headerReference w:type="default" r:id="rId81"/>
          <w:footerReference w:type="default" r:id="rId82"/>
          <w:pgSz w:w="4880" w:h="6910"/>
          <w:pgMar w:top="558" w:right="559" w:bottom="573" w:left="559" w:header="502" w:footer="483" w:gutter="0"/>
          <w:pgNumType w:start="23"/>
          <w:cols w:space="708"/>
        </w:sectPr>
      </w:pPr>
      <w:r>
        <w:rPr>
          <w:spacing w:val="14"/>
          <w:sz w:val="9"/>
          <w:szCs w:val="9"/>
        </w:rPr>
        <w:t>4)恢复：停止工作，仪器断开电源。试验箱(室)以不大于1℃/</w:t>
      </w:r>
      <w:r>
        <w:rPr>
          <w:rFonts w:ascii="Times New Roman" w:eastAsia="Times New Roman" w:hAnsi="Times New Roman" w:cs="Times New Roman"/>
          <w:sz w:val="9"/>
          <w:szCs w:val="9"/>
        </w:rPr>
        <w:t>min</w:t>
      </w:r>
      <w:r>
        <w:rPr>
          <w:rFonts w:ascii="Times New Roman" w:eastAsia="Times New Roman" w:hAnsi="Times New Roman" w:cs="Times New Roman"/>
          <w:spacing w:val="14"/>
          <w:sz w:val="9"/>
          <w:szCs w:val="9"/>
        </w:rPr>
        <w:t xml:space="preserve"> </w:t>
      </w:r>
      <w:r>
        <w:rPr>
          <w:spacing w:val="14"/>
          <w:sz w:val="9"/>
          <w:szCs w:val="9"/>
        </w:rPr>
        <w:t>的</w:t>
      </w:r>
      <w:r>
        <w:rPr>
          <w:spacing w:val="13"/>
          <w:sz w:val="9"/>
          <w:szCs w:val="9"/>
        </w:rPr>
        <w:t>变化速率</w:t>
      </w:r>
      <w:r>
        <w:rPr>
          <w:sz w:val="9"/>
          <w:szCs w:val="9"/>
        </w:rPr>
        <w:t xml:space="preserve"> </w:t>
      </w:r>
      <w:r>
        <w:rPr>
          <w:spacing w:val="7"/>
          <w:sz w:val="9"/>
          <w:szCs w:val="9"/>
        </w:rPr>
        <w:t>升温至预处理时仪器环境条件，达到温度后，恢复1</w:t>
      </w:r>
      <w:r>
        <w:rPr>
          <w:spacing w:val="-24"/>
          <w:sz w:val="9"/>
          <w:szCs w:val="9"/>
        </w:rPr>
        <w:t xml:space="preserve"> </w:t>
      </w:r>
      <w:r>
        <w:rPr>
          <w:rFonts w:ascii="Times New Roman" w:eastAsia="Times New Roman" w:hAnsi="Times New Roman" w:cs="Times New Roman"/>
          <w:spacing w:val="7"/>
          <w:sz w:val="9"/>
          <w:szCs w:val="9"/>
        </w:rPr>
        <w:t xml:space="preserve">h~2   </w:t>
      </w:r>
      <w:r>
        <w:rPr>
          <w:rFonts w:ascii="Times New Roman" w:eastAsia="Times New Roman" w:hAnsi="Times New Roman" w:cs="Times New Roman"/>
          <w:spacing w:val="6"/>
          <w:sz w:val="9"/>
          <w:szCs w:val="9"/>
        </w:rPr>
        <w:t xml:space="preserve">  h;</w:t>
      </w:r>
    </w:p>
    <w:p>
      <w:pPr>
        <w:pStyle w:val="BodyText"/>
        <w:spacing w:before="52" w:line="140" w:lineRule="exact"/>
        <w:ind w:left="180"/>
        <w:rPr>
          <w:sz w:val="9"/>
          <w:szCs w:val="9"/>
        </w:rPr>
      </w:pPr>
      <w:r>
        <w:rPr>
          <w:spacing w:val="6"/>
          <w:position w:val="3"/>
          <w:sz w:val="9"/>
          <w:szCs w:val="9"/>
        </w:rPr>
        <w:t>5)最后检测：按</w:t>
      </w:r>
      <w:r>
        <w:rPr>
          <w:spacing w:val="-25"/>
          <w:position w:val="3"/>
          <w:sz w:val="9"/>
          <w:szCs w:val="9"/>
        </w:rPr>
        <w:t xml:space="preserve"> </w:t>
      </w:r>
      <w:hyperlink r:id="rId59" w:history="1">
        <w:r>
          <w:rPr>
            <w:spacing w:val="6"/>
            <w:position w:val="3"/>
            <w:sz w:val="9"/>
            <w:szCs w:val="9"/>
          </w:rPr>
          <w:t>10.</w:t>
        </w:r>
        <w:r>
          <w:rPr>
            <w:spacing w:val="-25"/>
            <w:position w:val="3"/>
            <w:sz w:val="9"/>
            <w:szCs w:val="9"/>
          </w:rPr>
          <w:t xml:space="preserve"> </w:t>
        </w:r>
        <w:r>
          <w:rPr>
            <w:spacing w:val="6"/>
            <w:position w:val="3"/>
            <w:sz w:val="9"/>
            <w:szCs w:val="9"/>
          </w:rPr>
          <w:t>1.</w:t>
        </w:r>
        <w:r>
          <w:rPr>
            <w:spacing w:val="-26"/>
            <w:position w:val="3"/>
            <w:sz w:val="9"/>
            <w:szCs w:val="9"/>
          </w:rPr>
          <w:t xml:space="preserve"> </w:t>
        </w:r>
        <w:r>
          <w:rPr>
            <w:spacing w:val="6"/>
            <w:position w:val="3"/>
            <w:sz w:val="9"/>
            <w:szCs w:val="9"/>
          </w:rPr>
          <w:t>1.3</w:t>
        </w:r>
      </w:hyperlink>
      <w:r>
        <w:rPr>
          <w:spacing w:val="6"/>
          <w:position w:val="3"/>
          <w:sz w:val="9"/>
          <w:szCs w:val="9"/>
        </w:rPr>
        <w:t xml:space="preserve"> d)</w:t>
      </w:r>
      <w:r>
        <w:rPr>
          <w:spacing w:val="20"/>
          <w:w w:val="101"/>
          <w:position w:val="3"/>
          <w:sz w:val="9"/>
          <w:szCs w:val="9"/>
        </w:rPr>
        <w:t xml:space="preserve"> </w:t>
      </w:r>
      <w:r>
        <w:rPr>
          <w:spacing w:val="6"/>
          <w:position w:val="3"/>
          <w:sz w:val="9"/>
          <w:szCs w:val="9"/>
        </w:rPr>
        <w:t>方法检验烟度计最大允</w:t>
      </w:r>
      <w:r>
        <w:rPr>
          <w:spacing w:val="5"/>
          <w:position w:val="3"/>
          <w:sz w:val="9"/>
          <w:szCs w:val="9"/>
        </w:rPr>
        <w:t>许误差。</w:t>
      </w:r>
    </w:p>
    <w:p>
      <w:pPr>
        <w:pStyle w:val="BodyText"/>
        <w:spacing w:line="212" w:lineRule="auto"/>
        <w:ind w:left="180"/>
        <w:rPr>
          <w:sz w:val="9"/>
          <w:szCs w:val="9"/>
        </w:rPr>
      </w:pPr>
      <w:r>
        <w:rPr>
          <w:rFonts w:ascii="Times New Roman" w:eastAsia="Times New Roman" w:hAnsi="Times New Roman" w:cs="Times New Roman"/>
          <w:spacing w:val="6"/>
          <w:sz w:val="9"/>
          <w:szCs w:val="9"/>
        </w:rPr>
        <w:t>e)</w:t>
      </w:r>
      <w:r>
        <w:rPr>
          <w:rFonts w:ascii="Times New Roman" w:eastAsia="Times New Roman" w:hAnsi="Times New Roman" w:cs="Times New Roman"/>
          <w:spacing w:val="10"/>
          <w:w w:val="102"/>
          <w:sz w:val="9"/>
          <w:szCs w:val="9"/>
        </w:rPr>
        <w:t xml:space="preserve">  </w:t>
      </w:r>
      <w:r>
        <w:rPr>
          <w:spacing w:val="6"/>
          <w:sz w:val="9"/>
          <w:szCs w:val="9"/>
        </w:rPr>
        <w:t>数据处理</w:t>
      </w:r>
    </w:p>
    <w:p>
      <w:pPr>
        <w:pStyle w:val="BodyText"/>
        <w:spacing w:before="67" w:line="130" w:lineRule="exact"/>
        <w:ind w:left="180"/>
        <w:rPr>
          <w:sz w:val="9"/>
          <w:szCs w:val="9"/>
        </w:rPr>
      </w:pPr>
      <w:r>
        <w:rPr>
          <w:spacing w:val="6"/>
          <w:position w:val="3"/>
          <w:sz w:val="9"/>
          <w:szCs w:val="9"/>
        </w:rPr>
        <w:t>按</w:t>
      </w:r>
      <w:hyperlink r:id="rId59" w:history="1">
        <w:r>
          <w:rPr>
            <w:spacing w:val="6"/>
            <w:position w:val="3"/>
            <w:sz w:val="9"/>
            <w:szCs w:val="9"/>
          </w:rPr>
          <w:t>10.1.1.3</w:t>
        </w:r>
      </w:hyperlink>
      <w:r>
        <w:rPr>
          <w:spacing w:val="6"/>
          <w:position w:val="3"/>
          <w:sz w:val="9"/>
          <w:szCs w:val="9"/>
        </w:rPr>
        <w:t xml:space="preserve"> e) 进行烟度值最大允许误差的数据处理。</w:t>
      </w:r>
    </w:p>
    <w:p>
      <w:pPr>
        <w:pStyle w:val="BodyText"/>
        <w:spacing w:line="219" w:lineRule="auto"/>
        <w:ind w:left="180"/>
        <w:rPr>
          <w:sz w:val="9"/>
          <w:szCs w:val="9"/>
        </w:rPr>
      </w:pPr>
      <w:r>
        <w:rPr>
          <w:spacing w:val="5"/>
          <w:sz w:val="9"/>
          <w:szCs w:val="9"/>
        </w:rPr>
        <w:t>f) 合格判据</w:t>
      </w:r>
    </w:p>
    <w:p>
      <w:pPr>
        <w:pStyle w:val="BodyText"/>
        <w:spacing w:before="43" w:line="264" w:lineRule="auto"/>
        <w:ind w:right="32" w:firstLine="180"/>
        <w:rPr>
          <w:sz w:val="9"/>
          <w:szCs w:val="9"/>
        </w:rPr>
      </w:pPr>
      <w:r>
        <w:rPr>
          <w:spacing w:val="9"/>
          <w:sz w:val="9"/>
          <w:szCs w:val="9"/>
        </w:rPr>
        <w:t>在中间检测和最后检测，烟度值最大允许误差均满足6.</w:t>
      </w:r>
      <w:r>
        <w:rPr>
          <w:spacing w:val="-26"/>
          <w:sz w:val="9"/>
          <w:szCs w:val="9"/>
        </w:rPr>
        <w:t xml:space="preserve"> </w:t>
      </w:r>
      <w:r>
        <w:rPr>
          <w:spacing w:val="9"/>
          <w:sz w:val="9"/>
          <w:szCs w:val="9"/>
        </w:rPr>
        <w:t>1.3</w:t>
      </w:r>
      <w:r>
        <w:rPr>
          <w:spacing w:val="8"/>
          <w:sz w:val="9"/>
          <w:szCs w:val="9"/>
        </w:rPr>
        <w:t>要求的判为合格；否则</w:t>
      </w:r>
      <w:r>
        <w:rPr>
          <w:sz w:val="9"/>
          <w:szCs w:val="9"/>
        </w:rPr>
        <w:t xml:space="preserve"> </w:t>
      </w:r>
      <w:r>
        <w:rPr>
          <w:spacing w:val="6"/>
          <w:sz w:val="9"/>
          <w:szCs w:val="9"/>
        </w:rPr>
        <w:t>判定为不合格。</w:t>
      </w:r>
    </w:p>
    <w:p>
      <w:pPr>
        <w:pStyle w:val="BodyText"/>
        <w:spacing w:before="43" w:line="140" w:lineRule="exact"/>
        <w:rPr>
          <w:sz w:val="9"/>
          <w:szCs w:val="9"/>
        </w:rPr>
      </w:pPr>
      <w:hyperlink r:id="rId39" w:history="1">
        <w:r>
          <w:rPr>
            <w:spacing w:val="3"/>
            <w:position w:val="3"/>
            <w:sz w:val="9"/>
            <w:szCs w:val="9"/>
          </w:rPr>
          <w:t>10.2.2.3</w:t>
        </w:r>
      </w:hyperlink>
      <w:r>
        <w:rPr>
          <w:spacing w:val="20"/>
          <w:position w:val="3"/>
          <w:sz w:val="9"/>
          <w:szCs w:val="9"/>
        </w:rPr>
        <w:t xml:space="preserve">  </w:t>
      </w:r>
      <w:r>
        <w:rPr>
          <w:spacing w:val="3"/>
          <w:position w:val="3"/>
          <w:sz w:val="9"/>
          <w:szCs w:val="9"/>
        </w:rPr>
        <w:t>恒定湿热试验</w:t>
      </w:r>
    </w:p>
    <w:p>
      <w:pPr>
        <w:pStyle w:val="BodyText"/>
        <w:spacing w:line="212" w:lineRule="auto"/>
        <w:ind w:left="180"/>
        <w:rPr>
          <w:sz w:val="9"/>
          <w:szCs w:val="9"/>
        </w:rPr>
      </w:pPr>
      <w:r>
        <w:rPr>
          <w:rFonts w:ascii="Times New Roman" w:eastAsia="Times New Roman" w:hAnsi="Times New Roman" w:cs="Times New Roman"/>
          <w:spacing w:val="7"/>
          <w:sz w:val="9"/>
          <w:szCs w:val="9"/>
        </w:rPr>
        <w:t>a)</w:t>
      </w:r>
      <w:r>
        <w:rPr>
          <w:rFonts w:ascii="Times New Roman" w:eastAsia="Times New Roman" w:hAnsi="Times New Roman" w:cs="Times New Roman"/>
          <w:spacing w:val="9"/>
          <w:w w:val="102"/>
          <w:sz w:val="9"/>
          <w:szCs w:val="9"/>
        </w:rPr>
        <w:t xml:space="preserve">  </w:t>
      </w:r>
      <w:r>
        <w:rPr>
          <w:spacing w:val="7"/>
          <w:sz w:val="9"/>
          <w:szCs w:val="9"/>
        </w:rPr>
        <w:t>试验目的</w:t>
      </w:r>
    </w:p>
    <w:p>
      <w:pPr>
        <w:pStyle w:val="BodyText"/>
        <w:spacing w:before="57" w:line="129" w:lineRule="exact"/>
        <w:ind w:left="180"/>
        <w:rPr>
          <w:sz w:val="9"/>
          <w:szCs w:val="9"/>
        </w:rPr>
      </w:pPr>
      <w:r>
        <w:rPr>
          <w:spacing w:val="6"/>
          <w:position w:val="3"/>
          <w:sz w:val="9"/>
          <w:szCs w:val="9"/>
        </w:rPr>
        <w:t>评定烟度计是否满足</w:t>
      </w:r>
      <w:hyperlink r:id="rId17" w:history="1">
        <w:r>
          <w:rPr>
            <w:spacing w:val="6"/>
            <w:position w:val="3"/>
            <w:sz w:val="9"/>
            <w:szCs w:val="9"/>
          </w:rPr>
          <w:t>7.3.</w:t>
        </w:r>
        <w:r>
          <w:rPr>
            <w:spacing w:val="-17"/>
            <w:position w:val="3"/>
            <w:sz w:val="9"/>
            <w:szCs w:val="9"/>
          </w:rPr>
          <w:t xml:space="preserve"> </w:t>
        </w:r>
        <w:r>
          <w:rPr>
            <w:spacing w:val="6"/>
            <w:position w:val="3"/>
            <w:sz w:val="9"/>
            <w:szCs w:val="9"/>
          </w:rPr>
          <w:t>1.3</w:t>
        </w:r>
      </w:hyperlink>
      <w:r>
        <w:rPr>
          <w:spacing w:val="-24"/>
          <w:position w:val="3"/>
          <w:sz w:val="9"/>
          <w:szCs w:val="9"/>
        </w:rPr>
        <w:t xml:space="preserve"> </w:t>
      </w:r>
      <w:r>
        <w:rPr>
          <w:spacing w:val="6"/>
          <w:position w:val="3"/>
          <w:sz w:val="9"/>
          <w:szCs w:val="9"/>
        </w:rPr>
        <w:t>的要求。</w:t>
      </w:r>
    </w:p>
    <w:p>
      <w:pPr>
        <w:pStyle w:val="BodyText"/>
        <w:spacing w:line="212" w:lineRule="auto"/>
        <w:ind w:left="180"/>
        <w:rPr>
          <w:sz w:val="9"/>
          <w:szCs w:val="9"/>
        </w:rPr>
      </w:pPr>
      <w:r>
        <w:rPr>
          <w:rFonts w:ascii="Times New Roman" w:eastAsia="Times New Roman" w:hAnsi="Times New Roman" w:cs="Times New Roman"/>
          <w:spacing w:val="5"/>
          <w:sz w:val="9"/>
          <w:szCs w:val="9"/>
        </w:rPr>
        <w:t>b)</w:t>
      </w:r>
      <w:r>
        <w:rPr>
          <w:rFonts w:ascii="Times New Roman" w:eastAsia="Times New Roman" w:hAnsi="Times New Roman" w:cs="Times New Roman"/>
          <w:spacing w:val="11"/>
          <w:w w:val="102"/>
          <w:sz w:val="9"/>
          <w:szCs w:val="9"/>
        </w:rPr>
        <w:t xml:space="preserve">  </w:t>
      </w:r>
      <w:r>
        <w:rPr>
          <w:spacing w:val="5"/>
          <w:sz w:val="9"/>
          <w:szCs w:val="9"/>
        </w:rPr>
        <w:t>试验条件</w:t>
      </w:r>
    </w:p>
    <w:p>
      <w:pPr>
        <w:pStyle w:val="BodyText"/>
        <w:spacing w:before="67" w:line="253" w:lineRule="auto"/>
        <w:ind w:left="180" w:right="240"/>
        <w:rPr>
          <w:sz w:val="9"/>
          <w:szCs w:val="9"/>
        </w:rPr>
      </w:pPr>
      <w:r>
        <w:rPr>
          <w:spacing w:val="14"/>
          <w:sz w:val="9"/>
          <w:szCs w:val="9"/>
        </w:rPr>
        <w:t>1)试验箱(室)工作空间内，应保持温度(40±2)℃、相对湿度(93±3)%;</w:t>
      </w:r>
      <w:r>
        <w:rPr>
          <w:spacing w:val="2"/>
          <w:sz w:val="9"/>
          <w:szCs w:val="9"/>
        </w:rPr>
        <w:t xml:space="preserve"> </w:t>
      </w:r>
      <w:r>
        <w:rPr>
          <w:spacing w:val="12"/>
          <w:sz w:val="9"/>
          <w:szCs w:val="9"/>
        </w:rPr>
        <w:t>2)试验箱(室)内壁和顶部的凝结水不能滴落在使用仪器上：</w:t>
      </w:r>
    </w:p>
    <w:p>
      <w:pPr>
        <w:pStyle w:val="BodyText"/>
        <w:spacing w:before="43" w:line="151" w:lineRule="exact"/>
        <w:ind w:left="180"/>
        <w:rPr>
          <w:sz w:val="9"/>
          <w:szCs w:val="9"/>
        </w:rPr>
      </w:pPr>
      <w:r>
        <w:rPr>
          <w:spacing w:val="12"/>
          <w:position w:val="4"/>
          <w:sz w:val="9"/>
          <w:szCs w:val="9"/>
        </w:rPr>
        <w:t>3)仅器不应受到来自试验箱(室)内加热元件的直接辐射；</w:t>
      </w:r>
    </w:p>
    <w:p>
      <w:pPr>
        <w:pStyle w:val="BodyText"/>
        <w:spacing w:line="219" w:lineRule="auto"/>
        <w:ind w:left="180"/>
        <w:rPr>
          <w:sz w:val="9"/>
          <w:szCs w:val="9"/>
        </w:rPr>
      </w:pPr>
      <w:r>
        <w:rPr>
          <w:spacing w:val="11"/>
          <w:sz w:val="9"/>
          <w:szCs w:val="9"/>
        </w:rPr>
        <w:t>4)试验持续时间8</w:t>
      </w:r>
      <w:r>
        <w:rPr>
          <w:spacing w:val="-18"/>
          <w:sz w:val="9"/>
          <w:szCs w:val="9"/>
        </w:rPr>
        <w:t xml:space="preserve"> </w:t>
      </w:r>
      <w:r>
        <w:rPr>
          <w:spacing w:val="11"/>
          <w:sz w:val="9"/>
          <w:szCs w:val="9"/>
        </w:rPr>
        <w:t>h。</w:t>
      </w:r>
    </w:p>
    <w:p>
      <w:pPr>
        <w:spacing w:before="33" w:line="212" w:lineRule="auto"/>
        <w:ind w:left="180"/>
        <w:rPr>
          <w:rFonts w:ascii="KaiTi" w:eastAsia="KaiTi" w:hAnsi="KaiTi" w:cs="KaiTi"/>
          <w:sz w:val="9"/>
          <w:szCs w:val="9"/>
        </w:rPr>
      </w:pPr>
      <w:r>
        <w:rPr>
          <w:rFonts w:ascii="Times New Roman" w:eastAsia="Times New Roman" w:hAnsi="Times New Roman" w:cs="Times New Roman"/>
          <w:spacing w:val="6"/>
          <w:sz w:val="9"/>
          <w:szCs w:val="9"/>
        </w:rPr>
        <w:t>c)</w:t>
      </w:r>
      <w:r>
        <w:rPr>
          <w:rFonts w:ascii="Times New Roman" w:eastAsia="Times New Roman" w:hAnsi="Times New Roman" w:cs="Times New Roman"/>
          <w:spacing w:val="9"/>
          <w:w w:val="104"/>
          <w:sz w:val="9"/>
          <w:szCs w:val="9"/>
        </w:rPr>
        <w:t xml:space="preserve">  </w:t>
      </w:r>
      <w:r>
        <w:rPr>
          <w:rFonts w:ascii="KaiTi" w:eastAsia="KaiTi" w:hAnsi="KaiTi" w:cs="KaiTi"/>
          <w:spacing w:val="6"/>
          <w:sz w:val="9"/>
          <w:szCs w:val="9"/>
        </w:rPr>
        <w:t>试验设备</w:t>
      </w:r>
    </w:p>
    <w:p>
      <w:pPr>
        <w:pStyle w:val="BodyText"/>
        <w:spacing w:before="57" w:line="219" w:lineRule="auto"/>
        <w:ind w:left="180"/>
        <w:rPr>
          <w:sz w:val="9"/>
          <w:szCs w:val="9"/>
        </w:rPr>
      </w:pPr>
      <w:r>
        <w:rPr>
          <w:spacing w:val="-6"/>
          <w:sz w:val="9"/>
          <w:szCs w:val="9"/>
        </w:rPr>
        <w:t>1</w:t>
      </w:r>
      <w:r>
        <w:rPr>
          <w:spacing w:val="-1"/>
          <w:sz w:val="9"/>
          <w:szCs w:val="9"/>
        </w:rPr>
        <w:t xml:space="preserve"> </w:t>
      </w:r>
      <w:r>
        <w:rPr>
          <w:spacing w:val="-6"/>
          <w:sz w:val="9"/>
          <w:szCs w:val="9"/>
        </w:rPr>
        <w:t>)</w:t>
      </w:r>
      <w:r>
        <w:rPr>
          <w:spacing w:val="-15"/>
          <w:sz w:val="9"/>
          <w:szCs w:val="9"/>
        </w:rPr>
        <w:t xml:space="preserve"> </w:t>
      </w:r>
      <w:r>
        <w:rPr>
          <w:spacing w:val="-6"/>
          <w:sz w:val="9"/>
          <w:szCs w:val="9"/>
        </w:rPr>
        <w:t>试</w:t>
      </w:r>
      <w:r>
        <w:rPr>
          <w:spacing w:val="-16"/>
          <w:sz w:val="9"/>
          <w:szCs w:val="9"/>
        </w:rPr>
        <w:t xml:space="preserve"> </w:t>
      </w:r>
      <w:r>
        <w:rPr>
          <w:spacing w:val="-6"/>
          <w:sz w:val="9"/>
          <w:szCs w:val="9"/>
        </w:rPr>
        <w:t>验</w:t>
      </w:r>
      <w:r>
        <w:rPr>
          <w:spacing w:val="-14"/>
          <w:sz w:val="9"/>
          <w:szCs w:val="9"/>
        </w:rPr>
        <w:t xml:space="preserve"> </w:t>
      </w:r>
      <w:r>
        <w:rPr>
          <w:spacing w:val="-6"/>
          <w:sz w:val="9"/>
          <w:szCs w:val="9"/>
        </w:rPr>
        <w:t>箱 (</w:t>
      </w:r>
      <w:r>
        <w:rPr>
          <w:spacing w:val="-14"/>
          <w:sz w:val="9"/>
          <w:szCs w:val="9"/>
        </w:rPr>
        <w:t xml:space="preserve"> </w:t>
      </w:r>
      <w:r>
        <w:rPr>
          <w:spacing w:val="-6"/>
          <w:sz w:val="9"/>
          <w:szCs w:val="9"/>
        </w:rPr>
        <w:t>室</w:t>
      </w:r>
      <w:r>
        <w:rPr>
          <w:spacing w:val="-15"/>
          <w:sz w:val="9"/>
          <w:szCs w:val="9"/>
        </w:rPr>
        <w:t xml:space="preserve"> </w:t>
      </w:r>
      <w:r>
        <w:rPr>
          <w:spacing w:val="-6"/>
          <w:sz w:val="9"/>
          <w:szCs w:val="9"/>
        </w:rPr>
        <w:t>) :</w:t>
      </w:r>
      <w:r>
        <w:rPr>
          <w:spacing w:val="-15"/>
          <w:sz w:val="9"/>
          <w:szCs w:val="9"/>
        </w:rPr>
        <w:t xml:space="preserve"> </w:t>
      </w:r>
      <w:r>
        <w:rPr>
          <w:spacing w:val="-6"/>
          <w:sz w:val="9"/>
          <w:szCs w:val="9"/>
        </w:rPr>
        <w:t>应</w:t>
      </w:r>
      <w:r>
        <w:rPr>
          <w:spacing w:val="-11"/>
          <w:sz w:val="9"/>
          <w:szCs w:val="9"/>
        </w:rPr>
        <w:t xml:space="preserve"> </w:t>
      </w:r>
      <w:r>
        <w:rPr>
          <w:spacing w:val="-6"/>
          <w:sz w:val="9"/>
          <w:szCs w:val="9"/>
        </w:rPr>
        <w:t>能</w:t>
      </w:r>
      <w:r>
        <w:rPr>
          <w:spacing w:val="-14"/>
          <w:sz w:val="9"/>
          <w:szCs w:val="9"/>
        </w:rPr>
        <w:t xml:space="preserve"> </w:t>
      </w:r>
      <w:r>
        <w:rPr>
          <w:spacing w:val="-6"/>
          <w:sz w:val="9"/>
          <w:szCs w:val="9"/>
        </w:rPr>
        <w:t>调</w:t>
      </w:r>
      <w:r>
        <w:rPr>
          <w:spacing w:val="-15"/>
          <w:sz w:val="9"/>
          <w:szCs w:val="9"/>
        </w:rPr>
        <w:t xml:space="preserve"> </w:t>
      </w:r>
      <w:r>
        <w:rPr>
          <w:spacing w:val="-6"/>
          <w:sz w:val="9"/>
          <w:szCs w:val="9"/>
        </w:rPr>
        <w:t>节</w:t>
      </w:r>
      <w:r>
        <w:rPr>
          <w:spacing w:val="-15"/>
          <w:sz w:val="9"/>
          <w:szCs w:val="9"/>
        </w:rPr>
        <w:t xml:space="preserve"> </w:t>
      </w:r>
      <w:r>
        <w:rPr>
          <w:spacing w:val="-6"/>
          <w:sz w:val="9"/>
          <w:szCs w:val="9"/>
        </w:rPr>
        <w:t>保</w:t>
      </w:r>
      <w:r>
        <w:rPr>
          <w:spacing w:val="-14"/>
          <w:sz w:val="9"/>
          <w:szCs w:val="9"/>
        </w:rPr>
        <w:t xml:space="preserve"> </w:t>
      </w:r>
      <w:r>
        <w:rPr>
          <w:spacing w:val="-6"/>
          <w:sz w:val="9"/>
          <w:szCs w:val="9"/>
        </w:rPr>
        <w:t>持</w:t>
      </w:r>
      <w:r>
        <w:rPr>
          <w:spacing w:val="-14"/>
          <w:sz w:val="9"/>
          <w:szCs w:val="9"/>
        </w:rPr>
        <w:t xml:space="preserve"> </w:t>
      </w:r>
      <w:r>
        <w:rPr>
          <w:spacing w:val="-6"/>
          <w:sz w:val="9"/>
          <w:szCs w:val="9"/>
        </w:rPr>
        <w:t>温</w:t>
      </w:r>
      <w:r>
        <w:rPr>
          <w:spacing w:val="-16"/>
          <w:sz w:val="9"/>
          <w:szCs w:val="9"/>
        </w:rPr>
        <w:t xml:space="preserve"> </w:t>
      </w:r>
      <w:r>
        <w:rPr>
          <w:spacing w:val="-6"/>
          <w:sz w:val="9"/>
          <w:szCs w:val="9"/>
        </w:rPr>
        <w:t>度</w:t>
      </w:r>
      <w:r>
        <w:rPr>
          <w:spacing w:val="-14"/>
          <w:sz w:val="9"/>
          <w:szCs w:val="9"/>
        </w:rPr>
        <w:t xml:space="preserve"> </w:t>
      </w:r>
      <w:r>
        <w:rPr>
          <w:spacing w:val="-6"/>
          <w:sz w:val="9"/>
          <w:szCs w:val="9"/>
        </w:rPr>
        <w:t>至 (</w:t>
      </w:r>
      <w:r>
        <w:rPr>
          <w:spacing w:val="-16"/>
          <w:sz w:val="9"/>
          <w:szCs w:val="9"/>
        </w:rPr>
        <w:t xml:space="preserve"> </w:t>
      </w:r>
      <w:r>
        <w:rPr>
          <w:spacing w:val="-6"/>
          <w:sz w:val="9"/>
          <w:szCs w:val="9"/>
        </w:rPr>
        <w:t>4</w:t>
      </w:r>
      <w:r>
        <w:rPr>
          <w:spacing w:val="-14"/>
          <w:sz w:val="9"/>
          <w:szCs w:val="9"/>
        </w:rPr>
        <w:t xml:space="preserve"> </w:t>
      </w:r>
      <w:r>
        <w:rPr>
          <w:spacing w:val="-6"/>
          <w:sz w:val="9"/>
          <w:szCs w:val="9"/>
        </w:rPr>
        <w:t>0 ±</w:t>
      </w:r>
      <w:r>
        <w:rPr>
          <w:spacing w:val="-14"/>
          <w:sz w:val="9"/>
          <w:szCs w:val="9"/>
        </w:rPr>
        <w:t xml:space="preserve"> </w:t>
      </w:r>
      <w:r>
        <w:rPr>
          <w:spacing w:val="-6"/>
          <w:sz w:val="9"/>
          <w:szCs w:val="9"/>
        </w:rPr>
        <w:t>2</w:t>
      </w:r>
      <w:r>
        <w:rPr>
          <w:spacing w:val="-15"/>
          <w:sz w:val="9"/>
          <w:szCs w:val="9"/>
        </w:rPr>
        <w:t xml:space="preserve"> </w:t>
      </w:r>
      <w:r>
        <w:rPr>
          <w:spacing w:val="-6"/>
          <w:sz w:val="9"/>
          <w:szCs w:val="9"/>
        </w:rPr>
        <w:t>) ℃ ;</w:t>
      </w:r>
      <w:r>
        <w:rPr>
          <w:spacing w:val="-15"/>
          <w:sz w:val="9"/>
          <w:szCs w:val="9"/>
        </w:rPr>
        <w:t xml:space="preserve"> </w:t>
      </w:r>
      <w:r>
        <w:rPr>
          <w:spacing w:val="-6"/>
          <w:sz w:val="9"/>
          <w:szCs w:val="9"/>
        </w:rPr>
        <w:t>相</w:t>
      </w:r>
      <w:r>
        <w:rPr>
          <w:spacing w:val="-15"/>
          <w:sz w:val="9"/>
          <w:szCs w:val="9"/>
        </w:rPr>
        <w:t xml:space="preserve"> </w:t>
      </w:r>
      <w:r>
        <w:rPr>
          <w:spacing w:val="-6"/>
          <w:sz w:val="9"/>
          <w:szCs w:val="9"/>
        </w:rPr>
        <w:t>对</w:t>
      </w:r>
      <w:r>
        <w:rPr>
          <w:spacing w:val="-15"/>
          <w:sz w:val="9"/>
          <w:szCs w:val="9"/>
        </w:rPr>
        <w:t xml:space="preserve"> </w:t>
      </w:r>
      <w:r>
        <w:rPr>
          <w:spacing w:val="-6"/>
          <w:sz w:val="9"/>
          <w:szCs w:val="9"/>
        </w:rPr>
        <w:t>湿</w:t>
      </w:r>
      <w:r>
        <w:rPr>
          <w:spacing w:val="-16"/>
          <w:sz w:val="9"/>
          <w:szCs w:val="9"/>
        </w:rPr>
        <w:t xml:space="preserve"> </w:t>
      </w:r>
      <w:r>
        <w:rPr>
          <w:spacing w:val="-6"/>
          <w:sz w:val="9"/>
          <w:szCs w:val="9"/>
        </w:rPr>
        <w:t>度</w:t>
      </w:r>
      <w:r>
        <w:rPr>
          <w:spacing w:val="-11"/>
          <w:sz w:val="9"/>
          <w:szCs w:val="9"/>
        </w:rPr>
        <w:t xml:space="preserve"> </w:t>
      </w:r>
      <w:r>
        <w:rPr>
          <w:spacing w:val="-6"/>
          <w:sz w:val="9"/>
          <w:szCs w:val="9"/>
        </w:rPr>
        <w:t>能</w:t>
      </w:r>
      <w:r>
        <w:rPr>
          <w:spacing w:val="-14"/>
          <w:sz w:val="9"/>
          <w:szCs w:val="9"/>
        </w:rPr>
        <w:t xml:space="preserve"> </w:t>
      </w:r>
      <w:r>
        <w:rPr>
          <w:spacing w:val="-6"/>
          <w:sz w:val="9"/>
          <w:szCs w:val="9"/>
        </w:rPr>
        <w:t>调</w:t>
      </w:r>
      <w:r>
        <w:rPr>
          <w:spacing w:val="-15"/>
          <w:sz w:val="9"/>
          <w:szCs w:val="9"/>
        </w:rPr>
        <w:t xml:space="preserve"> </w:t>
      </w:r>
      <w:r>
        <w:rPr>
          <w:spacing w:val="-6"/>
          <w:sz w:val="9"/>
          <w:szCs w:val="9"/>
        </w:rPr>
        <w:t>节</w:t>
      </w:r>
      <w:r>
        <w:rPr>
          <w:spacing w:val="-15"/>
          <w:sz w:val="9"/>
          <w:szCs w:val="9"/>
        </w:rPr>
        <w:t xml:space="preserve"> </w:t>
      </w:r>
      <w:r>
        <w:rPr>
          <w:spacing w:val="-6"/>
          <w:sz w:val="9"/>
          <w:szCs w:val="9"/>
        </w:rPr>
        <w:t>保</w:t>
      </w:r>
      <w:r>
        <w:rPr>
          <w:spacing w:val="-14"/>
          <w:sz w:val="9"/>
          <w:szCs w:val="9"/>
        </w:rPr>
        <w:t xml:space="preserve"> </w:t>
      </w:r>
      <w:r>
        <w:rPr>
          <w:spacing w:val="-6"/>
          <w:sz w:val="9"/>
          <w:szCs w:val="9"/>
        </w:rPr>
        <w:t>持</w:t>
      </w:r>
    </w:p>
    <w:p>
      <w:pPr>
        <w:spacing w:line="219" w:lineRule="auto"/>
        <w:rPr>
          <w:sz w:val="9"/>
          <w:szCs w:val="9"/>
        </w:rPr>
        <w:sectPr>
          <w:headerReference w:type="default" r:id="rId83"/>
          <w:footerReference w:type="default" r:id="rId84"/>
          <w:type w:val="nextPage"/>
          <w:pgSz w:w="4880" w:h="6910"/>
          <w:pgMar w:top="558" w:right="559" w:bottom="573" w:left="559" w:header="502" w:footer="483" w:gutter="0"/>
          <w:pgNumType w:start="24"/>
          <w:cols w:space="708"/>
          <w:titlePg w:val="0"/>
        </w:sectPr>
      </w:pPr>
    </w:p>
    <w:p>
      <w:pPr>
        <w:pStyle w:val="BodyText"/>
        <w:spacing w:before="146" w:line="222" w:lineRule="auto"/>
        <w:rPr>
          <w:sz w:val="9"/>
          <w:szCs w:val="9"/>
        </w:rPr>
      </w:pPr>
      <w:r>
        <w:rPr>
          <w:spacing w:val="10"/>
          <w:sz w:val="9"/>
          <w:szCs w:val="9"/>
        </w:rPr>
        <w:t>至(93±3)%:</w:t>
      </w:r>
    </w:p>
    <w:p>
      <w:pPr>
        <w:pStyle w:val="BodyText"/>
        <w:spacing w:before="30" w:line="150" w:lineRule="exact"/>
        <w:ind w:left="180"/>
        <w:rPr>
          <w:sz w:val="9"/>
          <w:szCs w:val="9"/>
        </w:rPr>
      </w:pPr>
      <w:r>
        <w:rPr>
          <w:spacing w:val="7"/>
          <w:position w:val="4"/>
          <w:sz w:val="9"/>
          <w:szCs w:val="9"/>
        </w:rPr>
        <w:t>2)按</w:t>
      </w:r>
      <w:r>
        <w:rPr>
          <w:spacing w:val="-15"/>
          <w:position w:val="4"/>
          <w:sz w:val="9"/>
          <w:szCs w:val="9"/>
        </w:rPr>
        <w:t xml:space="preserve"> </w:t>
      </w:r>
      <w:hyperlink r:id="rId59" w:history="1">
        <w:r>
          <w:rPr>
            <w:spacing w:val="7"/>
            <w:position w:val="4"/>
            <w:sz w:val="9"/>
            <w:szCs w:val="9"/>
          </w:rPr>
          <w:t>10.1.1.3</w:t>
        </w:r>
      </w:hyperlink>
      <w:r>
        <w:rPr>
          <w:spacing w:val="7"/>
          <w:position w:val="4"/>
          <w:sz w:val="9"/>
          <w:szCs w:val="9"/>
        </w:rPr>
        <w:t xml:space="preserve"> </w:t>
      </w:r>
      <w:r>
        <w:rPr>
          <w:rFonts w:ascii="Times New Roman" w:eastAsia="Times New Roman" w:hAnsi="Times New Roman" w:cs="Times New Roman"/>
          <w:spacing w:val="7"/>
          <w:position w:val="4"/>
          <w:sz w:val="9"/>
          <w:szCs w:val="9"/>
        </w:rPr>
        <w:t xml:space="preserve">c)   </w:t>
      </w:r>
      <w:r>
        <w:rPr>
          <w:spacing w:val="7"/>
          <w:position w:val="4"/>
          <w:sz w:val="9"/>
          <w:szCs w:val="9"/>
        </w:rPr>
        <w:t>要求的标准烟度卡3片。</w:t>
      </w:r>
    </w:p>
    <w:p>
      <w:pPr>
        <w:pStyle w:val="BodyText"/>
        <w:spacing w:line="212" w:lineRule="auto"/>
        <w:ind w:left="180"/>
        <w:rPr>
          <w:sz w:val="9"/>
          <w:szCs w:val="9"/>
        </w:rPr>
      </w:pPr>
      <w:r>
        <w:rPr>
          <w:rFonts w:ascii="Times New Roman" w:eastAsia="Times New Roman" w:hAnsi="Times New Roman" w:cs="Times New Roman"/>
          <w:spacing w:val="5"/>
          <w:sz w:val="9"/>
          <w:szCs w:val="9"/>
        </w:rPr>
        <w:t>d)</w:t>
      </w:r>
      <w:r>
        <w:rPr>
          <w:rFonts w:ascii="Times New Roman" w:eastAsia="Times New Roman" w:hAnsi="Times New Roman" w:cs="Times New Roman"/>
          <w:sz w:val="9"/>
          <w:szCs w:val="9"/>
        </w:rPr>
        <w:t xml:space="preserve">   </w:t>
      </w:r>
      <w:r>
        <w:rPr>
          <w:spacing w:val="5"/>
          <w:sz w:val="9"/>
          <w:szCs w:val="9"/>
        </w:rPr>
        <w:t>试验程序</w:t>
      </w:r>
    </w:p>
    <w:p>
      <w:pPr>
        <w:pStyle w:val="BodyText"/>
        <w:spacing w:before="56" w:line="219" w:lineRule="auto"/>
        <w:ind w:left="180"/>
        <w:rPr>
          <w:sz w:val="9"/>
          <w:szCs w:val="9"/>
        </w:rPr>
      </w:pPr>
      <w:r>
        <w:rPr>
          <w:spacing w:val="9"/>
          <w:sz w:val="9"/>
          <w:szCs w:val="9"/>
        </w:rPr>
        <w:t>1)预处理：将仪器放置在正常环境条件下，使之达到温度、湿度平衡；</w:t>
      </w:r>
    </w:p>
    <w:p>
      <w:pPr>
        <w:pStyle w:val="BodyText"/>
        <w:spacing w:before="22" w:line="286" w:lineRule="auto"/>
        <w:ind w:firstLine="180"/>
        <w:rPr>
          <w:sz w:val="9"/>
          <w:szCs w:val="9"/>
        </w:rPr>
      </w:pPr>
      <w:r>
        <w:rPr>
          <w:spacing w:val="13"/>
          <w:sz w:val="9"/>
          <w:szCs w:val="9"/>
        </w:rPr>
        <w:t>2)在不通电状态。试验仪器按正常位置放入试验箱(室)。将试验箱(室)的温度</w:t>
      </w:r>
      <w:r>
        <w:rPr>
          <w:spacing w:val="1"/>
          <w:sz w:val="9"/>
          <w:szCs w:val="9"/>
        </w:rPr>
        <w:t xml:space="preserve">  </w:t>
      </w:r>
      <w:r>
        <w:rPr>
          <w:spacing w:val="11"/>
          <w:sz w:val="9"/>
          <w:szCs w:val="9"/>
        </w:rPr>
        <w:t>以不大于1℃/</w:t>
      </w:r>
      <w:r>
        <w:rPr>
          <w:rFonts w:ascii="Times New Roman" w:eastAsia="Times New Roman" w:hAnsi="Times New Roman" w:cs="Times New Roman"/>
          <w:sz w:val="9"/>
          <w:szCs w:val="9"/>
        </w:rPr>
        <w:t>min</w:t>
      </w:r>
      <w:r>
        <w:rPr>
          <w:rFonts w:ascii="Times New Roman" w:eastAsia="Times New Roman" w:hAnsi="Times New Roman" w:cs="Times New Roman"/>
          <w:spacing w:val="19"/>
          <w:w w:val="101"/>
          <w:sz w:val="9"/>
          <w:szCs w:val="9"/>
        </w:rPr>
        <w:t xml:space="preserve"> </w:t>
      </w:r>
      <w:r>
        <w:rPr>
          <w:spacing w:val="11"/>
          <w:sz w:val="9"/>
          <w:szCs w:val="9"/>
        </w:rPr>
        <w:t>的变化速率升温至规定值，以对仪器进行预热。待温度</w:t>
      </w:r>
      <w:r>
        <w:rPr>
          <w:spacing w:val="10"/>
          <w:sz w:val="9"/>
          <w:szCs w:val="9"/>
        </w:rPr>
        <w:t>稳定后，再</w:t>
      </w:r>
      <w:r>
        <w:rPr>
          <w:sz w:val="9"/>
          <w:szCs w:val="9"/>
        </w:rPr>
        <w:t xml:space="preserve">  </w:t>
      </w:r>
      <w:r>
        <w:rPr>
          <w:spacing w:val="10"/>
          <w:sz w:val="9"/>
          <w:szCs w:val="9"/>
        </w:rPr>
        <w:t>加湿，在2</w:t>
      </w:r>
      <w:r>
        <w:rPr>
          <w:spacing w:val="-20"/>
          <w:sz w:val="9"/>
          <w:szCs w:val="9"/>
        </w:rPr>
        <w:t xml:space="preserve"> </w:t>
      </w:r>
      <w:r>
        <w:rPr>
          <w:rFonts w:ascii="Times New Roman" w:eastAsia="Times New Roman" w:hAnsi="Times New Roman" w:cs="Times New Roman"/>
          <w:spacing w:val="10"/>
          <w:sz w:val="9"/>
          <w:szCs w:val="9"/>
        </w:rPr>
        <w:t>h</w:t>
      </w:r>
      <w:r>
        <w:rPr>
          <w:rFonts w:ascii="Times New Roman" w:eastAsia="Times New Roman" w:hAnsi="Times New Roman" w:cs="Times New Roman"/>
          <w:spacing w:val="13"/>
          <w:w w:val="101"/>
          <w:sz w:val="9"/>
          <w:szCs w:val="9"/>
        </w:rPr>
        <w:t xml:space="preserve"> </w:t>
      </w:r>
      <w:r>
        <w:rPr>
          <w:spacing w:val="10"/>
          <w:sz w:val="9"/>
          <w:szCs w:val="9"/>
        </w:rPr>
        <w:t>内至规定值，以免仪器产生凝露。待温度、湿度稳定后，</w:t>
      </w:r>
      <w:r>
        <w:rPr>
          <w:spacing w:val="9"/>
          <w:sz w:val="9"/>
          <w:szCs w:val="9"/>
        </w:rPr>
        <w:t>仪器接通电源。</w:t>
      </w:r>
      <w:r>
        <w:rPr>
          <w:sz w:val="9"/>
          <w:szCs w:val="9"/>
        </w:rPr>
        <w:t xml:space="preserve"> </w:t>
      </w:r>
      <w:r>
        <w:rPr>
          <w:spacing w:val="7"/>
          <w:sz w:val="9"/>
          <w:szCs w:val="9"/>
        </w:rPr>
        <w:t>并保持到规定的试验持续时间：</w:t>
      </w:r>
    </w:p>
    <w:p>
      <w:pPr>
        <w:pStyle w:val="BodyText"/>
        <w:spacing w:before="33" w:line="284" w:lineRule="auto"/>
        <w:ind w:right="58" w:firstLine="180"/>
        <w:rPr>
          <w:sz w:val="9"/>
          <w:szCs w:val="9"/>
        </w:rPr>
      </w:pPr>
      <w:r>
        <w:rPr>
          <w:spacing w:val="8"/>
          <w:sz w:val="9"/>
          <w:szCs w:val="9"/>
        </w:rPr>
        <w:t>3)中间检测：在试验持续时间到达后，立即对仪器进行检测。按</w:t>
      </w:r>
      <w:r>
        <w:rPr>
          <w:spacing w:val="-19"/>
          <w:sz w:val="9"/>
          <w:szCs w:val="9"/>
        </w:rPr>
        <w:t xml:space="preserve"> </w:t>
      </w:r>
      <w:hyperlink r:id="rId59" w:history="1">
        <w:r>
          <w:rPr>
            <w:spacing w:val="8"/>
            <w:sz w:val="9"/>
            <w:szCs w:val="9"/>
          </w:rPr>
          <w:t>10.1.1.3</w:t>
        </w:r>
      </w:hyperlink>
      <w:r>
        <w:rPr>
          <w:spacing w:val="8"/>
          <w:sz w:val="9"/>
          <w:szCs w:val="9"/>
        </w:rPr>
        <w:t xml:space="preserve"> d)</w:t>
      </w:r>
      <w:r>
        <w:rPr>
          <w:spacing w:val="21"/>
          <w:sz w:val="9"/>
          <w:szCs w:val="9"/>
        </w:rPr>
        <w:t xml:space="preserve"> </w:t>
      </w:r>
      <w:r>
        <w:rPr>
          <w:spacing w:val="8"/>
          <w:sz w:val="9"/>
          <w:szCs w:val="9"/>
        </w:rPr>
        <w:t>方</w:t>
      </w:r>
      <w:r>
        <w:rPr>
          <w:sz w:val="9"/>
          <w:szCs w:val="9"/>
        </w:rPr>
        <w:t xml:space="preserve"> </w:t>
      </w:r>
      <w:r>
        <w:rPr>
          <w:spacing w:val="7"/>
          <w:sz w:val="9"/>
          <w:szCs w:val="9"/>
        </w:rPr>
        <w:t>法检验烟度计最大允许误差；</w:t>
      </w:r>
    </w:p>
    <w:p>
      <w:pPr>
        <w:pStyle w:val="BodyText"/>
        <w:spacing w:before="23" w:line="272" w:lineRule="auto"/>
        <w:ind w:firstLine="180"/>
        <w:rPr>
          <w:rFonts w:ascii="Times New Roman" w:eastAsia="Times New Roman" w:hAnsi="Times New Roman" w:cs="Times New Roman"/>
          <w:sz w:val="9"/>
          <w:szCs w:val="9"/>
        </w:rPr>
      </w:pPr>
      <w:r>
        <w:rPr>
          <w:spacing w:val="15"/>
          <w:sz w:val="9"/>
          <w:szCs w:val="9"/>
        </w:rPr>
        <w:t>4)恢复：停止工作，仪器断开电源。试验箱(室)的湿度在2</w:t>
      </w:r>
      <w:r>
        <w:rPr>
          <w:spacing w:val="-17"/>
          <w:sz w:val="9"/>
          <w:szCs w:val="9"/>
        </w:rPr>
        <w:t xml:space="preserve"> </w:t>
      </w:r>
      <w:r>
        <w:rPr>
          <w:rFonts w:ascii="Times New Roman" w:eastAsia="Times New Roman" w:hAnsi="Times New Roman" w:cs="Times New Roman"/>
          <w:spacing w:val="15"/>
          <w:sz w:val="9"/>
          <w:szCs w:val="9"/>
        </w:rPr>
        <w:t>h</w:t>
      </w:r>
      <w:r>
        <w:rPr>
          <w:rFonts w:ascii="Times New Roman" w:eastAsia="Times New Roman" w:hAnsi="Times New Roman" w:cs="Times New Roman"/>
          <w:sz w:val="9"/>
          <w:szCs w:val="9"/>
        </w:rPr>
        <w:t xml:space="preserve">  </w:t>
      </w:r>
      <w:r>
        <w:rPr>
          <w:spacing w:val="15"/>
          <w:sz w:val="9"/>
          <w:szCs w:val="9"/>
        </w:rPr>
        <w:t>内降至初始值。</w:t>
      </w:r>
      <w:r>
        <w:rPr>
          <w:spacing w:val="1"/>
          <w:sz w:val="9"/>
          <w:szCs w:val="9"/>
        </w:rPr>
        <w:t xml:space="preserve"> </w:t>
      </w:r>
      <w:r>
        <w:rPr>
          <w:spacing w:val="10"/>
          <w:sz w:val="9"/>
          <w:szCs w:val="9"/>
        </w:rPr>
        <w:t>再</w:t>
      </w:r>
      <w:r>
        <w:rPr>
          <w:spacing w:val="-2"/>
          <w:sz w:val="9"/>
          <w:szCs w:val="9"/>
        </w:rPr>
        <w:t xml:space="preserve"> </w:t>
      </w:r>
      <w:r>
        <w:rPr>
          <w:spacing w:val="10"/>
          <w:sz w:val="9"/>
          <w:szCs w:val="9"/>
        </w:rPr>
        <w:t>按</w:t>
      </w:r>
      <w:r>
        <w:rPr>
          <w:spacing w:val="-19"/>
          <w:sz w:val="9"/>
          <w:szCs w:val="9"/>
        </w:rPr>
        <w:t xml:space="preserve"> </w:t>
      </w:r>
      <w:r>
        <w:rPr>
          <w:spacing w:val="10"/>
          <w:sz w:val="9"/>
          <w:szCs w:val="9"/>
        </w:rPr>
        <w:t>不</w:t>
      </w:r>
      <w:r>
        <w:rPr>
          <w:spacing w:val="-19"/>
          <w:sz w:val="9"/>
          <w:szCs w:val="9"/>
        </w:rPr>
        <w:t xml:space="preserve"> </w:t>
      </w:r>
      <w:r>
        <w:rPr>
          <w:spacing w:val="10"/>
          <w:sz w:val="9"/>
          <w:szCs w:val="9"/>
        </w:rPr>
        <w:t>大</w:t>
      </w:r>
      <w:r>
        <w:rPr>
          <w:spacing w:val="-19"/>
          <w:sz w:val="9"/>
          <w:szCs w:val="9"/>
        </w:rPr>
        <w:t xml:space="preserve"> </w:t>
      </w:r>
      <w:r>
        <w:rPr>
          <w:spacing w:val="10"/>
          <w:sz w:val="9"/>
          <w:szCs w:val="9"/>
        </w:rPr>
        <w:t>于</w:t>
      </w:r>
      <w:r>
        <w:rPr>
          <w:spacing w:val="-14"/>
          <w:sz w:val="9"/>
          <w:szCs w:val="9"/>
        </w:rPr>
        <w:t xml:space="preserve"> </w:t>
      </w:r>
      <w:r>
        <w:rPr>
          <w:spacing w:val="10"/>
          <w:sz w:val="9"/>
          <w:szCs w:val="9"/>
        </w:rPr>
        <w:t>1</w:t>
      </w:r>
      <w:r>
        <w:rPr>
          <w:spacing w:val="-14"/>
          <w:sz w:val="9"/>
          <w:szCs w:val="9"/>
        </w:rPr>
        <w:t xml:space="preserve"> </w:t>
      </w:r>
      <w:r>
        <w:rPr>
          <w:spacing w:val="10"/>
          <w:sz w:val="9"/>
          <w:szCs w:val="9"/>
        </w:rPr>
        <w:t>℃</w:t>
      </w:r>
      <w:r>
        <w:rPr>
          <w:spacing w:val="-20"/>
          <w:sz w:val="9"/>
          <w:szCs w:val="9"/>
        </w:rPr>
        <w:t xml:space="preserve"> </w:t>
      </w:r>
      <w:r>
        <w:rPr>
          <w:spacing w:val="10"/>
          <w:sz w:val="9"/>
          <w:szCs w:val="9"/>
        </w:rPr>
        <w:t>/</w:t>
      </w:r>
      <w:r>
        <w:rPr>
          <w:rFonts w:ascii="Times New Roman" w:eastAsia="Times New Roman" w:hAnsi="Times New Roman" w:cs="Times New Roman"/>
          <w:sz w:val="9"/>
          <w:szCs w:val="9"/>
        </w:rPr>
        <w:t>min</w:t>
      </w:r>
      <w:r>
        <w:rPr>
          <w:rFonts w:ascii="Times New Roman" w:eastAsia="Times New Roman" w:hAnsi="Times New Roman" w:cs="Times New Roman"/>
          <w:spacing w:val="10"/>
          <w:sz w:val="9"/>
          <w:szCs w:val="9"/>
        </w:rPr>
        <w:t xml:space="preserve">  </w:t>
      </w:r>
      <w:r>
        <w:rPr>
          <w:spacing w:val="10"/>
          <w:sz w:val="9"/>
          <w:szCs w:val="9"/>
        </w:rPr>
        <w:t>的变化速率降温至预处理时仪器环境条件。达到温度后，恢</w:t>
      </w:r>
      <w:r>
        <w:rPr>
          <w:sz w:val="9"/>
          <w:szCs w:val="9"/>
        </w:rPr>
        <w:t xml:space="preserve">  </w:t>
      </w:r>
      <w:r>
        <w:rPr>
          <w:spacing w:val="-1"/>
          <w:sz w:val="9"/>
          <w:szCs w:val="9"/>
        </w:rPr>
        <w:t>复1</w:t>
      </w:r>
      <w:r>
        <w:rPr>
          <w:spacing w:val="5"/>
          <w:sz w:val="9"/>
          <w:szCs w:val="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9"/>
          <w:szCs w:val="9"/>
        </w:rPr>
        <w:t>h~2</w:t>
      </w:r>
      <w:r>
        <w:rPr>
          <w:rFonts w:ascii="Times New Roman" w:eastAsia="Times New Roman" w:hAnsi="Times New Roman" w:cs="Times New Roman"/>
          <w:spacing w:val="3"/>
          <w:sz w:val="9"/>
          <w:szCs w:val="9"/>
        </w:rPr>
        <w:t xml:space="preserve">     </w:t>
      </w:r>
      <w:r>
        <w:rPr>
          <w:rFonts w:ascii="Times New Roman" w:eastAsia="Times New Roman" w:hAnsi="Times New Roman" w:cs="Times New Roman"/>
          <w:spacing w:val="-1"/>
          <w:sz w:val="9"/>
          <w:szCs w:val="9"/>
        </w:rPr>
        <w:t>h;</w:t>
      </w:r>
    </w:p>
    <w:p>
      <w:pPr>
        <w:pStyle w:val="BodyText"/>
        <w:spacing w:before="52" w:line="150" w:lineRule="exact"/>
        <w:ind w:left="180"/>
        <w:rPr>
          <w:sz w:val="9"/>
          <w:szCs w:val="9"/>
        </w:rPr>
      </w:pPr>
      <w:r>
        <w:rPr>
          <w:spacing w:val="8"/>
          <w:position w:val="4"/>
          <w:sz w:val="9"/>
          <w:szCs w:val="9"/>
        </w:rPr>
        <w:t>5)最后检测：按</w:t>
      </w:r>
      <w:r>
        <w:rPr>
          <w:spacing w:val="-24"/>
          <w:position w:val="4"/>
          <w:sz w:val="9"/>
          <w:szCs w:val="9"/>
        </w:rPr>
        <w:t xml:space="preserve"> </w:t>
      </w:r>
      <w:hyperlink r:id="rId59" w:history="1">
        <w:r>
          <w:rPr>
            <w:spacing w:val="8"/>
            <w:position w:val="4"/>
            <w:sz w:val="9"/>
            <w:szCs w:val="9"/>
          </w:rPr>
          <w:t>10.1.1.3</w:t>
        </w:r>
      </w:hyperlink>
      <w:r>
        <w:rPr>
          <w:spacing w:val="8"/>
          <w:position w:val="4"/>
          <w:sz w:val="9"/>
          <w:szCs w:val="9"/>
        </w:rPr>
        <w:t xml:space="preserve"> </w:t>
      </w:r>
      <w:r>
        <w:rPr>
          <w:rFonts w:ascii="Times New Roman" w:eastAsia="Times New Roman" w:hAnsi="Times New Roman" w:cs="Times New Roman"/>
          <w:spacing w:val="8"/>
          <w:position w:val="4"/>
          <w:sz w:val="9"/>
          <w:szCs w:val="9"/>
        </w:rPr>
        <w:t>d)</w:t>
      </w:r>
      <w:r>
        <w:rPr>
          <w:rFonts w:ascii="Times New Roman" w:eastAsia="Times New Roman" w:hAnsi="Times New Roman" w:cs="Times New Roman"/>
          <w:position w:val="4"/>
          <w:sz w:val="9"/>
          <w:szCs w:val="9"/>
        </w:rPr>
        <w:t xml:space="preserve">   </w:t>
      </w:r>
      <w:r>
        <w:rPr>
          <w:spacing w:val="8"/>
          <w:position w:val="4"/>
          <w:sz w:val="9"/>
          <w:szCs w:val="9"/>
        </w:rPr>
        <w:t>方法检验烟</w:t>
      </w:r>
      <w:r>
        <w:rPr>
          <w:spacing w:val="7"/>
          <w:position w:val="4"/>
          <w:sz w:val="9"/>
          <w:szCs w:val="9"/>
        </w:rPr>
        <w:t>度计最大允许误差。</w:t>
      </w:r>
    </w:p>
    <w:p>
      <w:pPr>
        <w:pStyle w:val="BodyText"/>
        <w:spacing w:line="212" w:lineRule="auto"/>
        <w:ind w:left="180"/>
        <w:rPr>
          <w:sz w:val="9"/>
          <w:szCs w:val="9"/>
        </w:rPr>
      </w:pPr>
      <w:r>
        <w:rPr>
          <w:rFonts w:ascii="Times New Roman" w:eastAsia="Times New Roman" w:hAnsi="Times New Roman" w:cs="Times New Roman"/>
          <w:spacing w:val="3"/>
          <w:sz w:val="9"/>
          <w:szCs w:val="9"/>
        </w:rPr>
        <w:t xml:space="preserve">e)   </w:t>
      </w:r>
      <w:r>
        <w:rPr>
          <w:spacing w:val="3"/>
          <w:sz w:val="9"/>
          <w:szCs w:val="9"/>
        </w:rPr>
        <w:t>数据处理</w:t>
      </w:r>
    </w:p>
    <w:p>
      <w:pPr>
        <w:pStyle w:val="BodyText"/>
        <w:spacing w:before="65" w:line="132" w:lineRule="exact"/>
        <w:ind w:left="180"/>
        <w:rPr>
          <w:sz w:val="9"/>
          <w:szCs w:val="9"/>
        </w:rPr>
      </w:pPr>
      <w:r>
        <w:rPr>
          <w:spacing w:val="6"/>
          <w:position w:val="3"/>
          <w:sz w:val="9"/>
          <w:szCs w:val="9"/>
        </w:rPr>
        <w:t>按10.1,1.3</w:t>
      </w:r>
      <w:r>
        <w:rPr>
          <w:spacing w:val="29"/>
          <w:w w:val="101"/>
          <w:position w:val="3"/>
          <w:sz w:val="9"/>
          <w:szCs w:val="9"/>
        </w:rPr>
        <w:t xml:space="preserve"> </w:t>
      </w:r>
      <w:r>
        <w:rPr>
          <w:spacing w:val="6"/>
          <w:position w:val="3"/>
          <w:sz w:val="9"/>
          <w:szCs w:val="9"/>
        </w:rPr>
        <w:t>e) 进行烟度值最大允许误差的数据处理。</w:t>
      </w:r>
    </w:p>
    <w:p>
      <w:pPr>
        <w:pStyle w:val="BodyText"/>
        <w:spacing w:line="212" w:lineRule="auto"/>
        <w:ind w:left="180"/>
        <w:rPr>
          <w:sz w:val="9"/>
          <w:szCs w:val="9"/>
        </w:rPr>
      </w:pPr>
      <w:r>
        <w:rPr>
          <w:rFonts w:ascii="Times New Roman" w:eastAsia="Times New Roman" w:hAnsi="Times New Roman" w:cs="Times New Roman"/>
          <w:spacing w:val="8"/>
          <w:sz w:val="9"/>
          <w:szCs w:val="9"/>
        </w:rPr>
        <w:t>f)</w:t>
      </w:r>
      <w:r>
        <w:rPr>
          <w:rFonts w:ascii="Times New Roman" w:eastAsia="Times New Roman" w:hAnsi="Times New Roman" w:cs="Times New Roman"/>
          <w:spacing w:val="10"/>
          <w:w w:val="103"/>
          <w:sz w:val="9"/>
          <w:szCs w:val="9"/>
        </w:rPr>
        <w:t xml:space="preserve">  </w:t>
      </w:r>
      <w:r>
        <w:rPr>
          <w:spacing w:val="8"/>
          <w:sz w:val="9"/>
          <w:szCs w:val="9"/>
        </w:rPr>
        <w:t>合格判据</w:t>
      </w:r>
    </w:p>
    <w:p>
      <w:pPr>
        <w:pStyle w:val="BodyText"/>
        <w:spacing w:before="47" w:line="263" w:lineRule="auto"/>
        <w:ind w:right="37" w:firstLine="180"/>
        <w:rPr>
          <w:sz w:val="9"/>
          <w:szCs w:val="9"/>
        </w:rPr>
      </w:pPr>
      <w:r>
        <w:rPr>
          <w:spacing w:val="9"/>
          <w:sz w:val="9"/>
          <w:szCs w:val="9"/>
        </w:rPr>
        <w:t xml:space="preserve">在中间检测和最后检测，烟度值最大允许误差均满足6.1.3要求的判为合格；否则 </w:t>
      </w:r>
      <w:r>
        <w:rPr>
          <w:spacing w:val="6"/>
          <w:sz w:val="9"/>
          <w:szCs w:val="9"/>
        </w:rPr>
        <w:t>判定为不合格。</w:t>
      </w:r>
    </w:p>
    <w:p>
      <w:pPr>
        <w:pStyle w:val="BodyText"/>
        <w:spacing w:before="43" w:line="141" w:lineRule="exact"/>
        <w:rPr>
          <w:sz w:val="9"/>
          <w:szCs w:val="9"/>
        </w:rPr>
      </w:pPr>
      <w:hyperlink r:id="rId40" w:history="1">
        <w:r>
          <w:rPr>
            <w:spacing w:val="3"/>
            <w:position w:val="4"/>
            <w:sz w:val="9"/>
            <w:szCs w:val="9"/>
          </w:rPr>
          <w:t>10.2.2.4</w:t>
        </w:r>
      </w:hyperlink>
      <w:r>
        <w:rPr>
          <w:spacing w:val="25"/>
          <w:w w:val="101"/>
          <w:position w:val="4"/>
          <w:sz w:val="9"/>
          <w:szCs w:val="9"/>
        </w:rPr>
        <w:t xml:space="preserve">  </w:t>
      </w:r>
      <w:r>
        <w:rPr>
          <w:spacing w:val="3"/>
          <w:position w:val="4"/>
          <w:sz w:val="9"/>
          <w:szCs w:val="9"/>
        </w:rPr>
        <w:t>高温贮存试验</w:t>
      </w:r>
    </w:p>
    <w:p>
      <w:pPr>
        <w:pStyle w:val="BodyText"/>
        <w:spacing w:line="220" w:lineRule="auto"/>
        <w:ind w:left="180"/>
        <w:rPr>
          <w:sz w:val="9"/>
          <w:szCs w:val="9"/>
        </w:rPr>
      </w:pPr>
      <w:r>
        <w:rPr>
          <w:spacing w:val="7"/>
          <w:sz w:val="9"/>
          <w:szCs w:val="9"/>
        </w:rPr>
        <w:t>a)</w:t>
      </w:r>
      <w:r>
        <w:rPr>
          <w:spacing w:val="-1"/>
          <w:sz w:val="9"/>
          <w:szCs w:val="9"/>
        </w:rPr>
        <w:t xml:space="preserve"> </w:t>
      </w:r>
      <w:r>
        <w:rPr>
          <w:spacing w:val="7"/>
          <w:sz w:val="9"/>
          <w:szCs w:val="9"/>
        </w:rPr>
        <w:t>试验目的</w:t>
      </w:r>
    </w:p>
    <w:p>
      <w:pPr>
        <w:pStyle w:val="BodyText"/>
        <w:spacing w:before="42" w:line="140" w:lineRule="exact"/>
        <w:ind w:left="180"/>
        <w:rPr>
          <w:sz w:val="9"/>
          <w:szCs w:val="9"/>
        </w:rPr>
      </w:pPr>
      <w:r>
        <w:rPr>
          <w:spacing w:val="7"/>
          <w:position w:val="3"/>
          <w:sz w:val="9"/>
          <w:szCs w:val="9"/>
        </w:rPr>
        <w:t>评定烟度计经过高温贮存试验后是否满足</w:t>
      </w:r>
      <w:hyperlink r:id="rId18" w:history="1">
        <w:r>
          <w:rPr>
            <w:spacing w:val="7"/>
            <w:position w:val="3"/>
            <w:sz w:val="9"/>
            <w:szCs w:val="9"/>
          </w:rPr>
          <w:t>7.3.1.4</w:t>
        </w:r>
      </w:hyperlink>
      <w:r>
        <w:rPr>
          <w:spacing w:val="-9"/>
          <w:position w:val="3"/>
          <w:sz w:val="9"/>
          <w:szCs w:val="9"/>
        </w:rPr>
        <w:t xml:space="preserve"> </w:t>
      </w:r>
      <w:r>
        <w:rPr>
          <w:spacing w:val="7"/>
          <w:position w:val="3"/>
          <w:sz w:val="9"/>
          <w:szCs w:val="9"/>
        </w:rPr>
        <w:t>的要求。</w:t>
      </w:r>
    </w:p>
    <w:p>
      <w:pPr>
        <w:pStyle w:val="BodyText"/>
        <w:spacing w:line="212" w:lineRule="auto"/>
        <w:ind w:left="180"/>
        <w:rPr>
          <w:sz w:val="9"/>
          <w:szCs w:val="9"/>
        </w:rPr>
        <w:sectPr>
          <w:headerReference w:type="default" r:id="rId85"/>
          <w:footerReference w:type="default" r:id="rId86"/>
          <w:pgSz w:w="4880" w:h="6910"/>
          <w:pgMar w:top="558" w:right="554" w:bottom="573" w:left="559" w:header="502" w:footer="483" w:gutter="0"/>
          <w:pgNumType w:start="25"/>
          <w:cols w:space="708"/>
        </w:sectPr>
      </w:pPr>
      <w:r>
        <w:rPr>
          <w:rFonts w:ascii="Times New Roman" w:eastAsia="Times New Roman" w:hAnsi="Times New Roman" w:cs="Times New Roman"/>
          <w:spacing w:val="5"/>
          <w:sz w:val="9"/>
          <w:szCs w:val="9"/>
        </w:rPr>
        <w:t>b)</w:t>
      </w:r>
      <w:r>
        <w:rPr>
          <w:rFonts w:ascii="Times New Roman" w:eastAsia="Times New Roman" w:hAnsi="Times New Roman" w:cs="Times New Roman"/>
          <w:spacing w:val="11"/>
          <w:w w:val="102"/>
          <w:sz w:val="9"/>
          <w:szCs w:val="9"/>
        </w:rPr>
        <w:t xml:space="preserve">  </w:t>
      </w:r>
      <w:r>
        <w:rPr>
          <w:spacing w:val="5"/>
          <w:sz w:val="9"/>
          <w:szCs w:val="9"/>
        </w:rPr>
        <w:t>试验条件</w:t>
      </w:r>
    </w:p>
    <w:p>
      <w:pPr>
        <w:pStyle w:val="BodyText"/>
        <w:spacing w:before="55" w:line="265" w:lineRule="auto"/>
        <w:ind w:right="42" w:firstLine="180"/>
        <w:rPr>
          <w:sz w:val="9"/>
          <w:szCs w:val="9"/>
        </w:rPr>
      </w:pPr>
      <w:r>
        <w:rPr>
          <w:spacing w:val="15"/>
          <w:sz w:val="9"/>
          <w:szCs w:val="9"/>
        </w:rPr>
        <w:t>1)试验箱(室)工作空间内，应保持温度(56士2)℃,可以用强迫空气循环来保</w:t>
      </w:r>
      <w:r>
        <w:rPr>
          <w:spacing w:val="1"/>
          <w:sz w:val="9"/>
          <w:szCs w:val="9"/>
        </w:rPr>
        <w:t xml:space="preserve"> </w:t>
      </w:r>
      <w:r>
        <w:rPr>
          <w:spacing w:val="2"/>
          <w:sz w:val="9"/>
          <w:szCs w:val="9"/>
        </w:rPr>
        <w:t>持温度均匀：</w:t>
      </w:r>
    </w:p>
    <w:p>
      <w:pPr>
        <w:pStyle w:val="BodyText"/>
        <w:spacing w:before="33" w:line="274" w:lineRule="auto"/>
        <w:ind w:left="180" w:right="476"/>
        <w:rPr>
          <w:sz w:val="9"/>
          <w:szCs w:val="9"/>
        </w:rPr>
      </w:pPr>
      <w:r>
        <w:rPr>
          <w:spacing w:val="14"/>
          <w:sz w:val="9"/>
          <w:szCs w:val="9"/>
        </w:rPr>
        <w:t>2)绝对湿度不应超过20</w:t>
      </w:r>
      <w:r>
        <w:rPr>
          <w:rFonts w:ascii="Times New Roman" w:eastAsia="Times New Roman" w:hAnsi="Times New Roman" w:cs="Times New Roman"/>
          <w:spacing w:val="14"/>
          <w:sz w:val="9"/>
          <w:szCs w:val="9"/>
        </w:rPr>
        <w:t xml:space="preserve">g/m²   </w:t>
      </w:r>
      <w:r>
        <w:rPr>
          <w:spacing w:val="14"/>
          <w:sz w:val="9"/>
          <w:szCs w:val="9"/>
        </w:rPr>
        <w:t>水气(相当于3</w:t>
      </w:r>
      <w:r>
        <w:rPr>
          <w:spacing w:val="13"/>
          <w:sz w:val="9"/>
          <w:szCs w:val="9"/>
        </w:rPr>
        <w:t>5℃时50%的相对湿度);</w:t>
      </w:r>
      <w:r>
        <w:rPr>
          <w:sz w:val="9"/>
          <w:szCs w:val="9"/>
        </w:rPr>
        <w:t xml:space="preserve"> </w:t>
      </w:r>
      <w:r>
        <w:rPr>
          <w:spacing w:val="12"/>
          <w:sz w:val="9"/>
          <w:szCs w:val="9"/>
        </w:rPr>
        <w:t>3)仪器不应受到来自试验箱(室)内加热元件的直接辐射；</w:t>
      </w:r>
    </w:p>
    <w:p>
      <w:pPr>
        <w:pStyle w:val="BodyText"/>
        <w:spacing w:before="33" w:line="140" w:lineRule="exact"/>
        <w:ind w:left="180"/>
        <w:rPr>
          <w:sz w:val="9"/>
          <w:szCs w:val="9"/>
        </w:rPr>
      </w:pPr>
      <w:r>
        <w:rPr>
          <w:spacing w:val="13"/>
          <w:position w:val="3"/>
          <w:sz w:val="9"/>
          <w:szCs w:val="9"/>
        </w:rPr>
        <w:t>4)试验持续时间8h。</w:t>
      </w:r>
    </w:p>
    <w:p>
      <w:pPr>
        <w:pStyle w:val="BodyText"/>
        <w:spacing w:line="212" w:lineRule="auto"/>
        <w:ind w:left="180"/>
        <w:rPr>
          <w:sz w:val="9"/>
          <w:szCs w:val="9"/>
        </w:rPr>
      </w:pPr>
      <w:r>
        <w:rPr>
          <w:rFonts w:ascii="Times New Roman" w:eastAsia="Times New Roman" w:hAnsi="Times New Roman" w:cs="Times New Roman"/>
          <w:spacing w:val="6"/>
          <w:sz w:val="9"/>
          <w:szCs w:val="9"/>
        </w:rPr>
        <w:t>c)</w:t>
      </w:r>
      <w:r>
        <w:rPr>
          <w:rFonts w:ascii="Times New Roman" w:eastAsia="Times New Roman" w:hAnsi="Times New Roman" w:cs="Times New Roman"/>
          <w:spacing w:val="11"/>
          <w:sz w:val="9"/>
          <w:szCs w:val="9"/>
        </w:rPr>
        <w:t xml:space="preserve">  </w:t>
      </w:r>
      <w:r>
        <w:rPr>
          <w:spacing w:val="6"/>
          <w:sz w:val="9"/>
          <w:szCs w:val="9"/>
        </w:rPr>
        <w:t>试验设备</w:t>
      </w:r>
    </w:p>
    <w:p>
      <w:pPr>
        <w:pStyle w:val="BodyText"/>
        <w:spacing w:before="57" w:line="148" w:lineRule="exact"/>
        <w:ind w:left="180"/>
        <w:rPr>
          <w:sz w:val="9"/>
          <w:szCs w:val="9"/>
        </w:rPr>
      </w:pPr>
      <w:r>
        <w:rPr>
          <w:spacing w:val="15"/>
          <w:position w:val="4"/>
          <w:sz w:val="9"/>
          <w:szCs w:val="9"/>
        </w:rPr>
        <w:t>1)试验箱(室):应能调节、保持温度至(56±2)℃;</w:t>
      </w:r>
    </w:p>
    <w:p>
      <w:pPr>
        <w:pStyle w:val="BodyText"/>
        <w:spacing w:line="216" w:lineRule="auto"/>
        <w:ind w:left="180"/>
        <w:rPr>
          <w:sz w:val="9"/>
          <w:szCs w:val="9"/>
        </w:rPr>
      </w:pPr>
      <w:r>
        <w:rPr>
          <w:spacing w:val="9"/>
          <w:sz w:val="9"/>
          <w:szCs w:val="9"/>
        </w:rPr>
        <w:t>2)按10,1.1.3</w:t>
      </w:r>
      <w:r>
        <w:rPr>
          <w:spacing w:val="29"/>
          <w:sz w:val="9"/>
          <w:szCs w:val="9"/>
        </w:rPr>
        <w:t xml:space="preserve"> </w:t>
      </w:r>
      <w:r>
        <w:rPr>
          <w:spacing w:val="9"/>
          <w:sz w:val="9"/>
          <w:szCs w:val="9"/>
        </w:rPr>
        <w:t>c) 要求的标准烟</w:t>
      </w:r>
      <w:r>
        <w:rPr>
          <w:spacing w:val="8"/>
          <w:sz w:val="9"/>
          <w:szCs w:val="9"/>
        </w:rPr>
        <w:t>度卡3片。</w:t>
      </w:r>
    </w:p>
    <w:p>
      <w:pPr>
        <w:pStyle w:val="BodyText"/>
        <w:spacing w:before="26" w:line="212" w:lineRule="auto"/>
        <w:ind w:left="180"/>
        <w:rPr>
          <w:sz w:val="9"/>
          <w:szCs w:val="9"/>
        </w:rPr>
      </w:pPr>
      <w:r>
        <w:rPr>
          <w:rFonts w:ascii="Times New Roman" w:eastAsia="Times New Roman" w:hAnsi="Times New Roman" w:cs="Times New Roman"/>
          <w:spacing w:val="5"/>
          <w:sz w:val="9"/>
          <w:szCs w:val="9"/>
        </w:rPr>
        <w:t>d)</w:t>
      </w:r>
      <w:r>
        <w:rPr>
          <w:rFonts w:ascii="Times New Roman" w:eastAsia="Times New Roman" w:hAnsi="Times New Roman" w:cs="Times New Roman"/>
          <w:sz w:val="9"/>
          <w:szCs w:val="9"/>
        </w:rPr>
        <w:t xml:space="preserve">   </w:t>
      </w:r>
      <w:r>
        <w:rPr>
          <w:spacing w:val="5"/>
          <w:sz w:val="9"/>
          <w:szCs w:val="9"/>
        </w:rPr>
        <w:t>试验程序</w:t>
      </w:r>
    </w:p>
    <w:p>
      <w:pPr>
        <w:pStyle w:val="BodyText"/>
        <w:spacing w:before="57" w:line="264" w:lineRule="auto"/>
        <w:ind w:right="38" w:firstLine="180"/>
        <w:rPr>
          <w:sz w:val="9"/>
          <w:szCs w:val="9"/>
        </w:rPr>
      </w:pPr>
      <w:r>
        <w:rPr>
          <w:spacing w:val="11"/>
          <w:sz w:val="9"/>
          <w:szCs w:val="9"/>
        </w:rPr>
        <w:t>1)预处理：将烟度计按包装设计要求包装后。放置在正常环境条件下，使之达到</w:t>
      </w:r>
      <w:r>
        <w:rPr>
          <w:sz w:val="9"/>
          <w:szCs w:val="9"/>
        </w:rPr>
        <w:t xml:space="preserve"> </w:t>
      </w:r>
      <w:r>
        <w:rPr>
          <w:spacing w:val="4"/>
          <w:sz w:val="9"/>
          <w:szCs w:val="9"/>
        </w:rPr>
        <w:t>温度、湿度平衡：</w:t>
      </w:r>
    </w:p>
    <w:p>
      <w:pPr>
        <w:pStyle w:val="BodyText"/>
        <w:spacing w:before="23" w:line="284" w:lineRule="auto"/>
        <w:ind w:right="37" w:firstLine="180"/>
        <w:rPr>
          <w:sz w:val="9"/>
          <w:szCs w:val="9"/>
        </w:rPr>
      </w:pPr>
      <w:r>
        <w:rPr>
          <w:spacing w:val="16"/>
          <w:sz w:val="9"/>
          <w:szCs w:val="9"/>
        </w:rPr>
        <w:t>2)将带完整包装仅器，按正常位置放入试验箱(室)内。该试验箱(室)温度以</w:t>
      </w:r>
      <w:r>
        <w:rPr>
          <w:sz w:val="9"/>
          <w:szCs w:val="9"/>
        </w:rPr>
        <w:t xml:space="preserve"> </w:t>
      </w:r>
      <w:r>
        <w:rPr>
          <w:spacing w:val="8"/>
          <w:sz w:val="9"/>
          <w:szCs w:val="9"/>
        </w:rPr>
        <w:t>不大于1℃/</w:t>
      </w:r>
      <w:r>
        <w:rPr>
          <w:rFonts w:ascii="Times New Roman" w:eastAsia="Times New Roman" w:hAnsi="Times New Roman" w:cs="Times New Roman"/>
          <w:sz w:val="9"/>
          <w:szCs w:val="9"/>
        </w:rPr>
        <w:t>min</w:t>
      </w:r>
      <w:r>
        <w:rPr>
          <w:rFonts w:ascii="Times New Roman" w:eastAsia="Times New Roman" w:hAnsi="Times New Roman" w:cs="Times New Roman"/>
          <w:spacing w:val="8"/>
          <w:sz w:val="9"/>
          <w:szCs w:val="9"/>
        </w:rPr>
        <w:t xml:space="preserve">  </w:t>
      </w:r>
      <w:r>
        <w:rPr>
          <w:spacing w:val="8"/>
          <w:sz w:val="9"/>
          <w:szCs w:val="9"/>
        </w:rPr>
        <w:t>的变化速率升温至规定值，并保持到规定的试验持续时间；</w:t>
      </w:r>
    </w:p>
    <w:p>
      <w:pPr>
        <w:pStyle w:val="BodyText"/>
        <w:spacing w:before="23" w:line="274" w:lineRule="auto"/>
        <w:ind w:right="40" w:firstLine="180"/>
        <w:rPr>
          <w:rFonts w:ascii="Times New Roman" w:eastAsia="Times New Roman" w:hAnsi="Times New Roman" w:cs="Times New Roman"/>
          <w:sz w:val="9"/>
          <w:szCs w:val="9"/>
        </w:rPr>
      </w:pPr>
      <w:r>
        <w:rPr>
          <w:spacing w:val="13"/>
          <w:sz w:val="9"/>
          <w:szCs w:val="9"/>
        </w:rPr>
        <w:t>3)恢复：试验结束后。试验箱(室)的温度以不大于1℃/</w:t>
      </w:r>
      <w:r>
        <w:rPr>
          <w:rFonts w:ascii="Times New Roman" w:eastAsia="Times New Roman" w:hAnsi="Times New Roman" w:cs="Times New Roman"/>
          <w:sz w:val="9"/>
          <w:szCs w:val="9"/>
        </w:rPr>
        <w:t>min</w:t>
      </w:r>
      <w:r>
        <w:rPr>
          <w:rFonts w:ascii="Times New Roman" w:eastAsia="Times New Roman" w:hAnsi="Times New Roman" w:cs="Times New Roman"/>
          <w:spacing w:val="11"/>
          <w:w w:val="103"/>
          <w:sz w:val="9"/>
          <w:szCs w:val="9"/>
        </w:rPr>
        <w:t xml:space="preserve">  </w:t>
      </w:r>
      <w:r>
        <w:rPr>
          <w:spacing w:val="13"/>
          <w:sz w:val="9"/>
          <w:szCs w:val="9"/>
        </w:rPr>
        <w:t>的变化速率降温至</w:t>
      </w:r>
      <w:r>
        <w:rPr>
          <w:sz w:val="9"/>
          <w:szCs w:val="9"/>
        </w:rPr>
        <w:t xml:space="preserve"> </w:t>
      </w:r>
      <w:r>
        <w:rPr>
          <w:spacing w:val="8"/>
          <w:sz w:val="9"/>
          <w:szCs w:val="9"/>
        </w:rPr>
        <w:t>预处理时仪器环境条件。待稳定后将包装件取出，在正常环境条件下恢复24</w:t>
      </w:r>
      <w:r>
        <w:rPr>
          <w:spacing w:val="7"/>
          <w:sz w:val="9"/>
          <w:szCs w:val="9"/>
        </w:rPr>
        <w:t xml:space="preserve"> </w:t>
      </w:r>
      <w:r>
        <w:rPr>
          <w:rFonts w:ascii="Times New Roman" w:eastAsia="Times New Roman" w:hAnsi="Times New Roman" w:cs="Times New Roman"/>
          <w:spacing w:val="7"/>
          <w:sz w:val="9"/>
          <w:szCs w:val="9"/>
        </w:rPr>
        <w:t>h;</w:t>
      </w:r>
    </w:p>
    <w:p>
      <w:pPr>
        <w:spacing w:line="274" w:lineRule="auto"/>
        <w:rPr>
          <w:rFonts w:ascii="Times New Roman" w:eastAsia="Times New Roman" w:hAnsi="Times New Roman" w:cs="Times New Roman"/>
          <w:sz w:val="9"/>
          <w:szCs w:val="9"/>
        </w:rPr>
        <w:sectPr>
          <w:headerReference w:type="default" r:id="rId87"/>
          <w:footerReference w:type="default" r:id="rId88"/>
          <w:type w:val="nextPage"/>
          <w:pgSz w:w="4880" w:h="6910"/>
          <w:pgMar w:top="558" w:right="554" w:bottom="573" w:left="559" w:header="502" w:footer="483" w:gutter="0"/>
          <w:pgNumType w:start="26"/>
          <w:cols w:space="708"/>
          <w:titlePg w:val="0"/>
        </w:sectPr>
      </w:pPr>
    </w:p>
    <w:p>
      <w:pPr>
        <w:pStyle w:val="BodyText"/>
        <w:spacing w:before="145" w:line="140" w:lineRule="exact"/>
        <w:ind w:left="180"/>
        <w:rPr>
          <w:sz w:val="9"/>
          <w:szCs w:val="9"/>
        </w:rPr>
      </w:pPr>
      <w:r>
        <w:rPr>
          <w:spacing w:val="5"/>
          <w:position w:val="3"/>
          <w:sz w:val="9"/>
          <w:szCs w:val="9"/>
        </w:rPr>
        <w:t>4)检测：按</w:t>
      </w:r>
      <w:r>
        <w:rPr>
          <w:spacing w:val="-23"/>
          <w:position w:val="3"/>
          <w:sz w:val="9"/>
          <w:szCs w:val="9"/>
        </w:rPr>
        <w:t xml:space="preserve"> </w:t>
      </w:r>
      <w:hyperlink r:id="rId59" w:history="1">
        <w:r>
          <w:rPr>
            <w:spacing w:val="5"/>
            <w:position w:val="3"/>
            <w:sz w:val="9"/>
            <w:szCs w:val="9"/>
          </w:rPr>
          <w:t>10</w:t>
        </w:r>
        <w:r>
          <w:rPr>
            <w:spacing w:val="-27"/>
            <w:position w:val="3"/>
            <w:sz w:val="9"/>
            <w:szCs w:val="9"/>
          </w:rPr>
          <w:t xml:space="preserve"> </w:t>
        </w:r>
        <w:r>
          <w:rPr>
            <w:spacing w:val="5"/>
            <w:position w:val="3"/>
            <w:sz w:val="9"/>
            <w:szCs w:val="9"/>
          </w:rPr>
          <w:t>.</w:t>
        </w:r>
        <w:r>
          <w:rPr>
            <w:spacing w:val="-22"/>
            <w:position w:val="3"/>
            <w:sz w:val="9"/>
            <w:szCs w:val="9"/>
          </w:rPr>
          <w:t xml:space="preserve"> </w:t>
        </w:r>
        <w:r>
          <w:rPr>
            <w:spacing w:val="5"/>
            <w:position w:val="3"/>
            <w:sz w:val="9"/>
            <w:szCs w:val="9"/>
          </w:rPr>
          <w:t>1</w:t>
        </w:r>
        <w:r>
          <w:rPr>
            <w:spacing w:val="-27"/>
            <w:position w:val="3"/>
            <w:sz w:val="9"/>
            <w:szCs w:val="9"/>
          </w:rPr>
          <w:t xml:space="preserve"> </w:t>
        </w:r>
        <w:r>
          <w:rPr>
            <w:spacing w:val="5"/>
            <w:position w:val="3"/>
            <w:sz w:val="9"/>
            <w:szCs w:val="9"/>
          </w:rPr>
          <w:t>.</w:t>
        </w:r>
        <w:r>
          <w:rPr>
            <w:spacing w:val="-23"/>
            <w:position w:val="3"/>
            <w:sz w:val="9"/>
            <w:szCs w:val="9"/>
          </w:rPr>
          <w:t xml:space="preserve"> </w:t>
        </w:r>
        <w:r>
          <w:rPr>
            <w:spacing w:val="5"/>
            <w:position w:val="3"/>
            <w:sz w:val="9"/>
            <w:szCs w:val="9"/>
          </w:rPr>
          <w:t>1</w:t>
        </w:r>
        <w:r>
          <w:rPr>
            <w:spacing w:val="-27"/>
            <w:position w:val="3"/>
            <w:sz w:val="9"/>
            <w:szCs w:val="9"/>
          </w:rPr>
          <w:t xml:space="preserve"> </w:t>
        </w:r>
        <w:r>
          <w:rPr>
            <w:spacing w:val="5"/>
            <w:position w:val="3"/>
            <w:sz w:val="9"/>
            <w:szCs w:val="9"/>
          </w:rPr>
          <w:t>.3</w:t>
        </w:r>
      </w:hyperlink>
      <w:r>
        <w:rPr>
          <w:spacing w:val="5"/>
          <w:position w:val="3"/>
          <w:sz w:val="9"/>
          <w:szCs w:val="9"/>
        </w:rPr>
        <w:t>d)</w:t>
      </w:r>
      <w:r>
        <w:rPr>
          <w:spacing w:val="31"/>
          <w:position w:val="3"/>
          <w:sz w:val="9"/>
          <w:szCs w:val="9"/>
        </w:rPr>
        <w:t xml:space="preserve"> </w:t>
      </w:r>
      <w:r>
        <w:rPr>
          <w:spacing w:val="5"/>
          <w:position w:val="3"/>
          <w:sz w:val="9"/>
          <w:szCs w:val="9"/>
        </w:rPr>
        <w:t>方法检验烟度计最大允许</w:t>
      </w:r>
      <w:r>
        <w:rPr>
          <w:spacing w:val="4"/>
          <w:position w:val="3"/>
          <w:sz w:val="9"/>
          <w:szCs w:val="9"/>
        </w:rPr>
        <w:t>误差。</w:t>
      </w:r>
    </w:p>
    <w:p>
      <w:pPr>
        <w:pStyle w:val="BodyText"/>
        <w:spacing w:line="212" w:lineRule="auto"/>
        <w:ind w:left="180"/>
        <w:rPr>
          <w:sz w:val="9"/>
          <w:szCs w:val="9"/>
        </w:rPr>
      </w:pPr>
      <w:r>
        <w:rPr>
          <w:rFonts w:ascii="Times New Roman" w:eastAsia="Times New Roman" w:hAnsi="Times New Roman" w:cs="Times New Roman"/>
          <w:spacing w:val="6"/>
          <w:sz w:val="9"/>
          <w:szCs w:val="9"/>
        </w:rPr>
        <w:t>e)</w:t>
      </w:r>
      <w:r>
        <w:rPr>
          <w:rFonts w:ascii="Times New Roman" w:eastAsia="Times New Roman" w:hAnsi="Times New Roman" w:cs="Times New Roman"/>
          <w:spacing w:val="10"/>
          <w:w w:val="102"/>
          <w:sz w:val="9"/>
          <w:szCs w:val="9"/>
        </w:rPr>
        <w:t xml:space="preserve">  </w:t>
      </w:r>
      <w:r>
        <w:rPr>
          <w:spacing w:val="6"/>
          <w:sz w:val="9"/>
          <w:szCs w:val="9"/>
        </w:rPr>
        <w:t>数据处理</w:t>
      </w:r>
    </w:p>
    <w:p>
      <w:pPr>
        <w:pStyle w:val="BodyText"/>
        <w:spacing w:before="66" w:line="140" w:lineRule="exact"/>
        <w:ind w:left="180"/>
        <w:rPr>
          <w:sz w:val="9"/>
          <w:szCs w:val="9"/>
        </w:rPr>
      </w:pPr>
      <w:r>
        <w:rPr>
          <w:spacing w:val="6"/>
          <w:position w:val="3"/>
          <w:sz w:val="9"/>
          <w:szCs w:val="9"/>
        </w:rPr>
        <w:t>按</w:t>
      </w:r>
      <w:hyperlink r:id="rId59" w:history="1">
        <w:r>
          <w:rPr>
            <w:spacing w:val="6"/>
            <w:position w:val="3"/>
            <w:sz w:val="9"/>
            <w:szCs w:val="9"/>
          </w:rPr>
          <w:t>10.1.1.3</w:t>
        </w:r>
      </w:hyperlink>
      <w:r>
        <w:rPr>
          <w:spacing w:val="6"/>
          <w:position w:val="3"/>
          <w:sz w:val="9"/>
          <w:szCs w:val="9"/>
        </w:rPr>
        <w:t xml:space="preserve"> e) 进行烟度值最大允许误差的数据处理。</w:t>
      </w:r>
    </w:p>
    <w:p>
      <w:pPr>
        <w:pStyle w:val="BodyText"/>
        <w:spacing w:line="219" w:lineRule="auto"/>
        <w:ind w:left="180"/>
        <w:rPr>
          <w:sz w:val="9"/>
          <w:szCs w:val="9"/>
        </w:rPr>
      </w:pPr>
      <w:r>
        <w:rPr>
          <w:spacing w:val="-3"/>
          <w:sz w:val="9"/>
          <w:szCs w:val="9"/>
        </w:rPr>
        <w:t>)</w:t>
      </w:r>
      <w:r>
        <w:rPr>
          <w:spacing w:val="-8"/>
          <w:sz w:val="9"/>
          <w:szCs w:val="9"/>
        </w:rPr>
        <w:t xml:space="preserve"> </w:t>
      </w:r>
      <w:r>
        <w:rPr>
          <w:spacing w:val="-3"/>
          <w:sz w:val="9"/>
          <w:szCs w:val="9"/>
        </w:rPr>
        <w:t>合</w:t>
      </w:r>
      <w:r>
        <w:rPr>
          <w:spacing w:val="-8"/>
          <w:sz w:val="9"/>
          <w:szCs w:val="9"/>
        </w:rPr>
        <w:t xml:space="preserve"> </w:t>
      </w:r>
      <w:r>
        <w:rPr>
          <w:spacing w:val="-3"/>
          <w:sz w:val="9"/>
          <w:szCs w:val="9"/>
        </w:rPr>
        <w:t>格</w:t>
      </w:r>
      <w:r>
        <w:rPr>
          <w:spacing w:val="-8"/>
          <w:sz w:val="9"/>
          <w:szCs w:val="9"/>
        </w:rPr>
        <w:t xml:space="preserve"> </w:t>
      </w:r>
      <w:r>
        <w:rPr>
          <w:spacing w:val="-3"/>
          <w:sz w:val="9"/>
          <w:szCs w:val="9"/>
        </w:rPr>
        <w:t>判</w:t>
      </w:r>
      <w:r>
        <w:rPr>
          <w:spacing w:val="-9"/>
          <w:sz w:val="9"/>
          <w:szCs w:val="9"/>
        </w:rPr>
        <w:t xml:space="preserve"> </w:t>
      </w:r>
      <w:r>
        <w:rPr>
          <w:spacing w:val="-3"/>
          <w:sz w:val="9"/>
          <w:szCs w:val="9"/>
        </w:rPr>
        <w:t>据</w:t>
      </w:r>
    </w:p>
    <w:p>
      <w:pPr>
        <w:pStyle w:val="BodyText"/>
        <w:spacing w:before="43" w:line="253" w:lineRule="auto"/>
        <w:ind w:right="544" w:firstLine="180"/>
        <w:rPr>
          <w:sz w:val="9"/>
          <w:szCs w:val="9"/>
        </w:rPr>
      </w:pPr>
      <w:r>
        <w:rPr>
          <w:spacing w:val="8"/>
          <w:sz w:val="9"/>
          <w:szCs w:val="9"/>
        </w:rPr>
        <w:t>烟度值最大允许误差满足6.</w:t>
      </w:r>
      <w:r>
        <w:rPr>
          <w:spacing w:val="-20"/>
          <w:sz w:val="9"/>
          <w:szCs w:val="9"/>
        </w:rPr>
        <w:t xml:space="preserve"> </w:t>
      </w:r>
      <w:r>
        <w:rPr>
          <w:spacing w:val="8"/>
          <w:sz w:val="9"/>
          <w:szCs w:val="9"/>
        </w:rPr>
        <w:t>1.3要求的判为合格；否则判定为不合格。</w:t>
      </w:r>
      <w:r>
        <w:rPr>
          <w:sz w:val="9"/>
          <w:szCs w:val="9"/>
        </w:rPr>
        <w:t xml:space="preserve"> </w:t>
      </w:r>
      <w:hyperlink r:id="rId41" w:history="1">
        <w:r>
          <w:rPr>
            <w:spacing w:val="3"/>
            <w:sz w:val="9"/>
            <w:szCs w:val="9"/>
          </w:rPr>
          <w:t>10.2.2.5</w:t>
        </w:r>
      </w:hyperlink>
      <w:r>
        <w:rPr>
          <w:spacing w:val="20"/>
          <w:w w:val="101"/>
          <w:sz w:val="9"/>
          <w:szCs w:val="9"/>
        </w:rPr>
        <w:t xml:space="preserve">  </w:t>
      </w:r>
      <w:r>
        <w:rPr>
          <w:spacing w:val="3"/>
          <w:sz w:val="9"/>
          <w:szCs w:val="9"/>
        </w:rPr>
        <w:t>低温贮存试验</w:t>
      </w:r>
    </w:p>
    <w:p>
      <w:pPr>
        <w:pStyle w:val="BodyText"/>
        <w:spacing w:before="33" w:line="212" w:lineRule="auto"/>
        <w:ind w:left="180"/>
        <w:rPr>
          <w:sz w:val="9"/>
          <w:szCs w:val="9"/>
        </w:rPr>
      </w:pPr>
      <w:r>
        <w:rPr>
          <w:rFonts w:ascii="Times New Roman" w:eastAsia="Times New Roman" w:hAnsi="Times New Roman" w:cs="Times New Roman"/>
          <w:spacing w:val="7"/>
          <w:sz w:val="9"/>
          <w:szCs w:val="9"/>
        </w:rPr>
        <w:t>a)</w:t>
      </w:r>
      <w:r>
        <w:rPr>
          <w:rFonts w:ascii="Times New Roman" w:eastAsia="Times New Roman" w:hAnsi="Times New Roman" w:cs="Times New Roman"/>
          <w:spacing w:val="9"/>
          <w:w w:val="102"/>
          <w:sz w:val="9"/>
          <w:szCs w:val="9"/>
        </w:rPr>
        <w:t xml:space="preserve">  </w:t>
      </w:r>
      <w:r>
        <w:rPr>
          <w:spacing w:val="7"/>
          <w:sz w:val="9"/>
          <w:szCs w:val="9"/>
        </w:rPr>
        <w:t>试验目的</w:t>
      </w:r>
    </w:p>
    <w:p>
      <w:pPr>
        <w:pStyle w:val="BodyText"/>
        <w:spacing w:before="56" w:line="149" w:lineRule="exact"/>
        <w:ind w:left="180"/>
        <w:rPr>
          <w:sz w:val="9"/>
          <w:szCs w:val="9"/>
        </w:rPr>
      </w:pPr>
      <w:r>
        <w:rPr>
          <w:spacing w:val="7"/>
          <w:position w:val="4"/>
          <w:sz w:val="9"/>
          <w:szCs w:val="9"/>
        </w:rPr>
        <w:t>评定烟度计经过低温贮存试验后是否满足</w:t>
      </w:r>
      <w:hyperlink r:id="rId19" w:history="1">
        <w:r>
          <w:rPr>
            <w:spacing w:val="7"/>
            <w:position w:val="4"/>
            <w:sz w:val="9"/>
            <w:szCs w:val="9"/>
          </w:rPr>
          <w:t>7.3.</w:t>
        </w:r>
        <w:r>
          <w:rPr>
            <w:spacing w:val="-20"/>
            <w:position w:val="4"/>
            <w:sz w:val="9"/>
            <w:szCs w:val="9"/>
          </w:rPr>
          <w:t xml:space="preserve"> </w:t>
        </w:r>
        <w:r>
          <w:rPr>
            <w:spacing w:val="7"/>
            <w:position w:val="4"/>
            <w:sz w:val="9"/>
            <w:szCs w:val="9"/>
          </w:rPr>
          <w:t>1.5</w:t>
        </w:r>
      </w:hyperlink>
      <w:r>
        <w:rPr>
          <w:spacing w:val="-25"/>
          <w:position w:val="4"/>
          <w:sz w:val="9"/>
          <w:szCs w:val="9"/>
        </w:rPr>
        <w:t xml:space="preserve"> </w:t>
      </w:r>
      <w:r>
        <w:rPr>
          <w:spacing w:val="7"/>
          <w:position w:val="4"/>
          <w:sz w:val="9"/>
          <w:szCs w:val="9"/>
        </w:rPr>
        <w:t>的要求。</w:t>
      </w:r>
    </w:p>
    <w:p>
      <w:pPr>
        <w:pStyle w:val="BodyText"/>
        <w:spacing w:line="224" w:lineRule="auto"/>
        <w:ind w:left="180"/>
        <w:rPr>
          <w:rFonts w:ascii="KaiTi" w:eastAsia="KaiTi" w:hAnsi="KaiTi" w:cs="KaiTi"/>
          <w:sz w:val="9"/>
          <w:szCs w:val="9"/>
        </w:rPr>
      </w:pPr>
      <w:r>
        <w:rPr>
          <w:spacing w:val="3"/>
          <w:sz w:val="9"/>
          <w:szCs w:val="9"/>
        </w:rPr>
        <w:t>b)</w:t>
      </w:r>
      <w:r>
        <w:rPr>
          <w:spacing w:val="19"/>
          <w:w w:val="101"/>
          <w:sz w:val="9"/>
          <w:szCs w:val="9"/>
        </w:rPr>
        <w:t xml:space="preserve"> </w:t>
      </w:r>
      <w:r>
        <w:rPr>
          <w:rFonts w:ascii="KaiTi" w:eastAsia="KaiTi" w:hAnsi="KaiTi" w:cs="KaiTi"/>
          <w:spacing w:val="3"/>
          <w:sz w:val="9"/>
          <w:szCs w:val="9"/>
        </w:rPr>
        <w:t>试验条件</w:t>
      </w:r>
    </w:p>
    <w:p>
      <w:pPr>
        <w:pStyle w:val="BodyText"/>
        <w:spacing w:before="41" w:line="264" w:lineRule="auto"/>
        <w:ind w:right="36" w:firstLine="180"/>
        <w:rPr>
          <w:sz w:val="9"/>
          <w:szCs w:val="9"/>
        </w:rPr>
      </w:pPr>
      <w:r>
        <w:rPr>
          <w:spacing w:val="14"/>
          <w:sz w:val="9"/>
          <w:szCs w:val="9"/>
        </w:rPr>
        <w:t>1)试验箱(室)工作空间内，应保持温度(</w:t>
      </w:r>
      <w:r>
        <w:rPr>
          <w:spacing w:val="-25"/>
          <w:sz w:val="9"/>
          <w:szCs w:val="9"/>
        </w:rPr>
        <w:t xml:space="preserve"> </w:t>
      </w:r>
      <w:r>
        <w:rPr>
          <w:spacing w:val="14"/>
          <w:sz w:val="9"/>
          <w:szCs w:val="9"/>
        </w:rPr>
        <w:t>-</w:t>
      </w:r>
      <w:r>
        <w:rPr>
          <w:spacing w:val="-25"/>
          <w:sz w:val="9"/>
          <w:szCs w:val="9"/>
        </w:rPr>
        <w:t xml:space="preserve"> </w:t>
      </w:r>
      <w:r>
        <w:rPr>
          <w:spacing w:val="14"/>
          <w:sz w:val="9"/>
          <w:szCs w:val="9"/>
        </w:rPr>
        <w:t>20±2)℃、可以用强迫空气循环来</w:t>
      </w:r>
      <w:r>
        <w:rPr>
          <w:sz w:val="9"/>
          <w:szCs w:val="9"/>
        </w:rPr>
        <w:t xml:space="preserve"> </w:t>
      </w:r>
      <w:r>
        <w:rPr>
          <w:spacing w:val="4"/>
          <w:sz w:val="9"/>
          <w:szCs w:val="9"/>
        </w:rPr>
        <w:t>保持温度均匀；</w:t>
      </w:r>
    </w:p>
    <w:p>
      <w:pPr>
        <w:pStyle w:val="BodyText"/>
        <w:spacing w:before="33" w:line="140" w:lineRule="exact"/>
        <w:ind w:left="180"/>
        <w:rPr>
          <w:sz w:val="9"/>
          <w:szCs w:val="9"/>
        </w:rPr>
      </w:pPr>
      <w:r>
        <w:rPr>
          <w:spacing w:val="14"/>
          <w:position w:val="3"/>
          <w:sz w:val="9"/>
          <w:szCs w:val="9"/>
        </w:rPr>
        <w:t>2)试验持续时间8</w:t>
      </w:r>
      <w:r>
        <w:rPr>
          <w:rFonts w:ascii="Times New Roman" w:eastAsia="Times New Roman" w:hAnsi="Times New Roman" w:cs="Times New Roman"/>
          <w:spacing w:val="14"/>
          <w:position w:val="3"/>
          <w:sz w:val="9"/>
          <w:szCs w:val="9"/>
        </w:rPr>
        <w:t>h</w:t>
      </w:r>
      <w:r>
        <w:rPr>
          <w:spacing w:val="14"/>
          <w:position w:val="3"/>
          <w:sz w:val="9"/>
          <w:szCs w:val="9"/>
        </w:rPr>
        <w:t>。</w:t>
      </w:r>
    </w:p>
    <w:p>
      <w:pPr>
        <w:spacing w:line="212" w:lineRule="auto"/>
        <w:ind w:left="180"/>
        <w:rPr>
          <w:rFonts w:ascii="KaiTi" w:eastAsia="KaiTi" w:hAnsi="KaiTi" w:cs="KaiTi"/>
          <w:sz w:val="9"/>
          <w:szCs w:val="9"/>
        </w:rPr>
      </w:pPr>
      <w:r>
        <w:rPr>
          <w:rFonts w:ascii="Times New Roman" w:eastAsia="Times New Roman" w:hAnsi="Times New Roman" w:cs="Times New Roman"/>
          <w:spacing w:val="-1"/>
          <w:sz w:val="9"/>
          <w:szCs w:val="9"/>
        </w:rPr>
        <w:t>c)</w:t>
      </w:r>
      <w:r>
        <w:rPr>
          <w:rFonts w:ascii="Times New Roman" w:eastAsia="Times New Roman" w:hAnsi="Times New Roman" w:cs="Times New Roman"/>
          <w:spacing w:val="5"/>
          <w:sz w:val="9"/>
          <w:szCs w:val="9"/>
        </w:rPr>
        <w:t xml:space="preserve">   </w:t>
      </w:r>
      <w:r>
        <w:rPr>
          <w:rFonts w:ascii="KaiTi" w:eastAsia="KaiTi" w:hAnsi="KaiTi" w:cs="KaiTi"/>
          <w:spacing w:val="-1"/>
          <w:sz w:val="9"/>
          <w:szCs w:val="9"/>
        </w:rPr>
        <w:t>试验设备</w:t>
      </w:r>
    </w:p>
    <w:p>
      <w:pPr>
        <w:pStyle w:val="BodyText"/>
        <w:spacing w:before="57" w:line="150" w:lineRule="exact"/>
        <w:ind w:left="180"/>
        <w:rPr>
          <w:sz w:val="9"/>
          <w:szCs w:val="9"/>
        </w:rPr>
      </w:pPr>
      <w:r>
        <w:rPr>
          <w:spacing w:val="15"/>
          <w:position w:val="4"/>
          <w:sz w:val="9"/>
          <w:szCs w:val="9"/>
        </w:rPr>
        <w:t>1)试验箱(室):应能调节、保持温度至(</w:t>
      </w:r>
      <w:r>
        <w:rPr>
          <w:spacing w:val="-20"/>
          <w:position w:val="4"/>
          <w:sz w:val="9"/>
          <w:szCs w:val="9"/>
        </w:rPr>
        <w:t xml:space="preserve"> </w:t>
      </w:r>
      <w:r>
        <w:rPr>
          <w:spacing w:val="15"/>
          <w:position w:val="4"/>
          <w:sz w:val="9"/>
          <w:szCs w:val="9"/>
        </w:rPr>
        <w:t>-</w:t>
      </w:r>
      <w:r>
        <w:rPr>
          <w:spacing w:val="-23"/>
          <w:position w:val="4"/>
          <w:sz w:val="9"/>
          <w:szCs w:val="9"/>
        </w:rPr>
        <w:t xml:space="preserve"> </w:t>
      </w:r>
      <w:r>
        <w:rPr>
          <w:spacing w:val="15"/>
          <w:position w:val="4"/>
          <w:sz w:val="9"/>
          <w:szCs w:val="9"/>
        </w:rPr>
        <w:t>20±2)℃;</w:t>
      </w:r>
    </w:p>
    <w:p>
      <w:pPr>
        <w:pStyle w:val="BodyText"/>
        <w:spacing w:line="219" w:lineRule="auto"/>
        <w:ind w:left="180"/>
        <w:rPr>
          <w:sz w:val="9"/>
          <w:szCs w:val="9"/>
        </w:rPr>
      </w:pPr>
      <w:r>
        <w:rPr>
          <w:spacing w:val="5"/>
          <w:sz w:val="9"/>
          <w:szCs w:val="9"/>
        </w:rPr>
        <w:t>2)按</w:t>
      </w:r>
      <w:r>
        <w:rPr>
          <w:spacing w:val="-4"/>
          <w:sz w:val="9"/>
          <w:szCs w:val="9"/>
        </w:rPr>
        <w:t xml:space="preserve"> </w:t>
      </w:r>
      <w:hyperlink r:id="rId59" w:history="1">
        <w:r>
          <w:rPr>
            <w:spacing w:val="5"/>
            <w:sz w:val="9"/>
            <w:szCs w:val="9"/>
          </w:rPr>
          <w:t>10</w:t>
        </w:r>
        <w:r>
          <w:rPr>
            <w:spacing w:val="-25"/>
            <w:sz w:val="9"/>
            <w:szCs w:val="9"/>
          </w:rPr>
          <w:t xml:space="preserve"> </w:t>
        </w:r>
        <w:r>
          <w:rPr>
            <w:spacing w:val="5"/>
            <w:sz w:val="9"/>
            <w:szCs w:val="9"/>
          </w:rPr>
          <w:t>.</w:t>
        </w:r>
        <w:r>
          <w:rPr>
            <w:spacing w:val="-21"/>
            <w:sz w:val="9"/>
            <w:szCs w:val="9"/>
          </w:rPr>
          <w:t xml:space="preserve"> </w:t>
        </w:r>
        <w:r>
          <w:rPr>
            <w:spacing w:val="5"/>
            <w:sz w:val="9"/>
            <w:szCs w:val="9"/>
          </w:rPr>
          <w:t>1</w:t>
        </w:r>
        <w:r>
          <w:rPr>
            <w:spacing w:val="-25"/>
            <w:sz w:val="9"/>
            <w:szCs w:val="9"/>
          </w:rPr>
          <w:t xml:space="preserve"> </w:t>
        </w:r>
        <w:r>
          <w:rPr>
            <w:spacing w:val="5"/>
            <w:sz w:val="9"/>
            <w:szCs w:val="9"/>
          </w:rPr>
          <w:t>.</w:t>
        </w:r>
        <w:r>
          <w:rPr>
            <w:spacing w:val="-21"/>
            <w:sz w:val="9"/>
            <w:szCs w:val="9"/>
          </w:rPr>
          <w:t xml:space="preserve"> </w:t>
        </w:r>
        <w:r>
          <w:rPr>
            <w:spacing w:val="5"/>
            <w:sz w:val="9"/>
            <w:szCs w:val="9"/>
          </w:rPr>
          <w:t>1</w:t>
        </w:r>
        <w:r>
          <w:rPr>
            <w:spacing w:val="-25"/>
            <w:sz w:val="9"/>
            <w:szCs w:val="9"/>
          </w:rPr>
          <w:t xml:space="preserve"> </w:t>
        </w:r>
        <w:r>
          <w:rPr>
            <w:spacing w:val="5"/>
            <w:sz w:val="9"/>
            <w:szCs w:val="9"/>
          </w:rPr>
          <w:t>.</w:t>
        </w:r>
        <w:r>
          <w:rPr>
            <w:spacing w:val="-25"/>
            <w:sz w:val="9"/>
            <w:szCs w:val="9"/>
          </w:rPr>
          <w:t xml:space="preserve"> </w:t>
        </w:r>
        <w:r>
          <w:rPr>
            <w:spacing w:val="5"/>
            <w:sz w:val="9"/>
            <w:szCs w:val="9"/>
          </w:rPr>
          <w:t>3</w:t>
        </w:r>
      </w:hyperlink>
      <w:r>
        <w:rPr>
          <w:spacing w:val="5"/>
          <w:sz w:val="9"/>
          <w:szCs w:val="9"/>
        </w:rPr>
        <w:t>c) 要求的标准烟度卡3片。</w:t>
      </w:r>
    </w:p>
    <w:p>
      <w:pPr>
        <w:pStyle w:val="BodyText"/>
        <w:spacing w:before="33" w:line="212" w:lineRule="auto"/>
        <w:ind w:left="180"/>
        <w:rPr>
          <w:sz w:val="9"/>
          <w:szCs w:val="9"/>
        </w:rPr>
      </w:pPr>
      <w:r>
        <w:rPr>
          <w:rFonts w:ascii="Times New Roman" w:eastAsia="Times New Roman" w:hAnsi="Times New Roman" w:cs="Times New Roman"/>
          <w:spacing w:val="5"/>
          <w:sz w:val="9"/>
          <w:szCs w:val="9"/>
        </w:rPr>
        <w:t>d)</w:t>
      </w:r>
      <w:r>
        <w:rPr>
          <w:rFonts w:ascii="Times New Roman" w:eastAsia="Times New Roman" w:hAnsi="Times New Roman" w:cs="Times New Roman"/>
          <w:sz w:val="9"/>
          <w:szCs w:val="9"/>
        </w:rPr>
        <w:t xml:space="preserve">   </w:t>
      </w:r>
      <w:r>
        <w:rPr>
          <w:spacing w:val="5"/>
          <w:sz w:val="9"/>
          <w:szCs w:val="9"/>
        </w:rPr>
        <w:t>试验程序</w:t>
      </w:r>
    </w:p>
    <w:p>
      <w:pPr>
        <w:pStyle w:val="BodyText"/>
        <w:spacing w:before="57" w:line="264" w:lineRule="auto"/>
        <w:ind w:right="36" w:firstLine="180"/>
        <w:rPr>
          <w:sz w:val="9"/>
          <w:szCs w:val="9"/>
        </w:rPr>
      </w:pPr>
      <w:r>
        <w:rPr>
          <w:spacing w:val="11"/>
          <w:sz w:val="9"/>
          <w:szCs w:val="9"/>
        </w:rPr>
        <w:t>1)预处理：将仪器按包装设计要求包装后，故置在正常环境条件下，使</w:t>
      </w:r>
      <w:r>
        <w:rPr>
          <w:spacing w:val="10"/>
          <w:sz w:val="9"/>
          <w:szCs w:val="9"/>
        </w:rPr>
        <w:t>之达到温</w:t>
      </w:r>
      <w:r>
        <w:rPr>
          <w:sz w:val="9"/>
          <w:szCs w:val="9"/>
        </w:rPr>
        <w:t xml:space="preserve"> </w:t>
      </w:r>
      <w:r>
        <w:rPr>
          <w:spacing w:val="4"/>
          <w:sz w:val="9"/>
          <w:szCs w:val="9"/>
        </w:rPr>
        <w:t>度、湿度平衡；</w:t>
      </w:r>
    </w:p>
    <w:p>
      <w:pPr>
        <w:pStyle w:val="BodyText"/>
        <w:spacing w:before="12" w:line="284" w:lineRule="auto"/>
        <w:ind w:right="35" w:firstLine="180"/>
        <w:rPr>
          <w:sz w:val="9"/>
          <w:szCs w:val="9"/>
        </w:rPr>
      </w:pPr>
      <w:r>
        <w:rPr>
          <w:spacing w:val="16"/>
          <w:sz w:val="9"/>
          <w:szCs w:val="9"/>
        </w:rPr>
        <w:t>2)将带包装仪器，按正常位置放入试验箱(室)内。该试验箱(室)温度</w:t>
      </w:r>
      <w:r>
        <w:rPr>
          <w:spacing w:val="15"/>
          <w:sz w:val="9"/>
          <w:szCs w:val="9"/>
        </w:rPr>
        <w:t>以不大</w:t>
      </w:r>
      <w:r>
        <w:rPr>
          <w:sz w:val="9"/>
          <w:szCs w:val="9"/>
        </w:rPr>
        <w:t xml:space="preserve"> </w:t>
      </w:r>
      <w:r>
        <w:rPr>
          <w:spacing w:val="6"/>
          <w:sz w:val="9"/>
          <w:szCs w:val="9"/>
        </w:rPr>
        <w:t>于</w:t>
      </w:r>
      <w:r>
        <w:rPr>
          <w:spacing w:val="-8"/>
          <w:sz w:val="9"/>
          <w:szCs w:val="9"/>
        </w:rPr>
        <w:t xml:space="preserve"> </w:t>
      </w:r>
      <w:r>
        <w:rPr>
          <w:spacing w:val="6"/>
          <w:sz w:val="9"/>
          <w:szCs w:val="9"/>
        </w:rPr>
        <w:t>1</w:t>
      </w:r>
      <w:r>
        <w:rPr>
          <w:spacing w:val="-9"/>
          <w:sz w:val="9"/>
          <w:szCs w:val="9"/>
        </w:rPr>
        <w:t xml:space="preserve"> </w:t>
      </w:r>
      <w:r>
        <w:rPr>
          <w:spacing w:val="6"/>
          <w:sz w:val="9"/>
          <w:szCs w:val="9"/>
        </w:rPr>
        <w:t>℃</w:t>
      </w:r>
      <w:r>
        <w:rPr>
          <w:spacing w:val="-16"/>
          <w:sz w:val="9"/>
          <w:szCs w:val="9"/>
        </w:rPr>
        <w:t xml:space="preserve"> </w:t>
      </w:r>
      <w:r>
        <w:rPr>
          <w:spacing w:val="6"/>
          <w:sz w:val="9"/>
          <w:szCs w:val="9"/>
        </w:rPr>
        <w:t>/</w:t>
      </w:r>
      <w:r>
        <w:rPr>
          <w:rFonts w:ascii="Times New Roman" w:eastAsia="Times New Roman" w:hAnsi="Times New Roman" w:cs="Times New Roman"/>
          <w:sz w:val="9"/>
          <w:szCs w:val="9"/>
        </w:rPr>
        <w:t>min</w:t>
      </w:r>
      <w:r>
        <w:rPr>
          <w:rFonts w:ascii="Times New Roman" w:eastAsia="Times New Roman" w:hAnsi="Times New Roman" w:cs="Times New Roman"/>
          <w:spacing w:val="6"/>
          <w:sz w:val="9"/>
          <w:szCs w:val="9"/>
        </w:rPr>
        <w:t xml:space="preserve">  </w:t>
      </w:r>
      <w:r>
        <w:rPr>
          <w:spacing w:val="6"/>
          <w:sz w:val="9"/>
          <w:szCs w:val="9"/>
        </w:rPr>
        <w:t>的变化速率降温至规定值，并保持到规定的试</w:t>
      </w:r>
      <w:r>
        <w:rPr>
          <w:spacing w:val="5"/>
          <w:sz w:val="9"/>
          <w:szCs w:val="9"/>
        </w:rPr>
        <w:t>验持续时间：</w:t>
      </w:r>
    </w:p>
    <w:p>
      <w:pPr>
        <w:pStyle w:val="BodyText"/>
        <w:spacing w:before="23" w:line="274" w:lineRule="auto"/>
        <w:ind w:right="35" w:firstLine="180"/>
        <w:rPr>
          <w:rFonts w:ascii="Times New Roman" w:eastAsia="Times New Roman" w:hAnsi="Times New Roman" w:cs="Times New Roman"/>
          <w:sz w:val="9"/>
          <w:szCs w:val="9"/>
        </w:rPr>
        <w:sectPr>
          <w:headerReference w:type="default" r:id="rId89"/>
          <w:footerReference w:type="default" r:id="rId90"/>
          <w:pgSz w:w="4880" w:h="6910"/>
          <w:pgMar w:top="558" w:right="559" w:bottom="573" w:left="559" w:header="502" w:footer="483" w:gutter="0"/>
          <w:pgNumType w:start="27"/>
          <w:cols w:space="708"/>
        </w:sectPr>
      </w:pPr>
      <w:r>
        <w:rPr>
          <w:spacing w:val="13"/>
          <w:sz w:val="9"/>
          <w:szCs w:val="9"/>
        </w:rPr>
        <w:t>3)恢复：试验结束后，试验箱(室)的温度以不大于1℃/</w:t>
      </w:r>
      <w:r>
        <w:rPr>
          <w:rFonts w:ascii="Times New Roman" w:eastAsia="Times New Roman" w:hAnsi="Times New Roman" w:cs="Times New Roman"/>
          <w:sz w:val="9"/>
          <w:szCs w:val="9"/>
        </w:rPr>
        <w:t>min</w:t>
      </w:r>
      <w:r>
        <w:rPr>
          <w:rFonts w:ascii="Times New Roman" w:eastAsia="Times New Roman" w:hAnsi="Times New Roman" w:cs="Times New Roman"/>
          <w:spacing w:val="11"/>
          <w:w w:val="103"/>
          <w:sz w:val="9"/>
          <w:szCs w:val="9"/>
        </w:rPr>
        <w:t xml:space="preserve">  </w:t>
      </w:r>
      <w:r>
        <w:rPr>
          <w:spacing w:val="13"/>
          <w:sz w:val="9"/>
          <w:szCs w:val="9"/>
        </w:rPr>
        <w:t>的变化速率升温至</w:t>
      </w:r>
      <w:r>
        <w:rPr>
          <w:sz w:val="9"/>
          <w:szCs w:val="9"/>
        </w:rPr>
        <w:t xml:space="preserve"> </w:t>
      </w:r>
      <w:r>
        <w:rPr>
          <w:spacing w:val="9"/>
          <w:sz w:val="9"/>
          <w:szCs w:val="9"/>
        </w:rPr>
        <w:t>预处理时的温度。待稳定后将包装件取出，在正常环境条件下恢复24</w:t>
      </w:r>
      <w:r>
        <w:rPr>
          <w:rFonts w:ascii="Times New Roman" w:eastAsia="Times New Roman" w:hAnsi="Times New Roman" w:cs="Times New Roman"/>
          <w:spacing w:val="9"/>
          <w:sz w:val="9"/>
          <w:szCs w:val="9"/>
        </w:rPr>
        <w:t>h:</w:t>
      </w:r>
    </w:p>
    <w:p>
      <w:pPr>
        <w:pStyle w:val="BodyText"/>
        <w:spacing w:before="43" w:line="140" w:lineRule="exact"/>
        <w:ind w:left="180"/>
        <w:rPr>
          <w:sz w:val="9"/>
          <w:szCs w:val="9"/>
        </w:rPr>
      </w:pPr>
      <w:r>
        <w:rPr>
          <w:spacing w:val="5"/>
          <w:position w:val="3"/>
          <w:sz w:val="9"/>
          <w:szCs w:val="9"/>
        </w:rPr>
        <w:t>4)检测：按</w:t>
      </w:r>
      <w:r>
        <w:rPr>
          <w:spacing w:val="-23"/>
          <w:position w:val="3"/>
          <w:sz w:val="9"/>
          <w:szCs w:val="9"/>
        </w:rPr>
        <w:t xml:space="preserve"> </w:t>
      </w:r>
      <w:hyperlink r:id="rId59" w:history="1">
        <w:r>
          <w:rPr>
            <w:spacing w:val="5"/>
            <w:position w:val="3"/>
            <w:sz w:val="9"/>
            <w:szCs w:val="9"/>
          </w:rPr>
          <w:t>10</w:t>
        </w:r>
        <w:r>
          <w:rPr>
            <w:spacing w:val="-27"/>
            <w:position w:val="3"/>
            <w:sz w:val="9"/>
            <w:szCs w:val="9"/>
          </w:rPr>
          <w:t xml:space="preserve"> </w:t>
        </w:r>
        <w:r>
          <w:rPr>
            <w:spacing w:val="5"/>
            <w:position w:val="3"/>
            <w:sz w:val="9"/>
            <w:szCs w:val="9"/>
          </w:rPr>
          <w:t>.</w:t>
        </w:r>
        <w:r>
          <w:rPr>
            <w:spacing w:val="-22"/>
            <w:position w:val="3"/>
            <w:sz w:val="9"/>
            <w:szCs w:val="9"/>
          </w:rPr>
          <w:t xml:space="preserve"> </w:t>
        </w:r>
        <w:r>
          <w:rPr>
            <w:spacing w:val="5"/>
            <w:position w:val="3"/>
            <w:sz w:val="9"/>
            <w:szCs w:val="9"/>
          </w:rPr>
          <w:t>1</w:t>
        </w:r>
        <w:r>
          <w:rPr>
            <w:spacing w:val="-27"/>
            <w:position w:val="3"/>
            <w:sz w:val="9"/>
            <w:szCs w:val="9"/>
          </w:rPr>
          <w:t xml:space="preserve"> </w:t>
        </w:r>
        <w:r>
          <w:rPr>
            <w:spacing w:val="5"/>
            <w:position w:val="3"/>
            <w:sz w:val="9"/>
            <w:szCs w:val="9"/>
          </w:rPr>
          <w:t>.</w:t>
        </w:r>
        <w:r>
          <w:rPr>
            <w:spacing w:val="-23"/>
            <w:position w:val="3"/>
            <w:sz w:val="9"/>
            <w:szCs w:val="9"/>
          </w:rPr>
          <w:t xml:space="preserve"> </w:t>
        </w:r>
        <w:r>
          <w:rPr>
            <w:spacing w:val="5"/>
            <w:position w:val="3"/>
            <w:sz w:val="9"/>
            <w:szCs w:val="9"/>
          </w:rPr>
          <w:t>1</w:t>
        </w:r>
        <w:r>
          <w:rPr>
            <w:spacing w:val="-27"/>
            <w:position w:val="3"/>
            <w:sz w:val="9"/>
            <w:szCs w:val="9"/>
          </w:rPr>
          <w:t xml:space="preserve"> </w:t>
        </w:r>
        <w:r>
          <w:rPr>
            <w:spacing w:val="5"/>
            <w:position w:val="3"/>
            <w:sz w:val="9"/>
            <w:szCs w:val="9"/>
          </w:rPr>
          <w:t>.3</w:t>
        </w:r>
      </w:hyperlink>
      <w:r>
        <w:rPr>
          <w:spacing w:val="5"/>
          <w:position w:val="3"/>
          <w:sz w:val="9"/>
          <w:szCs w:val="9"/>
        </w:rPr>
        <w:t>d)</w:t>
      </w:r>
      <w:r>
        <w:rPr>
          <w:spacing w:val="31"/>
          <w:position w:val="3"/>
          <w:sz w:val="9"/>
          <w:szCs w:val="9"/>
        </w:rPr>
        <w:t xml:space="preserve"> </w:t>
      </w:r>
      <w:r>
        <w:rPr>
          <w:spacing w:val="5"/>
          <w:position w:val="3"/>
          <w:sz w:val="9"/>
          <w:szCs w:val="9"/>
        </w:rPr>
        <w:t>方法检验烟度计最大允许</w:t>
      </w:r>
      <w:r>
        <w:rPr>
          <w:spacing w:val="4"/>
          <w:position w:val="3"/>
          <w:sz w:val="9"/>
          <w:szCs w:val="9"/>
        </w:rPr>
        <w:t>误差。</w:t>
      </w:r>
    </w:p>
    <w:p>
      <w:pPr>
        <w:pStyle w:val="BodyText"/>
        <w:spacing w:line="212" w:lineRule="auto"/>
        <w:ind w:left="180"/>
        <w:rPr>
          <w:sz w:val="9"/>
          <w:szCs w:val="9"/>
        </w:rPr>
      </w:pPr>
      <w:r>
        <w:rPr>
          <w:rFonts w:ascii="Times New Roman" w:eastAsia="Times New Roman" w:hAnsi="Times New Roman" w:cs="Times New Roman"/>
          <w:spacing w:val="6"/>
          <w:sz w:val="9"/>
          <w:szCs w:val="9"/>
        </w:rPr>
        <w:t>e)</w:t>
      </w:r>
      <w:r>
        <w:rPr>
          <w:rFonts w:ascii="Times New Roman" w:eastAsia="Times New Roman" w:hAnsi="Times New Roman" w:cs="Times New Roman"/>
          <w:spacing w:val="10"/>
          <w:w w:val="102"/>
          <w:sz w:val="9"/>
          <w:szCs w:val="9"/>
        </w:rPr>
        <w:t xml:space="preserve">  </w:t>
      </w:r>
      <w:r>
        <w:rPr>
          <w:spacing w:val="6"/>
          <w:sz w:val="9"/>
          <w:szCs w:val="9"/>
        </w:rPr>
        <w:t>数据处理</w:t>
      </w:r>
    </w:p>
    <w:p>
      <w:pPr>
        <w:pStyle w:val="BodyText"/>
        <w:spacing w:before="57" w:line="140" w:lineRule="exact"/>
        <w:ind w:left="180"/>
        <w:rPr>
          <w:sz w:val="9"/>
          <w:szCs w:val="9"/>
        </w:rPr>
      </w:pPr>
      <w:r>
        <w:rPr>
          <w:spacing w:val="5"/>
          <w:position w:val="3"/>
          <w:sz w:val="9"/>
          <w:szCs w:val="9"/>
        </w:rPr>
        <w:t>按</w:t>
      </w:r>
      <w:r>
        <w:rPr>
          <w:spacing w:val="-25"/>
          <w:position w:val="3"/>
          <w:sz w:val="9"/>
          <w:szCs w:val="9"/>
        </w:rPr>
        <w:t xml:space="preserve"> </w:t>
      </w:r>
      <w:hyperlink r:id="rId59" w:history="1">
        <w:r>
          <w:rPr>
            <w:spacing w:val="5"/>
            <w:position w:val="3"/>
            <w:sz w:val="9"/>
            <w:szCs w:val="9"/>
          </w:rPr>
          <w:t>10.</w:t>
        </w:r>
        <w:r>
          <w:rPr>
            <w:spacing w:val="-26"/>
            <w:position w:val="3"/>
            <w:sz w:val="9"/>
            <w:szCs w:val="9"/>
          </w:rPr>
          <w:t xml:space="preserve"> </w:t>
        </w:r>
        <w:r>
          <w:rPr>
            <w:spacing w:val="5"/>
            <w:position w:val="3"/>
            <w:sz w:val="9"/>
            <w:szCs w:val="9"/>
          </w:rPr>
          <w:t>1.</w:t>
        </w:r>
        <w:r>
          <w:rPr>
            <w:spacing w:val="-26"/>
            <w:position w:val="3"/>
            <w:sz w:val="9"/>
            <w:szCs w:val="9"/>
          </w:rPr>
          <w:t xml:space="preserve"> </w:t>
        </w:r>
        <w:r>
          <w:rPr>
            <w:spacing w:val="5"/>
            <w:position w:val="3"/>
            <w:sz w:val="9"/>
            <w:szCs w:val="9"/>
          </w:rPr>
          <w:t>1.3</w:t>
        </w:r>
      </w:hyperlink>
      <w:r>
        <w:rPr>
          <w:spacing w:val="5"/>
          <w:position w:val="3"/>
          <w:sz w:val="9"/>
          <w:szCs w:val="9"/>
        </w:rPr>
        <w:t>e)</w:t>
      </w:r>
      <w:r>
        <w:rPr>
          <w:spacing w:val="20"/>
          <w:w w:val="101"/>
          <w:position w:val="3"/>
          <w:sz w:val="9"/>
          <w:szCs w:val="9"/>
        </w:rPr>
        <w:t xml:space="preserve"> </w:t>
      </w:r>
      <w:r>
        <w:rPr>
          <w:spacing w:val="5"/>
          <w:position w:val="3"/>
          <w:sz w:val="9"/>
          <w:szCs w:val="9"/>
        </w:rPr>
        <w:t>进行烟度值最大允许误差的数据处理。</w:t>
      </w:r>
    </w:p>
    <w:p>
      <w:pPr>
        <w:pStyle w:val="BodyText"/>
        <w:spacing w:line="219" w:lineRule="auto"/>
        <w:ind w:left="180"/>
        <w:rPr>
          <w:sz w:val="9"/>
          <w:szCs w:val="9"/>
        </w:rPr>
      </w:pPr>
      <w:r>
        <w:rPr>
          <w:spacing w:val="5"/>
          <w:sz w:val="9"/>
          <w:szCs w:val="9"/>
        </w:rPr>
        <w:t>f) 合格判据</w:t>
      </w:r>
    </w:p>
    <w:p>
      <w:pPr>
        <w:pStyle w:val="BodyText"/>
        <w:spacing w:before="53" w:line="255" w:lineRule="auto"/>
        <w:ind w:right="654" w:firstLine="180"/>
        <w:rPr>
          <w:sz w:val="9"/>
          <w:szCs w:val="9"/>
        </w:rPr>
      </w:pPr>
      <w:r>
        <w:rPr>
          <w:spacing w:val="8"/>
          <w:sz w:val="9"/>
          <w:szCs w:val="9"/>
        </w:rPr>
        <w:t>烟度值最大允许误差满足6.</w:t>
      </w:r>
      <w:r>
        <w:rPr>
          <w:spacing w:val="-25"/>
          <w:sz w:val="9"/>
          <w:szCs w:val="9"/>
        </w:rPr>
        <w:t xml:space="preserve"> </w:t>
      </w:r>
      <w:r>
        <w:rPr>
          <w:spacing w:val="8"/>
          <w:sz w:val="9"/>
          <w:szCs w:val="9"/>
        </w:rPr>
        <w:t>1.3要求的判为合格；否</w:t>
      </w:r>
      <w:r>
        <w:rPr>
          <w:spacing w:val="7"/>
          <w:sz w:val="9"/>
          <w:szCs w:val="9"/>
        </w:rPr>
        <w:t>则判为不合格。</w:t>
      </w:r>
      <w:r>
        <w:rPr>
          <w:sz w:val="9"/>
          <w:szCs w:val="9"/>
        </w:rPr>
        <w:t xml:space="preserve"> </w:t>
      </w:r>
      <w:hyperlink r:id="rId91" w:history="1">
        <w:r>
          <w:rPr>
            <w:spacing w:val="1"/>
            <w:sz w:val="9"/>
            <w:szCs w:val="9"/>
          </w:rPr>
          <w:t>10.2.2.6</w:t>
        </w:r>
      </w:hyperlink>
      <w:r>
        <w:rPr>
          <w:spacing w:val="25"/>
          <w:sz w:val="9"/>
          <w:szCs w:val="9"/>
        </w:rPr>
        <w:t xml:space="preserve">  </w:t>
      </w:r>
      <w:r>
        <w:rPr>
          <w:spacing w:val="1"/>
          <w:sz w:val="9"/>
          <w:szCs w:val="9"/>
        </w:rPr>
        <w:t>碰撞试验</w:t>
      </w:r>
    </w:p>
    <w:p>
      <w:pPr>
        <w:pStyle w:val="BodyText"/>
        <w:spacing w:before="31" w:line="212" w:lineRule="auto"/>
        <w:ind w:left="180"/>
        <w:rPr>
          <w:sz w:val="9"/>
          <w:szCs w:val="9"/>
        </w:rPr>
      </w:pPr>
      <w:r>
        <w:rPr>
          <w:rFonts w:ascii="Times New Roman" w:eastAsia="Times New Roman" w:hAnsi="Times New Roman" w:cs="Times New Roman"/>
          <w:spacing w:val="7"/>
          <w:sz w:val="9"/>
          <w:szCs w:val="9"/>
        </w:rPr>
        <w:t>a)</w:t>
      </w:r>
      <w:r>
        <w:rPr>
          <w:rFonts w:ascii="Times New Roman" w:eastAsia="Times New Roman" w:hAnsi="Times New Roman" w:cs="Times New Roman"/>
          <w:spacing w:val="9"/>
          <w:w w:val="102"/>
          <w:sz w:val="9"/>
          <w:szCs w:val="9"/>
        </w:rPr>
        <w:t xml:space="preserve">  </w:t>
      </w:r>
      <w:r>
        <w:rPr>
          <w:spacing w:val="7"/>
          <w:sz w:val="9"/>
          <w:szCs w:val="9"/>
        </w:rPr>
        <w:t>试验目的</w:t>
      </w:r>
    </w:p>
    <w:p>
      <w:pPr>
        <w:pStyle w:val="BodyText"/>
        <w:spacing w:before="57" w:line="150" w:lineRule="exact"/>
        <w:ind w:left="180"/>
        <w:rPr>
          <w:sz w:val="9"/>
          <w:szCs w:val="9"/>
        </w:rPr>
      </w:pPr>
      <w:r>
        <w:rPr>
          <w:spacing w:val="6"/>
          <w:position w:val="4"/>
          <w:sz w:val="9"/>
          <w:szCs w:val="9"/>
        </w:rPr>
        <w:t>评定烟度计经过碰撞试验后是否满足</w:t>
      </w:r>
      <w:hyperlink r:id="rId20" w:history="1">
        <w:r>
          <w:rPr>
            <w:spacing w:val="6"/>
            <w:position w:val="4"/>
            <w:sz w:val="9"/>
            <w:szCs w:val="9"/>
          </w:rPr>
          <w:t>7.3.2.</w:t>
        </w:r>
        <w:r>
          <w:rPr>
            <w:spacing w:val="-9"/>
            <w:position w:val="4"/>
            <w:sz w:val="9"/>
            <w:szCs w:val="9"/>
          </w:rPr>
          <w:t xml:space="preserve"> </w:t>
        </w:r>
        <w:r>
          <w:rPr>
            <w:spacing w:val="6"/>
            <w:position w:val="4"/>
            <w:sz w:val="9"/>
            <w:szCs w:val="9"/>
          </w:rPr>
          <w:t>1</w:t>
        </w:r>
      </w:hyperlink>
      <w:r>
        <w:rPr>
          <w:spacing w:val="-25"/>
          <w:position w:val="4"/>
          <w:sz w:val="9"/>
          <w:szCs w:val="9"/>
        </w:rPr>
        <w:t xml:space="preserve"> </w:t>
      </w:r>
      <w:r>
        <w:rPr>
          <w:spacing w:val="6"/>
          <w:position w:val="4"/>
          <w:sz w:val="9"/>
          <w:szCs w:val="9"/>
        </w:rPr>
        <w:t>的要求。</w:t>
      </w:r>
    </w:p>
    <w:p>
      <w:pPr>
        <w:pStyle w:val="BodyText"/>
        <w:spacing w:line="219" w:lineRule="auto"/>
        <w:ind w:left="180"/>
        <w:rPr>
          <w:sz w:val="9"/>
          <w:szCs w:val="9"/>
        </w:rPr>
      </w:pPr>
      <w:r>
        <w:rPr>
          <w:spacing w:val="5"/>
          <w:sz w:val="9"/>
          <w:szCs w:val="9"/>
        </w:rPr>
        <w:t>b) 试验条件</w:t>
      </w:r>
    </w:p>
    <w:p>
      <w:pPr>
        <w:pStyle w:val="BodyText"/>
        <w:spacing w:before="43" w:line="219" w:lineRule="auto"/>
        <w:ind w:left="180"/>
        <w:rPr>
          <w:sz w:val="9"/>
          <w:szCs w:val="9"/>
        </w:rPr>
      </w:pPr>
      <w:r>
        <w:rPr>
          <w:spacing w:val="9"/>
          <w:sz w:val="9"/>
          <w:szCs w:val="9"/>
        </w:rPr>
        <w:t>1)碰撞试验机工作条件；</w:t>
      </w:r>
    </w:p>
    <w:p>
      <w:pPr>
        <w:pStyle w:val="BodyText"/>
        <w:spacing w:before="31" w:line="214" w:lineRule="auto"/>
        <w:ind w:left="180"/>
        <w:rPr>
          <w:sz w:val="9"/>
          <w:szCs w:val="9"/>
        </w:rPr>
      </w:pPr>
      <w:r>
        <w:rPr>
          <w:spacing w:val="4"/>
          <w:sz w:val="9"/>
          <w:szCs w:val="9"/>
        </w:rPr>
        <w:t>加速度：(100±10)</w:t>
      </w:r>
      <w:r>
        <w:rPr>
          <w:spacing w:val="-20"/>
          <w:sz w:val="9"/>
          <w:szCs w:val="9"/>
        </w:rPr>
        <w:t xml:space="preserve"> </w:t>
      </w:r>
      <w:r>
        <w:rPr>
          <w:spacing w:val="4"/>
          <w:sz w:val="9"/>
          <w:szCs w:val="9"/>
        </w:rPr>
        <w:t>m/g²;</w:t>
      </w:r>
    </w:p>
    <w:p>
      <w:pPr>
        <w:pStyle w:val="BodyText"/>
        <w:spacing w:before="48" w:line="219" w:lineRule="auto"/>
        <w:ind w:left="180"/>
        <w:rPr>
          <w:rFonts w:ascii="Times New Roman" w:eastAsia="Times New Roman" w:hAnsi="Times New Roman" w:cs="Times New Roman"/>
          <w:sz w:val="9"/>
          <w:szCs w:val="9"/>
        </w:rPr>
      </w:pPr>
      <w:r>
        <w:rPr>
          <w:spacing w:val="1"/>
          <w:sz w:val="9"/>
          <w:szCs w:val="9"/>
        </w:rPr>
        <w:t>脉冲持续时间：(15±2)</w:t>
      </w:r>
      <w:r>
        <w:rPr>
          <w:spacing w:val="35"/>
          <w:sz w:val="9"/>
          <w:szCs w:val="9"/>
        </w:rPr>
        <w:t xml:space="preserve"> </w:t>
      </w:r>
      <w:r>
        <w:rPr>
          <w:rFonts w:ascii="Times New Roman" w:eastAsia="Times New Roman" w:hAnsi="Times New Roman" w:cs="Times New Roman"/>
          <w:sz w:val="9"/>
          <w:szCs w:val="9"/>
        </w:rPr>
        <w:t>mst</w:t>
      </w:r>
    </w:p>
    <w:p>
      <w:pPr>
        <w:pStyle w:val="BodyText"/>
        <w:spacing w:before="44" w:line="150" w:lineRule="exact"/>
        <w:ind w:left="180"/>
        <w:rPr>
          <w:sz w:val="9"/>
          <w:szCs w:val="9"/>
        </w:rPr>
      </w:pPr>
      <w:r>
        <w:rPr>
          <w:spacing w:val="7"/>
          <w:position w:val="4"/>
          <w:sz w:val="9"/>
          <w:szCs w:val="9"/>
        </w:rPr>
        <w:t>脉冲重复频率：(60～100)次/分钟；</w:t>
      </w:r>
    </w:p>
    <w:p>
      <w:pPr>
        <w:pStyle w:val="BodyText"/>
        <w:spacing w:line="219" w:lineRule="auto"/>
        <w:ind w:left="180"/>
        <w:rPr>
          <w:sz w:val="9"/>
          <w:szCs w:val="9"/>
        </w:rPr>
      </w:pPr>
      <w:r>
        <w:rPr>
          <w:spacing w:val="9"/>
          <w:sz w:val="9"/>
          <w:szCs w:val="9"/>
        </w:rPr>
        <w:t>碰擅次数；(1000±10)次：</w:t>
      </w:r>
    </w:p>
    <w:p>
      <w:pPr>
        <w:pStyle w:val="BodyText"/>
        <w:spacing w:before="43" w:line="140" w:lineRule="exact"/>
        <w:ind w:left="180"/>
        <w:rPr>
          <w:sz w:val="9"/>
          <w:szCs w:val="9"/>
        </w:rPr>
      </w:pPr>
      <w:r>
        <w:rPr>
          <w:spacing w:val="7"/>
          <w:position w:val="4"/>
          <w:sz w:val="9"/>
          <w:szCs w:val="9"/>
        </w:rPr>
        <w:t>台面应有足够刚性、基本脉冲波形为近似半正弦波。</w:t>
      </w:r>
    </w:p>
    <w:p>
      <w:pPr>
        <w:pStyle w:val="BodyText"/>
        <w:spacing w:line="212" w:lineRule="auto"/>
        <w:ind w:left="180"/>
        <w:rPr>
          <w:sz w:val="9"/>
          <w:szCs w:val="9"/>
        </w:rPr>
      </w:pPr>
      <w:r>
        <w:rPr>
          <w:spacing w:val="3"/>
          <w:sz w:val="9"/>
          <w:szCs w:val="9"/>
        </w:rPr>
        <w:t>2)其余条件同</w:t>
      </w:r>
      <w:r>
        <w:rPr>
          <w:spacing w:val="-26"/>
          <w:sz w:val="9"/>
          <w:szCs w:val="9"/>
        </w:rPr>
        <w:t xml:space="preserve"> </w:t>
      </w:r>
      <w:hyperlink r:id="rId30" w:history="1">
        <w:r>
          <w:rPr>
            <w:spacing w:val="3"/>
            <w:sz w:val="9"/>
            <w:szCs w:val="9"/>
          </w:rPr>
          <w:t>10.</w:t>
        </w:r>
        <w:r>
          <w:rPr>
            <w:spacing w:val="-26"/>
            <w:sz w:val="9"/>
            <w:szCs w:val="9"/>
          </w:rPr>
          <w:t xml:space="preserve"> </w:t>
        </w:r>
        <w:r>
          <w:rPr>
            <w:spacing w:val="3"/>
            <w:sz w:val="9"/>
            <w:szCs w:val="9"/>
          </w:rPr>
          <w:t>1.</w:t>
        </w:r>
        <w:r>
          <w:rPr>
            <w:spacing w:val="-26"/>
            <w:sz w:val="9"/>
            <w:szCs w:val="9"/>
          </w:rPr>
          <w:t xml:space="preserve"> </w:t>
        </w:r>
        <w:r>
          <w:rPr>
            <w:spacing w:val="3"/>
            <w:sz w:val="9"/>
            <w:szCs w:val="9"/>
          </w:rPr>
          <w:t>1.</w:t>
        </w:r>
        <w:r>
          <w:rPr>
            <w:spacing w:val="-25"/>
            <w:sz w:val="9"/>
            <w:szCs w:val="9"/>
          </w:rPr>
          <w:t xml:space="preserve"> </w:t>
        </w:r>
        <w:r>
          <w:rPr>
            <w:spacing w:val="3"/>
            <w:sz w:val="9"/>
            <w:szCs w:val="9"/>
          </w:rPr>
          <w:t>1</w:t>
        </w:r>
      </w:hyperlink>
      <w:r>
        <w:rPr>
          <w:spacing w:val="3"/>
          <w:sz w:val="9"/>
          <w:szCs w:val="9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9"/>
          <w:szCs w:val="9"/>
        </w:rPr>
        <w:t>b)</w:t>
      </w:r>
      <w:r>
        <w:rPr>
          <w:spacing w:val="3"/>
          <w:sz w:val="9"/>
          <w:szCs w:val="9"/>
        </w:rPr>
        <w:t>。</w:t>
      </w:r>
    </w:p>
    <w:p>
      <w:pPr>
        <w:spacing w:line="212" w:lineRule="auto"/>
        <w:rPr>
          <w:sz w:val="9"/>
          <w:szCs w:val="9"/>
        </w:rPr>
        <w:sectPr>
          <w:headerReference w:type="default" r:id="rId92"/>
          <w:footerReference w:type="default" r:id="rId93"/>
          <w:type w:val="nextPage"/>
          <w:pgSz w:w="4880" w:h="6910"/>
          <w:pgMar w:top="558" w:right="559" w:bottom="573" w:left="559" w:header="502" w:footer="483" w:gutter="0"/>
          <w:pgNumType w:start="28"/>
          <w:cols w:space="708"/>
          <w:titlePg w:val="0"/>
        </w:sectPr>
      </w:pPr>
    </w:p>
    <w:p>
      <w:pPr>
        <w:pStyle w:val="BodyText"/>
        <w:spacing w:before="146" w:line="212" w:lineRule="auto"/>
        <w:ind w:left="200"/>
      </w:pPr>
      <w:r>
        <w:rPr>
          <w:rFonts w:ascii="Times New Roman" w:eastAsia="Times New Roman" w:hAnsi="Times New Roman" w:cs="Times New Roman"/>
          <w:spacing w:val="-3"/>
        </w:rPr>
        <w:t>c)</w:t>
      </w:r>
      <w:r>
        <w:rPr>
          <w:rFonts w:ascii="Times New Roman" w:eastAsia="Times New Roman" w:hAnsi="Times New Roman" w:cs="Times New Roman"/>
          <w:spacing w:val="4"/>
        </w:rPr>
        <w:t xml:space="preserve">   </w:t>
      </w:r>
      <w:r>
        <w:rPr>
          <w:spacing w:val="-3"/>
        </w:rPr>
        <w:t>试</w:t>
      </w:r>
      <w:r>
        <w:rPr>
          <w:spacing w:val="-6"/>
        </w:rPr>
        <w:t xml:space="preserve"> </w:t>
      </w:r>
      <w:r>
        <w:rPr>
          <w:spacing w:val="-3"/>
        </w:rPr>
        <w:t>验</w:t>
      </w:r>
      <w:r>
        <w:rPr>
          <w:spacing w:val="-7"/>
        </w:rPr>
        <w:t xml:space="preserve"> </w:t>
      </w:r>
      <w:r>
        <w:rPr>
          <w:spacing w:val="-3"/>
        </w:rPr>
        <w:t>设</w:t>
      </w:r>
      <w:r>
        <w:rPr>
          <w:spacing w:val="-7"/>
        </w:rPr>
        <w:t xml:space="preserve"> </w:t>
      </w:r>
      <w:r>
        <w:rPr>
          <w:spacing w:val="-3"/>
        </w:rPr>
        <w:t>备</w:t>
      </w:r>
    </w:p>
    <w:p>
      <w:pPr>
        <w:pStyle w:val="BodyText"/>
        <w:spacing w:before="66" w:line="219" w:lineRule="auto"/>
        <w:ind w:left="200"/>
      </w:pPr>
      <w:r>
        <w:rPr>
          <w:spacing w:val="-4"/>
        </w:rPr>
        <w:t>1</w:t>
      </w:r>
      <w:r>
        <w:rPr>
          <w:spacing w:val="-7"/>
        </w:rPr>
        <w:t xml:space="preserve"> </w:t>
      </w:r>
      <w:r>
        <w:rPr>
          <w:spacing w:val="-4"/>
        </w:rPr>
        <w:t>)</w:t>
      </w:r>
      <w:r>
        <w:rPr>
          <w:spacing w:val="-12"/>
        </w:rPr>
        <w:t xml:space="preserve"> </w:t>
      </w:r>
      <w:r>
        <w:rPr>
          <w:spacing w:val="-4"/>
        </w:rPr>
        <w:t>碰</w:t>
      </w:r>
      <w:r>
        <w:rPr>
          <w:spacing w:val="-12"/>
        </w:rPr>
        <w:t xml:space="preserve"> </w:t>
      </w:r>
      <w:r>
        <w:rPr>
          <w:spacing w:val="-4"/>
        </w:rPr>
        <w:t>撞</w:t>
      </w:r>
      <w:r>
        <w:rPr>
          <w:spacing w:val="-12"/>
        </w:rPr>
        <w:t xml:space="preserve"> </w:t>
      </w:r>
      <w:r>
        <w:rPr>
          <w:spacing w:val="-4"/>
        </w:rPr>
        <w:t>试</w:t>
      </w:r>
      <w:r>
        <w:rPr>
          <w:spacing w:val="-12"/>
        </w:rPr>
        <w:t xml:space="preserve"> </w:t>
      </w:r>
      <w:r>
        <w:rPr>
          <w:spacing w:val="-4"/>
        </w:rPr>
        <w:t>验</w:t>
      </w:r>
      <w:r>
        <w:rPr>
          <w:spacing w:val="-11"/>
        </w:rPr>
        <w:t xml:space="preserve"> </w:t>
      </w:r>
      <w:r>
        <w:rPr>
          <w:spacing w:val="-4"/>
        </w:rPr>
        <w:t>机</w:t>
      </w:r>
      <w:r>
        <w:rPr>
          <w:spacing w:val="-15"/>
        </w:rPr>
        <w:t xml:space="preserve"> </w:t>
      </w:r>
      <w:r>
        <w:rPr>
          <w:spacing w:val="-4"/>
        </w:rPr>
        <w:t>：</w:t>
      </w:r>
    </w:p>
    <w:p>
      <w:pPr>
        <w:pStyle w:val="BodyText"/>
        <w:spacing w:before="55" w:line="141" w:lineRule="exact"/>
        <w:ind w:left="200"/>
      </w:pPr>
      <w:r>
        <w:rPr>
          <w:spacing w:val="-2"/>
          <w:position w:val="4"/>
        </w:rPr>
        <w:t>2)按</w:t>
      </w:r>
      <w:r>
        <w:rPr>
          <w:spacing w:val="-6"/>
          <w:position w:val="4"/>
        </w:rPr>
        <w:t xml:space="preserve"> </w:t>
      </w:r>
      <w:hyperlink r:id="rId59" w:history="1">
        <w:r>
          <w:rPr>
            <w:spacing w:val="-2"/>
            <w:position w:val="4"/>
          </w:rPr>
          <w:t>10</w:t>
        </w:r>
        <w:r>
          <w:rPr>
            <w:spacing w:val="-18"/>
            <w:position w:val="4"/>
          </w:rPr>
          <w:t xml:space="preserve"> </w:t>
        </w:r>
        <w:r>
          <w:rPr>
            <w:spacing w:val="-2"/>
            <w:position w:val="4"/>
          </w:rPr>
          <w:t>.</w:t>
        </w:r>
        <w:r>
          <w:rPr>
            <w:spacing w:val="-14"/>
            <w:position w:val="4"/>
          </w:rPr>
          <w:t xml:space="preserve"> </w:t>
        </w:r>
        <w:r>
          <w:rPr>
            <w:spacing w:val="-2"/>
            <w:position w:val="4"/>
          </w:rPr>
          <w:t>1</w:t>
        </w:r>
        <w:r>
          <w:rPr>
            <w:spacing w:val="-18"/>
            <w:position w:val="4"/>
          </w:rPr>
          <w:t xml:space="preserve"> </w:t>
        </w:r>
        <w:r>
          <w:rPr>
            <w:spacing w:val="-2"/>
            <w:position w:val="4"/>
          </w:rPr>
          <w:t>.</w:t>
        </w:r>
        <w:r>
          <w:rPr>
            <w:spacing w:val="-14"/>
            <w:position w:val="4"/>
          </w:rPr>
          <w:t xml:space="preserve"> </w:t>
        </w:r>
        <w:r>
          <w:rPr>
            <w:spacing w:val="-2"/>
            <w:position w:val="4"/>
          </w:rPr>
          <w:t>1</w:t>
        </w:r>
        <w:r>
          <w:rPr>
            <w:spacing w:val="-18"/>
            <w:position w:val="4"/>
          </w:rPr>
          <w:t xml:space="preserve"> </w:t>
        </w:r>
        <w:r>
          <w:rPr>
            <w:spacing w:val="-2"/>
            <w:position w:val="4"/>
          </w:rPr>
          <w:t>.</w:t>
        </w:r>
        <w:r>
          <w:rPr>
            <w:spacing w:val="-18"/>
            <w:position w:val="4"/>
          </w:rPr>
          <w:t xml:space="preserve"> </w:t>
        </w:r>
        <w:r>
          <w:rPr>
            <w:spacing w:val="-2"/>
            <w:position w:val="4"/>
          </w:rPr>
          <w:t>3</w:t>
        </w:r>
      </w:hyperlink>
      <w:r>
        <w:rPr>
          <w:spacing w:val="-2"/>
          <w:position w:val="4"/>
        </w:rPr>
        <w:t>c)</w:t>
      </w:r>
      <w:r>
        <w:rPr>
          <w:spacing w:val="35"/>
          <w:position w:val="4"/>
        </w:rPr>
        <w:t xml:space="preserve"> </w:t>
      </w:r>
      <w:r>
        <w:rPr>
          <w:spacing w:val="-2"/>
          <w:position w:val="4"/>
        </w:rPr>
        <w:t>要</w:t>
      </w:r>
      <w:r>
        <w:rPr>
          <w:spacing w:val="-12"/>
          <w:position w:val="4"/>
        </w:rPr>
        <w:t xml:space="preserve"> </w:t>
      </w:r>
      <w:r>
        <w:rPr>
          <w:spacing w:val="-2"/>
          <w:position w:val="4"/>
        </w:rPr>
        <w:t>求 的</w:t>
      </w:r>
      <w:r>
        <w:rPr>
          <w:spacing w:val="-12"/>
          <w:position w:val="4"/>
        </w:rPr>
        <w:t xml:space="preserve"> </w:t>
      </w:r>
      <w:r>
        <w:rPr>
          <w:spacing w:val="-2"/>
          <w:position w:val="4"/>
        </w:rPr>
        <w:t>标</w:t>
      </w:r>
      <w:r>
        <w:rPr>
          <w:spacing w:val="-12"/>
          <w:position w:val="4"/>
        </w:rPr>
        <w:t xml:space="preserve"> </w:t>
      </w:r>
      <w:r>
        <w:rPr>
          <w:spacing w:val="-2"/>
          <w:position w:val="4"/>
        </w:rPr>
        <w:t>准</w:t>
      </w:r>
      <w:r>
        <w:rPr>
          <w:spacing w:val="-12"/>
          <w:position w:val="4"/>
        </w:rPr>
        <w:t xml:space="preserve"> </w:t>
      </w:r>
      <w:r>
        <w:rPr>
          <w:spacing w:val="-2"/>
          <w:position w:val="4"/>
        </w:rPr>
        <w:t>烟</w:t>
      </w:r>
      <w:r>
        <w:rPr>
          <w:spacing w:val="-13"/>
          <w:position w:val="4"/>
        </w:rPr>
        <w:t xml:space="preserve"> </w:t>
      </w:r>
      <w:r>
        <w:rPr>
          <w:spacing w:val="-2"/>
          <w:position w:val="4"/>
        </w:rPr>
        <w:t>度</w:t>
      </w:r>
      <w:r>
        <w:rPr>
          <w:spacing w:val="-11"/>
          <w:position w:val="4"/>
        </w:rPr>
        <w:t xml:space="preserve"> </w:t>
      </w:r>
      <w:r>
        <w:rPr>
          <w:spacing w:val="-2"/>
          <w:position w:val="4"/>
        </w:rPr>
        <w:t>卡</w:t>
      </w:r>
      <w:r>
        <w:rPr>
          <w:spacing w:val="-11"/>
          <w:position w:val="4"/>
        </w:rPr>
        <w:t xml:space="preserve"> </w:t>
      </w:r>
      <w:r>
        <w:rPr>
          <w:spacing w:val="-2"/>
          <w:position w:val="4"/>
        </w:rPr>
        <w:t>3</w:t>
      </w:r>
      <w:r>
        <w:rPr>
          <w:spacing w:val="-10"/>
          <w:position w:val="4"/>
        </w:rPr>
        <w:t xml:space="preserve"> </w:t>
      </w:r>
      <w:r>
        <w:rPr>
          <w:spacing w:val="-2"/>
          <w:position w:val="4"/>
        </w:rPr>
        <w:t>片</w:t>
      </w:r>
      <w:r>
        <w:rPr>
          <w:spacing w:val="-16"/>
          <w:position w:val="4"/>
        </w:rPr>
        <w:t xml:space="preserve"> </w:t>
      </w:r>
      <w:r>
        <w:rPr>
          <w:spacing w:val="-2"/>
          <w:position w:val="4"/>
        </w:rPr>
        <w:t>。</w:t>
      </w:r>
    </w:p>
    <w:p>
      <w:pPr>
        <w:pStyle w:val="BodyText"/>
        <w:spacing w:line="212" w:lineRule="auto"/>
        <w:ind w:left="200"/>
      </w:pPr>
      <w:r>
        <w:rPr>
          <w:rFonts w:ascii="Times New Roman" w:eastAsia="Times New Roman" w:hAnsi="Times New Roman" w:cs="Times New Roman"/>
          <w:spacing w:val="-2"/>
        </w:rPr>
        <w:t>d)</w:t>
      </w:r>
      <w:r>
        <w:rPr>
          <w:rFonts w:ascii="Times New Roman" w:eastAsia="Times New Roman" w:hAnsi="Times New Roman" w:cs="Times New Roman"/>
          <w:spacing w:val="5"/>
          <w:w w:val="101"/>
        </w:rPr>
        <w:t xml:space="preserve">   </w:t>
      </w:r>
      <w:r>
        <w:rPr>
          <w:spacing w:val="-2"/>
        </w:rPr>
        <w:t>试</w:t>
      </w:r>
      <w:r>
        <w:rPr>
          <w:spacing w:val="-12"/>
        </w:rPr>
        <w:t xml:space="preserve"> </w:t>
      </w:r>
      <w:r>
        <w:rPr>
          <w:spacing w:val="-2"/>
        </w:rPr>
        <w:t>验</w:t>
      </w:r>
      <w:r>
        <w:rPr>
          <w:spacing w:val="-11"/>
        </w:rPr>
        <w:t xml:space="preserve"> </w:t>
      </w:r>
      <w:r>
        <w:rPr>
          <w:spacing w:val="-2"/>
        </w:rPr>
        <w:t>程</w:t>
      </w:r>
      <w:r>
        <w:rPr>
          <w:spacing w:val="-11"/>
        </w:rPr>
        <w:t xml:space="preserve"> </w:t>
      </w:r>
      <w:r>
        <w:rPr>
          <w:spacing w:val="-2"/>
        </w:rPr>
        <w:t>序</w:t>
      </w:r>
    </w:p>
    <w:p>
      <w:pPr>
        <w:pStyle w:val="BodyText"/>
        <w:spacing w:before="67" w:line="219" w:lineRule="auto"/>
        <w:ind w:left="200"/>
      </w:pPr>
      <w:r>
        <w:rPr>
          <w:spacing w:val="-5"/>
        </w:rPr>
        <w:t>1</w:t>
      </w:r>
      <w:r>
        <w:t xml:space="preserve"> </w:t>
      </w:r>
      <w:r>
        <w:rPr>
          <w:spacing w:val="-5"/>
        </w:rPr>
        <w:t>)</w:t>
      </w:r>
      <w:r>
        <w:rPr>
          <w:spacing w:val="-16"/>
        </w:rPr>
        <w:t xml:space="preserve"> </w:t>
      </w:r>
      <w:r>
        <w:rPr>
          <w:spacing w:val="-5"/>
        </w:rPr>
        <w:t>烟</w:t>
      </w:r>
      <w:r>
        <w:rPr>
          <w:spacing w:val="-16"/>
        </w:rPr>
        <w:t xml:space="preserve"> </w:t>
      </w:r>
      <w:r>
        <w:rPr>
          <w:spacing w:val="-5"/>
        </w:rPr>
        <w:t>度</w:t>
      </w:r>
      <w:r>
        <w:rPr>
          <w:spacing w:val="-16"/>
        </w:rPr>
        <w:t xml:space="preserve"> </w:t>
      </w:r>
      <w:r>
        <w:rPr>
          <w:spacing w:val="-5"/>
        </w:rPr>
        <w:t>计</w:t>
      </w:r>
      <w:r>
        <w:rPr>
          <w:spacing w:val="-16"/>
        </w:rPr>
        <w:t xml:space="preserve"> </w:t>
      </w:r>
      <w:r>
        <w:rPr>
          <w:spacing w:val="-5"/>
        </w:rPr>
        <w:t>经</w:t>
      </w:r>
      <w:r>
        <w:rPr>
          <w:spacing w:val="-15"/>
        </w:rPr>
        <w:t xml:space="preserve"> </w:t>
      </w:r>
      <w:r>
        <w:rPr>
          <w:spacing w:val="-5"/>
        </w:rPr>
        <w:t>完</w:t>
      </w:r>
      <w:r>
        <w:rPr>
          <w:spacing w:val="-16"/>
        </w:rPr>
        <w:t xml:space="preserve"> </w:t>
      </w:r>
      <w:r>
        <w:rPr>
          <w:spacing w:val="-5"/>
        </w:rPr>
        <w:t>整</w:t>
      </w:r>
      <w:r>
        <w:rPr>
          <w:spacing w:val="-16"/>
        </w:rPr>
        <w:t xml:space="preserve"> </w:t>
      </w:r>
      <w:r>
        <w:rPr>
          <w:spacing w:val="-5"/>
        </w:rPr>
        <w:t>包</w:t>
      </w:r>
      <w:r>
        <w:rPr>
          <w:spacing w:val="-16"/>
        </w:rPr>
        <w:t xml:space="preserve"> </w:t>
      </w:r>
      <w:r>
        <w:rPr>
          <w:spacing w:val="-5"/>
        </w:rPr>
        <w:t>装</w:t>
      </w:r>
      <w:r>
        <w:rPr>
          <w:spacing w:val="-15"/>
        </w:rPr>
        <w:t xml:space="preserve"> </w:t>
      </w:r>
      <w:r>
        <w:rPr>
          <w:spacing w:val="-5"/>
        </w:rPr>
        <w:t>后</w:t>
      </w:r>
      <w:r>
        <w:rPr>
          <w:spacing w:val="-10"/>
        </w:rPr>
        <w:t xml:space="preserve"> </w:t>
      </w:r>
      <w:r>
        <w:rPr>
          <w:spacing w:val="-5"/>
        </w:rPr>
        <w:t>，</w:t>
      </w:r>
      <w:r>
        <w:rPr>
          <w:spacing w:val="-15"/>
        </w:rPr>
        <w:t xml:space="preserve"> </w:t>
      </w:r>
      <w:r>
        <w:rPr>
          <w:spacing w:val="-5"/>
        </w:rPr>
        <w:t>直</w:t>
      </w:r>
      <w:r>
        <w:rPr>
          <w:spacing w:val="-17"/>
        </w:rPr>
        <w:t xml:space="preserve"> </w:t>
      </w:r>
      <w:r>
        <w:rPr>
          <w:spacing w:val="-5"/>
        </w:rPr>
        <w:t>接</w:t>
      </w:r>
      <w:r>
        <w:rPr>
          <w:spacing w:val="-10"/>
        </w:rPr>
        <w:t xml:space="preserve"> </w:t>
      </w:r>
      <w:r>
        <w:rPr>
          <w:spacing w:val="-5"/>
        </w:rPr>
        <w:t>因</w:t>
      </w:r>
      <w:r>
        <w:rPr>
          <w:spacing w:val="-14"/>
        </w:rPr>
        <w:t xml:space="preserve"> </w:t>
      </w:r>
      <w:r>
        <w:rPr>
          <w:spacing w:val="-5"/>
        </w:rPr>
        <w:t>定</w:t>
      </w:r>
      <w:r>
        <w:rPr>
          <w:spacing w:val="-14"/>
        </w:rPr>
        <w:t xml:space="preserve"> </w:t>
      </w:r>
      <w:r>
        <w:rPr>
          <w:spacing w:val="-5"/>
        </w:rPr>
        <w:t>安</w:t>
      </w:r>
      <w:r>
        <w:rPr>
          <w:spacing w:val="-16"/>
        </w:rPr>
        <w:t xml:space="preserve"> </w:t>
      </w:r>
      <w:r>
        <w:rPr>
          <w:spacing w:val="-5"/>
        </w:rPr>
        <w:t>装</w:t>
      </w:r>
      <w:r>
        <w:rPr>
          <w:spacing w:val="-17"/>
        </w:rPr>
        <w:t xml:space="preserve"> </w:t>
      </w:r>
      <w:r>
        <w:rPr>
          <w:spacing w:val="-5"/>
        </w:rPr>
        <w:t>在</w:t>
      </w:r>
      <w:r>
        <w:rPr>
          <w:spacing w:val="-17"/>
        </w:rPr>
        <w:t xml:space="preserve"> </w:t>
      </w:r>
      <w:r>
        <w:rPr>
          <w:spacing w:val="-5"/>
        </w:rPr>
        <w:t>碰</w:t>
      </w:r>
      <w:r>
        <w:rPr>
          <w:spacing w:val="-16"/>
        </w:rPr>
        <w:t xml:space="preserve"> </w:t>
      </w:r>
      <w:r>
        <w:rPr>
          <w:spacing w:val="-5"/>
        </w:rPr>
        <w:t>撞</w:t>
      </w:r>
      <w:r>
        <w:rPr>
          <w:spacing w:val="-10"/>
        </w:rPr>
        <w:t xml:space="preserve"> </w:t>
      </w:r>
      <w:r>
        <w:rPr>
          <w:spacing w:val="-5"/>
        </w:rPr>
        <w:t>台</w:t>
      </w:r>
      <w:r>
        <w:rPr>
          <w:spacing w:val="-15"/>
        </w:rPr>
        <w:t xml:space="preserve"> </w:t>
      </w:r>
      <w:r>
        <w:rPr>
          <w:spacing w:val="-5"/>
        </w:rPr>
        <w:t>上</w:t>
      </w:r>
      <w:r>
        <w:rPr>
          <w:spacing w:val="-20"/>
        </w:rPr>
        <w:t xml:space="preserve"> </w:t>
      </w:r>
      <w:r>
        <w:rPr>
          <w:spacing w:val="-5"/>
        </w:rPr>
        <w:t>；</w:t>
      </w:r>
    </w:p>
    <w:p>
      <w:pPr>
        <w:pStyle w:val="BodyText"/>
        <w:spacing w:before="45" w:line="219" w:lineRule="auto"/>
        <w:ind w:left="200"/>
      </w:pPr>
      <w:r>
        <w:rPr>
          <w:spacing w:val="-5"/>
        </w:rPr>
        <w:t>2</w:t>
      </w:r>
      <w:r>
        <w:rPr>
          <w:spacing w:val="-10"/>
        </w:rPr>
        <w:t xml:space="preserve"> </w:t>
      </w:r>
      <w:r>
        <w:rPr>
          <w:spacing w:val="-5"/>
        </w:rPr>
        <w:t>)</w:t>
      </w:r>
      <w:r>
        <w:rPr>
          <w:spacing w:val="-15"/>
        </w:rPr>
        <w:t xml:space="preserve"> </w:t>
      </w:r>
      <w:r>
        <w:rPr>
          <w:spacing w:val="-5"/>
        </w:rPr>
        <w:t>试</w:t>
      </w:r>
      <w:r>
        <w:rPr>
          <w:spacing w:val="-16"/>
        </w:rPr>
        <w:t xml:space="preserve"> </w:t>
      </w:r>
      <w:r>
        <w:rPr>
          <w:spacing w:val="-5"/>
        </w:rPr>
        <w:t>验</w:t>
      </w:r>
      <w:r>
        <w:rPr>
          <w:spacing w:val="-12"/>
        </w:rPr>
        <w:t xml:space="preserve"> </w:t>
      </w:r>
      <w:r>
        <w:rPr>
          <w:spacing w:val="-5"/>
        </w:rPr>
        <w:t>时 ，</w:t>
      </w:r>
      <w:r>
        <w:rPr>
          <w:spacing w:val="-13"/>
        </w:rPr>
        <w:t xml:space="preserve"> </w:t>
      </w:r>
      <w:r>
        <w:rPr>
          <w:spacing w:val="-5"/>
        </w:rPr>
        <w:t>实</w:t>
      </w:r>
      <w:r>
        <w:rPr>
          <w:spacing w:val="-10"/>
        </w:rPr>
        <w:t xml:space="preserve"> </w:t>
      </w:r>
      <w:r>
        <w:rPr>
          <w:spacing w:val="-5"/>
        </w:rPr>
        <w:t>际</w:t>
      </w:r>
      <w:r>
        <w:rPr>
          <w:spacing w:val="-16"/>
        </w:rPr>
        <w:t xml:space="preserve"> </w:t>
      </w:r>
      <w:r>
        <w:rPr>
          <w:spacing w:val="-5"/>
        </w:rPr>
        <w:t>碰</w:t>
      </w:r>
      <w:r>
        <w:rPr>
          <w:spacing w:val="-15"/>
        </w:rPr>
        <w:t xml:space="preserve"> </w:t>
      </w:r>
      <w:r>
        <w:rPr>
          <w:spacing w:val="-5"/>
        </w:rPr>
        <w:t>撞</w:t>
      </w:r>
      <w:r>
        <w:rPr>
          <w:spacing w:val="-15"/>
        </w:rPr>
        <w:t xml:space="preserve"> </w:t>
      </w:r>
      <w:r>
        <w:rPr>
          <w:spacing w:val="-5"/>
        </w:rPr>
        <w:t>脉</w:t>
      </w:r>
      <w:r>
        <w:rPr>
          <w:spacing w:val="-15"/>
        </w:rPr>
        <w:t xml:space="preserve"> </w:t>
      </w:r>
      <w:r>
        <w:rPr>
          <w:spacing w:val="-5"/>
        </w:rPr>
        <w:t>冲</w:t>
      </w:r>
      <w:r>
        <w:rPr>
          <w:spacing w:val="-16"/>
        </w:rPr>
        <w:t xml:space="preserve"> </w:t>
      </w:r>
      <w:r>
        <w:rPr>
          <w:spacing w:val="-5"/>
        </w:rPr>
        <w:t>速</w:t>
      </w:r>
      <w:r>
        <w:rPr>
          <w:spacing w:val="-15"/>
        </w:rPr>
        <w:t xml:space="preserve"> </w:t>
      </w:r>
      <w:r>
        <w:rPr>
          <w:spacing w:val="-5"/>
        </w:rPr>
        <w:t>度</w:t>
      </w:r>
      <w:r>
        <w:rPr>
          <w:spacing w:val="-15"/>
        </w:rPr>
        <w:t xml:space="preserve"> </w:t>
      </w:r>
      <w:r>
        <w:rPr>
          <w:spacing w:val="-5"/>
        </w:rPr>
        <w:t>变</w:t>
      </w:r>
      <w:r>
        <w:rPr>
          <w:spacing w:val="-15"/>
        </w:rPr>
        <w:t xml:space="preserve"> </w:t>
      </w:r>
      <w:r>
        <w:rPr>
          <w:spacing w:val="-5"/>
        </w:rPr>
        <w:t>化 的</w:t>
      </w:r>
      <w:r>
        <w:rPr>
          <w:spacing w:val="-13"/>
        </w:rPr>
        <w:t xml:space="preserve"> </w:t>
      </w:r>
      <w:r>
        <w:rPr>
          <w:spacing w:val="-5"/>
        </w:rPr>
        <w:t>允</w:t>
      </w:r>
      <w:r>
        <w:rPr>
          <w:spacing w:val="-15"/>
        </w:rPr>
        <w:t xml:space="preserve"> </w:t>
      </w:r>
      <w:r>
        <w:rPr>
          <w:spacing w:val="-5"/>
        </w:rPr>
        <w:t>许</w:t>
      </w:r>
      <w:r>
        <w:rPr>
          <w:spacing w:val="-14"/>
        </w:rPr>
        <w:t xml:space="preserve"> </w:t>
      </w:r>
      <w:r>
        <w:rPr>
          <w:spacing w:val="-5"/>
        </w:rPr>
        <w:t>误</w:t>
      </w:r>
      <w:r>
        <w:rPr>
          <w:spacing w:val="-15"/>
        </w:rPr>
        <w:t xml:space="preserve"> </w:t>
      </w:r>
      <w:r>
        <w:rPr>
          <w:spacing w:val="-5"/>
        </w:rPr>
        <w:t>差</w:t>
      </w:r>
      <w:r>
        <w:rPr>
          <w:spacing w:val="-9"/>
        </w:rPr>
        <w:t xml:space="preserve"> </w:t>
      </w:r>
      <w:r>
        <w:rPr>
          <w:spacing w:val="-5"/>
        </w:rPr>
        <w:t>限</w:t>
      </w:r>
      <w:r>
        <w:rPr>
          <w:spacing w:val="-15"/>
        </w:rPr>
        <w:t xml:space="preserve"> </w:t>
      </w:r>
      <w:r>
        <w:rPr>
          <w:spacing w:val="-5"/>
        </w:rPr>
        <w:t>为</w:t>
      </w:r>
      <w:r>
        <w:rPr>
          <w:spacing w:val="-15"/>
        </w:rPr>
        <w:t xml:space="preserve"> </w:t>
      </w:r>
      <w:r>
        <w:rPr>
          <w:spacing w:val="-5"/>
        </w:rPr>
        <w:t>标</w:t>
      </w:r>
      <w:r>
        <w:rPr>
          <w:spacing w:val="-14"/>
        </w:rPr>
        <w:t xml:space="preserve"> </w:t>
      </w:r>
      <w:r>
        <w:rPr>
          <w:spacing w:val="-5"/>
        </w:rPr>
        <w:t>准</w:t>
      </w:r>
      <w:r>
        <w:rPr>
          <w:spacing w:val="-15"/>
        </w:rPr>
        <w:t xml:space="preserve"> </w:t>
      </w:r>
      <w:r>
        <w:rPr>
          <w:spacing w:val="-5"/>
        </w:rPr>
        <w:t>脉</w:t>
      </w:r>
      <w:r>
        <w:rPr>
          <w:spacing w:val="-15"/>
        </w:rPr>
        <w:t xml:space="preserve"> </w:t>
      </w:r>
      <w:r>
        <w:rPr>
          <w:spacing w:val="-5"/>
        </w:rPr>
        <w:t>冲</w:t>
      </w:r>
      <w:r>
        <w:rPr>
          <w:spacing w:val="-15"/>
        </w:rPr>
        <w:t xml:space="preserve"> </w:t>
      </w:r>
      <w:r>
        <w:rPr>
          <w:spacing w:val="-5"/>
        </w:rPr>
        <w:t>值</w:t>
      </w:r>
      <w:r>
        <w:rPr>
          <w:spacing w:val="-9"/>
        </w:rPr>
        <w:t xml:space="preserve"> </w:t>
      </w:r>
      <w:r>
        <w:rPr>
          <w:spacing w:val="-5"/>
        </w:rPr>
        <w:t>的</w:t>
      </w:r>
      <w:r>
        <w:rPr>
          <w:spacing w:val="-15"/>
        </w:rPr>
        <w:t xml:space="preserve"> </w:t>
      </w:r>
      <w:r>
        <w:rPr>
          <w:spacing w:val="-5"/>
        </w:rPr>
        <w:t>2</w:t>
      </w:r>
      <w:r>
        <w:rPr>
          <w:spacing w:val="-14"/>
        </w:rPr>
        <w:t xml:space="preserve"> </w:t>
      </w:r>
      <w:r>
        <w:rPr>
          <w:spacing w:val="-5"/>
        </w:rPr>
        <w:t>0</w:t>
      </w:r>
      <w:r>
        <w:rPr>
          <w:spacing w:val="-18"/>
        </w:rPr>
        <w:t xml:space="preserve"> </w:t>
      </w:r>
      <w:r>
        <w:rPr>
          <w:spacing w:val="-5"/>
        </w:rPr>
        <w:t>%</w:t>
      </w:r>
      <w:r>
        <w:rPr>
          <w:spacing w:val="-14"/>
        </w:rPr>
        <w:t xml:space="preserve"> </w:t>
      </w:r>
      <w:r>
        <w:rPr>
          <w:spacing w:val="-5"/>
        </w:rPr>
        <w:t>之</w:t>
      </w:r>
      <w:r>
        <w:rPr>
          <w:spacing w:val="-6"/>
        </w:rPr>
        <w:t xml:space="preserve"> </w:t>
      </w:r>
      <w:r>
        <w:rPr>
          <w:spacing w:val="-5"/>
        </w:rPr>
        <w:t>内</w:t>
      </w:r>
      <w:r>
        <w:rPr>
          <w:spacing w:val="-19"/>
        </w:rPr>
        <w:t xml:space="preserve"> </w:t>
      </w:r>
      <w:r>
        <w:rPr>
          <w:spacing w:val="-5"/>
        </w:rPr>
        <w:t>；</w:t>
      </w:r>
    </w:p>
    <w:p>
      <w:pPr>
        <w:pStyle w:val="BodyText"/>
        <w:spacing w:before="44" w:line="162" w:lineRule="exact"/>
        <w:jc w:val="right"/>
      </w:pPr>
      <w:r>
        <w:rPr>
          <w:spacing w:val="-6"/>
          <w:position w:val="6"/>
        </w:rPr>
        <w:t>3</w:t>
      </w:r>
      <w:r>
        <w:rPr>
          <w:spacing w:val="5"/>
          <w:position w:val="6"/>
        </w:rPr>
        <w:t xml:space="preserve"> </w:t>
      </w:r>
      <w:r>
        <w:rPr>
          <w:spacing w:val="-5"/>
          <w:position w:val="6"/>
        </w:rPr>
        <w:t>》</w:t>
      </w:r>
      <w:r>
        <w:rPr>
          <w:spacing w:val="-17"/>
          <w:position w:val="6"/>
        </w:rPr>
        <w:t xml:space="preserve"> </w:t>
      </w:r>
      <w:r>
        <w:rPr>
          <w:spacing w:val="-5"/>
          <w:position w:val="6"/>
        </w:rPr>
        <w:t>在</w:t>
      </w:r>
      <w:r>
        <w:rPr>
          <w:spacing w:val="-16"/>
          <w:position w:val="6"/>
        </w:rPr>
        <w:t xml:space="preserve"> </w:t>
      </w:r>
      <w:r>
        <w:rPr>
          <w:spacing w:val="-5"/>
          <w:position w:val="6"/>
        </w:rPr>
        <w:t>检</w:t>
      </w:r>
      <w:r>
        <w:rPr>
          <w:spacing w:val="-16"/>
          <w:position w:val="6"/>
        </w:rPr>
        <w:t xml:space="preserve"> </w:t>
      </w:r>
      <w:r>
        <w:rPr>
          <w:spacing w:val="-5"/>
          <w:position w:val="6"/>
        </w:rPr>
        <w:t>测</w:t>
      </w:r>
      <w:r>
        <w:rPr>
          <w:spacing w:val="-12"/>
          <w:position w:val="6"/>
        </w:rPr>
        <w:t xml:space="preserve"> </w:t>
      </w:r>
      <w:r>
        <w:rPr>
          <w:spacing w:val="-5"/>
          <w:position w:val="6"/>
        </w:rPr>
        <w:t>点</w:t>
      </w:r>
      <w:r>
        <w:rPr>
          <w:spacing w:val="-16"/>
          <w:position w:val="6"/>
        </w:rPr>
        <w:t xml:space="preserve"> </w:t>
      </w:r>
      <w:r>
        <w:rPr>
          <w:spacing w:val="-5"/>
          <w:position w:val="6"/>
        </w:rPr>
        <w:t>上</w:t>
      </w:r>
      <w:r>
        <w:rPr>
          <w:spacing w:val="-10"/>
          <w:position w:val="6"/>
        </w:rPr>
        <w:t xml:space="preserve"> </w:t>
      </w:r>
      <w:r>
        <w:rPr>
          <w:spacing w:val="-5"/>
          <w:position w:val="6"/>
        </w:rPr>
        <w:t>，</w:t>
      </w:r>
      <w:r>
        <w:rPr>
          <w:spacing w:val="-16"/>
          <w:position w:val="6"/>
        </w:rPr>
        <w:t xml:space="preserve"> </w:t>
      </w:r>
      <w:r>
        <w:rPr>
          <w:spacing w:val="-5"/>
          <w:position w:val="6"/>
        </w:rPr>
        <w:t>垂</w:t>
      </w:r>
      <w:r>
        <w:rPr>
          <w:spacing w:val="-16"/>
          <w:position w:val="6"/>
        </w:rPr>
        <w:t xml:space="preserve"> </w:t>
      </w:r>
      <w:r>
        <w:rPr>
          <w:spacing w:val="-5"/>
          <w:position w:val="6"/>
        </w:rPr>
        <w:t>直</w:t>
      </w:r>
      <w:r>
        <w:rPr>
          <w:spacing w:val="-15"/>
          <w:position w:val="6"/>
        </w:rPr>
        <w:t xml:space="preserve"> </w:t>
      </w:r>
      <w:r>
        <w:rPr>
          <w:spacing w:val="-5"/>
          <w:position w:val="6"/>
        </w:rPr>
        <w:t>于</w:t>
      </w:r>
      <w:r>
        <w:rPr>
          <w:spacing w:val="-17"/>
          <w:position w:val="6"/>
        </w:rPr>
        <w:t xml:space="preserve"> </w:t>
      </w:r>
      <w:r>
        <w:rPr>
          <w:spacing w:val="-5"/>
          <w:position w:val="6"/>
        </w:rPr>
        <w:t>碰</w:t>
      </w:r>
      <w:r>
        <w:rPr>
          <w:spacing w:val="-17"/>
          <w:position w:val="6"/>
        </w:rPr>
        <w:t xml:space="preserve"> </w:t>
      </w:r>
      <w:r>
        <w:rPr>
          <w:spacing w:val="-5"/>
          <w:position w:val="6"/>
        </w:rPr>
        <w:t>撞</w:t>
      </w:r>
      <w:r>
        <w:rPr>
          <w:spacing w:val="-16"/>
          <w:position w:val="6"/>
        </w:rPr>
        <w:t xml:space="preserve"> </w:t>
      </w:r>
      <w:r>
        <w:rPr>
          <w:spacing w:val="-5"/>
          <w:position w:val="6"/>
        </w:rPr>
        <w:t>方 向</w:t>
      </w:r>
      <w:r>
        <w:rPr>
          <w:spacing w:val="-9"/>
          <w:position w:val="6"/>
        </w:rPr>
        <w:t xml:space="preserve"> </w:t>
      </w:r>
      <w:r>
        <w:rPr>
          <w:spacing w:val="-5"/>
          <w:position w:val="6"/>
        </w:rPr>
        <w:t>的</w:t>
      </w:r>
      <w:r>
        <w:rPr>
          <w:spacing w:val="-15"/>
          <w:position w:val="6"/>
        </w:rPr>
        <w:t xml:space="preserve"> </w:t>
      </w:r>
      <w:r>
        <w:rPr>
          <w:spacing w:val="-5"/>
          <w:position w:val="6"/>
        </w:rPr>
        <w:t>正</w:t>
      </w:r>
      <w:r>
        <w:rPr>
          <w:spacing w:val="-13"/>
          <w:position w:val="6"/>
        </w:rPr>
        <w:t xml:space="preserve"> </w:t>
      </w:r>
      <w:r>
        <w:rPr>
          <w:spacing w:val="-5"/>
          <w:position w:val="6"/>
        </w:rPr>
        <w:t>负</w:t>
      </w:r>
      <w:r>
        <w:rPr>
          <w:spacing w:val="-17"/>
          <w:position w:val="6"/>
        </w:rPr>
        <w:t xml:space="preserve"> </w:t>
      </w:r>
      <w:r>
        <w:rPr>
          <w:spacing w:val="-5"/>
          <w:position w:val="6"/>
        </w:rPr>
        <w:t>加</w:t>
      </w:r>
      <w:r>
        <w:rPr>
          <w:spacing w:val="-17"/>
          <w:position w:val="6"/>
        </w:rPr>
        <w:t xml:space="preserve"> </w:t>
      </w:r>
      <w:r>
        <w:rPr>
          <w:spacing w:val="-5"/>
          <w:position w:val="6"/>
        </w:rPr>
        <w:t>速</w:t>
      </w:r>
      <w:r>
        <w:rPr>
          <w:spacing w:val="-16"/>
          <w:position w:val="6"/>
        </w:rPr>
        <w:t xml:space="preserve"> </w:t>
      </w:r>
      <w:r>
        <w:rPr>
          <w:spacing w:val="-5"/>
          <w:position w:val="6"/>
        </w:rPr>
        <w:t>度</w:t>
      </w:r>
      <w:r>
        <w:rPr>
          <w:spacing w:val="-17"/>
          <w:position w:val="6"/>
        </w:rPr>
        <w:t xml:space="preserve"> </w:t>
      </w:r>
      <w:r>
        <w:rPr>
          <w:spacing w:val="-5"/>
          <w:position w:val="6"/>
        </w:rPr>
        <w:t>值</w:t>
      </w:r>
      <w:r>
        <w:rPr>
          <w:spacing w:val="-9"/>
          <w:position w:val="6"/>
        </w:rPr>
        <w:t xml:space="preserve"> </w:t>
      </w:r>
      <w:r>
        <w:rPr>
          <w:spacing w:val="-5"/>
          <w:position w:val="6"/>
        </w:rPr>
        <w:t>，</w:t>
      </w:r>
      <w:r>
        <w:rPr>
          <w:spacing w:val="-15"/>
          <w:position w:val="6"/>
        </w:rPr>
        <w:t xml:space="preserve"> </w:t>
      </w:r>
      <w:r>
        <w:rPr>
          <w:spacing w:val="-5"/>
          <w:position w:val="6"/>
        </w:rPr>
        <w:t>不</w:t>
      </w:r>
      <w:r>
        <w:rPr>
          <w:spacing w:val="-17"/>
          <w:position w:val="6"/>
        </w:rPr>
        <w:t xml:space="preserve"> </w:t>
      </w:r>
      <w:r>
        <w:rPr>
          <w:spacing w:val="-5"/>
          <w:position w:val="6"/>
        </w:rPr>
        <w:t>应</w:t>
      </w:r>
      <w:r>
        <w:rPr>
          <w:spacing w:val="-17"/>
          <w:position w:val="6"/>
        </w:rPr>
        <w:t xml:space="preserve"> </w:t>
      </w:r>
      <w:r>
        <w:rPr>
          <w:spacing w:val="-5"/>
          <w:position w:val="6"/>
        </w:rPr>
        <w:t>超</w:t>
      </w:r>
      <w:r>
        <w:rPr>
          <w:spacing w:val="-16"/>
          <w:position w:val="6"/>
        </w:rPr>
        <w:t xml:space="preserve"> </w:t>
      </w:r>
      <w:r>
        <w:rPr>
          <w:spacing w:val="-5"/>
          <w:position w:val="6"/>
        </w:rPr>
        <w:t>过</w:t>
      </w:r>
      <w:r>
        <w:rPr>
          <w:spacing w:val="-16"/>
          <w:position w:val="6"/>
        </w:rPr>
        <w:t xml:space="preserve"> </w:t>
      </w:r>
      <w:r>
        <w:rPr>
          <w:spacing w:val="-5"/>
          <w:position w:val="6"/>
        </w:rPr>
        <w:t>标</w:t>
      </w:r>
      <w:r>
        <w:rPr>
          <w:spacing w:val="-16"/>
          <w:position w:val="6"/>
        </w:rPr>
        <w:t xml:space="preserve"> </w:t>
      </w:r>
      <w:r>
        <w:rPr>
          <w:spacing w:val="-5"/>
          <w:position w:val="6"/>
        </w:rPr>
        <w:t>称</w:t>
      </w:r>
      <w:r>
        <w:rPr>
          <w:spacing w:val="-16"/>
          <w:position w:val="6"/>
        </w:rPr>
        <w:t xml:space="preserve"> </w:t>
      </w:r>
      <w:r>
        <w:rPr>
          <w:spacing w:val="-5"/>
          <w:position w:val="6"/>
        </w:rPr>
        <w:t>脉</w:t>
      </w:r>
      <w:r>
        <w:rPr>
          <w:spacing w:val="-16"/>
          <w:position w:val="6"/>
        </w:rPr>
        <w:t xml:space="preserve"> </w:t>
      </w:r>
      <w:r>
        <w:rPr>
          <w:spacing w:val="-5"/>
          <w:position w:val="6"/>
        </w:rPr>
        <w:t>冲</w:t>
      </w:r>
      <w:r>
        <w:rPr>
          <w:spacing w:val="-17"/>
          <w:position w:val="6"/>
        </w:rPr>
        <w:t xml:space="preserve"> </w:t>
      </w:r>
      <w:r>
        <w:rPr>
          <w:spacing w:val="-5"/>
          <w:position w:val="6"/>
        </w:rPr>
        <w:t>值</w:t>
      </w:r>
      <w:r>
        <w:rPr>
          <w:spacing w:val="-16"/>
          <w:position w:val="6"/>
        </w:rPr>
        <w:t xml:space="preserve"> </w:t>
      </w:r>
      <w:r>
        <w:rPr>
          <w:spacing w:val="-5"/>
          <w:position w:val="6"/>
        </w:rPr>
        <w:t>加</w:t>
      </w:r>
      <w:r>
        <w:rPr>
          <w:spacing w:val="-17"/>
          <w:position w:val="6"/>
        </w:rPr>
        <w:t xml:space="preserve"> </w:t>
      </w:r>
      <w:r>
        <w:rPr>
          <w:spacing w:val="-5"/>
          <w:position w:val="6"/>
        </w:rPr>
        <w:t>速</w:t>
      </w:r>
      <w:r>
        <w:rPr>
          <w:spacing w:val="-16"/>
          <w:position w:val="6"/>
        </w:rPr>
        <w:t xml:space="preserve"> </w:t>
      </w:r>
      <w:r>
        <w:rPr>
          <w:spacing w:val="-5"/>
          <w:position w:val="6"/>
        </w:rPr>
        <w:t>度</w:t>
      </w:r>
      <w:r>
        <w:rPr>
          <w:spacing w:val="-17"/>
          <w:position w:val="6"/>
        </w:rPr>
        <w:t xml:space="preserve"> </w:t>
      </w:r>
      <w:r>
        <w:rPr>
          <w:spacing w:val="-4"/>
          <w:position w:val="6"/>
        </w:rPr>
        <w:t>值</w:t>
      </w:r>
    </w:p>
    <w:p>
      <w:pPr>
        <w:pStyle w:val="BodyText"/>
        <w:spacing w:line="222" w:lineRule="auto"/>
      </w:pPr>
      <w:r>
        <w:rPr>
          <w:spacing w:val="-4"/>
        </w:rPr>
        <w:t>的</w:t>
      </w:r>
      <w:r>
        <w:rPr>
          <w:spacing w:val="2"/>
        </w:rPr>
        <w:t xml:space="preserve"> </w:t>
      </w:r>
      <w:r>
        <w:rPr>
          <w:spacing w:val="-4"/>
        </w:rPr>
        <w:t>3</w:t>
      </w:r>
      <w:r>
        <w:t xml:space="preserve"> </w:t>
      </w:r>
      <w:r>
        <w:rPr>
          <w:spacing w:val="-4"/>
        </w:rPr>
        <w:t>0 %</w:t>
      </w:r>
      <w:r>
        <w:rPr>
          <w:spacing w:val="12"/>
        </w:rPr>
        <w:t xml:space="preserve"> </w:t>
      </w:r>
      <w:r>
        <w:rPr>
          <w:spacing w:val="-4"/>
        </w:rPr>
        <w:t>:</w:t>
      </w:r>
    </w:p>
    <w:p>
      <w:pPr>
        <w:pStyle w:val="BodyText"/>
        <w:spacing w:before="52" w:line="220" w:lineRule="auto"/>
        <w:ind w:left="200"/>
      </w:pPr>
      <w:r>
        <w:rPr>
          <w:spacing w:val="-5"/>
        </w:rPr>
        <w:t>4</w:t>
      </w:r>
      <w:r>
        <w:rPr>
          <w:spacing w:val="-9"/>
        </w:rPr>
        <w:t xml:space="preserve"> </w:t>
      </w:r>
      <w:r>
        <w:rPr>
          <w:spacing w:val="-5"/>
        </w:rPr>
        <w:t>)</w:t>
      </w:r>
      <w:r>
        <w:rPr>
          <w:spacing w:val="-16"/>
        </w:rPr>
        <w:t xml:space="preserve"> </w:t>
      </w:r>
      <w:r>
        <w:rPr>
          <w:spacing w:val="-5"/>
        </w:rPr>
        <w:t>碰</w:t>
      </w:r>
      <w:r>
        <w:rPr>
          <w:spacing w:val="-16"/>
        </w:rPr>
        <w:t xml:space="preserve"> </w:t>
      </w:r>
      <w:r>
        <w:rPr>
          <w:spacing w:val="-5"/>
        </w:rPr>
        <w:t>撞</w:t>
      </w:r>
      <w:r>
        <w:rPr>
          <w:spacing w:val="-9"/>
        </w:rPr>
        <w:t xml:space="preserve"> </w:t>
      </w:r>
      <w:r>
        <w:rPr>
          <w:spacing w:val="-5"/>
        </w:rPr>
        <w:t>的</w:t>
      </w:r>
      <w:r>
        <w:rPr>
          <w:spacing w:val="-15"/>
        </w:rPr>
        <w:t xml:space="preserve"> </w:t>
      </w:r>
      <w:r>
        <w:rPr>
          <w:spacing w:val="-5"/>
        </w:rPr>
        <w:t>施</w:t>
      </w:r>
      <w:r>
        <w:rPr>
          <w:spacing w:val="-16"/>
        </w:rPr>
        <w:t xml:space="preserve"> </w:t>
      </w:r>
      <w:r>
        <w:rPr>
          <w:spacing w:val="-5"/>
        </w:rPr>
        <w:t>加 ：</w:t>
      </w:r>
      <w:r>
        <w:rPr>
          <w:spacing w:val="-16"/>
        </w:rPr>
        <w:t xml:space="preserve"> </w:t>
      </w:r>
      <w:r>
        <w:rPr>
          <w:spacing w:val="-5"/>
        </w:rPr>
        <w:t>在</w:t>
      </w:r>
      <w:r>
        <w:rPr>
          <w:spacing w:val="-15"/>
        </w:rPr>
        <w:t xml:space="preserve"> </w:t>
      </w:r>
      <w:r>
        <w:rPr>
          <w:spacing w:val="-5"/>
        </w:rPr>
        <w:t>垂</w:t>
      </w:r>
      <w:r>
        <w:rPr>
          <w:spacing w:val="-14"/>
        </w:rPr>
        <w:t xml:space="preserve"> </w:t>
      </w:r>
      <w:r>
        <w:rPr>
          <w:spacing w:val="-5"/>
        </w:rPr>
        <w:t>直</w:t>
      </w:r>
      <w:r>
        <w:rPr>
          <w:spacing w:val="-16"/>
        </w:rPr>
        <w:t xml:space="preserve"> </w:t>
      </w:r>
      <w:r>
        <w:rPr>
          <w:spacing w:val="-5"/>
        </w:rPr>
        <w:t>方</w:t>
      </w:r>
      <w:r>
        <w:rPr>
          <w:spacing w:val="-7"/>
        </w:rPr>
        <w:t xml:space="preserve"> </w:t>
      </w:r>
      <w:r>
        <w:rPr>
          <w:spacing w:val="-5"/>
        </w:rPr>
        <w:t>向</w:t>
      </w:r>
      <w:r>
        <w:rPr>
          <w:spacing w:val="-16"/>
        </w:rPr>
        <w:t xml:space="preserve"> </w:t>
      </w:r>
      <w:r>
        <w:rPr>
          <w:spacing w:val="-5"/>
        </w:rPr>
        <w:t>进</w:t>
      </w:r>
      <w:r>
        <w:rPr>
          <w:spacing w:val="-14"/>
        </w:rPr>
        <w:t xml:space="preserve"> </w:t>
      </w:r>
      <w:r>
        <w:rPr>
          <w:spacing w:val="-5"/>
        </w:rPr>
        <w:t>行</w:t>
      </w:r>
      <w:r>
        <w:rPr>
          <w:spacing w:val="-19"/>
        </w:rPr>
        <w:t xml:space="preserve"> </w:t>
      </w:r>
      <w:r>
        <w:rPr>
          <w:spacing w:val="-5"/>
        </w:rPr>
        <w:t>；</w:t>
      </w:r>
    </w:p>
    <w:p>
      <w:pPr>
        <w:pStyle w:val="BodyText"/>
        <w:spacing w:before="46" w:line="212" w:lineRule="auto"/>
        <w:ind w:left="200"/>
      </w:pPr>
      <w:r>
        <w:rPr>
          <w:spacing w:val="-4"/>
        </w:rPr>
        <w:t>5</w:t>
      </w:r>
      <w:r>
        <w:rPr>
          <w:spacing w:val="-8"/>
        </w:rPr>
        <w:t xml:space="preserve"> </w:t>
      </w:r>
      <w:r>
        <w:rPr>
          <w:spacing w:val="-4"/>
        </w:rPr>
        <w:t>)</w:t>
      </w:r>
      <w:r>
        <w:rPr>
          <w:spacing w:val="-18"/>
        </w:rPr>
        <w:t xml:space="preserve"> </w:t>
      </w:r>
      <w:r>
        <w:rPr>
          <w:spacing w:val="-4"/>
        </w:rPr>
        <w:t>检</w:t>
      </w:r>
      <w:r>
        <w:rPr>
          <w:spacing w:val="-19"/>
        </w:rPr>
        <w:t xml:space="preserve"> </w:t>
      </w:r>
      <w:r>
        <w:rPr>
          <w:spacing w:val="-4"/>
        </w:rPr>
        <w:t>测</w:t>
      </w:r>
      <w:r>
        <w:rPr>
          <w:spacing w:val="-11"/>
        </w:rPr>
        <w:t xml:space="preserve"> </w:t>
      </w:r>
      <w:r>
        <w:rPr>
          <w:spacing w:val="-4"/>
        </w:rPr>
        <w:t>：</w:t>
      </w:r>
      <w:r>
        <w:rPr>
          <w:spacing w:val="-18"/>
        </w:rPr>
        <w:t xml:space="preserve"> </w:t>
      </w:r>
      <w:r>
        <w:rPr>
          <w:spacing w:val="-4"/>
        </w:rPr>
        <w:t>按</w:t>
      </w:r>
      <w:r>
        <w:rPr>
          <w:spacing w:val="-12"/>
        </w:rPr>
        <w:t xml:space="preserve"> </w:t>
      </w:r>
      <w:hyperlink r:id="rId59" w:history="1">
        <w:r>
          <w:rPr>
            <w:spacing w:val="-4"/>
          </w:rPr>
          <w:t>1</w:t>
        </w:r>
        <w:r>
          <w:rPr>
            <w:spacing w:val="-18"/>
          </w:rPr>
          <w:t xml:space="preserve"> </w:t>
        </w:r>
        <w:r>
          <w:rPr>
            <w:spacing w:val="-4"/>
          </w:rPr>
          <w:t>0</w:t>
        </w:r>
        <w:r>
          <w:rPr>
            <w:spacing w:val="-17"/>
          </w:rPr>
          <w:t xml:space="preserve"> </w:t>
        </w:r>
        <w:r>
          <w:rPr>
            <w:spacing w:val="-4"/>
          </w:rPr>
          <w:t>.</w:t>
        </w:r>
        <w:r>
          <w:rPr>
            <w:spacing w:val="-12"/>
          </w:rPr>
          <w:t xml:space="preserve"> </w:t>
        </w:r>
        <w:r>
          <w:rPr>
            <w:spacing w:val="-4"/>
          </w:rPr>
          <w:t>1</w:t>
        </w:r>
        <w:r>
          <w:rPr>
            <w:spacing w:val="-16"/>
          </w:rPr>
          <w:t xml:space="preserve"> </w:t>
        </w:r>
        <w:r>
          <w:rPr>
            <w:spacing w:val="-4"/>
          </w:rPr>
          <w:t>.</w:t>
        </w:r>
        <w:r>
          <w:rPr>
            <w:spacing w:val="-13"/>
          </w:rPr>
          <w:t xml:space="preserve"> </w:t>
        </w:r>
        <w:r>
          <w:rPr>
            <w:spacing w:val="-4"/>
          </w:rPr>
          <w:t>1</w:t>
        </w:r>
        <w:r>
          <w:rPr>
            <w:spacing w:val="-16"/>
          </w:rPr>
          <w:t xml:space="preserve"> </w:t>
        </w:r>
        <w:r>
          <w:rPr>
            <w:spacing w:val="-4"/>
          </w:rPr>
          <w:t>.</w:t>
        </w:r>
        <w:r>
          <w:rPr>
            <w:spacing w:val="-17"/>
          </w:rPr>
          <w:t xml:space="preserve"> </w:t>
        </w:r>
        <w:r>
          <w:rPr>
            <w:spacing w:val="-4"/>
          </w:rPr>
          <w:t>3</w:t>
        </w:r>
      </w:hyperlink>
      <w:r>
        <w:rPr>
          <w:spacing w:val="-15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 xml:space="preserve">d)    </w:t>
      </w:r>
      <w:r>
        <w:rPr>
          <w:spacing w:val="-4"/>
        </w:rPr>
        <w:t>方</w:t>
      </w:r>
      <w:r>
        <w:rPr>
          <w:spacing w:val="-16"/>
        </w:rPr>
        <w:t xml:space="preserve"> </w:t>
      </w:r>
      <w:r>
        <w:rPr>
          <w:spacing w:val="-4"/>
        </w:rPr>
        <w:t>法</w:t>
      </w:r>
      <w:r>
        <w:rPr>
          <w:spacing w:val="-17"/>
        </w:rPr>
        <w:t xml:space="preserve"> </w:t>
      </w:r>
      <w:r>
        <w:rPr>
          <w:spacing w:val="-4"/>
        </w:rPr>
        <w:t>检</w:t>
      </w:r>
      <w:r>
        <w:rPr>
          <w:spacing w:val="-16"/>
        </w:rPr>
        <w:t xml:space="preserve"> </w:t>
      </w:r>
      <w:r>
        <w:rPr>
          <w:spacing w:val="-4"/>
        </w:rPr>
        <w:t>验</w:t>
      </w:r>
      <w:r>
        <w:rPr>
          <w:spacing w:val="-17"/>
        </w:rPr>
        <w:t xml:space="preserve"> </w:t>
      </w:r>
      <w:r>
        <w:rPr>
          <w:spacing w:val="-4"/>
        </w:rPr>
        <w:t>烟</w:t>
      </w:r>
      <w:r>
        <w:rPr>
          <w:spacing w:val="-16"/>
        </w:rPr>
        <w:t xml:space="preserve"> </w:t>
      </w:r>
      <w:r>
        <w:rPr>
          <w:spacing w:val="-4"/>
        </w:rPr>
        <w:t>度</w:t>
      </w:r>
      <w:r>
        <w:rPr>
          <w:spacing w:val="-17"/>
        </w:rPr>
        <w:t xml:space="preserve"> </w:t>
      </w:r>
      <w:r>
        <w:rPr>
          <w:spacing w:val="-4"/>
        </w:rPr>
        <w:t>计</w:t>
      </w:r>
      <w:r>
        <w:rPr>
          <w:spacing w:val="-16"/>
        </w:rPr>
        <w:t xml:space="preserve"> </w:t>
      </w:r>
      <w:r>
        <w:rPr>
          <w:spacing w:val="-4"/>
        </w:rPr>
        <w:t>最</w:t>
      </w:r>
      <w:r>
        <w:rPr>
          <w:spacing w:val="-15"/>
        </w:rPr>
        <w:t xml:space="preserve"> </w:t>
      </w:r>
      <w:r>
        <w:rPr>
          <w:spacing w:val="-4"/>
        </w:rPr>
        <w:t>大</w:t>
      </w:r>
      <w:r>
        <w:rPr>
          <w:spacing w:val="-14"/>
        </w:rPr>
        <w:t xml:space="preserve"> </w:t>
      </w:r>
      <w:r>
        <w:rPr>
          <w:spacing w:val="-4"/>
        </w:rPr>
        <w:t>允</w:t>
      </w:r>
      <w:r>
        <w:rPr>
          <w:spacing w:val="-16"/>
        </w:rPr>
        <w:t xml:space="preserve"> </w:t>
      </w:r>
      <w:r>
        <w:rPr>
          <w:spacing w:val="-4"/>
        </w:rPr>
        <w:t>许</w:t>
      </w:r>
      <w:r>
        <w:rPr>
          <w:spacing w:val="-15"/>
        </w:rPr>
        <w:t xml:space="preserve"> </w:t>
      </w:r>
      <w:r>
        <w:rPr>
          <w:spacing w:val="-4"/>
        </w:rPr>
        <w:t>误</w:t>
      </w:r>
      <w:r>
        <w:rPr>
          <w:spacing w:val="-16"/>
        </w:rPr>
        <w:t xml:space="preserve"> </w:t>
      </w:r>
      <w:r>
        <w:rPr>
          <w:spacing w:val="-4"/>
        </w:rPr>
        <w:t>差</w:t>
      </w:r>
      <w:r>
        <w:rPr>
          <w:spacing w:val="-20"/>
        </w:rPr>
        <w:t xml:space="preserve"> </w:t>
      </w:r>
      <w:r>
        <w:rPr>
          <w:spacing w:val="-4"/>
        </w:rPr>
        <w:t>。</w:t>
      </w:r>
    </w:p>
    <w:p>
      <w:pPr>
        <w:pStyle w:val="BodyText"/>
        <w:spacing w:before="58" w:line="212" w:lineRule="auto"/>
        <w:ind w:left="200"/>
      </w:pPr>
      <w:r>
        <w:rPr>
          <w:rFonts w:ascii="Times New Roman" w:eastAsia="Times New Roman" w:hAnsi="Times New Roman" w:cs="Times New Roman"/>
          <w:spacing w:val="-2"/>
        </w:rPr>
        <w:t xml:space="preserve">e)    </w:t>
      </w:r>
      <w:r>
        <w:rPr>
          <w:spacing w:val="-2"/>
        </w:rPr>
        <w:t>数</w:t>
      </w:r>
      <w:r>
        <w:rPr>
          <w:spacing w:val="-7"/>
        </w:rPr>
        <w:t xml:space="preserve"> </w:t>
      </w:r>
      <w:r>
        <w:rPr>
          <w:spacing w:val="-2"/>
        </w:rPr>
        <w:t>据</w:t>
      </w:r>
      <w:r>
        <w:rPr>
          <w:spacing w:val="-9"/>
        </w:rPr>
        <w:t xml:space="preserve"> </w:t>
      </w:r>
      <w:r>
        <w:rPr>
          <w:spacing w:val="-2"/>
        </w:rPr>
        <w:t>处</w:t>
      </w:r>
      <w:r>
        <w:rPr>
          <w:spacing w:val="-11"/>
        </w:rPr>
        <w:t xml:space="preserve"> </w:t>
      </w:r>
      <w:r>
        <w:rPr>
          <w:spacing w:val="-2"/>
        </w:rPr>
        <w:t>理</w:t>
      </w:r>
    </w:p>
    <w:p>
      <w:pPr>
        <w:pStyle w:val="BodyText"/>
        <w:spacing w:before="67" w:line="140" w:lineRule="exact"/>
        <w:ind w:left="200"/>
      </w:pPr>
      <w:r>
        <w:rPr>
          <w:spacing w:val="-4"/>
          <w:position w:val="4"/>
        </w:rPr>
        <w:t xml:space="preserve">按 </w:t>
      </w:r>
      <w:hyperlink r:id="rId59" w:history="1">
        <w:r>
          <w:rPr>
            <w:spacing w:val="-4"/>
            <w:position w:val="4"/>
          </w:rPr>
          <w:t>10</w:t>
        </w:r>
        <w:r>
          <w:rPr>
            <w:spacing w:val="-17"/>
            <w:position w:val="4"/>
          </w:rPr>
          <w:t xml:space="preserve"> </w:t>
        </w:r>
        <w:r>
          <w:rPr>
            <w:spacing w:val="-4"/>
            <w:position w:val="4"/>
          </w:rPr>
          <w:t>.</w:t>
        </w:r>
        <w:r>
          <w:rPr>
            <w:spacing w:val="-14"/>
            <w:position w:val="4"/>
          </w:rPr>
          <w:t xml:space="preserve"> </w:t>
        </w:r>
        <w:r>
          <w:rPr>
            <w:spacing w:val="-4"/>
            <w:position w:val="4"/>
          </w:rPr>
          <w:t>1</w:t>
        </w:r>
        <w:r>
          <w:rPr>
            <w:spacing w:val="-17"/>
            <w:position w:val="4"/>
          </w:rPr>
          <w:t xml:space="preserve"> </w:t>
        </w:r>
        <w:r>
          <w:rPr>
            <w:spacing w:val="-4"/>
            <w:position w:val="4"/>
          </w:rPr>
          <w:t>.</w:t>
        </w:r>
        <w:r>
          <w:rPr>
            <w:spacing w:val="-14"/>
            <w:position w:val="4"/>
          </w:rPr>
          <w:t xml:space="preserve"> </w:t>
        </w:r>
        <w:r>
          <w:rPr>
            <w:spacing w:val="-4"/>
            <w:position w:val="4"/>
          </w:rPr>
          <w:t>1</w:t>
        </w:r>
        <w:r>
          <w:rPr>
            <w:spacing w:val="-17"/>
            <w:position w:val="4"/>
          </w:rPr>
          <w:t xml:space="preserve"> </w:t>
        </w:r>
        <w:r>
          <w:rPr>
            <w:spacing w:val="-4"/>
            <w:position w:val="4"/>
          </w:rPr>
          <w:t>.</w:t>
        </w:r>
        <w:r>
          <w:rPr>
            <w:spacing w:val="-18"/>
            <w:position w:val="4"/>
          </w:rPr>
          <w:t xml:space="preserve"> </w:t>
        </w:r>
        <w:r>
          <w:rPr>
            <w:spacing w:val="-4"/>
            <w:position w:val="4"/>
          </w:rPr>
          <w:t>3</w:t>
        </w:r>
      </w:hyperlink>
      <w:r>
        <w:rPr>
          <w:spacing w:val="-4"/>
          <w:position w:val="4"/>
        </w:rPr>
        <w:t>c)</w:t>
      </w:r>
      <w:r>
        <w:rPr>
          <w:spacing w:val="25"/>
          <w:position w:val="4"/>
        </w:rPr>
        <w:t xml:space="preserve"> </w:t>
      </w:r>
      <w:r>
        <w:rPr>
          <w:spacing w:val="-4"/>
          <w:position w:val="4"/>
        </w:rPr>
        <w:t>进</w:t>
      </w:r>
      <w:r>
        <w:rPr>
          <w:spacing w:val="-16"/>
          <w:position w:val="4"/>
        </w:rPr>
        <w:t xml:space="preserve"> </w:t>
      </w:r>
      <w:r>
        <w:rPr>
          <w:spacing w:val="-4"/>
          <w:position w:val="4"/>
        </w:rPr>
        <w:t>行</w:t>
      </w:r>
      <w:r>
        <w:rPr>
          <w:spacing w:val="-16"/>
          <w:position w:val="4"/>
        </w:rPr>
        <w:t xml:space="preserve"> </w:t>
      </w:r>
      <w:r>
        <w:rPr>
          <w:spacing w:val="-4"/>
          <w:position w:val="4"/>
        </w:rPr>
        <w:t>烟</w:t>
      </w:r>
      <w:r>
        <w:rPr>
          <w:spacing w:val="-17"/>
          <w:position w:val="4"/>
        </w:rPr>
        <w:t xml:space="preserve"> </w:t>
      </w:r>
      <w:r>
        <w:rPr>
          <w:spacing w:val="-4"/>
          <w:position w:val="4"/>
        </w:rPr>
        <w:t>度</w:t>
      </w:r>
      <w:r>
        <w:rPr>
          <w:spacing w:val="-17"/>
          <w:position w:val="4"/>
        </w:rPr>
        <w:t xml:space="preserve"> </w:t>
      </w:r>
      <w:r>
        <w:rPr>
          <w:spacing w:val="-4"/>
          <w:position w:val="4"/>
        </w:rPr>
        <w:t>值</w:t>
      </w:r>
      <w:r>
        <w:rPr>
          <w:spacing w:val="-15"/>
          <w:position w:val="4"/>
        </w:rPr>
        <w:t xml:space="preserve"> </w:t>
      </w:r>
      <w:r>
        <w:rPr>
          <w:spacing w:val="-4"/>
          <w:position w:val="4"/>
        </w:rPr>
        <w:t>最</w:t>
      </w:r>
      <w:r>
        <w:rPr>
          <w:spacing w:val="-16"/>
          <w:position w:val="4"/>
        </w:rPr>
        <w:t xml:space="preserve"> </w:t>
      </w:r>
      <w:r>
        <w:rPr>
          <w:spacing w:val="-4"/>
          <w:position w:val="4"/>
        </w:rPr>
        <w:t>大</w:t>
      </w:r>
      <w:r>
        <w:rPr>
          <w:spacing w:val="-14"/>
          <w:position w:val="4"/>
        </w:rPr>
        <w:t xml:space="preserve"> </w:t>
      </w:r>
      <w:r>
        <w:rPr>
          <w:spacing w:val="-4"/>
          <w:position w:val="4"/>
        </w:rPr>
        <w:t>允</w:t>
      </w:r>
      <w:r>
        <w:rPr>
          <w:spacing w:val="-16"/>
          <w:position w:val="4"/>
        </w:rPr>
        <w:t xml:space="preserve"> </w:t>
      </w:r>
      <w:r>
        <w:rPr>
          <w:spacing w:val="-4"/>
          <w:position w:val="4"/>
        </w:rPr>
        <w:t>许</w:t>
      </w:r>
      <w:r>
        <w:rPr>
          <w:spacing w:val="-16"/>
          <w:position w:val="4"/>
        </w:rPr>
        <w:t xml:space="preserve"> </w:t>
      </w:r>
      <w:r>
        <w:rPr>
          <w:spacing w:val="-4"/>
          <w:position w:val="4"/>
        </w:rPr>
        <w:t>误</w:t>
      </w:r>
      <w:r>
        <w:rPr>
          <w:spacing w:val="-15"/>
          <w:position w:val="4"/>
        </w:rPr>
        <w:t xml:space="preserve"> </w:t>
      </w:r>
      <w:r>
        <w:rPr>
          <w:spacing w:val="-4"/>
          <w:position w:val="4"/>
        </w:rPr>
        <w:t>差</w:t>
      </w:r>
      <w:r>
        <w:rPr>
          <w:spacing w:val="-11"/>
          <w:position w:val="4"/>
        </w:rPr>
        <w:t xml:space="preserve"> </w:t>
      </w:r>
      <w:r>
        <w:rPr>
          <w:spacing w:val="-4"/>
          <w:position w:val="4"/>
        </w:rPr>
        <w:t>的</w:t>
      </w:r>
      <w:r>
        <w:rPr>
          <w:spacing w:val="-15"/>
          <w:position w:val="4"/>
        </w:rPr>
        <w:t xml:space="preserve"> </w:t>
      </w:r>
      <w:r>
        <w:rPr>
          <w:spacing w:val="-4"/>
          <w:position w:val="4"/>
        </w:rPr>
        <w:t>数</w:t>
      </w:r>
      <w:r>
        <w:rPr>
          <w:spacing w:val="-17"/>
          <w:position w:val="4"/>
        </w:rPr>
        <w:t xml:space="preserve"> </w:t>
      </w:r>
      <w:r>
        <w:rPr>
          <w:spacing w:val="-4"/>
          <w:position w:val="4"/>
        </w:rPr>
        <w:t>据</w:t>
      </w:r>
      <w:r>
        <w:rPr>
          <w:spacing w:val="-15"/>
          <w:position w:val="4"/>
        </w:rPr>
        <w:t xml:space="preserve"> </w:t>
      </w:r>
      <w:r>
        <w:rPr>
          <w:spacing w:val="-4"/>
          <w:position w:val="4"/>
        </w:rPr>
        <w:t>处</w:t>
      </w:r>
      <w:r>
        <w:rPr>
          <w:spacing w:val="-16"/>
          <w:position w:val="4"/>
        </w:rPr>
        <w:t xml:space="preserve"> </w:t>
      </w:r>
      <w:r>
        <w:rPr>
          <w:spacing w:val="-4"/>
          <w:position w:val="4"/>
        </w:rPr>
        <w:t>理</w:t>
      </w:r>
      <w:r>
        <w:rPr>
          <w:spacing w:val="-20"/>
          <w:position w:val="4"/>
        </w:rPr>
        <w:t xml:space="preserve"> </w:t>
      </w:r>
      <w:r>
        <w:rPr>
          <w:spacing w:val="-4"/>
          <w:position w:val="4"/>
        </w:rPr>
        <w:t>。</w:t>
      </w:r>
    </w:p>
    <w:p>
      <w:pPr>
        <w:pStyle w:val="BodyText"/>
        <w:spacing w:line="219" w:lineRule="auto"/>
        <w:ind w:left="200"/>
      </w:pPr>
      <w:r>
        <w:rPr>
          <w:spacing w:val="-3"/>
        </w:rPr>
        <w:t>f)</w:t>
      </w:r>
      <w:r>
        <w:rPr>
          <w:spacing w:val="17"/>
        </w:rPr>
        <w:t xml:space="preserve"> </w:t>
      </w:r>
      <w:r>
        <w:rPr>
          <w:spacing w:val="-3"/>
        </w:rPr>
        <w:t>合</w:t>
      </w:r>
      <w:r>
        <w:rPr>
          <w:spacing w:val="-8"/>
        </w:rPr>
        <w:t xml:space="preserve"> </w:t>
      </w:r>
      <w:r>
        <w:rPr>
          <w:spacing w:val="-3"/>
        </w:rPr>
        <w:t>格</w:t>
      </w:r>
      <w:r>
        <w:rPr>
          <w:spacing w:val="-7"/>
        </w:rPr>
        <w:t xml:space="preserve"> </w:t>
      </w:r>
      <w:r>
        <w:rPr>
          <w:spacing w:val="-3"/>
        </w:rPr>
        <w:t>判</w:t>
      </w:r>
      <w:r>
        <w:rPr>
          <w:spacing w:val="-8"/>
        </w:rPr>
        <w:t xml:space="preserve"> </w:t>
      </w:r>
      <w:r>
        <w:rPr>
          <w:spacing w:val="-3"/>
        </w:rPr>
        <w:t>据</w:t>
      </w:r>
    </w:p>
    <w:p>
      <w:pPr>
        <w:pStyle w:val="BodyText"/>
        <w:spacing w:before="55" w:line="284" w:lineRule="auto"/>
        <w:ind w:right="523" w:firstLine="200"/>
      </w:pPr>
      <w:r>
        <w:rPr>
          <w:spacing w:val="-4"/>
        </w:rPr>
        <w:t>烟</w:t>
      </w:r>
      <w:r>
        <w:rPr>
          <w:spacing w:val="-18"/>
        </w:rPr>
        <w:t xml:space="preserve"> </w:t>
      </w:r>
      <w:r>
        <w:rPr>
          <w:spacing w:val="-4"/>
        </w:rPr>
        <w:t>度</w:t>
      </w:r>
      <w:r>
        <w:rPr>
          <w:spacing w:val="-18"/>
        </w:rPr>
        <w:t xml:space="preserve"> </w:t>
      </w:r>
      <w:r>
        <w:rPr>
          <w:spacing w:val="-4"/>
        </w:rPr>
        <w:t>值</w:t>
      </w:r>
      <w:r>
        <w:rPr>
          <w:spacing w:val="-17"/>
        </w:rPr>
        <w:t xml:space="preserve"> </w:t>
      </w:r>
      <w:r>
        <w:rPr>
          <w:spacing w:val="-4"/>
        </w:rPr>
        <w:t>最</w:t>
      </w:r>
      <w:r>
        <w:rPr>
          <w:spacing w:val="-17"/>
        </w:rPr>
        <w:t xml:space="preserve"> </w:t>
      </w:r>
      <w:r>
        <w:rPr>
          <w:spacing w:val="-4"/>
        </w:rPr>
        <w:t>大</w:t>
      </w:r>
      <w:r>
        <w:rPr>
          <w:spacing w:val="-15"/>
        </w:rPr>
        <w:t xml:space="preserve"> </w:t>
      </w:r>
      <w:r>
        <w:rPr>
          <w:spacing w:val="-4"/>
        </w:rPr>
        <w:t>允</w:t>
      </w:r>
      <w:r>
        <w:rPr>
          <w:spacing w:val="-18"/>
        </w:rPr>
        <w:t xml:space="preserve"> </w:t>
      </w:r>
      <w:r>
        <w:rPr>
          <w:spacing w:val="-4"/>
        </w:rPr>
        <w:t>许</w:t>
      </w:r>
      <w:r>
        <w:rPr>
          <w:spacing w:val="-17"/>
        </w:rPr>
        <w:t xml:space="preserve"> </w:t>
      </w:r>
      <w:r>
        <w:rPr>
          <w:spacing w:val="-4"/>
        </w:rPr>
        <w:t>误</w:t>
      </w:r>
      <w:r>
        <w:rPr>
          <w:spacing w:val="-17"/>
        </w:rPr>
        <w:t xml:space="preserve"> </w:t>
      </w:r>
      <w:r>
        <w:rPr>
          <w:spacing w:val="-4"/>
        </w:rPr>
        <w:t>差</w:t>
      </w:r>
      <w:r>
        <w:rPr>
          <w:spacing w:val="-18"/>
        </w:rPr>
        <w:t xml:space="preserve"> </w:t>
      </w:r>
      <w:r>
        <w:rPr>
          <w:spacing w:val="-4"/>
        </w:rPr>
        <w:t>满</w:t>
      </w:r>
      <w:r>
        <w:rPr>
          <w:spacing w:val="-17"/>
        </w:rPr>
        <w:t xml:space="preserve"> </w:t>
      </w:r>
      <w:r>
        <w:rPr>
          <w:spacing w:val="-4"/>
        </w:rPr>
        <w:t>足</w:t>
      </w:r>
      <w:r>
        <w:rPr>
          <w:spacing w:val="-17"/>
        </w:rPr>
        <w:t xml:space="preserve"> </w:t>
      </w:r>
      <w:r>
        <w:rPr>
          <w:spacing w:val="-4"/>
        </w:rPr>
        <w:t>6</w:t>
      </w:r>
      <w:r>
        <w:rPr>
          <w:spacing w:val="-16"/>
        </w:rPr>
        <w:t xml:space="preserve"> </w:t>
      </w:r>
      <w:r>
        <w:rPr>
          <w:spacing w:val="-4"/>
        </w:rPr>
        <w:t>.</w:t>
      </w:r>
      <w:r>
        <w:rPr>
          <w:spacing w:val="-12"/>
        </w:rPr>
        <w:t xml:space="preserve"> </w:t>
      </w:r>
      <w:r>
        <w:rPr>
          <w:spacing w:val="-4"/>
        </w:rPr>
        <w:t>1</w:t>
      </w:r>
      <w:r>
        <w:rPr>
          <w:spacing w:val="-16"/>
        </w:rPr>
        <w:t xml:space="preserve"> </w:t>
      </w:r>
      <w:r>
        <w:rPr>
          <w:spacing w:val="-4"/>
        </w:rPr>
        <w:t>.</w:t>
      </w:r>
      <w:r>
        <w:rPr>
          <w:spacing w:val="-16"/>
        </w:rPr>
        <w:t xml:space="preserve"> </w:t>
      </w:r>
      <w:r>
        <w:rPr>
          <w:spacing w:val="-4"/>
        </w:rPr>
        <w:t>3</w:t>
      </w:r>
      <w:r>
        <w:rPr>
          <w:spacing w:val="-18"/>
        </w:rPr>
        <w:t xml:space="preserve"> </w:t>
      </w:r>
      <w:r>
        <w:rPr>
          <w:spacing w:val="-4"/>
        </w:rPr>
        <w:t>要</w:t>
      </w:r>
      <w:r>
        <w:rPr>
          <w:spacing w:val="-17"/>
        </w:rPr>
        <w:t xml:space="preserve"> </w:t>
      </w:r>
      <w:r>
        <w:rPr>
          <w:spacing w:val="-4"/>
        </w:rPr>
        <w:t>求</w:t>
      </w:r>
      <w:r>
        <w:rPr>
          <w:spacing w:val="-12"/>
        </w:rPr>
        <w:t xml:space="preserve"> </w:t>
      </w:r>
      <w:r>
        <w:rPr>
          <w:spacing w:val="-4"/>
        </w:rPr>
        <w:t>的</w:t>
      </w:r>
      <w:r>
        <w:rPr>
          <w:spacing w:val="-18"/>
        </w:rPr>
        <w:t xml:space="preserve"> </w:t>
      </w:r>
      <w:r>
        <w:rPr>
          <w:spacing w:val="-4"/>
        </w:rPr>
        <w:t>判</w:t>
      </w:r>
      <w:r>
        <w:rPr>
          <w:spacing w:val="-17"/>
        </w:rPr>
        <w:t xml:space="preserve"> </w:t>
      </w:r>
      <w:r>
        <w:rPr>
          <w:spacing w:val="-4"/>
        </w:rPr>
        <w:t>为</w:t>
      </w:r>
      <w:r>
        <w:rPr>
          <w:spacing w:val="-17"/>
        </w:rPr>
        <w:t xml:space="preserve"> </w:t>
      </w:r>
      <w:r>
        <w:rPr>
          <w:spacing w:val="-4"/>
        </w:rPr>
        <w:t>合</w:t>
      </w:r>
      <w:r>
        <w:rPr>
          <w:spacing w:val="-18"/>
        </w:rPr>
        <w:t xml:space="preserve"> </w:t>
      </w:r>
      <w:r>
        <w:rPr>
          <w:spacing w:val="-4"/>
        </w:rPr>
        <w:t>格</w:t>
      </w:r>
      <w:r>
        <w:rPr>
          <w:spacing w:val="-11"/>
        </w:rPr>
        <w:t xml:space="preserve"> </w:t>
      </w:r>
      <w:r>
        <w:rPr>
          <w:spacing w:val="-4"/>
        </w:rPr>
        <w:t>：</w:t>
      </w:r>
      <w:r>
        <w:rPr>
          <w:spacing w:val="-16"/>
        </w:rPr>
        <w:t xml:space="preserve"> </w:t>
      </w:r>
      <w:r>
        <w:rPr>
          <w:spacing w:val="-4"/>
        </w:rPr>
        <w:t>否</w:t>
      </w:r>
      <w:r>
        <w:rPr>
          <w:spacing w:val="-16"/>
        </w:rPr>
        <w:t xml:space="preserve"> </w:t>
      </w:r>
      <w:r>
        <w:rPr>
          <w:spacing w:val="-4"/>
        </w:rPr>
        <w:t>则</w:t>
      </w:r>
      <w:r>
        <w:rPr>
          <w:spacing w:val="-18"/>
        </w:rPr>
        <w:t xml:space="preserve"> </w:t>
      </w:r>
      <w:r>
        <w:rPr>
          <w:spacing w:val="-5"/>
        </w:rPr>
        <w:t>判</w:t>
      </w:r>
      <w:r>
        <w:rPr>
          <w:spacing w:val="-16"/>
        </w:rPr>
        <w:t xml:space="preserve"> </w:t>
      </w:r>
      <w:r>
        <w:rPr>
          <w:spacing w:val="-5"/>
        </w:rPr>
        <w:t>定</w:t>
      </w:r>
      <w:r>
        <w:rPr>
          <w:spacing w:val="-17"/>
        </w:rPr>
        <w:t xml:space="preserve"> </w:t>
      </w:r>
      <w:r>
        <w:rPr>
          <w:spacing w:val="-5"/>
        </w:rPr>
        <w:t>为</w:t>
      </w:r>
      <w:r>
        <w:rPr>
          <w:spacing w:val="-17"/>
        </w:rPr>
        <w:t xml:space="preserve"> </w:t>
      </w:r>
      <w:r>
        <w:rPr>
          <w:spacing w:val="-5"/>
        </w:rPr>
        <w:t>不</w:t>
      </w:r>
      <w:r>
        <w:rPr>
          <w:spacing w:val="-18"/>
        </w:rPr>
        <w:t xml:space="preserve"> </w:t>
      </w:r>
      <w:r>
        <w:rPr>
          <w:spacing w:val="-5"/>
        </w:rPr>
        <w:t>合</w:t>
      </w:r>
      <w:r>
        <w:rPr>
          <w:spacing w:val="-18"/>
        </w:rPr>
        <w:t xml:space="preserve"> </w:t>
      </w:r>
      <w:r>
        <w:rPr>
          <w:spacing w:val="-5"/>
        </w:rPr>
        <w:t>格。</w:t>
      </w:r>
      <w:r>
        <w:t xml:space="preserve"> </w:t>
      </w:r>
      <w:hyperlink r:id="rId43" w:history="1">
        <w:r>
          <w:rPr>
            <w:spacing w:val="-2"/>
          </w:rPr>
          <w:t>10.2.2.7</w:t>
        </w:r>
      </w:hyperlink>
      <w:r>
        <w:rPr>
          <w:spacing w:val="3"/>
        </w:rPr>
        <w:t xml:space="preserve">    </w:t>
      </w:r>
      <w:r>
        <w:rPr>
          <w:spacing w:val="-2"/>
        </w:rPr>
        <w:t>跌</w:t>
      </w:r>
      <w:r>
        <w:rPr>
          <w:spacing w:val="-11"/>
        </w:rPr>
        <w:t xml:space="preserve"> </w:t>
      </w:r>
      <w:r>
        <w:rPr>
          <w:spacing w:val="-2"/>
        </w:rPr>
        <w:t>落</w:t>
      </w:r>
      <w:r>
        <w:rPr>
          <w:spacing w:val="-11"/>
        </w:rPr>
        <w:t xml:space="preserve"> </w:t>
      </w:r>
      <w:r>
        <w:rPr>
          <w:spacing w:val="-2"/>
        </w:rPr>
        <w:t>试</w:t>
      </w:r>
      <w:r>
        <w:rPr>
          <w:spacing w:val="-11"/>
        </w:rPr>
        <w:t xml:space="preserve"> </w:t>
      </w:r>
      <w:r>
        <w:rPr>
          <w:spacing w:val="-2"/>
        </w:rPr>
        <w:t>验</w:t>
      </w:r>
    </w:p>
    <w:p>
      <w:pPr>
        <w:pStyle w:val="BodyText"/>
        <w:spacing w:before="45" w:line="212" w:lineRule="auto"/>
        <w:ind w:left="200"/>
      </w:pPr>
      <w:r>
        <w:rPr>
          <w:rFonts w:ascii="Times New Roman" w:eastAsia="Times New Roman" w:hAnsi="Times New Roman" w:cs="Times New Roman"/>
          <w:spacing w:val="-5"/>
        </w:rPr>
        <w:t>a)</w:t>
      </w:r>
      <w:r>
        <w:rPr>
          <w:rFonts w:ascii="Times New Roman" w:eastAsia="Times New Roman" w:hAnsi="Times New Roman" w:cs="Times New Roman"/>
        </w:rPr>
        <w:t xml:space="preserve">    </w:t>
      </w:r>
      <w:r>
        <w:rPr>
          <w:spacing w:val="-5"/>
        </w:rPr>
        <w:t>试</w:t>
      </w:r>
      <w:r>
        <w:rPr>
          <w:spacing w:val="-8"/>
        </w:rPr>
        <w:t xml:space="preserve"> </w:t>
      </w:r>
      <w:r>
        <w:rPr>
          <w:spacing w:val="-5"/>
        </w:rPr>
        <w:t>验</w:t>
      </w:r>
      <w:r>
        <w:rPr>
          <w:spacing w:val="5"/>
        </w:rPr>
        <w:t xml:space="preserve"> </w:t>
      </w:r>
      <w:r>
        <w:rPr>
          <w:spacing w:val="-5"/>
        </w:rPr>
        <w:t>目 的</w:t>
      </w:r>
    </w:p>
    <w:p>
      <w:pPr>
        <w:pStyle w:val="BodyText"/>
        <w:spacing w:before="67" w:line="141" w:lineRule="exact"/>
        <w:ind w:left="200"/>
      </w:pPr>
      <w:r>
        <w:rPr>
          <w:spacing w:val="-4"/>
          <w:position w:val="4"/>
        </w:rPr>
        <w:t>评</w:t>
      </w:r>
      <w:r>
        <w:rPr>
          <w:spacing w:val="-17"/>
          <w:position w:val="4"/>
        </w:rPr>
        <w:t xml:space="preserve"> </w:t>
      </w:r>
      <w:r>
        <w:rPr>
          <w:spacing w:val="-4"/>
          <w:position w:val="4"/>
        </w:rPr>
        <w:t>定</w:t>
      </w:r>
      <w:r>
        <w:rPr>
          <w:spacing w:val="-18"/>
          <w:position w:val="4"/>
        </w:rPr>
        <w:t xml:space="preserve"> </w:t>
      </w:r>
      <w:r>
        <w:rPr>
          <w:spacing w:val="-4"/>
          <w:position w:val="4"/>
        </w:rPr>
        <w:t>完</w:t>
      </w:r>
      <w:r>
        <w:rPr>
          <w:spacing w:val="-18"/>
          <w:position w:val="4"/>
        </w:rPr>
        <w:t xml:space="preserve"> </w:t>
      </w:r>
      <w:r>
        <w:rPr>
          <w:spacing w:val="-4"/>
          <w:position w:val="4"/>
        </w:rPr>
        <w:t>整</w:t>
      </w:r>
      <w:r>
        <w:rPr>
          <w:spacing w:val="-18"/>
          <w:position w:val="4"/>
        </w:rPr>
        <w:t xml:space="preserve"> </w:t>
      </w:r>
      <w:r>
        <w:rPr>
          <w:spacing w:val="-4"/>
          <w:position w:val="4"/>
        </w:rPr>
        <w:t>包</w:t>
      </w:r>
      <w:r>
        <w:rPr>
          <w:spacing w:val="-19"/>
          <w:position w:val="4"/>
        </w:rPr>
        <w:t xml:space="preserve"> </w:t>
      </w:r>
      <w:r>
        <w:rPr>
          <w:spacing w:val="-4"/>
          <w:position w:val="4"/>
        </w:rPr>
        <w:t>装</w:t>
      </w:r>
      <w:r>
        <w:rPr>
          <w:spacing w:val="-12"/>
          <w:position w:val="4"/>
        </w:rPr>
        <w:t xml:space="preserve"> </w:t>
      </w:r>
      <w:r>
        <w:rPr>
          <w:spacing w:val="-4"/>
          <w:position w:val="4"/>
        </w:rPr>
        <w:t>的</w:t>
      </w:r>
      <w:r>
        <w:rPr>
          <w:spacing w:val="-18"/>
          <w:position w:val="4"/>
        </w:rPr>
        <w:t xml:space="preserve"> </w:t>
      </w:r>
      <w:r>
        <w:rPr>
          <w:spacing w:val="-4"/>
          <w:position w:val="4"/>
        </w:rPr>
        <w:t>烟</w:t>
      </w:r>
      <w:r>
        <w:rPr>
          <w:spacing w:val="-19"/>
          <w:position w:val="4"/>
        </w:rPr>
        <w:t xml:space="preserve"> </w:t>
      </w:r>
      <w:r>
        <w:rPr>
          <w:spacing w:val="-4"/>
          <w:position w:val="4"/>
        </w:rPr>
        <w:t>度</w:t>
      </w:r>
      <w:r>
        <w:rPr>
          <w:spacing w:val="-18"/>
          <w:position w:val="4"/>
        </w:rPr>
        <w:t xml:space="preserve"> </w:t>
      </w:r>
      <w:r>
        <w:rPr>
          <w:spacing w:val="-4"/>
          <w:position w:val="4"/>
        </w:rPr>
        <w:t>计</w:t>
      </w:r>
      <w:r>
        <w:rPr>
          <w:spacing w:val="-18"/>
          <w:position w:val="4"/>
        </w:rPr>
        <w:t xml:space="preserve"> </w:t>
      </w:r>
      <w:r>
        <w:rPr>
          <w:spacing w:val="-4"/>
          <w:position w:val="4"/>
        </w:rPr>
        <w:t>经</w:t>
      </w:r>
      <w:r>
        <w:rPr>
          <w:spacing w:val="-18"/>
          <w:position w:val="4"/>
        </w:rPr>
        <w:t xml:space="preserve"> </w:t>
      </w:r>
      <w:r>
        <w:rPr>
          <w:spacing w:val="-4"/>
          <w:position w:val="4"/>
        </w:rPr>
        <w:t>跌</w:t>
      </w:r>
      <w:r>
        <w:rPr>
          <w:spacing w:val="-18"/>
          <w:position w:val="4"/>
        </w:rPr>
        <w:t xml:space="preserve"> </w:t>
      </w:r>
      <w:r>
        <w:rPr>
          <w:spacing w:val="-4"/>
          <w:position w:val="4"/>
        </w:rPr>
        <w:t>落</w:t>
      </w:r>
      <w:r>
        <w:rPr>
          <w:spacing w:val="-18"/>
          <w:position w:val="4"/>
        </w:rPr>
        <w:t xml:space="preserve"> </w:t>
      </w:r>
      <w:r>
        <w:rPr>
          <w:spacing w:val="-4"/>
          <w:position w:val="4"/>
        </w:rPr>
        <w:t>试</w:t>
      </w:r>
      <w:r>
        <w:rPr>
          <w:spacing w:val="-19"/>
          <w:position w:val="4"/>
        </w:rPr>
        <w:t xml:space="preserve"> </w:t>
      </w:r>
      <w:r>
        <w:rPr>
          <w:spacing w:val="-4"/>
          <w:position w:val="4"/>
        </w:rPr>
        <w:t>验</w:t>
      </w:r>
      <w:r>
        <w:rPr>
          <w:spacing w:val="-17"/>
          <w:position w:val="4"/>
        </w:rPr>
        <w:t xml:space="preserve"> </w:t>
      </w:r>
      <w:r>
        <w:rPr>
          <w:spacing w:val="-4"/>
          <w:position w:val="4"/>
        </w:rPr>
        <w:t>是</w:t>
      </w:r>
      <w:r>
        <w:rPr>
          <w:spacing w:val="-16"/>
          <w:position w:val="4"/>
        </w:rPr>
        <w:t xml:space="preserve"> </w:t>
      </w:r>
      <w:r>
        <w:rPr>
          <w:spacing w:val="-4"/>
          <w:position w:val="4"/>
        </w:rPr>
        <w:t>否</w:t>
      </w:r>
      <w:r>
        <w:rPr>
          <w:spacing w:val="-18"/>
          <w:position w:val="4"/>
        </w:rPr>
        <w:t xml:space="preserve"> </w:t>
      </w:r>
      <w:r>
        <w:rPr>
          <w:spacing w:val="-4"/>
          <w:position w:val="4"/>
        </w:rPr>
        <w:t>满</w:t>
      </w:r>
      <w:r>
        <w:rPr>
          <w:spacing w:val="-18"/>
          <w:position w:val="4"/>
        </w:rPr>
        <w:t xml:space="preserve"> </w:t>
      </w:r>
      <w:r>
        <w:rPr>
          <w:spacing w:val="-4"/>
          <w:position w:val="4"/>
        </w:rPr>
        <w:t>足</w:t>
      </w:r>
      <w:r>
        <w:rPr>
          <w:spacing w:val="-16"/>
          <w:position w:val="4"/>
        </w:rPr>
        <w:t xml:space="preserve"> </w:t>
      </w:r>
      <w:hyperlink r:id="rId23" w:history="1">
        <w:r>
          <w:rPr>
            <w:spacing w:val="-4"/>
            <w:position w:val="4"/>
          </w:rPr>
          <w:t>7</w:t>
        </w:r>
        <w:r>
          <w:rPr>
            <w:spacing w:val="-16"/>
            <w:position w:val="4"/>
          </w:rPr>
          <w:t xml:space="preserve"> </w:t>
        </w:r>
        <w:r>
          <w:rPr>
            <w:spacing w:val="-4"/>
            <w:position w:val="4"/>
          </w:rPr>
          <w:t>.</w:t>
        </w:r>
        <w:r>
          <w:rPr>
            <w:spacing w:val="-17"/>
            <w:position w:val="4"/>
          </w:rPr>
          <w:t xml:space="preserve"> </w:t>
        </w:r>
        <w:r>
          <w:rPr>
            <w:spacing w:val="-4"/>
            <w:position w:val="4"/>
          </w:rPr>
          <w:t>3</w:t>
        </w:r>
        <w:r>
          <w:rPr>
            <w:spacing w:val="-17"/>
            <w:position w:val="4"/>
          </w:rPr>
          <w:t xml:space="preserve"> </w:t>
        </w:r>
        <w:r>
          <w:rPr>
            <w:spacing w:val="-4"/>
            <w:position w:val="4"/>
          </w:rPr>
          <w:t>.</w:t>
        </w:r>
        <w:r>
          <w:rPr>
            <w:spacing w:val="-17"/>
            <w:position w:val="4"/>
          </w:rPr>
          <w:t xml:space="preserve"> </w:t>
        </w:r>
        <w:r>
          <w:rPr>
            <w:spacing w:val="-4"/>
            <w:position w:val="4"/>
          </w:rPr>
          <w:t>2</w:t>
        </w:r>
        <w:r>
          <w:rPr>
            <w:spacing w:val="-16"/>
            <w:position w:val="4"/>
          </w:rPr>
          <w:t xml:space="preserve"> </w:t>
        </w:r>
        <w:r>
          <w:rPr>
            <w:spacing w:val="-4"/>
            <w:position w:val="4"/>
          </w:rPr>
          <w:t>.</w:t>
        </w:r>
        <w:r>
          <w:rPr>
            <w:spacing w:val="-18"/>
            <w:position w:val="4"/>
          </w:rPr>
          <w:t xml:space="preserve"> </w:t>
        </w:r>
        <w:r>
          <w:rPr>
            <w:spacing w:val="-4"/>
            <w:position w:val="4"/>
          </w:rPr>
          <w:t>2</w:t>
        </w:r>
      </w:hyperlink>
      <w:r>
        <w:rPr>
          <w:spacing w:val="-12"/>
          <w:position w:val="4"/>
        </w:rPr>
        <w:t xml:space="preserve"> </w:t>
      </w:r>
      <w:r>
        <w:rPr>
          <w:spacing w:val="-4"/>
          <w:position w:val="4"/>
        </w:rPr>
        <w:t>的</w:t>
      </w:r>
      <w:r>
        <w:rPr>
          <w:spacing w:val="-18"/>
          <w:position w:val="4"/>
        </w:rPr>
        <w:t xml:space="preserve"> </w:t>
      </w:r>
      <w:r>
        <w:rPr>
          <w:spacing w:val="-4"/>
          <w:position w:val="4"/>
        </w:rPr>
        <w:t>要</w:t>
      </w:r>
      <w:r>
        <w:rPr>
          <w:spacing w:val="-18"/>
          <w:position w:val="4"/>
        </w:rPr>
        <w:t xml:space="preserve"> </w:t>
      </w:r>
      <w:r>
        <w:rPr>
          <w:spacing w:val="-4"/>
          <w:position w:val="4"/>
        </w:rPr>
        <w:t>求。</w:t>
      </w:r>
    </w:p>
    <w:p>
      <w:pPr>
        <w:pStyle w:val="BodyText"/>
        <w:spacing w:line="212" w:lineRule="auto"/>
        <w:ind w:left="200"/>
      </w:pPr>
      <w:r>
        <w:rPr>
          <w:rFonts w:ascii="Times New Roman" w:eastAsia="Times New Roman" w:hAnsi="Times New Roman" w:cs="Times New Roman"/>
          <w:spacing w:val="-2"/>
        </w:rPr>
        <w:t>b)</w:t>
      </w:r>
      <w:r>
        <w:rPr>
          <w:rFonts w:ascii="Times New Roman" w:eastAsia="Times New Roman" w:hAnsi="Times New Roman" w:cs="Times New Roman"/>
          <w:spacing w:val="4"/>
        </w:rPr>
        <w:t xml:space="preserve">   </w:t>
      </w:r>
      <w:r>
        <w:rPr>
          <w:spacing w:val="-2"/>
        </w:rPr>
        <w:t>试</w:t>
      </w:r>
      <w:r>
        <w:rPr>
          <w:spacing w:val="-9"/>
        </w:rPr>
        <w:t xml:space="preserve"> </w:t>
      </w:r>
      <w:r>
        <w:rPr>
          <w:spacing w:val="-2"/>
        </w:rPr>
        <w:t>验</w:t>
      </w:r>
      <w:r>
        <w:rPr>
          <w:spacing w:val="-11"/>
        </w:rPr>
        <w:t xml:space="preserve"> </w:t>
      </w:r>
      <w:r>
        <w:rPr>
          <w:spacing w:val="-2"/>
        </w:rPr>
        <w:t>条</w:t>
      </w:r>
      <w:r>
        <w:rPr>
          <w:spacing w:val="-12"/>
        </w:rPr>
        <w:t xml:space="preserve"> </w:t>
      </w:r>
      <w:r>
        <w:rPr>
          <w:spacing w:val="-2"/>
        </w:rPr>
        <w:t>件</w:t>
      </w:r>
    </w:p>
    <w:p>
      <w:pPr>
        <w:pStyle w:val="BodyText"/>
        <w:spacing w:before="57" w:line="141" w:lineRule="exact"/>
        <w:ind w:left="200"/>
      </w:pPr>
      <w:r>
        <w:rPr>
          <w:spacing w:val="-4"/>
          <w:position w:val="4"/>
        </w:rPr>
        <w:t>1</w:t>
      </w:r>
      <w:r>
        <w:rPr>
          <w:spacing w:val="-11"/>
          <w:position w:val="4"/>
        </w:rPr>
        <w:t xml:space="preserve"> </w:t>
      </w:r>
      <w:r>
        <w:rPr>
          <w:spacing w:val="-4"/>
          <w:position w:val="4"/>
        </w:rPr>
        <w:t>)</w:t>
      </w:r>
      <w:r>
        <w:rPr>
          <w:spacing w:val="-10"/>
          <w:position w:val="4"/>
        </w:rPr>
        <w:t xml:space="preserve"> </w:t>
      </w:r>
      <w:r>
        <w:rPr>
          <w:spacing w:val="-4"/>
          <w:position w:val="4"/>
        </w:rPr>
        <w:t>离</w:t>
      </w:r>
      <w:r>
        <w:rPr>
          <w:spacing w:val="-11"/>
          <w:position w:val="4"/>
        </w:rPr>
        <w:t xml:space="preserve"> </w:t>
      </w:r>
      <w:r>
        <w:rPr>
          <w:spacing w:val="-4"/>
          <w:position w:val="4"/>
        </w:rPr>
        <w:t>地</w:t>
      </w:r>
      <w:r>
        <w:rPr>
          <w:spacing w:val="-9"/>
          <w:position w:val="4"/>
        </w:rPr>
        <w:t xml:space="preserve"> </w:t>
      </w:r>
      <w:r>
        <w:rPr>
          <w:spacing w:val="-4"/>
          <w:position w:val="4"/>
        </w:rPr>
        <w:t>高</w:t>
      </w:r>
      <w:r>
        <w:rPr>
          <w:spacing w:val="-9"/>
          <w:position w:val="4"/>
        </w:rPr>
        <w:t xml:space="preserve"> </w:t>
      </w:r>
      <w:r>
        <w:rPr>
          <w:spacing w:val="-4"/>
          <w:position w:val="4"/>
        </w:rPr>
        <w:t>2</w:t>
      </w:r>
      <w:r>
        <w:rPr>
          <w:spacing w:val="-9"/>
          <w:position w:val="4"/>
        </w:rPr>
        <w:t xml:space="preserve"> </w:t>
      </w:r>
      <w:r>
        <w:rPr>
          <w:spacing w:val="-4"/>
          <w:position w:val="4"/>
        </w:rPr>
        <w:t>5</w:t>
      </w:r>
      <w:r>
        <w:rPr>
          <w:spacing w:val="-10"/>
          <w:position w:val="4"/>
        </w:rPr>
        <w:t xml:space="preserve"> </w:t>
      </w:r>
      <w:r>
        <w:rPr>
          <w:spacing w:val="-4"/>
          <w:position w:val="4"/>
        </w:rPr>
        <w:t>0</w:t>
      </w:r>
      <w:r>
        <w:rPr>
          <w:spacing w:val="-15"/>
          <w:position w:val="4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4"/>
        </w:rPr>
        <w:t xml:space="preserve">mm    </w:t>
      </w:r>
      <w:r>
        <w:rPr>
          <w:spacing w:val="-4"/>
          <w:position w:val="4"/>
        </w:rPr>
        <w:t>自 由</w:t>
      </w:r>
      <w:r>
        <w:rPr>
          <w:spacing w:val="-10"/>
          <w:position w:val="4"/>
        </w:rPr>
        <w:t xml:space="preserve"> </w:t>
      </w:r>
      <w:r>
        <w:rPr>
          <w:spacing w:val="-4"/>
          <w:position w:val="4"/>
        </w:rPr>
        <w:t>跌</w:t>
      </w:r>
      <w:r>
        <w:rPr>
          <w:spacing w:val="-10"/>
          <w:position w:val="4"/>
        </w:rPr>
        <w:t xml:space="preserve"> </w:t>
      </w:r>
      <w:r>
        <w:rPr>
          <w:spacing w:val="-4"/>
          <w:position w:val="4"/>
        </w:rPr>
        <w:t>落</w:t>
      </w:r>
      <w:r>
        <w:rPr>
          <w:spacing w:val="-14"/>
          <w:position w:val="4"/>
        </w:rPr>
        <w:t xml:space="preserve"> </w:t>
      </w:r>
      <w:r>
        <w:rPr>
          <w:spacing w:val="-4"/>
          <w:position w:val="4"/>
        </w:rPr>
        <w:t>：</w:t>
      </w:r>
    </w:p>
    <w:p>
      <w:pPr>
        <w:pStyle w:val="BodyText"/>
        <w:spacing w:line="212" w:lineRule="auto"/>
        <w:ind w:left="200"/>
      </w:pPr>
      <w:r>
        <w:rPr>
          <w:spacing w:val="3"/>
        </w:rPr>
        <w:t>2)其余条件同</w:t>
      </w:r>
      <w:r>
        <w:rPr>
          <w:spacing w:val="-7"/>
        </w:rPr>
        <w:t xml:space="preserve"> </w:t>
      </w:r>
      <w:hyperlink r:id="rId30" w:history="1">
        <w:r>
          <w:rPr>
            <w:spacing w:val="3"/>
          </w:rPr>
          <w:t>10</w:t>
        </w:r>
        <w:r>
          <w:rPr>
            <w:spacing w:val="-18"/>
          </w:rPr>
          <w:t xml:space="preserve"> </w:t>
        </w:r>
        <w:r>
          <w:rPr>
            <w:spacing w:val="3"/>
          </w:rPr>
          <w:t>.</w:t>
        </w:r>
        <w:r>
          <w:rPr>
            <w:spacing w:val="-14"/>
          </w:rPr>
          <w:t xml:space="preserve"> </w:t>
        </w:r>
        <w:r>
          <w:rPr>
            <w:spacing w:val="3"/>
          </w:rPr>
          <w:t>1</w:t>
        </w:r>
        <w:r>
          <w:rPr>
            <w:spacing w:val="-18"/>
          </w:rPr>
          <w:t xml:space="preserve"> </w:t>
        </w:r>
        <w:r>
          <w:rPr>
            <w:spacing w:val="3"/>
          </w:rPr>
          <w:t>.</w:t>
        </w:r>
        <w:r>
          <w:rPr>
            <w:spacing w:val="-14"/>
          </w:rPr>
          <w:t xml:space="preserve"> </w:t>
        </w:r>
        <w:r>
          <w:rPr>
            <w:spacing w:val="3"/>
          </w:rPr>
          <w:t>1</w:t>
        </w:r>
        <w:r>
          <w:rPr>
            <w:spacing w:val="-17"/>
          </w:rPr>
          <w:t xml:space="preserve"> </w:t>
        </w:r>
        <w:r>
          <w:rPr>
            <w:spacing w:val="3"/>
          </w:rPr>
          <w:t>.</w:t>
        </w:r>
        <w:r>
          <w:rPr>
            <w:spacing w:val="-14"/>
          </w:rPr>
          <w:t xml:space="preserve"> </w:t>
        </w:r>
        <w:r>
          <w:rPr>
            <w:spacing w:val="3"/>
          </w:rPr>
          <w:t>1</w:t>
        </w:r>
      </w:hyperlink>
      <w:r>
        <w:rPr>
          <w:spacing w:val="27"/>
        </w:rPr>
        <w:t xml:space="preserve"> </w:t>
      </w:r>
      <w:r>
        <w:rPr>
          <w:rFonts w:ascii="Times New Roman" w:eastAsia="Times New Roman" w:hAnsi="Times New Roman" w:cs="Times New Roman"/>
          <w:spacing w:val="3"/>
        </w:rPr>
        <w:t>b)</w:t>
      </w:r>
      <w:r>
        <w:rPr>
          <w:spacing w:val="3"/>
        </w:rPr>
        <w:t>。</w:t>
      </w:r>
    </w:p>
    <w:p>
      <w:pPr>
        <w:pStyle w:val="BodyText"/>
        <w:spacing w:before="48" w:line="212" w:lineRule="auto"/>
        <w:ind w:left="200"/>
        <w:sectPr>
          <w:headerReference w:type="default" r:id="rId94"/>
          <w:footerReference w:type="default" r:id="rId95"/>
          <w:pgSz w:w="4880" w:h="6910"/>
          <w:pgMar w:top="558" w:right="576" w:bottom="566" w:left="549" w:header="502" w:footer="486" w:gutter="0"/>
          <w:pgNumType w:start="29"/>
          <w:cols w:space="708"/>
        </w:sectPr>
      </w:pPr>
      <w:r>
        <w:rPr>
          <w:rFonts w:ascii="Times New Roman" w:eastAsia="Times New Roman" w:hAnsi="Times New Roman" w:cs="Times New Roman"/>
          <w:spacing w:val="-3"/>
        </w:rPr>
        <w:t>c)</w:t>
      </w:r>
      <w:r>
        <w:rPr>
          <w:rFonts w:ascii="Times New Roman" w:eastAsia="Times New Roman" w:hAnsi="Times New Roman" w:cs="Times New Roman"/>
          <w:spacing w:val="4"/>
        </w:rPr>
        <w:t xml:space="preserve">   </w:t>
      </w:r>
      <w:r>
        <w:rPr>
          <w:spacing w:val="-3"/>
        </w:rPr>
        <w:t>试</w:t>
      </w:r>
      <w:r>
        <w:rPr>
          <w:spacing w:val="-6"/>
        </w:rPr>
        <w:t xml:space="preserve"> </w:t>
      </w:r>
      <w:r>
        <w:rPr>
          <w:spacing w:val="-3"/>
        </w:rPr>
        <w:t>验</w:t>
      </w:r>
      <w:r>
        <w:rPr>
          <w:spacing w:val="-7"/>
        </w:rPr>
        <w:t xml:space="preserve"> </w:t>
      </w:r>
      <w:r>
        <w:rPr>
          <w:spacing w:val="-3"/>
        </w:rPr>
        <w:t>设</w:t>
      </w:r>
      <w:r>
        <w:rPr>
          <w:spacing w:val="-7"/>
        </w:rPr>
        <w:t xml:space="preserve"> </w:t>
      </w:r>
      <w:r>
        <w:rPr>
          <w:spacing w:val="-3"/>
        </w:rPr>
        <w:t>备</w:t>
      </w:r>
    </w:p>
    <w:p>
      <w:pPr>
        <w:pStyle w:val="BodyText"/>
        <w:spacing w:before="67" w:line="219" w:lineRule="auto"/>
        <w:ind w:left="203"/>
      </w:pPr>
      <w:r>
        <w:rPr>
          <w:i/>
          <w:iCs/>
          <w:spacing w:val="18"/>
        </w:rPr>
        <w:t>1)平整坚硬的水泥地面或钢板台面；</w:t>
      </w:r>
    </w:p>
    <w:p>
      <w:pPr>
        <w:pStyle w:val="BodyText"/>
        <w:spacing w:before="55" w:line="141" w:lineRule="exact"/>
        <w:ind w:left="200"/>
      </w:pPr>
      <w:r>
        <w:rPr>
          <w:spacing w:val="-4"/>
          <w:position w:val="4"/>
        </w:rPr>
        <w:t>2</w:t>
      </w:r>
      <w:r>
        <w:rPr>
          <w:spacing w:val="-17"/>
          <w:position w:val="4"/>
        </w:rPr>
        <w:t xml:space="preserve"> </w:t>
      </w:r>
      <w:r>
        <w:rPr>
          <w:spacing w:val="-4"/>
          <w:position w:val="4"/>
        </w:rPr>
        <w:t>)</w:t>
      </w:r>
      <w:r>
        <w:rPr>
          <w:spacing w:val="-16"/>
          <w:position w:val="4"/>
        </w:rPr>
        <w:t xml:space="preserve"> </w:t>
      </w:r>
      <w:r>
        <w:rPr>
          <w:spacing w:val="-4"/>
          <w:position w:val="4"/>
        </w:rPr>
        <w:t>按</w:t>
      </w:r>
      <w:r>
        <w:rPr>
          <w:spacing w:val="-11"/>
          <w:position w:val="4"/>
        </w:rPr>
        <w:t xml:space="preserve"> </w:t>
      </w:r>
      <w:hyperlink r:id="rId59" w:history="1">
        <w:r>
          <w:rPr>
            <w:spacing w:val="-4"/>
            <w:position w:val="4"/>
          </w:rPr>
          <w:t>1</w:t>
        </w:r>
        <w:r>
          <w:rPr>
            <w:spacing w:val="-16"/>
            <w:position w:val="4"/>
          </w:rPr>
          <w:t xml:space="preserve"> </w:t>
        </w:r>
        <w:r>
          <w:rPr>
            <w:spacing w:val="-4"/>
            <w:position w:val="4"/>
          </w:rPr>
          <w:t>0</w:t>
        </w:r>
        <w:r>
          <w:rPr>
            <w:spacing w:val="-15"/>
            <w:position w:val="4"/>
          </w:rPr>
          <w:t xml:space="preserve"> </w:t>
        </w:r>
        <w:r>
          <w:rPr>
            <w:spacing w:val="-4"/>
            <w:position w:val="4"/>
          </w:rPr>
          <w:t>.</w:t>
        </w:r>
        <w:r>
          <w:rPr>
            <w:spacing w:val="-11"/>
            <w:position w:val="4"/>
          </w:rPr>
          <w:t xml:space="preserve"> </w:t>
        </w:r>
        <w:r>
          <w:rPr>
            <w:spacing w:val="-4"/>
            <w:position w:val="4"/>
          </w:rPr>
          <w:t>1</w:t>
        </w:r>
        <w:r>
          <w:rPr>
            <w:spacing w:val="-15"/>
            <w:position w:val="4"/>
          </w:rPr>
          <w:t xml:space="preserve"> </w:t>
        </w:r>
        <w:r>
          <w:rPr>
            <w:spacing w:val="-4"/>
            <w:position w:val="4"/>
          </w:rPr>
          <w:t>.</w:t>
        </w:r>
        <w:r>
          <w:rPr>
            <w:spacing w:val="-11"/>
            <w:position w:val="4"/>
          </w:rPr>
          <w:t xml:space="preserve"> </w:t>
        </w:r>
        <w:r>
          <w:rPr>
            <w:spacing w:val="-4"/>
            <w:position w:val="4"/>
          </w:rPr>
          <w:t>1</w:t>
        </w:r>
        <w:r>
          <w:rPr>
            <w:spacing w:val="-15"/>
            <w:position w:val="4"/>
          </w:rPr>
          <w:t xml:space="preserve"> </w:t>
        </w:r>
        <w:r>
          <w:rPr>
            <w:spacing w:val="-4"/>
            <w:position w:val="4"/>
          </w:rPr>
          <w:t>.</w:t>
        </w:r>
        <w:r>
          <w:rPr>
            <w:spacing w:val="-15"/>
            <w:position w:val="4"/>
          </w:rPr>
          <w:t xml:space="preserve"> </w:t>
        </w:r>
        <w:r>
          <w:rPr>
            <w:spacing w:val="-4"/>
            <w:position w:val="4"/>
          </w:rPr>
          <w:t>3</w:t>
        </w:r>
      </w:hyperlink>
      <w:r>
        <w:rPr>
          <w:spacing w:val="-4"/>
          <w:position w:val="4"/>
        </w:rPr>
        <w:t>c)</w:t>
      </w:r>
      <w:r>
        <w:rPr>
          <w:spacing w:val="25"/>
          <w:position w:val="4"/>
        </w:rPr>
        <w:t xml:space="preserve"> </w:t>
      </w:r>
      <w:r>
        <w:rPr>
          <w:spacing w:val="-4"/>
          <w:position w:val="4"/>
        </w:rPr>
        <w:t>要</w:t>
      </w:r>
      <w:r>
        <w:rPr>
          <w:spacing w:val="-11"/>
          <w:position w:val="4"/>
        </w:rPr>
        <w:t xml:space="preserve"> </w:t>
      </w:r>
      <w:r>
        <w:rPr>
          <w:spacing w:val="-4"/>
          <w:position w:val="4"/>
        </w:rPr>
        <w:t>求 的</w:t>
      </w:r>
      <w:r>
        <w:rPr>
          <w:spacing w:val="-11"/>
          <w:position w:val="4"/>
        </w:rPr>
        <w:t xml:space="preserve"> </w:t>
      </w:r>
      <w:r>
        <w:rPr>
          <w:spacing w:val="-4"/>
          <w:position w:val="4"/>
        </w:rPr>
        <w:t>标</w:t>
      </w:r>
      <w:r>
        <w:rPr>
          <w:spacing w:val="-11"/>
          <w:position w:val="4"/>
        </w:rPr>
        <w:t xml:space="preserve"> </w:t>
      </w:r>
      <w:r>
        <w:rPr>
          <w:spacing w:val="-4"/>
          <w:position w:val="4"/>
        </w:rPr>
        <w:t>准</w:t>
      </w:r>
      <w:r>
        <w:rPr>
          <w:spacing w:val="-11"/>
          <w:position w:val="4"/>
        </w:rPr>
        <w:t xml:space="preserve"> </w:t>
      </w:r>
      <w:r>
        <w:rPr>
          <w:spacing w:val="-4"/>
          <w:position w:val="4"/>
        </w:rPr>
        <w:t>烟</w:t>
      </w:r>
      <w:r>
        <w:rPr>
          <w:spacing w:val="-12"/>
          <w:position w:val="4"/>
        </w:rPr>
        <w:t xml:space="preserve"> </w:t>
      </w:r>
      <w:r>
        <w:rPr>
          <w:spacing w:val="-4"/>
          <w:position w:val="4"/>
        </w:rPr>
        <w:t>度</w:t>
      </w:r>
      <w:r>
        <w:rPr>
          <w:spacing w:val="-10"/>
          <w:position w:val="4"/>
        </w:rPr>
        <w:t xml:space="preserve"> </w:t>
      </w:r>
      <w:r>
        <w:rPr>
          <w:spacing w:val="-4"/>
          <w:position w:val="4"/>
        </w:rPr>
        <w:t>卡</w:t>
      </w:r>
      <w:r>
        <w:rPr>
          <w:spacing w:val="-10"/>
          <w:position w:val="4"/>
        </w:rPr>
        <w:t xml:space="preserve"> </w:t>
      </w:r>
      <w:r>
        <w:rPr>
          <w:spacing w:val="-5"/>
          <w:position w:val="4"/>
        </w:rPr>
        <w:t>3</w:t>
      </w:r>
      <w:r>
        <w:rPr>
          <w:spacing w:val="-9"/>
          <w:position w:val="4"/>
        </w:rPr>
        <w:t xml:space="preserve"> </w:t>
      </w:r>
      <w:r>
        <w:rPr>
          <w:spacing w:val="-5"/>
          <w:position w:val="4"/>
        </w:rPr>
        <w:t>片</w:t>
      </w:r>
      <w:r>
        <w:rPr>
          <w:spacing w:val="-15"/>
          <w:position w:val="4"/>
        </w:rPr>
        <w:t xml:space="preserve"> </w:t>
      </w:r>
      <w:r>
        <w:rPr>
          <w:spacing w:val="-5"/>
          <w:position w:val="4"/>
        </w:rPr>
        <w:t>。</w:t>
      </w:r>
    </w:p>
    <w:p>
      <w:pPr>
        <w:pStyle w:val="BodyText"/>
        <w:spacing w:line="212" w:lineRule="auto"/>
        <w:ind w:left="200"/>
      </w:pPr>
      <w:r>
        <w:rPr>
          <w:rFonts w:ascii="Times New Roman" w:eastAsia="Times New Roman" w:hAnsi="Times New Roman" w:cs="Times New Roman"/>
          <w:spacing w:val="-2"/>
        </w:rPr>
        <w:t>d)</w:t>
      </w:r>
      <w:r>
        <w:rPr>
          <w:rFonts w:ascii="Times New Roman" w:eastAsia="Times New Roman" w:hAnsi="Times New Roman" w:cs="Times New Roman"/>
          <w:spacing w:val="5"/>
          <w:w w:val="101"/>
        </w:rPr>
        <w:t xml:space="preserve">   </w:t>
      </w:r>
      <w:r>
        <w:rPr>
          <w:spacing w:val="-2"/>
        </w:rPr>
        <w:t>试</w:t>
      </w:r>
      <w:r>
        <w:rPr>
          <w:spacing w:val="-12"/>
        </w:rPr>
        <w:t xml:space="preserve"> </w:t>
      </w:r>
      <w:r>
        <w:rPr>
          <w:spacing w:val="-2"/>
        </w:rPr>
        <w:t>验</w:t>
      </w:r>
      <w:r>
        <w:rPr>
          <w:spacing w:val="-11"/>
        </w:rPr>
        <w:t xml:space="preserve"> </w:t>
      </w:r>
      <w:r>
        <w:rPr>
          <w:spacing w:val="-2"/>
        </w:rPr>
        <w:t>程</w:t>
      </w:r>
      <w:r>
        <w:rPr>
          <w:spacing w:val="-11"/>
        </w:rPr>
        <w:t xml:space="preserve"> </w:t>
      </w:r>
      <w:r>
        <w:rPr>
          <w:spacing w:val="-2"/>
        </w:rPr>
        <w:t>序</w:t>
      </w:r>
    </w:p>
    <w:p>
      <w:pPr>
        <w:pStyle w:val="BodyText"/>
        <w:spacing w:before="68" w:line="219" w:lineRule="auto"/>
        <w:ind w:left="200"/>
        <w:rPr>
          <w:rFonts w:ascii="Times New Roman" w:eastAsia="Times New Roman" w:hAnsi="Times New Roman" w:cs="Times New Roman"/>
        </w:rPr>
      </w:pPr>
      <w:r>
        <w:rPr>
          <w:spacing w:val="-4"/>
        </w:rPr>
        <w:t>1</w:t>
      </w:r>
      <w:r>
        <w:rPr>
          <w:spacing w:val="-17"/>
        </w:rPr>
        <w:t xml:space="preserve"> </w:t>
      </w:r>
      <w:r>
        <w:rPr>
          <w:spacing w:val="-4"/>
        </w:rPr>
        <w:t>)</w:t>
      </w:r>
      <w:r>
        <w:rPr>
          <w:spacing w:val="-18"/>
        </w:rPr>
        <w:t xml:space="preserve"> </w:t>
      </w:r>
      <w:r>
        <w:rPr>
          <w:spacing w:val="-4"/>
        </w:rPr>
        <w:t>将</w:t>
      </w:r>
      <w:r>
        <w:rPr>
          <w:spacing w:val="-17"/>
        </w:rPr>
        <w:t xml:space="preserve"> </w:t>
      </w:r>
      <w:r>
        <w:rPr>
          <w:spacing w:val="-4"/>
        </w:rPr>
        <w:t>完</w:t>
      </w:r>
      <w:r>
        <w:rPr>
          <w:spacing w:val="-17"/>
        </w:rPr>
        <w:t xml:space="preserve"> </w:t>
      </w:r>
      <w:r>
        <w:rPr>
          <w:spacing w:val="-4"/>
        </w:rPr>
        <w:t>整</w:t>
      </w:r>
      <w:r>
        <w:rPr>
          <w:spacing w:val="-17"/>
        </w:rPr>
        <w:t xml:space="preserve"> </w:t>
      </w:r>
      <w:r>
        <w:rPr>
          <w:spacing w:val="-4"/>
        </w:rPr>
        <w:t>包</w:t>
      </w:r>
      <w:r>
        <w:rPr>
          <w:spacing w:val="-18"/>
        </w:rPr>
        <w:t xml:space="preserve"> </w:t>
      </w:r>
      <w:r>
        <w:rPr>
          <w:spacing w:val="-4"/>
        </w:rPr>
        <w:t>装</w:t>
      </w:r>
      <w:r>
        <w:rPr>
          <w:spacing w:val="-11"/>
        </w:rPr>
        <w:t xml:space="preserve"> </w:t>
      </w:r>
      <w:r>
        <w:rPr>
          <w:spacing w:val="-4"/>
        </w:rPr>
        <w:t>的</w:t>
      </w:r>
      <w:r>
        <w:rPr>
          <w:spacing w:val="-17"/>
        </w:rPr>
        <w:t xml:space="preserve"> </w:t>
      </w:r>
      <w:r>
        <w:rPr>
          <w:spacing w:val="-4"/>
        </w:rPr>
        <w:t>烟</w:t>
      </w:r>
      <w:r>
        <w:rPr>
          <w:spacing w:val="-18"/>
        </w:rPr>
        <w:t xml:space="preserve"> </w:t>
      </w:r>
      <w:r>
        <w:rPr>
          <w:spacing w:val="-4"/>
        </w:rPr>
        <w:t>度</w:t>
      </w:r>
      <w:r>
        <w:rPr>
          <w:spacing w:val="-17"/>
        </w:rPr>
        <w:t xml:space="preserve"> </w:t>
      </w:r>
      <w:r>
        <w:rPr>
          <w:spacing w:val="-4"/>
        </w:rPr>
        <w:t>计</w:t>
      </w:r>
      <w:r>
        <w:rPr>
          <w:spacing w:val="-18"/>
        </w:rPr>
        <w:t xml:space="preserve"> </w:t>
      </w:r>
      <w:r>
        <w:rPr>
          <w:spacing w:val="-4"/>
        </w:rPr>
        <w:t>抬</w:t>
      </w:r>
      <w:r>
        <w:rPr>
          <w:spacing w:val="-15"/>
        </w:rPr>
        <w:t xml:space="preserve"> </w:t>
      </w:r>
      <w:r>
        <w:rPr>
          <w:spacing w:val="-4"/>
        </w:rPr>
        <w:t>高</w:t>
      </w:r>
      <w:r>
        <w:rPr>
          <w:spacing w:val="-11"/>
        </w:rPr>
        <w:t xml:space="preserve"> </w:t>
      </w:r>
      <w:r>
        <w:rPr>
          <w:spacing w:val="-4"/>
        </w:rPr>
        <w:t>，</w:t>
      </w:r>
      <w:r>
        <w:rPr>
          <w:spacing w:val="-16"/>
        </w:rPr>
        <w:t xml:space="preserve"> </w:t>
      </w:r>
      <w:r>
        <w:rPr>
          <w:spacing w:val="-4"/>
        </w:rPr>
        <w:t>离</w:t>
      </w:r>
      <w:r>
        <w:rPr>
          <w:spacing w:val="-18"/>
        </w:rPr>
        <w:t xml:space="preserve"> </w:t>
      </w:r>
      <w:r>
        <w:rPr>
          <w:spacing w:val="-4"/>
        </w:rPr>
        <w:t>地</w:t>
      </w:r>
      <w:r>
        <w:rPr>
          <w:spacing w:val="-16"/>
        </w:rPr>
        <w:t xml:space="preserve"> </w:t>
      </w:r>
      <w:r>
        <w:rPr>
          <w:spacing w:val="-4"/>
        </w:rPr>
        <w:t>2</w:t>
      </w:r>
      <w:r>
        <w:rPr>
          <w:spacing w:val="-16"/>
        </w:rPr>
        <w:t xml:space="preserve"> </w:t>
      </w:r>
      <w:r>
        <w:rPr>
          <w:spacing w:val="-4"/>
        </w:rPr>
        <w:t>5</w:t>
      </w:r>
      <w:r>
        <w:rPr>
          <w:spacing w:val="-17"/>
        </w:rPr>
        <w:t xml:space="preserve"> </w:t>
      </w:r>
      <w:r>
        <w:rPr>
          <w:spacing w:val="-4"/>
        </w:rPr>
        <w:t>0</w:t>
      </w:r>
      <w:r>
        <w:rPr>
          <w:spacing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mm:</w:t>
      </w:r>
    </w:p>
    <w:p>
      <w:pPr>
        <w:pStyle w:val="BodyText"/>
        <w:spacing w:before="55" w:line="140" w:lineRule="exact"/>
        <w:ind w:left="200"/>
      </w:pPr>
      <w:r>
        <w:rPr>
          <w:spacing w:val="-5"/>
          <w:position w:val="4"/>
        </w:rPr>
        <w:t>2</w:t>
      </w:r>
      <w:r>
        <w:rPr>
          <w:spacing w:val="-12"/>
          <w:position w:val="4"/>
        </w:rPr>
        <w:t xml:space="preserve"> </w:t>
      </w:r>
      <w:r>
        <w:rPr>
          <w:spacing w:val="-5"/>
          <w:position w:val="4"/>
        </w:rPr>
        <w:t>)</w:t>
      </w:r>
      <w:r>
        <w:rPr>
          <w:spacing w:val="-16"/>
          <w:position w:val="4"/>
        </w:rPr>
        <w:t xml:space="preserve"> </w:t>
      </w:r>
      <w:r>
        <w:rPr>
          <w:spacing w:val="-5"/>
          <w:position w:val="4"/>
        </w:rPr>
        <w:t>松</w:t>
      </w:r>
      <w:r>
        <w:rPr>
          <w:spacing w:val="-16"/>
          <w:position w:val="4"/>
        </w:rPr>
        <w:t xml:space="preserve"> </w:t>
      </w:r>
      <w:r>
        <w:rPr>
          <w:spacing w:val="-5"/>
          <w:position w:val="4"/>
        </w:rPr>
        <w:t>开</w:t>
      </w:r>
      <w:r>
        <w:rPr>
          <w:spacing w:val="-15"/>
          <w:position w:val="4"/>
        </w:rPr>
        <w:t xml:space="preserve"> </w:t>
      </w:r>
      <w:r>
        <w:rPr>
          <w:spacing w:val="-5"/>
          <w:position w:val="4"/>
        </w:rPr>
        <w:t>完</w:t>
      </w:r>
      <w:r>
        <w:rPr>
          <w:spacing w:val="-16"/>
          <w:position w:val="4"/>
        </w:rPr>
        <w:t xml:space="preserve"> </w:t>
      </w:r>
      <w:r>
        <w:rPr>
          <w:spacing w:val="-5"/>
          <w:position w:val="4"/>
        </w:rPr>
        <w:t>整</w:t>
      </w:r>
      <w:r>
        <w:rPr>
          <w:spacing w:val="-17"/>
          <w:position w:val="4"/>
        </w:rPr>
        <w:t xml:space="preserve"> </w:t>
      </w:r>
      <w:r>
        <w:rPr>
          <w:spacing w:val="-5"/>
          <w:position w:val="4"/>
        </w:rPr>
        <w:t>包</w:t>
      </w:r>
      <w:r>
        <w:rPr>
          <w:spacing w:val="-16"/>
          <w:position w:val="4"/>
        </w:rPr>
        <w:t xml:space="preserve"> </w:t>
      </w:r>
      <w:r>
        <w:rPr>
          <w:spacing w:val="-5"/>
          <w:position w:val="4"/>
        </w:rPr>
        <w:t>装</w:t>
      </w:r>
      <w:r>
        <w:rPr>
          <w:spacing w:val="-10"/>
          <w:position w:val="4"/>
        </w:rPr>
        <w:t xml:space="preserve"> </w:t>
      </w:r>
      <w:r>
        <w:rPr>
          <w:spacing w:val="-5"/>
          <w:position w:val="4"/>
        </w:rPr>
        <w:t>的</w:t>
      </w:r>
      <w:r>
        <w:rPr>
          <w:spacing w:val="-16"/>
          <w:position w:val="4"/>
        </w:rPr>
        <w:t xml:space="preserve"> </w:t>
      </w:r>
      <w:r>
        <w:rPr>
          <w:spacing w:val="-5"/>
          <w:position w:val="4"/>
        </w:rPr>
        <w:t>烟</w:t>
      </w:r>
      <w:r>
        <w:rPr>
          <w:spacing w:val="-16"/>
          <w:position w:val="4"/>
        </w:rPr>
        <w:t xml:space="preserve"> </w:t>
      </w:r>
      <w:r>
        <w:rPr>
          <w:spacing w:val="-5"/>
          <w:position w:val="4"/>
        </w:rPr>
        <w:t>度</w:t>
      </w:r>
      <w:r>
        <w:rPr>
          <w:spacing w:val="-17"/>
          <w:position w:val="4"/>
        </w:rPr>
        <w:t xml:space="preserve"> </w:t>
      </w:r>
      <w:r>
        <w:rPr>
          <w:spacing w:val="-5"/>
          <w:position w:val="4"/>
        </w:rPr>
        <w:t>计</w:t>
      </w:r>
      <w:r>
        <w:rPr>
          <w:spacing w:val="-10"/>
          <w:position w:val="4"/>
        </w:rPr>
        <w:t xml:space="preserve"> </w:t>
      </w:r>
      <w:r>
        <w:rPr>
          <w:spacing w:val="-5"/>
          <w:position w:val="4"/>
        </w:rPr>
        <w:t>，</w:t>
      </w:r>
      <w:r>
        <w:rPr>
          <w:spacing w:val="-16"/>
          <w:position w:val="4"/>
        </w:rPr>
        <w:t xml:space="preserve"> </w:t>
      </w:r>
      <w:r>
        <w:rPr>
          <w:spacing w:val="-5"/>
          <w:position w:val="4"/>
        </w:rPr>
        <w:t>任</w:t>
      </w:r>
      <w:r>
        <w:rPr>
          <w:spacing w:val="-16"/>
          <w:position w:val="4"/>
        </w:rPr>
        <w:t xml:space="preserve"> </w:t>
      </w:r>
      <w:r>
        <w:rPr>
          <w:spacing w:val="-5"/>
          <w:position w:val="4"/>
        </w:rPr>
        <w:t>其 自 由</w:t>
      </w:r>
      <w:r>
        <w:rPr>
          <w:spacing w:val="-16"/>
          <w:position w:val="4"/>
        </w:rPr>
        <w:t xml:space="preserve"> </w:t>
      </w:r>
      <w:r>
        <w:rPr>
          <w:spacing w:val="-5"/>
          <w:position w:val="4"/>
        </w:rPr>
        <w:t>落</w:t>
      </w:r>
      <w:r>
        <w:rPr>
          <w:spacing w:val="-16"/>
          <w:position w:val="4"/>
        </w:rPr>
        <w:t xml:space="preserve"> </w:t>
      </w:r>
      <w:r>
        <w:rPr>
          <w:spacing w:val="-5"/>
          <w:position w:val="4"/>
        </w:rPr>
        <w:t>体</w:t>
      </w:r>
      <w:r>
        <w:rPr>
          <w:spacing w:val="-16"/>
          <w:position w:val="4"/>
        </w:rPr>
        <w:t xml:space="preserve"> </w:t>
      </w:r>
      <w:r>
        <w:rPr>
          <w:spacing w:val="-5"/>
          <w:position w:val="4"/>
        </w:rPr>
        <w:t>方</w:t>
      </w:r>
      <w:r>
        <w:rPr>
          <w:spacing w:val="-15"/>
          <w:position w:val="4"/>
        </w:rPr>
        <w:t xml:space="preserve"> </w:t>
      </w:r>
      <w:r>
        <w:rPr>
          <w:spacing w:val="-5"/>
          <w:position w:val="4"/>
        </w:rPr>
        <w:t>式</w:t>
      </w:r>
      <w:r>
        <w:rPr>
          <w:spacing w:val="-16"/>
          <w:position w:val="4"/>
        </w:rPr>
        <w:t xml:space="preserve"> </w:t>
      </w:r>
      <w:r>
        <w:rPr>
          <w:spacing w:val="-5"/>
          <w:position w:val="4"/>
        </w:rPr>
        <w:t>跌</w:t>
      </w:r>
      <w:r>
        <w:rPr>
          <w:spacing w:val="-15"/>
          <w:position w:val="4"/>
        </w:rPr>
        <w:t xml:space="preserve"> </w:t>
      </w:r>
      <w:r>
        <w:rPr>
          <w:spacing w:val="-5"/>
          <w:position w:val="4"/>
        </w:rPr>
        <w:t>落</w:t>
      </w:r>
      <w:r>
        <w:rPr>
          <w:spacing w:val="-20"/>
          <w:position w:val="4"/>
        </w:rPr>
        <w:t xml:space="preserve"> </w:t>
      </w:r>
      <w:r>
        <w:rPr>
          <w:spacing w:val="-5"/>
          <w:position w:val="4"/>
        </w:rPr>
        <w:t>；</w:t>
      </w:r>
    </w:p>
    <w:p>
      <w:pPr>
        <w:pStyle w:val="BodyText"/>
        <w:spacing w:line="219" w:lineRule="auto"/>
        <w:ind w:left="200"/>
      </w:pPr>
      <w:r>
        <w:rPr>
          <w:spacing w:val="-5"/>
        </w:rPr>
        <w:t>3</w:t>
      </w:r>
      <w:r>
        <w:rPr>
          <w:spacing w:val="-8"/>
        </w:rPr>
        <w:t xml:space="preserve"> </w:t>
      </w:r>
      <w:r>
        <w:rPr>
          <w:spacing w:val="-5"/>
        </w:rPr>
        <w:t>)</w:t>
      </w:r>
      <w:r>
        <w:rPr>
          <w:spacing w:val="-13"/>
        </w:rPr>
        <w:t xml:space="preserve"> </w:t>
      </w:r>
      <w:r>
        <w:rPr>
          <w:spacing w:val="-5"/>
        </w:rPr>
        <w:t>跌</w:t>
      </w:r>
      <w:r>
        <w:rPr>
          <w:spacing w:val="-12"/>
        </w:rPr>
        <w:t xml:space="preserve"> </w:t>
      </w:r>
      <w:r>
        <w:rPr>
          <w:spacing w:val="-5"/>
        </w:rPr>
        <w:t>落</w:t>
      </w:r>
      <w:r>
        <w:rPr>
          <w:spacing w:val="-11"/>
        </w:rPr>
        <w:t xml:space="preserve"> </w:t>
      </w:r>
      <w:r>
        <w:rPr>
          <w:spacing w:val="-5"/>
        </w:rPr>
        <w:t>次</w:t>
      </w:r>
      <w:r>
        <w:rPr>
          <w:spacing w:val="-13"/>
        </w:rPr>
        <w:t xml:space="preserve"> </w:t>
      </w:r>
      <w:r>
        <w:rPr>
          <w:spacing w:val="-5"/>
        </w:rPr>
        <w:t>数 ；</w:t>
      </w:r>
      <w:r>
        <w:rPr>
          <w:spacing w:val="-13"/>
        </w:rPr>
        <w:t xml:space="preserve"> </w:t>
      </w:r>
      <w:r>
        <w:rPr>
          <w:spacing w:val="-5"/>
        </w:rPr>
        <w:t>4</w:t>
      </w:r>
      <w:r>
        <w:rPr>
          <w:spacing w:val="-11"/>
        </w:rPr>
        <w:t xml:space="preserve"> </w:t>
      </w:r>
      <w:r>
        <w:rPr>
          <w:spacing w:val="-5"/>
        </w:rPr>
        <w:t>次</w:t>
      </w:r>
      <w:r>
        <w:rPr>
          <w:spacing w:val="-17"/>
        </w:rPr>
        <w:t xml:space="preserve"> </w:t>
      </w:r>
      <w:r>
        <w:rPr>
          <w:spacing w:val="-5"/>
        </w:rPr>
        <w:t>；</w:t>
      </w:r>
    </w:p>
    <w:p>
      <w:pPr>
        <w:pStyle w:val="BodyText"/>
        <w:spacing w:before="36" w:line="306" w:lineRule="auto"/>
        <w:ind w:firstLine="200"/>
      </w:pPr>
      <w:r>
        <w:rPr>
          <w:spacing w:val="-4"/>
        </w:rPr>
        <w:t>4</w:t>
      </w:r>
      <w:r>
        <w:rPr>
          <w:spacing w:val="-11"/>
        </w:rPr>
        <w:t xml:space="preserve"> </w:t>
      </w:r>
      <w:r>
        <w:rPr>
          <w:spacing w:val="-4"/>
        </w:rPr>
        <w:t>)</w:t>
      </w:r>
      <w:r>
        <w:rPr>
          <w:spacing w:val="-18"/>
        </w:rPr>
        <w:t xml:space="preserve"> </w:t>
      </w:r>
      <w:r>
        <w:rPr>
          <w:spacing w:val="-4"/>
        </w:rPr>
        <w:t>检</w:t>
      </w:r>
      <w:r>
        <w:rPr>
          <w:spacing w:val="-17"/>
        </w:rPr>
        <w:t xml:space="preserve"> </w:t>
      </w:r>
      <w:r>
        <w:rPr>
          <w:spacing w:val="-4"/>
        </w:rPr>
        <w:t>测</w:t>
      </w:r>
      <w:r>
        <w:rPr>
          <w:spacing w:val="-11"/>
        </w:rPr>
        <w:t xml:space="preserve"> </w:t>
      </w:r>
      <w:r>
        <w:rPr>
          <w:spacing w:val="-4"/>
        </w:rPr>
        <w:t>：</w:t>
      </w:r>
      <w:r>
        <w:rPr>
          <w:spacing w:val="-19"/>
        </w:rPr>
        <w:t xml:space="preserve"> </w:t>
      </w:r>
      <w:r>
        <w:rPr>
          <w:spacing w:val="-4"/>
        </w:rPr>
        <w:t>将</w:t>
      </w:r>
      <w:r>
        <w:rPr>
          <w:spacing w:val="-17"/>
        </w:rPr>
        <w:t xml:space="preserve"> </w:t>
      </w:r>
      <w:r>
        <w:rPr>
          <w:spacing w:val="-4"/>
        </w:rPr>
        <w:t>包</w:t>
      </w:r>
      <w:r>
        <w:rPr>
          <w:spacing w:val="-18"/>
        </w:rPr>
        <w:t xml:space="preserve"> </w:t>
      </w:r>
      <w:r>
        <w:rPr>
          <w:spacing w:val="-4"/>
        </w:rPr>
        <w:t>装</w:t>
      </w:r>
      <w:r>
        <w:rPr>
          <w:spacing w:val="-17"/>
        </w:rPr>
        <w:t xml:space="preserve"> </w:t>
      </w:r>
      <w:r>
        <w:rPr>
          <w:spacing w:val="-4"/>
        </w:rPr>
        <w:t>箱</w:t>
      </w:r>
      <w:r>
        <w:rPr>
          <w:spacing w:val="-18"/>
        </w:rPr>
        <w:t xml:space="preserve"> </w:t>
      </w:r>
      <w:r>
        <w:rPr>
          <w:spacing w:val="-4"/>
        </w:rPr>
        <w:t>拆</w:t>
      </w:r>
      <w:r>
        <w:rPr>
          <w:spacing w:val="-17"/>
        </w:rPr>
        <w:t xml:space="preserve"> </w:t>
      </w:r>
      <w:r>
        <w:rPr>
          <w:spacing w:val="-4"/>
        </w:rPr>
        <w:t>开</w:t>
      </w:r>
      <w:r>
        <w:rPr>
          <w:spacing w:val="-12"/>
        </w:rPr>
        <w:t xml:space="preserve"> </w:t>
      </w:r>
      <w:r>
        <w:rPr>
          <w:spacing w:val="-4"/>
        </w:rPr>
        <w:t>，</w:t>
      </w:r>
      <w:r>
        <w:rPr>
          <w:spacing w:val="-16"/>
        </w:rPr>
        <w:t xml:space="preserve"> </w:t>
      </w:r>
      <w:r>
        <w:rPr>
          <w:spacing w:val="-4"/>
        </w:rPr>
        <w:t>取</w:t>
      </w:r>
      <w:r>
        <w:rPr>
          <w:spacing w:val="-11"/>
        </w:rPr>
        <w:t xml:space="preserve"> </w:t>
      </w:r>
      <w:r>
        <w:rPr>
          <w:spacing w:val="-4"/>
        </w:rPr>
        <w:t>出</w:t>
      </w:r>
      <w:r>
        <w:rPr>
          <w:spacing w:val="-18"/>
        </w:rPr>
        <w:t xml:space="preserve"> </w:t>
      </w:r>
      <w:r>
        <w:rPr>
          <w:spacing w:val="-4"/>
        </w:rPr>
        <w:t>烟</w:t>
      </w:r>
      <w:r>
        <w:rPr>
          <w:spacing w:val="-18"/>
        </w:rPr>
        <w:t xml:space="preserve"> </w:t>
      </w:r>
      <w:r>
        <w:rPr>
          <w:spacing w:val="-4"/>
        </w:rPr>
        <w:t>度</w:t>
      </w:r>
      <w:r>
        <w:rPr>
          <w:spacing w:val="-17"/>
        </w:rPr>
        <w:t xml:space="preserve"> </w:t>
      </w:r>
      <w:r>
        <w:rPr>
          <w:spacing w:val="-4"/>
        </w:rPr>
        <w:t>计</w:t>
      </w:r>
      <w:r>
        <w:rPr>
          <w:spacing w:val="-10"/>
        </w:rPr>
        <w:t xml:space="preserve"> </w:t>
      </w:r>
      <w:r>
        <w:rPr>
          <w:spacing w:val="-4"/>
        </w:rPr>
        <w:t>。</w:t>
      </w:r>
      <w:r>
        <w:rPr>
          <w:spacing w:val="-17"/>
        </w:rPr>
        <w:t xml:space="preserve"> </w:t>
      </w:r>
      <w:r>
        <w:rPr>
          <w:spacing w:val="-4"/>
        </w:rPr>
        <w:t>按</w:t>
      </w:r>
      <w:r>
        <w:rPr>
          <w:spacing w:val="-12"/>
        </w:rPr>
        <w:t xml:space="preserve"> </w:t>
      </w:r>
      <w:hyperlink r:id="rId59" w:history="1">
        <w:r>
          <w:rPr>
            <w:spacing w:val="-4"/>
          </w:rPr>
          <w:t>1</w:t>
        </w:r>
        <w:r>
          <w:rPr>
            <w:spacing w:val="-17"/>
          </w:rPr>
          <w:t xml:space="preserve"> </w:t>
        </w:r>
        <w:r>
          <w:rPr>
            <w:spacing w:val="-4"/>
          </w:rPr>
          <w:t>0</w:t>
        </w:r>
        <w:r>
          <w:rPr>
            <w:spacing w:val="-16"/>
          </w:rPr>
          <w:t xml:space="preserve"> </w:t>
        </w:r>
        <w:r>
          <w:rPr>
            <w:spacing w:val="-4"/>
          </w:rPr>
          <w:t>.</w:t>
        </w:r>
        <w:r>
          <w:rPr>
            <w:spacing w:val="-12"/>
          </w:rPr>
          <w:t xml:space="preserve"> </w:t>
        </w:r>
        <w:r>
          <w:rPr>
            <w:spacing w:val="-4"/>
          </w:rPr>
          <w:t>1</w:t>
        </w:r>
        <w:r>
          <w:rPr>
            <w:spacing w:val="-15"/>
          </w:rPr>
          <w:t xml:space="preserve"> </w:t>
        </w:r>
        <w:r>
          <w:rPr>
            <w:spacing w:val="-4"/>
          </w:rPr>
          <w:t>.</w:t>
        </w:r>
        <w:r>
          <w:rPr>
            <w:spacing w:val="-12"/>
          </w:rPr>
          <w:t xml:space="preserve"> </w:t>
        </w:r>
        <w:r>
          <w:rPr>
            <w:spacing w:val="-4"/>
          </w:rPr>
          <w:t>1</w:t>
        </w:r>
        <w:r>
          <w:rPr>
            <w:spacing w:val="-16"/>
          </w:rPr>
          <w:t xml:space="preserve"> </w:t>
        </w:r>
        <w:r>
          <w:rPr>
            <w:spacing w:val="-4"/>
          </w:rPr>
          <w:t>.</w:t>
        </w:r>
        <w:r>
          <w:rPr>
            <w:spacing w:val="-16"/>
          </w:rPr>
          <w:t xml:space="preserve"> </w:t>
        </w:r>
        <w:r>
          <w:rPr>
            <w:spacing w:val="-4"/>
          </w:rPr>
          <w:t>3</w:t>
        </w:r>
      </w:hyperlink>
      <w:r>
        <w:rPr>
          <w:rFonts w:ascii="Times New Roman" w:eastAsia="Times New Roman" w:hAnsi="Times New Roman" w:cs="Times New Roman"/>
          <w:spacing w:val="-4"/>
        </w:rPr>
        <w:t xml:space="preserve">d)     </w:t>
      </w:r>
      <w:r>
        <w:rPr>
          <w:spacing w:val="-4"/>
        </w:rPr>
        <w:t>方</w:t>
      </w:r>
      <w:r>
        <w:rPr>
          <w:spacing w:val="-12"/>
        </w:rPr>
        <w:t xml:space="preserve"> </w:t>
      </w:r>
      <w:r>
        <w:rPr>
          <w:spacing w:val="-4"/>
        </w:rPr>
        <w:t>法</w:t>
      </w:r>
      <w:r>
        <w:rPr>
          <w:spacing w:val="-12"/>
        </w:rPr>
        <w:t xml:space="preserve"> </w:t>
      </w:r>
      <w:r>
        <w:rPr>
          <w:spacing w:val="-4"/>
        </w:rPr>
        <w:t>检</w:t>
      </w:r>
      <w:r>
        <w:rPr>
          <w:spacing w:val="-12"/>
        </w:rPr>
        <w:t xml:space="preserve"> </w:t>
      </w:r>
      <w:r>
        <w:rPr>
          <w:spacing w:val="-4"/>
        </w:rPr>
        <w:t>验</w:t>
      </w:r>
      <w:r>
        <w:rPr>
          <w:spacing w:val="-12"/>
        </w:rPr>
        <w:t xml:space="preserve"> </w:t>
      </w:r>
      <w:r>
        <w:rPr>
          <w:spacing w:val="-4"/>
        </w:rPr>
        <w:t>烟</w:t>
      </w:r>
      <w:r>
        <w:rPr>
          <w:spacing w:val="-13"/>
        </w:rPr>
        <w:t xml:space="preserve"> </w:t>
      </w:r>
      <w:r>
        <w:rPr>
          <w:spacing w:val="-4"/>
        </w:rPr>
        <w:t>度</w:t>
      </w:r>
      <w:r>
        <w:rPr>
          <w:spacing w:val="-12"/>
        </w:rPr>
        <w:t xml:space="preserve"> </w:t>
      </w:r>
      <w:r>
        <w:rPr>
          <w:spacing w:val="-4"/>
        </w:rPr>
        <w:t>计</w:t>
      </w:r>
      <w:r>
        <w:rPr>
          <w:spacing w:val="-11"/>
        </w:rPr>
        <w:t xml:space="preserve"> </w:t>
      </w:r>
      <w:r>
        <w:rPr>
          <w:spacing w:val="-4"/>
        </w:rPr>
        <w:t>最</w:t>
      </w:r>
      <w:r>
        <w:rPr>
          <w:spacing w:val="-12"/>
        </w:rPr>
        <w:t xml:space="preserve"> </w:t>
      </w:r>
      <w:r>
        <w:rPr>
          <w:spacing w:val="-4"/>
        </w:rPr>
        <w:t>大</w:t>
      </w:r>
      <w:r>
        <w:rPr>
          <w:spacing w:val="-9"/>
        </w:rPr>
        <w:t xml:space="preserve"> </w:t>
      </w:r>
      <w:r>
        <w:rPr>
          <w:spacing w:val="-4"/>
        </w:rPr>
        <w:t>允</w:t>
      </w:r>
      <w:r>
        <w:rPr>
          <w:spacing w:val="-12"/>
        </w:rPr>
        <w:t xml:space="preserve"> </w:t>
      </w:r>
      <w:r>
        <w:rPr>
          <w:spacing w:val="-4"/>
        </w:rPr>
        <w:t>许</w:t>
      </w:r>
      <w:r>
        <w:t xml:space="preserve"> </w:t>
      </w:r>
      <w:r>
        <w:rPr>
          <w:spacing w:val="-3"/>
        </w:rPr>
        <w:t>误</w:t>
      </w:r>
      <w:r>
        <w:rPr>
          <w:spacing w:val="-9"/>
        </w:rPr>
        <w:t xml:space="preserve"> </w:t>
      </w:r>
      <w:r>
        <w:rPr>
          <w:spacing w:val="-3"/>
        </w:rPr>
        <w:t>差</w:t>
      </w:r>
      <w:r>
        <w:rPr>
          <w:spacing w:val="-12"/>
        </w:rPr>
        <w:t xml:space="preserve"> </w:t>
      </w:r>
      <w:r>
        <w:rPr>
          <w:spacing w:val="-3"/>
        </w:rPr>
        <w:t>。</w:t>
      </w:r>
    </w:p>
    <w:p>
      <w:pPr>
        <w:pStyle w:val="BodyText"/>
        <w:spacing w:before="45" w:line="212" w:lineRule="auto"/>
        <w:ind w:left="200"/>
      </w:pPr>
      <w:r>
        <w:rPr>
          <w:rFonts w:ascii="Times New Roman" w:eastAsia="Times New Roman" w:hAnsi="Times New Roman" w:cs="Times New Roman"/>
          <w:spacing w:val="-3"/>
        </w:rPr>
        <w:t>e)</w:t>
      </w:r>
      <w:r>
        <w:rPr>
          <w:rFonts w:ascii="Times New Roman" w:eastAsia="Times New Roman" w:hAnsi="Times New Roman" w:cs="Times New Roman"/>
          <w:spacing w:val="4"/>
        </w:rPr>
        <w:t xml:space="preserve">   </w:t>
      </w:r>
      <w:r>
        <w:rPr>
          <w:spacing w:val="-3"/>
        </w:rPr>
        <w:t>数</w:t>
      </w:r>
      <w:r>
        <w:rPr>
          <w:spacing w:val="-7"/>
        </w:rPr>
        <w:t xml:space="preserve"> </w:t>
      </w:r>
      <w:r>
        <w:rPr>
          <w:spacing w:val="-3"/>
        </w:rPr>
        <w:t>据</w:t>
      </w:r>
      <w:r>
        <w:rPr>
          <w:spacing w:val="-7"/>
        </w:rPr>
        <w:t xml:space="preserve"> </w:t>
      </w:r>
      <w:r>
        <w:rPr>
          <w:spacing w:val="-3"/>
        </w:rPr>
        <w:t>处</w:t>
      </w:r>
      <w:r>
        <w:rPr>
          <w:spacing w:val="-7"/>
        </w:rPr>
        <w:t xml:space="preserve"> </w:t>
      </w:r>
      <w:r>
        <w:rPr>
          <w:spacing w:val="-3"/>
        </w:rPr>
        <w:t>理</w:t>
      </w:r>
    </w:p>
    <w:p>
      <w:pPr>
        <w:pStyle w:val="BodyText"/>
        <w:spacing w:before="76" w:line="216" w:lineRule="auto"/>
        <w:ind w:left="200"/>
      </w:pPr>
      <w:r>
        <w:rPr>
          <w:spacing w:val="-1"/>
        </w:rPr>
        <w:t>按10</w:t>
      </w:r>
      <w:r>
        <w:rPr>
          <w:spacing w:val="-17"/>
        </w:rPr>
        <w:t xml:space="preserve"> </w:t>
      </w:r>
      <w:r>
        <w:rPr>
          <w:spacing w:val="-1"/>
        </w:rPr>
        <w:t>.</w:t>
      </w:r>
      <w:r>
        <w:rPr>
          <w:spacing w:val="-14"/>
        </w:rPr>
        <w:t xml:space="preserve"> </w:t>
      </w:r>
      <w:r>
        <w:rPr>
          <w:spacing w:val="-1"/>
        </w:rPr>
        <w:t>1</w:t>
      </w:r>
      <w:r>
        <w:rPr>
          <w:spacing w:val="-17"/>
        </w:rPr>
        <w:t xml:space="preserve"> </w:t>
      </w:r>
      <w:r>
        <w:rPr>
          <w:spacing w:val="-1"/>
        </w:rPr>
        <w:t>.</w:t>
      </w:r>
      <w:r>
        <w:rPr>
          <w:spacing w:val="-14"/>
        </w:rPr>
        <w:t xml:space="preserve"> </w:t>
      </w:r>
      <w:r>
        <w:rPr>
          <w:spacing w:val="-1"/>
        </w:rPr>
        <w:t>1,3e)</w:t>
      </w:r>
      <w:r>
        <w:rPr>
          <w:spacing w:val="26"/>
        </w:rPr>
        <w:t xml:space="preserve"> </w:t>
      </w:r>
      <w:r>
        <w:rPr>
          <w:spacing w:val="-1"/>
        </w:rPr>
        <w:t>进</w:t>
      </w:r>
      <w:r>
        <w:rPr>
          <w:spacing w:val="-16"/>
        </w:rPr>
        <w:t xml:space="preserve"> </w:t>
      </w:r>
      <w:r>
        <w:rPr>
          <w:spacing w:val="-1"/>
        </w:rPr>
        <w:t>行</w:t>
      </w:r>
      <w:r>
        <w:rPr>
          <w:spacing w:val="-16"/>
        </w:rPr>
        <w:t xml:space="preserve"> </w:t>
      </w:r>
      <w:r>
        <w:rPr>
          <w:spacing w:val="-1"/>
        </w:rPr>
        <w:t>烟</w:t>
      </w:r>
      <w:r>
        <w:rPr>
          <w:spacing w:val="-17"/>
        </w:rPr>
        <w:t xml:space="preserve"> </w:t>
      </w:r>
      <w:r>
        <w:rPr>
          <w:spacing w:val="-1"/>
        </w:rPr>
        <w:t>度</w:t>
      </w:r>
      <w:r>
        <w:rPr>
          <w:spacing w:val="-17"/>
        </w:rPr>
        <w:t xml:space="preserve"> </w:t>
      </w:r>
      <w:r>
        <w:rPr>
          <w:spacing w:val="-1"/>
        </w:rPr>
        <w:t>值</w:t>
      </w:r>
      <w:r>
        <w:rPr>
          <w:spacing w:val="-15"/>
        </w:rPr>
        <w:t xml:space="preserve"> </w:t>
      </w:r>
      <w:r>
        <w:rPr>
          <w:spacing w:val="-1"/>
        </w:rPr>
        <w:t>最</w:t>
      </w:r>
      <w:r>
        <w:rPr>
          <w:spacing w:val="-16"/>
        </w:rPr>
        <w:t xml:space="preserve"> </w:t>
      </w:r>
      <w:r>
        <w:rPr>
          <w:spacing w:val="-1"/>
        </w:rPr>
        <w:t>大</w:t>
      </w:r>
      <w:r>
        <w:rPr>
          <w:spacing w:val="-14"/>
        </w:rPr>
        <w:t xml:space="preserve"> </w:t>
      </w:r>
      <w:r>
        <w:rPr>
          <w:spacing w:val="-1"/>
        </w:rPr>
        <w:t>允</w:t>
      </w:r>
      <w:r>
        <w:rPr>
          <w:spacing w:val="-16"/>
        </w:rPr>
        <w:t xml:space="preserve"> </w:t>
      </w:r>
      <w:r>
        <w:rPr>
          <w:spacing w:val="-1"/>
        </w:rPr>
        <w:t>许</w:t>
      </w:r>
      <w:r>
        <w:rPr>
          <w:spacing w:val="-16"/>
        </w:rPr>
        <w:t xml:space="preserve"> </w:t>
      </w:r>
      <w:r>
        <w:rPr>
          <w:spacing w:val="-1"/>
        </w:rPr>
        <w:t>误</w:t>
      </w:r>
      <w:r>
        <w:rPr>
          <w:spacing w:val="-15"/>
        </w:rPr>
        <w:t xml:space="preserve"> </w:t>
      </w:r>
      <w:r>
        <w:rPr>
          <w:spacing w:val="-1"/>
        </w:rPr>
        <w:t>差</w:t>
      </w:r>
      <w:r>
        <w:rPr>
          <w:spacing w:val="-11"/>
        </w:rPr>
        <w:t xml:space="preserve"> </w:t>
      </w:r>
      <w:r>
        <w:rPr>
          <w:spacing w:val="-1"/>
        </w:rPr>
        <w:t>的</w:t>
      </w:r>
      <w:r>
        <w:rPr>
          <w:spacing w:val="-15"/>
        </w:rPr>
        <w:t xml:space="preserve"> </w:t>
      </w:r>
      <w:r>
        <w:rPr>
          <w:spacing w:val="-1"/>
        </w:rPr>
        <w:t>数</w:t>
      </w:r>
      <w:r>
        <w:rPr>
          <w:spacing w:val="-17"/>
        </w:rPr>
        <w:t xml:space="preserve"> </w:t>
      </w:r>
      <w:r>
        <w:rPr>
          <w:spacing w:val="-2"/>
        </w:rPr>
        <w:t>据</w:t>
      </w:r>
      <w:r>
        <w:rPr>
          <w:spacing w:val="-15"/>
        </w:rPr>
        <w:t xml:space="preserve"> </w:t>
      </w:r>
      <w:r>
        <w:rPr>
          <w:spacing w:val="-2"/>
        </w:rPr>
        <w:t>处</w:t>
      </w:r>
      <w:r>
        <w:rPr>
          <w:spacing w:val="-16"/>
        </w:rPr>
        <w:t xml:space="preserve"> </w:t>
      </w:r>
      <w:r>
        <w:rPr>
          <w:spacing w:val="-2"/>
        </w:rPr>
        <w:t>理</w:t>
      </w:r>
      <w:r>
        <w:rPr>
          <w:spacing w:val="-20"/>
        </w:rPr>
        <w:t xml:space="preserve"> </w:t>
      </w:r>
      <w:r>
        <w:rPr>
          <w:spacing w:val="-2"/>
        </w:rPr>
        <w:t>。</w:t>
      </w:r>
    </w:p>
    <w:p>
      <w:pPr>
        <w:pStyle w:val="BodyText"/>
        <w:spacing w:before="37" w:line="219" w:lineRule="auto"/>
        <w:ind w:left="200"/>
      </w:pPr>
      <w:r>
        <w:rPr>
          <w:spacing w:val="-3"/>
        </w:rPr>
        <w:t>f)</w:t>
      </w:r>
      <w:r>
        <w:rPr>
          <w:spacing w:val="17"/>
        </w:rPr>
        <w:t xml:space="preserve"> </w:t>
      </w:r>
      <w:r>
        <w:rPr>
          <w:spacing w:val="-3"/>
        </w:rPr>
        <w:t>合</w:t>
      </w:r>
      <w:r>
        <w:rPr>
          <w:spacing w:val="-7"/>
        </w:rPr>
        <w:t xml:space="preserve"> </w:t>
      </w:r>
      <w:r>
        <w:rPr>
          <w:spacing w:val="-3"/>
        </w:rPr>
        <w:t>格</w:t>
      </w:r>
      <w:r>
        <w:rPr>
          <w:spacing w:val="-8"/>
        </w:rPr>
        <w:t xml:space="preserve"> </w:t>
      </w:r>
      <w:r>
        <w:rPr>
          <w:spacing w:val="-3"/>
        </w:rPr>
        <w:t>判</w:t>
      </w:r>
      <w:r>
        <w:rPr>
          <w:spacing w:val="-5"/>
        </w:rPr>
        <w:t xml:space="preserve"> </w:t>
      </w:r>
      <w:r>
        <w:rPr>
          <w:spacing w:val="-3"/>
        </w:rPr>
        <w:t>定</w:t>
      </w:r>
    </w:p>
    <w:p>
      <w:pPr>
        <w:pStyle w:val="BodyText"/>
        <w:spacing w:before="55" w:line="219" w:lineRule="auto"/>
        <w:ind w:left="200"/>
      </w:pPr>
      <w:r>
        <w:rPr>
          <w:spacing w:val="-4"/>
        </w:rPr>
        <w:t>烟</w:t>
      </w:r>
      <w:r>
        <w:rPr>
          <w:spacing w:val="-18"/>
        </w:rPr>
        <w:t xml:space="preserve"> </w:t>
      </w:r>
      <w:r>
        <w:rPr>
          <w:spacing w:val="-4"/>
        </w:rPr>
        <w:t>度</w:t>
      </w:r>
      <w:r>
        <w:rPr>
          <w:spacing w:val="-18"/>
        </w:rPr>
        <w:t xml:space="preserve"> </w:t>
      </w:r>
      <w:r>
        <w:rPr>
          <w:spacing w:val="-4"/>
        </w:rPr>
        <w:t>值</w:t>
      </w:r>
      <w:r>
        <w:rPr>
          <w:spacing w:val="-17"/>
        </w:rPr>
        <w:t xml:space="preserve"> </w:t>
      </w:r>
      <w:r>
        <w:rPr>
          <w:spacing w:val="-4"/>
        </w:rPr>
        <w:t>最</w:t>
      </w:r>
      <w:r>
        <w:rPr>
          <w:spacing w:val="-17"/>
        </w:rPr>
        <w:t xml:space="preserve"> </w:t>
      </w:r>
      <w:r>
        <w:rPr>
          <w:spacing w:val="-4"/>
        </w:rPr>
        <w:t>大</w:t>
      </w:r>
      <w:r>
        <w:rPr>
          <w:spacing w:val="-15"/>
        </w:rPr>
        <w:t xml:space="preserve"> </w:t>
      </w:r>
      <w:r>
        <w:rPr>
          <w:spacing w:val="-4"/>
        </w:rPr>
        <w:t>允</w:t>
      </w:r>
      <w:r>
        <w:rPr>
          <w:spacing w:val="-18"/>
        </w:rPr>
        <w:t xml:space="preserve"> </w:t>
      </w:r>
      <w:r>
        <w:rPr>
          <w:spacing w:val="-4"/>
        </w:rPr>
        <w:t>许</w:t>
      </w:r>
      <w:r>
        <w:rPr>
          <w:spacing w:val="-17"/>
        </w:rPr>
        <w:t xml:space="preserve"> </w:t>
      </w:r>
      <w:r>
        <w:rPr>
          <w:spacing w:val="-4"/>
        </w:rPr>
        <w:t>误</w:t>
      </w:r>
      <w:r>
        <w:rPr>
          <w:spacing w:val="-17"/>
        </w:rPr>
        <w:t xml:space="preserve"> </w:t>
      </w:r>
      <w:r>
        <w:rPr>
          <w:spacing w:val="-4"/>
        </w:rPr>
        <w:t>差</w:t>
      </w:r>
      <w:r>
        <w:rPr>
          <w:spacing w:val="-18"/>
        </w:rPr>
        <w:t xml:space="preserve"> </w:t>
      </w:r>
      <w:r>
        <w:rPr>
          <w:spacing w:val="-4"/>
        </w:rPr>
        <w:t>满</w:t>
      </w:r>
      <w:r>
        <w:rPr>
          <w:spacing w:val="-17"/>
        </w:rPr>
        <w:t xml:space="preserve"> </w:t>
      </w:r>
      <w:r>
        <w:rPr>
          <w:spacing w:val="-4"/>
        </w:rPr>
        <w:t>足</w:t>
      </w:r>
      <w:r>
        <w:rPr>
          <w:spacing w:val="-17"/>
        </w:rPr>
        <w:t xml:space="preserve"> </w:t>
      </w:r>
      <w:r>
        <w:rPr>
          <w:spacing w:val="-4"/>
        </w:rPr>
        <w:t>6</w:t>
      </w:r>
      <w:r>
        <w:rPr>
          <w:spacing w:val="-16"/>
        </w:rPr>
        <w:t xml:space="preserve"> </w:t>
      </w:r>
      <w:r>
        <w:rPr>
          <w:spacing w:val="-4"/>
        </w:rPr>
        <w:t>.</w:t>
      </w:r>
      <w:r>
        <w:rPr>
          <w:spacing w:val="-12"/>
        </w:rPr>
        <w:t xml:space="preserve"> </w:t>
      </w:r>
      <w:r>
        <w:rPr>
          <w:spacing w:val="-4"/>
        </w:rPr>
        <w:t>1</w:t>
      </w:r>
      <w:r>
        <w:rPr>
          <w:spacing w:val="-16"/>
        </w:rPr>
        <w:t xml:space="preserve"> </w:t>
      </w:r>
      <w:r>
        <w:rPr>
          <w:spacing w:val="-4"/>
        </w:rPr>
        <w:t>.</w:t>
      </w:r>
      <w:r>
        <w:rPr>
          <w:spacing w:val="-16"/>
        </w:rPr>
        <w:t xml:space="preserve"> </w:t>
      </w:r>
      <w:r>
        <w:rPr>
          <w:spacing w:val="-4"/>
        </w:rPr>
        <w:t>3</w:t>
      </w:r>
      <w:r>
        <w:rPr>
          <w:spacing w:val="-18"/>
        </w:rPr>
        <w:t xml:space="preserve"> </w:t>
      </w:r>
      <w:r>
        <w:rPr>
          <w:spacing w:val="-4"/>
        </w:rPr>
        <w:t>要</w:t>
      </w:r>
      <w:r>
        <w:rPr>
          <w:spacing w:val="-17"/>
        </w:rPr>
        <w:t xml:space="preserve"> </w:t>
      </w:r>
      <w:r>
        <w:rPr>
          <w:spacing w:val="-4"/>
        </w:rPr>
        <w:t>求</w:t>
      </w:r>
      <w:r>
        <w:rPr>
          <w:spacing w:val="-12"/>
        </w:rPr>
        <w:t xml:space="preserve"> </w:t>
      </w:r>
      <w:r>
        <w:rPr>
          <w:spacing w:val="-4"/>
        </w:rPr>
        <w:t>的</w:t>
      </w:r>
      <w:r>
        <w:rPr>
          <w:spacing w:val="-18"/>
        </w:rPr>
        <w:t xml:space="preserve"> </w:t>
      </w:r>
      <w:r>
        <w:rPr>
          <w:spacing w:val="-4"/>
        </w:rPr>
        <w:t>判</w:t>
      </w:r>
      <w:r>
        <w:rPr>
          <w:spacing w:val="-17"/>
        </w:rPr>
        <w:t xml:space="preserve"> </w:t>
      </w:r>
      <w:r>
        <w:rPr>
          <w:spacing w:val="-4"/>
        </w:rPr>
        <w:t>为</w:t>
      </w:r>
      <w:r>
        <w:rPr>
          <w:spacing w:val="-17"/>
        </w:rPr>
        <w:t xml:space="preserve"> </w:t>
      </w:r>
      <w:r>
        <w:rPr>
          <w:spacing w:val="-4"/>
        </w:rPr>
        <w:t>合</w:t>
      </w:r>
      <w:r>
        <w:rPr>
          <w:spacing w:val="-18"/>
        </w:rPr>
        <w:t xml:space="preserve"> </w:t>
      </w:r>
      <w:r>
        <w:rPr>
          <w:spacing w:val="-4"/>
        </w:rPr>
        <w:t>格</w:t>
      </w:r>
      <w:r>
        <w:rPr>
          <w:spacing w:val="-11"/>
        </w:rPr>
        <w:t xml:space="preserve"> </w:t>
      </w:r>
      <w:r>
        <w:rPr>
          <w:spacing w:val="-4"/>
        </w:rPr>
        <w:t>；</w:t>
      </w:r>
      <w:r>
        <w:rPr>
          <w:spacing w:val="-16"/>
        </w:rPr>
        <w:t xml:space="preserve"> </w:t>
      </w:r>
      <w:r>
        <w:rPr>
          <w:spacing w:val="-4"/>
        </w:rPr>
        <w:t>否</w:t>
      </w:r>
      <w:r>
        <w:rPr>
          <w:spacing w:val="-16"/>
        </w:rPr>
        <w:t xml:space="preserve"> </w:t>
      </w:r>
      <w:r>
        <w:rPr>
          <w:spacing w:val="-4"/>
        </w:rPr>
        <w:t>则</w:t>
      </w:r>
      <w:r>
        <w:rPr>
          <w:spacing w:val="-18"/>
        </w:rPr>
        <w:t xml:space="preserve"> </w:t>
      </w:r>
      <w:r>
        <w:rPr>
          <w:spacing w:val="-5"/>
        </w:rPr>
        <w:t>判</w:t>
      </w:r>
      <w:r>
        <w:rPr>
          <w:spacing w:val="-16"/>
        </w:rPr>
        <w:t xml:space="preserve"> </w:t>
      </w:r>
      <w:r>
        <w:rPr>
          <w:spacing w:val="-5"/>
        </w:rPr>
        <w:t>定</w:t>
      </w:r>
      <w:r>
        <w:rPr>
          <w:spacing w:val="-17"/>
        </w:rPr>
        <w:t xml:space="preserve"> </w:t>
      </w:r>
      <w:r>
        <w:rPr>
          <w:spacing w:val="-5"/>
        </w:rPr>
        <w:t>为</w:t>
      </w:r>
      <w:r>
        <w:rPr>
          <w:spacing w:val="-17"/>
        </w:rPr>
        <w:t xml:space="preserve"> </w:t>
      </w:r>
      <w:r>
        <w:rPr>
          <w:spacing w:val="-5"/>
        </w:rPr>
        <w:t>不</w:t>
      </w:r>
      <w:r>
        <w:rPr>
          <w:spacing w:val="-18"/>
        </w:rPr>
        <w:t xml:space="preserve"> </w:t>
      </w:r>
      <w:r>
        <w:rPr>
          <w:spacing w:val="-5"/>
        </w:rPr>
        <w:t>合</w:t>
      </w:r>
      <w:r>
        <w:rPr>
          <w:spacing w:val="-18"/>
        </w:rPr>
        <w:t xml:space="preserve"> </w:t>
      </w:r>
      <w:r>
        <w:rPr>
          <w:spacing w:val="-5"/>
        </w:rPr>
        <w:t>格。</w:t>
      </w:r>
    </w:p>
    <w:p>
      <w:pPr>
        <w:pStyle w:val="BodyText"/>
        <w:spacing w:before="55" w:line="141" w:lineRule="exact"/>
      </w:pPr>
      <w:hyperlink r:id="rId96" w:history="1">
        <w:r>
          <w:rPr>
            <w:spacing w:val="-4"/>
            <w:position w:val="4"/>
          </w:rPr>
          <w:t>10.2.2.8</w:t>
        </w:r>
      </w:hyperlink>
      <w:r>
        <w:rPr>
          <w:spacing w:val="5"/>
          <w:position w:val="4"/>
        </w:rPr>
        <w:t xml:space="preserve">    </w:t>
      </w:r>
      <w:r>
        <w:rPr>
          <w:spacing w:val="-4"/>
          <w:position w:val="4"/>
        </w:rPr>
        <w:t>电 磁</w:t>
      </w:r>
      <w:r>
        <w:rPr>
          <w:spacing w:val="-7"/>
          <w:position w:val="4"/>
        </w:rPr>
        <w:t xml:space="preserve"> </w:t>
      </w:r>
      <w:r>
        <w:rPr>
          <w:spacing w:val="-4"/>
          <w:position w:val="4"/>
        </w:rPr>
        <w:t>环</w:t>
      </w:r>
      <w:r>
        <w:rPr>
          <w:spacing w:val="-7"/>
          <w:position w:val="4"/>
        </w:rPr>
        <w:t xml:space="preserve"> </w:t>
      </w:r>
      <w:r>
        <w:rPr>
          <w:spacing w:val="-4"/>
          <w:position w:val="4"/>
        </w:rPr>
        <w:t>境 ( 抗 扰</w:t>
      </w:r>
      <w:r>
        <w:rPr>
          <w:spacing w:val="-7"/>
          <w:position w:val="4"/>
        </w:rPr>
        <w:t xml:space="preserve"> </w:t>
      </w:r>
      <w:r>
        <w:rPr>
          <w:spacing w:val="-4"/>
          <w:position w:val="4"/>
        </w:rPr>
        <w:t>度</w:t>
      </w:r>
      <w:r>
        <w:rPr>
          <w:spacing w:val="-7"/>
          <w:position w:val="4"/>
        </w:rPr>
        <w:t xml:space="preserve"> </w:t>
      </w:r>
      <w:r>
        <w:rPr>
          <w:spacing w:val="-4"/>
          <w:position w:val="4"/>
        </w:rPr>
        <w:t>)</w:t>
      </w:r>
      <w:r>
        <w:rPr>
          <w:spacing w:val="-8"/>
          <w:position w:val="4"/>
        </w:rPr>
        <w:t xml:space="preserve"> </w:t>
      </w:r>
      <w:r>
        <w:rPr>
          <w:spacing w:val="-4"/>
          <w:position w:val="4"/>
        </w:rPr>
        <w:t>试</w:t>
      </w:r>
      <w:r>
        <w:rPr>
          <w:spacing w:val="-7"/>
          <w:position w:val="4"/>
        </w:rPr>
        <w:t xml:space="preserve"> </w:t>
      </w:r>
      <w:r>
        <w:rPr>
          <w:spacing w:val="-4"/>
          <w:position w:val="4"/>
        </w:rPr>
        <w:t>验</w:t>
      </w:r>
    </w:p>
    <w:p>
      <w:pPr>
        <w:pStyle w:val="BodyText"/>
        <w:spacing w:line="212" w:lineRule="auto"/>
        <w:ind w:left="200"/>
      </w:pPr>
      <w:r>
        <w:rPr>
          <w:rFonts w:ascii="Times New Roman" w:eastAsia="Times New Roman" w:hAnsi="Times New Roman" w:cs="Times New Roman"/>
          <w:spacing w:val="-4"/>
        </w:rPr>
        <w:t>a)</w:t>
      </w:r>
      <w:r>
        <w:rPr>
          <w:rFonts w:ascii="Times New Roman" w:eastAsia="Times New Roman" w:hAnsi="Times New Roman" w:cs="Times New Roman"/>
          <w:spacing w:val="3"/>
        </w:rPr>
        <w:t xml:space="preserve">   </w:t>
      </w:r>
      <w:r>
        <w:rPr>
          <w:spacing w:val="-4"/>
        </w:rPr>
        <w:t>试</w:t>
      </w:r>
      <w:r>
        <w:rPr>
          <w:spacing w:val="-7"/>
        </w:rPr>
        <w:t xml:space="preserve"> </w:t>
      </w:r>
      <w:r>
        <w:rPr>
          <w:spacing w:val="-4"/>
        </w:rPr>
        <w:t>验</w:t>
      </w:r>
      <w:r>
        <w:rPr>
          <w:spacing w:val="8"/>
        </w:rPr>
        <w:t xml:space="preserve"> </w:t>
      </w:r>
      <w:r>
        <w:rPr>
          <w:spacing w:val="-4"/>
        </w:rPr>
        <w:t>目 的</w:t>
      </w:r>
    </w:p>
    <w:p>
      <w:pPr>
        <w:pStyle w:val="BodyText"/>
        <w:spacing w:before="67" w:line="149" w:lineRule="exact"/>
        <w:ind w:left="200"/>
      </w:pPr>
      <w:r>
        <w:rPr>
          <w:spacing w:val="-4"/>
          <w:position w:val="5"/>
        </w:rPr>
        <w:t>评</w:t>
      </w:r>
      <w:r>
        <w:rPr>
          <w:spacing w:val="-13"/>
          <w:position w:val="5"/>
        </w:rPr>
        <w:t xml:space="preserve"> </w:t>
      </w:r>
      <w:r>
        <w:rPr>
          <w:spacing w:val="-4"/>
          <w:position w:val="5"/>
        </w:rPr>
        <w:t>定</w:t>
      </w:r>
      <w:r>
        <w:rPr>
          <w:spacing w:val="-17"/>
          <w:position w:val="5"/>
        </w:rPr>
        <w:t xml:space="preserve"> </w:t>
      </w:r>
      <w:r>
        <w:rPr>
          <w:spacing w:val="-4"/>
          <w:position w:val="5"/>
        </w:rPr>
        <w:t>烟</w:t>
      </w:r>
      <w:r>
        <w:rPr>
          <w:spacing w:val="-18"/>
          <w:position w:val="5"/>
        </w:rPr>
        <w:t xml:space="preserve"> </w:t>
      </w:r>
      <w:r>
        <w:rPr>
          <w:spacing w:val="-4"/>
          <w:position w:val="5"/>
        </w:rPr>
        <w:t>度</w:t>
      </w:r>
      <w:r>
        <w:rPr>
          <w:spacing w:val="-17"/>
          <w:position w:val="5"/>
        </w:rPr>
        <w:t xml:space="preserve"> </w:t>
      </w:r>
      <w:r>
        <w:rPr>
          <w:spacing w:val="-4"/>
          <w:position w:val="5"/>
        </w:rPr>
        <w:t>计</w:t>
      </w:r>
      <w:r>
        <w:rPr>
          <w:spacing w:val="-16"/>
          <w:position w:val="5"/>
        </w:rPr>
        <w:t xml:space="preserve"> </w:t>
      </w:r>
      <w:r>
        <w:rPr>
          <w:spacing w:val="-4"/>
          <w:position w:val="5"/>
        </w:rPr>
        <w:t>是</w:t>
      </w:r>
      <w:r>
        <w:rPr>
          <w:spacing w:val="-15"/>
          <w:position w:val="5"/>
        </w:rPr>
        <w:t xml:space="preserve"> </w:t>
      </w:r>
      <w:r>
        <w:rPr>
          <w:spacing w:val="-4"/>
          <w:position w:val="5"/>
        </w:rPr>
        <w:t>否</w:t>
      </w:r>
      <w:r>
        <w:rPr>
          <w:spacing w:val="-17"/>
          <w:position w:val="5"/>
        </w:rPr>
        <w:t xml:space="preserve"> </w:t>
      </w:r>
      <w:r>
        <w:rPr>
          <w:spacing w:val="-4"/>
          <w:position w:val="5"/>
        </w:rPr>
        <w:t>满</w:t>
      </w:r>
      <w:r>
        <w:rPr>
          <w:spacing w:val="-16"/>
          <w:position w:val="5"/>
        </w:rPr>
        <w:t xml:space="preserve"> </w:t>
      </w:r>
      <w:r>
        <w:rPr>
          <w:spacing w:val="-4"/>
          <w:position w:val="5"/>
        </w:rPr>
        <w:t>足</w:t>
      </w:r>
      <w:r>
        <w:rPr>
          <w:spacing w:val="-15"/>
          <w:position w:val="5"/>
        </w:rPr>
        <w:t xml:space="preserve"> </w:t>
      </w:r>
      <w:r>
        <w:rPr>
          <w:spacing w:val="-4"/>
          <w:position w:val="5"/>
        </w:rPr>
        <w:t>7</w:t>
      </w:r>
      <w:r>
        <w:rPr>
          <w:spacing w:val="-15"/>
          <w:position w:val="5"/>
        </w:rPr>
        <w:t xml:space="preserve"> </w:t>
      </w:r>
      <w:r>
        <w:rPr>
          <w:spacing w:val="-4"/>
          <w:position w:val="5"/>
        </w:rPr>
        <w:t>.</w:t>
      </w:r>
      <w:r>
        <w:rPr>
          <w:spacing w:val="-16"/>
          <w:position w:val="5"/>
        </w:rPr>
        <w:t xml:space="preserve"> </w:t>
      </w:r>
      <w:r>
        <w:rPr>
          <w:spacing w:val="-4"/>
          <w:position w:val="5"/>
        </w:rPr>
        <w:t>3</w:t>
      </w:r>
      <w:r>
        <w:rPr>
          <w:spacing w:val="-15"/>
          <w:position w:val="5"/>
        </w:rPr>
        <w:t xml:space="preserve"> </w:t>
      </w:r>
      <w:r>
        <w:rPr>
          <w:spacing w:val="-4"/>
          <w:position w:val="5"/>
        </w:rPr>
        <w:t>.</w:t>
      </w:r>
      <w:r>
        <w:rPr>
          <w:spacing w:val="-16"/>
          <w:position w:val="5"/>
        </w:rPr>
        <w:t xml:space="preserve"> </w:t>
      </w:r>
      <w:r>
        <w:rPr>
          <w:spacing w:val="-4"/>
          <w:position w:val="5"/>
        </w:rPr>
        <w:t>3</w:t>
      </w:r>
      <w:r>
        <w:rPr>
          <w:spacing w:val="-10"/>
          <w:position w:val="5"/>
        </w:rPr>
        <w:t xml:space="preserve"> </w:t>
      </w:r>
      <w:r>
        <w:rPr>
          <w:spacing w:val="-4"/>
          <w:position w:val="5"/>
        </w:rPr>
        <w:t>的</w:t>
      </w:r>
      <w:r>
        <w:rPr>
          <w:spacing w:val="-17"/>
          <w:position w:val="5"/>
        </w:rPr>
        <w:t xml:space="preserve"> </w:t>
      </w:r>
      <w:r>
        <w:rPr>
          <w:spacing w:val="-4"/>
          <w:position w:val="5"/>
        </w:rPr>
        <w:t>要</w:t>
      </w:r>
      <w:r>
        <w:rPr>
          <w:spacing w:val="-17"/>
          <w:position w:val="5"/>
        </w:rPr>
        <w:t xml:space="preserve"> </w:t>
      </w:r>
      <w:r>
        <w:rPr>
          <w:spacing w:val="-4"/>
          <w:position w:val="5"/>
        </w:rPr>
        <w:t>求。</w:t>
      </w:r>
    </w:p>
    <w:p>
      <w:pPr>
        <w:pStyle w:val="BodyText"/>
        <w:spacing w:line="224" w:lineRule="auto"/>
        <w:ind w:left="200"/>
        <w:rPr>
          <w:rFonts w:ascii="KaiTi" w:eastAsia="KaiTi" w:hAnsi="KaiTi" w:cs="KaiTi"/>
        </w:rPr>
      </w:pPr>
      <w:r>
        <w:rPr>
          <w:spacing w:val="-3"/>
        </w:rPr>
        <w:t>b)</w:t>
      </w:r>
      <w:r>
        <w:rPr>
          <w:spacing w:val="36"/>
        </w:rPr>
        <w:t xml:space="preserve"> </w:t>
      </w:r>
      <w:r>
        <w:rPr>
          <w:rFonts w:ascii="KaiTi" w:eastAsia="KaiTi" w:hAnsi="KaiTi" w:cs="KaiTi"/>
          <w:spacing w:val="-3"/>
        </w:rPr>
        <w:t>试</w:t>
      </w:r>
      <w:r>
        <w:rPr>
          <w:rFonts w:ascii="KaiTi" w:eastAsia="KaiTi" w:hAnsi="KaiTi" w:cs="KaiTi"/>
          <w:spacing w:val="-8"/>
        </w:rPr>
        <w:t xml:space="preserve"> </w:t>
      </w:r>
      <w:r>
        <w:rPr>
          <w:rFonts w:ascii="KaiTi" w:eastAsia="KaiTi" w:hAnsi="KaiTi" w:cs="KaiTi"/>
          <w:spacing w:val="-3"/>
        </w:rPr>
        <w:t>验</w:t>
      </w:r>
      <w:r>
        <w:rPr>
          <w:rFonts w:ascii="KaiTi" w:eastAsia="KaiTi" w:hAnsi="KaiTi" w:cs="KaiTi"/>
          <w:spacing w:val="-7"/>
        </w:rPr>
        <w:t xml:space="preserve"> </w:t>
      </w:r>
      <w:r>
        <w:rPr>
          <w:rFonts w:ascii="KaiTi" w:eastAsia="KaiTi" w:hAnsi="KaiTi" w:cs="KaiTi"/>
          <w:spacing w:val="-3"/>
        </w:rPr>
        <w:t>条</w:t>
      </w:r>
      <w:r>
        <w:rPr>
          <w:rFonts w:ascii="KaiTi" w:eastAsia="KaiTi" w:hAnsi="KaiTi" w:cs="KaiTi"/>
          <w:spacing w:val="-8"/>
        </w:rPr>
        <w:t xml:space="preserve"> </w:t>
      </w:r>
      <w:r>
        <w:rPr>
          <w:rFonts w:ascii="KaiTi" w:eastAsia="KaiTi" w:hAnsi="KaiTi" w:cs="KaiTi"/>
          <w:spacing w:val="-3"/>
        </w:rPr>
        <w:t>件</w:t>
      </w:r>
    </w:p>
    <w:p>
      <w:pPr>
        <w:pStyle w:val="BodyText"/>
        <w:spacing w:before="49" w:line="212" w:lineRule="auto"/>
        <w:ind w:left="200"/>
        <w:rPr>
          <w:rFonts w:ascii="Times New Roman" w:eastAsia="Times New Roman" w:hAnsi="Times New Roman" w:cs="Times New Roman"/>
        </w:rPr>
      </w:pPr>
      <w:r>
        <w:rPr>
          <w:spacing w:val="-4"/>
        </w:rPr>
        <w:t>1 )</w:t>
      </w:r>
      <w:r>
        <w:rPr>
          <w:spacing w:val="-16"/>
        </w:rPr>
        <w:t xml:space="preserve"> </w:t>
      </w:r>
      <w:r>
        <w:rPr>
          <w:spacing w:val="-4"/>
        </w:rPr>
        <w:t>外</w:t>
      </w:r>
      <w:r>
        <w:rPr>
          <w:spacing w:val="-17"/>
        </w:rPr>
        <w:t xml:space="preserve"> </w:t>
      </w:r>
      <w:r>
        <w:rPr>
          <w:spacing w:val="-4"/>
        </w:rPr>
        <w:t>磁</w:t>
      </w:r>
      <w:r>
        <w:rPr>
          <w:spacing w:val="-17"/>
        </w:rPr>
        <w:t xml:space="preserve"> </w:t>
      </w:r>
      <w:r>
        <w:rPr>
          <w:spacing w:val="-4"/>
        </w:rPr>
        <w:t>场</w:t>
      </w:r>
      <w:r>
        <w:rPr>
          <w:spacing w:val="-15"/>
        </w:rPr>
        <w:t xml:space="preserve"> </w:t>
      </w:r>
      <w:r>
        <w:rPr>
          <w:spacing w:val="-4"/>
        </w:rPr>
        <w:t>强</w:t>
      </w:r>
      <w:r>
        <w:rPr>
          <w:spacing w:val="-17"/>
        </w:rPr>
        <w:t xml:space="preserve"> </w:t>
      </w:r>
      <w:r>
        <w:rPr>
          <w:spacing w:val="-4"/>
        </w:rPr>
        <w:t>度</w:t>
      </w:r>
      <w:r>
        <w:rPr>
          <w:spacing w:val="-17"/>
        </w:rPr>
        <w:t xml:space="preserve"> </w:t>
      </w:r>
      <w:r>
        <w:rPr>
          <w:spacing w:val="-4"/>
        </w:rPr>
        <w:t>4</w:t>
      </w:r>
      <w:r>
        <w:rPr>
          <w:spacing w:val="-17"/>
        </w:rPr>
        <w:t xml:space="preserve"> </w:t>
      </w:r>
      <w:r>
        <w:rPr>
          <w:spacing w:val="-4"/>
        </w:rPr>
        <w:t>0</w:t>
      </w:r>
      <w:r>
        <w:rPr>
          <w:spacing w:val="-16"/>
        </w:rPr>
        <w:t xml:space="preserve"> </w:t>
      </w:r>
      <w:r>
        <w:rPr>
          <w:spacing w:val="-4"/>
        </w:rPr>
        <w:t>0</w:t>
      </w:r>
      <w:r>
        <w:rPr>
          <w:spacing w:val="30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A/m;</w:t>
      </w:r>
    </w:p>
    <w:p>
      <w:pPr>
        <w:spacing w:line="212" w:lineRule="auto"/>
        <w:rPr>
          <w:rFonts w:ascii="Times New Roman" w:eastAsia="Times New Roman" w:hAnsi="Times New Roman" w:cs="Times New Roman"/>
        </w:rPr>
        <w:sectPr>
          <w:headerReference w:type="default" r:id="rId97"/>
          <w:footerReference w:type="default" r:id="rId98"/>
          <w:type w:val="nextPage"/>
          <w:pgSz w:w="4880" w:h="6910"/>
          <w:pgMar w:top="558" w:right="576" w:bottom="566" w:left="549" w:header="502" w:footer="486" w:gutter="0"/>
          <w:pgNumType w:start="30"/>
          <w:cols w:space="708"/>
          <w:titlePg w:val="0"/>
        </w:sectPr>
      </w:pPr>
    </w:p>
    <w:p>
      <w:pPr>
        <w:pStyle w:val="BodyText"/>
        <w:spacing w:before="135" w:line="150" w:lineRule="exact"/>
        <w:ind w:left="180"/>
        <w:rPr>
          <w:sz w:val="9"/>
          <w:szCs w:val="9"/>
        </w:rPr>
      </w:pPr>
      <w:r>
        <w:rPr>
          <w:spacing w:val="4"/>
          <w:position w:val="4"/>
          <w:sz w:val="9"/>
          <w:szCs w:val="9"/>
        </w:rPr>
        <w:t>2》其余条件同</w:t>
      </w:r>
      <w:hyperlink r:id="rId30" w:history="1">
        <w:r>
          <w:rPr>
            <w:spacing w:val="4"/>
            <w:position w:val="4"/>
            <w:sz w:val="9"/>
            <w:szCs w:val="9"/>
          </w:rPr>
          <w:t>10.1.1.1</w:t>
        </w:r>
      </w:hyperlink>
      <w:r>
        <w:rPr>
          <w:spacing w:val="27"/>
          <w:position w:val="4"/>
          <w:sz w:val="9"/>
          <w:szCs w:val="9"/>
        </w:rPr>
        <w:t xml:space="preserve"> </w:t>
      </w:r>
      <w:r>
        <w:rPr>
          <w:rFonts w:ascii="Times New Roman" w:eastAsia="Times New Roman" w:hAnsi="Times New Roman" w:cs="Times New Roman"/>
          <w:spacing w:val="4"/>
          <w:position w:val="4"/>
          <w:sz w:val="9"/>
          <w:szCs w:val="9"/>
        </w:rPr>
        <w:t>b)</w:t>
      </w:r>
      <w:r>
        <w:rPr>
          <w:spacing w:val="4"/>
          <w:position w:val="4"/>
          <w:sz w:val="9"/>
          <w:szCs w:val="9"/>
        </w:rPr>
        <w:t>。</w:t>
      </w:r>
    </w:p>
    <w:p>
      <w:pPr>
        <w:pStyle w:val="BodyText"/>
        <w:spacing w:line="212" w:lineRule="auto"/>
        <w:ind w:left="180"/>
        <w:rPr>
          <w:sz w:val="9"/>
          <w:szCs w:val="9"/>
        </w:rPr>
      </w:pPr>
      <w:r>
        <w:rPr>
          <w:rFonts w:ascii="Times New Roman" w:eastAsia="Times New Roman" w:hAnsi="Times New Roman" w:cs="Times New Roman"/>
          <w:spacing w:val="8"/>
          <w:sz w:val="9"/>
          <w:szCs w:val="9"/>
        </w:rPr>
        <w:t>c)</w:t>
      </w:r>
      <w:r>
        <w:rPr>
          <w:rFonts w:ascii="Times New Roman" w:eastAsia="Times New Roman" w:hAnsi="Times New Roman" w:cs="Times New Roman"/>
          <w:spacing w:val="10"/>
          <w:sz w:val="9"/>
          <w:szCs w:val="9"/>
        </w:rPr>
        <w:t xml:space="preserve">  </w:t>
      </w:r>
      <w:r>
        <w:rPr>
          <w:spacing w:val="8"/>
          <w:sz w:val="9"/>
          <w:szCs w:val="9"/>
        </w:rPr>
        <w:t>试验设备</w:t>
      </w:r>
    </w:p>
    <w:p>
      <w:pPr>
        <w:pStyle w:val="BodyText"/>
        <w:spacing w:before="56" w:line="219" w:lineRule="auto"/>
        <w:ind w:left="180"/>
        <w:rPr>
          <w:sz w:val="9"/>
          <w:szCs w:val="9"/>
        </w:rPr>
      </w:pPr>
      <w:r>
        <w:rPr>
          <w:spacing w:val="9"/>
          <w:sz w:val="9"/>
          <w:szCs w:val="9"/>
        </w:rPr>
        <w:t>1)试验设备至少能产生400A/m  的外磁场；</w:t>
      </w:r>
    </w:p>
    <w:p>
      <w:pPr>
        <w:pStyle w:val="BodyText"/>
        <w:spacing w:before="42" w:line="219" w:lineRule="auto"/>
        <w:ind w:left="180"/>
        <w:rPr>
          <w:sz w:val="9"/>
          <w:szCs w:val="9"/>
        </w:rPr>
      </w:pPr>
      <w:r>
        <w:rPr>
          <w:spacing w:val="7"/>
          <w:sz w:val="9"/>
          <w:szCs w:val="9"/>
        </w:rPr>
        <w:t>2》设备的支架及固定线圈的材料均为非磁性材料；</w:t>
      </w:r>
    </w:p>
    <w:p>
      <w:pPr>
        <w:pStyle w:val="BodyText"/>
        <w:spacing w:before="43" w:line="219" w:lineRule="auto"/>
        <w:ind w:left="180"/>
        <w:rPr>
          <w:sz w:val="9"/>
          <w:szCs w:val="9"/>
        </w:rPr>
      </w:pPr>
      <w:r>
        <w:rPr>
          <w:spacing w:val="6"/>
          <w:sz w:val="9"/>
          <w:szCs w:val="9"/>
        </w:rPr>
        <w:t>3)按</w:t>
      </w:r>
      <w:r>
        <w:rPr>
          <w:spacing w:val="-17"/>
          <w:sz w:val="9"/>
          <w:szCs w:val="9"/>
        </w:rPr>
        <w:t xml:space="preserve"> </w:t>
      </w:r>
      <w:hyperlink r:id="rId59" w:history="1">
        <w:r>
          <w:rPr>
            <w:spacing w:val="6"/>
            <w:sz w:val="9"/>
            <w:szCs w:val="9"/>
          </w:rPr>
          <w:t>10.</w:t>
        </w:r>
        <w:r>
          <w:rPr>
            <w:spacing w:val="-25"/>
            <w:sz w:val="9"/>
            <w:szCs w:val="9"/>
          </w:rPr>
          <w:t xml:space="preserve"> </w:t>
        </w:r>
        <w:r>
          <w:rPr>
            <w:spacing w:val="6"/>
            <w:sz w:val="9"/>
            <w:szCs w:val="9"/>
          </w:rPr>
          <w:t>1.</w:t>
        </w:r>
        <w:r>
          <w:rPr>
            <w:spacing w:val="-25"/>
            <w:sz w:val="9"/>
            <w:szCs w:val="9"/>
          </w:rPr>
          <w:t xml:space="preserve"> </w:t>
        </w:r>
        <w:r>
          <w:rPr>
            <w:spacing w:val="6"/>
            <w:sz w:val="9"/>
            <w:szCs w:val="9"/>
          </w:rPr>
          <w:t>1.3</w:t>
        </w:r>
      </w:hyperlink>
      <w:r>
        <w:rPr>
          <w:spacing w:val="21"/>
          <w:sz w:val="9"/>
          <w:szCs w:val="9"/>
        </w:rPr>
        <w:t xml:space="preserve"> </w:t>
      </w:r>
      <w:r>
        <w:rPr>
          <w:spacing w:val="6"/>
          <w:sz w:val="9"/>
          <w:szCs w:val="9"/>
        </w:rPr>
        <w:t>c) 要求的标准烟度卡3片。</w:t>
      </w:r>
    </w:p>
    <w:p>
      <w:pPr>
        <w:pStyle w:val="BodyText"/>
        <w:spacing w:before="23" w:line="212" w:lineRule="auto"/>
        <w:ind w:left="180"/>
        <w:rPr>
          <w:sz w:val="9"/>
          <w:szCs w:val="9"/>
        </w:rPr>
      </w:pPr>
      <w:r>
        <w:rPr>
          <w:rFonts w:ascii="Times New Roman" w:eastAsia="Times New Roman" w:hAnsi="Times New Roman" w:cs="Times New Roman"/>
          <w:spacing w:val="7"/>
          <w:sz w:val="9"/>
          <w:szCs w:val="9"/>
        </w:rPr>
        <w:t>d)</w:t>
      </w:r>
      <w:r>
        <w:rPr>
          <w:rFonts w:ascii="Times New Roman" w:eastAsia="Times New Roman" w:hAnsi="Times New Roman" w:cs="Times New Roman"/>
          <w:sz w:val="9"/>
          <w:szCs w:val="9"/>
        </w:rPr>
        <w:t xml:space="preserve">   </w:t>
      </w:r>
      <w:r>
        <w:rPr>
          <w:spacing w:val="7"/>
          <w:sz w:val="9"/>
          <w:szCs w:val="9"/>
        </w:rPr>
        <w:t>试验程序</w:t>
      </w:r>
    </w:p>
    <w:p>
      <w:pPr>
        <w:pStyle w:val="BodyText"/>
        <w:spacing w:before="57" w:line="219" w:lineRule="auto"/>
        <w:ind w:left="180"/>
        <w:rPr>
          <w:sz w:val="9"/>
          <w:szCs w:val="9"/>
        </w:rPr>
      </w:pPr>
      <w:r>
        <w:rPr>
          <w:spacing w:val="8"/>
          <w:sz w:val="9"/>
          <w:szCs w:val="9"/>
        </w:rPr>
        <w:t>1)将烟度计放在匀强磁场中，开启烟度计工作；</w:t>
      </w:r>
    </w:p>
    <w:p>
      <w:pPr>
        <w:pStyle w:val="BodyText"/>
        <w:spacing w:before="43" w:line="261" w:lineRule="auto"/>
        <w:ind w:right="24" w:firstLine="180"/>
        <w:rPr>
          <w:sz w:val="9"/>
          <w:szCs w:val="9"/>
        </w:rPr>
      </w:pPr>
      <w:r>
        <w:rPr>
          <w:spacing w:val="-5"/>
          <w:sz w:val="9"/>
          <w:szCs w:val="9"/>
        </w:rPr>
        <w:t>2</w:t>
      </w:r>
      <w:r>
        <w:rPr>
          <w:spacing w:val="-20"/>
          <w:sz w:val="9"/>
          <w:szCs w:val="9"/>
        </w:rPr>
        <w:t xml:space="preserve"> </w:t>
      </w:r>
      <w:r>
        <w:rPr>
          <w:spacing w:val="-5"/>
          <w:sz w:val="9"/>
          <w:szCs w:val="9"/>
        </w:rPr>
        <w:t>)</w:t>
      </w:r>
      <w:r>
        <w:rPr>
          <w:spacing w:val="-17"/>
          <w:sz w:val="9"/>
          <w:szCs w:val="9"/>
        </w:rPr>
        <w:t xml:space="preserve"> </w:t>
      </w:r>
      <w:r>
        <w:rPr>
          <w:spacing w:val="-5"/>
          <w:sz w:val="9"/>
          <w:szCs w:val="9"/>
        </w:rPr>
        <w:t>改</w:t>
      </w:r>
      <w:r>
        <w:rPr>
          <w:spacing w:val="-20"/>
          <w:sz w:val="9"/>
          <w:szCs w:val="9"/>
        </w:rPr>
        <w:t xml:space="preserve"> </w:t>
      </w:r>
      <w:r>
        <w:rPr>
          <w:spacing w:val="-5"/>
          <w:sz w:val="9"/>
          <w:szCs w:val="9"/>
        </w:rPr>
        <w:t>变</w:t>
      </w:r>
      <w:r>
        <w:rPr>
          <w:spacing w:val="-19"/>
          <w:sz w:val="9"/>
          <w:szCs w:val="9"/>
        </w:rPr>
        <w:t xml:space="preserve"> </w:t>
      </w:r>
      <w:r>
        <w:rPr>
          <w:spacing w:val="-5"/>
          <w:sz w:val="9"/>
          <w:szCs w:val="9"/>
        </w:rPr>
        <w:t>线</w:t>
      </w:r>
      <w:r>
        <w:rPr>
          <w:spacing w:val="-13"/>
          <w:sz w:val="9"/>
          <w:szCs w:val="9"/>
        </w:rPr>
        <w:t xml:space="preserve"> </w:t>
      </w:r>
      <w:r>
        <w:rPr>
          <w:spacing w:val="-5"/>
          <w:sz w:val="9"/>
          <w:szCs w:val="9"/>
        </w:rPr>
        <w:t>圈</w:t>
      </w:r>
      <w:r>
        <w:rPr>
          <w:spacing w:val="-13"/>
          <w:sz w:val="9"/>
          <w:szCs w:val="9"/>
        </w:rPr>
        <w:t xml:space="preserve"> </w:t>
      </w:r>
      <w:r>
        <w:rPr>
          <w:spacing w:val="-5"/>
          <w:sz w:val="9"/>
          <w:szCs w:val="9"/>
        </w:rPr>
        <w:t>的</w:t>
      </w:r>
      <w:r>
        <w:rPr>
          <w:spacing w:val="-21"/>
          <w:sz w:val="9"/>
          <w:szCs w:val="9"/>
        </w:rPr>
        <w:t xml:space="preserve"> </w:t>
      </w:r>
      <w:r>
        <w:rPr>
          <w:spacing w:val="-5"/>
          <w:sz w:val="9"/>
          <w:szCs w:val="9"/>
        </w:rPr>
        <w:t>位</w:t>
      </w:r>
      <w:r>
        <w:rPr>
          <w:spacing w:val="-21"/>
          <w:sz w:val="9"/>
          <w:szCs w:val="9"/>
        </w:rPr>
        <w:t xml:space="preserve"> </w:t>
      </w:r>
      <w:r>
        <w:rPr>
          <w:spacing w:val="-5"/>
          <w:sz w:val="9"/>
          <w:szCs w:val="9"/>
        </w:rPr>
        <w:t>置</w:t>
      </w:r>
      <w:r>
        <w:rPr>
          <w:spacing w:val="-12"/>
          <w:sz w:val="9"/>
          <w:szCs w:val="9"/>
        </w:rPr>
        <w:t xml:space="preserve"> </w:t>
      </w:r>
      <w:r>
        <w:rPr>
          <w:spacing w:val="-5"/>
          <w:sz w:val="9"/>
          <w:szCs w:val="9"/>
        </w:rPr>
        <w:t>，</w:t>
      </w:r>
      <w:r>
        <w:rPr>
          <w:spacing w:val="-20"/>
          <w:sz w:val="9"/>
          <w:szCs w:val="9"/>
        </w:rPr>
        <w:t xml:space="preserve"> </w:t>
      </w:r>
      <w:r>
        <w:rPr>
          <w:spacing w:val="-5"/>
          <w:sz w:val="9"/>
          <w:szCs w:val="9"/>
        </w:rPr>
        <w:t>使</w:t>
      </w:r>
      <w:r>
        <w:rPr>
          <w:spacing w:val="-19"/>
          <w:sz w:val="9"/>
          <w:szCs w:val="9"/>
        </w:rPr>
        <w:t xml:space="preserve"> </w:t>
      </w:r>
      <w:r>
        <w:rPr>
          <w:spacing w:val="-5"/>
          <w:sz w:val="9"/>
          <w:szCs w:val="9"/>
        </w:rPr>
        <w:t>外</w:t>
      </w:r>
      <w:r>
        <w:rPr>
          <w:spacing w:val="-20"/>
          <w:sz w:val="9"/>
          <w:szCs w:val="9"/>
        </w:rPr>
        <w:t xml:space="preserve"> </w:t>
      </w:r>
      <w:r>
        <w:rPr>
          <w:spacing w:val="-5"/>
          <w:sz w:val="9"/>
          <w:szCs w:val="9"/>
        </w:rPr>
        <w:t>磁</w:t>
      </w:r>
      <w:r>
        <w:rPr>
          <w:spacing w:val="-21"/>
          <w:sz w:val="9"/>
          <w:szCs w:val="9"/>
        </w:rPr>
        <w:t xml:space="preserve"> </w:t>
      </w:r>
      <w:r>
        <w:rPr>
          <w:spacing w:val="-5"/>
          <w:sz w:val="9"/>
          <w:szCs w:val="9"/>
        </w:rPr>
        <w:t>场</w:t>
      </w:r>
      <w:r>
        <w:rPr>
          <w:spacing w:val="-20"/>
          <w:sz w:val="9"/>
          <w:szCs w:val="9"/>
        </w:rPr>
        <w:t xml:space="preserve"> </w:t>
      </w:r>
      <w:r>
        <w:rPr>
          <w:spacing w:val="-5"/>
          <w:sz w:val="9"/>
          <w:szCs w:val="9"/>
        </w:rPr>
        <w:t>对</w:t>
      </w:r>
      <w:r>
        <w:rPr>
          <w:spacing w:val="-20"/>
          <w:sz w:val="9"/>
          <w:szCs w:val="9"/>
        </w:rPr>
        <w:t xml:space="preserve"> </w:t>
      </w:r>
      <w:r>
        <w:rPr>
          <w:spacing w:val="-5"/>
          <w:sz w:val="9"/>
          <w:szCs w:val="9"/>
        </w:rPr>
        <w:t>烟</w:t>
      </w:r>
      <w:r>
        <w:rPr>
          <w:spacing w:val="-21"/>
          <w:sz w:val="9"/>
          <w:szCs w:val="9"/>
        </w:rPr>
        <w:t xml:space="preserve"> </w:t>
      </w:r>
      <w:r>
        <w:rPr>
          <w:spacing w:val="-5"/>
          <w:sz w:val="9"/>
          <w:szCs w:val="9"/>
        </w:rPr>
        <w:t>度</w:t>
      </w:r>
      <w:r>
        <w:rPr>
          <w:spacing w:val="-20"/>
          <w:sz w:val="9"/>
          <w:szCs w:val="9"/>
        </w:rPr>
        <w:t xml:space="preserve"> </w:t>
      </w:r>
      <w:r>
        <w:rPr>
          <w:spacing w:val="-5"/>
          <w:sz w:val="9"/>
          <w:szCs w:val="9"/>
        </w:rPr>
        <w:t>计</w:t>
      </w:r>
      <w:r>
        <w:rPr>
          <w:spacing w:val="-20"/>
          <w:sz w:val="9"/>
          <w:szCs w:val="9"/>
        </w:rPr>
        <w:t xml:space="preserve"> </w:t>
      </w:r>
      <w:r>
        <w:rPr>
          <w:spacing w:val="-5"/>
          <w:sz w:val="9"/>
          <w:szCs w:val="9"/>
        </w:rPr>
        <w:t>影</w:t>
      </w:r>
      <w:r>
        <w:rPr>
          <w:spacing w:val="-16"/>
          <w:sz w:val="9"/>
          <w:szCs w:val="9"/>
        </w:rPr>
        <w:t xml:space="preserve"> </w:t>
      </w:r>
      <w:r>
        <w:rPr>
          <w:spacing w:val="-5"/>
          <w:sz w:val="9"/>
          <w:szCs w:val="9"/>
        </w:rPr>
        <w:t>响</w:t>
      </w:r>
      <w:r>
        <w:rPr>
          <w:spacing w:val="-19"/>
          <w:sz w:val="9"/>
          <w:szCs w:val="9"/>
        </w:rPr>
        <w:t xml:space="preserve"> </w:t>
      </w:r>
      <w:r>
        <w:rPr>
          <w:spacing w:val="-5"/>
          <w:sz w:val="9"/>
          <w:szCs w:val="9"/>
        </w:rPr>
        <w:t>最</w:t>
      </w:r>
      <w:r>
        <w:rPr>
          <w:spacing w:val="-19"/>
          <w:sz w:val="9"/>
          <w:szCs w:val="9"/>
        </w:rPr>
        <w:t xml:space="preserve"> </w:t>
      </w:r>
      <w:r>
        <w:rPr>
          <w:spacing w:val="-5"/>
          <w:sz w:val="9"/>
          <w:szCs w:val="9"/>
        </w:rPr>
        <w:t>大</w:t>
      </w:r>
      <w:r>
        <w:rPr>
          <w:spacing w:val="-13"/>
          <w:sz w:val="9"/>
          <w:szCs w:val="9"/>
        </w:rPr>
        <w:t xml:space="preserve"> </w:t>
      </w:r>
      <w:r>
        <w:rPr>
          <w:spacing w:val="-5"/>
          <w:sz w:val="9"/>
          <w:szCs w:val="9"/>
        </w:rPr>
        <w:t>；</w:t>
      </w:r>
      <w:r>
        <w:rPr>
          <w:spacing w:val="-20"/>
          <w:sz w:val="9"/>
          <w:szCs w:val="9"/>
        </w:rPr>
        <w:t xml:space="preserve"> </w:t>
      </w:r>
      <w:r>
        <w:rPr>
          <w:spacing w:val="-5"/>
          <w:sz w:val="9"/>
          <w:szCs w:val="9"/>
        </w:rPr>
        <w:t>稳</w:t>
      </w:r>
      <w:r>
        <w:rPr>
          <w:spacing w:val="-18"/>
          <w:sz w:val="9"/>
          <w:szCs w:val="9"/>
        </w:rPr>
        <w:t xml:space="preserve"> </w:t>
      </w:r>
      <w:r>
        <w:rPr>
          <w:spacing w:val="-6"/>
          <w:sz w:val="9"/>
          <w:szCs w:val="9"/>
        </w:rPr>
        <w:t>定</w:t>
      </w:r>
      <w:r>
        <w:rPr>
          <w:spacing w:val="-20"/>
          <w:sz w:val="9"/>
          <w:szCs w:val="9"/>
        </w:rPr>
        <w:t xml:space="preserve"> </w:t>
      </w:r>
      <w:r>
        <w:rPr>
          <w:spacing w:val="-6"/>
          <w:sz w:val="9"/>
          <w:szCs w:val="9"/>
        </w:rPr>
        <w:t>在</w:t>
      </w:r>
      <w:r>
        <w:rPr>
          <w:spacing w:val="-20"/>
          <w:sz w:val="9"/>
          <w:szCs w:val="9"/>
        </w:rPr>
        <w:t xml:space="preserve"> </w:t>
      </w:r>
      <w:r>
        <w:rPr>
          <w:spacing w:val="-6"/>
          <w:sz w:val="9"/>
          <w:szCs w:val="9"/>
        </w:rPr>
        <w:t>这</w:t>
      </w:r>
      <w:r>
        <w:rPr>
          <w:spacing w:val="-20"/>
          <w:sz w:val="9"/>
          <w:szCs w:val="9"/>
        </w:rPr>
        <w:t xml:space="preserve"> </w:t>
      </w:r>
      <w:r>
        <w:rPr>
          <w:spacing w:val="-6"/>
          <w:sz w:val="9"/>
          <w:szCs w:val="9"/>
        </w:rPr>
        <w:t>种</w:t>
      </w:r>
      <w:r>
        <w:rPr>
          <w:spacing w:val="-20"/>
          <w:sz w:val="9"/>
          <w:szCs w:val="9"/>
        </w:rPr>
        <w:t xml:space="preserve"> </w:t>
      </w:r>
      <w:r>
        <w:rPr>
          <w:spacing w:val="-6"/>
          <w:sz w:val="9"/>
          <w:szCs w:val="9"/>
        </w:rPr>
        <w:t>条</w:t>
      </w:r>
      <w:r>
        <w:rPr>
          <w:spacing w:val="-21"/>
          <w:sz w:val="9"/>
          <w:szCs w:val="9"/>
        </w:rPr>
        <w:t xml:space="preserve"> </w:t>
      </w:r>
      <w:r>
        <w:rPr>
          <w:spacing w:val="-6"/>
          <w:sz w:val="9"/>
          <w:szCs w:val="9"/>
        </w:rPr>
        <w:t>件</w:t>
      </w:r>
      <w:r>
        <w:rPr>
          <w:spacing w:val="-17"/>
          <w:sz w:val="9"/>
          <w:szCs w:val="9"/>
        </w:rPr>
        <w:t xml:space="preserve"> </w:t>
      </w:r>
      <w:r>
        <w:rPr>
          <w:spacing w:val="-6"/>
          <w:sz w:val="9"/>
          <w:szCs w:val="9"/>
        </w:rPr>
        <w:t>下</w:t>
      </w:r>
      <w:r>
        <w:rPr>
          <w:spacing w:val="-13"/>
          <w:sz w:val="9"/>
          <w:szCs w:val="9"/>
        </w:rPr>
        <w:t xml:space="preserve"> </w:t>
      </w:r>
      <w:r>
        <w:rPr>
          <w:spacing w:val="-6"/>
          <w:sz w:val="9"/>
          <w:szCs w:val="9"/>
        </w:rPr>
        <w:t>，</w:t>
      </w:r>
      <w:r>
        <w:rPr>
          <w:spacing w:val="-19"/>
          <w:sz w:val="9"/>
          <w:szCs w:val="9"/>
        </w:rPr>
        <w:t xml:space="preserve"> </w:t>
      </w:r>
      <w:r>
        <w:rPr>
          <w:spacing w:val="-6"/>
          <w:sz w:val="9"/>
          <w:szCs w:val="9"/>
        </w:rPr>
        <w:t>按</w:t>
      </w:r>
      <w:r>
        <w:rPr>
          <w:sz w:val="9"/>
          <w:szCs w:val="9"/>
        </w:rPr>
        <w:t xml:space="preserve"> </w:t>
      </w:r>
      <w:r>
        <w:rPr>
          <w:spacing w:val="4"/>
          <w:sz w:val="9"/>
          <w:szCs w:val="9"/>
        </w:rPr>
        <w:t>10,1.1.3</w:t>
      </w:r>
      <w:r>
        <w:rPr>
          <w:spacing w:val="8"/>
          <w:sz w:val="9"/>
          <w:szCs w:val="9"/>
        </w:rPr>
        <w:t xml:space="preserve">  </w:t>
      </w:r>
      <w:r>
        <w:rPr>
          <w:spacing w:val="4"/>
          <w:sz w:val="9"/>
          <w:szCs w:val="9"/>
        </w:rPr>
        <w:t>d)</w:t>
      </w:r>
      <w:r>
        <w:rPr>
          <w:spacing w:val="-13"/>
          <w:sz w:val="9"/>
          <w:szCs w:val="9"/>
        </w:rPr>
        <w:t xml:space="preserve"> </w:t>
      </w:r>
      <w:r>
        <w:rPr>
          <w:spacing w:val="4"/>
          <w:sz w:val="9"/>
          <w:szCs w:val="9"/>
        </w:rPr>
        <w:t>方法检验烟度计最大允许误差；</w:t>
      </w:r>
    </w:p>
    <w:p>
      <w:pPr>
        <w:pStyle w:val="BodyText"/>
        <w:spacing w:before="45" w:line="250" w:lineRule="auto"/>
        <w:ind w:left="180" w:right="564"/>
        <w:rPr>
          <w:sz w:val="9"/>
          <w:szCs w:val="9"/>
        </w:rPr>
      </w:pPr>
      <w:r>
        <w:rPr>
          <w:spacing w:val="8"/>
          <w:sz w:val="9"/>
          <w:szCs w:val="9"/>
        </w:rPr>
        <w:t>3)外磁场去除后，再按</w:t>
      </w:r>
      <w:r>
        <w:rPr>
          <w:spacing w:val="-24"/>
          <w:sz w:val="9"/>
          <w:szCs w:val="9"/>
        </w:rPr>
        <w:t xml:space="preserve"> </w:t>
      </w:r>
      <w:hyperlink r:id="rId59" w:history="1">
        <w:r>
          <w:rPr>
            <w:spacing w:val="8"/>
            <w:sz w:val="9"/>
            <w:szCs w:val="9"/>
          </w:rPr>
          <w:t>10.</w:t>
        </w:r>
        <w:r>
          <w:rPr>
            <w:spacing w:val="-23"/>
            <w:sz w:val="9"/>
            <w:szCs w:val="9"/>
          </w:rPr>
          <w:t xml:space="preserve"> </w:t>
        </w:r>
        <w:r>
          <w:rPr>
            <w:spacing w:val="8"/>
            <w:sz w:val="9"/>
            <w:szCs w:val="9"/>
          </w:rPr>
          <w:t>1.</w:t>
        </w:r>
        <w:r>
          <w:rPr>
            <w:spacing w:val="-23"/>
            <w:sz w:val="9"/>
            <w:szCs w:val="9"/>
          </w:rPr>
          <w:t xml:space="preserve"> </w:t>
        </w:r>
        <w:r>
          <w:rPr>
            <w:spacing w:val="8"/>
            <w:sz w:val="9"/>
            <w:szCs w:val="9"/>
          </w:rPr>
          <w:t>1.3</w:t>
        </w:r>
      </w:hyperlink>
      <w:r>
        <w:rPr>
          <w:spacing w:val="8"/>
          <w:sz w:val="9"/>
          <w:szCs w:val="9"/>
        </w:rPr>
        <w:t>d)</w:t>
      </w:r>
      <w:r>
        <w:rPr>
          <w:spacing w:val="21"/>
          <w:sz w:val="9"/>
          <w:szCs w:val="9"/>
        </w:rPr>
        <w:t xml:space="preserve"> </w:t>
      </w:r>
      <w:r>
        <w:rPr>
          <w:spacing w:val="8"/>
          <w:sz w:val="9"/>
          <w:szCs w:val="9"/>
        </w:rPr>
        <w:t>方法检验烟度计</w:t>
      </w:r>
      <w:r>
        <w:rPr>
          <w:spacing w:val="7"/>
          <w:sz w:val="9"/>
          <w:szCs w:val="9"/>
        </w:rPr>
        <w:t>最大允许误差。</w:t>
      </w:r>
      <w:r>
        <w:rPr>
          <w:sz w:val="9"/>
          <w:szCs w:val="9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9"/>
          <w:szCs w:val="9"/>
        </w:rPr>
        <w:t>e)</w:t>
      </w:r>
      <w:r>
        <w:rPr>
          <w:rFonts w:ascii="Times New Roman" w:eastAsia="Times New Roman" w:hAnsi="Times New Roman" w:cs="Times New Roman"/>
          <w:spacing w:val="2"/>
          <w:sz w:val="9"/>
          <w:szCs w:val="9"/>
        </w:rPr>
        <w:t xml:space="preserve">   </w:t>
      </w:r>
      <w:r>
        <w:rPr>
          <w:spacing w:val="6"/>
          <w:sz w:val="9"/>
          <w:szCs w:val="9"/>
        </w:rPr>
        <w:t>数据处理</w:t>
      </w:r>
    </w:p>
    <w:p>
      <w:pPr>
        <w:pStyle w:val="BodyText"/>
        <w:spacing w:before="57" w:line="140" w:lineRule="exact"/>
        <w:ind w:left="180"/>
        <w:rPr>
          <w:sz w:val="9"/>
          <w:szCs w:val="9"/>
        </w:rPr>
      </w:pPr>
      <w:r>
        <w:rPr>
          <w:spacing w:val="6"/>
          <w:position w:val="3"/>
          <w:sz w:val="9"/>
          <w:szCs w:val="9"/>
        </w:rPr>
        <w:t>按</w:t>
      </w:r>
      <w:r>
        <w:rPr>
          <w:spacing w:val="-21"/>
          <w:position w:val="3"/>
          <w:sz w:val="9"/>
          <w:szCs w:val="9"/>
        </w:rPr>
        <w:t xml:space="preserve"> </w:t>
      </w:r>
      <w:hyperlink r:id="rId59" w:history="1">
        <w:r>
          <w:rPr>
            <w:spacing w:val="6"/>
            <w:position w:val="3"/>
            <w:sz w:val="9"/>
            <w:szCs w:val="9"/>
          </w:rPr>
          <w:t>10.</w:t>
        </w:r>
        <w:r>
          <w:rPr>
            <w:spacing w:val="-25"/>
            <w:position w:val="3"/>
            <w:sz w:val="9"/>
            <w:szCs w:val="9"/>
          </w:rPr>
          <w:t xml:space="preserve"> </w:t>
        </w:r>
        <w:r>
          <w:rPr>
            <w:spacing w:val="6"/>
            <w:position w:val="3"/>
            <w:sz w:val="9"/>
            <w:szCs w:val="9"/>
          </w:rPr>
          <w:t>1.</w:t>
        </w:r>
        <w:r>
          <w:rPr>
            <w:spacing w:val="-24"/>
            <w:position w:val="3"/>
            <w:sz w:val="9"/>
            <w:szCs w:val="9"/>
          </w:rPr>
          <w:t xml:space="preserve"> </w:t>
        </w:r>
        <w:r>
          <w:rPr>
            <w:spacing w:val="6"/>
            <w:position w:val="3"/>
            <w:sz w:val="9"/>
            <w:szCs w:val="9"/>
          </w:rPr>
          <w:t>1.3</w:t>
        </w:r>
      </w:hyperlink>
      <w:r>
        <w:rPr>
          <w:spacing w:val="6"/>
          <w:position w:val="3"/>
          <w:sz w:val="9"/>
          <w:szCs w:val="9"/>
        </w:rPr>
        <w:t>c) 进行烟度值最大允许误差的数据处理。</w:t>
      </w:r>
    </w:p>
    <w:p>
      <w:pPr>
        <w:pStyle w:val="BodyText"/>
        <w:spacing w:line="219" w:lineRule="auto"/>
        <w:ind w:left="180"/>
        <w:rPr>
          <w:sz w:val="9"/>
          <w:szCs w:val="9"/>
        </w:rPr>
      </w:pPr>
      <w:r>
        <w:rPr>
          <w:spacing w:val="8"/>
          <w:sz w:val="9"/>
          <w:szCs w:val="9"/>
        </w:rPr>
        <w:t>f)</w:t>
      </w:r>
      <w:r>
        <w:rPr>
          <w:spacing w:val="1"/>
          <w:sz w:val="9"/>
          <w:szCs w:val="9"/>
        </w:rPr>
        <w:t xml:space="preserve"> </w:t>
      </w:r>
      <w:r>
        <w:rPr>
          <w:spacing w:val="8"/>
          <w:sz w:val="9"/>
          <w:szCs w:val="9"/>
        </w:rPr>
        <w:t>合格判据</w:t>
      </w:r>
    </w:p>
    <w:p>
      <w:pPr>
        <w:pStyle w:val="BodyText"/>
        <w:spacing w:before="43" w:line="265" w:lineRule="auto"/>
        <w:ind w:right="445" w:firstLine="180"/>
        <w:rPr>
          <w:sz w:val="9"/>
          <w:szCs w:val="9"/>
        </w:rPr>
      </w:pPr>
      <w:r>
        <w:rPr>
          <w:spacing w:val="8"/>
          <w:sz w:val="9"/>
          <w:szCs w:val="9"/>
        </w:rPr>
        <w:t>烟度值最大允许误差均满足6.</w:t>
      </w:r>
      <w:r>
        <w:rPr>
          <w:spacing w:val="-19"/>
          <w:sz w:val="9"/>
          <w:szCs w:val="9"/>
        </w:rPr>
        <w:t xml:space="preserve"> </w:t>
      </w:r>
      <w:r>
        <w:rPr>
          <w:spacing w:val="8"/>
          <w:sz w:val="9"/>
          <w:szCs w:val="9"/>
        </w:rPr>
        <w:t>1.3要求的判为合格；否则判定为不合格。</w:t>
      </w:r>
      <w:r>
        <w:rPr>
          <w:sz w:val="9"/>
          <w:szCs w:val="9"/>
        </w:rPr>
        <w:t xml:space="preserve"> </w:t>
      </w:r>
      <w:hyperlink r:id="rId45" w:history="1">
        <w:r>
          <w:rPr>
            <w:spacing w:val="3"/>
            <w:sz w:val="9"/>
            <w:szCs w:val="9"/>
          </w:rPr>
          <w:t>10.2.2.9</w:t>
        </w:r>
      </w:hyperlink>
      <w:r>
        <w:rPr>
          <w:spacing w:val="22"/>
          <w:w w:val="101"/>
          <w:sz w:val="9"/>
          <w:szCs w:val="9"/>
        </w:rPr>
        <w:t xml:space="preserve">  </w:t>
      </w:r>
      <w:r>
        <w:rPr>
          <w:spacing w:val="3"/>
          <w:sz w:val="9"/>
          <w:szCs w:val="9"/>
        </w:rPr>
        <w:t>电源电压变化试验</w:t>
      </w:r>
    </w:p>
    <w:p>
      <w:pPr>
        <w:pStyle w:val="BodyText"/>
        <w:spacing w:before="32" w:line="212" w:lineRule="auto"/>
        <w:ind w:left="180"/>
        <w:rPr>
          <w:sz w:val="9"/>
          <w:szCs w:val="9"/>
        </w:rPr>
      </w:pPr>
      <w:r>
        <w:rPr>
          <w:rFonts w:ascii="Times New Roman" w:eastAsia="Times New Roman" w:hAnsi="Times New Roman" w:cs="Times New Roman"/>
          <w:spacing w:val="7"/>
          <w:sz w:val="9"/>
          <w:szCs w:val="9"/>
        </w:rPr>
        <w:t>a)</w:t>
      </w:r>
      <w:r>
        <w:rPr>
          <w:rFonts w:ascii="Times New Roman" w:eastAsia="Times New Roman" w:hAnsi="Times New Roman" w:cs="Times New Roman"/>
          <w:spacing w:val="2"/>
          <w:sz w:val="9"/>
          <w:szCs w:val="9"/>
        </w:rPr>
        <w:t xml:space="preserve">   </w:t>
      </w:r>
      <w:r>
        <w:rPr>
          <w:spacing w:val="7"/>
          <w:sz w:val="9"/>
          <w:szCs w:val="9"/>
        </w:rPr>
        <w:t>试验目的</w:t>
      </w:r>
    </w:p>
    <w:p>
      <w:pPr>
        <w:pStyle w:val="BodyText"/>
        <w:spacing w:before="57" w:line="219" w:lineRule="auto"/>
        <w:ind w:left="180"/>
        <w:rPr>
          <w:sz w:val="9"/>
          <w:szCs w:val="9"/>
        </w:rPr>
      </w:pPr>
      <w:r>
        <w:rPr>
          <w:spacing w:val="5"/>
          <w:sz w:val="9"/>
          <w:szCs w:val="9"/>
        </w:rPr>
        <w:t>评定烟度计是否满足</w:t>
      </w:r>
      <w:hyperlink r:id="rId24" w:history="1">
        <w:r>
          <w:rPr>
            <w:spacing w:val="5"/>
            <w:sz w:val="9"/>
            <w:szCs w:val="9"/>
          </w:rPr>
          <w:t>7.3.4.1</w:t>
        </w:r>
      </w:hyperlink>
      <w:r>
        <w:rPr>
          <w:spacing w:val="5"/>
          <w:sz w:val="9"/>
          <w:szCs w:val="9"/>
        </w:rPr>
        <w:t xml:space="preserve"> 的要求。</w:t>
      </w:r>
    </w:p>
    <w:p>
      <w:pPr>
        <w:spacing w:before="33" w:line="212" w:lineRule="auto"/>
        <w:ind w:left="180"/>
        <w:rPr>
          <w:rFonts w:ascii="KaiTi" w:eastAsia="KaiTi" w:hAnsi="KaiTi" w:cs="KaiTi"/>
          <w:sz w:val="9"/>
          <w:szCs w:val="9"/>
        </w:rPr>
      </w:pPr>
      <w:r>
        <w:rPr>
          <w:rFonts w:ascii="Times New Roman" w:eastAsia="Times New Roman" w:hAnsi="Times New Roman" w:cs="Times New Roman"/>
          <w:spacing w:val="7"/>
          <w:sz w:val="9"/>
          <w:szCs w:val="9"/>
        </w:rPr>
        <w:t>b)</w:t>
      </w:r>
      <w:r>
        <w:rPr>
          <w:rFonts w:ascii="Times New Roman" w:eastAsia="Times New Roman" w:hAnsi="Times New Roman" w:cs="Times New Roman"/>
          <w:spacing w:val="10"/>
          <w:w w:val="102"/>
          <w:sz w:val="9"/>
          <w:szCs w:val="9"/>
        </w:rPr>
        <w:t xml:space="preserve">  </w:t>
      </w:r>
      <w:r>
        <w:rPr>
          <w:rFonts w:ascii="KaiTi" w:eastAsia="KaiTi" w:hAnsi="KaiTi" w:cs="KaiTi"/>
          <w:spacing w:val="7"/>
          <w:sz w:val="9"/>
          <w:szCs w:val="9"/>
        </w:rPr>
        <w:t>试验条件</w:t>
      </w:r>
    </w:p>
    <w:p>
      <w:pPr>
        <w:pStyle w:val="BodyText"/>
        <w:spacing w:before="36" w:line="150" w:lineRule="exact"/>
        <w:ind w:left="180"/>
        <w:rPr>
          <w:sz w:val="9"/>
          <w:szCs w:val="9"/>
        </w:rPr>
      </w:pPr>
      <w:r>
        <w:rPr>
          <w:spacing w:val="3"/>
          <w:position w:val="5"/>
          <w:sz w:val="9"/>
          <w:szCs w:val="9"/>
        </w:rPr>
        <w:t>同</w:t>
      </w:r>
      <w:hyperlink r:id="rId30" w:history="1">
        <w:r>
          <w:rPr>
            <w:spacing w:val="3"/>
            <w:position w:val="5"/>
            <w:sz w:val="9"/>
            <w:szCs w:val="9"/>
          </w:rPr>
          <w:t>10.1.1.1</w:t>
        </w:r>
      </w:hyperlink>
      <w:r>
        <w:rPr>
          <w:spacing w:val="18"/>
          <w:position w:val="5"/>
          <w:sz w:val="9"/>
          <w:szCs w:val="9"/>
        </w:rPr>
        <w:t xml:space="preserve"> </w:t>
      </w:r>
      <w:r>
        <w:rPr>
          <w:rFonts w:ascii="Times New Roman" w:eastAsia="Times New Roman" w:hAnsi="Times New Roman" w:cs="Times New Roman"/>
          <w:spacing w:val="3"/>
          <w:position w:val="5"/>
          <w:sz w:val="9"/>
          <w:szCs w:val="9"/>
        </w:rPr>
        <w:t>b)</w:t>
      </w:r>
      <w:r>
        <w:rPr>
          <w:spacing w:val="3"/>
          <w:position w:val="5"/>
          <w:sz w:val="9"/>
          <w:szCs w:val="9"/>
        </w:rPr>
        <w:t>。</w:t>
      </w:r>
    </w:p>
    <w:p>
      <w:pPr>
        <w:pStyle w:val="BodyText"/>
        <w:spacing w:line="212" w:lineRule="auto"/>
        <w:ind w:left="180"/>
        <w:rPr>
          <w:sz w:val="9"/>
          <w:szCs w:val="9"/>
        </w:rPr>
      </w:pPr>
      <w:r>
        <w:rPr>
          <w:rFonts w:ascii="Times New Roman" w:eastAsia="Times New Roman" w:hAnsi="Times New Roman" w:cs="Times New Roman"/>
          <w:spacing w:val="5"/>
          <w:sz w:val="9"/>
          <w:szCs w:val="9"/>
        </w:rPr>
        <w:t>e)</w:t>
      </w:r>
      <w:r>
        <w:rPr>
          <w:rFonts w:ascii="Times New Roman" w:eastAsia="Times New Roman" w:hAnsi="Times New Roman" w:cs="Times New Roman"/>
          <w:spacing w:val="9"/>
          <w:w w:val="101"/>
          <w:sz w:val="9"/>
          <w:szCs w:val="9"/>
        </w:rPr>
        <w:t xml:space="preserve">  </w:t>
      </w:r>
      <w:r>
        <w:rPr>
          <w:spacing w:val="5"/>
          <w:sz w:val="9"/>
          <w:szCs w:val="9"/>
        </w:rPr>
        <w:t>试验设备</w:t>
      </w:r>
    </w:p>
    <w:p>
      <w:pPr>
        <w:pStyle w:val="BodyText"/>
        <w:spacing w:before="47" w:line="160" w:lineRule="exact"/>
        <w:ind w:left="180"/>
        <w:rPr>
          <w:rFonts w:ascii="Times New Roman" w:eastAsia="Times New Roman" w:hAnsi="Times New Roman" w:cs="Times New Roman"/>
          <w:sz w:val="9"/>
          <w:szCs w:val="9"/>
        </w:rPr>
      </w:pPr>
      <w:r>
        <w:rPr>
          <w:spacing w:val="7"/>
          <w:position w:val="5"/>
          <w:sz w:val="9"/>
          <w:szCs w:val="9"/>
        </w:rPr>
        <w:t>1)电源：电压可调(198</w:t>
      </w:r>
      <w:r>
        <w:rPr>
          <w:rFonts w:ascii="Times New Roman" w:eastAsia="Times New Roman" w:hAnsi="Times New Roman" w:cs="Times New Roman"/>
          <w:spacing w:val="7"/>
          <w:position w:val="5"/>
          <w:sz w:val="9"/>
          <w:szCs w:val="9"/>
        </w:rPr>
        <w:t>V~220     V~242</w:t>
      </w:r>
      <w:r>
        <w:rPr>
          <w:rFonts w:ascii="Times New Roman" w:eastAsia="Times New Roman" w:hAnsi="Times New Roman" w:cs="Times New Roman"/>
          <w:position w:val="5"/>
          <w:sz w:val="9"/>
          <w:szCs w:val="9"/>
        </w:rPr>
        <w:t xml:space="preserve">      </w:t>
      </w:r>
      <w:r>
        <w:rPr>
          <w:rFonts w:ascii="Times New Roman" w:eastAsia="Times New Roman" w:hAnsi="Times New Roman" w:cs="Times New Roman"/>
          <w:spacing w:val="7"/>
          <w:position w:val="5"/>
          <w:sz w:val="9"/>
          <w:szCs w:val="9"/>
        </w:rPr>
        <w:t>V);</w:t>
      </w:r>
    </w:p>
    <w:p>
      <w:pPr>
        <w:pStyle w:val="BodyText"/>
        <w:spacing w:line="219" w:lineRule="auto"/>
        <w:ind w:left="180"/>
        <w:rPr>
          <w:sz w:val="9"/>
          <w:szCs w:val="9"/>
        </w:rPr>
        <w:sectPr>
          <w:headerReference w:type="default" r:id="rId99"/>
          <w:footerReference w:type="default" r:id="rId100"/>
          <w:pgSz w:w="4880" w:h="6910"/>
          <w:pgMar w:top="558" w:right="559" w:bottom="553" w:left="559" w:header="502" w:footer="463" w:gutter="0"/>
          <w:pgNumType w:start="31"/>
          <w:cols w:space="708"/>
        </w:sectPr>
      </w:pPr>
      <w:r>
        <w:rPr>
          <w:spacing w:val="4"/>
          <w:sz w:val="9"/>
          <w:szCs w:val="9"/>
        </w:rPr>
        <w:t>2)按</w:t>
      </w:r>
      <w:r>
        <w:rPr>
          <w:spacing w:val="-5"/>
          <w:sz w:val="9"/>
          <w:szCs w:val="9"/>
        </w:rPr>
        <w:t xml:space="preserve"> </w:t>
      </w:r>
      <w:hyperlink r:id="rId59" w:history="1">
        <w:r>
          <w:rPr>
            <w:spacing w:val="4"/>
            <w:sz w:val="9"/>
            <w:szCs w:val="9"/>
          </w:rPr>
          <w:t>10</w:t>
        </w:r>
        <w:r>
          <w:rPr>
            <w:spacing w:val="-25"/>
            <w:sz w:val="9"/>
            <w:szCs w:val="9"/>
          </w:rPr>
          <w:t xml:space="preserve"> </w:t>
        </w:r>
        <w:r>
          <w:rPr>
            <w:spacing w:val="4"/>
            <w:sz w:val="9"/>
            <w:szCs w:val="9"/>
          </w:rPr>
          <w:t>.</w:t>
        </w:r>
        <w:r>
          <w:rPr>
            <w:spacing w:val="-21"/>
            <w:sz w:val="9"/>
            <w:szCs w:val="9"/>
          </w:rPr>
          <w:t xml:space="preserve"> </w:t>
        </w:r>
        <w:r>
          <w:rPr>
            <w:spacing w:val="4"/>
            <w:sz w:val="9"/>
            <w:szCs w:val="9"/>
          </w:rPr>
          <w:t>1</w:t>
        </w:r>
        <w:r>
          <w:rPr>
            <w:spacing w:val="-25"/>
            <w:sz w:val="9"/>
            <w:szCs w:val="9"/>
          </w:rPr>
          <w:t xml:space="preserve"> </w:t>
        </w:r>
        <w:r>
          <w:rPr>
            <w:spacing w:val="4"/>
            <w:sz w:val="9"/>
            <w:szCs w:val="9"/>
          </w:rPr>
          <w:t>.</w:t>
        </w:r>
        <w:r>
          <w:rPr>
            <w:spacing w:val="-21"/>
            <w:sz w:val="9"/>
            <w:szCs w:val="9"/>
          </w:rPr>
          <w:t xml:space="preserve"> </w:t>
        </w:r>
        <w:r>
          <w:rPr>
            <w:spacing w:val="4"/>
            <w:sz w:val="9"/>
            <w:szCs w:val="9"/>
          </w:rPr>
          <w:t>1</w:t>
        </w:r>
        <w:r>
          <w:rPr>
            <w:spacing w:val="-25"/>
            <w:sz w:val="9"/>
            <w:szCs w:val="9"/>
          </w:rPr>
          <w:t xml:space="preserve"> </w:t>
        </w:r>
        <w:r>
          <w:rPr>
            <w:spacing w:val="4"/>
            <w:sz w:val="9"/>
            <w:szCs w:val="9"/>
          </w:rPr>
          <w:t>.</w:t>
        </w:r>
        <w:r>
          <w:rPr>
            <w:spacing w:val="-26"/>
            <w:sz w:val="9"/>
            <w:szCs w:val="9"/>
          </w:rPr>
          <w:t xml:space="preserve"> </w:t>
        </w:r>
        <w:r>
          <w:rPr>
            <w:spacing w:val="4"/>
            <w:sz w:val="9"/>
            <w:szCs w:val="9"/>
          </w:rPr>
          <w:t>3</w:t>
        </w:r>
      </w:hyperlink>
      <w:r>
        <w:rPr>
          <w:spacing w:val="4"/>
          <w:sz w:val="9"/>
          <w:szCs w:val="9"/>
        </w:rPr>
        <w:t>c)</w:t>
      </w:r>
      <w:r>
        <w:rPr>
          <w:spacing w:val="21"/>
          <w:sz w:val="9"/>
          <w:szCs w:val="9"/>
        </w:rPr>
        <w:t xml:space="preserve"> </w:t>
      </w:r>
      <w:r>
        <w:rPr>
          <w:spacing w:val="4"/>
          <w:sz w:val="9"/>
          <w:szCs w:val="9"/>
        </w:rPr>
        <w:t>要求的标准烟度卡3片。</w:t>
      </w:r>
    </w:p>
    <w:p>
      <w:pPr>
        <w:pStyle w:val="BodyText"/>
        <w:spacing w:before="23" w:line="212" w:lineRule="auto"/>
        <w:ind w:left="180"/>
        <w:rPr>
          <w:sz w:val="9"/>
          <w:szCs w:val="9"/>
        </w:rPr>
      </w:pPr>
      <w:r>
        <w:rPr>
          <w:rFonts w:ascii="Times New Roman" w:eastAsia="Times New Roman" w:hAnsi="Times New Roman" w:cs="Times New Roman"/>
          <w:spacing w:val="7"/>
          <w:sz w:val="9"/>
          <w:szCs w:val="9"/>
        </w:rPr>
        <w:t>d)</w:t>
      </w:r>
      <w:r>
        <w:rPr>
          <w:rFonts w:ascii="Times New Roman" w:eastAsia="Times New Roman" w:hAnsi="Times New Roman" w:cs="Times New Roman"/>
          <w:sz w:val="9"/>
          <w:szCs w:val="9"/>
        </w:rPr>
        <w:t xml:space="preserve">   </w:t>
      </w:r>
      <w:r>
        <w:rPr>
          <w:spacing w:val="7"/>
          <w:sz w:val="9"/>
          <w:szCs w:val="9"/>
        </w:rPr>
        <w:t>试验程序</w:t>
      </w:r>
    </w:p>
    <w:p>
      <w:pPr>
        <w:pStyle w:val="BodyText"/>
        <w:spacing w:before="57" w:line="219" w:lineRule="auto"/>
        <w:ind w:left="180"/>
        <w:rPr>
          <w:sz w:val="9"/>
          <w:szCs w:val="9"/>
        </w:rPr>
      </w:pPr>
      <w:r>
        <w:rPr>
          <w:spacing w:val="8"/>
          <w:sz w:val="9"/>
          <w:szCs w:val="9"/>
        </w:rPr>
        <w:t>1)将烟度计的电源线连接到电压可调的电源上：</w:t>
      </w:r>
    </w:p>
    <w:p>
      <w:pPr>
        <w:pStyle w:val="BodyText"/>
        <w:spacing w:before="21" w:line="294" w:lineRule="auto"/>
        <w:ind w:right="2" w:firstLine="180"/>
        <w:rPr>
          <w:sz w:val="9"/>
          <w:szCs w:val="9"/>
        </w:rPr>
      </w:pPr>
      <w:r>
        <w:rPr>
          <w:spacing w:val="9"/>
          <w:sz w:val="9"/>
          <w:szCs w:val="9"/>
        </w:rPr>
        <w:t>2)将电源频率保持在(50±0</w:t>
      </w:r>
      <w:r>
        <w:rPr>
          <w:spacing w:val="-23"/>
          <w:sz w:val="9"/>
          <w:szCs w:val="9"/>
        </w:rPr>
        <w:t xml:space="preserve"> </w:t>
      </w:r>
      <w:r>
        <w:rPr>
          <w:spacing w:val="9"/>
          <w:sz w:val="9"/>
          <w:szCs w:val="9"/>
        </w:rPr>
        <w:t>.</w:t>
      </w:r>
      <w:r>
        <w:rPr>
          <w:spacing w:val="-24"/>
          <w:sz w:val="9"/>
          <w:szCs w:val="9"/>
        </w:rPr>
        <w:t xml:space="preserve"> </w:t>
      </w:r>
      <w:r>
        <w:rPr>
          <w:spacing w:val="9"/>
          <w:sz w:val="9"/>
          <w:szCs w:val="9"/>
        </w:rPr>
        <w:t>5)</w:t>
      </w:r>
      <w:r>
        <w:rPr>
          <w:spacing w:val="-24"/>
          <w:sz w:val="9"/>
          <w:szCs w:val="9"/>
        </w:rPr>
        <w:t xml:space="preserve"> </w:t>
      </w:r>
      <w:r>
        <w:rPr>
          <w:rFonts w:ascii="Times New Roman" w:eastAsia="Times New Roman" w:hAnsi="Times New Roman" w:cs="Times New Roman"/>
          <w:sz w:val="9"/>
          <w:szCs w:val="9"/>
        </w:rPr>
        <w:t xml:space="preserve">Hz  </w:t>
      </w:r>
      <w:r>
        <w:rPr>
          <w:spacing w:val="9"/>
          <w:sz w:val="9"/>
          <w:szCs w:val="9"/>
        </w:rPr>
        <w:t>时、电压分别置于19</w:t>
      </w:r>
      <w:r>
        <w:rPr>
          <w:spacing w:val="8"/>
          <w:sz w:val="9"/>
          <w:szCs w:val="9"/>
        </w:rPr>
        <w:t>8 V,220</w:t>
      </w:r>
      <w:r>
        <w:rPr>
          <w:spacing w:val="12"/>
          <w:w w:val="101"/>
          <w:sz w:val="9"/>
          <w:szCs w:val="9"/>
        </w:rPr>
        <w:t xml:space="preserve">   </w:t>
      </w:r>
      <w:r>
        <w:rPr>
          <w:spacing w:val="8"/>
          <w:sz w:val="9"/>
          <w:szCs w:val="9"/>
        </w:rPr>
        <w:t>V,242</w:t>
      </w:r>
      <w:r>
        <w:rPr>
          <w:spacing w:val="12"/>
          <w:sz w:val="9"/>
          <w:szCs w:val="9"/>
        </w:rPr>
        <w:t xml:space="preserve">   </w:t>
      </w:r>
      <w:r>
        <w:rPr>
          <w:spacing w:val="8"/>
          <w:sz w:val="9"/>
          <w:szCs w:val="9"/>
        </w:rPr>
        <w:t>V,</w:t>
      </w:r>
      <w:r>
        <w:rPr>
          <w:sz w:val="9"/>
          <w:szCs w:val="9"/>
        </w:rPr>
        <w:t xml:space="preserve"> </w:t>
      </w:r>
      <w:r>
        <w:rPr>
          <w:spacing w:val="8"/>
          <w:sz w:val="9"/>
          <w:szCs w:val="9"/>
        </w:rPr>
        <w:t>并在这些电压上各自至少保持15</w:t>
      </w:r>
      <w:r>
        <w:rPr>
          <w:spacing w:val="-16"/>
          <w:sz w:val="9"/>
          <w:szCs w:val="9"/>
        </w:rPr>
        <w:t xml:space="preserve"> </w:t>
      </w:r>
      <w:r>
        <w:rPr>
          <w:rFonts w:ascii="Times New Roman" w:eastAsia="Times New Roman" w:hAnsi="Times New Roman" w:cs="Times New Roman"/>
          <w:sz w:val="9"/>
          <w:szCs w:val="9"/>
        </w:rPr>
        <w:t>min</w:t>
      </w:r>
      <w:r>
        <w:rPr>
          <w:rFonts w:ascii="Times New Roman" w:eastAsia="Times New Roman" w:hAnsi="Times New Roman" w:cs="Times New Roman"/>
          <w:spacing w:val="8"/>
          <w:sz w:val="9"/>
          <w:szCs w:val="9"/>
        </w:rPr>
        <w:t>,</w:t>
      </w:r>
      <w:r>
        <w:rPr>
          <w:rFonts w:ascii="Times New Roman" w:eastAsia="Times New Roman" w:hAnsi="Times New Roman" w:cs="Times New Roman"/>
          <w:spacing w:val="2"/>
          <w:sz w:val="9"/>
          <w:szCs w:val="9"/>
        </w:rPr>
        <w:t xml:space="preserve">    </w:t>
      </w:r>
      <w:r>
        <w:rPr>
          <w:spacing w:val="8"/>
          <w:sz w:val="9"/>
          <w:szCs w:val="9"/>
        </w:rPr>
        <w:t>分别按</w:t>
      </w:r>
      <w:r>
        <w:rPr>
          <w:spacing w:val="-22"/>
          <w:sz w:val="9"/>
          <w:szCs w:val="9"/>
        </w:rPr>
        <w:t xml:space="preserve"> </w:t>
      </w:r>
      <w:hyperlink r:id="rId59" w:history="1">
        <w:r>
          <w:rPr>
            <w:spacing w:val="8"/>
            <w:sz w:val="9"/>
            <w:szCs w:val="9"/>
          </w:rPr>
          <w:t>10.</w:t>
        </w:r>
        <w:r>
          <w:rPr>
            <w:spacing w:val="-23"/>
            <w:sz w:val="9"/>
            <w:szCs w:val="9"/>
          </w:rPr>
          <w:t xml:space="preserve"> </w:t>
        </w:r>
        <w:r>
          <w:rPr>
            <w:spacing w:val="8"/>
            <w:sz w:val="9"/>
            <w:szCs w:val="9"/>
          </w:rPr>
          <w:t>1.</w:t>
        </w:r>
        <w:r>
          <w:rPr>
            <w:spacing w:val="-23"/>
            <w:sz w:val="9"/>
            <w:szCs w:val="9"/>
          </w:rPr>
          <w:t xml:space="preserve"> </w:t>
        </w:r>
        <w:r>
          <w:rPr>
            <w:spacing w:val="8"/>
            <w:sz w:val="9"/>
            <w:szCs w:val="9"/>
          </w:rPr>
          <w:t>1.3</w:t>
        </w:r>
      </w:hyperlink>
      <w:r>
        <w:rPr>
          <w:rFonts w:ascii="Times New Roman" w:eastAsia="Times New Roman" w:hAnsi="Times New Roman" w:cs="Times New Roman"/>
          <w:spacing w:val="8"/>
          <w:sz w:val="9"/>
          <w:szCs w:val="9"/>
        </w:rPr>
        <w:t xml:space="preserve">d)   </w:t>
      </w:r>
      <w:r>
        <w:rPr>
          <w:spacing w:val="8"/>
          <w:sz w:val="9"/>
          <w:szCs w:val="9"/>
        </w:rPr>
        <w:t xml:space="preserve">方法检验烟度计最大允许 </w:t>
      </w:r>
      <w:r>
        <w:rPr>
          <w:spacing w:val="-4"/>
          <w:sz w:val="9"/>
          <w:szCs w:val="9"/>
        </w:rPr>
        <w:t>误差。</w:t>
      </w:r>
    </w:p>
    <w:p>
      <w:pPr>
        <w:pStyle w:val="BodyText"/>
        <w:spacing w:before="22" w:line="212" w:lineRule="auto"/>
        <w:ind w:left="180"/>
        <w:rPr>
          <w:sz w:val="9"/>
          <w:szCs w:val="9"/>
        </w:rPr>
      </w:pPr>
      <w:r>
        <w:rPr>
          <w:rFonts w:ascii="Times New Roman" w:eastAsia="Times New Roman" w:hAnsi="Times New Roman" w:cs="Times New Roman"/>
          <w:spacing w:val="8"/>
          <w:sz w:val="9"/>
          <w:szCs w:val="9"/>
        </w:rPr>
        <w:t>e)</w:t>
      </w:r>
      <w:r>
        <w:rPr>
          <w:rFonts w:ascii="Times New Roman" w:eastAsia="Times New Roman" w:hAnsi="Times New Roman" w:cs="Times New Roman"/>
          <w:spacing w:val="9"/>
          <w:w w:val="102"/>
          <w:sz w:val="9"/>
          <w:szCs w:val="9"/>
        </w:rPr>
        <w:t xml:space="preserve">  </w:t>
      </w:r>
      <w:r>
        <w:rPr>
          <w:spacing w:val="8"/>
          <w:sz w:val="9"/>
          <w:szCs w:val="9"/>
        </w:rPr>
        <w:t>数据处理</w:t>
      </w:r>
    </w:p>
    <w:p>
      <w:pPr>
        <w:pStyle w:val="BodyText"/>
        <w:spacing w:before="57" w:line="219" w:lineRule="auto"/>
        <w:ind w:left="180"/>
        <w:rPr>
          <w:sz w:val="9"/>
          <w:szCs w:val="9"/>
        </w:rPr>
      </w:pPr>
      <w:r>
        <w:rPr>
          <w:spacing w:val="5"/>
          <w:sz w:val="9"/>
          <w:szCs w:val="9"/>
        </w:rPr>
        <w:t>按</w:t>
      </w:r>
      <w:r>
        <w:rPr>
          <w:spacing w:val="-25"/>
          <w:sz w:val="9"/>
          <w:szCs w:val="9"/>
        </w:rPr>
        <w:t xml:space="preserve"> </w:t>
      </w:r>
      <w:hyperlink r:id="rId59" w:history="1">
        <w:r>
          <w:rPr>
            <w:spacing w:val="5"/>
            <w:sz w:val="9"/>
            <w:szCs w:val="9"/>
          </w:rPr>
          <w:t>10.</w:t>
        </w:r>
        <w:r>
          <w:rPr>
            <w:spacing w:val="-24"/>
            <w:sz w:val="9"/>
            <w:szCs w:val="9"/>
          </w:rPr>
          <w:t xml:space="preserve"> </w:t>
        </w:r>
        <w:r>
          <w:rPr>
            <w:spacing w:val="5"/>
            <w:sz w:val="9"/>
            <w:szCs w:val="9"/>
          </w:rPr>
          <w:t>1.</w:t>
        </w:r>
        <w:r>
          <w:rPr>
            <w:spacing w:val="-25"/>
            <w:sz w:val="9"/>
            <w:szCs w:val="9"/>
          </w:rPr>
          <w:t xml:space="preserve"> </w:t>
        </w:r>
        <w:r>
          <w:rPr>
            <w:spacing w:val="5"/>
            <w:sz w:val="9"/>
            <w:szCs w:val="9"/>
          </w:rPr>
          <w:t>1.3</w:t>
        </w:r>
      </w:hyperlink>
      <w:r>
        <w:rPr>
          <w:spacing w:val="5"/>
          <w:sz w:val="9"/>
          <w:szCs w:val="9"/>
        </w:rPr>
        <w:t>e)</w:t>
      </w:r>
      <w:r>
        <w:rPr>
          <w:spacing w:val="20"/>
          <w:w w:val="101"/>
          <w:sz w:val="9"/>
          <w:szCs w:val="9"/>
        </w:rPr>
        <w:t xml:space="preserve"> </w:t>
      </w:r>
      <w:r>
        <w:rPr>
          <w:spacing w:val="5"/>
          <w:sz w:val="9"/>
          <w:szCs w:val="9"/>
        </w:rPr>
        <w:t>进行烟度值最大允许误差的数据</w:t>
      </w:r>
      <w:r>
        <w:rPr>
          <w:spacing w:val="4"/>
          <w:sz w:val="9"/>
          <w:szCs w:val="9"/>
        </w:rPr>
        <w:t>处理。</w:t>
      </w:r>
    </w:p>
    <w:p>
      <w:pPr>
        <w:pStyle w:val="BodyText"/>
        <w:spacing w:before="43" w:line="219" w:lineRule="auto"/>
        <w:ind w:left="180"/>
        <w:rPr>
          <w:sz w:val="9"/>
          <w:szCs w:val="9"/>
        </w:rPr>
      </w:pPr>
      <w:r>
        <w:rPr>
          <w:spacing w:val="6"/>
          <w:sz w:val="9"/>
          <w:szCs w:val="9"/>
        </w:rPr>
        <w:t>D</w:t>
      </w:r>
      <w:r>
        <w:rPr>
          <w:spacing w:val="44"/>
          <w:sz w:val="9"/>
          <w:szCs w:val="9"/>
        </w:rPr>
        <w:t xml:space="preserve"> </w:t>
      </w:r>
      <w:r>
        <w:rPr>
          <w:spacing w:val="6"/>
          <w:sz w:val="9"/>
          <w:szCs w:val="9"/>
        </w:rPr>
        <w:t>合格判据</w:t>
      </w:r>
    </w:p>
    <w:p>
      <w:pPr>
        <w:pStyle w:val="BodyText"/>
        <w:spacing w:before="23" w:line="274" w:lineRule="auto"/>
        <w:ind w:right="25" w:firstLine="180"/>
        <w:rPr>
          <w:sz w:val="9"/>
          <w:szCs w:val="9"/>
        </w:rPr>
      </w:pPr>
      <w:r>
        <w:rPr>
          <w:spacing w:val="9"/>
          <w:sz w:val="9"/>
          <w:szCs w:val="9"/>
        </w:rPr>
        <w:t>在上述各种条件下。烟度值最大允许误差均满足6.</w:t>
      </w:r>
      <w:r>
        <w:rPr>
          <w:spacing w:val="-25"/>
          <w:sz w:val="9"/>
          <w:szCs w:val="9"/>
        </w:rPr>
        <w:t xml:space="preserve"> </w:t>
      </w:r>
      <w:r>
        <w:rPr>
          <w:spacing w:val="9"/>
          <w:sz w:val="9"/>
          <w:szCs w:val="9"/>
        </w:rPr>
        <w:t>1.3要求的判为合格；</w:t>
      </w:r>
      <w:r>
        <w:rPr>
          <w:spacing w:val="8"/>
          <w:sz w:val="9"/>
          <w:szCs w:val="9"/>
        </w:rPr>
        <w:t>否则判为</w:t>
      </w:r>
      <w:r>
        <w:rPr>
          <w:sz w:val="9"/>
          <w:szCs w:val="9"/>
        </w:rPr>
        <w:t xml:space="preserve"> </w:t>
      </w:r>
      <w:r>
        <w:rPr>
          <w:spacing w:val="3"/>
          <w:sz w:val="9"/>
          <w:szCs w:val="9"/>
        </w:rPr>
        <w:t>不合格。</w:t>
      </w:r>
    </w:p>
    <w:p>
      <w:pPr>
        <w:pStyle w:val="BodyText"/>
        <w:spacing w:before="43" w:line="140" w:lineRule="exact"/>
        <w:rPr>
          <w:sz w:val="9"/>
          <w:szCs w:val="9"/>
        </w:rPr>
      </w:pPr>
      <w:hyperlink r:id="rId49" w:history="1">
        <w:r>
          <w:rPr>
            <w:spacing w:val="3"/>
            <w:position w:val="3"/>
            <w:sz w:val="9"/>
            <w:szCs w:val="9"/>
          </w:rPr>
          <w:t>10.2.2.10</w:t>
        </w:r>
      </w:hyperlink>
      <w:r>
        <w:rPr>
          <w:spacing w:val="23"/>
          <w:position w:val="3"/>
          <w:sz w:val="9"/>
          <w:szCs w:val="9"/>
        </w:rPr>
        <w:t xml:space="preserve">  </w:t>
      </w:r>
      <w:r>
        <w:rPr>
          <w:spacing w:val="3"/>
          <w:position w:val="3"/>
          <w:sz w:val="9"/>
          <w:szCs w:val="9"/>
        </w:rPr>
        <w:t>电源频率变化试验</w:t>
      </w:r>
    </w:p>
    <w:p>
      <w:pPr>
        <w:pStyle w:val="BodyText"/>
        <w:spacing w:line="212" w:lineRule="auto"/>
        <w:ind w:left="180"/>
        <w:rPr>
          <w:sz w:val="9"/>
          <w:szCs w:val="9"/>
        </w:rPr>
      </w:pPr>
      <w:r>
        <w:rPr>
          <w:rFonts w:ascii="Times New Roman" w:eastAsia="Times New Roman" w:hAnsi="Times New Roman" w:cs="Times New Roman"/>
          <w:spacing w:val="8"/>
          <w:sz w:val="9"/>
          <w:szCs w:val="9"/>
        </w:rPr>
        <w:t>a)</w:t>
      </w:r>
      <w:r>
        <w:rPr>
          <w:rFonts w:ascii="Times New Roman" w:eastAsia="Times New Roman" w:hAnsi="Times New Roman" w:cs="Times New Roman"/>
          <w:spacing w:val="11"/>
          <w:w w:val="102"/>
          <w:sz w:val="9"/>
          <w:szCs w:val="9"/>
        </w:rPr>
        <w:t xml:space="preserve">  </w:t>
      </w:r>
      <w:r>
        <w:rPr>
          <w:spacing w:val="8"/>
          <w:sz w:val="9"/>
          <w:szCs w:val="9"/>
        </w:rPr>
        <w:t>试验目的</w:t>
      </w:r>
    </w:p>
    <w:p>
      <w:pPr>
        <w:pStyle w:val="BodyText"/>
        <w:spacing w:before="57" w:line="219" w:lineRule="auto"/>
        <w:ind w:left="180"/>
        <w:rPr>
          <w:sz w:val="9"/>
          <w:szCs w:val="9"/>
        </w:rPr>
      </w:pPr>
      <w:r>
        <w:rPr>
          <w:spacing w:val="6"/>
          <w:sz w:val="9"/>
          <w:szCs w:val="9"/>
        </w:rPr>
        <w:t>评定烟度计是否满足</w:t>
      </w:r>
      <w:hyperlink r:id="rId25" w:history="1">
        <w:r>
          <w:rPr>
            <w:spacing w:val="6"/>
            <w:sz w:val="9"/>
            <w:szCs w:val="9"/>
          </w:rPr>
          <w:t>7.3.4.2</w:t>
        </w:r>
      </w:hyperlink>
      <w:r>
        <w:rPr>
          <w:spacing w:val="-6"/>
          <w:sz w:val="9"/>
          <w:szCs w:val="9"/>
        </w:rPr>
        <w:t xml:space="preserve"> </w:t>
      </w:r>
      <w:r>
        <w:rPr>
          <w:spacing w:val="6"/>
          <w:sz w:val="9"/>
          <w:szCs w:val="9"/>
        </w:rPr>
        <w:t>的要求。</w:t>
      </w:r>
    </w:p>
    <w:p>
      <w:pPr>
        <w:pStyle w:val="BodyText"/>
        <w:spacing w:before="42" w:line="224" w:lineRule="auto"/>
        <w:ind w:left="180"/>
        <w:rPr>
          <w:rFonts w:ascii="KaiTi" w:eastAsia="KaiTi" w:hAnsi="KaiTi" w:cs="KaiTi"/>
          <w:sz w:val="9"/>
          <w:szCs w:val="9"/>
        </w:rPr>
      </w:pPr>
      <w:r>
        <w:rPr>
          <w:spacing w:val="5"/>
          <w:sz w:val="9"/>
          <w:szCs w:val="9"/>
        </w:rPr>
        <w:t>b)</w:t>
      </w:r>
      <w:r>
        <w:rPr>
          <w:spacing w:val="17"/>
          <w:w w:val="101"/>
          <w:sz w:val="9"/>
          <w:szCs w:val="9"/>
        </w:rPr>
        <w:t xml:space="preserve"> </w:t>
      </w:r>
      <w:r>
        <w:rPr>
          <w:rFonts w:ascii="KaiTi" w:eastAsia="KaiTi" w:hAnsi="KaiTi" w:cs="KaiTi"/>
          <w:spacing w:val="5"/>
          <w:sz w:val="9"/>
          <w:szCs w:val="9"/>
        </w:rPr>
        <w:t>试验条件</w:t>
      </w:r>
    </w:p>
    <w:p>
      <w:pPr>
        <w:pStyle w:val="BodyText"/>
        <w:spacing w:before="32" w:line="150" w:lineRule="exact"/>
        <w:ind w:left="180"/>
        <w:rPr>
          <w:sz w:val="9"/>
          <w:szCs w:val="9"/>
        </w:rPr>
      </w:pPr>
      <w:r>
        <w:rPr>
          <w:spacing w:val="3"/>
          <w:position w:val="5"/>
          <w:sz w:val="9"/>
          <w:szCs w:val="9"/>
        </w:rPr>
        <w:t>同</w:t>
      </w:r>
      <w:hyperlink r:id="rId30" w:history="1">
        <w:r>
          <w:rPr>
            <w:spacing w:val="3"/>
            <w:position w:val="5"/>
            <w:sz w:val="9"/>
            <w:szCs w:val="9"/>
          </w:rPr>
          <w:t>10.1.1.1</w:t>
        </w:r>
      </w:hyperlink>
      <w:r>
        <w:rPr>
          <w:spacing w:val="18"/>
          <w:position w:val="5"/>
          <w:sz w:val="9"/>
          <w:szCs w:val="9"/>
        </w:rPr>
        <w:t xml:space="preserve"> </w:t>
      </w:r>
      <w:r>
        <w:rPr>
          <w:rFonts w:ascii="Times New Roman" w:eastAsia="Times New Roman" w:hAnsi="Times New Roman" w:cs="Times New Roman"/>
          <w:spacing w:val="3"/>
          <w:position w:val="5"/>
          <w:sz w:val="9"/>
          <w:szCs w:val="9"/>
        </w:rPr>
        <w:t>b)</w:t>
      </w:r>
      <w:r>
        <w:rPr>
          <w:spacing w:val="3"/>
          <w:position w:val="5"/>
          <w:sz w:val="9"/>
          <w:szCs w:val="9"/>
        </w:rPr>
        <w:t>。</w:t>
      </w:r>
    </w:p>
    <w:p>
      <w:pPr>
        <w:pStyle w:val="BodyText"/>
        <w:spacing w:line="212" w:lineRule="auto"/>
        <w:ind w:left="180"/>
        <w:rPr>
          <w:sz w:val="9"/>
          <w:szCs w:val="9"/>
        </w:rPr>
      </w:pPr>
      <w:r>
        <w:rPr>
          <w:rFonts w:ascii="Times New Roman" w:eastAsia="Times New Roman" w:hAnsi="Times New Roman" w:cs="Times New Roman"/>
          <w:spacing w:val="-3"/>
          <w:sz w:val="9"/>
          <w:szCs w:val="9"/>
        </w:rPr>
        <w:t>e)</w:t>
      </w:r>
      <w:r>
        <w:rPr>
          <w:rFonts w:ascii="Times New Roman" w:eastAsia="Times New Roman" w:hAnsi="Times New Roman" w:cs="Times New Roman"/>
          <w:spacing w:val="5"/>
          <w:sz w:val="9"/>
          <w:szCs w:val="9"/>
        </w:rPr>
        <w:t xml:space="preserve">  </w:t>
      </w:r>
      <w:r>
        <w:rPr>
          <w:spacing w:val="-3"/>
          <w:sz w:val="9"/>
          <w:szCs w:val="9"/>
        </w:rPr>
        <w:t>试</w:t>
      </w:r>
      <w:r>
        <w:rPr>
          <w:spacing w:val="-19"/>
          <w:sz w:val="9"/>
          <w:szCs w:val="9"/>
        </w:rPr>
        <w:t xml:space="preserve"> </w:t>
      </w:r>
      <w:r>
        <w:rPr>
          <w:spacing w:val="-3"/>
          <w:sz w:val="9"/>
          <w:szCs w:val="9"/>
        </w:rPr>
        <w:t>验</w:t>
      </w:r>
      <w:r>
        <w:rPr>
          <w:spacing w:val="-18"/>
          <w:sz w:val="9"/>
          <w:szCs w:val="9"/>
        </w:rPr>
        <w:t xml:space="preserve"> </w:t>
      </w:r>
      <w:r>
        <w:rPr>
          <w:spacing w:val="-3"/>
          <w:sz w:val="9"/>
          <w:szCs w:val="9"/>
        </w:rPr>
        <w:t>设</w:t>
      </w:r>
      <w:r>
        <w:rPr>
          <w:spacing w:val="-18"/>
          <w:sz w:val="9"/>
          <w:szCs w:val="9"/>
        </w:rPr>
        <w:t xml:space="preserve"> </w:t>
      </w:r>
      <w:r>
        <w:rPr>
          <w:spacing w:val="-3"/>
          <w:sz w:val="9"/>
          <w:szCs w:val="9"/>
        </w:rPr>
        <w:t>备</w:t>
      </w:r>
    </w:p>
    <w:p>
      <w:pPr>
        <w:spacing w:line="212" w:lineRule="auto"/>
        <w:rPr>
          <w:sz w:val="9"/>
          <w:szCs w:val="9"/>
        </w:rPr>
      </w:pPr>
      <w:r>
        <w:rPr>
          <w:sz w:val="9"/>
          <w:szCs w:val="9"/>
        </w:rPr>
        <w:br/>
      </w:r>
      <w:r>
        <w:rPr>
          <w:sz w:val="9"/>
          <w:szCs w:val="9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1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https://d.book118.com/148017064010006041</w:t>
        </w:r>
      </w:hyperlink>
    </w:p>
    <w:p>
      <w:pPr>
        <w:spacing w:line="212" w:lineRule="auto"/>
        <w:rPr>
          <w:sz w:val="9"/>
          <w:szCs w:val="9"/>
        </w:rPr>
      </w:pPr>
    </w:p>
    <w:sectPr>
      <w:headerReference w:type="default" r:id="rId102"/>
      <w:footerReference w:type="default" r:id="rId103"/>
      <w:type w:val="nextPage"/>
      <w:pgSz w:w="4880" w:h="6910"/>
      <w:pgMar w:top="558" w:right="559" w:bottom="553" w:left="559" w:header="502" w:footer="463" w:gutter="0"/>
      <w:pgNumType w:start="32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2" w:lineRule="auto"/>
      <w:ind w:left="70"/>
      <w:rPr>
        <w:sz w:val="9"/>
        <w:szCs w:val="9"/>
      </w:rPr>
    </w:pPr>
    <w:r>
      <w:rPr>
        <w:sz w:val="9"/>
        <w:szCs w:val="9"/>
      </w:rPr>
      <w:t>2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2" w:lineRule="auto"/>
      <w:ind w:left="70"/>
      <w:rPr>
        <w:sz w:val="9"/>
        <w:szCs w:val="9"/>
      </w:rPr>
    </w:pPr>
    <w:r>
      <w:rPr>
        <w:sz w:val="9"/>
        <w:szCs w:val="9"/>
      </w:rPr>
      <w:t>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59" w:lineRule="auto"/>
      <w:ind w:left="3640"/>
    </w:pPr>
    <w:r>
      <w:t>3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59" w:lineRule="auto"/>
      <w:ind w:left="3640"/>
    </w:pPr>
    <w:r>
      <w:t>3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59" w:lineRule="exact"/>
      <w:ind w:left="60"/>
      <w:rPr>
        <w:sz w:val="7"/>
        <w:szCs w:val="7"/>
      </w:rPr>
    </w:pPr>
    <w:r>
      <w:rPr>
        <w:position w:val="-1"/>
        <w:sz w:val="7"/>
        <w:szCs w:val="7"/>
      </w:rPr>
      <w:t>4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59" w:lineRule="exact"/>
      <w:ind w:left="60"/>
      <w:rPr>
        <w:sz w:val="7"/>
        <w:szCs w:val="7"/>
      </w:rPr>
    </w:pPr>
    <w:r>
      <w:rPr>
        <w:position w:val="-1"/>
        <w:sz w:val="7"/>
        <w:szCs w:val="7"/>
      </w:rPr>
      <w:t>4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1" w:lineRule="auto"/>
      <w:ind w:left="3625"/>
      <w:rPr>
        <w:sz w:val="9"/>
        <w:szCs w:val="9"/>
      </w:rPr>
    </w:pPr>
    <w:r>
      <w:rPr>
        <w:sz w:val="9"/>
        <w:szCs w:val="9"/>
      </w:rPr>
      <w:t>5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1" w:lineRule="auto"/>
      <w:ind w:left="3625"/>
      <w:rPr>
        <w:sz w:val="9"/>
        <w:szCs w:val="9"/>
      </w:rPr>
    </w:pPr>
    <w:r>
      <w:rPr>
        <w:sz w:val="9"/>
        <w:szCs w:val="9"/>
      </w:rPr>
      <w:t>5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1" w:lineRule="auto"/>
      <w:ind w:left="3625"/>
      <w:rPr>
        <w:sz w:val="9"/>
        <w:szCs w:val="9"/>
      </w:rPr>
    </w:pPr>
    <w:r>
      <w:rPr>
        <w:sz w:val="9"/>
        <w:szCs w:val="9"/>
      </w:rPr>
      <w:t>5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59" w:lineRule="exact"/>
      <w:ind w:left="50"/>
      <w:rPr>
        <w:sz w:val="7"/>
        <w:szCs w:val="7"/>
      </w:rPr>
    </w:pPr>
    <w:r>
      <w:rPr>
        <w:position w:val="-1"/>
        <w:sz w:val="7"/>
        <w:szCs w:val="7"/>
      </w:rPr>
      <w:t>6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59" w:lineRule="exact"/>
      <w:ind w:left="50"/>
      <w:rPr>
        <w:sz w:val="7"/>
        <w:szCs w:val="7"/>
      </w:rPr>
    </w:pPr>
    <w:r>
      <w:rPr>
        <w:position w:val="-1"/>
        <w:sz w:val="7"/>
        <w:szCs w:val="7"/>
      </w:rPr>
      <w:t>6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3" w:lineRule="auto"/>
      <w:ind w:left="3630"/>
      <w:rPr>
        <w:sz w:val="10"/>
        <w:szCs w:val="10"/>
      </w:rPr>
    </w:pPr>
    <w:r>
      <w:rPr>
        <w:sz w:val="10"/>
        <w:szCs w:val="10"/>
      </w:rPr>
      <w:t>7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3" w:lineRule="auto"/>
      <w:ind w:left="3630"/>
      <w:rPr>
        <w:sz w:val="10"/>
        <w:szCs w:val="10"/>
      </w:rPr>
    </w:pPr>
    <w:r>
      <w:rPr>
        <w:sz w:val="10"/>
        <w:szCs w:val="10"/>
      </w:rPr>
      <w:t>7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3" w:lineRule="auto"/>
      <w:ind w:left="3630"/>
      <w:rPr>
        <w:sz w:val="10"/>
        <w:szCs w:val="10"/>
      </w:rPr>
    </w:pPr>
    <w:r>
      <w:rPr>
        <w:sz w:val="10"/>
        <w:szCs w:val="10"/>
      </w:rPr>
      <w:t>7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2" w:lineRule="auto"/>
      <w:rPr>
        <w:sz w:val="9"/>
        <w:szCs w:val="9"/>
      </w:rPr>
    </w:pPr>
    <w:r>
      <w:rPr>
        <w:sz w:val="9"/>
        <w:szCs w:val="9"/>
      </w:rPr>
      <w:t>8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2" w:lineRule="auto"/>
      <w:rPr>
        <w:sz w:val="9"/>
        <w:szCs w:val="9"/>
      </w:rPr>
    </w:pPr>
    <w:r>
      <w:rPr>
        <w:sz w:val="9"/>
        <w:szCs w:val="9"/>
      </w:rPr>
      <w:t>8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2" w:lineRule="auto"/>
      <w:ind w:left="3620"/>
      <w:rPr>
        <w:sz w:val="9"/>
        <w:szCs w:val="9"/>
      </w:rPr>
    </w:pPr>
    <w:r>
      <w:rPr>
        <w:sz w:val="9"/>
        <w:szCs w:val="9"/>
      </w:rPr>
      <w:t>9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2" w:lineRule="auto"/>
      <w:ind w:left="3620"/>
      <w:rPr>
        <w:sz w:val="9"/>
        <w:szCs w:val="9"/>
      </w:rPr>
    </w:pPr>
    <w:r>
      <w:rPr>
        <w:sz w:val="9"/>
        <w:szCs w:val="9"/>
      </w:rPr>
      <w:t>9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3" w:lineRule="auto"/>
      <w:ind w:left="60"/>
      <w:rPr>
        <w:sz w:val="9"/>
        <w:szCs w:val="9"/>
      </w:rPr>
    </w:pPr>
    <w:r>
      <w:rPr>
        <w:spacing w:val="-3"/>
        <w:sz w:val="9"/>
        <w:szCs w:val="9"/>
      </w:rPr>
      <w:t>10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3" w:lineRule="auto"/>
      <w:ind w:left="60"/>
      <w:rPr>
        <w:sz w:val="9"/>
        <w:szCs w:val="9"/>
      </w:rPr>
    </w:pPr>
    <w:r>
      <w:rPr>
        <w:spacing w:val="-3"/>
        <w:sz w:val="9"/>
        <w:szCs w:val="9"/>
      </w:rPr>
      <w:t>10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3" w:lineRule="auto"/>
      <w:ind w:left="3590"/>
      <w:rPr>
        <w:sz w:val="9"/>
        <w:szCs w:val="9"/>
      </w:rPr>
    </w:pPr>
    <w:r>
      <w:rPr>
        <w:spacing w:val="-3"/>
        <w:sz w:val="9"/>
        <w:szCs w:val="9"/>
      </w:rPr>
      <w:t>11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3" w:lineRule="auto"/>
      <w:ind w:left="3590"/>
      <w:rPr>
        <w:sz w:val="9"/>
        <w:szCs w:val="9"/>
      </w:rPr>
    </w:pPr>
    <w:r>
      <w:rPr>
        <w:spacing w:val="-3"/>
        <w:sz w:val="9"/>
        <w:szCs w:val="9"/>
      </w:rPr>
      <w:t>11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3" w:lineRule="auto"/>
      <w:ind w:left="60"/>
      <w:rPr>
        <w:sz w:val="9"/>
        <w:szCs w:val="9"/>
      </w:rPr>
    </w:pPr>
    <w:r>
      <w:rPr>
        <w:spacing w:val="-3"/>
        <w:sz w:val="9"/>
        <w:szCs w:val="9"/>
      </w:rPr>
      <w:t>12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3" w:lineRule="auto"/>
      <w:ind w:left="60"/>
      <w:rPr>
        <w:sz w:val="9"/>
        <w:szCs w:val="9"/>
      </w:rPr>
    </w:pPr>
    <w:r>
      <w:rPr>
        <w:spacing w:val="-3"/>
        <w:sz w:val="9"/>
        <w:szCs w:val="9"/>
      </w:rPr>
      <w:t>12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3" w:lineRule="auto"/>
      <w:ind w:left="3590"/>
      <w:rPr>
        <w:sz w:val="9"/>
        <w:szCs w:val="9"/>
      </w:rPr>
    </w:pPr>
    <w:r>
      <w:rPr>
        <w:spacing w:val="-3"/>
        <w:sz w:val="9"/>
        <w:szCs w:val="9"/>
      </w:rPr>
      <w:t>13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3" w:lineRule="auto"/>
      <w:ind w:left="3590"/>
      <w:rPr>
        <w:sz w:val="9"/>
        <w:szCs w:val="9"/>
      </w:rPr>
    </w:pPr>
    <w:r>
      <w:rPr>
        <w:spacing w:val="-3"/>
        <w:sz w:val="9"/>
        <w:szCs w:val="9"/>
      </w:rPr>
      <w:t>13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0" w:lineRule="auto"/>
      <w:ind w:left="70"/>
    </w:pPr>
    <w:r>
      <w:rPr>
        <w:spacing w:val="-3"/>
      </w:rPr>
      <w:t>14</w: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0" w:lineRule="auto"/>
      <w:ind w:left="70"/>
    </w:pPr>
    <w:r>
      <w:rPr>
        <w:spacing w:val="-3"/>
      </w:rPr>
      <w:t>14</w: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3" w:lineRule="auto"/>
      <w:ind w:left="3600"/>
      <w:rPr>
        <w:sz w:val="9"/>
        <w:szCs w:val="9"/>
      </w:rPr>
    </w:pPr>
    <w:r>
      <w:rPr>
        <w:spacing w:val="-3"/>
        <w:sz w:val="9"/>
        <w:szCs w:val="9"/>
      </w:rPr>
      <w:t>15</w: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3" w:lineRule="auto"/>
      <w:ind w:left="3600"/>
      <w:rPr>
        <w:sz w:val="9"/>
        <w:szCs w:val="9"/>
      </w:rPr>
    </w:pPr>
    <w:r>
      <w:rPr>
        <w:spacing w:val="-3"/>
        <w:sz w:val="9"/>
        <w:szCs w:val="9"/>
      </w:rPr>
      <w:t>15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tabs>
        <w:tab w:val="left" w:pos="1545"/>
      </w:tabs>
      <w:spacing w:line="105" w:lineRule="auto"/>
    </w:pPr>
    <w:r>
      <w:rPr>
        <w:u w:val="single" w:color="auto"/>
      </w:rPr>
      <w:tab/>
    </w:r>
    <w:r>
      <w:rPr>
        <w:spacing w:val="-1"/>
        <w:u w:val="single" w:color="auto"/>
      </w:rPr>
      <w:t>UE</w:t>
    </w:r>
    <w:r>
      <w:rPr>
        <w:spacing w:val="9"/>
        <w:u w:val="single" w:color="auto"/>
      </w:rPr>
      <w:t xml:space="preserve">  </w:t>
    </w:r>
    <w:r>
      <w:rPr>
        <w:spacing w:val="-1"/>
        <w:u w:val="single" w:color="auto"/>
      </w:rPr>
      <w:t xml:space="preserve">1483—2014                                       </w:t>
    </w:r>
    <w:r>
      <w:rPr>
        <w:spacing w:val="-2"/>
        <w:u w:val="single" w:color="auto"/>
      </w:rPr>
      <w:t xml:space="preserve">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tabs>
        <w:tab w:val="left" w:pos="1545"/>
      </w:tabs>
      <w:spacing w:line="105" w:lineRule="auto"/>
    </w:pPr>
    <w:r>
      <w:rPr>
        <w:u w:val="single" w:color="auto"/>
      </w:rPr>
      <w:tab/>
    </w:r>
    <w:r>
      <w:rPr>
        <w:spacing w:val="-1"/>
        <w:u w:val="single" w:color="auto"/>
      </w:rPr>
      <w:t>UE</w:t>
    </w:r>
    <w:r>
      <w:rPr>
        <w:spacing w:val="9"/>
        <w:u w:val="single" w:color="auto"/>
      </w:rPr>
      <w:t xml:space="preserve">  </w:t>
    </w:r>
    <w:r>
      <w:rPr>
        <w:spacing w:val="-1"/>
        <w:u w:val="single" w:color="auto"/>
      </w:rPr>
      <w:t xml:space="preserve">1483—2014                                       </w:t>
    </w:r>
    <w:r>
      <w:rPr>
        <w:spacing w:val="-2"/>
        <w:u w:val="single" w:color="auto"/>
      </w:rPr>
      <w:t xml:space="preserve">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tabs>
        <w:tab w:val="left" w:pos="1550"/>
      </w:tabs>
      <w:spacing w:line="105" w:lineRule="auto"/>
    </w:pPr>
    <w:r>
      <w:rPr>
        <w:u w:val="single" w:color="auto"/>
      </w:rPr>
      <w:tab/>
    </w:r>
    <w:r>
      <w:rPr>
        <w:b/>
        <w:bCs/>
        <w:spacing w:val="-1"/>
        <w:u w:val="single" w:color="auto"/>
      </w:rPr>
      <w:t>UE</w:t>
    </w:r>
    <w:r>
      <w:rPr>
        <w:spacing w:val="10"/>
        <w:w w:val="101"/>
        <w:u w:val="single" w:color="auto"/>
      </w:rPr>
      <w:t xml:space="preserve">  </w:t>
    </w:r>
    <w:r>
      <w:rPr>
        <w:b/>
        <w:bCs/>
        <w:spacing w:val="-1"/>
        <w:u w:val="single" w:color="auto"/>
      </w:rPr>
      <w:t>1483—2014</w:t>
    </w:r>
    <w:r>
      <w:rPr>
        <w:spacing w:val="-1"/>
        <w:u w:val="single" w:color="auto"/>
      </w:rPr>
      <w:t xml:space="preserve">                                  </w:t>
    </w:r>
    <w:r>
      <w:rPr>
        <w:spacing w:val="-2"/>
        <w:u w:val="single" w:color="auto"/>
      </w:rPr>
      <w:t xml:space="preserve">        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tabs>
        <w:tab w:val="left" w:pos="1550"/>
      </w:tabs>
      <w:spacing w:line="105" w:lineRule="auto"/>
    </w:pPr>
    <w:r>
      <w:rPr>
        <w:u w:val="single" w:color="auto"/>
      </w:rPr>
      <w:tab/>
    </w:r>
    <w:r>
      <w:rPr>
        <w:b/>
        <w:bCs/>
        <w:spacing w:val="-1"/>
        <w:u w:val="single" w:color="auto"/>
      </w:rPr>
      <w:t>UE</w:t>
    </w:r>
    <w:r>
      <w:rPr>
        <w:spacing w:val="10"/>
        <w:w w:val="101"/>
        <w:u w:val="single" w:color="auto"/>
      </w:rPr>
      <w:t xml:space="preserve">  </w:t>
    </w:r>
    <w:r>
      <w:rPr>
        <w:b/>
        <w:bCs/>
        <w:spacing w:val="-1"/>
        <w:u w:val="single" w:color="auto"/>
      </w:rPr>
      <w:t>1483—2014</w:t>
    </w:r>
    <w:r>
      <w:rPr>
        <w:spacing w:val="-1"/>
        <w:u w:val="single" w:color="auto"/>
      </w:rPr>
      <w:t xml:space="preserve">                                  </w:t>
    </w:r>
    <w:r>
      <w:rPr>
        <w:spacing w:val="-2"/>
        <w:u w:val="single" w:color="auto"/>
      </w:rPr>
      <w:t xml:space="preserve">        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tabs>
        <w:tab w:val="left" w:pos="1580"/>
      </w:tabs>
      <w:spacing w:line="105" w:lineRule="auto"/>
    </w:pPr>
    <w:r>
      <w:rPr>
        <w:u w:val="single" w:color="auto"/>
      </w:rPr>
      <w:tab/>
    </w:r>
    <w:r>
      <w:rPr>
        <w:spacing w:val="-39"/>
        <w:u w:val="single" w:color="auto"/>
      </w:rPr>
      <w:t xml:space="preserve"> </w:t>
    </w:r>
    <w:r>
      <w:rPr>
        <w:b/>
        <w:bCs/>
        <w:spacing w:val="-1"/>
        <w:u w:val="single" w:color="auto"/>
      </w:rPr>
      <w:t>UF</w:t>
    </w:r>
    <w:r>
      <w:rPr>
        <w:spacing w:val="10"/>
        <w:w w:val="101"/>
        <w:u w:val="single" w:color="auto"/>
      </w:rPr>
      <w:t xml:space="preserve">   </w:t>
    </w:r>
    <w:r>
      <w:rPr>
        <w:b/>
        <w:bCs/>
        <w:spacing w:val="-1"/>
        <w:u w:val="single" w:color="auto"/>
      </w:rPr>
      <w:t>1483-2014</w:t>
    </w:r>
    <w:r>
      <w:rPr>
        <w:spacing w:val="-1"/>
        <w:u w:val="single" w:color="auto"/>
      </w:rPr>
      <w:t xml:space="preserve">                              </w:t>
    </w:r>
    <w:r>
      <w:rPr>
        <w:spacing w:val="-2"/>
        <w:u w:val="single" w:color="auto"/>
      </w:rPr>
      <w:t xml:space="preserve">          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tabs>
        <w:tab w:val="left" w:pos="1580"/>
      </w:tabs>
      <w:spacing w:line="105" w:lineRule="auto"/>
    </w:pPr>
    <w:r>
      <w:rPr>
        <w:u w:val="single" w:color="auto"/>
      </w:rPr>
      <w:tab/>
    </w:r>
    <w:r>
      <w:rPr>
        <w:spacing w:val="-39"/>
        <w:u w:val="single" w:color="auto"/>
      </w:rPr>
      <w:t xml:space="preserve"> </w:t>
    </w:r>
    <w:r>
      <w:rPr>
        <w:b/>
        <w:bCs/>
        <w:spacing w:val="-1"/>
        <w:u w:val="single" w:color="auto"/>
      </w:rPr>
      <w:t>UF</w:t>
    </w:r>
    <w:r>
      <w:rPr>
        <w:spacing w:val="10"/>
        <w:w w:val="101"/>
        <w:u w:val="single" w:color="auto"/>
      </w:rPr>
      <w:t xml:space="preserve">   </w:t>
    </w:r>
    <w:r>
      <w:rPr>
        <w:b/>
        <w:bCs/>
        <w:spacing w:val="-1"/>
        <w:u w:val="single" w:color="auto"/>
      </w:rPr>
      <w:t>1483-2014</w:t>
    </w:r>
    <w:r>
      <w:rPr>
        <w:spacing w:val="-1"/>
        <w:u w:val="single" w:color="auto"/>
      </w:rPr>
      <w:t xml:space="preserve">                              </w:t>
    </w:r>
    <w:r>
      <w:rPr>
        <w:spacing w:val="-2"/>
        <w:u w:val="single" w:color="auto"/>
      </w:rPr>
      <w:t xml:space="preserve">           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49" w:lineRule="exact"/>
      <w:ind w:left="1581"/>
      <w:rPr>
        <w:sz w:val="7"/>
        <w:szCs w:val="7"/>
      </w:rPr>
    </w:pP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349234</wp:posOffset>
          </wp:positionH>
          <wp:positionV relativeFrom="page">
            <wp:posOffset>350529</wp:posOffset>
          </wp:positionV>
          <wp:extent cx="2387625" cy="6350"/>
          <wp:effectExtent l="0" t="0" r="0" b="0"/>
          <wp:wrapNone/>
          <wp:docPr id="4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387625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2"/>
        <w:position w:val="-1"/>
        <w:sz w:val="7"/>
        <w:szCs w:val="7"/>
      </w:rPr>
      <w:t>UF</w:t>
    </w:r>
    <w:r>
      <w:rPr>
        <w:spacing w:val="6"/>
        <w:position w:val="-1"/>
        <w:sz w:val="7"/>
        <w:szCs w:val="7"/>
      </w:rPr>
      <w:t xml:space="preserve">     </w:t>
    </w:r>
    <w:r>
      <w:rPr>
        <w:b/>
        <w:bCs/>
        <w:spacing w:val="-2"/>
        <w:position w:val="-1"/>
        <w:sz w:val="7"/>
        <w:szCs w:val="7"/>
      </w:rPr>
      <w:t>1483-2014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49" w:lineRule="exact"/>
      <w:ind w:left="1581"/>
      <w:rPr>
        <w:sz w:val="7"/>
        <w:szCs w:val="7"/>
      </w:rPr>
    </w:pP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349234</wp:posOffset>
          </wp:positionH>
          <wp:positionV relativeFrom="page">
            <wp:posOffset>350529</wp:posOffset>
          </wp:positionV>
          <wp:extent cx="2387625" cy="6350"/>
          <wp:effectExtent l="0" t="0" r="0" b="0"/>
          <wp:wrapNone/>
          <wp:docPr id="302146437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2146437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387625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2"/>
        <w:position w:val="-1"/>
        <w:sz w:val="7"/>
        <w:szCs w:val="7"/>
      </w:rPr>
      <w:t>UF</w:t>
    </w:r>
    <w:r>
      <w:rPr>
        <w:spacing w:val="6"/>
        <w:position w:val="-1"/>
        <w:sz w:val="7"/>
        <w:szCs w:val="7"/>
      </w:rPr>
      <w:t xml:space="preserve">     </w:t>
    </w:r>
    <w:r>
      <w:rPr>
        <w:b/>
        <w:bCs/>
        <w:spacing w:val="-2"/>
        <w:position w:val="-1"/>
        <w:sz w:val="7"/>
        <w:szCs w:val="7"/>
      </w:rPr>
      <w:t>1483-2014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tabs>
        <w:tab w:val="left" w:pos="1583"/>
      </w:tabs>
      <w:spacing w:line="105" w:lineRule="auto"/>
      <w:ind w:left="5"/>
    </w:pPr>
    <w:r>
      <w:rPr>
        <w:u w:val="single" w:color="auto"/>
      </w:rPr>
      <w:tab/>
    </w:r>
    <w:r>
      <w:rPr>
        <w:spacing w:val="-38"/>
        <w:u w:val="single" w:color="auto"/>
      </w:rPr>
      <w:t xml:space="preserve"> </w:t>
    </w:r>
    <w:r>
      <w:rPr>
        <w:spacing w:val="-1"/>
        <w:u w:val="single" w:color="auto"/>
      </w:rPr>
      <w:t>UF</w:t>
    </w:r>
    <w:r>
      <w:rPr>
        <w:spacing w:val="11"/>
        <w:u w:val="single" w:color="auto"/>
      </w:rPr>
      <w:t xml:space="preserve">   </w:t>
    </w:r>
    <w:r>
      <w:rPr>
        <w:spacing w:val="-1"/>
        <w:u w:val="single" w:color="auto"/>
      </w:rPr>
      <w:t xml:space="preserve">1483-2014                                      </w:t>
    </w:r>
    <w:r>
      <w:rPr>
        <w:spacing w:val="-2"/>
        <w:u w:val="single" w:color="auto"/>
      </w:rPr>
      <w:t xml:space="preserve">   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tabs>
        <w:tab w:val="left" w:pos="1583"/>
      </w:tabs>
      <w:spacing w:line="105" w:lineRule="auto"/>
      <w:ind w:left="5"/>
    </w:pPr>
    <w:r>
      <w:rPr>
        <w:u w:val="single" w:color="auto"/>
      </w:rPr>
      <w:tab/>
    </w:r>
    <w:r>
      <w:rPr>
        <w:spacing w:val="-38"/>
        <w:u w:val="single" w:color="auto"/>
      </w:rPr>
      <w:t xml:space="preserve"> </w:t>
    </w:r>
    <w:r>
      <w:rPr>
        <w:spacing w:val="-1"/>
        <w:u w:val="single" w:color="auto"/>
      </w:rPr>
      <w:t>UF</w:t>
    </w:r>
    <w:r>
      <w:rPr>
        <w:spacing w:val="11"/>
        <w:u w:val="single" w:color="auto"/>
      </w:rPr>
      <w:t xml:space="preserve">   </w:t>
    </w:r>
    <w:r>
      <w:rPr>
        <w:spacing w:val="-1"/>
        <w:u w:val="single" w:color="auto"/>
      </w:rPr>
      <w:t xml:space="preserve">1483-2014                                      </w:t>
    </w:r>
    <w:r>
      <w:rPr>
        <w:spacing w:val="-2"/>
        <w:u w:val="single" w:color="auto"/>
      </w:rPr>
      <w:t xml:space="preserve">   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tabs>
        <w:tab w:val="left" w:pos="1583"/>
      </w:tabs>
      <w:spacing w:line="105" w:lineRule="auto"/>
      <w:ind w:left="5"/>
    </w:pPr>
    <w:r>
      <w:rPr>
        <w:u w:val="single" w:color="auto"/>
      </w:rPr>
      <w:tab/>
    </w:r>
    <w:r>
      <w:rPr>
        <w:spacing w:val="-38"/>
        <w:u w:val="single" w:color="auto"/>
      </w:rPr>
      <w:t xml:space="preserve"> </w:t>
    </w:r>
    <w:r>
      <w:rPr>
        <w:spacing w:val="-1"/>
        <w:u w:val="single" w:color="auto"/>
      </w:rPr>
      <w:t>UF</w:t>
    </w:r>
    <w:r>
      <w:rPr>
        <w:spacing w:val="11"/>
        <w:u w:val="single" w:color="auto"/>
      </w:rPr>
      <w:t xml:space="preserve">   </w:t>
    </w:r>
    <w:r>
      <w:rPr>
        <w:spacing w:val="-1"/>
        <w:u w:val="single" w:color="auto"/>
      </w:rPr>
      <w:t xml:space="preserve">1483-2014                                      </w:t>
    </w:r>
    <w:r>
      <w:rPr>
        <w:spacing w:val="-2"/>
        <w:u w:val="single" w:color="auto"/>
      </w:rPr>
      <w:t xml:space="preserve">   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1590"/>
      <w:rPr>
        <w:rFonts w:ascii="Times New Roman" w:eastAsia="Times New Roman" w:hAnsi="Times New Roman" w:cs="Times New Roman"/>
        <w:sz w:val="10"/>
        <w:szCs w:val="10"/>
      </w:rPr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361939</wp:posOffset>
          </wp:positionH>
          <wp:positionV relativeFrom="page">
            <wp:posOffset>403360</wp:posOffset>
          </wp:positionV>
          <wp:extent cx="2387625" cy="8890"/>
          <wp:effectExtent l="0" t="0" r="0" b="0"/>
          <wp:wrapNone/>
          <wp:docPr id="6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387625" cy="88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pacing w:val="-7"/>
        <w:sz w:val="10"/>
        <w:szCs w:val="10"/>
      </w:rPr>
      <w:t>UE</w:t>
    </w:r>
    <w:r>
      <w:rPr>
        <w:rFonts w:ascii="Times New Roman" w:eastAsia="Times New Roman" w:hAnsi="Times New Roman" w:cs="Times New Roman"/>
        <w:spacing w:val="7"/>
        <w:w w:val="102"/>
        <w:sz w:val="10"/>
        <w:szCs w:val="10"/>
      </w:rPr>
      <w:t xml:space="preserve"> </w:t>
    </w:r>
    <w:r>
      <w:rPr>
        <w:rFonts w:ascii="Times New Roman" w:eastAsia="Times New Roman" w:hAnsi="Times New Roman" w:cs="Times New Roman"/>
        <w:spacing w:val="-7"/>
        <w:sz w:val="10"/>
        <w:szCs w:val="10"/>
      </w:rPr>
      <w:t>1483—2014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1590"/>
      <w:rPr>
        <w:rFonts w:ascii="Times New Roman" w:eastAsia="Times New Roman" w:hAnsi="Times New Roman" w:cs="Times New Roman"/>
        <w:sz w:val="10"/>
        <w:szCs w:val="10"/>
      </w:rPr>
    </w:pP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361939</wp:posOffset>
          </wp:positionH>
          <wp:positionV relativeFrom="page">
            <wp:posOffset>403360</wp:posOffset>
          </wp:positionV>
          <wp:extent cx="2387625" cy="8890"/>
          <wp:effectExtent l="0" t="0" r="0" b="0"/>
          <wp:wrapNone/>
          <wp:docPr id="288866524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8866524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387625" cy="88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pacing w:val="-7"/>
        <w:sz w:val="10"/>
        <w:szCs w:val="10"/>
      </w:rPr>
      <w:t>UE</w:t>
    </w:r>
    <w:r>
      <w:rPr>
        <w:rFonts w:ascii="Times New Roman" w:eastAsia="Times New Roman" w:hAnsi="Times New Roman" w:cs="Times New Roman"/>
        <w:spacing w:val="7"/>
        <w:w w:val="102"/>
        <w:sz w:val="10"/>
        <w:szCs w:val="10"/>
      </w:rPr>
      <w:t xml:space="preserve"> </w:t>
    </w:r>
    <w:r>
      <w:rPr>
        <w:rFonts w:ascii="Times New Roman" w:eastAsia="Times New Roman" w:hAnsi="Times New Roman" w:cs="Times New Roman"/>
        <w:spacing w:val="-7"/>
        <w:sz w:val="10"/>
        <w:szCs w:val="10"/>
      </w:rPr>
      <w:t>1483—2014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1600"/>
      <w:rPr>
        <w:rFonts w:ascii="Times New Roman" w:eastAsia="Times New Roman" w:hAnsi="Times New Roman" w:cs="Times New Roman"/>
        <w:sz w:val="7"/>
        <w:szCs w:val="7"/>
      </w:rPr>
    </w:pP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361939</wp:posOffset>
          </wp:positionH>
          <wp:positionV relativeFrom="page">
            <wp:posOffset>403360</wp:posOffset>
          </wp:positionV>
          <wp:extent cx="2387625" cy="8890"/>
          <wp:effectExtent l="0" t="0" r="0" b="0"/>
          <wp:wrapNone/>
          <wp:docPr id="8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387625" cy="88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pacing w:val="-1"/>
        <w:sz w:val="7"/>
        <w:szCs w:val="7"/>
      </w:rPr>
      <w:t>UF</w:t>
    </w:r>
    <w:r>
      <w:rPr>
        <w:rFonts w:ascii="Times New Roman" w:eastAsia="Times New Roman" w:hAnsi="Times New Roman" w:cs="Times New Roman"/>
        <w:spacing w:val="1"/>
        <w:sz w:val="7"/>
        <w:szCs w:val="7"/>
      </w:rPr>
      <w:t xml:space="preserve">        </w:t>
    </w:r>
    <w:r>
      <w:rPr>
        <w:rFonts w:ascii="Times New Roman" w:eastAsia="Times New Roman" w:hAnsi="Times New Roman" w:cs="Times New Roman"/>
        <w:spacing w:val="-1"/>
        <w:sz w:val="7"/>
        <w:szCs w:val="7"/>
      </w:rPr>
      <w:t>1483—2014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1600"/>
      <w:rPr>
        <w:rFonts w:ascii="Times New Roman" w:eastAsia="Times New Roman" w:hAnsi="Times New Roman" w:cs="Times New Roman"/>
        <w:sz w:val="7"/>
        <w:szCs w:val="7"/>
      </w:rPr>
    </w:pPr>
    <w:r>
      <w:drawing>
        <wp:anchor distT="0" distB="0" distL="0" distR="0" simplePos="0" relativeHeight="251663360" behindDoc="0" locked="0" layoutInCell="0" allowOverlap="1">
          <wp:simplePos x="0" y="0"/>
          <wp:positionH relativeFrom="page">
            <wp:posOffset>361939</wp:posOffset>
          </wp:positionH>
          <wp:positionV relativeFrom="page">
            <wp:posOffset>403360</wp:posOffset>
          </wp:positionV>
          <wp:extent cx="2387625" cy="8890"/>
          <wp:effectExtent l="0" t="0" r="0" b="0"/>
          <wp:wrapNone/>
          <wp:docPr id="1375396517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5396517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387625" cy="88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pacing w:val="-1"/>
        <w:sz w:val="7"/>
        <w:szCs w:val="7"/>
      </w:rPr>
      <w:t>UF</w:t>
    </w:r>
    <w:r>
      <w:rPr>
        <w:rFonts w:ascii="Times New Roman" w:eastAsia="Times New Roman" w:hAnsi="Times New Roman" w:cs="Times New Roman"/>
        <w:spacing w:val="1"/>
        <w:sz w:val="7"/>
        <w:szCs w:val="7"/>
      </w:rPr>
      <w:t xml:space="preserve">        </w:t>
    </w:r>
    <w:r>
      <w:rPr>
        <w:rFonts w:ascii="Times New Roman" w:eastAsia="Times New Roman" w:hAnsi="Times New Roman" w:cs="Times New Roman"/>
        <w:spacing w:val="-1"/>
        <w:sz w:val="7"/>
        <w:szCs w:val="7"/>
      </w:rPr>
      <w:t>1483—2014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1600"/>
      <w:rPr>
        <w:rFonts w:ascii="Times New Roman" w:eastAsia="Times New Roman" w:hAnsi="Times New Roman" w:cs="Times New Roman"/>
        <w:sz w:val="7"/>
        <w:szCs w:val="7"/>
      </w:rPr>
    </w:pPr>
    <w:r>
      <w:drawing>
        <wp:anchor distT="0" distB="0" distL="0" distR="0" simplePos="0" relativeHeight="251664384" behindDoc="0" locked="0" layoutInCell="0" allowOverlap="1">
          <wp:simplePos x="0" y="0"/>
          <wp:positionH relativeFrom="page">
            <wp:posOffset>361939</wp:posOffset>
          </wp:positionH>
          <wp:positionV relativeFrom="page">
            <wp:posOffset>403360</wp:posOffset>
          </wp:positionV>
          <wp:extent cx="2387625" cy="8890"/>
          <wp:effectExtent l="0" t="0" r="0" b="0"/>
          <wp:wrapNone/>
          <wp:docPr id="793239510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93239510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387625" cy="88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pacing w:val="-1"/>
        <w:sz w:val="7"/>
        <w:szCs w:val="7"/>
      </w:rPr>
      <w:t>UF</w:t>
    </w:r>
    <w:r>
      <w:rPr>
        <w:rFonts w:ascii="Times New Roman" w:eastAsia="Times New Roman" w:hAnsi="Times New Roman" w:cs="Times New Roman"/>
        <w:spacing w:val="1"/>
        <w:sz w:val="7"/>
        <w:szCs w:val="7"/>
      </w:rPr>
      <w:t xml:space="preserve">        </w:t>
    </w:r>
    <w:r>
      <w:rPr>
        <w:rFonts w:ascii="Times New Roman" w:eastAsia="Times New Roman" w:hAnsi="Times New Roman" w:cs="Times New Roman"/>
        <w:spacing w:val="-1"/>
        <w:sz w:val="7"/>
        <w:szCs w:val="7"/>
      </w:rPr>
      <w:t>1483—2014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tabs>
        <w:tab w:val="left" w:pos="1570"/>
      </w:tabs>
      <w:spacing w:line="108" w:lineRule="auto"/>
      <w:rPr>
        <w:sz w:val="9"/>
        <w:szCs w:val="9"/>
      </w:rPr>
    </w:pPr>
    <w:r>
      <w:rPr>
        <w:sz w:val="9"/>
        <w:szCs w:val="9"/>
        <w:u w:val="single" w:color="auto"/>
      </w:rPr>
      <w:tab/>
    </w:r>
    <w:r>
      <w:rPr>
        <w:spacing w:val="-24"/>
        <w:sz w:val="9"/>
        <w:szCs w:val="9"/>
      </w:rPr>
      <w:t xml:space="preserve"> </w:t>
    </w:r>
    <w:r>
      <w:rPr>
        <w:b/>
        <w:bCs/>
        <w:spacing w:val="-3"/>
        <w:sz w:val="9"/>
        <w:szCs w:val="9"/>
        <w:u w:val="single" w:color="auto"/>
      </w:rPr>
      <w:t>UF</w:t>
    </w:r>
    <w:r>
      <w:rPr>
        <w:spacing w:val="10"/>
        <w:sz w:val="9"/>
        <w:szCs w:val="9"/>
        <w:u w:val="single" w:color="auto"/>
      </w:rPr>
      <w:t xml:space="preserve"> </w:t>
    </w:r>
    <w:r>
      <w:rPr>
        <w:b/>
        <w:bCs/>
        <w:spacing w:val="-3"/>
        <w:sz w:val="9"/>
        <w:szCs w:val="9"/>
        <w:u w:val="single" w:color="auto"/>
      </w:rPr>
      <w:t>1483—2014</w:t>
    </w:r>
    <w:r>
      <w:rPr>
        <w:sz w:val="9"/>
        <w:szCs w:val="9"/>
        <w:u w:val="single" w:color="auto"/>
      </w:rPr>
      <w:t xml:space="preserve">                                    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tabs>
        <w:tab w:val="left" w:pos="1570"/>
      </w:tabs>
      <w:spacing w:line="108" w:lineRule="auto"/>
      <w:rPr>
        <w:sz w:val="9"/>
        <w:szCs w:val="9"/>
      </w:rPr>
    </w:pPr>
    <w:r>
      <w:rPr>
        <w:sz w:val="9"/>
        <w:szCs w:val="9"/>
        <w:u w:val="single" w:color="auto"/>
      </w:rPr>
      <w:tab/>
    </w:r>
    <w:r>
      <w:rPr>
        <w:spacing w:val="-24"/>
        <w:sz w:val="9"/>
        <w:szCs w:val="9"/>
      </w:rPr>
      <w:t xml:space="preserve"> </w:t>
    </w:r>
    <w:r>
      <w:rPr>
        <w:b/>
        <w:bCs/>
        <w:spacing w:val="-3"/>
        <w:sz w:val="9"/>
        <w:szCs w:val="9"/>
        <w:u w:val="single" w:color="auto"/>
      </w:rPr>
      <w:t>UF</w:t>
    </w:r>
    <w:r>
      <w:rPr>
        <w:spacing w:val="10"/>
        <w:sz w:val="9"/>
        <w:szCs w:val="9"/>
        <w:u w:val="single" w:color="auto"/>
      </w:rPr>
      <w:t xml:space="preserve"> </w:t>
    </w:r>
    <w:r>
      <w:rPr>
        <w:b/>
        <w:bCs/>
        <w:spacing w:val="-3"/>
        <w:sz w:val="9"/>
        <w:szCs w:val="9"/>
        <w:u w:val="single" w:color="auto"/>
      </w:rPr>
      <w:t>1483—2014</w:t>
    </w:r>
    <w:r>
      <w:rPr>
        <w:sz w:val="9"/>
        <w:szCs w:val="9"/>
        <w:u w:val="single" w:color="auto"/>
      </w:rPr>
      <w:t xml:space="preserve">                                    </w: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tabs>
        <w:tab w:val="left" w:pos="1550"/>
      </w:tabs>
      <w:spacing w:line="105" w:lineRule="auto"/>
    </w:pPr>
    <w:r>
      <w:rPr>
        <w:u w:val="single" w:color="auto"/>
      </w:rPr>
      <w:tab/>
    </w:r>
    <w:r>
      <w:rPr>
        <w:b/>
        <w:bCs/>
        <w:spacing w:val="-1"/>
        <w:u w:val="single" w:color="auto"/>
      </w:rPr>
      <w:t>UE</w:t>
    </w:r>
    <w:r>
      <w:rPr>
        <w:spacing w:val="10"/>
        <w:w w:val="101"/>
        <w:u w:val="single" w:color="auto"/>
      </w:rPr>
      <w:t xml:space="preserve">  </w:t>
    </w:r>
    <w:r>
      <w:rPr>
        <w:b/>
        <w:bCs/>
        <w:spacing w:val="-1"/>
        <w:u w:val="single" w:color="auto"/>
      </w:rPr>
      <w:t>1483—2014</w:t>
    </w:r>
    <w:r>
      <w:rPr>
        <w:spacing w:val="-1"/>
        <w:u w:val="single" w:color="auto"/>
      </w:rPr>
      <w:t xml:space="preserve">                                  </w:t>
    </w:r>
    <w:r>
      <w:rPr>
        <w:spacing w:val="-2"/>
        <w:u w:val="single" w:color="auto"/>
      </w:rPr>
      <w:t xml:space="preserve">        </w: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tabs>
        <w:tab w:val="left" w:pos="1550"/>
      </w:tabs>
      <w:spacing w:line="105" w:lineRule="auto"/>
    </w:pPr>
    <w:r>
      <w:rPr>
        <w:u w:val="single" w:color="auto"/>
      </w:rPr>
      <w:tab/>
    </w:r>
    <w:r>
      <w:rPr>
        <w:b/>
        <w:bCs/>
        <w:spacing w:val="-1"/>
        <w:u w:val="single" w:color="auto"/>
      </w:rPr>
      <w:t>UE</w:t>
    </w:r>
    <w:r>
      <w:rPr>
        <w:spacing w:val="10"/>
        <w:w w:val="101"/>
        <w:u w:val="single" w:color="auto"/>
      </w:rPr>
      <w:t xml:space="preserve">  </w:t>
    </w:r>
    <w:r>
      <w:rPr>
        <w:b/>
        <w:bCs/>
        <w:spacing w:val="-1"/>
        <w:u w:val="single" w:color="auto"/>
      </w:rPr>
      <w:t>1483—2014</w:t>
    </w:r>
    <w:r>
      <w:rPr>
        <w:spacing w:val="-1"/>
        <w:u w:val="single" w:color="auto"/>
      </w:rPr>
      <w:t xml:space="preserve">                                  </w:t>
    </w:r>
    <w:r>
      <w:rPr>
        <w:spacing w:val="-2"/>
        <w:u w:val="single" w:color="auto"/>
      </w:rPr>
      <w:t xml:space="preserve">        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tabs>
        <w:tab w:val="left" w:pos="1550"/>
      </w:tabs>
      <w:spacing w:line="105" w:lineRule="auto"/>
    </w:pPr>
    <w:r>
      <w:rPr>
        <w:u w:val="single" w:color="auto"/>
      </w:rPr>
      <w:tab/>
    </w:r>
    <w:r>
      <w:rPr>
        <w:b/>
        <w:bCs/>
        <w:spacing w:val="-1"/>
        <w:u w:val="single" w:color="auto"/>
      </w:rPr>
      <w:t>UE</w:t>
    </w:r>
    <w:r>
      <w:rPr>
        <w:spacing w:val="10"/>
        <w:w w:val="101"/>
        <w:u w:val="single" w:color="auto"/>
      </w:rPr>
      <w:t xml:space="preserve">  </w:t>
    </w:r>
    <w:r>
      <w:rPr>
        <w:b/>
        <w:bCs/>
        <w:spacing w:val="-1"/>
        <w:u w:val="single" w:color="auto"/>
      </w:rPr>
      <w:t>1483—2014</w:t>
    </w:r>
    <w:r>
      <w:rPr>
        <w:spacing w:val="-1"/>
        <w:u w:val="single" w:color="auto"/>
      </w:rPr>
      <w:t xml:space="preserve">                                  </w:t>
    </w:r>
    <w:r>
      <w:rPr>
        <w:spacing w:val="-2"/>
        <w:u w:val="single" w:color="auto"/>
      </w:rPr>
      <w:t xml:space="preserve">        </w: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tabs>
        <w:tab w:val="left" w:pos="1550"/>
      </w:tabs>
      <w:spacing w:line="105" w:lineRule="auto"/>
    </w:pPr>
    <w:r>
      <w:rPr>
        <w:u w:val="single" w:color="auto"/>
      </w:rPr>
      <w:tab/>
    </w:r>
    <w:r>
      <w:rPr>
        <w:b/>
        <w:bCs/>
        <w:spacing w:val="-1"/>
        <w:u w:val="single" w:color="auto"/>
      </w:rPr>
      <w:t>UE</w:t>
    </w:r>
    <w:r>
      <w:rPr>
        <w:spacing w:val="10"/>
        <w:w w:val="101"/>
        <w:u w:val="single" w:color="auto"/>
      </w:rPr>
      <w:t xml:space="preserve">  </w:t>
    </w:r>
    <w:r>
      <w:rPr>
        <w:b/>
        <w:bCs/>
        <w:spacing w:val="-1"/>
        <w:u w:val="single" w:color="auto"/>
      </w:rPr>
      <w:t>1483—2014</w:t>
    </w:r>
    <w:r>
      <w:rPr>
        <w:spacing w:val="-1"/>
        <w:u w:val="single" w:color="auto"/>
      </w:rPr>
      <w:t xml:space="preserve">                                  </w:t>
    </w:r>
    <w:r>
      <w:rPr>
        <w:spacing w:val="-2"/>
        <w:u w:val="single" w:color="auto"/>
      </w:rPr>
      <w:t xml:space="preserve">        </w: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tabs>
        <w:tab w:val="left" w:pos="1550"/>
      </w:tabs>
      <w:spacing w:line="105" w:lineRule="auto"/>
    </w:pPr>
    <w:r>
      <w:rPr>
        <w:u w:val="single" w:color="auto"/>
      </w:rPr>
      <w:tab/>
    </w:r>
    <w:r>
      <w:rPr>
        <w:b/>
        <w:bCs/>
        <w:spacing w:val="-1"/>
        <w:u w:val="single" w:color="auto"/>
      </w:rPr>
      <w:t>UE</w:t>
    </w:r>
    <w:r>
      <w:rPr>
        <w:spacing w:val="10"/>
        <w:w w:val="101"/>
        <w:u w:val="single" w:color="auto"/>
      </w:rPr>
      <w:t xml:space="preserve">  </w:t>
    </w:r>
    <w:r>
      <w:rPr>
        <w:b/>
        <w:bCs/>
        <w:spacing w:val="-1"/>
        <w:u w:val="single" w:color="auto"/>
      </w:rPr>
      <w:t>1483—2014</w:t>
    </w:r>
    <w:r>
      <w:rPr>
        <w:spacing w:val="-1"/>
        <w:u w:val="single" w:color="auto"/>
      </w:rPr>
      <w:t xml:space="preserve">                                  </w:t>
    </w:r>
    <w:r>
      <w:rPr>
        <w:spacing w:val="-2"/>
        <w:u w:val="single" w:color="auto"/>
      </w:rPr>
      <w:t xml:space="preserve">        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tabs>
        <w:tab w:val="left" w:pos="1550"/>
      </w:tabs>
      <w:spacing w:line="105" w:lineRule="auto"/>
    </w:pPr>
    <w:r>
      <w:rPr>
        <w:u w:val="single" w:color="auto"/>
      </w:rPr>
      <w:tab/>
    </w:r>
    <w:r>
      <w:rPr>
        <w:b/>
        <w:bCs/>
        <w:spacing w:val="-1"/>
        <w:u w:val="single" w:color="auto"/>
      </w:rPr>
      <w:t>UE</w:t>
    </w:r>
    <w:r>
      <w:rPr>
        <w:spacing w:val="10"/>
        <w:w w:val="101"/>
        <w:u w:val="single" w:color="auto"/>
      </w:rPr>
      <w:t xml:space="preserve">  </w:t>
    </w:r>
    <w:r>
      <w:rPr>
        <w:b/>
        <w:bCs/>
        <w:spacing w:val="-1"/>
        <w:u w:val="single" w:color="auto"/>
      </w:rPr>
      <w:t>1483—2014</w:t>
    </w:r>
    <w:r>
      <w:rPr>
        <w:spacing w:val="-1"/>
        <w:u w:val="single" w:color="auto"/>
      </w:rPr>
      <w:t xml:space="preserve">                                  </w:t>
    </w:r>
    <w:r>
      <w:rPr>
        <w:spacing w:val="-2"/>
        <w:u w:val="single" w:color="auto"/>
      </w:rPr>
      <w:t xml:space="preserve">        </w: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tabs>
        <w:tab w:val="left" w:pos="1550"/>
      </w:tabs>
      <w:spacing w:line="105" w:lineRule="auto"/>
    </w:pPr>
    <w:r>
      <w:rPr>
        <w:u w:val="single" w:color="auto"/>
      </w:rPr>
      <w:tab/>
    </w:r>
    <w:r>
      <w:rPr>
        <w:b/>
        <w:bCs/>
        <w:spacing w:val="-1"/>
        <w:u w:val="single" w:color="auto"/>
      </w:rPr>
      <w:t>UE</w:t>
    </w:r>
    <w:r>
      <w:rPr>
        <w:spacing w:val="10"/>
        <w:w w:val="101"/>
        <w:u w:val="single" w:color="auto"/>
      </w:rPr>
      <w:t xml:space="preserve">  </w:t>
    </w:r>
    <w:r>
      <w:rPr>
        <w:b/>
        <w:bCs/>
        <w:spacing w:val="-1"/>
        <w:u w:val="single" w:color="auto"/>
      </w:rPr>
      <w:t>1483—2014</w:t>
    </w:r>
    <w:r>
      <w:rPr>
        <w:spacing w:val="-1"/>
        <w:u w:val="single" w:color="auto"/>
      </w:rPr>
      <w:t xml:space="preserve">                                  </w:t>
    </w:r>
    <w:r>
      <w:rPr>
        <w:spacing w:val="-2"/>
        <w:u w:val="single" w:color="auto"/>
      </w:rPr>
      <w:t xml:space="preserve">        </w: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tabs>
        <w:tab w:val="left" w:pos="1550"/>
      </w:tabs>
      <w:spacing w:line="105" w:lineRule="auto"/>
    </w:pPr>
    <w:r>
      <w:rPr>
        <w:u w:val="single" w:color="auto"/>
      </w:rPr>
      <w:tab/>
    </w:r>
    <w:r>
      <w:rPr>
        <w:b/>
        <w:bCs/>
        <w:spacing w:val="-1"/>
        <w:u w:val="single" w:color="auto"/>
      </w:rPr>
      <w:t>UE</w:t>
    </w:r>
    <w:r>
      <w:rPr>
        <w:spacing w:val="10"/>
        <w:w w:val="101"/>
        <w:u w:val="single" w:color="auto"/>
      </w:rPr>
      <w:t xml:space="preserve">  </w:t>
    </w:r>
    <w:r>
      <w:rPr>
        <w:b/>
        <w:bCs/>
        <w:spacing w:val="-1"/>
        <w:u w:val="single" w:color="auto"/>
      </w:rPr>
      <w:t>1483—2014</w:t>
    </w:r>
    <w:r>
      <w:rPr>
        <w:spacing w:val="-1"/>
        <w:u w:val="single" w:color="auto"/>
      </w:rPr>
      <w:t xml:space="preserve">                                  </w:t>
    </w:r>
    <w:r>
      <w:rPr>
        <w:spacing w:val="-2"/>
        <w:u w:val="single" w:color="auto"/>
      </w:rPr>
      <w:t xml:space="preserve">        </w: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tabs>
        <w:tab w:val="left" w:pos="1550"/>
      </w:tabs>
      <w:spacing w:line="105" w:lineRule="auto"/>
    </w:pPr>
    <w:r>
      <w:rPr>
        <w:u w:val="single" w:color="auto"/>
      </w:rPr>
      <w:tab/>
    </w:r>
    <w:r>
      <w:rPr>
        <w:b/>
        <w:bCs/>
        <w:spacing w:val="-1"/>
        <w:u w:val="single" w:color="auto"/>
      </w:rPr>
      <w:t>UE</w:t>
    </w:r>
    <w:r>
      <w:rPr>
        <w:spacing w:val="10"/>
        <w:w w:val="101"/>
        <w:u w:val="single" w:color="auto"/>
      </w:rPr>
      <w:t xml:space="preserve">  </w:t>
    </w:r>
    <w:r>
      <w:rPr>
        <w:b/>
        <w:bCs/>
        <w:spacing w:val="-1"/>
        <w:u w:val="single" w:color="auto"/>
      </w:rPr>
      <w:t>1483—2014</w:t>
    </w:r>
    <w:r>
      <w:rPr>
        <w:spacing w:val="-1"/>
        <w:u w:val="single" w:color="auto"/>
      </w:rPr>
      <w:t xml:space="preserve">                                  </w:t>
    </w:r>
    <w:r>
      <w:rPr>
        <w:spacing w:val="-2"/>
        <w:u w:val="single" w:color="auto"/>
      </w:rPr>
      <w:t xml:space="preserve">        </w:t>
    </w: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tabs>
        <w:tab w:val="left" w:pos="1550"/>
      </w:tabs>
      <w:spacing w:line="105" w:lineRule="auto"/>
    </w:pPr>
    <w:r>
      <w:rPr>
        <w:u w:val="single" w:color="auto"/>
      </w:rPr>
      <w:tab/>
    </w:r>
    <w:r>
      <w:rPr>
        <w:b/>
        <w:bCs/>
        <w:spacing w:val="-1"/>
        <w:u w:val="single" w:color="auto"/>
      </w:rPr>
      <w:t>UE</w:t>
    </w:r>
    <w:r>
      <w:rPr>
        <w:spacing w:val="10"/>
        <w:w w:val="101"/>
        <w:u w:val="single" w:color="auto"/>
      </w:rPr>
      <w:t xml:space="preserve">  </w:t>
    </w:r>
    <w:r>
      <w:rPr>
        <w:b/>
        <w:bCs/>
        <w:spacing w:val="-1"/>
        <w:u w:val="single" w:color="auto"/>
      </w:rPr>
      <w:t>1483—2014</w:t>
    </w:r>
    <w:r>
      <w:rPr>
        <w:spacing w:val="-1"/>
        <w:u w:val="single" w:color="auto"/>
      </w:rPr>
      <w:t xml:space="preserve">                                  </w:t>
    </w:r>
    <w:r>
      <w:rPr>
        <w:spacing w:val="-2"/>
        <w:u w:val="single" w:color="auto"/>
      </w:rPr>
      <w:t xml:space="preserve">        </w:t>
    </w: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tabs>
        <w:tab w:val="left" w:pos="1545"/>
      </w:tabs>
      <w:spacing w:line="105" w:lineRule="auto"/>
    </w:pPr>
    <w:r>
      <w:rPr>
        <w:u w:val="single" w:color="auto"/>
      </w:rPr>
      <w:tab/>
    </w:r>
    <w:r>
      <w:rPr>
        <w:b/>
        <w:bCs/>
        <w:spacing w:val="-1"/>
        <w:u w:val="single" w:color="auto"/>
      </w:rPr>
      <w:t>UE</w:t>
    </w:r>
    <w:r>
      <w:rPr>
        <w:spacing w:val="10"/>
        <w:u w:val="single" w:color="auto"/>
      </w:rPr>
      <w:t xml:space="preserve">  </w:t>
    </w:r>
    <w:r>
      <w:rPr>
        <w:b/>
        <w:bCs/>
        <w:spacing w:val="-1"/>
        <w:u w:val="single" w:color="auto"/>
      </w:rPr>
      <w:t>1483—2014</w:t>
    </w:r>
    <w:r>
      <w:rPr>
        <w:spacing w:val="-1"/>
        <w:u w:val="single" w:color="auto"/>
      </w:rPr>
      <w:t xml:space="preserve">                             </w:t>
    </w:r>
    <w:r>
      <w:rPr>
        <w:spacing w:val="-2"/>
        <w:u w:val="single" w:color="auto"/>
      </w:rPr>
      <w:t xml:space="preserve">             </w: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tabs>
        <w:tab w:val="left" w:pos="1545"/>
      </w:tabs>
      <w:spacing w:line="105" w:lineRule="auto"/>
    </w:pPr>
    <w:r>
      <w:rPr>
        <w:u w:val="single" w:color="auto"/>
      </w:rPr>
      <w:tab/>
    </w:r>
    <w:r>
      <w:rPr>
        <w:b/>
        <w:bCs/>
        <w:spacing w:val="-1"/>
        <w:u w:val="single" w:color="auto"/>
      </w:rPr>
      <w:t>UE</w:t>
    </w:r>
    <w:r>
      <w:rPr>
        <w:spacing w:val="10"/>
        <w:u w:val="single" w:color="auto"/>
      </w:rPr>
      <w:t xml:space="preserve">  </w:t>
    </w:r>
    <w:r>
      <w:rPr>
        <w:b/>
        <w:bCs/>
        <w:spacing w:val="-1"/>
        <w:u w:val="single" w:color="auto"/>
      </w:rPr>
      <w:t>1483—2014</w:t>
    </w:r>
    <w:r>
      <w:rPr>
        <w:spacing w:val="-1"/>
        <w:u w:val="single" w:color="auto"/>
      </w:rPr>
      <w:t xml:space="preserve">                             </w:t>
    </w:r>
    <w:r>
      <w:rPr>
        <w:spacing w:val="-2"/>
        <w:u w:val="single" w:color="auto"/>
      </w:rPr>
      <w:t xml:space="preserve">             </w:t>
    </w: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tabs>
        <w:tab w:val="left" w:pos="1550"/>
      </w:tabs>
      <w:spacing w:line="105" w:lineRule="auto"/>
    </w:pPr>
    <w:r>
      <w:rPr>
        <w:u w:val="single" w:color="auto"/>
      </w:rPr>
      <w:tab/>
    </w:r>
    <w:r>
      <w:rPr>
        <w:b/>
        <w:bCs/>
        <w:spacing w:val="-1"/>
        <w:u w:val="single" w:color="auto"/>
      </w:rPr>
      <w:t>UE</w:t>
    </w:r>
    <w:r>
      <w:rPr>
        <w:spacing w:val="10"/>
        <w:w w:val="101"/>
        <w:u w:val="single" w:color="auto"/>
      </w:rPr>
      <w:t xml:space="preserve">  </w:t>
    </w:r>
    <w:r>
      <w:rPr>
        <w:b/>
        <w:bCs/>
        <w:spacing w:val="-1"/>
        <w:u w:val="single" w:color="auto"/>
      </w:rPr>
      <w:t>1483—2014</w:t>
    </w:r>
    <w:r>
      <w:rPr>
        <w:spacing w:val="-1"/>
        <w:u w:val="single" w:color="auto"/>
      </w:rPr>
      <w:t xml:space="preserve">                                  </w:t>
    </w:r>
    <w:r>
      <w:rPr>
        <w:spacing w:val="-2"/>
        <w:u w:val="single" w:color="auto"/>
      </w:rPr>
      <w:t xml:space="preserve">        </w:t>
    </w: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tabs>
        <w:tab w:val="left" w:pos="1550"/>
      </w:tabs>
      <w:spacing w:line="105" w:lineRule="auto"/>
    </w:pPr>
    <w:r>
      <w:rPr>
        <w:u w:val="single" w:color="auto"/>
      </w:rPr>
      <w:tab/>
    </w:r>
    <w:r>
      <w:rPr>
        <w:b/>
        <w:bCs/>
        <w:spacing w:val="-1"/>
        <w:u w:val="single" w:color="auto"/>
      </w:rPr>
      <w:t>UE</w:t>
    </w:r>
    <w:r>
      <w:rPr>
        <w:spacing w:val="10"/>
        <w:w w:val="101"/>
        <w:u w:val="single" w:color="auto"/>
      </w:rPr>
      <w:t xml:space="preserve">  </w:t>
    </w:r>
    <w:r>
      <w:rPr>
        <w:b/>
        <w:bCs/>
        <w:spacing w:val="-1"/>
        <w:u w:val="single" w:color="auto"/>
      </w:rPr>
      <w:t>1483—2014</w:t>
    </w:r>
    <w:r>
      <w:rPr>
        <w:spacing w:val="-1"/>
        <w:u w:val="single" w:color="auto"/>
      </w:rPr>
      <w:t xml:space="preserve">                                  </w:t>
    </w:r>
    <w:r>
      <w:rPr>
        <w:spacing w:val="-2"/>
        <w:u w:val="single" w:color="auto"/>
      </w:rPr>
      <w:t xml:space="preserve">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8"/>
      <w:szCs w:val="8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9"/>
      <w:szCs w:val="9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00" Type="http://schemas.openxmlformats.org/officeDocument/2006/relationships/footer" Target="footer29.xml" /><Relationship Id="rId101" Type="http://schemas.openxmlformats.org/officeDocument/2006/relationships/hyperlink" Target="https://d.book118.com/148017064010006041" TargetMode="External" /><Relationship Id="rId102" Type="http://schemas.openxmlformats.org/officeDocument/2006/relationships/header" Target="header32.xml" /><Relationship Id="rId103" Type="http://schemas.openxmlformats.org/officeDocument/2006/relationships/footer" Target="footer30.xml" /><Relationship Id="rId104" Type="http://schemas.openxmlformats.org/officeDocument/2006/relationships/theme" Target="theme/theme1.xml" /><Relationship Id="rId105" Type="http://schemas.openxmlformats.org/officeDocument/2006/relationships/styles" Target="styles.xml" /><Relationship Id="rId11" Type="http://schemas.openxmlformats.org/officeDocument/2006/relationships/header" Target="header5.xml" /><Relationship Id="rId12" Type="http://schemas.openxmlformats.org/officeDocument/2006/relationships/footer" Target="footer3.xml" /><Relationship Id="rId13" Type="http://schemas.openxmlformats.org/officeDocument/2006/relationships/header" Target="header6.xml" /><Relationship Id="rId14" Type="http://schemas.openxmlformats.org/officeDocument/2006/relationships/footer" Target="footer4.xml" /><Relationship Id="rId15" Type="http://schemas.openxmlformats.org/officeDocument/2006/relationships/hyperlink" Target="7.3.1.1" TargetMode="External" /><Relationship Id="rId16" Type="http://schemas.openxmlformats.org/officeDocument/2006/relationships/hyperlink" Target="7.3.1.2" TargetMode="External" /><Relationship Id="rId17" Type="http://schemas.openxmlformats.org/officeDocument/2006/relationships/hyperlink" Target="7.3.1.3" TargetMode="External" /><Relationship Id="rId18" Type="http://schemas.openxmlformats.org/officeDocument/2006/relationships/hyperlink" Target="7.3.1.4" TargetMode="External" /><Relationship Id="rId19" Type="http://schemas.openxmlformats.org/officeDocument/2006/relationships/hyperlink" Target="7.3.1.5" TargetMode="External" /><Relationship Id="rId2" Type="http://schemas.openxmlformats.org/officeDocument/2006/relationships/webSettings" Target="webSettings.xml" /><Relationship Id="rId20" Type="http://schemas.openxmlformats.org/officeDocument/2006/relationships/hyperlink" Target="7.3.2.1" TargetMode="External" /><Relationship Id="rId21" Type="http://schemas.openxmlformats.org/officeDocument/2006/relationships/header" Target="header7.xml" /><Relationship Id="rId22" Type="http://schemas.openxmlformats.org/officeDocument/2006/relationships/footer" Target="footer5.xml" /><Relationship Id="rId23" Type="http://schemas.openxmlformats.org/officeDocument/2006/relationships/hyperlink" Target="7.3.2.2" TargetMode="External" /><Relationship Id="rId24" Type="http://schemas.openxmlformats.org/officeDocument/2006/relationships/hyperlink" Target="7.3.4.1" TargetMode="External" /><Relationship Id="rId25" Type="http://schemas.openxmlformats.org/officeDocument/2006/relationships/hyperlink" Target="7.3.4.2" TargetMode="External" /><Relationship Id="rId26" Type="http://schemas.openxmlformats.org/officeDocument/2006/relationships/header" Target="header8.xml" /><Relationship Id="rId27" Type="http://schemas.openxmlformats.org/officeDocument/2006/relationships/footer" Target="footer6.xml" /><Relationship Id="rId28" Type="http://schemas.openxmlformats.org/officeDocument/2006/relationships/header" Target="header9.xml" /><Relationship Id="rId29" Type="http://schemas.openxmlformats.org/officeDocument/2006/relationships/footer" Target="footer7.xml" /><Relationship Id="rId3" Type="http://schemas.openxmlformats.org/officeDocument/2006/relationships/fontTable" Target="fontTable.xml" /><Relationship Id="rId30" Type="http://schemas.openxmlformats.org/officeDocument/2006/relationships/hyperlink" Target="10.1.1.1" TargetMode="External" /><Relationship Id="rId31" Type="http://schemas.openxmlformats.org/officeDocument/2006/relationships/hyperlink" Target="0.1.1.2" TargetMode="External" /><Relationship Id="rId32" Type="http://schemas.openxmlformats.org/officeDocument/2006/relationships/hyperlink" Target="0.1.2.2" TargetMode="External" /><Relationship Id="rId33" Type="http://schemas.openxmlformats.org/officeDocument/2006/relationships/hyperlink" Target="0.1.2.3" TargetMode="External" /><Relationship Id="rId34" Type="http://schemas.openxmlformats.org/officeDocument/2006/relationships/hyperlink" Target="10.2.1.1" TargetMode="External" /><Relationship Id="rId35" Type="http://schemas.openxmlformats.org/officeDocument/2006/relationships/hyperlink" Target="0.2.1.2" TargetMode="External" /><Relationship Id="rId36" Type="http://schemas.openxmlformats.org/officeDocument/2006/relationships/hyperlink" Target="10.2.2.1" TargetMode="External" /><Relationship Id="rId37" Type="http://schemas.openxmlformats.org/officeDocument/2006/relationships/hyperlink" Target="10.2.2.2" TargetMode="External" /><Relationship Id="rId38" Type="http://schemas.openxmlformats.org/officeDocument/2006/relationships/hyperlink" Target="7.3.1.8" TargetMode="External" /><Relationship Id="rId39" Type="http://schemas.openxmlformats.org/officeDocument/2006/relationships/hyperlink" Target="10.2.2.3" TargetMode="External" /><Relationship Id="rId4" Type="http://schemas.openxmlformats.org/officeDocument/2006/relationships/header" Target="header1.xml" /><Relationship Id="rId40" Type="http://schemas.openxmlformats.org/officeDocument/2006/relationships/hyperlink" Target="10.2.2.4" TargetMode="External" /><Relationship Id="rId41" Type="http://schemas.openxmlformats.org/officeDocument/2006/relationships/hyperlink" Target="10.2.2.5" TargetMode="External" /><Relationship Id="rId42" Type="http://schemas.openxmlformats.org/officeDocument/2006/relationships/hyperlink" Target="0.2.2.6" TargetMode="External" /><Relationship Id="rId43" Type="http://schemas.openxmlformats.org/officeDocument/2006/relationships/hyperlink" Target="10.2.2.7" TargetMode="External" /><Relationship Id="rId44" Type="http://schemas.openxmlformats.org/officeDocument/2006/relationships/hyperlink" Target="0.2.2.8" TargetMode="External" /><Relationship Id="rId45" Type="http://schemas.openxmlformats.org/officeDocument/2006/relationships/hyperlink" Target="10.2.2.9" TargetMode="External" /><Relationship Id="rId46" Type="http://schemas.openxmlformats.org/officeDocument/2006/relationships/header" Target="header10.xml" /><Relationship Id="rId47" Type="http://schemas.openxmlformats.org/officeDocument/2006/relationships/footer" Target="footer8.xml" /><Relationship Id="rId48" Type="http://schemas.openxmlformats.org/officeDocument/2006/relationships/hyperlink" Target="7.8.4.2" TargetMode="External" /><Relationship Id="rId49" Type="http://schemas.openxmlformats.org/officeDocument/2006/relationships/hyperlink" Target="10.2.2.10" TargetMode="External" /><Relationship Id="rId5" Type="http://schemas.openxmlformats.org/officeDocument/2006/relationships/header" Target="header2.xml" /><Relationship Id="rId50" Type="http://schemas.openxmlformats.org/officeDocument/2006/relationships/header" Target="header11.xml" /><Relationship Id="rId51" Type="http://schemas.openxmlformats.org/officeDocument/2006/relationships/footer" Target="footer9.xml" /><Relationship Id="rId52" Type="http://schemas.openxmlformats.org/officeDocument/2006/relationships/header" Target="header12.xml" /><Relationship Id="rId53" Type="http://schemas.openxmlformats.org/officeDocument/2006/relationships/footer" Target="footer10.xml" /><Relationship Id="rId54" Type="http://schemas.openxmlformats.org/officeDocument/2006/relationships/header" Target="header13.xml" /><Relationship Id="rId55" Type="http://schemas.openxmlformats.org/officeDocument/2006/relationships/footer" Target="footer11.xml" /><Relationship Id="rId56" Type="http://schemas.openxmlformats.org/officeDocument/2006/relationships/hyperlink" Target="10.1.1.2" TargetMode="External" /><Relationship Id="rId57" Type="http://schemas.openxmlformats.org/officeDocument/2006/relationships/header" Target="header14.xml" /><Relationship Id="rId58" Type="http://schemas.openxmlformats.org/officeDocument/2006/relationships/footer" Target="footer12.xml" /><Relationship Id="rId59" Type="http://schemas.openxmlformats.org/officeDocument/2006/relationships/hyperlink" Target="10.1.1.3" TargetMode="External" /><Relationship Id="rId6" Type="http://schemas.openxmlformats.org/officeDocument/2006/relationships/image" Target="media/image1.jpeg" /><Relationship Id="rId60" Type="http://schemas.openxmlformats.org/officeDocument/2006/relationships/header" Target="header15.xml" /><Relationship Id="rId61" Type="http://schemas.openxmlformats.org/officeDocument/2006/relationships/footer" Target="footer13.xml" /><Relationship Id="rId62" Type="http://schemas.openxmlformats.org/officeDocument/2006/relationships/header" Target="header16.xml" /><Relationship Id="rId63" Type="http://schemas.openxmlformats.org/officeDocument/2006/relationships/footer" Target="footer14.xml" /><Relationship Id="rId64" Type="http://schemas.openxmlformats.org/officeDocument/2006/relationships/hyperlink" Target="10.1.2.1" TargetMode="External" /><Relationship Id="rId65" Type="http://schemas.openxmlformats.org/officeDocument/2006/relationships/image" Target="media/image4.jpeg" /><Relationship Id="rId66" Type="http://schemas.openxmlformats.org/officeDocument/2006/relationships/header" Target="header17.xml" /><Relationship Id="rId67" Type="http://schemas.openxmlformats.org/officeDocument/2006/relationships/footer" Target="footer15.xml" /><Relationship Id="rId68" Type="http://schemas.openxmlformats.org/officeDocument/2006/relationships/hyperlink" Target="10.1.2.2" TargetMode="External" /><Relationship Id="rId69" Type="http://schemas.openxmlformats.org/officeDocument/2006/relationships/header" Target="header18.xml" /><Relationship Id="rId7" Type="http://schemas.openxmlformats.org/officeDocument/2006/relationships/header" Target="header3.xml" /><Relationship Id="rId70" Type="http://schemas.openxmlformats.org/officeDocument/2006/relationships/footer" Target="footer16.xml" /><Relationship Id="rId71" Type="http://schemas.openxmlformats.org/officeDocument/2006/relationships/hyperlink" Target="10.1.2.3" TargetMode="External" /><Relationship Id="rId72" Type="http://schemas.openxmlformats.org/officeDocument/2006/relationships/header" Target="header19.xml" /><Relationship Id="rId73" Type="http://schemas.openxmlformats.org/officeDocument/2006/relationships/footer" Target="footer17.xml" /><Relationship Id="rId74" Type="http://schemas.openxmlformats.org/officeDocument/2006/relationships/header" Target="header20.xml" /><Relationship Id="rId75" Type="http://schemas.openxmlformats.org/officeDocument/2006/relationships/footer" Target="footer18.xml" /><Relationship Id="rId76" Type="http://schemas.openxmlformats.org/officeDocument/2006/relationships/hyperlink" Target="10.2.1.2" TargetMode="External" /><Relationship Id="rId77" Type="http://schemas.openxmlformats.org/officeDocument/2006/relationships/header" Target="header21.xml" /><Relationship Id="rId78" Type="http://schemas.openxmlformats.org/officeDocument/2006/relationships/footer" Target="footer19.xml" /><Relationship Id="rId79" Type="http://schemas.openxmlformats.org/officeDocument/2006/relationships/header" Target="header22.xml" /><Relationship Id="rId8" Type="http://schemas.openxmlformats.org/officeDocument/2006/relationships/footer" Target="footer1.xml" /><Relationship Id="rId80" Type="http://schemas.openxmlformats.org/officeDocument/2006/relationships/footer" Target="footer20.xml" /><Relationship Id="rId81" Type="http://schemas.openxmlformats.org/officeDocument/2006/relationships/header" Target="header23.xml" /><Relationship Id="rId82" Type="http://schemas.openxmlformats.org/officeDocument/2006/relationships/footer" Target="footer21.xml" /><Relationship Id="rId83" Type="http://schemas.openxmlformats.org/officeDocument/2006/relationships/header" Target="header24.xml" /><Relationship Id="rId84" Type="http://schemas.openxmlformats.org/officeDocument/2006/relationships/footer" Target="footer22.xml" /><Relationship Id="rId85" Type="http://schemas.openxmlformats.org/officeDocument/2006/relationships/header" Target="header25.xml" /><Relationship Id="rId86" Type="http://schemas.openxmlformats.org/officeDocument/2006/relationships/footer" Target="footer23.xml" /><Relationship Id="rId87" Type="http://schemas.openxmlformats.org/officeDocument/2006/relationships/header" Target="header26.xml" /><Relationship Id="rId88" Type="http://schemas.openxmlformats.org/officeDocument/2006/relationships/footer" Target="footer24.xml" /><Relationship Id="rId89" Type="http://schemas.openxmlformats.org/officeDocument/2006/relationships/header" Target="header27.xml" /><Relationship Id="rId9" Type="http://schemas.openxmlformats.org/officeDocument/2006/relationships/header" Target="header4.xml" /><Relationship Id="rId90" Type="http://schemas.openxmlformats.org/officeDocument/2006/relationships/footer" Target="footer25.xml" /><Relationship Id="rId91" Type="http://schemas.openxmlformats.org/officeDocument/2006/relationships/hyperlink" Target="10.2.2.6" TargetMode="External" /><Relationship Id="rId92" Type="http://schemas.openxmlformats.org/officeDocument/2006/relationships/header" Target="header28.xml" /><Relationship Id="rId93" Type="http://schemas.openxmlformats.org/officeDocument/2006/relationships/footer" Target="footer26.xml" /><Relationship Id="rId94" Type="http://schemas.openxmlformats.org/officeDocument/2006/relationships/header" Target="header29.xml" /><Relationship Id="rId95" Type="http://schemas.openxmlformats.org/officeDocument/2006/relationships/footer" Target="footer27.xml" /><Relationship Id="rId96" Type="http://schemas.openxmlformats.org/officeDocument/2006/relationships/hyperlink" Target="10.2.2.8" TargetMode="External" /><Relationship Id="rId97" Type="http://schemas.openxmlformats.org/officeDocument/2006/relationships/header" Target="header30.xml" /><Relationship Id="rId98" Type="http://schemas.openxmlformats.org/officeDocument/2006/relationships/footer" Target="footer28.xml" /><Relationship Id="rId99" Type="http://schemas.openxmlformats.org/officeDocument/2006/relationships/header" Target="header31.xml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2024-02-28T19:50:23Z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2024-02-28T19:50:26Z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65df1dfc7d8934001f582cfewl</vt:lpwstr>
  </property>
</Properties>
</file>