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spacing w:after="624" w:afterLines="200" w:line="240" w:lineRule="atLeast"/>
        <w:jc w:val="center"/>
        <w:rPr>
          <w:rFonts w:ascii="黑体" w:eastAsia="黑体" w:hAnsi="黑体" w:cs="黑体" w:hint="eastAsia"/>
          <w:sz w:val="52"/>
          <w:szCs w:val="52"/>
        </w:rPr>
        <w:sectPr>
          <w:headerReference w:type="default" r:id="rId4"/>
          <w:footerReference w:type="default" r:id="rId5"/>
          <w:footerReference w:type="first" r:id="rId6"/>
          <w:pgSz w:w="11906" w:h="16838"/>
          <w:pgMar w:top="1417" w:right="1800" w:bottom="1134" w:left="1417" w:header="851" w:footer="1134" w:gutter="0"/>
          <w:pgBorders>
            <w:top w:val="none" w:sz="0" w:space="1" w:color="auto"/>
            <w:left w:val="none" w:sz="0" w:space="4" w:color="auto"/>
            <w:bottom w:val="none" w:sz="0" w:space="1" w:color="auto"/>
            <w:right w:val="none" w:sz="0" w:space="4" w:color="auto"/>
          </w:pgBorders>
          <w:pgNumType w:fmt="upperRoman" w:start="1"/>
          <w:cols w:space="708"/>
          <w:docGrid w:type="lines" w:linePitch="312"/>
        </w:sectPr>
      </w:pPr>
      <w:bookmarkStart w:id="0" w:name="_Toc15187"/>
    </w:p>
    <w:p>
      <w:pPr>
        <w:spacing w:after="624" w:afterLines="200" w:line="240" w:lineRule="atLeast"/>
        <w:jc w:val="center"/>
        <w:rPr>
          <w:rFonts w:ascii="宋体" w:hAnsi="宋体" w:cs="宋体" w:hint="eastAsia"/>
          <w:b/>
          <w:bCs/>
          <w:sz w:val="52"/>
          <w:szCs w:val="52"/>
        </w:rPr>
      </w:pPr>
      <w:bookmarkStart w:id="1" w:name="_Toc25640"/>
      <w:r>
        <w:rPr>
          <w:rFonts w:ascii="黑体" w:eastAsia="黑体" w:hAnsi="黑体" w:cs="黑体" w:hint="eastAsia"/>
          <w:sz w:val="52"/>
          <w:szCs w:val="52"/>
        </w:rPr>
        <w:t>无创血糖采集系统设计</w:t>
      </w:r>
      <w:bookmarkEnd w:id="0"/>
      <w:bookmarkEnd w:id="1"/>
    </w:p>
    <w:p>
      <w:pPr>
        <w:pStyle w:val="1"/>
        <w:spacing w:after="312" w:afterLines="100" w:line="240" w:lineRule="auto"/>
        <w:ind w:firstLine="0" w:firstLineChars="0"/>
        <w:jc w:val="center"/>
        <w:outlineLvl w:val="0"/>
        <w:rPr>
          <w:rFonts w:ascii="黑体" w:eastAsia="黑体" w:hAnsi="黑体" w:cs="黑体" w:hint="eastAsia"/>
          <w:sz w:val="30"/>
          <w:szCs w:val="30"/>
          <w:lang w:eastAsia="zh-CN"/>
        </w:rPr>
      </w:pPr>
      <w:bookmarkStart w:id="2" w:name="_Toc29217"/>
      <w:r>
        <w:rPr>
          <w:rFonts w:ascii="黑体" w:eastAsia="黑体" w:hAnsi="黑体" w:cs="黑体" w:hint="eastAsia"/>
          <w:sz w:val="30"/>
          <w:szCs w:val="30"/>
        </w:rPr>
        <w:t>摘</w:t>
      </w:r>
      <w:r>
        <w:rPr>
          <w:rFonts w:ascii="黑体" w:eastAsia="黑体" w:hAnsi="黑体" w:cs="黑体" w:hint="eastAsia"/>
          <w:sz w:val="30"/>
          <w:szCs w:val="30"/>
          <w:lang w:val="en-US" w:eastAsia="zh-CN"/>
        </w:rPr>
        <w:t xml:space="preserve"> </w:t>
      </w:r>
      <w:r>
        <w:rPr>
          <w:rFonts w:ascii="黑体" w:eastAsia="黑体" w:hAnsi="黑体" w:cs="黑体" w:hint="eastAsia"/>
          <w:sz w:val="30"/>
          <w:szCs w:val="30"/>
          <w:lang w:eastAsia="zh-CN"/>
        </w:rPr>
        <w:t xml:space="preserve">  </w:t>
      </w:r>
      <w:r>
        <w:rPr>
          <w:rFonts w:ascii="黑体" w:eastAsia="黑体" w:hAnsi="黑体" w:cs="黑体" w:hint="eastAsia"/>
          <w:sz w:val="30"/>
          <w:szCs w:val="30"/>
        </w:rPr>
        <w:t>要</w:t>
      </w:r>
      <w:bookmarkEnd w:id="2"/>
    </w:p>
    <w:p>
      <w:pPr>
        <w:spacing w:after="312" w:afterLines="100"/>
        <w:ind w:firstLine="560" w:firstLineChars="200"/>
        <w:rPr>
          <w:rFonts w:hint="eastAsia"/>
          <w:sz w:val="28"/>
          <w:szCs w:val="28"/>
        </w:rPr>
      </w:pPr>
      <w:r>
        <w:rPr>
          <w:rFonts w:hint="eastAsia"/>
          <w:sz w:val="28"/>
          <w:szCs w:val="28"/>
        </w:rPr>
        <w:t>针对当今糖尿病患者的数量越来越多，有创检测血糖技术限制了采集次数，而且有可能会使糖尿病患者的伤口面临感染的风险。无创血糖检测技术可以使糖尿病患者免除有创的痛苦，没有感染的风险，而且操作简单，能够有效地满足糖尿病患者实时、连续监控血糖浓度的需求，而且这也是未来无创血糖采集技术十分重要的发展方向。本文对无创血糖采集技术迄今为止的研究和发展进行了一些介绍，介绍了相关的基础研究结果。同时文中还讨论了在血糖进行采集时的方式和方法选择，以及对患者身体被采集部位的选择等一些基础性问题，并提出了无创血糖采集技术进一步研究的关键是，用完整的数学校正模型以及血糖数据和硬件技术结合人体的生物特征，综合研究测量方式，解决人体检测的特殊问题。建立无创血糖检测模型和方法流程，利用模块化的方式，设计一种准确性高且灵敏实用的无创血糖检测系统的框架。</w:t>
      </w:r>
    </w:p>
    <w:p>
      <w:pPr>
        <w:pStyle w:val="NormalWeb"/>
        <w:widowControl/>
        <w:spacing w:before="312" w:beforeLines="100" w:line="360" w:lineRule="auto"/>
        <w:jc w:val="left"/>
        <w:rPr>
          <w:rFonts w:ascii="宋体" w:hAnsi="宋体" w:cs="宋体" w:hint="eastAsia"/>
          <w:szCs w:val="24"/>
        </w:rPr>
      </w:pPr>
      <w:r>
        <w:rPr>
          <w:rFonts w:ascii="黑体" w:eastAsia="黑体" w:hAnsi="黑体" w:cs="黑体" w:hint="eastAsia"/>
          <w:szCs w:val="24"/>
        </w:rPr>
        <w:t xml:space="preserve">关键词  </w:t>
      </w:r>
      <w:r>
        <w:rPr>
          <w:rFonts w:hint="eastAsia"/>
        </w:rPr>
        <w:t>血糖采集</w:t>
      </w:r>
      <w:r>
        <w:rPr>
          <w:rFonts w:ascii="宋体" w:hAnsi="宋体" w:cs="宋体" w:hint="eastAsia"/>
          <w:szCs w:val="24"/>
        </w:rPr>
        <w:t>；</w:t>
      </w:r>
      <w:r>
        <w:rPr>
          <w:rFonts w:cs="宋体" w:hint="eastAsia"/>
        </w:rPr>
        <w:t>无创检测</w:t>
      </w:r>
      <w:r>
        <w:rPr>
          <w:rFonts w:ascii="宋体" w:hAnsi="宋体" w:cs="宋体" w:hint="eastAsia"/>
          <w:szCs w:val="24"/>
        </w:rPr>
        <w:t>；近红外</w:t>
      </w:r>
    </w:p>
    <w:p>
      <w:pPr>
        <w:pStyle w:val="NormalWeb"/>
        <w:widowControl/>
        <w:tabs>
          <w:tab w:val="left" w:pos="1528"/>
        </w:tabs>
        <w:spacing w:before="312" w:beforeLines="100" w:line="360" w:lineRule="auto"/>
        <w:rPr>
          <w:rFonts w:ascii="宋体" w:hAnsi="宋体" w:cs="宋体" w:hint="eastAsia"/>
          <w:szCs w:val="24"/>
        </w:rPr>
      </w:pPr>
    </w:p>
    <w:p>
      <w:pPr>
        <w:pStyle w:val="NormalWeb"/>
        <w:widowControl/>
        <w:spacing w:line="360" w:lineRule="auto"/>
        <w:rPr>
          <w:rFonts w:ascii="宋体" w:hAnsi="宋体" w:cs="宋体" w:hint="eastAsia"/>
          <w:szCs w:val="24"/>
        </w:rPr>
      </w:pPr>
    </w:p>
    <w:p>
      <w:pPr>
        <w:pStyle w:val="NormalWeb"/>
        <w:widowControl/>
        <w:spacing w:line="360" w:lineRule="auto"/>
        <w:rPr>
          <w:rFonts w:ascii="宋体" w:hAnsi="宋体" w:cs="宋体" w:hint="eastAsia"/>
          <w:szCs w:val="24"/>
        </w:rPr>
      </w:pPr>
    </w:p>
    <w:p>
      <w:pPr>
        <w:pStyle w:val="NormalWeb"/>
        <w:widowControl/>
        <w:spacing w:line="360" w:lineRule="auto"/>
        <w:rPr>
          <w:rFonts w:ascii="宋体" w:hAnsi="宋体" w:cs="宋体" w:hint="eastAsia"/>
          <w:szCs w:val="24"/>
        </w:rPr>
      </w:pPr>
    </w:p>
    <w:p>
      <w:pPr>
        <w:pStyle w:val="NormalWeb"/>
        <w:widowControl/>
        <w:spacing w:line="360" w:lineRule="auto"/>
        <w:rPr>
          <w:rFonts w:ascii="宋体" w:hAnsi="宋体" w:cs="宋体" w:hint="eastAsia"/>
          <w:szCs w:val="24"/>
        </w:rPr>
      </w:pPr>
    </w:p>
    <w:p>
      <w:pPr>
        <w:pageBreakBefore/>
        <w:spacing w:before="312" w:beforeLines="100" w:after="312" w:afterLines="100"/>
        <w:rPr>
          <w:rFonts w:eastAsia="黑体"/>
          <w:b/>
          <w:bCs/>
          <w:sz w:val="44"/>
          <w:szCs w:val="44"/>
        </w:rPr>
      </w:pPr>
      <w:r>
        <w:rPr>
          <w:rFonts w:eastAsia="黑体"/>
          <w:b/>
          <w:bCs/>
          <w:sz w:val="44"/>
          <w:szCs w:val="44"/>
        </w:rPr>
        <w:br/>
      </w:r>
      <w:r>
        <w:rPr>
          <w:rFonts w:eastAsia="黑体"/>
          <w:b/>
          <w:bCs/>
          <w:sz w:val="44"/>
          <w:szCs w:val="44"/>
        </w:rPr>
        <w:br/>
      </w:r>
    </w:p>
    <w:p>
      <w:pPr>
        <w:widowControl/>
        <w:spacing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https://d.book118.com/148060043111006041</w:t>
        </w:r>
      </w:hyperlink>
    </w:p>
    <w:p>
      <w:pPr>
        <w:pageBreakBefore/>
        <w:spacing w:before="312" w:beforeLines="100" w:after="312" w:afterLines="100"/>
        <w:rPr>
          <w:rFonts w:eastAsia="黑体"/>
          <w:b/>
          <w:bCs/>
          <w:sz w:val="44"/>
          <w:szCs w:val="44"/>
        </w:rPr>
      </w:pPr>
    </w:p>
    <w:sectPr>
      <w:headerReference w:type="default" r:id="rId8"/>
      <w:footerReference w:type="default" r:id="rId9"/>
      <w:footerReference w:type="first" r:id="rId10"/>
      <w:pgSz w:w="11906" w:h="16838"/>
      <w:pgMar w:top="1417" w:right="1800" w:bottom="1134" w:left="1417" w:header="851" w:footer="1134" w:gutter="0"/>
      <w:pgBorders>
        <w:top w:val="none" w:sz="0" w:space="1" w:color="auto"/>
        <w:left w:val="none" w:sz="0" w:space="4" w:color="auto"/>
        <w:bottom w:val="none" w:sz="0" w:space="1" w:color="auto"/>
        <w:right w:val="none" w:sz="0" w:space="4" w:color="auto"/>
      </w:pgBorders>
      <w:pgNumType w:fmt="upperRoman" w:start="1"/>
      <w:cols w:space="708"/>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B4+CAJSymbolA">
    <w:altName w:val="微软雅黑"/>
    <w:panose1 w:val="00000000000000000000"/>
    <w:charset w:val="00"/>
    <w:family w:val="roman"/>
    <w:pitch w:val="default"/>
    <w:sig w:usb0="00000000" w:usb1="00000000" w:usb2="00000000" w:usb3="00000000" w:csb0="00040001" w:csb1="00000000"/>
  </w:font>
  <w:font w:name="Arial Black">
    <w:panose1 w:val="020B0A04020102020204"/>
    <w:charset w:val="00"/>
    <w:family w:val="swiss"/>
    <w:pitch w:val="default"/>
    <w:sig w:usb0="A00002AF" w:usb1="400078FB" w:usb2="00000000" w:usb3="00000000" w:csb0="6000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left" w:pos="4680"/>
        <w:tab w:val="clear" w:pos="8306"/>
      </w:tabs>
    </w:pPr>
    <w:r>
      <w:pict>
        <v:shapetype id="_x0000_t202" coordsize="21600,21600" o:spt="202" path="m,l,21600r21600,l21600,xe">
          <v:stroke joinstyle="miter"/>
          <v:path gradientshapeok="t" o:connecttype="rect"/>
        </v:shapetype>
        <v:shape id="文本框 19"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snapToGrid w:val="0"/>
                  <w:rPr>
                    <w:rFonts w:hint="eastAsia"/>
                    <w:sz w:val="18"/>
                  </w:rPr>
                </w:pP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2" o:spid="_x0000_s2050"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 </w:t>
                </w:r>
                <w:r>
                  <w:rPr>
                    <w:rFonts w:hint="eastAsia"/>
                    <w:sz w:val="18"/>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lear" w:pos="4153"/>
        <w:tab w:val="left" w:pos="4680"/>
        <w:tab w:val="clear" w:pos="8306"/>
      </w:tabs>
    </w:pPr>
    <w:r>
      <w:pict>
        <v:shapetype id="_x0000_t202" coordsize="21600,21600" o:spt="202" path="m,l,21600r21600,l21600,xe">
          <v:stroke joinstyle="miter"/>
          <v:path gradientshapeok="t" o:connecttype="rect"/>
        </v:shapetype>
        <v:shape id="文本框 19" o:spid="_x0000_s2051"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snapToGrid w:val="0"/>
                  <w:rPr>
                    <w:rFonts w:hint="eastAsia"/>
                    <w:sz w:val="18"/>
                  </w:rPr>
                </w:pP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r>
      <w:pict>
        <v:shapetype id="_x0000_t202" coordsize="21600,21600" o:spt="202" path="m,l,21600r21600,l21600,xe">
          <v:stroke joinstyle="miter"/>
          <v:path gradientshapeok="t" o:connecttype="rect"/>
        </v:shapetype>
        <v:shape id="文本框 22" o:spid="_x0000_s2052"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snapToGrid w:val="0"/>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 </w:t>
                </w:r>
                <w:r>
                  <w:rPr>
                    <w:rFonts w:hint="eastAsia"/>
                    <w:sz w:val="18"/>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rPr>
        <w:rFonts w:hint="eastAsia"/>
        <w:sz w:val="21"/>
        <w:szCs w:val="21"/>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rPr>
        <w:rFonts w:hint="eastAsia"/>
        <w:sz w:val="21"/>
        <w:szCs w:val="21"/>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420"/>
  <w:drawingGridVerticalSpacing w:val="166"/>
  <w:displayVerticalDrawingGridEvery w:val="2"/>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20112DCA"/>
    <w:rsid w:val="0000072F"/>
    <w:rsid w:val="00004095"/>
    <w:rsid w:val="00007AA3"/>
    <w:rsid w:val="00040C4E"/>
    <w:rsid w:val="00041341"/>
    <w:rsid w:val="000506D9"/>
    <w:rsid w:val="000527BB"/>
    <w:rsid w:val="00052B98"/>
    <w:rsid w:val="0005406F"/>
    <w:rsid w:val="00073640"/>
    <w:rsid w:val="00074562"/>
    <w:rsid w:val="000745FE"/>
    <w:rsid w:val="00074E59"/>
    <w:rsid w:val="00076A1A"/>
    <w:rsid w:val="00081C76"/>
    <w:rsid w:val="000901FC"/>
    <w:rsid w:val="00093EC9"/>
    <w:rsid w:val="000A3099"/>
    <w:rsid w:val="000A46D8"/>
    <w:rsid w:val="000A6870"/>
    <w:rsid w:val="000B2A72"/>
    <w:rsid w:val="000B3045"/>
    <w:rsid w:val="000B4D3D"/>
    <w:rsid w:val="000C09A2"/>
    <w:rsid w:val="000C68B6"/>
    <w:rsid w:val="000D3425"/>
    <w:rsid w:val="000D504D"/>
    <w:rsid w:val="000F08BC"/>
    <w:rsid w:val="00110643"/>
    <w:rsid w:val="00113747"/>
    <w:rsid w:val="00115C68"/>
    <w:rsid w:val="00115D43"/>
    <w:rsid w:val="00124259"/>
    <w:rsid w:val="00126F78"/>
    <w:rsid w:val="00127FE4"/>
    <w:rsid w:val="001364A4"/>
    <w:rsid w:val="0014576C"/>
    <w:rsid w:val="001469E2"/>
    <w:rsid w:val="00153067"/>
    <w:rsid w:val="001578F8"/>
    <w:rsid w:val="0016428E"/>
    <w:rsid w:val="0016496F"/>
    <w:rsid w:val="00171BCD"/>
    <w:rsid w:val="00176BB3"/>
    <w:rsid w:val="00177015"/>
    <w:rsid w:val="001858F7"/>
    <w:rsid w:val="00186977"/>
    <w:rsid w:val="001A4006"/>
    <w:rsid w:val="001B2038"/>
    <w:rsid w:val="001B3AAA"/>
    <w:rsid w:val="001C2552"/>
    <w:rsid w:val="001C4626"/>
    <w:rsid w:val="001D47C3"/>
    <w:rsid w:val="001D7EEC"/>
    <w:rsid w:val="001E2458"/>
    <w:rsid w:val="001E4384"/>
    <w:rsid w:val="001E5E45"/>
    <w:rsid w:val="0020685C"/>
    <w:rsid w:val="00213DF2"/>
    <w:rsid w:val="00217ADB"/>
    <w:rsid w:val="0026194C"/>
    <w:rsid w:val="00275AD2"/>
    <w:rsid w:val="00277F7C"/>
    <w:rsid w:val="00277F8F"/>
    <w:rsid w:val="002814E8"/>
    <w:rsid w:val="00282DE9"/>
    <w:rsid w:val="00293AE7"/>
    <w:rsid w:val="00294641"/>
    <w:rsid w:val="002D364A"/>
    <w:rsid w:val="002D3CA2"/>
    <w:rsid w:val="002D4805"/>
    <w:rsid w:val="002E4FDA"/>
    <w:rsid w:val="002F14DD"/>
    <w:rsid w:val="002F62F9"/>
    <w:rsid w:val="00311CC7"/>
    <w:rsid w:val="00321645"/>
    <w:rsid w:val="00321CB0"/>
    <w:rsid w:val="00325102"/>
    <w:rsid w:val="00327194"/>
    <w:rsid w:val="003314F7"/>
    <w:rsid w:val="003408C9"/>
    <w:rsid w:val="0034204A"/>
    <w:rsid w:val="003473EA"/>
    <w:rsid w:val="00350883"/>
    <w:rsid w:val="00350B6E"/>
    <w:rsid w:val="00356BBA"/>
    <w:rsid w:val="00363B44"/>
    <w:rsid w:val="00364931"/>
    <w:rsid w:val="003741E6"/>
    <w:rsid w:val="00377446"/>
    <w:rsid w:val="003810C7"/>
    <w:rsid w:val="00387B1B"/>
    <w:rsid w:val="003928C9"/>
    <w:rsid w:val="00394DD5"/>
    <w:rsid w:val="003B52AA"/>
    <w:rsid w:val="003D7941"/>
    <w:rsid w:val="003E0F08"/>
    <w:rsid w:val="003E4BDB"/>
    <w:rsid w:val="003E64DD"/>
    <w:rsid w:val="003E7371"/>
    <w:rsid w:val="003F4BB4"/>
    <w:rsid w:val="003F7627"/>
    <w:rsid w:val="00421552"/>
    <w:rsid w:val="0042551D"/>
    <w:rsid w:val="004268C7"/>
    <w:rsid w:val="00427A19"/>
    <w:rsid w:val="00433173"/>
    <w:rsid w:val="00436447"/>
    <w:rsid w:val="00437D25"/>
    <w:rsid w:val="004438F1"/>
    <w:rsid w:val="004569DA"/>
    <w:rsid w:val="00461268"/>
    <w:rsid w:val="00481509"/>
    <w:rsid w:val="0049131A"/>
    <w:rsid w:val="00491809"/>
    <w:rsid w:val="00493E2A"/>
    <w:rsid w:val="004A0064"/>
    <w:rsid w:val="004C0490"/>
    <w:rsid w:val="004E0726"/>
    <w:rsid w:val="004F6C8A"/>
    <w:rsid w:val="004F7008"/>
    <w:rsid w:val="00502390"/>
    <w:rsid w:val="00507803"/>
    <w:rsid w:val="00516062"/>
    <w:rsid w:val="00531D1F"/>
    <w:rsid w:val="00533779"/>
    <w:rsid w:val="0054059B"/>
    <w:rsid w:val="00541EBF"/>
    <w:rsid w:val="00551DEF"/>
    <w:rsid w:val="00553E5D"/>
    <w:rsid w:val="005553B6"/>
    <w:rsid w:val="00556095"/>
    <w:rsid w:val="00557165"/>
    <w:rsid w:val="00560AC3"/>
    <w:rsid w:val="0057663D"/>
    <w:rsid w:val="005821AC"/>
    <w:rsid w:val="005A2029"/>
    <w:rsid w:val="005A64DA"/>
    <w:rsid w:val="005B320F"/>
    <w:rsid w:val="005B58C6"/>
    <w:rsid w:val="005B6DA6"/>
    <w:rsid w:val="005D79AF"/>
    <w:rsid w:val="005E0F23"/>
    <w:rsid w:val="005E1730"/>
    <w:rsid w:val="005E3C00"/>
    <w:rsid w:val="005F289A"/>
    <w:rsid w:val="00602816"/>
    <w:rsid w:val="00607B9A"/>
    <w:rsid w:val="00610CDE"/>
    <w:rsid w:val="00616B63"/>
    <w:rsid w:val="006273D1"/>
    <w:rsid w:val="00633D9D"/>
    <w:rsid w:val="00637AB3"/>
    <w:rsid w:val="0065199E"/>
    <w:rsid w:val="006521C3"/>
    <w:rsid w:val="00660F94"/>
    <w:rsid w:val="00664E79"/>
    <w:rsid w:val="00671E0E"/>
    <w:rsid w:val="00680BA6"/>
    <w:rsid w:val="00681D0D"/>
    <w:rsid w:val="006A1B3B"/>
    <w:rsid w:val="006A2C95"/>
    <w:rsid w:val="006A6654"/>
    <w:rsid w:val="006C2083"/>
    <w:rsid w:val="006C4105"/>
    <w:rsid w:val="006D2C6C"/>
    <w:rsid w:val="006F19C6"/>
    <w:rsid w:val="006F2B8F"/>
    <w:rsid w:val="006F37C6"/>
    <w:rsid w:val="006F4201"/>
    <w:rsid w:val="00702900"/>
    <w:rsid w:val="007335B4"/>
    <w:rsid w:val="00745788"/>
    <w:rsid w:val="007469C3"/>
    <w:rsid w:val="0074748F"/>
    <w:rsid w:val="00752893"/>
    <w:rsid w:val="00760A5D"/>
    <w:rsid w:val="0076152E"/>
    <w:rsid w:val="00762D68"/>
    <w:rsid w:val="007668ED"/>
    <w:rsid w:val="00782380"/>
    <w:rsid w:val="00782646"/>
    <w:rsid w:val="00796598"/>
    <w:rsid w:val="007A0FD6"/>
    <w:rsid w:val="007A67AC"/>
    <w:rsid w:val="007B627E"/>
    <w:rsid w:val="007C7314"/>
    <w:rsid w:val="007E3900"/>
    <w:rsid w:val="007E66F9"/>
    <w:rsid w:val="007F44D5"/>
    <w:rsid w:val="00801094"/>
    <w:rsid w:val="008058CB"/>
    <w:rsid w:val="00824BF9"/>
    <w:rsid w:val="00825083"/>
    <w:rsid w:val="0083346E"/>
    <w:rsid w:val="00845B45"/>
    <w:rsid w:val="008551D7"/>
    <w:rsid w:val="008557E4"/>
    <w:rsid w:val="008673E5"/>
    <w:rsid w:val="008810C5"/>
    <w:rsid w:val="008815F0"/>
    <w:rsid w:val="00882C1D"/>
    <w:rsid w:val="0088515A"/>
    <w:rsid w:val="00896546"/>
    <w:rsid w:val="008A371D"/>
    <w:rsid w:val="008A583D"/>
    <w:rsid w:val="008B62E0"/>
    <w:rsid w:val="008C5DE5"/>
    <w:rsid w:val="008D0C09"/>
    <w:rsid w:val="008D166D"/>
    <w:rsid w:val="008D2A5C"/>
    <w:rsid w:val="008D4E66"/>
    <w:rsid w:val="008D58BE"/>
    <w:rsid w:val="008E2C1C"/>
    <w:rsid w:val="008E6881"/>
    <w:rsid w:val="008E7256"/>
    <w:rsid w:val="008F186C"/>
    <w:rsid w:val="008F468E"/>
    <w:rsid w:val="008F5C67"/>
    <w:rsid w:val="009006FF"/>
    <w:rsid w:val="00912CCE"/>
    <w:rsid w:val="00912E37"/>
    <w:rsid w:val="00915D66"/>
    <w:rsid w:val="00932DAE"/>
    <w:rsid w:val="00934404"/>
    <w:rsid w:val="00935538"/>
    <w:rsid w:val="00936AF3"/>
    <w:rsid w:val="00936D95"/>
    <w:rsid w:val="0094401F"/>
    <w:rsid w:val="00944B50"/>
    <w:rsid w:val="00955351"/>
    <w:rsid w:val="009625D0"/>
    <w:rsid w:val="00973F17"/>
    <w:rsid w:val="00992271"/>
    <w:rsid w:val="00992DEA"/>
    <w:rsid w:val="009A01BF"/>
    <w:rsid w:val="009B20E2"/>
    <w:rsid w:val="009B58B6"/>
    <w:rsid w:val="009B76F8"/>
    <w:rsid w:val="009C3EF9"/>
    <w:rsid w:val="009C57F6"/>
    <w:rsid w:val="009D2C6B"/>
    <w:rsid w:val="009E5B12"/>
    <w:rsid w:val="009F13FE"/>
    <w:rsid w:val="009F150B"/>
    <w:rsid w:val="009F21BC"/>
    <w:rsid w:val="009F4EBE"/>
    <w:rsid w:val="00A029B0"/>
    <w:rsid w:val="00A04C1C"/>
    <w:rsid w:val="00A07467"/>
    <w:rsid w:val="00A131CD"/>
    <w:rsid w:val="00A249CA"/>
    <w:rsid w:val="00A44568"/>
    <w:rsid w:val="00A512A7"/>
    <w:rsid w:val="00A54830"/>
    <w:rsid w:val="00A5570A"/>
    <w:rsid w:val="00A55726"/>
    <w:rsid w:val="00A74210"/>
    <w:rsid w:val="00A9484F"/>
    <w:rsid w:val="00A96A8D"/>
    <w:rsid w:val="00AB0120"/>
    <w:rsid w:val="00AB600A"/>
    <w:rsid w:val="00AB783E"/>
    <w:rsid w:val="00AD0F2F"/>
    <w:rsid w:val="00AE144D"/>
    <w:rsid w:val="00B1354D"/>
    <w:rsid w:val="00B24999"/>
    <w:rsid w:val="00B24E10"/>
    <w:rsid w:val="00B502A8"/>
    <w:rsid w:val="00B65C57"/>
    <w:rsid w:val="00B71216"/>
    <w:rsid w:val="00B84F5F"/>
    <w:rsid w:val="00B855CF"/>
    <w:rsid w:val="00B96238"/>
    <w:rsid w:val="00BA7D71"/>
    <w:rsid w:val="00BC602A"/>
    <w:rsid w:val="00BE0A90"/>
    <w:rsid w:val="00BE1925"/>
    <w:rsid w:val="00BE2718"/>
    <w:rsid w:val="00C03C23"/>
    <w:rsid w:val="00C223AC"/>
    <w:rsid w:val="00C324D9"/>
    <w:rsid w:val="00C418EA"/>
    <w:rsid w:val="00C429D3"/>
    <w:rsid w:val="00C5546C"/>
    <w:rsid w:val="00C577A0"/>
    <w:rsid w:val="00C57B15"/>
    <w:rsid w:val="00C83085"/>
    <w:rsid w:val="00C90EEA"/>
    <w:rsid w:val="00C9514C"/>
    <w:rsid w:val="00C972E1"/>
    <w:rsid w:val="00CA05A9"/>
    <w:rsid w:val="00CA09A9"/>
    <w:rsid w:val="00CB0E35"/>
    <w:rsid w:val="00CB1094"/>
    <w:rsid w:val="00CB5623"/>
    <w:rsid w:val="00CC1D42"/>
    <w:rsid w:val="00CE16AF"/>
    <w:rsid w:val="00CE60BE"/>
    <w:rsid w:val="00CF4850"/>
    <w:rsid w:val="00CF52E7"/>
    <w:rsid w:val="00D031D1"/>
    <w:rsid w:val="00D13257"/>
    <w:rsid w:val="00D34CD3"/>
    <w:rsid w:val="00D36DD7"/>
    <w:rsid w:val="00D40368"/>
    <w:rsid w:val="00D45037"/>
    <w:rsid w:val="00D45CA4"/>
    <w:rsid w:val="00D51093"/>
    <w:rsid w:val="00D54ECC"/>
    <w:rsid w:val="00D64407"/>
    <w:rsid w:val="00D77917"/>
    <w:rsid w:val="00D83F0F"/>
    <w:rsid w:val="00D84141"/>
    <w:rsid w:val="00D903E1"/>
    <w:rsid w:val="00D931D8"/>
    <w:rsid w:val="00D93A31"/>
    <w:rsid w:val="00DB180B"/>
    <w:rsid w:val="00DC7057"/>
    <w:rsid w:val="00DD61D4"/>
    <w:rsid w:val="00DE5A3A"/>
    <w:rsid w:val="00DE65D0"/>
    <w:rsid w:val="00DE6DFB"/>
    <w:rsid w:val="00DE7F98"/>
    <w:rsid w:val="00DF0275"/>
    <w:rsid w:val="00DF2DB6"/>
    <w:rsid w:val="00E0253D"/>
    <w:rsid w:val="00E1122D"/>
    <w:rsid w:val="00E160D9"/>
    <w:rsid w:val="00E20082"/>
    <w:rsid w:val="00E25A14"/>
    <w:rsid w:val="00E5149D"/>
    <w:rsid w:val="00E514FA"/>
    <w:rsid w:val="00E53655"/>
    <w:rsid w:val="00E53EC9"/>
    <w:rsid w:val="00E61187"/>
    <w:rsid w:val="00E62099"/>
    <w:rsid w:val="00E661B5"/>
    <w:rsid w:val="00E705C4"/>
    <w:rsid w:val="00E750DD"/>
    <w:rsid w:val="00E769D5"/>
    <w:rsid w:val="00E80197"/>
    <w:rsid w:val="00E842B3"/>
    <w:rsid w:val="00E91D36"/>
    <w:rsid w:val="00EB0010"/>
    <w:rsid w:val="00EB34B0"/>
    <w:rsid w:val="00EB6C3A"/>
    <w:rsid w:val="00EB788A"/>
    <w:rsid w:val="00EC1057"/>
    <w:rsid w:val="00EC4428"/>
    <w:rsid w:val="00ED2CEA"/>
    <w:rsid w:val="00ED4603"/>
    <w:rsid w:val="00ED7BF4"/>
    <w:rsid w:val="00EE1181"/>
    <w:rsid w:val="00EF2D19"/>
    <w:rsid w:val="00EF64F7"/>
    <w:rsid w:val="00F03BE4"/>
    <w:rsid w:val="00F108D1"/>
    <w:rsid w:val="00F119F2"/>
    <w:rsid w:val="00F12BE1"/>
    <w:rsid w:val="00F211CF"/>
    <w:rsid w:val="00F24F78"/>
    <w:rsid w:val="00F2670E"/>
    <w:rsid w:val="00F35699"/>
    <w:rsid w:val="00F41842"/>
    <w:rsid w:val="00F46721"/>
    <w:rsid w:val="00F50753"/>
    <w:rsid w:val="00F62941"/>
    <w:rsid w:val="00F77F6B"/>
    <w:rsid w:val="00F869FE"/>
    <w:rsid w:val="00F94B1C"/>
    <w:rsid w:val="00F94B42"/>
    <w:rsid w:val="00FC0326"/>
    <w:rsid w:val="00FD6A2A"/>
    <w:rsid w:val="00FD7DA4"/>
    <w:rsid w:val="00FE23DD"/>
    <w:rsid w:val="00FE3F86"/>
    <w:rsid w:val="00FF42FF"/>
    <w:rsid w:val="010019A2"/>
    <w:rsid w:val="010D1849"/>
    <w:rsid w:val="01C070EF"/>
    <w:rsid w:val="01C81F7D"/>
    <w:rsid w:val="01E52DDC"/>
    <w:rsid w:val="01F84CCA"/>
    <w:rsid w:val="02246E13"/>
    <w:rsid w:val="02354B2F"/>
    <w:rsid w:val="02A837E9"/>
    <w:rsid w:val="02B42E7F"/>
    <w:rsid w:val="02F76861"/>
    <w:rsid w:val="03151C1F"/>
    <w:rsid w:val="034B6875"/>
    <w:rsid w:val="03A50209"/>
    <w:rsid w:val="03D951E0"/>
    <w:rsid w:val="044C3E9A"/>
    <w:rsid w:val="04510321"/>
    <w:rsid w:val="04862D7A"/>
    <w:rsid w:val="04FD1ABF"/>
    <w:rsid w:val="058938A1"/>
    <w:rsid w:val="058C512A"/>
    <w:rsid w:val="05B97C74"/>
    <w:rsid w:val="05F77758"/>
    <w:rsid w:val="06420AD1"/>
    <w:rsid w:val="068E515B"/>
    <w:rsid w:val="069D7EE6"/>
    <w:rsid w:val="06CF19BA"/>
    <w:rsid w:val="06D84848"/>
    <w:rsid w:val="06E874F2"/>
    <w:rsid w:val="06FC3783"/>
    <w:rsid w:val="070D149F"/>
    <w:rsid w:val="07552F18"/>
    <w:rsid w:val="07672E32"/>
    <w:rsid w:val="077C5356"/>
    <w:rsid w:val="07CA2ED7"/>
    <w:rsid w:val="07EA7B88"/>
    <w:rsid w:val="07F012E9"/>
    <w:rsid w:val="086552D4"/>
    <w:rsid w:val="0894668E"/>
    <w:rsid w:val="092A3D98"/>
    <w:rsid w:val="0971670A"/>
    <w:rsid w:val="09886330"/>
    <w:rsid w:val="09D232AC"/>
    <w:rsid w:val="0A3E03DD"/>
    <w:rsid w:val="0AC17331"/>
    <w:rsid w:val="0B4D2798"/>
    <w:rsid w:val="0B760652"/>
    <w:rsid w:val="0B9C5D9B"/>
    <w:rsid w:val="0C100382"/>
    <w:rsid w:val="0C5B1651"/>
    <w:rsid w:val="0C7E090C"/>
    <w:rsid w:val="0C9A0EA5"/>
    <w:rsid w:val="0CBC03F1"/>
    <w:rsid w:val="0D653069"/>
    <w:rsid w:val="0D822738"/>
    <w:rsid w:val="0D9B7981"/>
    <w:rsid w:val="0E1704B8"/>
    <w:rsid w:val="0E4833FA"/>
    <w:rsid w:val="0E891F2B"/>
    <w:rsid w:val="0EB208AB"/>
    <w:rsid w:val="0EDF1579"/>
    <w:rsid w:val="0EF56D96"/>
    <w:rsid w:val="0F20565C"/>
    <w:rsid w:val="0FD57709"/>
    <w:rsid w:val="0FE82EA7"/>
    <w:rsid w:val="105D5064"/>
    <w:rsid w:val="10F442DE"/>
    <w:rsid w:val="1113130F"/>
    <w:rsid w:val="11162294"/>
    <w:rsid w:val="11524677"/>
    <w:rsid w:val="11CA68BF"/>
    <w:rsid w:val="11CD3FC1"/>
    <w:rsid w:val="11EC32F1"/>
    <w:rsid w:val="12010F98"/>
    <w:rsid w:val="124C5B94"/>
    <w:rsid w:val="125A4EAA"/>
    <w:rsid w:val="1279795D"/>
    <w:rsid w:val="12B17AB7"/>
    <w:rsid w:val="12DB66FD"/>
    <w:rsid w:val="12E60311"/>
    <w:rsid w:val="12EF539D"/>
    <w:rsid w:val="132754F7"/>
    <w:rsid w:val="1331710B"/>
    <w:rsid w:val="13611E59"/>
    <w:rsid w:val="13806E8A"/>
    <w:rsid w:val="13B12EDD"/>
    <w:rsid w:val="13DC1163"/>
    <w:rsid w:val="140219E2"/>
    <w:rsid w:val="140603E8"/>
    <w:rsid w:val="140B4552"/>
    <w:rsid w:val="141A7089"/>
    <w:rsid w:val="145304E8"/>
    <w:rsid w:val="148000B2"/>
    <w:rsid w:val="14840CB7"/>
    <w:rsid w:val="14A4256E"/>
    <w:rsid w:val="14B10881"/>
    <w:rsid w:val="14BA1191"/>
    <w:rsid w:val="14D13334"/>
    <w:rsid w:val="14E82F59"/>
    <w:rsid w:val="152848CB"/>
    <w:rsid w:val="154A4B93"/>
    <w:rsid w:val="156D6A36"/>
    <w:rsid w:val="15AC3F9C"/>
    <w:rsid w:val="15B33927"/>
    <w:rsid w:val="15FE0523"/>
    <w:rsid w:val="161C304D"/>
    <w:rsid w:val="16225260"/>
    <w:rsid w:val="162B00EE"/>
    <w:rsid w:val="1651252C"/>
    <w:rsid w:val="165556AF"/>
    <w:rsid w:val="167539E5"/>
    <w:rsid w:val="16B40F4B"/>
    <w:rsid w:val="16D36E27"/>
    <w:rsid w:val="16E31A9A"/>
    <w:rsid w:val="173405A0"/>
    <w:rsid w:val="176F4F02"/>
    <w:rsid w:val="17795811"/>
    <w:rsid w:val="17AB72E5"/>
    <w:rsid w:val="17B368F0"/>
    <w:rsid w:val="182249A5"/>
    <w:rsid w:val="18294330"/>
    <w:rsid w:val="183D6854"/>
    <w:rsid w:val="188C65D3"/>
    <w:rsid w:val="188E1AD6"/>
    <w:rsid w:val="189D1475"/>
    <w:rsid w:val="18F275FC"/>
    <w:rsid w:val="18F44CFE"/>
    <w:rsid w:val="18FA248A"/>
    <w:rsid w:val="19035318"/>
    <w:rsid w:val="190F3329"/>
    <w:rsid w:val="197A625B"/>
    <w:rsid w:val="19A603A4"/>
    <w:rsid w:val="19CD49E1"/>
    <w:rsid w:val="1A153EDB"/>
    <w:rsid w:val="1A3F729E"/>
    <w:rsid w:val="1A5439C0"/>
    <w:rsid w:val="1A5823C6"/>
    <w:rsid w:val="1A872F16"/>
    <w:rsid w:val="1A930F26"/>
    <w:rsid w:val="1B1A4683"/>
    <w:rsid w:val="1B2F6BA7"/>
    <w:rsid w:val="1B905946"/>
    <w:rsid w:val="1BD163B0"/>
    <w:rsid w:val="1C243C3B"/>
    <w:rsid w:val="1C744CBF"/>
    <w:rsid w:val="1CA36708"/>
    <w:rsid w:val="1CA9437B"/>
    <w:rsid w:val="1CB42226"/>
    <w:rsid w:val="1CCF7654"/>
    <w:rsid w:val="1CD062D3"/>
    <w:rsid w:val="1CDD219A"/>
    <w:rsid w:val="1CE21A70"/>
    <w:rsid w:val="1D2821E4"/>
    <w:rsid w:val="1D7F1257"/>
    <w:rsid w:val="1DCC2CF2"/>
    <w:rsid w:val="1DD94587"/>
    <w:rsid w:val="1DE52597"/>
    <w:rsid w:val="1E0E6FDF"/>
    <w:rsid w:val="1E1F1478"/>
    <w:rsid w:val="1E2458FF"/>
    <w:rsid w:val="1E4D54E4"/>
    <w:rsid w:val="1E651BEC"/>
    <w:rsid w:val="1E803A9B"/>
    <w:rsid w:val="1E9E304B"/>
    <w:rsid w:val="1F0771F7"/>
    <w:rsid w:val="1F264229"/>
    <w:rsid w:val="1F33353E"/>
    <w:rsid w:val="1F5008F0"/>
    <w:rsid w:val="1FC42E2D"/>
    <w:rsid w:val="20112DCA"/>
    <w:rsid w:val="20190339"/>
    <w:rsid w:val="20222E9E"/>
    <w:rsid w:val="206A784E"/>
    <w:rsid w:val="206D1FC1"/>
    <w:rsid w:val="20834165"/>
    <w:rsid w:val="208B1571"/>
    <w:rsid w:val="208D02F8"/>
    <w:rsid w:val="209C728D"/>
    <w:rsid w:val="20A5211B"/>
    <w:rsid w:val="2107693C"/>
    <w:rsid w:val="21226D0B"/>
    <w:rsid w:val="212307EB"/>
    <w:rsid w:val="215A6747"/>
    <w:rsid w:val="21676280"/>
    <w:rsid w:val="21924322"/>
    <w:rsid w:val="21AF5E51"/>
    <w:rsid w:val="21FC65B5"/>
    <w:rsid w:val="22214E8B"/>
    <w:rsid w:val="22322BA7"/>
    <w:rsid w:val="223F7CBE"/>
    <w:rsid w:val="22621177"/>
    <w:rsid w:val="22811A2C"/>
    <w:rsid w:val="22A266DE"/>
    <w:rsid w:val="22AC1E01"/>
    <w:rsid w:val="230C030B"/>
    <w:rsid w:val="23906366"/>
    <w:rsid w:val="23E14E6C"/>
    <w:rsid w:val="23EB31FD"/>
    <w:rsid w:val="24404E85"/>
    <w:rsid w:val="2487307B"/>
    <w:rsid w:val="249C1D1C"/>
    <w:rsid w:val="24AA6AB3"/>
    <w:rsid w:val="24BA4B4F"/>
    <w:rsid w:val="25315A92"/>
    <w:rsid w:val="255E147E"/>
    <w:rsid w:val="25C50504"/>
    <w:rsid w:val="25C73A07"/>
    <w:rsid w:val="25D045BF"/>
    <w:rsid w:val="25FA68C7"/>
    <w:rsid w:val="26066818"/>
    <w:rsid w:val="26461D57"/>
    <w:rsid w:val="26A8437A"/>
    <w:rsid w:val="26B84614"/>
    <w:rsid w:val="26FA0901"/>
    <w:rsid w:val="27451C7A"/>
    <w:rsid w:val="27486482"/>
    <w:rsid w:val="27DF65F5"/>
    <w:rsid w:val="27F30B19"/>
    <w:rsid w:val="281954D5"/>
    <w:rsid w:val="287B1CF7"/>
    <w:rsid w:val="289912A7"/>
    <w:rsid w:val="28BC5879"/>
    <w:rsid w:val="290A60E3"/>
    <w:rsid w:val="291753F8"/>
    <w:rsid w:val="29747D10"/>
    <w:rsid w:val="29763213"/>
    <w:rsid w:val="299E43D8"/>
    <w:rsid w:val="29E22548"/>
    <w:rsid w:val="2A583806"/>
    <w:rsid w:val="2B1206B6"/>
    <w:rsid w:val="2B357971"/>
    <w:rsid w:val="2B3808F6"/>
    <w:rsid w:val="2B5C1DAF"/>
    <w:rsid w:val="2B984192"/>
    <w:rsid w:val="2BF77A2F"/>
    <w:rsid w:val="2C202DF2"/>
    <w:rsid w:val="2C5C51D5"/>
    <w:rsid w:val="2C8364EB"/>
    <w:rsid w:val="2C850598"/>
    <w:rsid w:val="2C921E2C"/>
    <w:rsid w:val="2CF51ED1"/>
    <w:rsid w:val="2D002460"/>
    <w:rsid w:val="2D190E0B"/>
    <w:rsid w:val="2D35073C"/>
    <w:rsid w:val="2D400CCB"/>
    <w:rsid w:val="2D6D0895"/>
    <w:rsid w:val="2DAE7101"/>
    <w:rsid w:val="2DC8572C"/>
    <w:rsid w:val="2DE95C61"/>
    <w:rsid w:val="2DFA397D"/>
    <w:rsid w:val="2E1B66B4"/>
    <w:rsid w:val="2E420301"/>
    <w:rsid w:val="2F005429"/>
    <w:rsid w:val="2F1034C5"/>
    <w:rsid w:val="2F2965ED"/>
    <w:rsid w:val="2F6E2616"/>
    <w:rsid w:val="2FB92659"/>
    <w:rsid w:val="2FBE6AE0"/>
    <w:rsid w:val="2FEF2B33"/>
    <w:rsid w:val="30176275"/>
    <w:rsid w:val="302A3C11"/>
    <w:rsid w:val="304B79C9"/>
    <w:rsid w:val="30C93B1B"/>
    <w:rsid w:val="30DC14B6"/>
    <w:rsid w:val="310061F3"/>
    <w:rsid w:val="31262BAF"/>
    <w:rsid w:val="312D7FBC"/>
    <w:rsid w:val="3166141B"/>
    <w:rsid w:val="318254C8"/>
    <w:rsid w:val="3187194F"/>
    <w:rsid w:val="31AA0C0A"/>
    <w:rsid w:val="320603D4"/>
    <w:rsid w:val="322A6BDA"/>
    <w:rsid w:val="32697D44"/>
    <w:rsid w:val="326B0CC8"/>
    <w:rsid w:val="32E12E85"/>
    <w:rsid w:val="32E72810"/>
    <w:rsid w:val="32F20BA1"/>
    <w:rsid w:val="32FA1831"/>
    <w:rsid w:val="33047BC2"/>
    <w:rsid w:val="333B229A"/>
    <w:rsid w:val="3360184B"/>
    <w:rsid w:val="34006B60"/>
    <w:rsid w:val="342541E6"/>
    <w:rsid w:val="34CA5215"/>
    <w:rsid w:val="34CF5F34"/>
    <w:rsid w:val="34D11437"/>
    <w:rsid w:val="34D26EB9"/>
    <w:rsid w:val="34E8105C"/>
    <w:rsid w:val="35A66E91"/>
    <w:rsid w:val="35A70196"/>
    <w:rsid w:val="35EC7605"/>
    <w:rsid w:val="36075C31"/>
    <w:rsid w:val="360F303D"/>
    <w:rsid w:val="362F3572"/>
    <w:rsid w:val="363B7384"/>
    <w:rsid w:val="364E3E27"/>
    <w:rsid w:val="365B56BB"/>
    <w:rsid w:val="36630549"/>
    <w:rsid w:val="36F67AB7"/>
    <w:rsid w:val="3727738D"/>
    <w:rsid w:val="373E372F"/>
    <w:rsid w:val="37491AC0"/>
    <w:rsid w:val="37604F68"/>
    <w:rsid w:val="37B93079"/>
    <w:rsid w:val="37F741E2"/>
    <w:rsid w:val="37FC4DE7"/>
    <w:rsid w:val="38045A76"/>
    <w:rsid w:val="380556F6"/>
    <w:rsid w:val="38276F30"/>
    <w:rsid w:val="38A96204"/>
    <w:rsid w:val="38AB1707"/>
    <w:rsid w:val="38B3513C"/>
    <w:rsid w:val="38BF03A8"/>
    <w:rsid w:val="38DA69D3"/>
    <w:rsid w:val="38E1635E"/>
    <w:rsid w:val="38E66069"/>
    <w:rsid w:val="396C3D44"/>
    <w:rsid w:val="39A74E22"/>
    <w:rsid w:val="39A93BA9"/>
    <w:rsid w:val="39BB7346"/>
    <w:rsid w:val="39E96B90"/>
    <w:rsid w:val="3A021CB9"/>
    <w:rsid w:val="3A1B1C86"/>
    <w:rsid w:val="3A394391"/>
    <w:rsid w:val="3B0911E6"/>
    <w:rsid w:val="3B3955B9"/>
    <w:rsid w:val="3B414BC4"/>
    <w:rsid w:val="3B7729BE"/>
    <w:rsid w:val="3B774491"/>
    <w:rsid w:val="3B822498"/>
    <w:rsid w:val="3BFA73C1"/>
    <w:rsid w:val="3C0F6516"/>
    <w:rsid w:val="3C227735"/>
    <w:rsid w:val="3C7D23CD"/>
    <w:rsid w:val="3CB834AB"/>
    <w:rsid w:val="3CB87A8C"/>
    <w:rsid w:val="3CCE564F"/>
    <w:rsid w:val="3D145DC3"/>
    <w:rsid w:val="3D4D399F"/>
    <w:rsid w:val="3D934113"/>
    <w:rsid w:val="3E320799"/>
    <w:rsid w:val="3E942E45"/>
    <w:rsid w:val="3EE21837"/>
    <w:rsid w:val="3EEA09C3"/>
    <w:rsid w:val="3EFE26EC"/>
    <w:rsid w:val="3F495D63"/>
    <w:rsid w:val="3F6A0496"/>
    <w:rsid w:val="3FBD1CD1"/>
    <w:rsid w:val="3FBD249F"/>
    <w:rsid w:val="3FE65922"/>
    <w:rsid w:val="3FF32979"/>
    <w:rsid w:val="3FFE0D0A"/>
    <w:rsid w:val="4009291E"/>
    <w:rsid w:val="4057269D"/>
    <w:rsid w:val="405939A2"/>
    <w:rsid w:val="408234E1"/>
    <w:rsid w:val="40FF036D"/>
    <w:rsid w:val="41371D0B"/>
    <w:rsid w:val="414D3EAF"/>
    <w:rsid w:val="41C75D77"/>
    <w:rsid w:val="42122973"/>
    <w:rsid w:val="42143C78"/>
    <w:rsid w:val="426D1D88"/>
    <w:rsid w:val="42F454E4"/>
    <w:rsid w:val="430F7393"/>
    <w:rsid w:val="43372AD6"/>
    <w:rsid w:val="43652828"/>
    <w:rsid w:val="439070BA"/>
    <w:rsid w:val="43CD0A4B"/>
    <w:rsid w:val="447E086E"/>
    <w:rsid w:val="448D7804"/>
    <w:rsid w:val="44B25992"/>
    <w:rsid w:val="44BA73CE"/>
    <w:rsid w:val="44CA2EEC"/>
    <w:rsid w:val="44D97C83"/>
    <w:rsid w:val="44F04025"/>
    <w:rsid w:val="44F462AF"/>
    <w:rsid w:val="44FD333B"/>
    <w:rsid w:val="45177768"/>
    <w:rsid w:val="45267D82"/>
    <w:rsid w:val="45333815"/>
    <w:rsid w:val="4537221B"/>
    <w:rsid w:val="45610E61"/>
    <w:rsid w:val="45803914"/>
    <w:rsid w:val="458A4224"/>
    <w:rsid w:val="459019B0"/>
    <w:rsid w:val="45BD7EF6"/>
    <w:rsid w:val="45F922D9"/>
    <w:rsid w:val="460054E7"/>
    <w:rsid w:val="46A636F7"/>
    <w:rsid w:val="46BE4621"/>
    <w:rsid w:val="46DF4B55"/>
    <w:rsid w:val="46E3355B"/>
    <w:rsid w:val="46F35867"/>
    <w:rsid w:val="472829CB"/>
    <w:rsid w:val="47330D5C"/>
    <w:rsid w:val="47564560"/>
    <w:rsid w:val="48104B58"/>
    <w:rsid w:val="492A3415"/>
    <w:rsid w:val="49834DA9"/>
    <w:rsid w:val="49865D2D"/>
    <w:rsid w:val="498C34BA"/>
    <w:rsid w:val="49A14359"/>
    <w:rsid w:val="49BA7481"/>
    <w:rsid w:val="49CE19A5"/>
    <w:rsid w:val="49E728CF"/>
    <w:rsid w:val="49F84D68"/>
    <w:rsid w:val="4A811448"/>
    <w:rsid w:val="4A845C50"/>
    <w:rsid w:val="4A8F71BD"/>
    <w:rsid w:val="4AD743D6"/>
    <w:rsid w:val="4AF26284"/>
    <w:rsid w:val="4B5B6BAD"/>
    <w:rsid w:val="4B5D5934"/>
    <w:rsid w:val="4B683CC5"/>
    <w:rsid w:val="4B9A1F15"/>
    <w:rsid w:val="4BAC0F36"/>
    <w:rsid w:val="4C0C47D3"/>
    <w:rsid w:val="4C326C11"/>
    <w:rsid w:val="4C5C7A55"/>
    <w:rsid w:val="4C675DE6"/>
    <w:rsid w:val="4C827C94"/>
    <w:rsid w:val="4C8A50A1"/>
    <w:rsid w:val="4C8D0224"/>
    <w:rsid w:val="4D0549EA"/>
    <w:rsid w:val="4D3D4B44"/>
    <w:rsid w:val="4D447D52"/>
    <w:rsid w:val="4D72759D"/>
    <w:rsid w:val="4D7A022C"/>
    <w:rsid w:val="4D9B295F"/>
    <w:rsid w:val="4DE27C2F"/>
    <w:rsid w:val="4DE6535D"/>
    <w:rsid w:val="4DE904E0"/>
    <w:rsid w:val="4DFD7181"/>
    <w:rsid w:val="4E2A6D4B"/>
    <w:rsid w:val="4E6423A8"/>
    <w:rsid w:val="4E6E0739"/>
    <w:rsid w:val="4E81775A"/>
    <w:rsid w:val="4E9563FB"/>
    <w:rsid w:val="4ED33CE1"/>
    <w:rsid w:val="4F824D7E"/>
    <w:rsid w:val="4F8D0B91"/>
    <w:rsid w:val="4FC854F3"/>
    <w:rsid w:val="50784D88"/>
    <w:rsid w:val="507E5F1B"/>
    <w:rsid w:val="50B576FA"/>
    <w:rsid w:val="50BA02FE"/>
    <w:rsid w:val="50BB5D80"/>
    <w:rsid w:val="50BC3801"/>
    <w:rsid w:val="50E56BC4"/>
    <w:rsid w:val="50FB45EB"/>
    <w:rsid w:val="51237D2E"/>
    <w:rsid w:val="51A227FA"/>
    <w:rsid w:val="51D90756"/>
    <w:rsid w:val="51E03964"/>
    <w:rsid w:val="52006417"/>
    <w:rsid w:val="52137636"/>
    <w:rsid w:val="524F1A19"/>
    <w:rsid w:val="5277735B"/>
    <w:rsid w:val="528817F3"/>
    <w:rsid w:val="528F5530"/>
    <w:rsid w:val="52C9005E"/>
    <w:rsid w:val="52EA3E16"/>
    <w:rsid w:val="53832D10"/>
    <w:rsid w:val="53874F99"/>
    <w:rsid w:val="53D9371F"/>
    <w:rsid w:val="5427381E"/>
    <w:rsid w:val="54745B1B"/>
    <w:rsid w:val="549F011C"/>
    <w:rsid w:val="54A72E72"/>
    <w:rsid w:val="54AF2928"/>
    <w:rsid w:val="54F47C8E"/>
    <w:rsid w:val="5507090D"/>
    <w:rsid w:val="5510379B"/>
    <w:rsid w:val="55230438"/>
    <w:rsid w:val="558F1AEB"/>
    <w:rsid w:val="563325F9"/>
    <w:rsid w:val="56BD255D"/>
    <w:rsid w:val="56D368FF"/>
    <w:rsid w:val="56DB758F"/>
    <w:rsid w:val="57432B3B"/>
    <w:rsid w:val="57692676"/>
    <w:rsid w:val="57971EC0"/>
    <w:rsid w:val="57A9565E"/>
    <w:rsid w:val="58032874"/>
    <w:rsid w:val="58705427"/>
    <w:rsid w:val="58C064AB"/>
    <w:rsid w:val="58DC4756"/>
    <w:rsid w:val="58DD7FD9"/>
    <w:rsid w:val="5923727B"/>
    <w:rsid w:val="595541E8"/>
    <w:rsid w:val="59751451"/>
    <w:rsid w:val="59810AE7"/>
    <w:rsid w:val="598B35F5"/>
    <w:rsid w:val="59D836F4"/>
    <w:rsid w:val="59FC4BAE"/>
    <w:rsid w:val="5A20736C"/>
    <w:rsid w:val="5A6D3BE8"/>
    <w:rsid w:val="5A7415A9"/>
    <w:rsid w:val="5AA9184E"/>
    <w:rsid w:val="5AE65E30"/>
    <w:rsid w:val="5B212792"/>
    <w:rsid w:val="5B221A9A"/>
    <w:rsid w:val="5B283D91"/>
    <w:rsid w:val="5B5F2276"/>
    <w:rsid w:val="5BA9396F"/>
    <w:rsid w:val="5BB93C0A"/>
    <w:rsid w:val="5C2E164A"/>
    <w:rsid w:val="5C343553"/>
    <w:rsid w:val="5C5D6916"/>
    <w:rsid w:val="5C6A3A2D"/>
    <w:rsid w:val="5CED0783"/>
    <w:rsid w:val="5CF46297"/>
    <w:rsid w:val="5D2B27E7"/>
    <w:rsid w:val="5D6800CD"/>
    <w:rsid w:val="5DAA43BA"/>
    <w:rsid w:val="5DB46EC8"/>
    <w:rsid w:val="5DD76183"/>
    <w:rsid w:val="5DED6128"/>
    <w:rsid w:val="5E0302CC"/>
    <w:rsid w:val="5E0E40DE"/>
    <w:rsid w:val="5E1C33F4"/>
    <w:rsid w:val="5E1F6105"/>
    <w:rsid w:val="5E333019"/>
    <w:rsid w:val="5E812D98"/>
    <w:rsid w:val="5E996241"/>
    <w:rsid w:val="5F0B0AFE"/>
    <w:rsid w:val="5F1A3317"/>
    <w:rsid w:val="5F7E303B"/>
    <w:rsid w:val="5FA93E7F"/>
    <w:rsid w:val="5FD8114B"/>
    <w:rsid w:val="5FF17AF7"/>
    <w:rsid w:val="60045493"/>
    <w:rsid w:val="6040139E"/>
    <w:rsid w:val="604A5092"/>
    <w:rsid w:val="604F5912"/>
    <w:rsid w:val="60541D9A"/>
    <w:rsid w:val="60672FB9"/>
    <w:rsid w:val="60A83DE7"/>
    <w:rsid w:val="61123452"/>
    <w:rsid w:val="6170126D"/>
    <w:rsid w:val="617321F1"/>
    <w:rsid w:val="61A23C3A"/>
    <w:rsid w:val="625C7FCA"/>
    <w:rsid w:val="62643CF8"/>
    <w:rsid w:val="627F5BA7"/>
    <w:rsid w:val="636A1027"/>
    <w:rsid w:val="636C7DAE"/>
    <w:rsid w:val="637970C3"/>
    <w:rsid w:val="63833CA4"/>
    <w:rsid w:val="63A13700"/>
    <w:rsid w:val="63D27752"/>
    <w:rsid w:val="63F06D02"/>
    <w:rsid w:val="64064729"/>
    <w:rsid w:val="64607942"/>
    <w:rsid w:val="649E1424"/>
    <w:rsid w:val="64DE698B"/>
    <w:rsid w:val="64FA2A38"/>
    <w:rsid w:val="65694960"/>
    <w:rsid w:val="656C52F5"/>
    <w:rsid w:val="658C733F"/>
    <w:rsid w:val="658D7A28"/>
    <w:rsid w:val="66500DEB"/>
    <w:rsid w:val="665419EF"/>
    <w:rsid w:val="665A717C"/>
    <w:rsid w:val="6679092A"/>
    <w:rsid w:val="66965CDC"/>
    <w:rsid w:val="669924E4"/>
    <w:rsid w:val="66C17E25"/>
    <w:rsid w:val="66F97F7F"/>
    <w:rsid w:val="67041B93"/>
    <w:rsid w:val="67397422"/>
    <w:rsid w:val="67456D79"/>
    <w:rsid w:val="67666B59"/>
    <w:rsid w:val="676A1537"/>
    <w:rsid w:val="68033CB4"/>
    <w:rsid w:val="681D485E"/>
    <w:rsid w:val="68654C52"/>
    <w:rsid w:val="68696EDC"/>
    <w:rsid w:val="68C42A6D"/>
    <w:rsid w:val="691205EE"/>
    <w:rsid w:val="691F3187"/>
    <w:rsid w:val="69262B12"/>
    <w:rsid w:val="6949654A"/>
    <w:rsid w:val="6958125A"/>
    <w:rsid w:val="6967137D"/>
    <w:rsid w:val="6991693E"/>
    <w:rsid w:val="69F67967"/>
    <w:rsid w:val="6A02377A"/>
    <w:rsid w:val="6A0C1B0B"/>
    <w:rsid w:val="6A421FE5"/>
    <w:rsid w:val="6A7214AF"/>
    <w:rsid w:val="6A8739D3"/>
    <w:rsid w:val="6AA9520C"/>
    <w:rsid w:val="6AE517EE"/>
    <w:rsid w:val="6AFB7215"/>
    <w:rsid w:val="6B0B1A2E"/>
    <w:rsid w:val="6B9A6E9C"/>
    <w:rsid w:val="6BB33140"/>
    <w:rsid w:val="6C976C36"/>
    <w:rsid w:val="6C9B563C"/>
    <w:rsid w:val="6D1A3F5E"/>
    <w:rsid w:val="6D4547D0"/>
    <w:rsid w:val="6D473557"/>
    <w:rsid w:val="6D9B51DF"/>
    <w:rsid w:val="6E414A73"/>
    <w:rsid w:val="6E53498E"/>
    <w:rsid w:val="6EC45F46"/>
    <w:rsid w:val="6F080FB9"/>
    <w:rsid w:val="6F223D61"/>
    <w:rsid w:val="6F410D93"/>
    <w:rsid w:val="6F6D645B"/>
    <w:rsid w:val="6F7C0F78"/>
    <w:rsid w:val="6F822E81"/>
    <w:rsid w:val="70202131"/>
    <w:rsid w:val="708803DB"/>
    <w:rsid w:val="70B544F8"/>
    <w:rsid w:val="71047AFA"/>
    <w:rsid w:val="7118679B"/>
    <w:rsid w:val="717B5FD9"/>
    <w:rsid w:val="71814B45"/>
    <w:rsid w:val="72923A89"/>
    <w:rsid w:val="729A0E95"/>
    <w:rsid w:val="72D679F5"/>
    <w:rsid w:val="72F96CB0"/>
    <w:rsid w:val="73293BFC"/>
    <w:rsid w:val="737C49C4"/>
    <w:rsid w:val="73CC2C41"/>
    <w:rsid w:val="73D7089D"/>
    <w:rsid w:val="746A200A"/>
    <w:rsid w:val="74703F13"/>
    <w:rsid w:val="74936A51"/>
    <w:rsid w:val="75096690"/>
    <w:rsid w:val="75944076"/>
    <w:rsid w:val="759926FC"/>
    <w:rsid w:val="75C77D48"/>
    <w:rsid w:val="75D2195C"/>
    <w:rsid w:val="75E6260F"/>
    <w:rsid w:val="76147E47"/>
    <w:rsid w:val="76384B84"/>
    <w:rsid w:val="766E17DB"/>
    <w:rsid w:val="767955ED"/>
    <w:rsid w:val="76BD4DDD"/>
    <w:rsid w:val="76D46C00"/>
    <w:rsid w:val="76D75987"/>
    <w:rsid w:val="778F5135"/>
    <w:rsid w:val="782214F9"/>
    <w:rsid w:val="782B7637"/>
    <w:rsid w:val="787B3A6B"/>
    <w:rsid w:val="78823444"/>
    <w:rsid w:val="78CE223E"/>
    <w:rsid w:val="78CF7CC0"/>
    <w:rsid w:val="79033E35"/>
    <w:rsid w:val="79304861"/>
    <w:rsid w:val="795A0F29"/>
    <w:rsid w:val="7968243D"/>
    <w:rsid w:val="79710B4E"/>
    <w:rsid w:val="799D0379"/>
    <w:rsid w:val="79D762F4"/>
    <w:rsid w:val="7A656E5D"/>
    <w:rsid w:val="7A8A161B"/>
    <w:rsid w:val="7A946AFA"/>
    <w:rsid w:val="7AA34743"/>
    <w:rsid w:val="7AC62379"/>
    <w:rsid w:val="7AD60415"/>
    <w:rsid w:val="7B2E0AA4"/>
    <w:rsid w:val="7C1B2CAB"/>
    <w:rsid w:val="7C1D61AE"/>
    <w:rsid w:val="7C214BB4"/>
    <w:rsid w:val="7CB41BA4"/>
    <w:rsid w:val="7CD249D8"/>
    <w:rsid w:val="7CFF45A2"/>
    <w:rsid w:val="7D0C0035"/>
    <w:rsid w:val="7D145441"/>
    <w:rsid w:val="7D1D3B52"/>
    <w:rsid w:val="7D497E9A"/>
    <w:rsid w:val="7D55172E"/>
    <w:rsid w:val="7D572A32"/>
    <w:rsid w:val="7DC43FAB"/>
    <w:rsid w:val="7E664FF0"/>
    <w:rsid w:val="7E6C0EF6"/>
    <w:rsid w:val="7E820E9B"/>
    <w:rsid w:val="7EEE184F"/>
    <w:rsid w:val="7F01216C"/>
    <w:rsid w:val="7F3E7050"/>
    <w:rsid w:val="7F9B3B66"/>
    <w:rsid w:val="7F9C4E6B"/>
    <w:rsid w:val="7FB42512"/>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annotation text" w:semiHidden="0"/>
    <w:lsdException w:name="header" w:semiHidden="0" w:uiPriority="0"/>
    <w:lsdException w:name="footer" w:semiHidden="0" w:uiPriority="0"/>
    <w:lsdException w:name="caption" w:semiHidden="0" w:uiPriority="0" w:unhideWhenUsed="0" w:qFormat="1"/>
    <w:lsdException w:name="annotation reference" w:semiHidden="0"/>
    <w:lsdException w:name="page number" w:semiHidden="0"/>
    <w:lsdException w:name="endnote text" w:semiHidden="0"/>
    <w:lsdException w:name="Title" w:semiHidden="0" w:uiPriority="10" w:unhideWhenUsed="0" w:qFormat="1"/>
    <w:lsdException w:name="Default Paragraph Font" w:semiHidden="0" w:uiPriority="0"/>
    <w:lsdException w:name="Body Text" w:semiHidden="0" w:uiPriority="0" w:unhideWhenUsed="0" w:qFormat="1"/>
    <w:lsdException w:name="Body Text Indent" w:semiHidden="0" w:uiPriority="0" w:unhideWhenUsed="0" w:qFormat="1"/>
    <w:lsdException w:name="Subtitle" w:semiHidden="0" w:uiPriority="11" w:unhideWhenUsed="0" w:qFormat="1"/>
    <w:lsdException w:name="Hyperlink" w:semiHidden="0"/>
    <w:lsdException w:name="FollowedHyperlink" w:semiHidden="0"/>
    <w:lsdException w:name="Strong" w:semiHidden="0" w:uiPriority="22" w:unhideWhenUsed="0" w:qFormat="1"/>
    <w:lsdException w:name="Emphasis" w:semiHidden="0" w:uiPriority="20" w:unhideWhenUsed="0" w:qFormat="1"/>
    <w:lsdException w:name="Document Map" w:uiPriority="0" w:unhideWhenUsed="0"/>
    <w:lsdException w:name="Normal (Web)" w:semiHidden="0"/>
    <w:lsdException w:name="HTML Acronym" w:semiHidden="0"/>
    <w:lsdException w:name="HTML Cite" w:semiHidden="0"/>
    <w:lsdException w:name="HTML Code" w:semiHidden="0"/>
    <w:lsdException w:name="HTML Definition" w:semiHidden="0"/>
    <w:lsdException w:name="HTML Variable" w:semiHidden="0"/>
    <w:lsdException w:name="Normal Table" w:semiHidden="0"/>
    <w:lsdException w:name="Table Grid" w:semiHidden="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312" w:lineRule="auto"/>
      <w:jc w:val="both"/>
    </w:pPr>
    <w:rPr>
      <w:kern w:val="2"/>
      <w:sz w:val="24"/>
      <w:lang w:val="en-US" w:eastAsia="zh-CN" w:bidi="ar-SA"/>
    </w:rPr>
  </w:style>
  <w:style w:type="paragraph" w:styleId="Heading1">
    <w:name w:val="heading 1"/>
    <w:basedOn w:val="Normal"/>
    <w:next w:val="Normal"/>
    <w:link w:val="1Char"/>
    <w:uiPriority w:val="9"/>
    <w:qFormat/>
    <w:pPr>
      <w:keepNext/>
      <w:keepLines/>
      <w:pageBreakBefore/>
      <w:spacing w:before="100" w:beforeLines="100" w:after="100" w:afterLines="100" w:line="360" w:lineRule="auto"/>
      <w:jc w:val="left"/>
      <w:outlineLvl w:val="0"/>
    </w:pPr>
    <w:rPr>
      <w:rFonts w:eastAsia="黑体"/>
      <w:bCs/>
      <w:kern w:val="44"/>
      <w:sz w:val="28"/>
      <w:szCs w:val="44"/>
    </w:rPr>
  </w:style>
  <w:style w:type="paragraph" w:styleId="Heading2">
    <w:name w:val="heading 2"/>
    <w:basedOn w:val="Normal"/>
    <w:next w:val="Normal"/>
    <w:link w:val="2Char"/>
    <w:qFormat/>
    <w:pPr>
      <w:keepNext/>
      <w:keepLines/>
      <w:spacing w:before="260" w:after="260" w:line="416" w:lineRule="auto"/>
      <w:outlineLvl w:val="1"/>
    </w:pPr>
    <w:rPr>
      <w:rFonts w:ascii="Calibri Light" w:hAnsi="Calibri Light"/>
      <w:b/>
      <w:bCs/>
      <w:sz w:val="32"/>
      <w:szCs w:val="32"/>
    </w:rPr>
  </w:style>
  <w:style w:type="character" w:default="1" w:styleId="DefaultParagraphFont">
    <w:name w:val="Default Paragraph Font"/>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1Char">
    <w:name w:val="标题 1 Char"/>
    <w:link w:val="Heading1"/>
    <w:uiPriority w:val="9"/>
    <w:rPr>
      <w:rFonts w:eastAsia="黑体"/>
      <w:bCs/>
      <w:kern w:val="44"/>
      <w:sz w:val="28"/>
      <w:szCs w:val="44"/>
    </w:rPr>
  </w:style>
  <w:style w:type="character" w:customStyle="1" w:styleId="2Char">
    <w:name w:val="标题 2 Char"/>
    <w:link w:val="Heading2"/>
    <w:rPr>
      <w:rFonts w:ascii="Calibri Light" w:eastAsia="宋体" w:hAnsi="Calibri Light" w:cs="Times New Roman"/>
      <w:b/>
      <w:bCs/>
      <w:kern w:val="2"/>
      <w:sz w:val="32"/>
      <w:szCs w:val="32"/>
    </w:rPr>
  </w:style>
  <w:style w:type="paragraph" w:styleId="TOC7">
    <w:name w:val="toc 7"/>
    <w:basedOn w:val="Normal"/>
    <w:next w:val="Normal"/>
    <w:uiPriority w:val="39"/>
    <w:unhideWhenUsed/>
    <w:pPr>
      <w:ind w:left="2520" w:leftChars="1200"/>
    </w:pPr>
  </w:style>
  <w:style w:type="paragraph" w:styleId="Caption">
    <w:name w:val="caption"/>
    <w:next w:val="Normal"/>
    <w:link w:val="Char"/>
    <w:qFormat/>
    <w:pPr>
      <w:keepNext/>
      <w:widowControl w:val="0"/>
      <w:spacing w:before="152" w:after="160"/>
      <w:jc w:val="center"/>
    </w:pPr>
    <w:rPr>
      <w:rFonts w:eastAsia="黑体" w:cs="Arial"/>
      <w:kern w:val="2"/>
      <w:sz w:val="21"/>
      <w:szCs w:val="18"/>
      <w:lang w:val="en-US" w:eastAsia="zh-CN" w:bidi="ar-SA"/>
    </w:rPr>
  </w:style>
  <w:style w:type="character" w:customStyle="1" w:styleId="Char">
    <w:name w:val="题注 Char"/>
    <w:link w:val="Caption"/>
    <w:qFormat/>
    <w:rPr>
      <w:rFonts w:eastAsia="黑体" w:cs="Arial"/>
      <w:kern w:val="2"/>
      <w:sz w:val="21"/>
      <w:szCs w:val="18"/>
      <w:lang w:val="en-US" w:eastAsia="zh-CN" w:bidi="ar-SA"/>
    </w:rPr>
  </w:style>
  <w:style w:type="paragraph" w:styleId="DocumentMap">
    <w:name w:val="Document Map"/>
    <w:basedOn w:val="Normal"/>
    <w:link w:val="Char0"/>
    <w:semiHidden/>
    <w:pPr>
      <w:shd w:val="clear" w:color="auto" w:fill="000080"/>
    </w:pPr>
    <w:rPr>
      <w:sz w:val="28"/>
      <w:szCs w:val="24"/>
    </w:rPr>
  </w:style>
  <w:style w:type="character" w:customStyle="1" w:styleId="Char0">
    <w:name w:val="文档结构图 Char"/>
    <w:link w:val="DocumentMap"/>
    <w:semiHidden/>
    <w:rPr>
      <w:kern w:val="2"/>
      <w:sz w:val="28"/>
      <w:szCs w:val="24"/>
      <w:shd w:val="clear" w:color="auto" w:fill="000080"/>
    </w:rPr>
  </w:style>
  <w:style w:type="paragraph" w:styleId="CommentText">
    <w:name w:val="annotation text"/>
    <w:basedOn w:val="Normal"/>
    <w:uiPriority w:val="99"/>
    <w:unhideWhenUsed/>
    <w:pPr>
      <w:jc w:val="left"/>
    </w:pPr>
  </w:style>
  <w:style w:type="paragraph" w:styleId="BodyText">
    <w:name w:val="Body Text"/>
    <w:qFormat/>
    <w:pPr>
      <w:widowControl w:val="0"/>
      <w:jc w:val="center"/>
    </w:pPr>
    <w:rPr>
      <w:rFonts w:eastAsia="黑体"/>
      <w:kern w:val="2"/>
      <w:sz w:val="48"/>
      <w:szCs w:val="30"/>
      <w:lang w:val="en-US" w:eastAsia="zh-CN" w:bidi="ar-SA"/>
    </w:rPr>
  </w:style>
  <w:style w:type="paragraph" w:styleId="BodyTextIndent">
    <w:name w:val="Body Text Indent"/>
    <w:basedOn w:val="Normal"/>
    <w:qFormat/>
    <w:pPr>
      <w:ind w:firstLine="420" w:firstLineChars="200"/>
      <w:jc w:val="left"/>
    </w:pPr>
    <w:rPr>
      <w:rFonts w:ascii="Times New Roman" w:hAnsi="Times New Roman"/>
      <w:szCs w:val="20"/>
    </w:rPr>
  </w:style>
  <w:style w:type="paragraph" w:styleId="TOC5">
    <w:name w:val="toc 5"/>
    <w:basedOn w:val="Normal"/>
    <w:next w:val="Normal"/>
    <w:uiPriority w:val="39"/>
    <w:unhideWhenUsed/>
    <w:pPr>
      <w:ind w:left="1680" w:leftChars="800"/>
    </w:pPr>
  </w:style>
  <w:style w:type="paragraph" w:styleId="TOC3">
    <w:name w:val="toc 3"/>
    <w:basedOn w:val="Normal"/>
    <w:next w:val="Normal"/>
    <w:uiPriority w:val="39"/>
    <w:unhideWhenUsed/>
    <w:pPr>
      <w:ind w:left="840" w:leftChars="400"/>
    </w:pPr>
  </w:style>
  <w:style w:type="paragraph" w:styleId="TOC8">
    <w:name w:val="toc 8"/>
    <w:basedOn w:val="Normal"/>
    <w:next w:val="Normal"/>
    <w:uiPriority w:val="39"/>
    <w:unhideWhenUsed/>
    <w:pPr>
      <w:ind w:left="2940" w:leftChars="1400"/>
    </w:pPr>
  </w:style>
  <w:style w:type="paragraph" w:styleId="EndnoteText">
    <w:name w:val="endnote text"/>
    <w:basedOn w:val="Normal"/>
    <w:uiPriority w:val="99"/>
    <w:unhideWhenUsed/>
    <w:pPr>
      <w:snapToGrid w:val="0"/>
      <w:jc w:val="left"/>
    </w:pPr>
  </w:style>
  <w:style w:type="paragraph" w:styleId="Footer">
    <w:name w:val="footer"/>
    <w:basedOn w:val="Normal"/>
    <w:unhideWhenUsed/>
    <w:pPr>
      <w:tabs>
        <w:tab w:val="center" w:pos="4153"/>
        <w:tab w:val="right" w:pos="8306"/>
      </w:tabs>
      <w:snapToGrid w:val="0"/>
      <w:jc w:val="left"/>
    </w:pPr>
    <w:rPr>
      <w:sz w:val="18"/>
    </w:rPr>
  </w:style>
  <w:style w:type="paragraph" w:styleId="Header">
    <w:name w:val="header"/>
    <w:basedOn w:val="Normal"/>
    <w:unhideWhenUsed/>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TOC1">
    <w:name w:val="toc 1"/>
    <w:basedOn w:val="Normal"/>
    <w:next w:val="Normal"/>
    <w:link w:val="1Char0"/>
    <w:uiPriority w:val="39"/>
    <w:unhideWhenUsed/>
  </w:style>
  <w:style w:type="character" w:customStyle="1" w:styleId="1Char0">
    <w:name w:val="目录 1 Char"/>
    <w:link w:val="TOC1"/>
    <w:uiPriority w:val="39"/>
    <w:qFormat/>
    <w:rPr>
      <w:kern w:val="2"/>
      <w:sz w:val="24"/>
    </w:rPr>
  </w:style>
  <w:style w:type="paragraph" w:styleId="TOC4">
    <w:name w:val="toc 4"/>
    <w:basedOn w:val="Normal"/>
    <w:next w:val="Normal"/>
    <w:uiPriority w:val="39"/>
    <w:unhideWhenUsed/>
    <w:pPr>
      <w:ind w:left="1260" w:leftChars="600"/>
    </w:pPr>
  </w:style>
  <w:style w:type="paragraph" w:styleId="TOC6">
    <w:name w:val="toc 6"/>
    <w:basedOn w:val="Normal"/>
    <w:next w:val="Normal"/>
    <w:uiPriority w:val="39"/>
    <w:unhideWhenUsed/>
    <w:pPr>
      <w:ind w:left="2100" w:leftChars="1000"/>
    </w:pPr>
  </w:style>
  <w:style w:type="paragraph" w:styleId="TOC2">
    <w:name w:val="toc 2"/>
    <w:basedOn w:val="Normal"/>
    <w:next w:val="Normal"/>
    <w:uiPriority w:val="39"/>
    <w:unhideWhenUsed/>
    <w:pPr>
      <w:ind w:left="420" w:leftChars="200"/>
    </w:pPr>
  </w:style>
  <w:style w:type="paragraph" w:styleId="TOC9">
    <w:name w:val="toc 9"/>
    <w:basedOn w:val="Normal"/>
    <w:next w:val="Normal"/>
    <w:uiPriority w:val="39"/>
    <w:unhideWhenUsed/>
    <w:pPr>
      <w:ind w:left="3360" w:leftChars="1600"/>
    </w:pPr>
  </w:style>
  <w:style w:type="paragraph" w:styleId="NormalWeb">
    <w:name w:val="Normal (Web)"/>
    <w:basedOn w:val="Normal"/>
    <w:uiPriority w:val="99"/>
    <w:unhideWhenUsed/>
    <w:rPr>
      <w:sz w:val="24"/>
    </w:rPr>
  </w:style>
  <w:style w:type="paragraph" w:styleId="Title">
    <w:name w:val="Title"/>
    <w:basedOn w:val="Normal"/>
    <w:next w:val="Normal"/>
    <w:link w:val="Char1"/>
    <w:uiPriority w:val="10"/>
    <w:qFormat/>
    <w:pPr>
      <w:spacing w:before="240" w:after="60"/>
      <w:jc w:val="center"/>
      <w:outlineLvl w:val="0"/>
    </w:pPr>
    <w:rPr>
      <w:rFonts w:ascii="Cambria" w:hAnsi="Cambria" w:cs="Times New Roman"/>
      <w:b/>
      <w:bCs/>
      <w:sz w:val="32"/>
      <w:szCs w:val="32"/>
    </w:rPr>
  </w:style>
  <w:style w:type="character" w:customStyle="1" w:styleId="Char1">
    <w:name w:val="标题 Char"/>
    <w:link w:val="Title"/>
    <w:uiPriority w:val="10"/>
    <w:rPr>
      <w:rFonts w:ascii="Cambria" w:hAnsi="Cambria" w:cs="Times New Roman"/>
      <w:b/>
      <w:bCs/>
      <w:kern w:val="2"/>
      <w:sz w:val="32"/>
      <w:szCs w:val="32"/>
    </w:rPr>
  </w:style>
  <w:style w:type="table" w:styleId="TableGrid">
    <w:name w:val="Table Grid"/>
    <w:basedOn w:val="TableNormal"/>
    <w:uiPriority w:val="99"/>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Pr>
      <w:b w:val="0"/>
      <w:i w:val="0"/>
    </w:rPr>
  </w:style>
  <w:style w:type="character" w:styleId="PageNumber">
    <w:name w:val="page number"/>
    <w:basedOn w:val="DefaultParagraphFont"/>
    <w:uiPriority w:val="99"/>
    <w:unhideWhenUsed/>
  </w:style>
  <w:style w:type="character" w:styleId="FollowedHyperlink">
    <w:name w:val="FollowedHyperlink"/>
    <w:uiPriority w:val="99"/>
    <w:unhideWhenUsed/>
    <w:rPr>
      <w:color w:val="666666"/>
      <w:u w:val="none"/>
    </w:rPr>
  </w:style>
  <w:style w:type="character" w:styleId="Emphasis">
    <w:name w:val="Emphasis"/>
    <w:uiPriority w:val="20"/>
    <w:qFormat/>
    <w:rPr>
      <w:b w:val="0"/>
      <w:i w:val="0"/>
    </w:rPr>
  </w:style>
  <w:style w:type="character" w:styleId="HTMLDefinition">
    <w:name w:val="HTML Definition"/>
    <w:uiPriority w:val="99"/>
    <w:unhideWhenUsed/>
    <w:rPr>
      <w:b w:val="0"/>
      <w:i w:val="0"/>
    </w:rPr>
  </w:style>
  <w:style w:type="character" w:styleId="HTMLAcronym">
    <w:name w:val="HTML Acronym"/>
    <w:basedOn w:val="DefaultParagraphFont"/>
    <w:uiPriority w:val="99"/>
    <w:unhideWhenUsed/>
  </w:style>
  <w:style w:type="character" w:styleId="HTMLVariable">
    <w:name w:val="HTML Variable"/>
    <w:uiPriority w:val="99"/>
    <w:unhideWhenUsed/>
    <w:rPr>
      <w:b w:val="0"/>
      <w:i w:val="0"/>
    </w:rPr>
  </w:style>
  <w:style w:type="character" w:styleId="Hyperlink">
    <w:name w:val="Hyperlink"/>
    <w:uiPriority w:val="99"/>
    <w:unhideWhenUsed/>
    <w:rPr>
      <w:color w:val="666666"/>
      <w:u w:val="none"/>
    </w:rPr>
  </w:style>
  <w:style w:type="character" w:styleId="HTMLCode">
    <w:name w:val="HTML Code"/>
    <w:uiPriority w:val="99"/>
    <w:unhideWhenUsed/>
    <w:rPr>
      <w:rFonts w:ascii="Courier New" w:hAnsi="Courier New"/>
      <w:b w:val="0"/>
      <w:i w:val="0"/>
      <w:sz w:val="20"/>
    </w:rPr>
  </w:style>
  <w:style w:type="character" w:styleId="CommentReference">
    <w:name w:val="annotation reference"/>
    <w:uiPriority w:val="99"/>
    <w:unhideWhenUsed/>
    <w:rPr>
      <w:sz w:val="21"/>
      <w:szCs w:val="21"/>
    </w:rPr>
  </w:style>
  <w:style w:type="character" w:styleId="HTMLCite">
    <w:name w:val="HTML Cite"/>
    <w:uiPriority w:val="99"/>
    <w:unhideWhenUsed/>
    <w:rPr>
      <w:b w:val="0"/>
      <w:i w:val="0"/>
    </w:rPr>
  </w:style>
  <w:style w:type="character" w:customStyle="1" w:styleId="fontstyle11">
    <w:name w:val="fontstyle11"/>
    <w:rPr>
      <w:rFonts w:ascii="B4+CAJSymbolA" w:hAnsi="B4+CAJSymbolA" w:hint="default"/>
      <w:color w:val="444444"/>
      <w:sz w:val="20"/>
      <w:szCs w:val="20"/>
    </w:rPr>
  </w:style>
  <w:style w:type="character" w:customStyle="1" w:styleId="fontstyle01">
    <w:name w:val="fontstyle01"/>
    <w:rPr>
      <w:rFonts w:ascii="宋体" w:eastAsia="宋体" w:hAnsi="宋体" w:hint="eastAsia"/>
      <w:color w:val="444444"/>
      <w:sz w:val="20"/>
      <w:szCs w:val="20"/>
    </w:rPr>
  </w:style>
  <w:style w:type="character" w:customStyle="1" w:styleId="sititle">
    <w:name w:val="si_title"/>
    <w:rPr>
      <w:b/>
      <w:color w:val="1B6EB3"/>
    </w:rPr>
  </w:style>
  <w:style w:type="character" w:customStyle="1" w:styleId="red">
    <w:name w:val="red"/>
    <w:rPr>
      <w:color w:val="FF0000"/>
    </w:rPr>
  </w:style>
  <w:style w:type="character" w:customStyle="1" w:styleId="listnu1">
    <w:name w:val="listnu1"/>
    <w:rPr>
      <w:color w:val="333333"/>
      <w:shd w:val="clear" w:color="auto" w:fill="CCCCCC"/>
    </w:rPr>
  </w:style>
  <w:style w:type="character" w:customStyle="1" w:styleId="high-light-bg5">
    <w:name w:val="high-light-bg5"/>
    <w:rPr>
      <w:shd w:val="clear" w:color="auto" w:fill="DDEDFF"/>
    </w:rPr>
  </w:style>
  <w:style w:type="character" w:customStyle="1" w:styleId="1Char1">
    <w:name w:val="论文正文1 Char"/>
    <w:link w:val="1"/>
    <w:rPr>
      <w:rFonts w:cs="宋体"/>
      <w:kern w:val="2"/>
      <w:sz w:val="24"/>
    </w:rPr>
  </w:style>
  <w:style w:type="paragraph" w:customStyle="1" w:styleId="1">
    <w:name w:val="论文正文1"/>
    <w:basedOn w:val="Normal"/>
    <w:link w:val="1Char1"/>
    <w:qFormat/>
    <w:pPr>
      <w:widowControl/>
      <w:spacing w:line="440" w:lineRule="exact"/>
      <w:ind w:firstLine="200" w:firstLineChars="200"/>
      <w:jc w:val="left"/>
    </w:pPr>
  </w:style>
  <w:style w:type="character" w:customStyle="1" w:styleId="Char2">
    <w:name w:val="正文格式 Char"/>
    <w:link w:val="a"/>
    <w:qFormat/>
    <w:rPr>
      <w:kern w:val="2"/>
      <w:sz w:val="24"/>
    </w:rPr>
  </w:style>
  <w:style w:type="paragraph" w:customStyle="1" w:styleId="a">
    <w:name w:val="正文格式"/>
    <w:basedOn w:val="Normal"/>
    <w:link w:val="Char2"/>
    <w:qFormat/>
    <w:pPr>
      <w:spacing w:line="360" w:lineRule="auto"/>
      <w:ind w:firstLine="200" w:firstLineChars="200"/>
    </w:pPr>
  </w:style>
  <w:style w:type="character" w:customStyle="1" w:styleId="focus">
    <w:name w:val="focus"/>
    <w:basedOn w:val="DefaultParagraphFont"/>
  </w:style>
  <w:style w:type="character" w:customStyle="1" w:styleId="Char3">
    <w:name w:val="正文样式 Char"/>
    <w:link w:val="a0"/>
    <w:qFormat/>
    <w:rPr>
      <w:kern w:val="2"/>
      <w:sz w:val="24"/>
      <w:szCs w:val="21"/>
    </w:rPr>
  </w:style>
  <w:style w:type="paragraph" w:customStyle="1" w:styleId="a0">
    <w:name w:val="正文样式"/>
    <w:basedOn w:val="Normal"/>
    <w:link w:val="Char3"/>
    <w:qFormat/>
    <w:pPr>
      <w:spacing w:before="62" w:beforeLines="20" w:after="62" w:afterLines="20" w:line="360" w:lineRule="auto"/>
      <w:ind w:firstLine="420" w:firstLineChars="200"/>
    </w:pPr>
    <w:rPr>
      <w:szCs w:val="21"/>
    </w:rPr>
  </w:style>
  <w:style w:type="character" w:customStyle="1" w:styleId="red11">
    <w:name w:val="red11"/>
    <w:rPr>
      <w:color w:val="FF0000"/>
      <w:spacing w:val="0"/>
    </w:rPr>
  </w:style>
  <w:style w:type="character" w:customStyle="1" w:styleId="texttitle1">
    <w:name w:val="text_title1"/>
    <w:rPr>
      <w:b/>
    </w:rPr>
  </w:style>
  <w:style w:type="character" w:customStyle="1" w:styleId="2Char0">
    <w:name w:val="标题2 Char"/>
    <w:link w:val="2"/>
    <w:rPr>
      <w:rFonts w:ascii="Arial" w:eastAsia="黑体" w:hAnsi="Arial"/>
      <w:b/>
      <w:bCs/>
      <w:kern w:val="2"/>
      <w:sz w:val="24"/>
      <w:szCs w:val="28"/>
    </w:rPr>
  </w:style>
  <w:style w:type="paragraph" w:customStyle="1" w:styleId="2">
    <w:name w:val="标题2"/>
    <w:basedOn w:val="Heading2"/>
    <w:link w:val="2Char0"/>
    <w:qFormat/>
    <w:pPr>
      <w:spacing w:before="50" w:beforeLines="50" w:after="50" w:afterLines="50" w:line="360" w:lineRule="auto"/>
    </w:pPr>
    <w:rPr>
      <w:rFonts w:ascii="Arial" w:eastAsia="黑体" w:hAnsi="Arial"/>
      <w:sz w:val="24"/>
      <w:szCs w:val="28"/>
    </w:rPr>
  </w:style>
  <w:style w:type="character" w:customStyle="1" w:styleId="listnu">
    <w:name w:val="listnu"/>
    <w:rPr>
      <w:color w:val="333333"/>
      <w:shd w:val="clear" w:color="auto" w:fill="CCCCCC"/>
    </w:rPr>
  </w:style>
  <w:style w:type="paragraph" w:customStyle="1" w:styleId="10">
    <w:name w:val="目1"/>
    <w:basedOn w:val="Normal"/>
    <w:next w:val="Normal"/>
    <w:pPr>
      <w:tabs>
        <w:tab w:val="left" w:pos="780"/>
      </w:tabs>
      <w:spacing w:line="360" w:lineRule="auto"/>
      <w:ind w:firstLineChars="200"/>
    </w:pPr>
  </w:style>
  <w:style w:type="paragraph" w:styleId="NoSpacing">
    <w:name w:val="No Spacing"/>
    <w:uiPriority w:val="99"/>
    <w:qFormat/>
    <w:pPr>
      <w:widowControl w:val="0"/>
      <w:jc w:val="center"/>
    </w:pPr>
    <w:rPr>
      <w:rFonts w:eastAsia="黑体"/>
      <w:kern w:val="2"/>
      <w:sz w:val="21"/>
      <w:lang w:val="en-US" w:eastAsia="zh-CN" w:bidi="ar-SA"/>
    </w:rPr>
  </w:style>
  <w:style w:type="paragraph" w:customStyle="1" w:styleId="tgt">
    <w:name w:val="tgt"/>
    <w:basedOn w:val="Normal"/>
    <w:pPr>
      <w:spacing w:after="84" w:afterAutospacing="0"/>
      <w:jc w:val="left"/>
    </w:pPr>
    <w:rPr>
      <w:b w:val="0"/>
      <w:kern w:val="0"/>
      <w:sz w:val="21"/>
      <w:szCs w:val="21"/>
      <w:lang w:val="en-US" w:eastAsia="zh-CN" w:bidi="ar-SA"/>
    </w:rPr>
  </w:style>
  <w:style w:type="paragraph" w:customStyle="1" w:styleId="tgt2">
    <w:name w:val="tgt2"/>
    <w:basedOn w:val="Normal"/>
    <w:pPr>
      <w:spacing w:after="150" w:afterAutospacing="0" w:line="360" w:lineRule="auto"/>
      <w:jc w:val="left"/>
    </w:pPr>
    <w:rPr>
      <w:b/>
      <w:kern w:val="0"/>
      <w:sz w:val="31"/>
      <w:szCs w:val="31"/>
      <w:lang w:val="en-US" w:eastAsia="zh-CN" w:bidi="ar-SA"/>
    </w:rPr>
  </w:style>
  <w:style w:type="paragraph" w:customStyle="1" w:styleId="tgt4">
    <w:name w:val="tgt4"/>
    <w:basedOn w:val="Normal"/>
    <w:pPr>
      <w:pBdr>
        <w:bottom w:val="none" w:sz="0" w:space="0" w:color="auto"/>
      </w:pBdr>
      <w:spacing w:after="126" w:afterAutospacing="0"/>
      <w:jc w:val="left"/>
    </w:pPr>
    <w:rPr>
      <w:kern w:val="0"/>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theme" Target="theme/theme1.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yperlink" Target="https://d.book118.com/148060043111006041" TargetMode="External" /><Relationship Id="rId8" Type="http://schemas.openxmlformats.org/officeDocument/2006/relationships/header" Target="header2.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2838</Words>
  <Characters>16177</Characters>
  <Application>Microsoft Office Word</Application>
  <DocSecurity>0</DocSecurity>
  <Lines>134</Lines>
  <Paragraphs>37</Paragraphs>
  <ScaleCrop>false</ScaleCrop>
  <Company/>
  <LinksUpToDate>false</LinksUpToDate>
  <CharactersWithSpaces>18978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安徽三联学院</dc:title>
  <dc:creator>smm</dc:creator>
  <cp:lastModifiedBy>张老师</cp:lastModifiedBy>
  <cp:revision>2</cp:revision>
  <cp:lastPrinted>2021-05-22T02:08:00Z</cp:lastPrinted>
  <dcterms:created xsi:type="dcterms:W3CDTF">2019-05-02T13:15:00Z</dcterms:created>
  <dcterms:modified xsi:type="dcterms:W3CDTF">2023-10-28T11:36:59Z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7D0F85E6F5D045DA8C454BED30E0FF15_12</vt:lpwstr>
  </property>
  <property fmtid="{D5CDD505-2E9C-101B-9397-08002B2CF9AE}" pid="3" name="KSOProductBuildVer">
    <vt:lpwstr>2052-12.1.0.15712</vt:lpwstr>
  </property>
</Properties>
</file>