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C86" w:rsidP="00B43C86">
      <w:pPr>
        <w:jc w:val="center"/>
        <w:rPr>
          <w:rFonts w:ascii="宋体" w:hAnsi="宋体"/>
          <w:b/>
          <w:bCs/>
        </w:rPr>
      </w:pPr>
      <w:r w:rsidRPr="00B43C86">
        <w:rPr>
          <w:rFonts w:ascii="微软雅黑" w:eastAsia="微软雅黑" w:hAnsi="微软雅黑"/>
          <w:b/>
          <w:bCs/>
          <w:sz w:val="28"/>
        </w:rPr>
        <w:t>2024学年北京市西城区第一五六中学高三语文第一学期期末质量跟踪监视模拟</w:t>
      </w:r>
      <w:r>
        <w:rPr>
          <w:rFonts w:ascii="宋体" w:hAnsi="宋体"/>
          <w:b/>
          <w:bCs/>
        </w:rPr>
        <w:t>试题</w:t>
      </w:r>
    </w:p>
    <w:p w:rsidR="0069525B" w:rsidRPr="0069525B" w:rsidP="00E6176E">
      <w:pPr>
        <w:jc w:val="left"/>
        <w:rPr>
          <w:rFonts w:ascii="宋体" w:hAnsi="宋体"/>
          <w:b/>
          <w:bCs/>
        </w:rPr>
      </w:pPr>
      <w:r w:rsidRPr="0069525B">
        <w:rPr>
          <w:rFonts w:ascii="宋体" w:hAnsi="宋体" w:hint="eastAsia"/>
          <w:b/>
          <w:bCs/>
        </w:rPr>
        <w:t>注意事项</w:t>
      </w:r>
    </w:p>
    <w:p w:rsidR="0069525B" w:rsidRPr="0069525B" w:rsidP="00E6176E">
      <w:pPr>
        <w:jc w:val="left"/>
        <w:rPr>
          <w:rFonts w:ascii="宋体" w:hAnsi="宋体" w:hint="eastAsia"/>
          <w:b/>
          <w:bCs/>
        </w:rPr>
      </w:pPr>
      <w:r w:rsidRPr="0069525B">
        <w:rPr>
          <w:rFonts w:ascii="宋体" w:hAnsi="宋体" w:hint="eastAsia"/>
          <w:b/>
          <w:bCs/>
        </w:rPr>
        <w:t>1．考生要认真填写考场号和座位序号。</w:t>
      </w:r>
    </w:p>
    <w:p w:rsidR="0069525B" w:rsidRPr="0069525B" w:rsidP="00E6176E">
      <w:pPr>
        <w:jc w:val="left"/>
        <w:rPr>
          <w:rFonts w:ascii="宋体" w:hAnsi="宋体" w:hint="eastAsia"/>
          <w:b/>
          <w:bCs/>
        </w:rPr>
      </w:pPr>
      <w:r w:rsidRPr="0069525B">
        <w:rPr>
          <w:rFonts w:ascii="宋体" w:hAnsi="宋体" w:hint="eastAsia"/>
          <w:b/>
          <w:bCs/>
        </w:rPr>
        <w:t>2．试题所有答案必须填涂或书写在答题卡上，在试卷上作答无效。第一部分必须用2B 铅笔作答；第二部分必须用黑色字迹的签字笔作答。</w:t>
      </w:r>
    </w:p>
    <w:p w:rsidR="0069525B" w:rsidRPr="0069525B" w:rsidP="00E6176E">
      <w:pPr>
        <w:rPr>
          <w:b/>
        </w:rPr>
      </w:pPr>
      <w:r w:rsidRPr="0069525B">
        <w:rPr>
          <w:rFonts w:ascii="宋体" w:hAnsi="宋体" w:hint="eastAsia"/>
          <w:b/>
          <w:bCs/>
        </w:rPr>
        <w:t>3．考试结束后，考生须将试卷和答题卡放在桌面上，待监考员收回。</w:t>
      </w:r>
    </w:p>
    <w:p w:rsidR="0069525B" w:rsidRPr="0069525B" w:rsidP="0069525B">
      <w:pPr>
        <w:jc w:val="center"/>
        <w:rPr>
          <w:rFonts w:ascii="宋体" w:hAnsi="宋体"/>
          <w:b/>
        </w:rPr>
      </w:pPr>
    </w:p>
    <w:p w:rsidR="0069525B" w:rsidRPr="0069525B" w:rsidP="0069525B">
      <w:pPr>
        <w:jc w:val="left"/>
        <w:rPr>
          <w:rFonts w:ascii="宋体" w:hAnsi="宋体"/>
          <w:b/>
        </w:rPr>
      </w:pPr>
    </w:p>
    <w:p w:rsidR="0069525B" w:rsidRPr="0069525B" w:rsidP="00E6176E">
      <w:pPr>
        <w:spacing w:line="360" w:lineRule="auto"/>
        <w:jc w:val="left"/>
        <w:textAlignment w:val="center"/>
        <w:rPr>
          <w:rFonts w:ascii="宋体" w:hAnsi="宋体" w:cs="宋体"/>
          <w:b/>
        </w:rPr>
      </w:pPr>
      <w:r w:rsidRPr="0069525B">
        <w:rPr>
          <w:rFonts w:ascii="宋体" w:hAnsi="宋体"/>
          <w:b/>
        </w:rPr>
        <w:t>1．</w:t>
      </w:r>
      <w:r w:rsidRPr="0069525B">
        <w:rPr>
          <w:rFonts w:ascii="宋体" w:hAnsi="宋体" w:cs="宋体"/>
          <w:b/>
        </w:rPr>
        <w:t>阅读下面的文字，完成各题。</w:t>
      </w:r>
    </w:p>
    <w:p w:rsidR="0069525B" w:rsidRPr="0069525B" w:rsidP="00E6176E">
      <w:pPr>
        <w:spacing w:line="360" w:lineRule="auto"/>
        <w:ind w:firstLine="420"/>
        <w:jc w:val="left"/>
        <w:textAlignment w:val="center"/>
        <w:rPr>
          <w:rFonts w:ascii="楷体" w:eastAsia="楷体" w:hAnsi="楷体" w:cs="楷体"/>
          <w:b/>
        </w:rPr>
      </w:pPr>
      <w:r w:rsidRPr="0069525B">
        <w:rPr>
          <w:rFonts w:ascii="楷体" w:eastAsia="楷体" w:hAnsi="楷体" w:cs="楷体"/>
          <w:b/>
        </w:rPr>
        <w:t>虽然技术不能解决所有的我们的遇到问题,但是没有技术，你什么问题也几乎解决不了。传统媒体所遇到的挑战，面临的所有问题，</w:t>
      </w:r>
      <w:r w:rsidRPr="0069525B">
        <w:rPr>
          <w:rFonts w:ascii="楷体" w:eastAsia="楷体" w:hAnsi="楷体" w:cs="楷体"/>
          <w:b/>
          <w:u w:val="single"/>
        </w:rPr>
        <w:t xml:space="preserve">              </w:t>
      </w:r>
      <w:r w:rsidRPr="0069525B">
        <w:rPr>
          <w:rFonts w:ascii="楷体" w:eastAsia="楷体" w:hAnsi="楷体" w:cs="楷体"/>
          <w:b/>
        </w:rPr>
        <w:t>，是互联网技术的飞速发展带来的。要解决这些问题，还必须向技术要客案。我们必须以只争朝夕的精神，紧紧抓住新一轮技术革命带来的机遇，</w:t>
      </w:r>
      <w:r w:rsidRPr="0069525B">
        <w:rPr>
          <w:rFonts w:ascii="楷体" w:eastAsia="楷体" w:hAnsi="楷体" w:cs="楷体"/>
          <w:b/>
          <w:u w:val="single"/>
        </w:rPr>
        <w:t xml:space="preserve">           </w:t>
      </w:r>
      <w:r w:rsidRPr="0069525B">
        <w:rPr>
          <w:rFonts w:ascii="楷体" w:eastAsia="楷体" w:hAnsi="楷体" w:cs="楷体"/>
          <w:b/>
        </w:rPr>
        <w:t>,加快追赶的速度，积极运用大数据智能化技术对传统的传播手段进行升级改造。要坚持把内容创新摆在十分重要的位置，以内容优势赢得媒体融合发展的主动权。要主动跟进时代的节拍，关注读者的需求，聚焦社会的热点，维护公平正义,彰显道德良知，切忌闭门造车的“新闻策划”、</w:t>
      </w:r>
      <w:r w:rsidRPr="0069525B">
        <w:rPr>
          <w:rFonts w:ascii="楷体" w:eastAsia="楷体" w:hAnsi="楷体" w:cs="楷体"/>
          <w:b/>
          <w:u w:val="single"/>
        </w:rPr>
        <w:t xml:space="preserve">           </w:t>
      </w:r>
      <w:r w:rsidRPr="0069525B">
        <w:rPr>
          <w:rFonts w:ascii="楷体" w:eastAsia="楷体" w:hAnsi="楷体" w:cs="楷体"/>
          <w:b/>
        </w:rPr>
        <w:t>的“自说自话”和“慢了三拍”的传播节奏。要深化“走转改”，掌握真情况，了解群众的</w:t>
      </w:r>
      <w:r w:rsidRPr="0069525B">
        <w:rPr>
          <w:rFonts w:ascii="楷体" w:eastAsia="楷体" w:hAnsi="楷体" w:cs="楷体"/>
          <w:b/>
          <w:u w:val="single"/>
        </w:rPr>
        <w:t xml:space="preserve">              </w:t>
      </w:r>
      <w:r w:rsidRPr="0069525B">
        <w:rPr>
          <w:rFonts w:ascii="楷体" w:eastAsia="楷体" w:hAnsi="楷体" w:cs="楷体"/>
          <w:b/>
        </w:rPr>
        <w:t>，贴近群众的生活现实，通过好的策划、好的作风，让内容更契合读者关注，更吸引读者眼球,让新闻报道更有焦点、更有亮点、更有看点，培养最忠实的受众，打造读者最信赖的媒体。传统媒体内容创新不是漫天撒网，也不是四面出击，内容创新一定是突出重点,发挥自身优势。未来报纸内容的发展总体方向趋于“慢、精、深”，也就是不去和网络抢时效，更多地做精品,做深度，做公信。（     ）。未来纸质媒体承载的一定是深度的内容。对此，传统媒体的从业者一定要有充分的自信。</w:t>
      </w:r>
    </w:p>
    <w:p w:rsidR="0069525B" w:rsidRPr="0069525B" w:rsidP="00E6176E">
      <w:pPr>
        <w:spacing w:line="360" w:lineRule="auto"/>
        <w:jc w:val="left"/>
        <w:textAlignment w:val="center"/>
        <w:rPr>
          <w:rFonts w:ascii="宋体" w:hAnsi="宋体" w:cs="宋体"/>
          <w:b/>
        </w:rPr>
      </w:pPr>
      <w:r w:rsidRPr="0069525B">
        <w:rPr>
          <w:b/>
        </w:rPr>
        <w:t>1．</w:t>
      </w:r>
      <w:r w:rsidRPr="0069525B">
        <w:rPr>
          <w:rFonts w:ascii="宋体" w:hAnsi="宋体" w:cs="宋体"/>
          <w:b/>
        </w:rPr>
        <w:t>文中画横线的句子有语病，下列修改最恰当的—项是</w:t>
      </w:r>
    </w:p>
    <w:p w:rsidR="0069525B" w:rsidRPr="0069525B" w:rsidP="00E6176E">
      <w:pPr>
        <w:spacing w:line="360" w:lineRule="auto"/>
        <w:jc w:val="left"/>
        <w:textAlignment w:val="center"/>
        <w:rPr>
          <w:rFonts w:ascii="宋体" w:hAnsi="宋体" w:cs="宋体"/>
          <w:b/>
        </w:rPr>
      </w:pPr>
      <w:r w:rsidRPr="0069525B">
        <w:rPr>
          <w:b/>
        </w:rPr>
        <w:t>A．</w:t>
      </w:r>
      <w:r w:rsidRPr="0069525B">
        <w:rPr>
          <w:rFonts w:ascii="宋体" w:hAnsi="宋体" w:cs="宋体"/>
          <w:b/>
        </w:rPr>
        <w:t>虽然技术不能解决我们遇到的所有的问题，但是没有技术，你几乎什么问题也解决不了。</w:t>
      </w:r>
    </w:p>
    <w:p w:rsidR="0069525B" w:rsidRPr="0069525B" w:rsidP="00E6176E">
      <w:pPr>
        <w:spacing w:line="360" w:lineRule="auto"/>
        <w:jc w:val="left"/>
        <w:textAlignment w:val="center"/>
        <w:rPr>
          <w:rFonts w:ascii="宋体" w:hAnsi="宋体" w:cs="宋体"/>
          <w:b/>
        </w:rPr>
      </w:pPr>
      <w:r w:rsidRPr="0069525B">
        <w:rPr>
          <w:b/>
        </w:rPr>
        <w:t>B．</w:t>
      </w:r>
      <w:r w:rsidRPr="0069525B">
        <w:rPr>
          <w:rFonts w:ascii="宋体" w:hAnsi="宋体" w:cs="宋体"/>
          <w:b/>
        </w:rPr>
        <w:t>虽然技术不能解决所有的我们遇到的问题,但是没有技术，你什么问题几乎也解决不了。</w:t>
      </w:r>
    </w:p>
    <w:p w:rsidR="0069525B" w:rsidRPr="0069525B" w:rsidP="00E6176E">
      <w:pPr>
        <w:spacing w:line="360" w:lineRule="auto"/>
        <w:jc w:val="left"/>
        <w:textAlignment w:val="center"/>
        <w:rPr>
          <w:rFonts w:ascii="宋体" w:hAnsi="宋体" w:cs="宋体"/>
          <w:b/>
        </w:rPr>
      </w:pPr>
      <w:r w:rsidRPr="0069525B">
        <w:rPr>
          <w:b/>
        </w:rPr>
        <w:t>C．</w:t>
      </w:r>
      <w:r w:rsidRPr="0069525B">
        <w:rPr>
          <w:rFonts w:ascii="宋体" w:hAnsi="宋体" w:cs="宋体"/>
          <w:b/>
        </w:rPr>
        <w:t>技术虽然不能解决我们遇到的所有的问题，但是没有技术，你什么问题几乎也解决不了。</w:t>
      </w:r>
    </w:p>
    <w:p w:rsidR="0069525B" w:rsidRPr="0069525B" w:rsidP="00E6176E">
      <w:pPr>
        <w:spacing w:line="360" w:lineRule="auto"/>
        <w:jc w:val="left"/>
        <w:textAlignment w:val="center"/>
        <w:rPr>
          <w:rFonts w:ascii="宋体" w:hAnsi="宋体" w:cs="宋体"/>
          <w:b/>
        </w:rPr>
      </w:pPr>
      <w:r w:rsidRPr="0069525B">
        <w:rPr>
          <w:b/>
        </w:rPr>
        <w:t>D．</w:t>
      </w:r>
      <w:r w:rsidRPr="0069525B">
        <w:rPr>
          <w:rFonts w:ascii="宋体" w:hAnsi="宋体" w:cs="宋体"/>
          <w:b/>
        </w:rPr>
        <w:t>技术虽然不能解决所有的我们遇到的问题,但是没有技术，你什么问题也几乎解决不了。</w:t>
      </w:r>
    </w:p>
    <w:p w:rsidR="0069525B" w:rsidRPr="0069525B" w:rsidP="00E6176E">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69525B">
        <w:rPr>
          <w:b/>
        </w:rPr>
        <w:t>2．</w:t>
      </w:r>
      <w:r w:rsidRPr="0069525B">
        <w:rPr>
          <w:rFonts w:ascii="宋体" w:hAnsi="宋体" w:cs="宋体"/>
          <w:b/>
        </w:rPr>
        <w:t>依次填入文中横线上的成语，全都恰当的一项是</w:t>
      </w:r>
    </w:p>
    <w:p w:rsidR="0069525B" w:rsidRPr="0069525B" w:rsidP="00E6176E">
      <w:pPr>
        <w:spacing w:line="360" w:lineRule="auto"/>
        <w:jc w:val="left"/>
        <w:textAlignment w:val="center"/>
        <w:rPr>
          <w:rFonts w:ascii="宋体" w:hAnsi="宋体" w:cs="宋体"/>
          <w:b/>
        </w:rPr>
      </w:pPr>
      <w:r w:rsidRPr="0069525B">
        <w:rPr>
          <w:b/>
        </w:rPr>
        <w:t>A．</w:t>
      </w:r>
      <w:r w:rsidRPr="0069525B">
        <w:rPr>
          <w:rFonts w:ascii="宋体" w:hAnsi="宋体" w:cs="宋体"/>
          <w:b/>
        </w:rPr>
        <w:t>归根结蒂  分秒必争  津津乐道  悲欢离合</w:t>
      </w:r>
    </w:p>
    <w:p w:rsidR="0069525B" w:rsidRPr="0069525B" w:rsidP="00E6176E">
      <w:pPr>
        <w:spacing w:line="360" w:lineRule="auto"/>
        <w:jc w:val="left"/>
        <w:textAlignment w:val="center"/>
        <w:rPr>
          <w:rFonts w:ascii="宋体" w:hAnsi="宋体" w:cs="宋体"/>
          <w:b/>
        </w:rPr>
      </w:pPr>
      <w:r w:rsidRPr="0069525B">
        <w:rPr>
          <w:b/>
        </w:rPr>
        <w:t>B．</w:t>
      </w:r>
      <w:r w:rsidRPr="0069525B">
        <w:rPr>
          <w:rFonts w:ascii="宋体" w:hAnsi="宋体" w:cs="宋体"/>
          <w:b/>
        </w:rPr>
        <w:t>归根结蒂  争分夺秒  乐此不疲  喜怒哀乐</w:t>
      </w:r>
    </w:p>
    <w:p w:rsidR="0069525B" w:rsidRPr="0069525B" w:rsidP="00E6176E">
      <w:pPr>
        <w:spacing w:line="360" w:lineRule="auto"/>
        <w:jc w:val="left"/>
        <w:textAlignment w:val="center"/>
        <w:rPr>
          <w:rFonts w:ascii="宋体" w:hAnsi="宋体" w:cs="宋体"/>
          <w:b/>
        </w:rPr>
      </w:pPr>
      <w:r w:rsidRPr="0069525B">
        <w:rPr>
          <w:b/>
        </w:rPr>
        <w:t>C．</w:t>
      </w:r>
      <w:r w:rsidRPr="0069525B">
        <w:rPr>
          <w:rFonts w:ascii="宋体" w:hAnsi="宋体" w:cs="宋体"/>
          <w:b/>
        </w:rPr>
        <w:t>寻根究底  争分夺秒  津津乐道  悲欢离合</w:t>
      </w:r>
    </w:p>
    <w:p w:rsidR="0069525B" w:rsidRPr="0069525B" w:rsidP="00E6176E">
      <w:pPr>
        <w:spacing w:line="360" w:lineRule="auto"/>
        <w:jc w:val="left"/>
        <w:textAlignment w:val="center"/>
        <w:rPr>
          <w:rFonts w:ascii="宋体" w:hAnsi="宋体" w:cs="宋体"/>
          <w:b/>
        </w:rPr>
      </w:pPr>
      <w:r w:rsidRPr="0069525B">
        <w:rPr>
          <w:b/>
        </w:rPr>
        <w:t>D．</w:t>
      </w:r>
      <w:r w:rsidRPr="0069525B">
        <w:rPr>
          <w:rFonts w:ascii="宋体" w:hAnsi="宋体" w:cs="宋体"/>
          <w:b/>
        </w:rPr>
        <w:t>寻根究底  分秒必争  乐此不疲  喜怒哀乐</w:t>
      </w:r>
    </w:p>
    <w:p w:rsidR="0069525B" w:rsidRPr="0069525B" w:rsidP="00E6176E">
      <w:pPr>
        <w:spacing w:line="360" w:lineRule="auto"/>
        <w:jc w:val="left"/>
        <w:textAlignment w:val="center"/>
        <w:rPr>
          <w:rFonts w:ascii="宋体" w:hAnsi="宋体" w:cs="宋体"/>
          <w:b/>
        </w:rPr>
      </w:pPr>
      <w:r w:rsidRPr="0069525B">
        <w:rPr>
          <w:b/>
        </w:rPr>
        <w:t>3．</w:t>
      </w:r>
      <w:r w:rsidRPr="0069525B">
        <w:rPr>
          <w:rFonts w:ascii="宋体" w:hAnsi="宋体" w:cs="宋体"/>
          <w:b/>
        </w:rPr>
        <w:t>下列在文中括号内补写的语句，最恰当的一项是</w:t>
      </w:r>
    </w:p>
    <w:p w:rsidR="0069525B" w:rsidRPr="0069525B" w:rsidP="00E6176E">
      <w:pPr>
        <w:spacing w:line="360" w:lineRule="auto"/>
        <w:jc w:val="left"/>
        <w:textAlignment w:val="center"/>
        <w:rPr>
          <w:rFonts w:ascii="宋体" w:hAnsi="宋体" w:cs="宋体"/>
          <w:b/>
        </w:rPr>
      </w:pPr>
      <w:r w:rsidRPr="0069525B">
        <w:rPr>
          <w:b/>
        </w:rPr>
        <w:t>A．</w:t>
      </w:r>
      <w:r w:rsidRPr="0069525B">
        <w:rPr>
          <w:rFonts w:ascii="宋体" w:hAnsi="宋体" w:cs="宋体"/>
          <w:b/>
        </w:rPr>
        <w:t>自媒体粗糙的生产方式与这截然不同</w:t>
      </w:r>
    </w:p>
    <w:p w:rsidR="0069525B" w:rsidRPr="0069525B" w:rsidP="00E6176E">
      <w:pPr>
        <w:spacing w:line="360" w:lineRule="auto"/>
        <w:jc w:val="left"/>
        <w:textAlignment w:val="center"/>
        <w:rPr>
          <w:rFonts w:ascii="宋体" w:hAnsi="宋体" w:cs="宋体"/>
          <w:b/>
        </w:rPr>
      </w:pPr>
      <w:r w:rsidRPr="0069525B">
        <w:rPr>
          <w:b/>
        </w:rPr>
        <w:t>B．</w:t>
      </w:r>
      <w:r w:rsidRPr="0069525B">
        <w:rPr>
          <w:rFonts w:ascii="宋体" w:hAnsi="宋体" w:cs="宋体"/>
          <w:b/>
        </w:rPr>
        <w:t>自媒体的生产方式粗糙，和这截然不同</w:t>
      </w:r>
    </w:p>
    <w:p w:rsidR="0069525B" w:rsidRPr="0069525B" w:rsidP="00E6176E">
      <w:pPr>
        <w:spacing w:line="360" w:lineRule="auto"/>
        <w:jc w:val="left"/>
        <w:textAlignment w:val="center"/>
        <w:rPr>
          <w:rFonts w:ascii="宋体" w:hAnsi="宋体" w:cs="宋体"/>
          <w:b/>
        </w:rPr>
      </w:pPr>
      <w:r w:rsidRPr="0069525B">
        <w:rPr>
          <w:b/>
        </w:rPr>
        <w:t>C．</w:t>
      </w:r>
      <w:r w:rsidRPr="0069525B">
        <w:rPr>
          <w:rFonts w:ascii="宋体" w:hAnsi="宋体" w:cs="宋体"/>
          <w:b/>
        </w:rPr>
        <w:t>和这截然不同的是自媒体粗糙的生产方式</w:t>
      </w:r>
    </w:p>
    <w:p w:rsidR="0069525B" w:rsidRPr="0069525B" w:rsidP="00E6176E">
      <w:pPr>
        <w:spacing w:line="360" w:lineRule="auto"/>
        <w:jc w:val="left"/>
        <w:textAlignment w:val="center"/>
        <w:rPr>
          <w:rFonts w:ascii="宋体" w:hAnsi="宋体" w:cs="宋体"/>
          <w:b/>
        </w:rPr>
      </w:pPr>
      <w:r w:rsidRPr="0069525B">
        <w:rPr>
          <w:b/>
        </w:rPr>
        <w:t>D．</w:t>
      </w:r>
      <w:r w:rsidRPr="0069525B">
        <w:rPr>
          <w:rFonts w:ascii="宋体" w:hAnsi="宋体" w:cs="宋体"/>
          <w:b/>
        </w:rPr>
        <w:t>这和自媒体粗糙的生产方式截然不同</w:t>
      </w:r>
    </w:p>
    <w:p w:rsidR="0069525B" w:rsidRPr="0069525B" w:rsidP="00E6176E">
      <w:pPr>
        <w:spacing w:line="360" w:lineRule="auto"/>
        <w:jc w:val="left"/>
        <w:textAlignment w:val="center"/>
        <w:rPr>
          <w:rFonts w:ascii="宋体" w:hAnsi="宋体" w:cs="宋体"/>
          <w:b/>
        </w:rPr>
      </w:pPr>
      <w:r w:rsidRPr="0069525B">
        <w:rPr>
          <w:rFonts w:ascii="宋体" w:hAnsi="宋体"/>
          <w:b/>
        </w:rPr>
        <w:t>2．</w:t>
      </w:r>
      <w:r w:rsidRPr="0069525B">
        <w:rPr>
          <w:rFonts w:ascii="宋体" w:hAnsi="宋体" w:cs="宋体"/>
          <w:b/>
        </w:rPr>
        <w:t>阅读下面两首词，完成后面的问题。</w:t>
      </w:r>
    </w:p>
    <w:p w:rsidR="0069525B" w:rsidRPr="0069525B" w:rsidP="00E6176E">
      <w:pPr>
        <w:spacing w:line="360" w:lineRule="auto"/>
        <w:jc w:val="left"/>
        <w:textAlignment w:val="center"/>
        <w:rPr>
          <w:rFonts w:ascii="楷体" w:eastAsia="楷体" w:hAnsi="楷体" w:cs="楷体"/>
          <w:b/>
        </w:rPr>
      </w:pPr>
      <w:r w:rsidRPr="0069525B">
        <w:rPr>
          <w:rFonts w:ascii="楷体" w:eastAsia="楷体" w:hAnsi="楷体" w:cs="楷体"/>
          <w:b/>
        </w:rPr>
        <w:t>寒食江畔</w:t>
      </w:r>
      <w:r w:rsidRPr="0069525B">
        <w:rPr>
          <w:rFonts w:ascii="楷体" w:eastAsia="楷体" w:hAnsi="楷体" w:cs="楷体"/>
          <w:b/>
          <w:vertAlign w:val="superscript"/>
        </w:rPr>
        <w:t>①</w:t>
      </w:r>
    </w:p>
    <w:p w:rsidR="0069525B" w:rsidRPr="0069525B" w:rsidP="00E6176E">
      <w:pPr>
        <w:spacing w:line="360" w:lineRule="auto"/>
        <w:jc w:val="left"/>
        <w:textAlignment w:val="center"/>
        <w:rPr>
          <w:rFonts w:ascii="楷体" w:eastAsia="楷体" w:hAnsi="楷体" w:cs="楷体"/>
          <w:b/>
        </w:rPr>
      </w:pPr>
      <w:r w:rsidRPr="0069525B">
        <w:rPr>
          <w:rFonts w:ascii="楷体" w:eastAsia="楷体" w:hAnsi="楷体" w:cs="楷体"/>
          <w:b/>
        </w:rPr>
        <w:t>白居易</w:t>
      </w:r>
    </w:p>
    <w:p w:rsidR="0069525B" w:rsidRPr="0069525B" w:rsidP="00E6176E">
      <w:pPr>
        <w:spacing w:line="360" w:lineRule="auto"/>
        <w:jc w:val="left"/>
        <w:textAlignment w:val="center"/>
        <w:rPr>
          <w:rFonts w:ascii="楷体" w:eastAsia="楷体" w:hAnsi="楷体" w:cs="楷体"/>
          <w:b/>
        </w:rPr>
      </w:pPr>
      <w:r w:rsidRPr="0069525B">
        <w:rPr>
          <w:rFonts w:ascii="楷体" w:eastAsia="楷体" w:hAnsi="楷体" w:cs="楷体"/>
          <w:b/>
        </w:rPr>
        <w:t>草香沙暖水云晴，风景令人忆帝京。</w:t>
      </w:r>
    </w:p>
    <w:p w:rsidR="0069525B" w:rsidRPr="0069525B" w:rsidP="00E6176E">
      <w:pPr>
        <w:spacing w:line="360" w:lineRule="auto"/>
        <w:jc w:val="left"/>
        <w:textAlignment w:val="center"/>
        <w:rPr>
          <w:rFonts w:ascii="楷体" w:eastAsia="楷体" w:hAnsi="楷体" w:cs="楷体"/>
          <w:b/>
        </w:rPr>
      </w:pPr>
      <w:r w:rsidRPr="0069525B">
        <w:rPr>
          <w:rFonts w:ascii="楷体" w:eastAsia="楷体" w:hAnsi="楷体" w:cs="楷体"/>
          <w:b/>
        </w:rPr>
        <w:t>还似往年春气味，不宜今日病心情。</w:t>
      </w:r>
    </w:p>
    <w:p w:rsidR="0069525B" w:rsidRPr="0069525B" w:rsidP="00E6176E">
      <w:pPr>
        <w:spacing w:line="360" w:lineRule="auto"/>
        <w:jc w:val="left"/>
        <w:textAlignment w:val="center"/>
        <w:rPr>
          <w:rFonts w:ascii="楷体" w:eastAsia="楷体" w:hAnsi="楷体" w:cs="楷体"/>
          <w:b/>
        </w:rPr>
      </w:pPr>
      <w:r w:rsidRPr="0069525B">
        <w:rPr>
          <w:rFonts w:ascii="楷体" w:eastAsia="楷体" w:hAnsi="楷体" w:cs="楷体"/>
          <w:b/>
        </w:rPr>
        <w:t>闻莺树下沈吟立，信马江头取次行。</w:t>
      </w:r>
    </w:p>
    <w:p w:rsidR="0069525B" w:rsidRPr="0069525B" w:rsidP="00E6176E">
      <w:pPr>
        <w:spacing w:line="360" w:lineRule="auto"/>
        <w:jc w:val="left"/>
        <w:textAlignment w:val="center"/>
        <w:rPr>
          <w:rFonts w:ascii="楷体" w:eastAsia="楷体" w:hAnsi="楷体" w:cs="楷体"/>
          <w:b/>
        </w:rPr>
      </w:pPr>
      <w:r w:rsidRPr="0069525B">
        <w:rPr>
          <w:rFonts w:ascii="楷体" w:eastAsia="楷体" w:hAnsi="楷体" w:cs="楷体"/>
          <w:b/>
        </w:rPr>
        <w:t>忽见紫桐花怅望，下邽</w:t>
      </w:r>
      <w:r w:rsidRPr="0069525B">
        <w:rPr>
          <w:rFonts w:ascii="楷体" w:eastAsia="楷体" w:hAnsi="楷体" w:cs="楷体"/>
          <w:b/>
          <w:vertAlign w:val="superscript"/>
        </w:rPr>
        <w:t>②</w:t>
      </w:r>
      <w:r w:rsidRPr="0069525B">
        <w:rPr>
          <w:rFonts w:ascii="楷体" w:eastAsia="楷体" w:hAnsi="楷体" w:cs="楷体"/>
          <w:b/>
        </w:rPr>
        <w:t>明日是清明。</w:t>
      </w:r>
    </w:p>
    <w:p w:rsidR="0069525B" w:rsidRPr="0069525B" w:rsidP="00E6176E">
      <w:pPr>
        <w:spacing w:line="360" w:lineRule="auto"/>
        <w:jc w:val="left"/>
        <w:textAlignment w:val="center"/>
        <w:rPr>
          <w:rFonts w:ascii="宋体" w:hAnsi="宋体" w:cs="宋体"/>
          <w:b/>
        </w:rPr>
      </w:pPr>
      <w:r w:rsidRPr="0069525B">
        <w:rPr>
          <w:rFonts w:ascii="宋体" w:hAnsi="宋体" w:cs="宋体"/>
          <w:b/>
        </w:rPr>
        <w:t>[注]①本诗与《琵琶行》写于同一时期。②下邽，在陕西渭南，是白氏家族的聚居地，族人及后皆养于此。</w:t>
      </w:r>
    </w:p>
    <w:p w:rsidR="0069525B" w:rsidRPr="0069525B" w:rsidP="00E6176E">
      <w:pPr>
        <w:spacing w:line="360" w:lineRule="auto"/>
        <w:jc w:val="left"/>
        <w:textAlignment w:val="center"/>
        <w:rPr>
          <w:rFonts w:ascii="宋体" w:hAnsi="宋体" w:cs="宋体"/>
          <w:b/>
        </w:rPr>
      </w:pPr>
      <w:r w:rsidRPr="0069525B">
        <w:rPr>
          <w:b/>
        </w:rPr>
        <w:t>1．</w:t>
      </w:r>
      <w:r w:rsidRPr="0069525B">
        <w:rPr>
          <w:rFonts w:ascii="宋体" w:hAnsi="宋体" w:cs="宋体"/>
          <w:b/>
        </w:rPr>
        <w:t>下列对这首诗的赏析，不正确的一项是</w:t>
      </w:r>
    </w:p>
    <w:p w:rsidR="0069525B" w:rsidRPr="0069525B" w:rsidP="00E6176E">
      <w:pPr>
        <w:spacing w:line="360" w:lineRule="auto"/>
        <w:jc w:val="left"/>
        <w:textAlignment w:val="center"/>
        <w:rPr>
          <w:rFonts w:ascii="宋体" w:hAnsi="宋体" w:cs="宋体"/>
          <w:b/>
        </w:rPr>
      </w:pPr>
      <w:r w:rsidRPr="0069525B">
        <w:rPr>
          <w:b/>
        </w:rPr>
        <w:t>A．</w:t>
      </w:r>
      <w:r w:rsidRPr="0069525B">
        <w:rPr>
          <w:rFonts w:ascii="宋体" w:hAnsi="宋体" w:cs="宋体"/>
          <w:b/>
        </w:rPr>
        <w:t>首联描写江畔风景，从嗅觉、触觉、视觉着笔，洋溢着醉人的春天气息。</w:t>
      </w:r>
    </w:p>
    <w:p w:rsidR="0069525B" w:rsidRPr="0069525B" w:rsidP="00E6176E">
      <w:pPr>
        <w:spacing w:line="360" w:lineRule="auto"/>
        <w:jc w:val="left"/>
        <w:textAlignment w:val="center"/>
        <w:rPr>
          <w:rFonts w:ascii="宋体" w:hAnsi="宋体" w:cs="宋体"/>
          <w:b/>
        </w:rPr>
      </w:pPr>
      <w:r w:rsidRPr="0069525B">
        <w:rPr>
          <w:b/>
        </w:rPr>
        <w:t>B．</w:t>
      </w:r>
      <w:r w:rsidRPr="0069525B">
        <w:rPr>
          <w:rFonts w:ascii="宋体" w:hAnsi="宋体" w:cs="宋体"/>
          <w:b/>
        </w:rPr>
        <w:t>颌联中“往年”紧承“帝京”，但未展开，即以“不宜”转折，点出此刻心情。</w:t>
      </w:r>
    </w:p>
    <w:p w:rsidR="0069525B" w:rsidRPr="0069525B" w:rsidP="00E6176E">
      <w:pPr>
        <w:spacing w:line="360" w:lineRule="auto"/>
        <w:jc w:val="left"/>
        <w:textAlignment w:val="center"/>
        <w:rPr>
          <w:rFonts w:ascii="宋体" w:hAnsi="宋体" w:cs="宋体"/>
          <w:b/>
        </w:rPr>
      </w:pPr>
      <w:r w:rsidRPr="0069525B">
        <w:rPr>
          <w:b/>
        </w:rPr>
        <w:t>C．</w:t>
      </w:r>
      <w:r w:rsidRPr="0069525B">
        <w:rPr>
          <w:rFonts w:ascii="宋体" w:hAnsi="宋体" w:cs="宋体"/>
          <w:b/>
        </w:rPr>
        <w:t>颈联树下闻莺，江头信马，表现出在美景中作者心情逐渐平复、愉悦的过程。</w:t>
      </w:r>
    </w:p>
    <w:p w:rsidR="0069525B" w:rsidRPr="0069525B" w:rsidP="00E6176E">
      <w:pPr>
        <w:spacing w:line="360" w:lineRule="auto"/>
        <w:jc w:val="left"/>
        <w:textAlignment w:val="center"/>
        <w:rPr>
          <w:rFonts w:ascii="宋体" w:hAnsi="宋体" w:cs="宋体"/>
          <w:b/>
        </w:rPr>
      </w:pPr>
      <w:r w:rsidRPr="0069525B">
        <w:rPr>
          <w:b/>
        </w:rPr>
        <w:t>D．</w:t>
      </w:r>
      <w:r w:rsidRPr="0069525B">
        <w:rPr>
          <w:rFonts w:ascii="宋体" w:hAnsi="宋体" w:cs="宋体"/>
          <w:b/>
        </w:rPr>
        <w:t>全诗虚实转换，曲折有致，勾连起过去、现在和未来，平淡中意味深沉。</w:t>
      </w:r>
    </w:p>
    <w:p w:rsidR="0069525B" w:rsidRPr="0069525B" w:rsidP="00E6176E">
      <w:pPr>
        <w:spacing w:line="360" w:lineRule="auto"/>
        <w:jc w:val="left"/>
        <w:textAlignment w:val="center"/>
        <w:rPr>
          <w:rFonts w:ascii="宋体" w:hAnsi="宋体" w:cs="宋体"/>
          <w:b/>
        </w:rPr>
      </w:pPr>
      <w:r w:rsidRPr="0069525B">
        <w:rPr>
          <w:b/>
        </w:rPr>
        <w:t>2．</w:t>
      </w:r>
      <w:r w:rsidRPr="0069525B">
        <w:rPr>
          <w:rFonts w:ascii="宋体" w:hAnsi="宋体" w:cs="宋体"/>
          <w:b/>
        </w:rPr>
        <w:t>本诗尾联说“忽见紫桐花怅望”，请结合全诗分析作者“怅望”的原因。</w:t>
      </w:r>
    </w:p>
    <w:p w:rsidR="0069525B" w:rsidRPr="0069525B" w:rsidP="00E6176E">
      <w:pPr>
        <w:spacing w:line="360" w:lineRule="auto"/>
        <w:jc w:val="left"/>
        <w:textAlignment w:val="center"/>
        <w:rPr>
          <w:rFonts w:ascii="宋体" w:hAnsi="宋体" w:cs="宋体"/>
          <w:b/>
        </w:rPr>
      </w:pPr>
      <w:r w:rsidRPr="0069525B">
        <w:rPr>
          <w:rFonts w:ascii="宋体" w:hAnsi="宋体"/>
          <w:b/>
        </w:rPr>
        <w:t>3．</w:t>
      </w:r>
      <w:r w:rsidRPr="0069525B">
        <w:rPr>
          <w:rFonts w:ascii="宋体" w:hAnsi="宋体" w:cs="宋体"/>
          <w:b/>
        </w:rPr>
        <w:t>阅读下面内容，完成文后小题。</w:t>
      </w:r>
    </w:p>
    <w:p w:rsidR="0069525B" w:rsidRPr="0069525B" w:rsidP="00E6176E">
      <w:pPr>
        <w:spacing w:line="360" w:lineRule="auto"/>
        <w:ind w:firstLine="420"/>
        <w:jc w:val="left"/>
        <w:textAlignment w:val="center"/>
        <w:rPr>
          <w:rFonts w:ascii="楷体" w:eastAsia="楷体" w:hAnsi="楷体" w:cs="楷体"/>
          <w:b/>
        </w:rPr>
      </w:pPr>
      <w:r w:rsidRPr="0069525B">
        <w:rPr>
          <w:rFonts w:ascii="楷体" w:eastAsia="楷体" w:hAnsi="楷体" w:cs="楷体"/>
          <w:b/>
        </w:rPr>
        <w:t xml:space="preserve">中国女排夺得2019年女排世界杯冠军，成功________，这是中国女排赢得的第十个世界大赛冠军，也是她们为新中国70华诞送上的一份特殊的生日礼物。总书记致电祝贺，勉励大家继续保持昂扬斗志，不骄不躁，再创佳绩。 </w:t>
      </w:r>
    </w:p>
    <w:p w:rsidR="0069525B" w:rsidRPr="0069525B" w:rsidP="00E6176E">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69525B">
        <w:rPr>
          <w:rFonts w:ascii="楷体" w:eastAsia="楷体" w:hAnsi="楷体" w:cs="楷体"/>
          <w:b/>
        </w:rPr>
        <w:t>作为三大球中唯一一支夺取过世界冠军的运动队，</w:t>
      </w:r>
      <w:r w:rsidRPr="0069525B">
        <w:rPr>
          <w:rFonts w:ascii="楷体" w:eastAsia="楷体" w:hAnsi="楷体" w:cs="楷体"/>
          <w:b/>
          <w:u w:val="single"/>
        </w:rPr>
        <w:t>早已被超越体育本身意义的中国女排的影响力，不仅是激励国人接续奋斗、自强不息的精神符号，更是时代的集体记忆。</w:t>
      </w:r>
    </w:p>
    <w:p w:rsidR="0069525B" w:rsidRPr="0069525B" w:rsidP="00E6176E">
      <w:pPr>
        <w:spacing w:line="360" w:lineRule="auto"/>
        <w:ind w:firstLine="420"/>
        <w:jc w:val="left"/>
        <w:textAlignment w:val="center"/>
        <w:rPr>
          <w:rFonts w:ascii="楷体" w:eastAsia="楷体" w:hAnsi="楷体" w:cs="楷体"/>
          <w:b/>
        </w:rPr>
      </w:pPr>
      <w:r w:rsidRPr="0069525B">
        <w:rPr>
          <w:rFonts w:ascii="楷体" w:eastAsia="楷体" w:hAnsi="楷体" w:cs="楷体"/>
          <w:b/>
        </w:rPr>
        <w:t>尽管成绩有起伏，但团结协作、顽强拼搏的女排精神始终代代相传，极大地激发了中国人的自豪、自尊和自信，为我们在新征程上奋进提供了强大的精神力量。新时代的长征路上，我们同样会遇到各种各样的风险挑战，一个个“腊子口”“娄山关”等待我们去战胜。（</w:t>
      </w:r>
      <w:r w:rsidRPr="0069525B">
        <w:rPr>
          <w:rFonts w:ascii="宋体" w:hAnsi="宋体" w:cs="宋体"/>
          <w:b/>
        </w:rPr>
        <w:t>  </w:t>
      </w:r>
      <w:r w:rsidRPr="0069525B">
        <w:rPr>
          <w:rFonts w:ascii="楷体" w:eastAsia="楷体" w:hAnsi="楷体" w:cs="楷体"/>
          <w:b/>
        </w:rPr>
        <w:t xml:space="preserve"> ）。</w:t>
      </w:r>
    </w:p>
    <w:p w:rsidR="0069525B" w:rsidRPr="0069525B" w:rsidP="00E6176E">
      <w:pPr>
        <w:spacing w:line="360" w:lineRule="auto"/>
        <w:ind w:firstLine="420"/>
        <w:jc w:val="left"/>
        <w:textAlignment w:val="center"/>
        <w:rPr>
          <w:rFonts w:ascii="楷体" w:eastAsia="楷体" w:hAnsi="楷体" w:cs="楷体"/>
          <w:b/>
        </w:rPr>
      </w:pPr>
      <w:r w:rsidRPr="0069525B">
        <w:rPr>
          <w:rFonts w:ascii="楷体" w:eastAsia="楷体" w:hAnsi="楷体" w:cs="楷体"/>
          <w:b/>
        </w:rPr>
        <w:t>__________的女排精神给我们以深刻的启迪，激发我们发扬好女排精神，在新的征程中赢得新胜利。发扬女排精神，就要在逆境中决不放弃，在低谷中坚持拼搏，在挫折后勇于奋起，始终保持昂扬向上的奋斗姿态。我们要从女排精神中_________力量，坚定信心、勇毅笃行，不畏强手、敢打敢拼，以强大闯关实力奔向中国梦的光明未来。</w:t>
      </w:r>
    </w:p>
    <w:p w:rsidR="0069525B" w:rsidRPr="0069525B" w:rsidP="00E6176E">
      <w:pPr>
        <w:spacing w:line="360" w:lineRule="auto"/>
        <w:ind w:firstLine="420"/>
        <w:jc w:val="left"/>
        <w:textAlignment w:val="center"/>
        <w:rPr>
          <w:rFonts w:ascii="楷体" w:eastAsia="楷体" w:hAnsi="楷体" w:cs="楷体"/>
          <w:b/>
        </w:rPr>
      </w:pPr>
      <w:r w:rsidRPr="0069525B">
        <w:rPr>
          <w:rFonts w:ascii="楷体" w:eastAsia="楷体" w:hAnsi="楷体" w:cs="楷体"/>
          <w:b/>
        </w:rPr>
        <w:t>“中华民族伟大复兴，绝不是轻轻松松、__________就能实现的。”让我们牢记总书记的嘱托，以中国女排为榜样，发扬女排精神，保持昂扬斗志，齐心协力，共同奋斗，为民族复兴提供凝心聚气的强大精神动力，努力创造不负新时代的更大业绩！</w:t>
      </w:r>
    </w:p>
    <w:p w:rsidR="0069525B" w:rsidRPr="0069525B" w:rsidP="00E6176E">
      <w:pPr>
        <w:spacing w:line="360" w:lineRule="auto"/>
        <w:jc w:val="left"/>
        <w:textAlignment w:val="center"/>
        <w:rPr>
          <w:rFonts w:ascii="宋体" w:hAnsi="宋体" w:cs="宋体"/>
          <w:b/>
        </w:rPr>
      </w:pPr>
      <w:r w:rsidRPr="0069525B">
        <w:rPr>
          <w:b/>
        </w:rPr>
        <w:t>1．</w:t>
      </w:r>
      <w:r w:rsidRPr="0069525B">
        <w:rPr>
          <w:rFonts w:ascii="宋体" w:hAnsi="宋体" w:cs="宋体"/>
          <w:b/>
        </w:rPr>
        <w:t>下列在文中括号内补写的语句，最恰当的一项是</w:t>
      </w:r>
    </w:p>
    <w:p w:rsidR="0069525B" w:rsidRPr="0069525B" w:rsidP="00E6176E">
      <w:pPr>
        <w:spacing w:line="360" w:lineRule="auto"/>
        <w:jc w:val="left"/>
        <w:textAlignment w:val="center"/>
        <w:rPr>
          <w:rFonts w:ascii="宋体" w:hAnsi="宋体" w:cs="宋体"/>
          <w:b/>
        </w:rPr>
      </w:pPr>
      <w:r w:rsidRPr="0069525B">
        <w:rPr>
          <w:b/>
        </w:rPr>
        <w:t>A．</w:t>
      </w:r>
      <w:r w:rsidRPr="0069525B">
        <w:rPr>
          <w:rFonts w:ascii="宋体" w:hAnsi="宋体" w:cs="宋体"/>
          <w:b/>
        </w:rPr>
        <w:t>艰难险阻的克服，需要坚强的意志，需要拼搏的精神，需要团结的作风</w:t>
      </w:r>
    </w:p>
    <w:p w:rsidR="0069525B" w:rsidRPr="0069525B" w:rsidP="00E6176E">
      <w:pPr>
        <w:spacing w:line="360" w:lineRule="auto"/>
        <w:jc w:val="left"/>
        <w:textAlignment w:val="center"/>
        <w:rPr>
          <w:rFonts w:ascii="宋体" w:hAnsi="宋体" w:cs="宋体"/>
          <w:b/>
        </w:rPr>
      </w:pPr>
      <w:r w:rsidRPr="0069525B">
        <w:rPr>
          <w:b/>
        </w:rPr>
        <w:t>B．</w:t>
      </w:r>
      <w:r w:rsidRPr="0069525B">
        <w:rPr>
          <w:rFonts w:ascii="宋体" w:hAnsi="宋体" w:cs="宋体"/>
          <w:b/>
        </w:rPr>
        <w:t>克服艰难险阻，需要团结的作风，需要坚强的意志，需要拼搏的精神</w:t>
      </w:r>
    </w:p>
    <w:p w:rsidR="0069525B" w:rsidRPr="0069525B" w:rsidP="00E6176E">
      <w:pPr>
        <w:spacing w:line="360" w:lineRule="auto"/>
        <w:jc w:val="left"/>
        <w:textAlignment w:val="center"/>
        <w:rPr>
          <w:rFonts w:ascii="宋体" w:hAnsi="宋体" w:cs="宋体"/>
          <w:b/>
        </w:rPr>
      </w:pPr>
      <w:r w:rsidRPr="0069525B">
        <w:rPr>
          <w:b/>
        </w:rPr>
        <w:t>C．</w:t>
      </w:r>
      <w:r w:rsidRPr="0069525B">
        <w:rPr>
          <w:rFonts w:ascii="宋体" w:hAnsi="宋体" w:cs="宋体"/>
          <w:b/>
        </w:rPr>
        <w:t>艰难险阻被跨越，需要坚强的意志，需要拼搏的精神，需要团结的作风</w:t>
      </w:r>
    </w:p>
    <w:p w:rsidR="0069525B" w:rsidRPr="0069525B" w:rsidP="00E6176E">
      <w:pPr>
        <w:spacing w:line="360" w:lineRule="auto"/>
        <w:jc w:val="left"/>
        <w:textAlignment w:val="center"/>
        <w:rPr>
          <w:rFonts w:ascii="宋体" w:hAnsi="宋体" w:cs="宋体"/>
          <w:b/>
        </w:rPr>
      </w:pPr>
      <w:r w:rsidRPr="0069525B">
        <w:rPr>
          <w:b/>
        </w:rPr>
        <w:t>D．</w:t>
      </w:r>
      <w:r w:rsidRPr="0069525B">
        <w:rPr>
          <w:rFonts w:ascii="宋体" w:hAnsi="宋体" w:cs="宋体"/>
          <w:b/>
        </w:rPr>
        <w:t>跨越艰难险阻，需要坚强的意志，需要拼搏的精神，需要团结的作风</w:t>
      </w:r>
    </w:p>
    <w:p w:rsidR="0069525B" w:rsidRPr="0069525B" w:rsidP="00E6176E">
      <w:pPr>
        <w:spacing w:line="360" w:lineRule="auto"/>
        <w:jc w:val="left"/>
        <w:textAlignment w:val="center"/>
        <w:rPr>
          <w:rFonts w:ascii="宋体" w:hAnsi="宋体" w:cs="宋体"/>
          <w:b/>
        </w:rPr>
      </w:pPr>
      <w:r w:rsidRPr="0069525B">
        <w:rPr>
          <w:b/>
        </w:rPr>
        <w:t>2．</w:t>
      </w:r>
      <w:r w:rsidRPr="0069525B">
        <w:rPr>
          <w:rFonts w:ascii="宋体" w:hAnsi="宋体" w:cs="宋体"/>
          <w:b/>
        </w:rPr>
        <w:t>依次填入文中横线处的词语，全都恰当的一项是</w:t>
      </w:r>
    </w:p>
    <w:p w:rsidR="0069525B" w:rsidRPr="0069525B" w:rsidP="00E6176E">
      <w:pPr>
        <w:spacing w:line="360" w:lineRule="auto"/>
        <w:jc w:val="left"/>
        <w:textAlignment w:val="center"/>
        <w:rPr>
          <w:rFonts w:ascii="宋体" w:hAnsi="宋体" w:cs="宋体"/>
          <w:b/>
        </w:rPr>
      </w:pPr>
      <w:r w:rsidRPr="0069525B">
        <w:rPr>
          <w:b/>
        </w:rPr>
        <w:t>A．</w:t>
      </w:r>
      <w:r w:rsidRPr="0069525B">
        <w:rPr>
          <w:rFonts w:ascii="宋体" w:hAnsi="宋体" w:cs="宋体"/>
          <w:b/>
        </w:rPr>
        <w:t>卫冕    历久弥新    汲取    敲锣打鼓</w:t>
      </w:r>
    </w:p>
    <w:p w:rsidR="0069525B" w:rsidRPr="0069525B" w:rsidP="00E6176E">
      <w:pPr>
        <w:spacing w:line="360" w:lineRule="auto"/>
        <w:jc w:val="left"/>
        <w:textAlignment w:val="center"/>
        <w:rPr>
          <w:rFonts w:ascii="宋体" w:hAnsi="宋体" w:cs="宋体"/>
          <w:b/>
        </w:rPr>
      </w:pPr>
      <w:r w:rsidRPr="0069525B">
        <w:rPr>
          <w:b/>
        </w:rPr>
        <w:t>B．</w:t>
      </w:r>
      <w:r w:rsidRPr="0069525B">
        <w:rPr>
          <w:rFonts w:ascii="宋体" w:hAnsi="宋体" w:cs="宋体"/>
          <w:b/>
        </w:rPr>
        <w:t>蝉联    经久不衰    汲取    沸沸扬扬</w:t>
      </w:r>
    </w:p>
    <w:p w:rsidR="0069525B" w:rsidRPr="0069525B" w:rsidP="00E6176E">
      <w:pPr>
        <w:spacing w:line="360" w:lineRule="auto"/>
        <w:jc w:val="left"/>
        <w:textAlignment w:val="center"/>
        <w:rPr>
          <w:rFonts w:ascii="宋体" w:hAnsi="宋体" w:cs="宋体"/>
          <w:b/>
        </w:rPr>
      </w:pPr>
      <w:r w:rsidRPr="0069525B">
        <w:rPr>
          <w:b/>
        </w:rPr>
        <w:t>C．</w:t>
      </w:r>
      <w:r w:rsidRPr="0069525B">
        <w:rPr>
          <w:rFonts w:ascii="宋体" w:hAnsi="宋体" w:cs="宋体"/>
          <w:b/>
        </w:rPr>
        <w:t>卫冕    经久不衰    吸取    敲锣打鼓</w:t>
      </w:r>
    </w:p>
    <w:p w:rsidR="0069525B" w:rsidRPr="0069525B" w:rsidP="00E6176E">
      <w:pPr>
        <w:spacing w:line="360" w:lineRule="auto"/>
        <w:jc w:val="left"/>
        <w:textAlignment w:val="center"/>
        <w:rPr>
          <w:rFonts w:ascii="宋体" w:hAnsi="宋体" w:cs="宋体"/>
          <w:b/>
        </w:rPr>
      </w:pPr>
      <w:r w:rsidRPr="0069525B">
        <w:rPr>
          <w:b/>
        </w:rPr>
        <w:t>D．</w:t>
      </w:r>
      <w:r w:rsidRPr="0069525B">
        <w:rPr>
          <w:rFonts w:ascii="宋体" w:hAnsi="宋体" w:cs="宋体"/>
          <w:b/>
        </w:rPr>
        <w:t>蝉联    历久弥新    吸取    沸沸扬扬</w:t>
      </w:r>
    </w:p>
    <w:p w:rsidR="0069525B" w:rsidRPr="0069525B" w:rsidP="00E6176E">
      <w:pPr>
        <w:spacing w:line="360" w:lineRule="auto"/>
        <w:jc w:val="left"/>
        <w:textAlignment w:val="center"/>
        <w:rPr>
          <w:rFonts w:ascii="宋体" w:hAnsi="宋体" w:cs="宋体"/>
          <w:b/>
        </w:rPr>
      </w:pPr>
      <w:r w:rsidRPr="0069525B">
        <w:rPr>
          <w:b/>
        </w:rPr>
        <w:t>3．</w:t>
      </w:r>
      <w:r w:rsidRPr="0069525B">
        <w:rPr>
          <w:rFonts w:ascii="宋体" w:hAnsi="宋体" w:cs="宋体"/>
          <w:b/>
        </w:rPr>
        <w:t>文中画横线的句子有语病，下列修改最恰当的一项是</w:t>
      </w:r>
    </w:p>
    <w:p w:rsidR="0069525B" w:rsidRPr="0069525B" w:rsidP="00E6176E">
      <w:pPr>
        <w:spacing w:line="360" w:lineRule="auto"/>
        <w:jc w:val="left"/>
        <w:textAlignment w:val="center"/>
        <w:rPr>
          <w:rFonts w:ascii="宋体" w:hAnsi="宋体" w:cs="宋体"/>
          <w:b/>
        </w:rPr>
      </w:pPr>
      <w:r w:rsidRPr="0069525B">
        <w:rPr>
          <w:b/>
        </w:rPr>
        <w:t>A．</w:t>
      </w:r>
      <w:r w:rsidRPr="0069525B">
        <w:rPr>
          <w:rFonts w:ascii="宋体" w:hAnsi="宋体" w:cs="宋体"/>
          <w:b/>
        </w:rPr>
        <w:t>具有影响力的中国女排早已超越体育本身的意义，不仅是时代的集体记忆，更是激励国人接续奋斗、自强不息的精神符号。</w:t>
      </w:r>
    </w:p>
    <w:p w:rsidR="0069525B" w:rsidRPr="0069525B" w:rsidP="00E6176E">
      <w:pPr>
        <w:spacing w:line="360" w:lineRule="auto"/>
        <w:jc w:val="left"/>
        <w:textAlignment w:val="center"/>
        <w:rPr>
          <w:rFonts w:ascii="宋体" w:hAnsi="宋体" w:cs="宋体"/>
          <w:b/>
        </w:rPr>
      </w:pPr>
      <w:r w:rsidRPr="0069525B">
        <w:rPr>
          <w:b/>
        </w:rPr>
        <w:t>B．</w:t>
      </w:r>
      <w:r w:rsidRPr="0069525B">
        <w:rPr>
          <w:rFonts w:ascii="宋体" w:hAnsi="宋体" w:cs="宋体"/>
          <w:b/>
        </w:rPr>
        <w:t>中国女排的影响力早已超越体育本身的意义，不仅是时代的集体记忆，更是激励国人接续奋斗、自强不息的精神符号。</w:t>
      </w:r>
    </w:p>
    <w:p w:rsidR="0069525B" w:rsidRPr="0069525B" w:rsidP="00E6176E">
      <w:pPr>
        <w:spacing w:line="360" w:lineRule="auto"/>
        <w:jc w:val="left"/>
        <w:textAlignment w:val="center"/>
        <w:rPr>
          <w:rFonts w:ascii="宋体" w:hAnsi="宋体" w:cs="宋体"/>
          <w:b/>
        </w:rPr>
      </w:pPr>
      <w:r w:rsidRPr="0069525B">
        <w:rPr>
          <w:b/>
        </w:rPr>
        <w:t>C．</w:t>
      </w:r>
      <w:r w:rsidRPr="0069525B">
        <w:rPr>
          <w:rFonts w:ascii="宋体" w:hAnsi="宋体" w:cs="宋体"/>
          <w:b/>
        </w:rPr>
        <w:t>具有影响力的中国女排早已超越体育本身的意义，不仅是激励国人接续奋斗、自强不息的精神符号，更是时代的集体记忆。</w:t>
      </w:r>
    </w:p>
    <w:p w:rsidR="0069525B" w:rsidRPr="0069525B" w:rsidP="00E6176E">
      <w:pPr>
        <w:spacing w:line="360" w:lineRule="auto"/>
        <w:jc w:val="left"/>
        <w:textAlignment w:val="center"/>
        <w:rPr>
          <w:rFonts w:ascii="宋体" w:hAnsi="宋体" w:cs="宋体"/>
          <w:b/>
        </w:rPr>
      </w:pPr>
      <w:r w:rsidRPr="0069525B">
        <w:rPr>
          <w:b/>
        </w:rPr>
        <w:t>D．</w:t>
      </w:r>
      <w:r w:rsidRPr="0069525B">
        <w:rPr>
          <w:rFonts w:ascii="宋体" w:hAnsi="宋体" w:cs="宋体"/>
          <w:b/>
        </w:rPr>
        <w:t>中国女排的影响力早已超越体育本身的意义，不仅是激励国人接续奋斗、自强不息的精神符号，更是时代的集体记忆。</w:t>
      </w:r>
    </w:p>
    <w:p w:rsidR="0069525B" w:rsidRPr="0069525B" w:rsidP="00E6176E">
      <w:pPr>
        <w:spacing w:line="360" w:lineRule="auto"/>
        <w:jc w:val="left"/>
        <w:textAlignment w:val="center"/>
        <w:rPr>
          <w:rFonts w:ascii="宋体" w:hAnsi="宋体" w:cs="宋体"/>
          <w:b/>
        </w:rPr>
      </w:pPr>
      <w:r w:rsidRPr="0069525B">
        <w:rPr>
          <w:rFonts w:ascii="宋体" w:hAnsi="宋体"/>
          <w:b/>
        </w:rPr>
        <w:t>4．</w:t>
      </w:r>
      <w:r w:rsidRPr="0069525B">
        <w:rPr>
          <w:rFonts w:ascii="宋体" w:hAnsi="宋体" w:cs="宋体"/>
          <w:b/>
        </w:rPr>
        <w:t>阅读下面的文字，完成下面小题。</w:t>
      </w:r>
    </w:p>
    <w:p w:rsidR="0069525B" w:rsidRPr="0069525B" w:rsidP="00E6176E">
      <w:pPr>
        <w:spacing w:line="360" w:lineRule="auto"/>
        <w:ind w:firstLine="420"/>
        <w:jc w:val="left"/>
        <w:textAlignment w:val="center"/>
        <w:rPr>
          <w:rFonts w:ascii="楷体" w:eastAsia="楷体" w:hAnsi="楷体" w:cs="楷体"/>
          <w:b/>
        </w:rPr>
      </w:pPr>
      <w:r w:rsidRPr="0069525B">
        <w:rPr>
          <w:rFonts w:ascii="楷体" w:eastAsia="楷体" w:hAnsi="楷体" w:cs="楷体"/>
          <w:b/>
        </w:rPr>
        <w:t>材料一</w:t>
      </w:r>
    </w:p>
    <w:p w:rsidR="0069525B" w:rsidRPr="0069525B" w:rsidP="00E6176E">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69525B" w:rsidRPr="0069525B" w:rsidP="00E6176E">
      <w:pPr>
        <w:spacing w:line="360" w:lineRule="auto"/>
        <w:ind w:firstLine="420"/>
        <w:jc w:val="left"/>
        <w:textAlignment w:val="center"/>
        <w:rPr>
          <w:rFonts w:ascii="楷体" w:eastAsia="楷体" w:hAnsi="楷体" w:cs="楷体"/>
          <w:b/>
        </w:rPr>
      </w:pPr>
      <w:r w:rsidRPr="0069525B">
        <w:rPr>
          <w:rFonts w:ascii="楷体" w:eastAsia="楷体" w:hAnsi="楷体" w:cs="楷体"/>
          <w:b/>
        </w:rPr>
        <w:t>人民健康是民族昌盛和国家富强的重要标志。自改革开放以来，人民生活质量显著提高。但与此同时，富足的物质生活引发的肥胖问题日益凸显，这一健康隐患对居民健康产生了极大影响，引发了社会各界的担忧。</w:t>
      </w:r>
    </w:p>
    <w:p w:rsidR="0069525B" w:rsidRPr="0069525B" w:rsidP="00E6176E">
      <w:pPr>
        <w:spacing w:line="360" w:lineRule="auto"/>
        <w:ind w:firstLine="420"/>
        <w:jc w:val="left"/>
        <w:textAlignment w:val="center"/>
        <w:rPr>
          <w:rFonts w:ascii="楷体" w:eastAsia="楷体" w:hAnsi="楷体" w:cs="楷体"/>
          <w:b/>
        </w:rPr>
      </w:pPr>
      <w:r w:rsidRPr="0069525B">
        <w:rPr>
          <w:rFonts w:ascii="楷体" w:eastAsia="楷体" w:hAnsi="楷体" w:cs="楷体"/>
          <w:b/>
        </w:rPr>
        <w:t>2016年，英国著名医学杂志《柳叶刀》的全球成年人体重调查报告显示：全球成人肥胖人口已经超过瘦子，而中国超越美国，成为全球肥胖人口最多的国家。</w:t>
      </w:r>
    </w:p>
    <w:p w:rsidR="0069525B" w:rsidRPr="0069525B" w:rsidP="00E6176E">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18.2pt;height:183.55pt;visibility:visible" filled="f" stroked="f">
            <v:imagedata r:id="rId5" o:title="figure"/>
          </v:shape>
        </w:pict>
      </w:r>
      <w:r>
        <w:rPr>
          <w:b/>
          <w:noProof/>
        </w:rPr>
        <w:pict>
          <v:shape id="_x0000_i1026" type="#_x0000_t75" alt="figure" style="width:325.65pt;height:174.05pt;visibility:visible" filled="f" stroked="f">
            <v:imagedata r:id="rId6" o:title="figure"/>
          </v:shape>
        </w:pict>
      </w:r>
    </w:p>
    <w:p w:rsidR="0069525B" w:rsidRPr="0069525B" w:rsidP="00E6176E">
      <w:pPr>
        <w:spacing w:line="360" w:lineRule="auto"/>
        <w:ind w:firstLine="420"/>
        <w:jc w:val="left"/>
        <w:textAlignment w:val="center"/>
        <w:rPr>
          <w:rFonts w:ascii="楷体" w:eastAsia="楷体" w:hAnsi="楷体" w:cs="楷体"/>
          <w:b/>
        </w:rPr>
      </w:pPr>
      <w:r w:rsidRPr="0069525B">
        <w:rPr>
          <w:rFonts w:ascii="楷体" w:eastAsia="楷体" w:hAnsi="楷体" w:cs="楷体"/>
          <w:b/>
        </w:rPr>
        <w:t>（摘编自《十九大首次提出健康中国战略以应对日益凸显的国民肥胖问题》）</w:t>
      </w:r>
    </w:p>
    <w:p w:rsidR="0069525B" w:rsidRPr="0069525B" w:rsidP="00E6176E">
      <w:pPr>
        <w:spacing w:line="360" w:lineRule="auto"/>
        <w:ind w:firstLine="420"/>
        <w:jc w:val="left"/>
        <w:textAlignment w:val="center"/>
        <w:rPr>
          <w:rFonts w:ascii="楷体" w:eastAsia="楷体" w:hAnsi="楷体" w:cs="楷体"/>
          <w:b/>
        </w:rPr>
      </w:pPr>
      <w:r w:rsidRPr="0069525B">
        <w:rPr>
          <w:rFonts w:ascii="楷体" w:eastAsia="楷体" w:hAnsi="楷体" w:cs="楷体"/>
          <w:b/>
        </w:rPr>
        <w:t>材料二</w:t>
      </w:r>
    </w:p>
    <w:p w:rsidR="0069525B" w:rsidRPr="0069525B" w:rsidP="00E6176E">
      <w:pPr>
        <w:spacing w:line="360" w:lineRule="auto"/>
        <w:ind w:firstLine="420"/>
        <w:jc w:val="left"/>
        <w:textAlignment w:val="center"/>
        <w:rPr>
          <w:rFonts w:ascii="楷体" w:eastAsia="楷体" w:hAnsi="楷体" w:cs="楷体"/>
          <w:b/>
        </w:rPr>
      </w:pPr>
      <w:r w:rsidRPr="0069525B">
        <w:rPr>
          <w:rFonts w:ascii="楷体" w:eastAsia="楷体" w:hAnsi="楷体" w:cs="楷体"/>
          <w:b/>
        </w:rPr>
        <w:t>我国的肥胖情况呈现出两大特点：一方面是增幅迅猛。数据显示，中国的肥胖率在过去30年里足足翻了一番。其中6〜17岁儿童青少年肥胖率为6.4%，比十年前上升了4.3%。另一方面是腹部胖。不少人年纪轻轻就挺起了“将军肚”。</w:t>
      </w:r>
    </w:p>
    <w:p w:rsidR="0069525B" w:rsidRPr="0069525B" w:rsidP="00E6176E">
      <w:pPr>
        <w:spacing w:line="360" w:lineRule="auto"/>
        <w:ind w:firstLine="420"/>
        <w:jc w:val="left"/>
        <w:textAlignment w:val="center"/>
        <w:rPr>
          <w:rFonts w:ascii="楷体" w:eastAsia="楷体" w:hAnsi="楷体" w:cs="楷体"/>
          <w:b/>
        </w:rPr>
      </w:pPr>
      <w:r w:rsidRPr="0069525B">
        <w:rPr>
          <w:rFonts w:ascii="楷体" w:eastAsia="楷体" w:hAnsi="楷体" w:cs="楷体"/>
          <w:b/>
        </w:rPr>
        <w:t>基因和人种对肥胖程度影响很大。浙江大学副院长朱善宽说：“因为基因问题，中国人的脂肪更倾向于堆积在深皮下组织和内脏组织中，这种胖相对于欧美人看得见的胖更危险。”饮食习惯也是造成肥胖的主因。中国作为一个古老的农业大国，饮食结构主要以谷物粮食为主，导致了国人遗传基因对粮食的代谢效率较强，对肉类和油脂代谢比较差。而这种身体代谢能力恰恰与国人饮食结构相背离，因为现代人肉类、油脂摄入量在增多，主食却吃得少了。另外，研究发现，如果父母中有一人肥胖，孩子发胖的机会是30%；如果父母双方都肥胖，孩子发胖的机会是50%〜60%。不仅如此，中国父母习惯用“吃”来奖励孩子，买甜饮料、吃汉堡是惯用做法，却无意中伤了孩子健康。</w:t>
      </w:r>
      <w:r w:rsidRPr="0069525B">
        <w:rPr>
          <w:rFonts w:ascii="楷体" w:eastAsia="楷体" w:hAnsi="楷体" w:cs="楷体"/>
          <w:b/>
        </w:rPr>
        <w:br/>
      </w:r>
      <w:r w:rsidRPr="0069525B">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https://d.book118.com/148116022106006034</w:t>
        </w:r>
      </w:hyperlink>
    </w:p>
    <w:p w:rsidR="0069525B" w:rsidRPr="0069525B" w:rsidP="00E6176E">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72FCB"/>
    <w:rsid w:val="003D3C46"/>
    <w:rsid w:val="00464523"/>
    <w:rsid w:val="004B0361"/>
    <w:rsid w:val="00622F25"/>
    <w:rsid w:val="006353D2"/>
    <w:rsid w:val="0069525B"/>
    <w:rsid w:val="006B2EBA"/>
    <w:rsid w:val="00850032"/>
    <w:rsid w:val="008D2EAE"/>
    <w:rsid w:val="008F1F6E"/>
    <w:rsid w:val="00911EF2"/>
    <w:rsid w:val="00A12C77"/>
    <w:rsid w:val="00B43C86"/>
    <w:rsid w:val="00C57401"/>
    <w:rsid w:val="00E6176E"/>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148116022106006034"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4545</Words>
  <Characters>25912</Characters>
  <Application>Microsoft Office Word</Application>
  <DocSecurity>0</DocSecurity>
  <Lines>215</Lines>
  <Paragraphs>60</Paragraphs>
  <ScaleCrop>false</ScaleCrop>
  <Company>zxxk.com</Company>
  <LinksUpToDate>false</LinksUpToDate>
  <CharactersWithSpaces>30397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2022-07-08T10:17:00Z</dcterms:created>
  <dcterms:modified xsi:type="dcterms:W3CDTF">2023-05-16T22:14:00Z</dcterms:modified>
</cp:coreProperties>
</file>