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2024年碳酸氢钠片行业分析报告及未来五到十年行业发展趋势报告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7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70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_Toc29704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28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2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07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6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_Toc22365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4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_Toc18548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_Toc19809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6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74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8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2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_Toc12427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_Toc22604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18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0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_Toc12005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4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_Toc21242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9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7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_Toc25077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3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0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3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0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_Toc29204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_Toc23073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6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1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_Toc30010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80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_Toc12806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03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7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_Toc29177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6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_Toc15563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9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_Toc21491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2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_Toc17428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6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4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4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5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9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_Toc30799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6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0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_Toc25608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6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_Toc24063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8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_Toc30682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8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1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8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1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_Toc23711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0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_Toc8431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_Toc3260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</w:instrText>
        </w:r>
        <w:r>
          <w:instrText xml:space="preserve"> _Toc1596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3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_Toc13047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1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7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8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_Toc8480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碳酸氢钠片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8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碳酸氢钠片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https://d.book118.com/155011304134011033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55011304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