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3C14" w14:paraId="4B300E3C" w14:textId="28ACCDFA">
      <w:pPr>
        <w:tabs>
          <w:tab w:val="left" w:pos="8287"/>
        </w:tabs>
        <w:spacing w:before="59" w:line="237" w:lineRule="auto"/>
        <w:rPr>
          <w:rFonts w:ascii="宋体" w:eastAsia="宋体" w:hAnsi="宋体" w:cs="宋体"/>
          <w:sz w:val="27"/>
          <w:szCs w:val="27"/>
        </w:rPr>
      </w:pP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184616105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80C3BEF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维散漫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．生活、工作、学习，常受到病态的明显影响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．部分有幻觉、妄想、思维散漫，但随情感症状好转而消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34.65pt;margin-left:479pt;mso-wrap-distance-bottom:0;mso-wrap-distance-left:9pt;mso-wrap-distance-right:9pt;mso-wrap-distance-top:0;position:absolute;v-text-anchor:top;z-index:251665408" filled="f" fillcolor="this" stroked="f" strokeweight="0.5pt">
                <v:textbox>
                  <w:txbxContent>
                    <w:p w:rsidR="00FC5D2C" w:rsidRPr="00FC5D2C" w14:paraId="34A89041" w14:textId="580C3BEF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维散漫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．生活、工作、学习，常受到病态的明显影响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．部分有幻觉、妄想、思维散漫，但随情感症状好转而消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150403633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E628D9B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巡视住院病人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次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．重点患者，不离视线，防患于未然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24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．一级护理管理的护理对象是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．自伤自杀者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84.65pt;margin-left:479pt;mso-wrap-distance-bottom:0;mso-wrap-distance-left:9pt;mso-wrap-distance-right:9pt;mso-wrap-distance-top:0;position:absolute;v-text-anchor:top;z-index:251663360" filled="f" fillcolor="this" stroked="f" strokeweight="0.5pt">
                <v:textbox>
                  <w:txbxContent>
                    <w:p w:rsidR="00FC5D2C" w:rsidRPr="00FC5D2C" w14:paraId="1005FD5E" w14:textId="7E628D9B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巡视住院病人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次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．重点患者，不离视线，防患于未然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24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．一级护理管理的护理对象是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．自伤自杀者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9061211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3A48D58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明显原因出现多疑、敏感，认为邻居在背后议论他，说他的坏话。感到马路上的人也议论他，诋毁他的名誉。近一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34.65pt;margin-left:479pt;mso-wrap-distance-bottom:0;mso-wrap-distance-left:9pt;mso-wrap-distance-right:9pt;mso-wrap-distance-top:0;position:absolute;v-text-anchor:top;z-index:251661312" filled="f" fillcolor="this" stroked="f" strokeweight="0.5pt">
                <v:textbox>
                  <w:txbxContent>
                    <w:p w:rsidR="00FC5D2C" w:rsidRPr="00FC5D2C" w14:paraId="1DC7AC99" w14:textId="73A48D58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明显原因出现多疑、敏感，认为邻居在背后议论他，说他的坏话。感到马路上的人也议论他，诋毁他的名誉。近一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07959430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6E453E00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素能受体后，可产生以下效应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ABCDEA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．可产生镇静作用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．直立性低血压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．性功能减退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．心动过速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84.65pt;margin-left:479pt;mso-wrap-distance-bottom:0;mso-wrap-distance-left:9pt;mso-wrap-distance-right:9pt;mso-wrap-distance-top:0;position:absolute;v-text-anchor:top;z-index:251659264" filled="f" fillcolor="this" stroked="f" strokeweight="0.5pt">
                <v:textbox>
                  <w:txbxContent>
                    <w:p w:rsidR="00FC5D2C" w:rsidRPr="00FC5D2C" w14:paraId="5A3E6C1F" w14:textId="6E453E00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素能受体后，可产生以下效应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ABCDEA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．可产生镇静作用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．直立性低血压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．性功能减退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．心动过速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w:pict>
          <v:shape id="_x0000_s1029" type="#_x0000_t202" style="width:442.6pt;height:52.85pt;margin-top:13.2pt;margin-left:160.6pt;position:absolute;z-index:251658240" filled="f" stroked="f">
            <v:textbox inset="0,0,0,0">
              <w:txbxContent>
                <w:p w:rsidR="000B3C14" w14:paraId="682AF14C" w14:textId="77777777">
                  <w:pPr>
                    <w:spacing w:before="18" w:line="241" w:lineRule="auto"/>
                    <w:ind w:firstLine="20"/>
                    <w:rPr>
                      <w:rFonts w:ascii="黑体" w:eastAsia="黑体" w:hAnsi="黑体" w:cs="黑体"/>
                      <w:sz w:val="78"/>
                      <w:szCs w:val="78"/>
                    </w:rPr>
                  </w:pPr>
                  <w:r>
                    <w:rPr>
                      <w:rFonts w:ascii="黑体" w:eastAsia="黑体" w:hAnsi="黑体" w:cs="黑体"/>
                      <w:spacing w:val="21"/>
                      <w:sz w:val="78"/>
                      <w:szCs w:val="78"/>
                    </w:rPr>
                    <w:t>《精神科护理学》习题集</w:t>
                  </w:r>
                </w:p>
              </w:txbxContent>
            </v:textbox>
          </v:shape>
        </w:pict>
      </w:r>
      <w:r>
        <w:rPr>
          <w:rFonts w:eastAsia="Arial"/>
          <w:sz w:val="27"/>
          <w:szCs w:val="27"/>
        </w:rPr>
        <w:tab/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2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  <w:r>
        <w:rPr>
          <w:rFonts w:ascii="宋体" w:eastAsia="宋体" w:hAnsi="宋体" w:cs="宋体"/>
          <w:sz w:val="27"/>
          <w:szCs w:val="27"/>
        </w:rPr>
        <w:t xml:space="preserve">                                       </w:t>
      </w:r>
    </w:p>
    <w:p w:rsidR="000B3C14" w14:paraId="0D9EE83F" w14:textId="77777777">
      <w:pPr>
        <w:spacing w:line="278" w:lineRule="auto"/>
      </w:pPr>
    </w:p>
    <w:p w:rsidR="000B3C14" w14:paraId="24406133" w14:textId="77777777">
      <w:pPr>
        <w:spacing w:line="278" w:lineRule="auto"/>
      </w:pPr>
    </w:p>
    <w:p w:rsidR="000B3C14" w14:paraId="54DDB0BA" w14:textId="77777777">
      <w:pPr>
        <w:spacing w:line="279" w:lineRule="auto"/>
      </w:pPr>
    </w:p>
    <w:p w:rsidR="000B3C14" w14:paraId="57D1A92F" w14:textId="77777777">
      <w:pPr>
        <w:spacing w:line="279" w:lineRule="auto"/>
      </w:pPr>
    </w:p>
    <w:p w:rsidR="000B3C14" w14:paraId="21545335" w14:textId="77777777">
      <w:pPr>
        <w:spacing w:line="279" w:lineRule="auto"/>
      </w:pPr>
    </w:p>
    <w:p w:rsidR="000B3C14" w14:paraId="3B08D7A5" w14:textId="77777777">
      <w:pPr>
        <w:spacing w:before="101" w:line="241" w:lineRule="auto"/>
        <w:ind w:firstLine="2048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sz w:val="31"/>
          <w:szCs w:val="31"/>
        </w:rPr>
        <w:t>(</w:t>
      </w:r>
      <w:r>
        <w:rPr>
          <w:rFonts w:ascii="宋体" w:eastAsia="宋体" w:hAnsi="宋体" w:cs="宋体"/>
          <w:spacing w:val="-6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精神科护理学学习指导及习题集；第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1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版；主编：李凌江；人民卫生出版社</w:t>
      </w:r>
      <w:r>
        <w:rPr>
          <w:rFonts w:ascii="宋体" w:eastAsia="宋体" w:hAnsi="宋体" w:cs="宋体"/>
          <w:spacing w:val="17"/>
          <w:sz w:val="31"/>
          <w:szCs w:val="31"/>
        </w:rPr>
        <w:t>)</w:t>
      </w:r>
    </w:p>
    <w:p w:rsidR="000B3C14" w14:paraId="5D45A20B" w14:textId="77777777">
      <w:pPr>
        <w:spacing w:before="77" w:line="241" w:lineRule="auto"/>
        <w:ind w:firstLine="254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sz w:val="31"/>
          <w:szCs w:val="31"/>
        </w:rPr>
        <w:t>(</w:t>
      </w:r>
      <w:r>
        <w:rPr>
          <w:rFonts w:ascii="宋体" w:eastAsia="宋体" w:hAnsi="宋体" w:cs="宋体"/>
          <w:spacing w:val="-4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配套教材：精神科护理学；第</w:t>
      </w:r>
      <w:r>
        <w:rPr>
          <w:rFonts w:ascii="宋体" w:eastAsia="宋体" w:hAnsi="宋体" w:cs="宋体"/>
          <w:spacing w:val="-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2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版；主编：李凌江；人民卫生出版社</w:t>
      </w:r>
      <w:r>
        <w:rPr>
          <w:rFonts w:ascii="宋体" w:eastAsia="宋体" w:hAnsi="宋体" w:cs="宋体"/>
          <w:spacing w:val="16"/>
          <w:sz w:val="31"/>
          <w:szCs w:val="31"/>
        </w:rPr>
        <w:t>)</w:t>
      </w:r>
    </w:p>
    <w:p w:rsidR="000B3C14" w14:paraId="53665650" w14:textId="77777777">
      <w:pPr>
        <w:spacing w:before="315" w:line="859" w:lineRule="exact"/>
        <w:ind w:firstLine="5705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7"/>
          <w:position w:val="2"/>
          <w:sz w:val="65"/>
          <w:szCs w:val="65"/>
        </w:rPr>
        <w:t>第一章</w:t>
      </w:r>
      <w:r>
        <w:rPr>
          <w:rFonts w:ascii="黑体" w:eastAsia="黑体" w:hAnsi="黑体" w:cs="黑体"/>
          <w:spacing w:val="44"/>
          <w:position w:val="2"/>
          <w:sz w:val="65"/>
          <w:szCs w:val="65"/>
        </w:rPr>
        <w:t xml:space="preserve">  </w:t>
      </w:r>
      <w:r>
        <w:rPr>
          <w:rFonts w:ascii="黑体" w:eastAsia="黑体" w:hAnsi="黑体" w:cs="黑体"/>
          <w:spacing w:val="7"/>
          <w:position w:val="2"/>
          <w:sz w:val="65"/>
          <w:szCs w:val="65"/>
        </w:rPr>
        <w:t>绪论</w:t>
      </w:r>
    </w:p>
    <w:p w:rsidR="000B3C14" w14:paraId="180A1E7F" w14:textId="77777777"/>
    <w:p w:rsidR="000B3C14" w14:paraId="5740A309" w14:textId="77777777"/>
    <w:p w:rsidR="000B3C14" w14:paraId="65BB733F" w14:textId="77777777">
      <w:pPr>
        <w:spacing w:line="241" w:lineRule="auto"/>
      </w:pPr>
    </w:p>
    <w:p w:rsidR="000B3C14" w14:paraId="63413610" w14:textId="77777777">
      <w:pPr>
        <w:spacing w:before="101" w:line="482" w:lineRule="exact"/>
        <w:ind w:firstLine="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0"/>
          <w:sz w:val="31"/>
          <w:szCs w:val="31"/>
        </w:rPr>
        <w:t>一、选择题</w:t>
      </w:r>
    </w:p>
    <w:p w:rsidR="000B3C14" w14:paraId="57C3FF85" w14:textId="77777777">
      <w:pPr>
        <w:spacing w:line="413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一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7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单项选择题</w:t>
      </w:r>
    </w:p>
    <w:p w:rsidR="000B3C14" w14:paraId="152E66E3" w14:textId="77777777">
      <w:pPr>
        <w:spacing w:before="80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1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．我国最早建立精神病院的地区是</w:t>
      </w:r>
      <w:r>
        <w:rPr>
          <w:rFonts w:ascii="宋体" w:eastAsia="宋体" w:hAnsi="宋体" w:cs="宋体"/>
          <w:spacing w:val="-2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302DD693" w14:textId="77777777">
      <w:pPr>
        <w:spacing w:before="78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3"/>
          <w:sz w:val="31"/>
          <w:szCs w:val="31"/>
        </w:rPr>
        <w:t>A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长沙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B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宋体" w:eastAsia="宋体" w:hAnsi="宋体" w:cs="宋体"/>
          <w:spacing w:val="3"/>
          <w:sz w:val="31"/>
          <w:szCs w:val="31"/>
        </w:rPr>
        <w:t>北京</w:t>
      </w:r>
      <w:r>
        <w:rPr>
          <w:rFonts w:ascii="宋体" w:eastAsia="宋体" w:hAnsi="宋体" w:cs="宋体"/>
          <w:spacing w:val="72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C</w:t>
      </w:r>
      <w:r>
        <w:rPr>
          <w:rFonts w:ascii="黑体" w:eastAsia="黑体" w:hAnsi="黑体" w:cs="黑体"/>
          <w:spacing w:val="-48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宋体" w:eastAsia="宋体" w:hAnsi="宋体" w:cs="宋体"/>
          <w:spacing w:val="3"/>
          <w:sz w:val="31"/>
          <w:szCs w:val="31"/>
        </w:rPr>
        <w:t>广州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D</w:t>
      </w:r>
      <w:r>
        <w:rPr>
          <w:rFonts w:ascii="黑体" w:eastAsia="黑体" w:hAnsi="黑体" w:cs="黑体"/>
          <w:spacing w:val="-49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宋体" w:eastAsia="宋体" w:hAnsi="宋体" w:cs="宋体"/>
          <w:spacing w:val="3"/>
          <w:sz w:val="31"/>
          <w:szCs w:val="31"/>
        </w:rPr>
        <w:t>南京</w:t>
      </w:r>
      <w:r>
        <w:rPr>
          <w:rFonts w:ascii="宋体" w:eastAsia="宋体" w:hAnsi="宋体" w:cs="宋体"/>
          <w:spacing w:val="83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E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宋体" w:eastAsia="宋体" w:hAnsi="宋体" w:cs="宋体"/>
          <w:spacing w:val="3"/>
          <w:sz w:val="31"/>
          <w:szCs w:val="31"/>
        </w:rPr>
        <w:t>上海</w:t>
      </w:r>
    </w:p>
    <w:p w:rsidR="000B3C14" w14:paraId="698DA383" w14:textId="77777777">
      <w:pPr>
        <w:spacing w:before="82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．关于精神病学的学科地位，以下哪种说法正确</w:t>
      </w:r>
      <w:r>
        <w:rPr>
          <w:rFonts w:ascii="宋体" w:eastAsia="宋体" w:hAnsi="宋体" w:cs="宋体"/>
          <w:spacing w:val="1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D</w:t>
      </w:r>
    </w:p>
    <w:p w:rsidR="000B3C14" w14:paraId="79C6B7D2" w14:textId="77777777">
      <w:pPr>
        <w:spacing w:before="78" w:line="264" w:lineRule="auto"/>
        <w:ind w:left="576" w:right="90" w:hanging="2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5"/>
          <w:sz w:val="31"/>
          <w:szCs w:val="31"/>
        </w:rPr>
        <w:t>A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5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是生物医学的分枝学科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B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是行为医学的分枝学科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C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是社会科学的分枝学科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D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是临床医学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的分枝学科</w:t>
      </w:r>
      <w:r>
        <w:rPr>
          <w:rFonts w:ascii="宋体" w:eastAsia="宋体" w:hAnsi="宋体" w:cs="宋体"/>
          <w:spacing w:val="9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5"/>
          <w:w w:val="101"/>
          <w:sz w:val="31"/>
          <w:szCs w:val="31"/>
        </w:rPr>
        <w:t>E</w:t>
      </w:r>
      <w:r>
        <w:rPr>
          <w:rFonts w:ascii="黑体" w:eastAsia="黑体" w:hAnsi="黑体" w:cs="黑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5"/>
          <w:w w:val="101"/>
          <w:sz w:val="31"/>
          <w:szCs w:val="31"/>
        </w:rPr>
        <w:t>．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是全科医学的分枝学科</w:t>
      </w:r>
    </w:p>
    <w:p w:rsidR="000B3C14" w14:paraId="5786EE52" w14:textId="77777777">
      <w:pPr>
        <w:spacing w:before="78"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3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．不属于精神障碍范围的是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6E71A384" w14:textId="77777777">
      <w:pPr>
        <w:spacing w:before="77" w:line="483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position w:val="10"/>
          <w:sz w:val="31"/>
          <w:szCs w:val="31"/>
        </w:rPr>
        <w:t>人格障碍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position w:val="10"/>
          <w:sz w:val="31"/>
          <w:szCs w:val="31"/>
        </w:rPr>
        <w:t>精神分裂症</w:t>
      </w:r>
      <w:r>
        <w:rPr>
          <w:rFonts w:ascii="宋体" w:eastAsia="宋体" w:hAnsi="宋体" w:cs="宋体"/>
          <w:spacing w:val="28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position w:val="10"/>
          <w:sz w:val="31"/>
          <w:szCs w:val="31"/>
        </w:rPr>
        <w:t>攻击行为</w:t>
      </w:r>
      <w:r>
        <w:rPr>
          <w:rFonts w:ascii="宋体" w:eastAsia="宋体" w:hAnsi="宋体" w:cs="宋体"/>
          <w:spacing w:val="30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position w:val="10"/>
          <w:sz w:val="31"/>
          <w:szCs w:val="31"/>
        </w:rPr>
        <w:t>神经症</w:t>
      </w:r>
      <w:r>
        <w:rPr>
          <w:rFonts w:ascii="宋体" w:eastAsia="宋体" w:hAnsi="宋体" w:cs="宋体"/>
          <w:spacing w:val="84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32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7"/>
          <w:position w:val="10"/>
          <w:sz w:val="31"/>
          <w:szCs w:val="31"/>
        </w:rPr>
        <w:t>．</w:t>
      </w:r>
      <w:r>
        <w:rPr>
          <w:rFonts w:ascii="宋体" w:eastAsia="宋体" w:hAnsi="宋体" w:cs="宋体"/>
          <w:spacing w:val="-15"/>
          <w:w w:val="97"/>
          <w:position w:val="10"/>
          <w:sz w:val="31"/>
          <w:szCs w:val="31"/>
        </w:rPr>
        <w:t>癔症</w:t>
      </w:r>
    </w:p>
    <w:p w:rsidR="000B3C14" w14:paraId="189AF618" w14:textId="77777777">
      <w:pPr>
        <w:spacing w:line="241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4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．美国第一位从事精神科护理工作的先驱者是</w:t>
      </w:r>
      <w:r>
        <w:rPr>
          <w:rFonts w:ascii="宋体" w:eastAsia="宋体" w:hAnsi="宋体" w:cs="宋体"/>
          <w:spacing w:val="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0BDFA301" w14:textId="77777777">
      <w:pPr>
        <w:spacing w:before="81" w:line="482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205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南丁格尔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琳达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·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理查兹</w:t>
      </w:r>
      <w:r>
        <w:rPr>
          <w:rFonts w:ascii="宋体" w:eastAsia="宋体" w:hAnsi="宋体" w:cs="宋体"/>
          <w:spacing w:val="54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克雷佩林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希波克拉底</w:t>
      </w:r>
      <w:r>
        <w:rPr>
          <w:rFonts w:ascii="宋体" w:eastAsia="宋体" w:hAnsi="宋体" w:cs="宋体"/>
          <w:spacing w:val="84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31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柏拉图</w:t>
      </w:r>
    </w:p>
    <w:p w:rsidR="000B3C14" w14:paraId="1D7D1E41" w14:textId="77777777">
      <w:pPr>
        <w:spacing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．下列关于精神活动的说法，哪项是错误的</w:t>
      </w:r>
      <w:r>
        <w:rPr>
          <w:rFonts w:ascii="宋体" w:eastAsia="宋体" w:hAnsi="宋体" w:cs="宋体"/>
          <w:spacing w:val="-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63FE62A0" w14:textId="77777777">
      <w:pPr>
        <w:spacing w:before="78" w:line="241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z w:val="31"/>
          <w:szCs w:val="31"/>
        </w:rPr>
        <w:t>A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是大脑机能的产物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B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是以客观现实为基础的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C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病态精神活动与客观现实脱离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，因此与客观现</w:t>
      </w:r>
    </w:p>
    <w:p w:rsidR="000B3C14" w14:paraId="311A8B1D" w14:textId="77777777">
      <w:pPr>
        <w:spacing w:before="78" w:line="482" w:lineRule="exact"/>
        <w:ind w:firstLine="55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1"/>
          <w:position w:val="10"/>
          <w:sz w:val="31"/>
          <w:szCs w:val="31"/>
        </w:rPr>
        <w:t>实无关</w:t>
      </w:r>
      <w:r>
        <w:rPr>
          <w:rFonts w:ascii="宋体" w:eastAsia="宋体" w:hAnsi="宋体" w:cs="宋体"/>
          <w:spacing w:val="38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1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11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position w:val="10"/>
          <w:sz w:val="31"/>
          <w:szCs w:val="31"/>
        </w:rPr>
        <w:t>包括认知、情感、意志等过程</w:t>
      </w:r>
      <w:r>
        <w:rPr>
          <w:rFonts w:ascii="宋体" w:eastAsia="宋体" w:hAnsi="宋体" w:cs="宋体"/>
          <w:spacing w:val="100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1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32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1"/>
          <w:position w:val="10"/>
          <w:sz w:val="31"/>
          <w:szCs w:val="31"/>
        </w:rPr>
        <w:t>．</w:t>
      </w:r>
      <w:r>
        <w:rPr>
          <w:rFonts w:ascii="宋体" w:eastAsia="宋体" w:hAnsi="宋体" w:cs="宋体"/>
          <w:spacing w:val="11"/>
          <w:position w:val="10"/>
          <w:sz w:val="31"/>
          <w:szCs w:val="31"/>
        </w:rPr>
        <w:t>正常人整个精神活动是协调的</w:t>
      </w:r>
    </w:p>
    <w:p w:rsidR="000B3C14" w14:paraId="62579C18" w14:textId="77777777">
      <w:pPr>
        <w:spacing w:line="241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6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．精神科护理的角色</w:t>
      </w:r>
      <w:r>
        <w:rPr>
          <w:rFonts w:ascii="宋体" w:eastAsia="宋体" w:hAnsi="宋体" w:cs="宋体"/>
          <w:spacing w:val="-7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，在国外从何时开始受到重视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1"/>
          <w:sz w:val="31"/>
          <w:szCs w:val="31"/>
        </w:rPr>
        <w:t>B</w:t>
      </w:r>
    </w:p>
    <w:p w:rsidR="000B3C14" w14:paraId="560C2646" w14:textId="77777777">
      <w:pPr>
        <w:spacing w:before="80" w:line="288" w:lineRule="auto"/>
        <w:ind w:left="69" w:right="1382" w:firstLine="483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6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19</w:t>
      </w:r>
      <w:r>
        <w:rPr>
          <w:rFonts w:ascii="宋体" w:eastAsia="宋体" w:hAnsi="宋体" w:cs="宋体"/>
          <w:spacing w:val="-5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世纪中叶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20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世纪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30</w:t>
      </w:r>
      <w:r>
        <w:rPr>
          <w:rFonts w:ascii="宋体" w:eastAsia="宋体" w:hAnsi="宋体" w:cs="宋体"/>
          <w:spacing w:val="-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～</w:t>
      </w:r>
      <w:r>
        <w:rPr>
          <w:rFonts w:ascii="宋体" w:eastAsia="宋体" w:hAnsi="宋体" w:cs="宋体"/>
          <w:spacing w:val="-7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40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年代</w:t>
      </w:r>
      <w:r>
        <w:rPr>
          <w:rFonts w:ascii="宋体" w:eastAsia="宋体" w:hAnsi="宋体" w:cs="宋体"/>
          <w:spacing w:val="2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公元前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20</w:t>
      </w:r>
      <w:r>
        <w:rPr>
          <w:rFonts w:ascii="宋体" w:eastAsia="宋体" w:hAnsi="宋体" w:cs="宋体"/>
          <w:spacing w:val="-5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世纪</w:t>
      </w:r>
      <w:r>
        <w:rPr>
          <w:rFonts w:ascii="宋体" w:eastAsia="宋体" w:hAnsi="宋体" w:cs="宋体"/>
          <w:spacing w:val="-4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70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年代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19</w:t>
      </w:r>
      <w:r>
        <w:rPr>
          <w:rFonts w:ascii="宋体" w:eastAsia="宋体" w:hAnsi="宋体" w:cs="宋体"/>
          <w:spacing w:val="-5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世纪后期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7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．病因相对明确的精神障碍是</w:t>
      </w:r>
      <w:r>
        <w:rPr>
          <w:rFonts w:ascii="宋体" w:eastAsia="宋体" w:hAnsi="宋体" w:cs="宋体"/>
          <w:spacing w:val="-3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A</w:t>
      </w:r>
    </w:p>
    <w:p w:rsidR="000B3C14" w14:paraId="2B25384D" w14:textId="77777777">
      <w:pPr>
        <w:spacing w:line="482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酒精性幻觉症</w:t>
      </w:r>
      <w:r>
        <w:rPr>
          <w:rFonts w:ascii="宋体" w:eastAsia="宋体" w:hAnsi="宋体" w:cs="宋体"/>
          <w:spacing w:val="33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抑郁症</w:t>
      </w:r>
      <w:r>
        <w:rPr>
          <w:rFonts w:ascii="宋体" w:eastAsia="宋体" w:hAnsi="宋体" w:cs="宋体"/>
          <w:spacing w:val="28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精神分裂症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神经症</w:t>
      </w:r>
      <w:r>
        <w:rPr>
          <w:rFonts w:ascii="宋体" w:eastAsia="宋体" w:hAnsi="宋体" w:cs="宋体"/>
          <w:spacing w:val="84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32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5"/>
          <w:w w:val="98"/>
          <w:position w:val="10"/>
          <w:sz w:val="31"/>
          <w:szCs w:val="31"/>
        </w:rPr>
        <w:t>．</w:t>
      </w:r>
      <w:r>
        <w:rPr>
          <w:rFonts w:ascii="宋体" w:eastAsia="宋体" w:hAnsi="宋体" w:cs="宋体"/>
          <w:spacing w:val="-15"/>
          <w:w w:val="98"/>
          <w:position w:val="10"/>
          <w:sz w:val="31"/>
          <w:szCs w:val="31"/>
        </w:rPr>
        <w:t>躁狂症</w:t>
      </w:r>
    </w:p>
    <w:p w:rsidR="000B3C14" w14:paraId="4DEDB8E4" w14:textId="77777777">
      <w:pPr>
        <w:spacing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8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．关于心理、社会因素与疾病的关系，下列说法不正确的是</w:t>
      </w:r>
      <w:r>
        <w:rPr>
          <w:rFonts w:ascii="宋体" w:eastAsia="宋体" w:hAnsi="宋体" w:cs="宋体"/>
          <w:spacing w:val="-1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B</w:t>
      </w:r>
    </w:p>
    <w:p w:rsidR="000B3C14" w14:paraId="33DAD147" w14:textId="77777777">
      <w:pPr>
        <w:spacing w:before="78" w:line="241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"/>
          <w:sz w:val="31"/>
          <w:szCs w:val="31"/>
        </w:rPr>
        <w:t>A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可以作为相关因素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，影响精神障碍的发生、发展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B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与躯体疾病毫无关系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C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可以在躯体疾病的</w:t>
      </w:r>
    </w:p>
    <w:p w:rsidR="000B3C14" w14:paraId="6C9B7173" w14:textId="77777777">
      <w:pPr>
        <w:spacing w:before="77" w:line="483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8"/>
          <w:position w:val="10"/>
          <w:sz w:val="31"/>
          <w:szCs w:val="31"/>
        </w:rPr>
        <w:t>发生、发展中起重要作用</w:t>
      </w:r>
      <w:r>
        <w:rPr>
          <w:rFonts w:ascii="宋体" w:eastAsia="宋体" w:hAnsi="宋体" w:cs="宋体"/>
          <w:spacing w:val="49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position w:val="10"/>
          <w:sz w:val="31"/>
          <w:szCs w:val="31"/>
        </w:rPr>
        <w:t>可以引起心身疾病</w:t>
      </w:r>
      <w:r>
        <w:rPr>
          <w:rFonts w:ascii="宋体" w:eastAsia="宋体" w:hAnsi="宋体" w:cs="宋体"/>
          <w:spacing w:val="85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31"/>
          <w:position w:val="10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-86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position w:val="10"/>
          <w:sz w:val="31"/>
          <w:szCs w:val="31"/>
        </w:rPr>
        <w:t>暗示治疗有一定效果</w:t>
      </w:r>
    </w:p>
    <w:p w:rsidR="000B3C14" w14:paraId="225C2EC2" w14:textId="77777777">
      <w:pPr>
        <w:spacing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9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．关于精神疾病，下列说法错误的是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457A8432" w14:textId="77777777">
      <w:pPr>
        <w:spacing w:before="81" w:line="272" w:lineRule="auto"/>
        <w:ind w:left="551" w:right="89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9"/>
          <w:sz w:val="31"/>
          <w:szCs w:val="31"/>
        </w:rPr>
        <w:t>A</w:t>
      </w:r>
      <w:r>
        <w:rPr>
          <w:rFonts w:ascii="黑体" w:eastAsia="黑体" w:hAnsi="黑体" w:cs="黑体"/>
          <w:spacing w:val="9"/>
          <w:sz w:val="31"/>
          <w:szCs w:val="31"/>
        </w:rPr>
        <w:t>．</w:t>
      </w:r>
      <w:r>
        <w:rPr>
          <w:rFonts w:ascii="黑体" w:eastAsia="黑体" w:hAnsi="黑体" w:cs="黑体"/>
          <w:spacing w:val="1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精神疾病具有遗传性，是基因将疾病的易感性一代传给一代</w:t>
      </w:r>
      <w:r>
        <w:rPr>
          <w:rFonts w:ascii="宋体" w:eastAsia="宋体" w:hAnsi="宋体" w:cs="宋体"/>
          <w:spacing w:val="4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9"/>
          <w:sz w:val="31"/>
          <w:szCs w:val="31"/>
        </w:rPr>
        <w:t>B</w:t>
      </w:r>
      <w:r>
        <w:rPr>
          <w:rFonts w:ascii="黑体" w:eastAsia="黑体" w:hAnsi="黑体" w:cs="黑体"/>
          <w:spacing w:val="9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精神疾病的病因</w:t>
      </w:r>
      <w:r>
        <w:rPr>
          <w:rFonts w:ascii="宋体" w:eastAsia="宋体" w:hAnsi="宋体" w:cs="宋体"/>
          <w:spacing w:val="-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，包括生物学因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素、</w:t>
      </w:r>
      <w:r>
        <w:rPr>
          <w:rFonts w:ascii="宋体" w:eastAsia="宋体" w:hAnsi="宋体" w:cs="宋体"/>
          <w:spacing w:val="7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社会</w:t>
      </w:r>
      <w:r>
        <w:rPr>
          <w:rFonts w:ascii="宋体" w:eastAsia="宋体" w:hAnsi="宋体" w:cs="宋体"/>
          <w:spacing w:val="-1"/>
          <w:sz w:val="31"/>
          <w:szCs w:val="31"/>
        </w:rPr>
        <w:t>-</w:t>
      </w:r>
      <w:r>
        <w:rPr>
          <w:rFonts w:ascii="宋体" w:eastAsia="宋体" w:hAnsi="宋体" w:cs="宋体"/>
          <w:spacing w:val="-1"/>
          <w:sz w:val="31"/>
          <w:szCs w:val="31"/>
        </w:rPr>
        <w:t>心理因素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C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精神疾病是遗传性疾病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D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大多数精神疾病的明确的病因、发病机制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，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目前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还不清楚</w:t>
      </w:r>
      <w:r>
        <w:rPr>
          <w:rFonts w:ascii="宋体" w:eastAsia="宋体" w:hAnsi="宋体" w:cs="宋体"/>
          <w:spacing w:val="97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宋体" w:eastAsia="宋体" w:hAnsi="宋体" w:cs="宋体"/>
          <w:spacing w:val="7"/>
          <w:sz w:val="31"/>
          <w:szCs w:val="31"/>
        </w:rPr>
        <w:t>精神疾病，</w:t>
      </w:r>
      <w:r>
        <w:rPr>
          <w:rFonts w:ascii="宋体" w:eastAsia="宋体" w:hAnsi="宋体" w:cs="宋体"/>
          <w:spacing w:val="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又称精神障碍；</w:t>
      </w:r>
      <w:r>
        <w:rPr>
          <w:rFonts w:ascii="宋体" w:eastAsia="宋体" w:hAnsi="宋体" w:cs="宋体"/>
          <w:spacing w:val="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而精神病是一类程度严重的精神疾病</w:t>
      </w:r>
    </w:p>
    <w:p w:rsidR="000B3C14" w14:paraId="082E4317" w14:textId="77777777">
      <w:pPr>
        <w:spacing w:before="67" w:line="493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(</w:t>
      </w:r>
      <w:r>
        <w:rPr>
          <w:rFonts w:ascii="黑体" w:eastAsia="黑体" w:hAnsi="黑体" w:cs="黑体"/>
          <w:spacing w:val="-72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二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)</w:t>
      </w:r>
      <w:r>
        <w:rPr>
          <w:rFonts w:ascii="黑体" w:eastAsia="黑体" w:hAnsi="黑体" w:cs="黑体"/>
          <w:spacing w:val="-61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多项选择题</w:t>
      </w:r>
    </w:p>
    <w:p w:rsidR="000B3C14" w14:paraId="71D0836C" w14:textId="77777777">
      <w:pPr>
        <w:spacing w:before="1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．病因尚不明确的精神疾病，</w:t>
      </w:r>
      <w:r>
        <w:rPr>
          <w:rFonts w:ascii="宋体" w:eastAsia="宋体" w:hAnsi="宋体" w:cs="宋体"/>
          <w:spacing w:val="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包括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1"/>
          <w:sz w:val="31"/>
          <w:szCs w:val="31"/>
        </w:rPr>
        <w:t>ABDE</w:t>
      </w:r>
    </w:p>
    <w:p w:rsidR="000B3C14" w14:paraId="674EBDAB" w14:textId="77777777">
      <w:pPr>
        <w:spacing w:before="77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5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6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精神分裂症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抑郁症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脑炎所致精神障碍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焦虑症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强迫症</w:t>
      </w:r>
    </w:p>
    <w:p w:rsidR="000B3C14" w14:paraId="52CF37A4" w14:textId="77777777">
      <w:pPr>
        <w:spacing w:before="81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5"/>
          <w:sz w:val="31"/>
          <w:szCs w:val="31"/>
        </w:rPr>
        <w:t>2</w:t>
      </w:r>
      <w:r>
        <w:rPr>
          <w:rFonts w:ascii="宋体" w:eastAsia="宋体" w:hAnsi="宋体" w:cs="宋体"/>
          <w:spacing w:val="17"/>
          <w:w w:val="105"/>
          <w:sz w:val="31"/>
          <w:szCs w:val="31"/>
        </w:rPr>
        <w:t>．关于心身疾病的描述，正确的是</w:t>
      </w:r>
      <w:r>
        <w:rPr>
          <w:rFonts w:ascii="宋体" w:eastAsia="宋体" w:hAnsi="宋体" w:cs="宋体"/>
          <w:spacing w:val="-3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5"/>
          <w:sz w:val="31"/>
          <w:szCs w:val="31"/>
        </w:rPr>
        <w:t>ABCD</w:t>
      </w:r>
    </w:p>
    <w:p w:rsidR="000B3C14" w14:paraId="72966558" w14:textId="77777777">
      <w:pPr>
        <w:spacing w:before="78" w:line="272" w:lineRule="auto"/>
        <w:ind w:left="549" w:right="9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也称为心理生理疾病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是一组与心理紧张有关的躯体疾病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有器质性病变或确定的病理、生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理过程</w:t>
      </w:r>
      <w:r>
        <w:rPr>
          <w:rFonts w:ascii="宋体" w:eastAsia="宋体" w:hAnsi="宋体" w:cs="宋体"/>
          <w:spacing w:val="5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6"/>
          <w:sz w:val="31"/>
          <w:szCs w:val="31"/>
        </w:rPr>
        <w:t>D</w:t>
      </w:r>
      <w:r>
        <w:rPr>
          <w:rFonts w:ascii="黑体" w:eastAsia="黑体" w:hAnsi="黑体" w:cs="黑体"/>
          <w:spacing w:val="16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冠心病和消化性溃疡不属于心身疾病</w:t>
      </w:r>
      <w:r>
        <w:rPr>
          <w:rFonts w:ascii="宋体" w:eastAsia="宋体" w:hAnsi="宋体" w:cs="宋体"/>
          <w:spacing w:val="92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6"/>
          <w:sz w:val="31"/>
          <w:szCs w:val="31"/>
        </w:rPr>
        <w:t>E</w:t>
      </w:r>
      <w:r>
        <w:rPr>
          <w:rFonts w:ascii="黑体" w:eastAsia="黑体" w:hAnsi="黑体" w:cs="黑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6"/>
          <w:sz w:val="31"/>
          <w:szCs w:val="31"/>
        </w:rPr>
        <w:t>．</w:t>
      </w:r>
      <w:r>
        <w:rPr>
          <w:rFonts w:ascii="宋体" w:eastAsia="宋体" w:hAnsi="宋体" w:cs="宋体"/>
          <w:spacing w:val="16"/>
          <w:sz w:val="31"/>
          <w:szCs w:val="31"/>
        </w:rPr>
        <w:t>心理社会因素在疾病的发生、发展、治疗和预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</w:rPr>
        <w:t>后中有相对重要的作用</w:t>
      </w:r>
    </w:p>
    <w:p w:rsidR="000B3C14" w14:paraId="0EBAC7D9" w14:textId="77777777">
      <w:pPr>
        <w:spacing w:before="76"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3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w w:val="103"/>
          <w:sz w:val="31"/>
          <w:szCs w:val="31"/>
        </w:rPr>
        <w:t>．精神疾病患者安全护理的内容</w:t>
      </w:r>
      <w:r>
        <w:rPr>
          <w:rFonts w:ascii="宋体" w:eastAsia="宋体" w:hAnsi="宋体" w:cs="宋体"/>
          <w:spacing w:val="-7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3"/>
          <w:sz w:val="31"/>
          <w:szCs w:val="31"/>
        </w:rPr>
        <w:t>，包括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3"/>
          <w:sz w:val="31"/>
          <w:szCs w:val="31"/>
        </w:rPr>
        <w:t>ABC</w:t>
      </w:r>
    </w:p>
    <w:p w:rsidR="000B3C14" w14:paraId="2E919272" w14:textId="77777777">
      <w:pPr>
        <w:spacing w:before="77" w:line="266" w:lineRule="auto"/>
        <w:ind w:left="567" w:right="86" w:hanging="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自杀、</w:t>
      </w:r>
      <w:r>
        <w:rPr>
          <w:rFonts w:ascii="宋体" w:eastAsia="宋体" w:hAnsi="宋体" w:cs="宋体"/>
          <w:spacing w:val="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自伤行为的护理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6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攻击暴力行为的护理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8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出走行为的护理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6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进食行为的护理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7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睡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眠的护理</w:t>
      </w:r>
    </w:p>
    <w:p w:rsidR="000B3C14" w14:paraId="21ABE540" w14:textId="77777777">
      <w:pPr>
        <w:spacing w:before="75" w:line="332" w:lineRule="auto"/>
        <w:ind w:left="4254" w:right="9568" w:hanging="418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16"/>
          <w:w w:val="105"/>
          <w:sz w:val="31"/>
          <w:szCs w:val="31"/>
        </w:rPr>
        <w:t>4</w:t>
      </w:r>
      <w:r>
        <w:rPr>
          <w:rFonts w:ascii="宋体" w:eastAsia="宋体" w:hAnsi="宋体" w:cs="宋体"/>
          <w:spacing w:val="16"/>
          <w:w w:val="105"/>
          <w:sz w:val="31"/>
          <w:szCs w:val="31"/>
        </w:rPr>
        <w:t>．关于应激，下列说法正确的是</w:t>
      </w:r>
      <w:r>
        <w:rPr>
          <w:rFonts w:ascii="宋体" w:eastAsia="宋体" w:hAnsi="宋体" w:cs="宋体"/>
          <w:spacing w:val="-2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5"/>
          <w:sz w:val="31"/>
          <w:szCs w:val="31"/>
        </w:rPr>
        <w:t>ABDE</w:t>
      </w:r>
      <w:r>
        <w:rPr>
          <w:rFonts w:ascii="黑体" w:eastAsia="黑体" w:hAnsi="黑体" w:cs="黑体"/>
          <w:color w:val="FF00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5A8686D0" w14:textId="77777777">
      <w:pPr>
        <w:sectPr>
          <w:pgSz w:w="17860" w:h="25258"/>
          <w:pgMar w:top="1307" w:right="1199" w:bottom="0" w:left="1220" w:header="0" w:footer="0" w:gutter="0"/>
          <w:cols w:space="720"/>
        </w:sectPr>
      </w:pPr>
    </w:p>
    <w:p w:rsidR="000B3C14" w14:paraId="75EECD19" w14:textId="0A830087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104290654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4B98F99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住院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．病人能否适应住院环境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．病人是否强烈思念亲人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．患者是否有明显幻觉、妄想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．预防噎食的护理措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0" type="#_x0000_t202" style="width:10pt;height:10pt;margin-top:534.65pt;margin-left:479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FC5D2C" w:rsidRPr="00FC5D2C" w14:paraId="4A9AE491" w14:textId="54B98F99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住院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．病人能否适应住院环境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．病人是否强烈思念亲人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．患者是否有明显幻觉、妄想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．预防噎食的护理措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94400920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385054CC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妄想病人，可让其任意挑选饭菜，或由他人先试尝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23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．安全护理措施，不正确的是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．有伤人、自杀、外走的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1" type="#_x0000_t202" style="width:10pt;height:10pt;margin-top:384.65pt;margin-left:479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FC5D2C" w:rsidRPr="00FC5D2C" w14:paraId="198A18FB" w14:textId="385054CC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妄想病人，可让其任意挑选饭菜，或由他人先试尝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23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．安全护理措施，不正确的是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．有伤人、自杀、外走的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91941671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8AB0EAF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用药安全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．长期应用某些精神药物如苯二氮卓类可致耐受性，使药效下降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．单胺氧化酶抑制剂能与三环抗抑郁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2" type="#_x0000_t202" style="width:10pt;height:10pt;margin-top:234.65pt;margin-left:479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FC5D2C" w:rsidRPr="00FC5D2C" w14:paraId="52E57AE4" w14:textId="48AB0EAF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用药安全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．长期应用某些精神药物如苯二氮卓类可致耐受性，使药效下降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．单胺氧化酶抑制剂能与三环抗抑郁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4966727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9B4C66B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式整理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．慢性脑病综合征，一般不出现的精神障碍是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．记忆障碍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．思维障碍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．人格障碍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．意识障碍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3" type="#_x0000_t202" style="width:10pt;height:10pt;margin-top:84.65pt;margin-left:479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FC5D2C" w:rsidRPr="00FC5D2C" w14:paraId="244AAF14" w14:textId="59B4C66B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式整理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．慢性脑病综合征，一般不出现的精神障碍是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．记忆障碍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．思维障碍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．人格障碍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．意识障碍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653F3BBB" w14:textId="77777777">
      <w:pPr>
        <w:spacing w:before="51" w:line="273" w:lineRule="auto"/>
        <w:ind w:left="547" w:right="106" w:firstLine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应激是急性应激反应的病因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应激实际上就是各种生活事件及其导致的精神刺激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大部分抑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郁症患者起病是合并有心理应激，所以应激是抑郁症的病因</w:t>
      </w:r>
      <w:r>
        <w:rPr>
          <w:rFonts w:ascii="宋体" w:eastAsia="宋体" w:hAnsi="宋体" w:cs="宋体"/>
          <w:spacing w:val="4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5"/>
          <w:sz w:val="31"/>
          <w:szCs w:val="31"/>
        </w:rPr>
        <w:t>D</w:t>
      </w:r>
      <w:r>
        <w:rPr>
          <w:rFonts w:ascii="黑体" w:eastAsia="黑体" w:hAnsi="黑体" w:cs="黑体"/>
          <w:spacing w:val="15"/>
          <w:sz w:val="31"/>
          <w:szCs w:val="31"/>
        </w:rPr>
        <w:t>．</w:t>
      </w:r>
      <w:r>
        <w:rPr>
          <w:rFonts w:ascii="黑体" w:eastAsia="黑体" w:hAnsi="黑体" w:cs="黑体"/>
          <w:spacing w:val="10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任何个体都不可避免的会遇到各种各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样的应激</w:t>
      </w:r>
      <w:r>
        <w:rPr>
          <w:rFonts w:ascii="宋体" w:eastAsia="宋体" w:hAnsi="宋体" w:cs="宋体"/>
          <w:spacing w:val="4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1"/>
          <w:sz w:val="31"/>
          <w:szCs w:val="31"/>
        </w:rPr>
        <w:t>E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应激既有可能是疾病的病因，也可能是只是疾病发生的诱因。</w:t>
      </w:r>
    </w:p>
    <w:p w:rsidR="000B3C14" w14:paraId="45E35451" w14:textId="77777777">
      <w:pPr>
        <w:spacing w:before="76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5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5"/>
          <w:sz w:val="31"/>
          <w:szCs w:val="31"/>
        </w:rPr>
        <w:t>．精神卫生的服务的重点，包括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5"/>
          <w:sz w:val="31"/>
          <w:szCs w:val="31"/>
        </w:rPr>
        <w:t>ABCE</w:t>
      </w:r>
    </w:p>
    <w:p w:rsidR="000B3C14" w14:paraId="3D268A08" w14:textId="77777777">
      <w:pPr>
        <w:spacing w:before="76" w:line="265" w:lineRule="auto"/>
        <w:ind w:left="555" w:right="98" w:hanging="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适应不良行为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轻型精神障碍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药物酒精依赖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4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中枢神经系统感染所致精神障碍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心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身疾病</w:t>
      </w:r>
    </w:p>
    <w:p w:rsidR="000B3C14" w14:paraId="0A8A303F" w14:textId="77777777">
      <w:pPr>
        <w:spacing w:before="76" w:line="241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5"/>
          <w:sz w:val="31"/>
          <w:szCs w:val="31"/>
        </w:rPr>
        <w:t>6</w:t>
      </w:r>
      <w:r>
        <w:rPr>
          <w:rFonts w:ascii="宋体" w:eastAsia="宋体" w:hAnsi="宋体" w:cs="宋体"/>
          <w:spacing w:val="16"/>
          <w:w w:val="105"/>
          <w:sz w:val="31"/>
          <w:szCs w:val="31"/>
        </w:rPr>
        <w:t>．关于精神卫生工作的展望，下列描述正确的是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5"/>
          <w:sz w:val="31"/>
          <w:szCs w:val="31"/>
        </w:rPr>
        <w:t>ABCDE</w:t>
      </w:r>
    </w:p>
    <w:p w:rsidR="000B3C14" w14:paraId="7269A478" w14:textId="77777777">
      <w:pPr>
        <w:spacing w:before="82" w:line="278" w:lineRule="auto"/>
        <w:ind w:left="546" w:firstLine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7"/>
          <w:sz w:val="31"/>
          <w:szCs w:val="31"/>
        </w:rPr>
        <w:t>A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4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随着科学技术的发展、方法学的创新，生物精神病学将有重大突破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B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心理卫生知识将得到普及，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内外科医师对心理障碍的识别率将大幅提高</w:t>
      </w:r>
      <w:r>
        <w:rPr>
          <w:rFonts w:ascii="宋体" w:eastAsia="宋体" w:hAnsi="宋体" w:cs="宋体"/>
          <w:spacing w:val="-4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，市级综合性医院将建立精神科联络</w:t>
      </w:r>
      <w:r>
        <w:rPr>
          <w:rFonts w:ascii="宋体" w:eastAsia="宋体" w:hAnsi="宋体" w:cs="宋体"/>
          <w:spacing w:val="16"/>
          <w:sz w:val="31"/>
          <w:szCs w:val="31"/>
        </w:rPr>
        <w:t>-</w:t>
      </w:r>
      <w:r>
        <w:rPr>
          <w:rFonts w:ascii="宋体" w:eastAsia="宋体" w:hAnsi="宋体" w:cs="宋体"/>
          <w:spacing w:val="16"/>
          <w:sz w:val="31"/>
          <w:szCs w:val="31"/>
        </w:rPr>
        <w:t>会诊机构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6"/>
          <w:sz w:val="31"/>
          <w:szCs w:val="31"/>
        </w:rPr>
        <w:t>C</w:t>
      </w:r>
      <w:r>
        <w:rPr>
          <w:rFonts w:ascii="黑体" w:eastAsia="黑体" w:hAnsi="黑体" w:cs="黑体"/>
          <w:spacing w:val="16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精神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</w:rPr>
        <w:t>疾病的康复与社区服务也将得到充分的发展</w:t>
      </w:r>
      <w:r>
        <w:rPr>
          <w:rFonts w:ascii="宋体" w:eastAsia="宋体" w:hAnsi="宋体" w:cs="宋体"/>
          <w:spacing w:val="5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4"/>
          <w:sz w:val="31"/>
          <w:szCs w:val="31"/>
        </w:rPr>
        <w:t>D</w:t>
      </w:r>
      <w:r>
        <w:rPr>
          <w:rFonts w:ascii="黑体" w:eastAsia="黑体" w:hAnsi="黑体" w:cs="黑体"/>
          <w:spacing w:val="14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</w:rPr>
        <w:t>随着各级政府的重视、精神卫生的立法、精神卫生知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识的普及、</w:t>
      </w:r>
      <w:r>
        <w:rPr>
          <w:rFonts w:ascii="宋体" w:eastAsia="宋体" w:hAnsi="宋体" w:cs="宋体"/>
          <w:spacing w:val="9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治疗效果的提高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，相信精神疾病患者将会受到更人道的对待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8"/>
          <w:sz w:val="31"/>
          <w:szCs w:val="31"/>
        </w:rPr>
        <w:t>E</w:t>
      </w:r>
      <w:r>
        <w:rPr>
          <w:rFonts w:ascii="黑体" w:eastAsia="黑体" w:hAnsi="黑体" w:cs="黑体"/>
          <w:spacing w:val="8"/>
          <w:sz w:val="31"/>
          <w:szCs w:val="31"/>
        </w:rPr>
        <w:t>．</w:t>
      </w:r>
      <w:r>
        <w:rPr>
          <w:rFonts w:ascii="黑体" w:eastAsia="黑体" w:hAnsi="黑体" w:cs="黑体"/>
          <w:spacing w:val="10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精神病院的现代化前景是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2"/>
          <w:sz w:val="31"/>
          <w:szCs w:val="31"/>
        </w:rPr>
        <w:t>实行院内园林化、室内家庭化、管理开放化、治疗多元化</w:t>
      </w:r>
    </w:p>
    <w:p w:rsidR="000B3C14" w14:paraId="59D789A7" w14:textId="77777777">
      <w:pPr>
        <w:spacing w:before="77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5"/>
          <w:sz w:val="31"/>
          <w:szCs w:val="31"/>
        </w:rPr>
        <w:t>7</w:t>
      </w:r>
      <w:r>
        <w:rPr>
          <w:rFonts w:ascii="宋体" w:eastAsia="宋体" w:hAnsi="宋体" w:cs="宋体"/>
          <w:spacing w:val="15"/>
          <w:w w:val="105"/>
          <w:sz w:val="31"/>
          <w:szCs w:val="31"/>
        </w:rPr>
        <w:t>．精神科护理人员的基本要求</w:t>
      </w:r>
      <w:r>
        <w:rPr>
          <w:rFonts w:ascii="宋体" w:eastAsia="宋体" w:hAnsi="宋体" w:cs="宋体"/>
          <w:spacing w:val="-4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5"/>
          <w:sz w:val="31"/>
          <w:szCs w:val="31"/>
        </w:rPr>
        <w:t>ABD</w:t>
      </w:r>
    </w:p>
    <w:p w:rsidR="000B3C14" w14:paraId="3CC8A176" w14:textId="77777777">
      <w:pPr>
        <w:spacing w:before="82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7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良好的医护职业道德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强烈的敬业精神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健壮的体格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精湛的业务技术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男性</w:t>
      </w:r>
    </w:p>
    <w:p w:rsidR="000B3C14" w14:paraId="77E704E1" w14:textId="77777777">
      <w:pPr>
        <w:spacing w:before="68" w:line="412" w:lineRule="exact"/>
        <w:ind w:firstLine="7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"/>
          <w:sz w:val="31"/>
          <w:szCs w:val="31"/>
        </w:rPr>
        <w:t>二、简答题</w:t>
      </w:r>
    </w:p>
    <w:p w:rsidR="000B3C14" w14:paraId="74B323D8" w14:textId="77777777">
      <w:pPr>
        <w:spacing w:before="80" w:line="241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．简述精神病学的概念及其分支学科情况。</w:t>
      </w:r>
    </w:p>
    <w:p w:rsidR="000B3C14" w14:paraId="17731C44" w14:textId="77777777">
      <w:pPr>
        <w:spacing w:before="78" w:line="241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sz w:val="31"/>
          <w:szCs w:val="31"/>
        </w:rPr>
        <w:t>2</w:t>
      </w:r>
      <w:r>
        <w:rPr>
          <w:rFonts w:ascii="宋体" w:eastAsia="宋体" w:hAnsi="宋体" w:cs="宋体"/>
          <w:spacing w:val="17"/>
          <w:sz w:val="31"/>
          <w:szCs w:val="31"/>
        </w:rPr>
        <w:t>．简述精神疾病的原因。</w:t>
      </w:r>
    </w:p>
    <w:p w:rsidR="000B3C14" w14:paraId="36102DDA" w14:textId="77777777">
      <w:pPr>
        <w:spacing w:before="78" w:line="241" w:lineRule="auto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3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．简述精神病学的四次革新运动。</w:t>
      </w:r>
    </w:p>
    <w:p w:rsidR="000B3C14" w14:paraId="25BBD32C" w14:textId="77777777">
      <w:pPr>
        <w:spacing w:before="319" w:line="856" w:lineRule="exact"/>
        <w:ind w:firstLine="3328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21"/>
          <w:position w:val="2"/>
          <w:sz w:val="65"/>
          <w:szCs w:val="65"/>
        </w:rPr>
        <w:t>第二章</w:t>
      </w:r>
      <w:r>
        <w:rPr>
          <w:rFonts w:ascii="黑体" w:eastAsia="黑体" w:hAnsi="黑体" w:cs="黑体"/>
          <w:spacing w:val="41"/>
          <w:position w:val="2"/>
          <w:sz w:val="65"/>
          <w:szCs w:val="65"/>
        </w:rPr>
        <w:t xml:space="preserve">  </w:t>
      </w:r>
      <w:r>
        <w:rPr>
          <w:rFonts w:ascii="黑体" w:eastAsia="黑体" w:hAnsi="黑体" w:cs="黑体"/>
          <w:spacing w:val="21"/>
          <w:position w:val="2"/>
          <w:sz w:val="65"/>
          <w:szCs w:val="65"/>
        </w:rPr>
        <w:t>精神疾病的基本知识</w:t>
      </w:r>
    </w:p>
    <w:p w:rsidR="000B3C14" w14:paraId="31A103B2" w14:textId="77777777"/>
    <w:p w:rsidR="000B3C14" w14:paraId="09178CCC" w14:textId="77777777"/>
    <w:p w:rsidR="000B3C14" w14:paraId="67812C5F" w14:textId="77777777"/>
    <w:p w:rsidR="000B3C14" w14:paraId="6190368A" w14:textId="77777777">
      <w:pPr>
        <w:spacing w:before="101" w:line="483" w:lineRule="exact"/>
        <w:ind w:firstLine="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0"/>
          <w:sz w:val="31"/>
          <w:szCs w:val="31"/>
        </w:rPr>
        <w:t>一、选择题</w:t>
      </w:r>
    </w:p>
    <w:p w:rsidR="000B3C14" w14:paraId="748939E6" w14:textId="77777777">
      <w:pPr>
        <w:spacing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一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7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单项选择题</w:t>
      </w:r>
    </w:p>
    <w:p w:rsidR="000B3C14" w14:paraId="4F7F30BA" w14:textId="77777777">
      <w:pPr>
        <w:spacing w:before="80" w:line="408" w:lineRule="exact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position w:val="1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1"/>
          <w:position w:val="1"/>
          <w:sz w:val="31"/>
          <w:szCs w:val="31"/>
        </w:rPr>
        <w:t>．感知的定义为</w:t>
      </w:r>
      <w:r>
        <w:rPr>
          <w:rFonts w:ascii="宋体" w:eastAsia="宋体" w:hAnsi="宋体" w:cs="宋体"/>
          <w:spacing w:val="-23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1"/>
          <w:position w:val="1"/>
          <w:sz w:val="31"/>
          <w:szCs w:val="31"/>
        </w:rPr>
        <w:t>B</w:t>
      </w:r>
    </w:p>
    <w:p w:rsidR="000B3C14" w14:paraId="5D7D394B" w14:textId="77777777">
      <w:pPr>
        <w:spacing w:before="77" w:line="265" w:lineRule="auto"/>
        <w:ind w:left="555" w:right="106" w:hanging="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缺乏相应的客观刺激时的感知体验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客观刺激作用于感觉器官而被意识到的过程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对客观事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物的错误感受</w:t>
      </w:r>
      <w:r>
        <w:rPr>
          <w:rFonts w:ascii="宋体" w:eastAsia="宋体" w:hAnsi="宋体" w:cs="宋体"/>
          <w:spacing w:val="4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D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客观刺激作用于人脑的过程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E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是人接触客观事物时所引起的体验</w:t>
      </w:r>
    </w:p>
    <w:p w:rsidR="000B3C14" w14:paraId="280BD767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sz w:val="31"/>
          <w:szCs w:val="31"/>
        </w:rPr>
        <w:t>．</w:t>
      </w:r>
      <w:r>
        <w:rPr>
          <w:rFonts w:ascii="宋体" w:eastAsia="宋体" w:hAnsi="宋体" w:cs="宋体"/>
          <w:spacing w:val="-7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引起错觉的常见因素为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sz w:val="31"/>
          <w:szCs w:val="31"/>
        </w:rPr>
        <w:t>E</w:t>
      </w:r>
    </w:p>
    <w:p w:rsidR="000B3C14" w14:paraId="69534622" w14:textId="77777777">
      <w:pPr>
        <w:spacing w:before="77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2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谵妄状态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焦虑、紧张等情绪因素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疲劳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感染、中毒等致意识障碍时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以上都是</w:t>
      </w:r>
    </w:p>
    <w:p w:rsidR="000B3C14" w14:paraId="3AB67DA3" w14:textId="77777777">
      <w:pPr>
        <w:spacing w:before="77" w:line="407" w:lineRule="exact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position w:val="1"/>
          <w:sz w:val="31"/>
          <w:szCs w:val="31"/>
        </w:rPr>
        <w:t>3</w:t>
      </w:r>
      <w:r>
        <w:rPr>
          <w:rFonts w:ascii="宋体" w:eastAsia="宋体" w:hAnsi="宋体" w:cs="宋体"/>
          <w:spacing w:val="17"/>
          <w:w w:val="102"/>
          <w:position w:val="1"/>
          <w:sz w:val="31"/>
          <w:szCs w:val="31"/>
        </w:rPr>
        <w:t>．关于幻觉的定义为</w:t>
      </w:r>
      <w:r>
        <w:rPr>
          <w:rFonts w:ascii="宋体" w:eastAsia="宋体" w:hAnsi="宋体" w:cs="宋体"/>
          <w:spacing w:val="-34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position w:val="1"/>
          <w:sz w:val="31"/>
          <w:szCs w:val="31"/>
        </w:rPr>
        <w:t>C</w:t>
      </w:r>
    </w:p>
    <w:p w:rsidR="000B3C14" w14:paraId="05FEB6A7" w14:textId="77777777">
      <w:pPr>
        <w:spacing w:before="75" w:line="242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5"/>
          <w:sz w:val="31"/>
          <w:szCs w:val="31"/>
        </w:rPr>
        <w:t>A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6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对客观事物的错误感受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B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对客观事物的胡思乱想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C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缺乏相应客观刺激时的知觉体验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D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客</w:t>
      </w:r>
    </w:p>
    <w:p w:rsidR="000B3C14" w14:paraId="17B1CF61" w14:textId="77777777">
      <w:pPr>
        <w:spacing w:before="80" w:line="242" w:lineRule="auto"/>
        <w:ind w:firstLine="55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0"/>
          <w:sz w:val="31"/>
          <w:szCs w:val="31"/>
        </w:rPr>
        <w:t>观刺激作用于感觉器官的感知体验</w:t>
      </w:r>
      <w:r>
        <w:rPr>
          <w:rFonts w:ascii="宋体" w:eastAsia="宋体" w:hAnsi="宋体" w:cs="宋体"/>
          <w:spacing w:val="4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0"/>
          <w:sz w:val="31"/>
          <w:szCs w:val="31"/>
        </w:rPr>
        <w:t>E</w:t>
      </w:r>
      <w:r>
        <w:rPr>
          <w:rFonts w:ascii="黑体" w:eastAsia="黑体" w:hAnsi="黑体" w:cs="黑体"/>
          <w:spacing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是一种病理性的歪曲信念</w:t>
      </w:r>
    </w:p>
    <w:p w:rsidR="000B3C14" w14:paraId="1B6D843F" w14:textId="77777777">
      <w:pPr>
        <w:spacing w:before="76" w:line="242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sz w:val="31"/>
          <w:szCs w:val="31"/>
        </w:rPr>
        <w:t>4</w:t>
      </w:r>
      <w:r>
        <w:rPr>
          <w:rFonts w:ascii="宋体" w:eastAsia="宋体" w:hAnsi="宋体" w:cs="宋体"/>
          <w:spacing w:val="15"/>
          <w:sz w:val="31"/>
          <w:szCs w:val="31"/>
        </w:rPr>
        <w:t>．</w:t>
      </w:r>
      <w:r>
        <w:rPr>
          <w:rFonts w:ascii="宋体" w:eastAsia="宋体" w:hAnsi="宋体" w:cs="宋体"/>
          <w:spacing w:val="-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听幻觉最常见于</w:t>
      </w:r>
      <w:r>
        <w:rPr>
          <w:rFonts w:ascii="宋体" w:eastAsia="宋体" w:hAnsi="宋体" w:cs="宋体"/>
          <w:spacing w:val="-3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sz w:val="31"/>
          <w:szCs w:val="31"/>
        </w:rPr>
        <w:t>D</w:t>
      </w:r>
    </w:p>
    <w:p w:rsidR="000B3C14" w14:paraId="53772DB7" w14:textId="77777777">
      <w:pPr>
        <w:spacing w:before="76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躁狂症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抑郁症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精神分裂症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癔症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恐惧症</w:t>
      </w:r>
    </w:p>
    <w:p w:rsidR="000B3C14" w14:paraId="1E21B49A" w14:textId="77777777">
      <w:pPr>
        <w:spacing w:before="78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．下列哪项不属于思维形式障碍</w:t>
      </w:r>
      <w:r>
        <w:rPr>
          <w:rFonts w:ascii="宋体" w:eastAsia="宋体" w:hAnsi="宋体" w:cs="宋体"/>
          <w:spacing w:val="-1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0E1A39BC" w14:textId="77777777">
      <w:pPr>
        <w:spacing w:before="77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9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思维迟缓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思维散漫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病理性赘述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牵连观念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矛盾思维</w:t>
      </w:r>
    </w:p>
    <w:p w:rsidR="000B3C14" w14:paraId="1F25A735" w14:textId="77777777">
      <w:pPr>
        <w:spacing w:before="77" w:line="242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6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．关于思维迟缓是下列哪种疾病的典型症状</w:t>
      </w:r>
      <w:r>
        <w:rPr>
          <w:rFonts w:ascii="宋体" w:eastAsia="宋体" w:hAnsi="宋体" w:cs="宋体"/>
          <w:spacing w:val="-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，说法较正确的是</w:t>
      </w:r>
      <w:r>
        <w:rPr>
          <w:rFonts w:ascii="宋体" w:eastAsia="宋体" w:hAnsi="宋体" w:cs="宋体"/>
          <w:spacing w:val="-4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C</w:t>
      </w:r>
    </w:p>
    <w:p w:rsidR="000B3C14" w14:paraId="028C61CB" w14:textId="77777777">
      <w:pPr>
        <w:spacing w:before="80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2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2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强迫症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精神分裂症状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抑郁症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癔症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神经衰弱</w:t>
      </w:r>
    </w:p>
    <w:p w:rsidR="000B3C14" w14:paraId="5E904B70" w14:textId="77777777">
      <w:pPr>
        <w:spacing w:before="78" w:line="407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7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．下列哪种说法正确</w:t>
      </w:r>
      <w:r>
        <w:rPr>
          <w:rFonts w:ascii="宋体" w:eastAsia="宋体" w:hAnsi="宋体" w:cs="宋体"/>
          <w:spacing w:val="-26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position w:val="1"/>
          <w:sz w:val="31"/>
          <w:szCs w:val="31"/>
        </w:rPr>
        <w:t>D</w:t>
      </w:r>
    </w:p>
    <w:p w:rsidR="000B3C14" w14:paraId="60AAE559" w14:textId="77777777">
      <w:pPr>
        <w:spacing w:before="75" w:line="242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7"/>
          <w:sz w:val="31"/>
          <w:szCs w:val="31"/>
        </w:rPr>
        <w:t>A</w:t>
      </w:r>
      <w:r>
        <w:rPr>
          <w:rFonts w:ascii="黑体" w:eastAsia="黑体" w:hAnsi="黑体" w:cs="黑体"/>
          <w:spacing w:val="17"/>
          <w:sz w:val="31"/>
          <w:szCs w:val="31"/>
        </w:rPr>
        <w:t>．</w:t>
      </w:r>
      <w:r>
        <w:rPr>
          <w:rFonts w:ascii="黑体" w:eastAsia="黑体" w:hAnsi="黑体" w:cs="黑体"/>
          <w:spacing w:val="1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部分或全部不能再现以往的经历称为记忆错误</w:t>
      </w:r>
      <w:r>
        <w:rPr>
          <w:rFonts w:ascii="宋体" w:eastAsia="宋体" w:hAnsi="宋体" w:cs="宋体"/>
          <w:spacing w:val="4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7"/>
          <w:sz w:val="31"/>
          <w:szCs w:val="31"/>
        </w:rPr>
        <w:t>B</w:t>
      </w:r>
      <w:r>
        <w:rPr>
          <w:rFonts w:ascii="黑体" w:eastAsia="黑体" w:hAnsi="黑体" w:cs="黑体"/>
          <w:spacing w:val="17"/>
          <w:sz w:val="31"/>
          <w:szCs w:val="31"/>
        </w:rPr>
        <w:t>．</w:t>
      </w:r>
      <w:r>
        <w:rPr>
          <w:rFonts w:ascii="黑体" w:eastAsia="黑体" w:hAnsi="黑体" w:cs="黑体"/>
          <w:spacing w:val="8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17"/>
          <w:sz w:val="31"/>
          <w:szCs w:val="31"/>
        </w:rPr>
        <w:t>由于再现的失真而引起的记忆障碍称为遗忘</w:t>
      </w:r>
    </w:p>
    <w:p w:rsidR="000B3C14" w14:paraId="172D7A20" w14:textId="77777777">
      <w:pPr>
        <w:spacing w:before="77" w:line="272" w:lineRule="auto"/>
        <w:ind w:left="552" w:right="98" w:firstLine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6"/>
          <w:sz w:val="31"/>
          <w:szCs w:val="31"/>
        </w:rPr>
        <w:t>C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4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病人以想象的、</w:t>
      </w:r>
      <w:r>
        <w:rPr>
          <w:rFonts w:ascii="宋体" w:eastAsia="宋体" w:hAnsi="宋体" w:cs="宋体"/>
          <w:spacing w:val="6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未曾亲身经历过的事件来填补亲身经历的记忆称为错构</w:t>
      </w:r>
      <w:r>
        <w:rPr>
          <w:rFonts w:ascii="宋体" w:eastAsia="宋体" w:hAnsi="宋体" w:cs="宋体"/>
          <w:spacing w:val="4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D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将过去经历过的事物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在具体时间</w:t>
      </w:r>
      <w:r>
        <w:rPr>
          <w:rFonts w:ascii="宋体" w:eastAsia="宋体" w:hAnsi="宋体" w:cs="宋体"/>
          <w:spacing w:val="-5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，具体人物或地点上搞错了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，称为错构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E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病人把从未见过的人当作熟人或朋友认识，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称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</w:rPr>
        <w:t>为虚构</w:t>
      </w:r>
    </w:p>
    <w:p w:rsidR="000B3C14" w14:paraId="46B2DB97" w14:textId="77777777">
      <w:pPr>
        <w:spacing w:before="80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8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．谵妄属于下列哪种障碍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569F1203" w14:textId="77777777">
      <w:pPr>
        <w:spacing w:before="76" w:line="332" w:lineRule="auto"/>
        <w:ind w:left="4253" w:right="4398" w:hanging="3701"/>
        <w:rPr>
          <w:rFonts w:ascii="宋体" w:eastAsia="宋体" w:hAnsi="宋体" w:cs="宋体"/>
          <w:sz w:val="27"/>
          <w:szCs w:val="27"/>
        </w:rPr>
      </w:pPr>
      <w:r>
        <w:rPr>
          <w:rFonts w:ascii="黑体" w:eastAsia="黑体" w:hAnsi="黑体" w:cs="黑体"/>
          <w:spacing w:val="-14"/>
          <w:w w:val="9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4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情感障碍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思维障碍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意识障碍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记忆障碍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认知障碍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2F82D4FB" w14:textId="77777777">
      <w:pPr>
        <w:sectPr>
          <w:pgSz w:w="17860" w:h="25258"/>
          <w:pgMar w:top="1307" w:right="1187" w:bottom="0" w:left="1220" w:header="0" w:footer="0" w:gutter="0"/>
          <w:pgNumType w:start="2"/>
          <w:cols w:space="720"/>
        </w:sectPr>
      </w:pPr>
    </w:p>
    <w:p w:rsidR="000B3C14" w14:paraId="49317D7F" w14:textId="50EDDD52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63393317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2CA8E62D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．奥瑞姆的护理程序，包括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．护理诊断和护理评估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．护理设计和护理计划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．根据护理计划进行护理活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4" type="#_x0000_t202" style="width:10pt;height:10pt;margin-top:534.65pt;margin-left:479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FC5D2C" w:rsidRPr="00FC5D2C" w14:paraId="6A1BC339" w14:textId="2CA8E62D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．奥瑞姆的护理程序，包括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．护理诊断和护理评估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．护理设计和护理计划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．根据护理计划进行护理活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205743013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14F00D9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延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．无相应的器质性病变基础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．病前多有一定的素质和人格基础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．癔症发作与癫痫大发作的鉴别要点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5" type="#_x0000_t202" style="width:10pt;height:10pt;margin-top:384.65pt;margin-left:479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FC5D2C" w:rsidRPr="00FC5D2C" w14:paraId="780A7CC7" w14:textId="514F00D9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延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．无相应的器质性病变基础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．病前多有一定的素质和人格基础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．癔症发作与癫痫大发作的鉴别要点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409089066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3526C20F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BCD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专业知识分享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WORD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格式整理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．建立良好护患关系，满足病人一切需求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．配合医生做好支持性心理治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6" type="#_x0000_t202" style="width:10pt;height:10pt;margin-top:234.65pt;margin-left:479pt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FC5D2C" w:rsidRPr="00FC5D2C" w14:paraId="12FB3F31" w14:textId="3526C20F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BCD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专业知识分享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WORD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格式整理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．建立良好护患关系，满足病人一切需求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．配合医生做好支持性心理治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78111585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588BD23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．自护能力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．自护体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．治疗性自护需要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．自护需要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．奥瑞姆的自护模式，将护理系统分为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ABEA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7" type="#_x0000_t202" style="width:10pt;height:10pt;margin-top:84.65pt;margin-left:479pt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FC5D2C" w:rsidRPr="00FC5D2C" w14:paraId="61B7C13E" w14:textId="7588BD23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．自护能力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．自护体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．治疗性自护需要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．自护需要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．奥瑞姆的自护模式，将护理系统分为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ABEA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0AA84296" w14:textId="77777777">
      <w:pPr>
        <w:spacing w:before="51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9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．慢性脑病综合征，一般不出现的精神障碍是</w:t>
      </w:r>
      <w:r>
        <w:rPr>
          <w:rFonts w:ascii="宋体" w:eastAsia="宋体" w:hAnsi="宋体" w:cs="宋体"/>
          <w:spacing w:val="-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740F38F9" w14:textId="77777777">
      <w:pPr>
        <w:spacing w:before="80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4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记忆障碍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思维障碍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人格障碍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意识障碍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智能障碍</w:t>
      </w:r>
    </w:p>
    <w:p w:rsidR="000B3C14" w14:paraId="0709A96A" w14:textId="77777777">
      <w:pPr>
        <w:spacing w:before="76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10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．意识障碍的重要标志之一是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1"/>
          <w:sz w:val="31"/>
          <w:szCs w:val="31"/>
        </w:rPr>
        <w:t>A</w:t>
      </w:r>
    </w:p>
    <w:p w:rsidR="000B3C14" w14:paraId="18B4EBDA" w14:textId="77777777">
      <w:pPr>
        <w:spacing w:before="77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定向力障碍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情感淡漠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注意力集中困难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记忆力障碍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思维障碍</w:t>
      </w:r>
    </w:p>
    <w:p w:rsidR="000B3C14" w14:paraId="6FC8C157" w14:textId="77777777">
      <w:pPr>
        <w:spacing w:before="77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11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．木僵不见于下列哪种疾病</w:t>
      </w:r>
      <w:r>
        <w:rPr>
          <w:rFonts w:ascii="宋体" w:eastAsia="宋体" w:hAnsi="宋体" w:cs="宋体"/>
          <w:spacing w:val="-1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1"/>
          <w:sz w:val="31"/>
          <w:szCs w:val="31"/>
        </w:rPr>
        <w:t>B</w:t>
      </w:r>
    </w:p>
    <w:p w:rsidR="000B3C14" w14:paraId="03AE1AD3" w14:textId="77777777">
      <w:pPr>
        <w:spacing w:before="76" w:line="473" w:lineRule="exact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．</w:t>
      </w:r>
      <w:r>
        <w:rPr>
          <w:rFonts w:ascii="黑体" w:eastAsia="黑体" w:hAnsi="黑体" w:cs="黑体"/>
          <w:spacing w:val="205"/>
          <w:position w:val="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9"/>
          <w:sz w:val="31"/>
          <w:szCs w:val="31"/>
        </w:rPr>
        <w:t>精神分裂症</w:t>
      </w:r>
      <w:r>
        <w:rPr>
          <w:rFonts w:ascii="宋体" w:eastAsia="宋体" w:hAnsi="宋体" w:cs="宋体"/>
          <w:spacing w:val="32"/>
          <w:position w:val="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9"/>
          <w:sz w:val="31"/>
          <w:szCs w:val="31"/>
        </w:rPr>
        <w:t>焦虑症</w:t>
      </w:r>
      <w:r>
        <w:rPr>
          <w:rFonts w:ascii="宋体" w:eastAsia="宋体" w:hAnsi="宋体" w:cs="宋体"/>
          <w:spacing w:val="26"/>
          <w:position w:val="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position w:val="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9"/>
          <w:sz w:val="31"/>
          <w:szCs w:val="31"/>
        </w:rPr>
        <w:t>抑郁症</w:t>
      </w:r>
      <w:r>
        <w:rPr>
          <w:rFonts w:ascii="宋体" w:eastAsia="宋体" w:hAnsi="宋体" w:cs="宋体"/>
          <w:spacing w:val="32"/>
          <w:position w:val="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9"/>
          <w:sz w:val="31"/>
          <w:szCs w:val="31"/>
        </w:rPr>
        <w:t>脑器质性精神障碍</w:t>
      </w:r>
      <w:r>
        <w:rPr>
          <w:rFonts w:ascii="宋体" w:eastAsia="宋体" w:hAnsi="宋体" w:cs="宋体"/>
          <w:spacing w:val="34"/>
          <w:position w:val="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position w:val="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9"/>
          <w:sz w:val="31"/>
          <w:szCs w:val="31"/>
        </w:rPr>
        <w:t>癔症</w:t>
      </w:r>
    </w:p>
    <w:p w:rsidR="000B3C14" w14:paraId="4947B9A3" w14:textId="77777777">
      <w:pPr>
        <w:spacing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2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二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6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多项选择题</w:t>
      </w:r>
    </w:p>
    <w:p w:rsidR="000B3C14" w14:paraId="5FA989C4" w14:textId="77777777">
      <w:pPr>
        <w:spacing w:before="84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1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．在判定某一精神活动是否异常时，一般从以下几个方面考虑</w:t>
      </w:r>
      <w:r>
        <w:rPr>
          <w:rFonts w:ascii="宋体" w:eastAsia="宋体" w:hAnsi="宋体" w:cs="宋体"/>
          <w:spacing w:val="-2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ABCDE</w:t>
      </w:r>
    </w:p>
    <w:p w:rsidR="000B3C14" w14:paraId="0616FF18" w14:textId="77777777">
      <w:pPr>
        <w:spacing w:before="77" w:line="272" w:lineRule="auto"/>
        <w:ind w:left="549" w:right="9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1"/>
          <w:sz w:val="31"/>
          <w:szCs w:val="31"/>
        </w:rPr>
        <w:t>A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纵向比较，与其过去的一贯表现相比较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1"/>
          <w:sz w:val="31"/>
          <w:szCs w:val="31"/>
        </w:rPr>
        <w:t>B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横向比较，与大多数正常人的精神状态比较，差别是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否具有显著性，持续时间是否超出一般限度</w:t>
      </w:r>
      <w:r>
        <w:rPr>
          <w:rFonts w:ascii="宋体" w:eastAsia="宋体" w:hAnsi="宋体" w:cs="宋体"/>
          <w:spacing w:val="4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0"/>
          <w:sz w:val="31"/>
          <w:szCs w:val="31"/>
        </w:rPr>
        <w:t>C</w:t>
      </w:r>
      <w:r>
        <w:rPr>
          <w:rFonts w:ascii="黑体" w:eastAsia="黑体" w:hAnsi="黑体" w:cs="黑体"/>
          <w:spacing w:val="10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应结合当事人的心理背景进行分析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0"/>
          <w:sz w:val="31"/>
          <w:szCs w:val="31"/>
        </w:rPr>
        <w:t>D</w:t>
      </w:r>
      <w:r>
        <w:rPr>
          <w:rFonts w:ascii="黑体" w:eastAsia="黑体" w:hAnsi="黑体" w:cs="黑体"/>
          <w:spacing w:val="10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结合当事人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所处的具体环境进行具体分析和判断</w:t>
      </w:r>
      <w:r>
        <w:rPr>
          <w:rFonts w:ascii="宋体" w:eastAsia="宋体" w:hAnsi="宋体" w:cs="宋体"/>
          <w:spacing w:val="4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精神症状是否持续存在，</w:t>
      </w:r>
      <w:r>
        <w:rPr>
          <w:rFonts w:ascii="宋体" w:eastAsia="宋体" w:hAnsi="宋体" w:cs="宋体"/>
          <w:spacing w:val="10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随时随地地表现出来</w:t>
      </w:r>
    </w:p>
    <w:p w:rsidR="000B3C14" w14:paraId="3B44FBDC" w14:textId="77777777">
      <w:pPr>
        <w:spacing w:before="78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3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3"/>
          <w:sz w:val="31"/>
          <w:szCs w:val="31"/>
        </w:rPr>
        <w:t>．每一精神症状均有明确定义</w:t>
      </w:r>
      <w:r>
        <w:rPr>
          <w:rFonts w:ascii="宋体" w:eastAsia="宋体" w:hAnsi="宋体" w:cs="宋体"/>
          <w:spacing w:val="-6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3"/>
          <w:sz w:val="31"/>
          <w:szCs w:val="31"/>
        </w:rPr>
        <w:t>，并具有以下特点</w:t>
      </w:r>
      <w:r>
        <w:rPr>
          <w:rFonts w:ascii="宋体" w:eastAsia="宋体" w:hAnsi="宋体" w:cs="宋体"/>
          <w:spacing w:val="-4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3"/>
          <w:sz w:val="31"/>
          <w:szCs w:val="31"/>
        </w:rPr>
        <w:t>ADE</w:t>
      </w:r>
    </w:p>
    <w:p w:rsidR="000B3C14" w14:paraId="607EECFA" w14:textId="77777777">
      <w:pPr>
        <w:spacing w:before="76" w:line="266" w:lineRule="auto"/>
        <w:ind w:left="549" w:right="9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2"/>
          <w:sz w:val="31"/>
          <w:szCs w:val="31"/>
        </w:rPr>
        <w:t>A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症状的出现不受病人意识控制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B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症状是否出现可以受意识控制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C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症状可以通过转移的方法使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其消失</w:t>
      </w:r>
      <w:r>
        <w:rPr>
          <w:rFonts w:ascii="宋体" w:eastAsia="宋体" w:hAnsi="宋体" w:cs="宋体"/>
          <w:spacing w:val="4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D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症状内容与周围环境不相称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E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症状会给病人带来不同程度的社会功能损害</w:t>
      </w:r>
    </w:p>
    <w:p w:rsidR="000B3C14" w14:paraId="00562CA8" w14:textId="77777777">
      <w:pPr>
        <w:spacing w:before="77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5"/>
          <w:sz w:val="31"/>
          <w:szCs w:val="31"/>
        </w:rPr>
        <w:t>3</w:t>
      </w:r>
      <w:r>
        <w:rPr>
          <w:rFonts w:ascii="宋体" w:eastAsia="宋体" w:hAnsi="宋体" w:cs="宋体"/>
          <w:spacing w:val="15"/>
          <w:w w:val="105"/>
          <w:sz w:val="31"/>
          <w:szCs w:val="31"/>
        </w:rPr>
        <w:t>．常见的感知觉障碍有</w:t>
      </w:r>
      <w:r>
        <w:rPr>
          <w:rFonts w:ascii="宋体" w:eastAsia="宋体" w:hAnsi="宋体" w:cs="宋体"/>
          <w:spacing w:val="-4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5"/>
          <w:sz w:val="31"/>
          <w:szCs w:val="31"/>
        </w:rPr>
        <w:t>ABE</w:t>
      </w:r>
    </w:p>
    <w:p w:rsidR="000B3C14" w14:paraId="04FBE9D9" w14:textId="77777777">
      <w:pPr>
        <w:spacing w:before="77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错觉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幻觉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妄想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超价观念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感知综合障碍</w:t>
      </w:r>
    </w:p>
    <w:p w:rsidR="000B3C14" w14:paraId="4F46E1E1" w14:textId="77777777">
      <w:pPr>
        <w:spacing w:before="79" w:line="407" w:lineRule="exact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3"/>
          <w:position w:val="1"/>
          <w:sz w:val="31"/>
          <w:szCs w:val="31"/>
        </w:rPr>
        <w:t>4</w:t>
      </w:r>
      <w:r>
        <w:rPr>
          <w:rFonts w:ascii="宋体" w:eastAsia="宋体" w:hAnsi="宋体" w:cs="宋体"/>
          <w:spacing w:val="17"/>
          <w:w w:val="103"/>
          <w:position w:val="1"/>
          <w:sz w:val="31"/>
          <w:szCs w:val="31"/>
        </w:rPr>
        <w:t>．关于强制性思维与强迫性思维的说法，正确的是</w:t>
      </w:r>
      <w:r>
        <w:rPr>
          <w:rFonts w:ascii="宋体" w:eastAsia="宋体" w:hAnsi="宋体" w:cs="宋体"/>
          <w:spacing w:val="-4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3"/>
          <w:position w:val="1"/>
          <w:sz w:val="31"/>
          <w:szCs w:val="31"/>
        </w:rPr>
        <w:t>BCE</w:t>
      </w:r>
    </w:p>
    <w:p w:rsidR="000B3C14" w14:paraId="6D5457DA" w14:textId="77777777">
      <w:pPr>
        <w:spacing w:before="73" w:line="273" w:lineRule="auto"/>
        <w:ind w:left="549" w:right="9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1"/>
          <w:sz w:val="31"/>
          <w:szCs w:val="31"/>
        </w:rPr>
        <w:t>A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强迫性思维是指脑内突然涌现出大量无现实意义的联想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1"/>
          <w:sz w:val="31"/>
          <w:szCs w:val="31"/>
        </w:rPr>
        <w:t>B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强迫性思维是指脑内反复想同一个问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题</w:t>
      </w:r>
      <w:r>
        <w:rPr>
          <w:rFonts w:ascii="宋体" w:eastAsia="宋体" w:hAnsi="宋体" w:cs="宋体"/>
          <w:spacing w:val="-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，明知没有必要，</w:t>
      </w:r>
      <w:r>
        <w:rPr>
          <w:rFonts w:ascii="宋体" w:eastAsia="宋体" w:hAnsi="宋体" w:cs="宋体"/>
          <w:spacing w:val="5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但又无法摆脱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C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强迫症及精神分裂症患者均可出现强迫性思维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D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强制性思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维是强迫症的特征性症状</w:t>
      </w:r>
      <w:r>
        <w:rPr>
          <w:rFonts w:ascii="宋体" w:eastAsia="宋体" w:hAnsi="宋体" w:cs="宋体"/>
          <w:spacing w:val="4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1"/>
          <w:sz w:val="31"/>
          <w:szCs w:val="31"/>
        </w:rPr>
        <w:t>E</w:t>
      </w:r>
      <w:r>
        <w:rPr>
          <w:rFonts w:ascii="黑体" w:eastAsia="黑体" w:hAnsi="黑体" w:cs="黑体"/>
          <w:spacing w:val="11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强制性思维是精神分裂症的特征性症状</w:t>
      </w:r>
    </w:p>
    <w:p w:rsidR="000B3C14" w14:paraId="57BB3B75" w14:textId="77777777">
      <w:pPr>
        <w:spacing w:before="78" w:line="407" w:lineRule="exact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5"/>
          <w:position w:val="1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5"/>
          <w:position w:val="1"/>
          <w:sz w:val="31"/>
          <w:szCs w:val="31"/>
        </w:rPr>
        <w:t>．下面关于妄想的说法，正确的是</w:t>
      </w:r>
      <w:r>
        <w:rPr>
          <w:rFonts w:ascii="宋体" w:eastAsia="宋体" w:hAnsi="宋体" w:cs="宋体"/>
          <w:spacing w:val="-33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5"/>
          <w:position w:val="1"/>
          <w:sz w:val="31"/>
          <w:szCs w:val="31"/>
        </w:rPr>
        <w:t>ABDE</w:t>
      </w:r>
    </w:p>
    <w:p w:rsidR="000B3C14" w14:paraId="44E4DBAF" w14:textId="77777777">
      <w:pPr>
        <w:spacing w:before="75" w:line="242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5"/>
          <w:sz w:val="31"/>
          <w:szCs w:val="31"/>
        </w:rPr>
        <w:t>A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5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妄想内容与事实不相符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B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病人对妄想坚信不疑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C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妄想可通过解释等心理治疗消失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5"/>
          <w:sz w:val="31"/>
          <w:szCs w:val="31"/>
        </w:rPr>
        <w:t>D</w:t>
      </w:r>
      <w:r>
        <w:rPr>
          <w:rFonts w:ascii="黑体" w:eastAsia="黑体" w:hAnsi="黑体" w:cs="黑体"/>
          <w:spacing w:val="-5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</w:rPr>
        <w:t>妄想</w:t>
      </w:r>
    </w:p>
    <w:p w:rsidR="000B3C14" w14:paraId="1ACC9CCC" w14:textId="77777777">
      <w:pPr>
        <w:spacing w:before="76" w:line="241" w:lineRule="auto"/>
        <w:ind w:firstLine="55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0"/>
          <w:sz w:val="31"/>
          <w:szCs w:val="31"/>
        </w:rPr>
        <w:t>可影响病人的情感及行为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0"/>
          <w:sz w:val="31"/>
          <w:szCs w:val="31"/>
        </w:rPr>
        <w:t>E</w:t>
      </w:r>
      <w:r>
        <w:rPr>
          <w:rFonts w:ascii="黑体" w:eastAsia="黑体" w:hAnsi="黑体" w:cs="黑体"/>
          <w:spacing w:val="10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妄想的内容往往与患者本人有关</w:t>
      </w:r>
    </w:p>
    <w:p w:rsidR="000B3C14" w14:paraId="36A7F7E1" w14:textId="77777777">
      <w:pPr>
        <w:spacing w:before="78" w:line="241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5"/>
          <w:sz w:val="31"/>
          <w:szCs w:val="31"/>
        </w:rPr>
        <w:t>6</w:t>
      </w:r>
      <w:r>
        <w:rPr>
          <w:rFonts w:ascii="宋体" w:eastAsia="宋体" w:hAnsi="宋体" w:cs="宋体"/>
          <w:spacing w:val="17"/>
          <w:w w:val="105"/>
          <w:sz w:val="31"/>
          <w:szCs w:val="31"/>
        </w:rPr>
        <w:t>．关于情感淡漠的说法，正确的是</w:t>
      </w:r>
      <w:r>
        <w:rPr>
          <w:rFonts w:ascii="宋体" w:eastAsia="宋体" w:hAnsi="宋体" w:cs="宋体"/>
          <w:spacing w:val="-3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5"/>
          <w:sz w:val="31"/>
          <w:szCs w:val="31"/>
        </w:rPr>
        <w:t>ABCD</w:t>
      </w:r>
    </w:p>
    <w:p w:rsidR="000B3C14" w14:paraId="64DD4E4C" w14:textId="77777777">
      <w:pPr>
        <w:spacing w:before="79" w:line="265" w:lineRule="auto"/>
        <w:ind w:left="550" w:right="86" w:hanging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6"/>
          <w:sz w:val="31"/>
          <w:szCs w:val="31"/>
        </w:rPr>
        <w:t>A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7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指面部没有表情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B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7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指对与自身利益有关的事情漠不关心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C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7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指患者内心体验减弱或缺乏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D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常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见于精神分裂症单纯型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E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常见于抑郁症</w:t>
      </w:r>
    </w:p>
    <w:p w:rsidR="000B3C14" w14:paraId="1911B877" w14:textId="77777777">
      <w:pPr>
        <w:spacing w:before="78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6"/>
          <w:sz w:val="31"/>
          <w:szCs w:val="31"/>
        </w:rPr>
        <w:t>7</w:t>
      </w:r>
      <w:r>
        <w:rPr>
          <w:rFonts w:ascii="宋体" w:eastAsia="宋体" w:hAnsi="宋体" w:cs="宋体"/>
          <w:spacing w:val="16"/>
          <w:w w:val="106"/>
          <w:sz w:val="31"/>
          <w:szCs w:val="31"/>
        </w:rPr>
        <w:t>．精神运动性抑制可表现为</w:t>
      </w:r>
      <w:r>
        <w:rPr>
          <w:rFonts w:ascii="宋体" w:eastAsia="宋体" w:hAnsi="宋体" w:cs="宋体"/>
          <w:spacing w:val="-4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6"/>
          <w:sz w:val="31"/>
          <w:szCs w:val="31"/>
        </w:rPr>
        <w:t>ACDE</w:t>
      </w:r>
    </w:p>
    <w:p w:rsidR="000B3C14" w14:paraId="57DE7490" w14:textId="77777777">
      <w:pPr>
        <w:spacing w:before="78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木僵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模仿动作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蜡样屈曲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思维迟缓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缄默</w:t>
      </w:r>
    </w:p>
    <w:p w:rsidR="000B3C14" w14:paraId="0C2A8F28" w14:textId="77777777">
      <w:pPr>
        <w:spacing w:before="77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6"/>
          <w:sz w:val="31"/>
          <w:szCs w:val="31"/>
        </w:rPr>
        <w:t>8</w:t>
      </w:r>
      <w:r>
        <w:rPr>
          <w:rFonts w:ascii="宋体" w:eastAsia="宋体" w:hAnsi="宋体" w:cs="宋体"/>
          <w:spacing w:val="15"/>
          <w:w w:val="106"/>
          <w:sz w:val="31"/>
          <w:szCs w:val="31"/>
        </w:rPr>
        <w:t>．木僵常见于下列哪些疾病</w:t>
      </w:r>
      <w:r>
        <w:rPr>
          <w:rFonts w:ascii="宋体" w:eastAsia="宋体" w:hAnsi="宋体" w:cs="宋体"/>
          <w:spacing w:val="-3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6"/>
          <w:sz w:val="31"/>
          <w:szCs w:val="31"/>
        </w:rPr>
        <w:t>ABDE</w:t>
      </w:r>
    </w:p>
    <w:p w:rsidR="000B3C14" w14:paraId="57C2B903" w14:textId="77777777">
      <w:pPr>
        <w:spacing w:before="76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5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精神分裂症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抑郁症</w:t>
      </w:r>
      <w:r>
        <w:rPr>
          <w:rFonts w:ascii="宋体" w:eastAsia="宋体" w:hAnsi="宋体" w:cs="宋体"/>
          <w:spacing w:val="-4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C</w:t>
      </w:r>
      <w:r>
        <w:rPr>
          <w:rFonts w:ascii="宋体" w:eastAsia="宋体" w:hAnsi="宋体" w:cs="宋体"/>
          <w:spacing w:val="-8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神经衰弱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某些脑器质性疾病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急性反应性精神病</w:t>
      </w:r>
    </w:p>
    <w:p w:rsidR="000B3C14" w14:paraId="64408CDE" w14:textId="77777777">
      <w:pPr>
        <w:spacing w:before="78" w:line="407" w:lineRule="exact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5"/>
          <w:position w:val="1"/>
          <w:sz w:val="31"/>
          <w:szCs w:val="31"/>
        </w:rPr>
        <w:t>9</w:t>
      </w:r>
      <w:r>
        <w:rPr>
          <w:rFonts w:ascii="宋体" w:eastAsia="宋体" w:hAnsi="宋体" w:cs="宋体"/>
          <w:spacing w:val="-5"/>
          <w:position w:val="1"/>
          <w:sz w:val="31"/>
          <w:szCs w:val="31"/>
        </w:rPr>
        <w:t>．</w:t>
      </w:r>
      <w:r>
        <w:rPr>
          <w:rFonts w:ascii="宋体" w:eastAsia="宋体" w:hAnsi="宋体" w:cs="宋体"/>
          <w:spacing w:val="-5"/>
          <w:position w:val="1"/>
          <w:sz w:val="31"/>
          <w:szCs w:val="31"/>
        </w:rPr>
        <w:t>(</w:t>
      </w:r>
      <w:r>
        <w:rPr>
          <w:rFonts w:ascii="宋体" w:eastAsia="宋体" w:hAnsi="宋体" w:cs="宋体"/>
          <w:spacing w:val="-57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5"/>
          <w:position w:val="1"/>
          <w:sz w:val="31"/>
          <w:szCs w:val="31"/>
        </w:rPr>
        <w:t>暂缺</w:t>
      </w:r>
      <w:r>
        <w:rPr>
          <w:rFonts w:ascii="宋体" w:eastAsia="宋体" w:hAnsi="宋体" w:cs="宋体"/>
          <w:spacing w:val="-5"/>
          <w:position w:val="1"/>
          <w:sz w:val="31"/>
          <w:szCs w:val="31"/>
        </w:rPr>
        <w:t>)</w:t>
      </w:r>
    </w:p>
    <w:p w:rsidR="000B3C14" w14:paraId="1B690641" w14:textId="77777777">
      <w:pPr>
        <w:spacing w:before="79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4"/>
          <w:sz w:val="31"/>
          <w:szCs w:val="31"/>
        </w:rPr>
        <w:t>10</w:t>
      </w:r>
      <w:r>
        <w:rPr>
          <w:rFonts w:ascii="宋体" w:eastAsia="宋体" w:hAnsi="宋体" w:cs="宋体"/>
          <w:spacing w:val="15"/>
          <w:w w:val="104"/>
          <w:sz w:val="31"/>
          <w:szCs w:val="31"/>
        </w:rPr>
        <w:t>．不协调性精神运动兴奋状态常见于</w:t>
      </w:r>
      <w:r>
        <w:rPr>
          <w:rFonts w:ascii="宋体" w:eastAsia="宋体" w:hAnsi="宋体" w:cs="宋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4"/>
          <w:sz w:val="31"/>
          <w:szCs w:val="31"/>
        </w:rPr>
        <w:t>ABC</w:t>
      </w:r>
    </w:p>
    <w:p w:rsidR="000B3C14" w14:paraId="2721AAC8" w14:textId="77777777">
      <w:pPr>
        <w:spacing w:before="78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2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精神分裂症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躁狂症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谵妄状态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痴呆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抑郁症</w:t>
      </w:r>
    </w:p>
    <w:p w:rsidR="000B3C14" w14:paraId="51A172DA" w14:textId="77777777">
      <w:pPr>
        <w:spacing w:before="77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4"/>
          <w:sz w:val="31"/>
          <w:szCs w:val="31"/>
        </w:rPr>
        <w:t>11</w:t>
      </w:r>
      <w:r>
        <w:rPr>
          <w:rFonts w:ascii="宋体" w:eastAsia="宋体" w:hAnsi="宋体" w:cs="宋体"/>
          <w:spacing w:val="16"/>
          <w:w w:val="104"/>
          <w:sz w:val="31"/>
          <w:szCs w:val="31"/>
        </w:rPr>
        <w:t>．常见的睡眠障碍有</w:t>
      </w:r>
      <w:r>
        <w:rPr>
          <w:rFonts w:ascii="宋体" w:eastAsia="宋体" w:hAnsi="宋体" w:cs="宋体"/>
          <w:spacing w:val="-3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4"/>
          <w:sz w:val="31"/>
          <w:szCs w:val="31"/>
        </w:rPr>
        <w:t>ABE</w:t>
      </w:r>
    </w:p>
    <w:p w:rsidR="000B3C14" w14:paraId="39BFF7E0" w14:textId="77777777">
      <w:pPr>
        <w:spacing w:before="76" w:line="408" w:lineRule="exact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A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2"/>
          <w:w w:val="82"/>
          <w:position w:val="1"/>
          <w:sz w:val="31"/>
          <w:szCs w:val="31"/>
        </w:rPr>
        <w:t>入睡困难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B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2"/>
          <w:w w:val="82"/>
          <w:position w:val="1"/>
          <w:sz w:val="31"/>
          <w:szCs w:val="31"/>
        </w:rPr>
        <w:t>早醒</w:t>
      </w:r>
      <w:r>
        <w:rPr>
          <w:rFonts w:ascii="宋体" w:eastAsia="宋体" w:hAnsi="宋体" w:cs="宋体"/>
          <w:spacing w:val="29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C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40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2"/>
          <w:w w:val="82"/>
          <w:position w:val="1"/>
          <w:sz w:val="31"/>
          <w:szCs w:val="31"/>
        </w:rPr>
        <w:t>嗜睡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D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2"/>
          <w:position w:val="1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2"/>
          <w:w w:val="82"/>
          <w:position w:val="1"/>
          <w:sz w:val="31"/>
          <w:szCs w:val="31"/>
        </w:rPr>
        <w:t>昏睡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E</w:t>
      </w:r>
      <w:r>
        <w:rPr>
          <w:rFonts w:ascii="黑体" w:eastAsia="黑体" w:hAnsi="黑体" w:cs="黑体"/>
          <w:spacing w:val="-12"/>
          <w:w w:val="82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5"/>
          <w:position w:val="1"/>
          <w:sz w:val="31"/>
          <w:szCs w:val="31"/>
        </w:rPr>
        <w:t>易醒且醒后入睡困难</w:t>
      </w:r>
    </w:p>
    <w:p w:rsidR="000B3C14" w14:paraId="14952EAF" w14:textId="77777777">
      <w:pPr>
        <w:spacing w:before="75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12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．对于自知力的完整理解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，包括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ABE</w:t>
      </w:r>
    </w:p>
    <w:p w:rsidR="000B3C14" w14:paraId="3A2CAF0A" w14:textId="77777777">
      <w:pPr>
        <w:spacing w:before="77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2"/>
          <w:sz w:val="31"/>
          <w:szCs w:val="31"/>
        </w:rPr>
        <w:t>A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3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是指患者对于自己精神疾病的认识和判断能力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B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6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2"/>
          <w:sz w:val="31"/>
          <w:szCs w:val="31"/>
        </w:rPr>
        <w:t>自知力缺乏是重性精神病常有的表现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C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重</w:t>
      </w:r>
    </w:p>
    <w:p w:rsidR="000B3C14" w14:paraId="5F43E6B3" w14:textId="77777777">
      <w:pPr>
        <w:spacing w:before="81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</w:rPr>
        <w:t>性精神病都没有自知力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D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2"/>
          <w:sz w:val="31"/>
          <w:szCs w:val="31"/>
        </w:rPr>
        <w:t>自知力就是有病感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E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神经症患者都有完整的自知力</w:t>
      </w:r>
    </w:p>
    <w:p w:rsidR="000B3C14" w14:paraId="4AF65996" w14:textId="77777777">
      <w:pPr>
        <w:spacing w:before="68" w:line="412" w:lineRule="exact"/>
        <w:ind w:firstLine="7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"/>
          <w:sz w:val="31"/>
          <w:szCs w:val="31"/>
        </w:rPr>
        <w:t>二、简答题</w:t>
      </w:r>
    </w:p>
    <w:p w:rsidR="000B3C14" w14:paraId="67D7B34B" w14:textId="77777777">
      <w:pPr>
        <w:spacing w:before="80" w:line="242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1</w:t>
      </w:r>
      <w:r>
        <w:rPr>
          <w:rFonts w:ascii="宋体" w:eastAsia="宋体" w:hAnsi="宋体" w:cs="宋体"/>
          <w:spacing w:val="-3"/>
          <w:sz w:val="31"/>
          <w:szCs w:val="31"/>
        </w:rPr>
        <w:t>．如何理解感觉、</w:t>
      </w:r>
      <w:r>
        <w:rPr>
          <w:rFonts w:ascii="宋体" w:eastAsia="宋体" w:hAnsi="宋体" w:cs="宋体"/>
          <w:spacing w:val="7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知觉、</w:t>
      </w:r>
      <w:r>
        <w:rPr>
          <w:rFonts w:ascii="宋体" w:eastAsia="宋体" w:hAnsi="宋体" w:cs="宋体"/>
          <w:spacing w:val="5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感知综合障碍？</w:t>
      </w:r>
    </w:p>
    <w:p w:rsidR="000B3C14" w14:paraId="59064259" w14:textId="77777777">
      <w:pPr>
        <w:spacing w:before="76" w:line="241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</w:rPr>
        <w:t>2</w:t>
      </w:r>
      <w:r>
        <w:rPr>
          <w:rFonts w:ascii="宋体" w:eastAsia="宋体" w:hAnsi="宋体" w:cs="宋体"/>
          <w:spacing w:val="2"/>
          <w:sz w:val="31"/>
          <w:szCs w:val="31"/>
        </w:rPr>
        <w:t>．何谓幻觉？</w:t>
      </w:r>
      <w:r>
        <w:rPr>
          <w:rFonts w:ascii="宋体" w:eastAsia="宋体" w:hAnsi="宋体" w:cs="宋体"/>
          <w:spacing w:val="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常见的幻听分为哪几类？</w:t>
      </w:r>
    </w:p>
    <w:p w:rsidR="000B3C14" w14:paraId="602C4512" w14:textId="77777777">
      <w:pPr>
        <w:spacing w:before="78" w:line="242" w:lineRule="auto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．正常人思维具有哪些特征？</w:t>
      </w:r>
    </w:p>
    <w:p w:rsidR="000B3C14" w14:paraId="1D629D3B" w14:textId="77777777">
      <w:pPr>
        <w:spacing w:before="76" w:line="407" w:lineRule="exact"/>
        <w:ind w:firstLine="6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"/>
          <w:position w:val="1"/>
          <w:sz w:val="31"/>
          <w:szCs w:val="31"/>
        </w:rPr>
        <w:t>4</w:t>
      </w:r>
      <w:r>
        <w:rPr>
          <w:rFonts w:ascii="宋体" w:eastAsia="宋体" w:hAnsi="宋体" w:cs="宋体"/>
          <w:spacing w:val="1"/>
          <w:position w:val="1"/>
          <w:sz w:val="31"/>
          <w:szCs w:val="31"/>
        </w:rPr>
        <w:t>．如何理解妄想？</w:t>
      </w:r>
    </w:p>
    <w:p w:rsidR="000B3C14" w14:paraId="6B36A42B" w14:textId="77777777">
      <w:pPr>
        <w:spacing w:before="79" w:line="242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．如何理解注意、注意障碍？</w:t>
      </w:r>
    </w:p>
    <w:p w:rsidR="000B3C14" w14:paraId="2A44E741" w14:textId="77777777">
      <w:pPr>
        <w:spacing w:before="76" w:line="332" w:lineRule="auto"/>
        <w:ind w:left="4254" w:right="9575" w:hanging="4184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6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．简述遗忘的常见分型及其临床表现。</w:t>
      </w:r>
      <w:r>
        <w:rPr>
          <w:rFonts w:ascii="宋体" w:eastAsia="宋体" w:hAnsi="宋体" w:cs="宋体"/>
          <w:spacing w:val="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3068762A" w14:textId="77777777">
      <w:pPr>
        <w:sectPr>
          <w:pgSz w:w="17860" w:h="25258"/>
          <w:pgMar w:top="1307" w:right="1199" w:bottom="0" w:left="1220" w:header="0" w:footer="0" w:gutter="0"/>
          <w:pgNumType w:start="3"/>
          <w:cols w:space="720"/>
        </w:sectPr>
      </w:pPr>
    </w:p>
    <w:p w:rsidR="000B3C14" w14:paraId="328A0306" w14:textId="7E4E7AD5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153205267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6E2A0A3F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．精神科护理人员的基本要求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．良好的医护职业道德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．强烈的敬业精神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．健壮的体格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．精湛的业务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8" type="#_x0000_t202" style="width:10pt;height:10pt;margin-top:534.65pt;margin-left:479pt;mso-wrap-distance-bottom:0;mso-wrap-distance-left:9pt;mso-wrap-distance-right:9pt;mso-wrap-distance-top:0;position:absolute;v-text-anchor:top;z-index:251693056" filled="f" fillcolor="this" stroked="f" strokeweight="0.5pt">
                <v:textbox>
                  <w:txbxContent>
                    <w:p w:rsidR="00FC5D2C" w:rsidRPr="00FC5D2C" w14:paraId="51D28C23" w14:textId="6E2A0A3F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．精神科护理人员的基本要求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．良好的医护职业道德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．强烈的敬业精神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．健壮的体格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．精湛的业务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1120157999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1912B2A3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．加速治疗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．尽快让其回归社会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．安置在明亮、色彩鲜艳的病室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．精神分裂症患者社会功能的护理评估，主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9" type="#_x0000_t202" style="width:10pt;height:10pt;margin-top:384.65pt;margin-left:479pt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FC5D2C" w:rsidRPr="00FC5D2C" w14:paraId="1DAE6636" w14:textId="1912B2A3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．加速治疗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．尽快让其回归社会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．安置在明亮、色彩鲜艳的病室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．精神分裂症患者社会功能的护理评估，主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24816649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2169C94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听，内容大多是谴责其工作能力，与其情绪相符合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5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．躁狂发作睡眠障碍的特点是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．入睡困难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．多梦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40" type="#_x0000_t202" style="width:10pt;height:10pt;margin-top:234.65pt;margin-left:479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FC5D2C" w:rsidRPr="00FC5D2C" w14:paraId="3391F58E" w14:textId="72169C94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听，内容大多是谴责其工作能力，与其情绪相符合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5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．躁狂发作睡眠障碍的特点是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．入睡困难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．多梦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．早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63975918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DC1C0CE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如要一痴呆患者去洗澡，护理人员最合适的说法是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．你想洗澡吗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．你想什么时候去洗澡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．现在是下午五点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1" type="#_x0000_t202" style="width:10pt;height:10pt;margin-top:84.65pt;margin-left:479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FC5D2C" w:rsidRPr="00FC5D2C" w14:paraId="2AA179C0" w14:textId="7DC1C0CE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如要一痴呆患者去洗澡，护理人员最合适的说法是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．你想洗澡吗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．你想什么时候去洗澡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．现在是下午五点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73A2C7E1" w14:textId="77777777">
      <w:pPr>
        <w:spacing w:before="51" w:line="242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"/>
          <w:sz w:val="31"/>
          <w:szCs w:val="31"/>
        </w:rPr>
        <w:t>7</w:t>
      </w:r>
      <w:r>
        <w:rPr>
          <w:rFonts w:ascii="宋体" w:eastAsia="宋体" w:hAnsi="宋体" w:cs="宋体"/>
          <w:spacing w:val="1"/>
          <w:sz w:val="31"/>
          <w:szCs w:val="31"/>
        </w:rPr>
        <w:t>．如何理解定向力？</w:t>
      </w:r>
    </w:p>
    <w:p w:rsidR="000B3C14" w14:paraId="46DB069D" w14:textId="77777777">
      <w:pPr>
        <w:spacing w:before="79" w:line="408" w:lineRule="exact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1"/>
          <w:position w:val="1"/>
          <w:sz w:val="31"/>
          <w:szCs w:val="31"/>
        </w:rPr>
        <w:t>8</w:t>
      </w:r>
      <w:r>
        <w:rPr>
          <w:rFonts w:ascii="宋体" w:eastAsia="宋体" w:hAnsi="宋体" w:cs="宋体"/>
          <w:spacing w:val="11"/>
          <w:position w:val="1"/>
          <w:sz w:val="31"/>
          <w:szCs w:val="31"/>
        </w:rPr>
        <w:t>．如何理解情绪、情感、激情、心境？</w:t>
      </w:r>
    </w:p>
    <w:p w:rsidR="000B3C14" w14:paraId="5B9982E2" w14:textId="77777777">
      <w:pPr>
        <w:spacing w:before="75" w:line="241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sz w:val="31"/>
          <w:szCs w:val="31"/>
        </w:rPr>
        <w:t>9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．试述焦虑与恐惧的异同点。</w:t>
      </w:r>
    </w:p>
    <w:p w:rsidR="000B3C14" w14:paraId="2B3F0DBE" w14:textId="77777777">
      <w:pPr>
        <w:spacing w:before="77" w:line="241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sz w:val="31"/>
          <w:szCs w:val="31"/>
        </w:rPr>
        <w:t>10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．简述情感低落与情感淡漠的鉴别要点。</w:t>
      </w:r>
    </w:p>
    <w:p w:rsidR="000B3C14" w14:paraId="2CFEEC3F" w14:textId="77777777">
      <w:pPr>
        <w:spacing w:before="78" w:line="241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2"/>
          <w:sz w:val="31"/>
          <w:szCs w:val="31"/>
        </w:rPr>
        <w:t>11</w:t>
      </w:r>
      <w:r>
        <w:rPr>
          <w:rFonts w:ascii="宋体" w:eastAsia="宋体" w:hAnsi="宋体" w:cs="宋体"/>
          <w:spacing w:val="12"/>
          <w:sz w:val="31"/>
          <w:szCs w:val="31"/>
        </w:rPr>
        <w:t>．何为精神运动性兴奋？常见有哪些类型？</w:t>
      </w:r>
    </w:p>
    <w:p w:rsidR="000B3C14" w14:paraId="4AB9E588" w14:textId="77777777">
      <w:pPr>
        <w:spacing w:before="77" w:line="242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12</w:t>
      </w:r>
      <w:r>
        <w:rPr>
          <w:rFonts w:ascii="宋体" w:eastAsia="宋体" w:hAnsi="宋体" w:cs="宋体"/>
          <w:spacing w:val="9"/>
          <w:sz w:val="31"/>
          <w:szCs w:val="31"/>
        </w:rPr>
        <w:t>．何为木僵状态？常见有哪些类型？</w:t>
      </w:r>
    </w:p>
    <w:p w:rsidR="000B3C14" w14:paraId="58A77888" w14:textId="77777777">
      <w:pPr>
        <w:spacing w:before="76" w:line="242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sz w:val="31"/>
          <w:szCs w:val="31"/>
        </w:rPr>
        <w:t>13</w:t>
      </w:r>
      <w:r>
        <w:rPr>
          <w:rFonts w:ascii="宋体" w:eastAsia="宋体" w:hAnsi="宋体" w:cs="宋体"/>
          <w:spacing w:val="16"/>
          <w:sz w:val="31"/>
          <w:szCs w:val="31"/>
        </w:rPr>
        <w:t>．试述意识障碍的临床特点。</w:t>
      </w:r>
    </w:p>
    <w:p w:rsidR="000B3C14" w14:paraId="2BC7E95A" w14:textId="77777777">
      <w:pPr>
        <w:spacing w:before="80" w:line="242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"/>
          <w:sz w:val="31"/>
          <w:szCs w:val="31"/>
        </w:rPr>
        <w:t>14</w:t>
      </w:r>
      <w:r>
        <w:rPr>
          <w:rFonts w:ascii="宋体" w:eastAsia="宋体" w:hAnsi="宋体" w:cs="宋体"/>
          <w:spacing w:val="1"/>
          <w:sz w:val="31"/>
          <w:szCs w:val="31"/>
        </w:rPr>
        <w:t>．如何理解自知力？</w:t>
      </w:r>
    </w:p>
    <w:p w:rsidR="000B3C14" w14:paraId="2F4FE369" w14:textId="77777777">
      <w:pPr>
        <w:spacing w:before="315" w:line="858" w:lineRule="exact"/>
        <w:ind w:firstLine="2986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22"/>
          <w:position w:val="2"/>
          <w:sz w:val="65"/>
          <w:szCs w:val="65"/>
        </w:rPr>
        <w:t>第三章</w:t>
      </w:r>
      <w:r>
        <w:rPr>
          <w:rFonts w:ascii="黑体" w:eastAsia="黑体" w:hAnsi="黑体" w:cs="黑体"/>
          <w:spacing w:val="36"/>
          <w:position w:val="2"/>
          <w:sz w:val="65"/>
          <w:szCs w:val="65"/>
        </w:rPr>
        <w:t xml:space="preserve">  </w:t>
      </w:r>
      <w:r>
        <w:rPr>
          <w:rFonts w:ascii="黑体" w:eastAsia="黑体" w:hAnsi="黑体" w:cs="黑体"/>
          <w:spacing w:val="22"/>
          <w:position w:val="2"/>
          <w:sz w:val="65"/>
          <w:szCs w:val="65"/>
        </w:rPr>
        <w:t>精神科护理的基本理论</w:t>
      </w:r>
    </w:p>
    <w:p w:rsidR="000B3C14" w14:paraId="26D3F216" w14:textId="77777777">
      <w:pPr>
        <w:spacing w:line="358" w:lineRule="auto"/>
      </w:pPr>
    </w:p>
    <w:p w:rsidR="000B3C14" w14:paraId="2BFAFFA6" w14:textId="77777777">
      <w:pPr>
        <w:spacing w:line="359" w:lineRule="auto"/>
      </w:pPr>
    </w:p>
    <w:p w:rsidR="000B3C14" w14:paraId="572E4BFC" w14:textId="77777777">
      <w:pPr>
        <w:spacing w:before="102" w:line="487" w:lineRule="exact"/>
        <w:ind w:firstLine="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0"/>
          <w:sz w:val="31"/>
          <w:szCs w:val="31"/>
        </w:rPr>
        <w:t>一、选择题</w:t>
      </w:r>
    </w:p>
    <w:p w:rsidR="000B3C14" w14:paraId="2625E3BB" w14:textId="77777777">
      <w:pPr>
        <w:spacing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一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7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单项选择题</w:t>
      </w:r>
    </w:p>
    <w:p w:rsidR="000B3C14" w14:paraId="169E46F7" w14:textId="77777777">
      <w:pPr>
        <w:spacing w:before="80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．奥瑞姆的自护理论强调护理的最终目标是</w:t>
      </w:r>
      <w:r>
        <w:rPr>
          <w:rFonts w:ascii="宋体" w:eastAsia="宋体" w:hAnsi="宋体" w:cs="宋体"/>
          <w:spacing w:val="-1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511536E3" w14:textId="77777777">
      <w:pPr>
        <w:spacing w:before="79" w:line="241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6"/>
          <w:sz w:val="31"/>
          <w:szCs w:val="31"/>
        </w:rPr>
        <w:t>A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10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增强家属的护理精神病人的能力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B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6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恢复和增强患者的自护能力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C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7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增强护士的护理能力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D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7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促</w:t>
      </w:r>
    </w:p>
    <w:p w:rsidR="000B3C14" w14:paraId="35E79568" w14:textId="77777777">
      <w:pPr>
        <w:spacing w:before="78" w:line="482" w:lineRule="exact"/>
        <w:ind w:firstLine="55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2"/>
          <w:position w:val="10"/>
          <w:sz w:val="31"/>
          <w:szCs w:val="31"/>
        </w:rPr>
        <w:t>进社区对精神病人护理的认识</w:t>
      </w:r>
      <w:r>
        <w:rPr>
          <w:rFonts w:ascii="宋体" w:eastAsia="宋体" w:hAnsi="宋体" w:cs="宋体"/>
          <w:spacing w:val="50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2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12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2"/>
          <w:position w:val="10"/>
          <w:sz w:val="31"/>
          <w:szCs w:val="31"/>
        </w:rPr>
        <w:t>促进人在健康和疾病状态下的适应性反应</w:t>
      </w:r>
    </w:p>
    <w:p w:rsidR="000B3C14" w14:paraId="105B82B0" w14:textId="77777777">
      <w:pPr>
        <w:spacing w:before="1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．奥瑞姆的自护能力，不包括下列哪条</w:t>
      </w:r>
      <w:r>
        <w:rPr>
          <w:rFonts w:ascii="宋体" w:eastAsia="宋体" w:hAnsi="宋体" w:cs="宋体"/>
          <w:spacing w:val="-1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21B14D7E" w14:textId="77777777">
      <w:pPr>
        <w:spacing w:before="77" w:line="266" w:lineRule="auto"/>
        <w:ind w:left="576" w:right="94" w:hanging="2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控制和利用体能的能力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认识疾病和预防复发的能力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动机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工作的能力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控制体位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的能力</w:t>
      </w:r>
    </w:p>
    <w:p w:rsidR="000B3C14" w14:paraId="29F68D0D" w14:textId="77777777">
      <w:pPr>
        <w:spacing w:before="77"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3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．罗伊的适应模式中</w:t>
      </w:r>
      <w:r>
        <w:rPr>
          <w:rFonts w:ascii="宋体" w:eastAsia="宋体" w:hAnsi="宋体" w:cs="宋体"/>
          <w:spacing w:val="-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，提出了几种适应方式，下列哪种不是的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1"/>
          <w:sz w:val="31"/>
          <w:szCs w:val="31"/>
        </w:rPr>
        <w:t>D</w:t>
      </w:r>
    </w:p>
    <w:p w:rsidR="000B3C14" w14:paraId="728E00FD" w14:textId="77777777">
      <w:pPr>
        <w:spacing w:before="78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3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7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生理功能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自我概念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角色功能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人际关系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相互依赖</w:t>
      </w:r>
    </w:p>
    <w:p w:rsidR="000B3C14" w14:paraId="4CC8DEDF" w14:textId="77777777">
      <w:pPr>
        <w:spacing w:before="77" w:line="242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4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马斯洛的需要层次理论，不包括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1"/>
          <w:sz w:val="31"/>
          <w:szCs w:val="31"/>
        </w:rPr>
        <w:t>D</w:t>
      </w:r>
    </w:p>
    <w:p w:rsidR="000B3C14" w14:paraId="511AFFAE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生理需要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自尊的需要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自我实现的需要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健康的需要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爱与归属的需要</w:t>
      </w:r>
    </w:p>
    <w:p w:rsidR="000B3C14" w14:paraId="13CF9AEB" w14:textId="77777777">
      <w:pPr>
        <w:spacing w:before="77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．弗洛伊德的潜意识理论，不包括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E</w:t>
      </w:r>
    </w:p>
    <w:p w:rsidR="000B3C14" w14:paraId="1E76E1A5" w14:textId="77777777">
      <w:pPr>
        <w:spacing w:before="79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0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7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潜意识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前意识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意识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A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＋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B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＋</w:t>
      </w:r>
      <w:r>
        <w:rPr>
          <w:rFonts w:ascii="宋体" w:eastAsia="宋体" w:hAnsi="宋体" w:cs="宋体"/>
          <w:spacing w:val="-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C</w:t>
      </w:r>
      <w:r>
        <w:rPr>
          <w:rFonts w:ascii="宋体" w:eastAsia="宋体" w:hAnsi="宋体" w:cs="宋体"/>
          <w:spacing w:val="1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意识障碍</w:t>
      </w:r>
    </w:p>
    <w:p w:rsidR="000B3C14" w14:paraId="51BB3A3A" w14:textId="77777777">
      <w:pPr>
        <w:spacing w:before="67" w:line="49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(</w:t>
      </w:r>
      <w:r>
        <w:rPr>
          <w:rFonts w:ascii="黑体" w:eastAsia="黑体" w:hAnsi="黑体" w:cs="黑体"/>
          <w:spacing w:val="-72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二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)</w:t>
      </w:r>
      <w:r>
        <w:rPr>
          <w:rFonts w:ascii="黑体" w:eastAsia="黑体" w:hAnsi="黑体" w:cs="黑体"/>
          <w:spacing w:val="-61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多项选择题</w:t>
      </w:r>
    </w:p>
    <w:p w:rsidR="000B3C14" w14:paraId="16B5A142" w14:textId="77777777">
      <w:pPr>
        <w:spacing w:before="1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4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4"/>
          <w:sz w:val="31"/>
          <w:szCs w:val="31"/>
        </w:rPr>
        <w:t>．奥瑞姆的自护模式的主要概念，包括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4"/>
          <w:sz w:val="31"/>
          <w:szCs w:val="31"/>
        </w:rPr>
        <w:t>ABD</w:t>
      </w:r>
    </w:p>
    <w:p w:rsidR="000B3C14" w14:paraId="50F820D1" w14:textId="77777777">
      <w:pPr>
        <w:spacing w:before="78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39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自护理论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自护不足理论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家庭护理理论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护理系统理论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社区护理理论</w:t>
      </w:r>
    </w:p>
    <w:p w:rsidR="000B3C14" w14:paraId="5A0FC279" w14:textId="77777777">
      <w:pPr>
        <w:spacing w:before="77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6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6"/>
          <w:sz w:val="31"/>
          <w:szCs w:val="31"/>
        </w:rPr>
        <w:t>．奥瑞姆的自护理论的重要概念，包括</w:t>
      </w:r>
      <w:r>
        <w:rPr>
          <w:rFonts w:ascii="宋体" w:eastAsia="宋体" w:hAnsi="宋体" w:cs="宋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6"/>
          <w:sz w:val="31"/>
          <w:szCs w:val="31"/>
        </w:rPr>
        <w:t>ABCDE</w:t>
      </w:r>
    </w:p>
    <w:p w:rsidR="000B3C14" w14:paraId="29A47FEA" w14:textId="77777777">
      <w:pPr>
        <w:spacing w:before="79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3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自护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自护能力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自护体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治疗性自护需要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自护需要</w:t>
      </w:r>
    </w:p>
    <w:p w:rsidR="000B3C14" w14:paraId="26CBF353" w14:textId="77777777">
      <w:pPr>
        <w:spacing w:before="80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sz w:val="31"/>
          <w:szCs w:val="31"/>
        </w:rPr>
        <w:t>．奥瑞姆的自护模式，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sz w:val="31"/>
          <w:szCs w:val="31"/>
        </w:rPr>
        <w:t>将护理系统分为</w:t>
      </w:r>
      <w:r>
        <w:rPr>
          <w:rFonts w:ascii="宋体" w:eastAsia="宋体" w:hAnsi="宋体" w:cs="宋体"/>
          <w:spacing w:val="-5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sz w:val="31"/>
          <w:szCs w:val="31"/>
        </w:rPr>
        <w:t>ABE</w:t>
      </w:r>
    </w:p>
    <w:p w:rsidR="000B3C14" w14:paraId="79427D48" w14:textId="77777777">
      <w:pPr>
        <w:spacing w:before="79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3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完全补偿系统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部分补偿系统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家庭支持系统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自我帮助系统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支持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-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教育系统</w:t>
      </w:r>
    </w:p>
    <w:p w:rsidR="000B3C14" w14:paraId="06CD33F6" w14:textId="77777777">
      <w:pPr>
        <w:spacing w:before="77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5"/>
          <w:sz w:val="31"/>
          <w:szCs w:val="31"/>
        </w:rPr>
        <w:t>4</w:t>
      </w:r>
      <w:r>
        <w:rPr>
          <w:rFonts w:ascii="宋体" w:eastAsia="宋体" w:hAnsi="宋体" w:cs="宋体"/>
          <w:spacing w:val="17"/>
          <w:w w:val="105"/>
          <w:sz w:val="31"/>
          <w:szCs w:val="31"/>
        </w:rPr>
        <w:t>．奥瑞姆认为在护理系统中，护理活动包括</w:t>
      </w:r>
      <w:r>
        <w:rPr>
          <w:rFonts w:ascii="宋体" w:eastAsia="宋体" w:hAnsi="宋体" w:cs="宋体"/>
          <w:spacing w:val="-3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5"/>
          <w:sz w:val="31"/>
          <w:szCs w:val="31"/>
        </w:rPr>
        <w:t>ABCDE</w:t>
      </w:r>
    </w:p>
    <w:p w:rsidR="000B3C14" w14:paraId="094F2123" w14:textId="77777777">
      <w:pPr>
        <w:spacing w:before="80" w:line="264" w:lineRule="auto"/>
        <w:ind w:left="556" w:right="94" w:hanging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"/>
          <w:sz w:val="31"/>
          <w:szCs w:val="31"/>
        </w:rPr>
        <w:t>A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明确病人是否需要帮助</w:t>
      </w:r>
      <w:r>
        <w:rPr>
          <w:rFonts w:ascii="宋体" w:eastAsia="宋体" w:hAnsi="宋体" w:cs="宋体"/>
          <w:spacing w:val="-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，确定如何帮助病人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B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0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及时反映并满足病人的自护需要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C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根据病人自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护能力设计、调整护理系统并制定护理计划</w:t>
      </w:r>
      <w:r>
        <w:rPr>
          <w:rFonts w:ascii="宋体" w:eastAsia="宋体" w:hAnsi="宋体" w:cs="宋体"/>
          <w:spacing w:val="5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D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提供协作和完整的护理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E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建立良好的护患关系</w:t>
      </w:r>
    </w:p>
    <w:p w:rsidR="000B3C14" w14:paraId="3BB6FB1B" w14:textId="77777777">
      <w:pPr>
        <w:spacing w:before="78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5"/>
          <w:sz w:val="31"/>
          <w:szCs w:val="31"/>
        </w:rPr>
        <w:t>5</w:t>
      </w:r>
      <w:r>
        <w:rPr>
          <w:rFonts w:ascii="宋体" w:eastAsia="宋体" w:hAnsi="宋体" w:cs="宋体"/>
          <w:spacing w:val="15"/>
          <w:w w:val="105"/>
          <w:sz w:val="31"/>
          <w:szCs w:val="31"/>
        </w:rPr>
        <w:t>．奥瑞姆的护理程序，包括</w:t>
      </w:r>
      <w:r>
        <w:rPr>
          <w:rFonts w:ascii="宋体" w:eastAsia="宋体" w:hAnsi="宋体" w:cs="宋体"/>
          <w:spacing w:val="-3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5"/>
          <w:sz w:val="31"/>
          <w:szCs w:val="31"/>
        </w:rPr>
        <w:t>ABC</w:t>
      </w:r>
    </w:p>
    <w:p w:rsidR="000B3C14" w14:paraId="75CC07E8" w14:textId="77777777">
      <w:pPr>
        <w:spacing w:before="82" w:line="265" w:lineRule="auto"/>
        <w:ind w:left="550" w:right="86" w:hanging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-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护理诊断和护理评估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-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护理设计和护理计划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-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根据护理计划进行护理活动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-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护理措施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-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观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8"/>
          <w:sz w:val="31"/>
          <w:szCs w:val="31"/>
        </w:rPr>
        <w:t>测护理结果</w:t>
      </w:r>
    </w:p>
    <w:p w:rsidR="000B3C14" w14:paraId="2F584BF7" w14:textId="77777777">
      <w:pPr>
        <w:spacing w:before="65" w:line="413" w:lineRule="exact"/>
        <w:ind w:firstLine="7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"/>
          <w:sz w:val="31"/>
          <w:szCs w:val="31"/>
        </w:rPr>
        <w:t>二、简答题</w:t>
      </w:r>
    </w:p>
    <w:p w:rsidR="000B3C14" w14:paraId="6966FFCB" w14:textId="77777777">
      <w:pPr>
        <w:spacing w:before="80" w:line="241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．简述弗洛伊德提出的心理防御机制与意义。</w:t>
      </w:r>
    </w:p>
    <w:p w:rsidR="000B3C14" w14:paraId="2F701060" w14:textId="77777777">
      <w:pPr>
        <w:spacing w:before="77" w:line="242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3"/>
          <w:sz w:val="31"/>
          <w:szCs w:val="31"/>
        </w:rPr>
        <w:t>2</w:t>
      </w:r>
      <w:r>
        <w:rPr>
          <w:rFonts w:ascii="宋体" w:eastAsia="宋体" w:hAnsi="宋体" w:cs="宋体"/>
          <w:spacing w:val="13"/>
          <w:sz w:val="31"/>
          <w:szCs w:val="31"/>
        </w:rPr>
        <w:t>．行为主义的理论主要包括哪些？</w:t>
      </w:r>
      <w:r>
        <w:rPr>
          <w:rFonts w:ascii="宋体" w:eastAsia="宋体" w:hAnsi="宋体" w:cs="宋体"/>
          <w:spacing w:val="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其理论核心是什么？</w:t>
      </w:r>
    </w:p>
    <w:p w:rsidR="000B3C14" w14:paraId="7930EF7D" w14:textId="77777777">
      <w:pPr>
        <w:spacing w:before="76" w:line="241" w:lineRule="auto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．简述罗杰斯的人本主义理论要点。</w:t>
      </w:r>
    </w:p>
    <w:p w:rsidR="000B3C14" w14:paraId="65608C96" w14:textId="77777777">
      <w:pPr>
        <w:spacing w:before="82"/>
        <w:ind w:firstLine="6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4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．简述奥瑞姆自护理论的五个重要概念。</w:t>
      </w:r>
    </w:p>
    <w:p w:rsidR="000B3C14" w14:paraId="43FE5233" w14:textId="77777777">
      <w:pPr>
        <w:spacing w:before="79" w:line="241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5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．简述罗伊适应模式的护理程序。</w:t>
      </w:r>
    </w:p>
    <w:p w:rsidR="000B3C14" w14:paraId="0EA44419" w14:textId="77777777">
      <w:pPr>
        <w:spacing w:before="292" w:line="237" w:lineRule="auto"/>
        <w:ind w:firstLine="4254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4ED53731" w14:textId="77777777">
      <w:pPr>
        <w:sectPr>
          <w:pgSz w:w="17860" w:h="25258"/>
          <w:pgMar w:top="1307" w:right="1199" w:bottom="0" w:left="1220" w:header="0" w:footer="0" w:gutter="0"/>
          <w:pgNumType w:start="4"/>
          <w:cols w:space="720"/>
        </w:sectPr>
      </w:pPr>
    </w:p>
    <w:p w:rsidR="000B3C14" w14:paraId="64B330E9" w14:textId="46ED026A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167870193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0A8E35D5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．智能障碍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．意识障碍的重要标志之一是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．定向力障碍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．情感淡漠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．注意力集中困难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．记忆力障碍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2" type="#_x0000_t202" style="width:10pt;height:10pt;margin-top:534.65pt;margin-left:479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FC5D2C" w:rsidRPr="00FC5D2C" w14:paraId="6A4ACDB2" w14:textId="0A8E35D5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．智能障碍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．意识障碍的重要标志之一是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．定向力障碍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．情感淡漠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．注意力集中困难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．记忆力障碍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587926661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0A0BF8FE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者，多表现为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．认知障碍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．记忆障碍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．意识障碍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．思维障碍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．智能障碍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．慢性脑综合征者，多表现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3" type="#_x0000_t202" style="width:10pt;height:10pt;margin-top:384.65pt;margin-left:479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FC5D2C" w:rsidRPr="00FC5D2C" w14:paraId="29900BC3" w14:textId="0A0BF8FE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者，多表现为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．认知障碍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．记忆障碍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．意识障碍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．思维障碍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．智能障碍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．慢性脑综合征者，多表现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08260000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17A21EA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．帮助患者清除床上的虫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．拒绝帮助或否认床上有虫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．告诉患者目前处于病态，医护人员会帮他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4" type="#_x0000_t202" style="width:10pt;height:10pt;margin-top:234.65pt;margin-left:479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FC5D2C" w:rsidRPr="00FC5D2C" w14:paraId="3D0A5985" w14:textId="717A21EA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．帮助患者清除床上的虫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．拒绝帮助或否认床上有虫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．告诉患者目前处于病态，医护人员会帮他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8688079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9242CE8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确的是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．由一次过量饮酒后出现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．只饮用少量的酒，即出现醉酒状态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．症状的轻重，与病人的体质有关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5" type="#_x0000_t202" style="width:10pt;height:10pt;margin-top:84.65pt;margin-left:479pt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FC5D2C" w:rsidRPr="00FC5D2C" w14:paraId="39F94219" w14:textId="49242CE8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确的是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．由一次过量饮酒后出现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．只饮用少量的酒，即出现醉酒状态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．症状的轻重，与病人的体质有关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496839E1" w14:textId="77777777">
      <w:pPr>
        <w:spacing w:before="294" w:line="858" w:lineRule="exact"/>
        <w:ind w:firstLine="2986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22"/>
          <w:position w:val="2"/>
          <w:sz w:val="65"/>
          <w:szCs w:val="65"/>
        </w:rPr>
        <w:t>第四章</w:t>
      </w:r>
      <w:r>
        <w:rPr>
          <w:rFonts w:ascii="黑体" w:eastAsia="黑体" w:hAnsi="黑体" w:cs="黑体"/>
          <w:spacing w:val="36"/>
          <w:position w:val="2"/>
          <w:sz w:val="65"/>
          <w:szCs w:val="65"/>
        </w:rPr>
        <w:t xml:space="preserve">  </w:t>
      </w:r>
      <w:r>
        <w:rPr>
          <w:rFonts w:ascii="黑体" w:eastAsia="黑体" w:hAnsi="黑体" w:cs="黑体"/>
          <w:spacing w:val="22"/>
          <w:position w:val="2"/>
          <w:sz w:val="65"/>
          <w:szCs w:val="65"/>
        </w:rPr>
        <w:t>精神科护理的基本技能</w:t>
      </w:r>
    </w:p>
    <w:p w:rsidR="000B3C14" w14:paraId="3E814168" w14:textId="77777777">
      <w:pPr>
        <w:spacing w:line="358" w:lineRule="auto"/>
      </w:pPr>
    </w:p>
    <w:p w:rsidR="000B3C14" w14:paraId="7FB7165B" w14:textId="77777777">
      <w:pPr>
        <w:spacing w:line="359" w:lineRule="auto"/>
      </w:pPr>
    </w:p>
    <w:p w:rsidR="000B3C14" w14:paraId="2DE1B09F" w14:textId="77777777">
      <w:pPr>
        <w:spacing w:before="101" w:line="483" w:lineRule="exact"/>
        <w:ind w:firstLine="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0"/>
          <w:sz w:val="31"/>
          <w:szCs w:val="31"/>
        </w:rPr>
        <w:t>一、选择题</w:t>
      </w:r>
    </w:p>
    <w:p w:rsidR="000B3C14" w14:paraId="46419E80" w14:textId="77777777">
      <w:pPr>
        <w:spacing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一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7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单项选择题</w:t>
      </w:r>
    </w:p>
    <w:p w:rsidR="000B3C14" w14:paraId="5E6A6D10" w14:textId="77777777">
      <w:pPr>
        <w:spacing w:before="80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．精神科系统化整体护理的核心为</w:t>
      </w:r>
      <w:r>
        <w:rPr>
          <w:rFonts w:ascii="宋体" w:eastAsia="宋体" w:hAnsi="宋体" w:cs="宋体"/>
          <w:spacing w:val="-2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A</w:t>
      </w:r>
    </w:p>
    <w:p w:rsidR="000B3C14" w14:paraId="33E6F37A" w14:textId="77777777">
      <w:pPr>
        <w:spacing w:before="80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5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5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心理护理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护理管理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护理临床业务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基础护理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安全护理</w:t>
      </w:r>
    </w:p>
    <w:p w:rsidR="000B3C14" w14:paraId="3E17620B" w14:textId="77777777">
      <w:pPr>
        <w:spacing w:before="76" w:line="408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position w:val="1"/>
          <w:sz w:val="31"/>
          <w:szCs w:val="31"/>
        </w:rPr>
        <w:t>2</w:t>
      </w:r>
      <w:r>
        <w:rPr>
          <w:rFonts w:ascii="宋体" w:eastAsia="宋体" w:hAnsi="宋体" w:cs="宋体"/>
          <w:spacing w:val="17"/>
          <w:w w:val="102"/>
          <w:position w:val="1"/>
          <w:sz w:val="31"/>
          <w:szCs w:val="31"/>
        </w:rPr>
        <w:t>．护理兴奋躁动病人时，下列哪项措施不合理</w:t>
      </w:r>
      <w:r>
        <w:rPr>
          <w:rFonts w:ascii="宋体" w:eastAsia="宋体" w:hAnsi="宋体" w:cs="宋体"/>
          <w:spacing w:val="-43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position w:val="1"/>
          <w:sz w:val="31"/>
          <w:szCs w:val="31"/>
        </w:rPr>
        <w:t>A</w:t>
      </w:r>
    </w:p>
    <w:p w:rsidR="000B3C14" w14:paraId="221907DB" w14:textId="77777777">
      <w:pPr>
        <w:spacing w:before="75" w:line="264" w:lineRule="auto"/>
        <w:ind w:left="553" w:right="86" w:hanging="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鼓励其多与其他病人交往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安排在较安静的地方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避免伤人、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自伤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保证其饮食、睡眠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引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</w:rPr>
        <w:t>导患者朝建设性方向消耗过剩的精力</w:t>
      </w:r>
    </w:p>
    <w:p w:rsidR="000B3C14" w14:paraId="354F1774" w14:textId="77777777">
      <w:pPr>
        <w:spacing w:before="78" w:line="407" w:lineRule="exact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3</w:t>
      </w: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．当病人出现体位性低血压时，首要的护理措施</w:t>
      </w:r>
      <w:r>
        <w:rPr>
          <w:rFonts w:ascii="宋体" w:eastAsia="宋体" w:hAnsi="宋体" w:cs="宋体"/>
          <w:spacing w:val="4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position w:val="1"/>
          <w:sz w:val="31"/>
          <w:szCs w:val="31"/>
        </w:rPr>
        <w:t>B</w:t>
      </w:r>
    </w:p>
    <w:p w:rsidR="000B3C14" w14:paraId="36438E24" w14:textId="77777777">
      <w:pPr>
        <w:spacing w:before="75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9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给予口服糖水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立即平卧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通知医生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给予注射升压药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停用导致低血压的药物</w:t>
      </w:r>
    </w:p>
    <w:p w:rsidR="000B3C14" w14:paraId="58B0BC1D" w14:textId="77777777">
      <w:pPr>
        <w:spacing w:before="81" w:line="241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4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．接触精神疾病患者的技巧中，下列哪项是不适当的</w:t>
      </w:r>
      <w:r>
        <w:rPr>
          <w:rFonts w:ascii="宋体" w:eastAsia="宋体" w:hAnsi="宋体" w:cs="宋体"/>
          <w:spacing w:val="1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0F2D97DA" w14:textId="77777777">
      <w:pPr>
        <w:spacing w:before="76" w:line="265" w:lineRule="auto"/>
        <w:ind w:left="556" w:right="86" w:hanging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表情要自然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9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对妄想患者，</w:t>
      </w:r>
      <w:r>
        <w:rPr>
          <w:rFonts w:ascii="宋体" w:eastAsia="宋体" w:hAnsi="宋体" w:cs="宋体"/>
          <w:spacing w:val="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可通过争辩</w:t>
      </w:r>
      <w:r>
        <w:rPr>
          <w:rFonts w:ascii="宋体" w:eastAsia="宋体" w:hAnsi="宋体" w:cs="宋体"/>
          <w:spacing w:val="-8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，帮助其认识自身疾病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语气轻柔</w:t>
      </w:r>
      <w:r>
        <w:rPr>
          <w:rFonts w:ascii="宋体" w:eastAsia="宋体" w:hAnsi="宋体" w:cs="宋体"/>
          <w:spacing w:val="-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，语速要慢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9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对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4"/>
          <w:sz w:val="31"/>
          <w:szCs w:val="31"/>
        </w:rPr>
        <w:t>老年患者，</w:t>
      </w:r>
      <w:r>
        <w:rPr>
          <w:rFonts w:ascii="宋体" w:eastAsia="宋体" w:hAnsi="宋体" w:cs="宋体"/>
          <w:spacing w:val="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4"/>
          <w:sz w:val="31"/>
          <w:szCs w:val="31"/>
        </w:rPr>
        <w:t>可通过触摸使其感到温暖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4"/>
          <w:sz w:val="31"/>
          <w:szCs w:val="31"/>
        </w:rPr>
        <w:t>E</w:t>
      </w:r>
      <w:r>
        <w:rPr>
          <w:rFonts w:ascii="黑体" w:eastAsia="黑体" w:hAnsi="黑体" w:cs="黑体"/>
          <w:spacing w:val="-4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4"/>
          <w:sz w:val="31"/>
          <w:szCs w:val="31"/>
        </w:rPr>
        <w:t>双目平视</w:t>
      </w:r>
    </w:p>
    <w:p w:rsidR="000B3C14" w14:paraId="63274E93" w14:textId="77777777">
      <w:pPr>
        <w:spacing w:before="77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．精神科护士与患者间人际距离多少较为合适</w:t>
      </w:r>
      <w:r>
        <w:rPr>
          <w:rFonts w:ascii="宋体" w:eastAsia="宋体" w:hAnsi="宋体" w:cs="宋体"/>
          <w:spacing w:val="-1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B</w:t>
      </w:r>
    </w:p>
    <w:p w:rsidR="000B3C14" w14:paraId="75FE4912" w14:textId="77777777">
      <w:pPr>
        <w:spacing w:before="77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w w:val="84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．</w:t>
      </w:r>
      <w:r>
        <w:rPr>
          <w:rFonts w:ascii="黑体" w:eastAsia="黑体" w:hAnsi="黑体" w:cs="黑体"/>
          <w:spacing w:val="19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小于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0.5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米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0.5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～</w:t>
      </w:r>
      <w:r>
        <w:rPr>
          <w:rFonts w:ascii="宋体" w:eastAsia="宋体" w:hAnsi="宋体" w:cs="宋体"/>
          <w:spacing w:val="-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1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米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．</w:t>
      </w:r>
      <w:r>
        <w:rPr>
          <w:rFonts w:ascii="黑体" w:eastAsia="黑体" w:hAnsi="黑体" w:cs="黑体"/>
          <w:spacing w:val="14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1.2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～</w:t>
      </w:r>
      <w:r>
        <w:rPr>
          <w:rFonts w:ascii="宋体" w:eastAsia="宋体" w:hAnsi="宋体" w:cs="宋体"/>
          <w:spacing w:val="-7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3.6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米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3.0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～</w:t>
      </w:r>
      <w:r>
        <w:rPr>
          <w:rFonts w:ascii="宋体" w:eastAsia="宋体" w:hAnsi="宋体" w:cs="宋体"/>
          <w:spacing w:val="-7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5.0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米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w w:val="84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5.0</w:t>
      </w:r>
      <w:r>
        <w:rPr>
          <w:rFonts w:ascii="宋体" w:eastAsia="宋体" w:hAnsi="宋体" w:cs="宋体"/>
          <w:spacing w:val="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4"/>
          <w:sz w:val="31"/>
          <w:szCs w:val="31"/>
        </w:rPr>
        <w:t>米以上</w:t>
      </w:r>
    </w:p>
    <w:p w:rsidR="000B3C14" w14:paraId="3746386B" w14:textId="77777777">
      <w:pPr>
        <w:spacing w:before="76" w:line="242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6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．最有效、最有影响力的护患沟通形式为</w:t>
      </w:r>
      <w:r>
        <w:rPr>
          <w:rFonts w:ascii="宋体" w:eastAsia="宋体" w:hAnsi="宋体" w:cs="宋体"/>
          <w:spacing w:val="-3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1BEF2489" w14:textId="77777777">
      <w:pPr>
        <w:spacing w:before="80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5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6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书面语言沟通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非语言沟通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0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口头沟通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辅助语言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表情沟通</w:t>
      </w:r>
    </w:p>
    <w:p w:rsidR="000B3C14" w14:paraId="40595012" w14:textId="77777777">
      <w:pPr>
        <w:spacing w:before="77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7</w:t>
      </w:r>
      <w:r>
        <w:rPr>
          <w:rFonts w:ascii="宋体" w:eastAsia="宋体" w:hAnsi="宋体" w:cs="宋体"/>
          <w:spacing w:val="3"/>
          <w:sz w:val="31"/>
          <w:szCs w:val="31"/>
        </w:rPr>
        <w:t>．倾听时，</w:t>
      </w:r>
      <w:r>
        <w:rPr>
          <w:rFonts w:ascii="宋体" w:eastAsia="宋体" w:hAnsi="宋体" w:cs="宋体"/>
          <w:spacing w:val="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应注意不要</w:t>
      </w:r>
      <w:r>
        <w:rPr>
          <w:rFonts w:ascii="宋体" w:eastAsia="宋体" w:hAnsi="宋体" w:cs="宋体"/>
          <w:spacing w:val="-3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3"/>
          <w:sz w:val="31"/>
          <w:szCs w:val="31"/>
        </w:rPr>
        <w:t>C</w:t>
      </w:r>
    </w:p>
    <w:p w:rsidR="000B3C14" w14:paraId="3D619423" w14:textId="77777777">
      <w:pPr>
        <w:spacing w:before="75" w:line="265" w:lineRule="auto"/>
        <w:ind w:left="566" w:right="89" w:hanging="1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5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适当地给予反应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6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注意非语言性沟通行为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6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不明白时，</w:t>
      </w:r>
      <w:r>
        <w:rPr>
          <w:rFonts w:ascii="宋体" w:eastAsia="宋体" w:hAnsi="宋体" w:cs="宋体"/>
          <w:spacing w:val="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应立即提问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保持眼神交流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5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及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时做出反应</w:t>
      </w:r>
    </w:p>
    <w:p w:rsidR="000B3C14" w14:paraId="637CD522" w14:textId="77777777">
      <w:pPr>
        <w:spacing w:before="76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8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．在护患关系的发展阶段中，哪一期是主要帮助患者解决问题的</w:t>
      </w:r>
      <w:r>
        <w:rPr>
          <w:rFonts w:ascii="宋体" w:eastAsia="宋体" w:hAnsi="宋体" w:cs="宋体"/>
          <w:spacing w:val="-2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47097210" w14:textId="77777777">
      <w:pPr>
        <w:spacing w:before="77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w w:val="89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9"/>
          <w:sz w:val="31"/>
          <w:szCs w:val="31"/>
        </w:rPr>
        <w:t>熟悉期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9"/>
          <w:sz w:val="31"/>
          <w:szCs w:val="31"/>
        </w:rPr>
        <w:t>结束期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9"/>
          <w:sz w:val="31"/>
          <w:szCs w:val="31"/>
        </w:rPr>
        <w:t>工作期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9"/>
          <w:sz w:val="31"/>
          <w:szCs w:val="31"/>
        </w:rPr>
        <w:t>初期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w w:val="89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9"/>
          <w:sz w:val="31"/>
          <w:szCs w:val="31"/>
        </w:rPr>
        <w:t>解除期</w:t>
      </w:r>
    </w:p>
    <w:p w:rsidR="000B3C14" w14:paraId="50699B31" w14:textId="77777777">
      <w:pPr>
        <w:spacing w:before="80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2"/>
          <w:sz w:val="31"/>
          <w:szCs w:val="31"/>
        </w:rPr>
        <w:t>9</w:t>
      </w:r>
      <w:r>
        <w:rPr>
          <w:rFonts w:ascii="宋体" w:eastAsia="宋体" w:hAnsi="宋体" w:cs="宋体"/>
          <w:spacing w:val="17"/>
          <w:w w:val="102"/>
          <w:sz w:val="31"/>
          <w:szCs w:val="31"/>
        </w:rPr>
        <w:t>．下列哪项不是精神科一级护理管理对象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2"/>
          <w:sz w:val="31"/>
          <w:szCs w:val="31"/>
        </w:rPr>
        <w:t>C</w:t>
      </w:r>
    </w:p>
    <w:p w:rsidR="000B3C14" w14:paraId="7E73764C" w14:textId="77777777">
      <w:pPr>
        <w:spacing w:before="77" w:line="265" w:lineRule="auto"/>
        <w:ind w:left="552" w:right="93" w:hanging="3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20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有自杀行为者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兴奋躁动者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有出走企图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，但能接受劝导者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生活不能自理者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伴严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8"/>
          <w:sz w:val="31"/>
          <w:szCs w:val="31"/>
        </w:rPr>
        <w:t>重躯体疾病者</w:t>
      </w:r>
    </w:p>
    <w:p w:rsidR="000B3C14" w14:paraId="2E8E3719" w14:textId="77777777">
      <w:pPr>
        <w:spacing w:before="75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2"/>
          <w:sz w:val="31"/>
          <w:szCs w:val="31"/>
        </w:rPr>
        <w:t>10</w:t>
      </w:r>
      <w:r>
        <w:rPr>
          <w:rFonts w:ascii="宋体" w:eastAsia="宋体" w:hAnsi="宋体" w:cs="宋体"/>
          <w:spacing w:val="12"/>
          <w:sz w:val="31"/>
          <w:szCs w:val="31"/>
        </w:rPr>
        <w:t>．下列哪项交流方式，</w:t>
      </w:r>
      <w:r>
        <w:rPr>
          <w:rFonts w:ascii="宋体" w:eastAsia="宋体" w:hAnsi="宋体" w:cs="宋体"/>
          <w:spacing w:val="9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2"/>
          <w:sz w:val="31"/>
          <w:szCs w:val="31"/>
        </w:rPr>
        <w:t>可能会影响护患之间的沟通</w:t>
      </w:r>
      <w:r>
        <w:rPr>
          <w:rFonts w:ascii="宋体" w:eastAsia="宋体" w:hAnsi="宋体" w:cs="宋体"/>
          <w:spacing w:val="-4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2"/>
          <w:sz w:val="31"/>
          <w:szCs w:val="31"/>
        </w:rPr>
        <w:t>A</w:t>
      </w:r>
    </w:p>
    <w:p w:rsidR="000B3C14" w14:paraId="20E48CBB" w14:textId="77777777">
      <w:pPr>
        <w:spacing w:before="78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给予患者反复保证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耐心倾听患者诉说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3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当患者悲伤时，</w:t>
      </w:r>
      <w:r>
        <w:rPr>
          <w:rFonts w:ascii="宋体" w:eastAsia="宋体" w:hAnsi="宋体" w:cs="宋体"/>
          <w:spacing w:val="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可运用触摸方法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3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当患者说话</w:t>
      </w:r>
    </w:p>
    <w:p w:rsidR="000B3C14" w14:paraId="7AF7A2D1" w14:textId="77777777">
      <w:pPr>
        <w:spacing w:before="76" w:line="486" w:lineRule="exact"/>
        <w:ind w:firstLine="72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6"/>
          <w:position w:val="10"/>
          <w:sz w:val="31"/>
          <w:szCs w:val="31"/>
        </w:rPr>
        <w:t>漫无边际时，</w:t>
      </w:r>
      <w:r>
        <w:rPr>
          <w:rFonts w:ascii="宋体" w:eastAsia="宋体" w:hAnsi="宋体" w:cs="宋体"/>
          <w:spacing w:val="106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position w:val="10"/>
          <w:sz w:val="31"/>
          <w:szCs w:val="31"/>
        </w:rPr>
        <w:t>可适当引导</w:t>
      </w:r>
      <w:r>
        <w:rPr>
          <w:rFonts w:ascii="宋体" w:eastAsia="宋体" w:hAnsi="宋体" w:cs="宋体"/>
          <w:spacing w:val="34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6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position w:val="10"/>
          <w:sz w:val="31"/>
          <w:szCs w:val="31"/>
        </w:rPr>
        <w:t>鼓励患者描述感受</w:t>
      </w:r>
    </w:p>
    <w:p w:rsidR="000B3C14" w14:paraId="092E37AC" w14:textId="77777777">
      <w:pPr>
        <w:spacing w:before="1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11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．对准备绝食自杀的抑郁症患者，首要的是</w:t>
      </w:r>
      <w:r>
        <w:rPr>
          <w:rFonts w:ascii="宋体" w:eastAsia="宋体" w:hAnsi="宋体" w:cs="宋体"/>
          <w:spacing w:val="-4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A</w:t>
      </w:r>
    </w:p>
    <w:p w:rsidR="000B3C14" w14:paraId="4D1A6BD2" w14:textId="77777777">
      <w:pPr>
        <w:spacing w:before="77" w:line="407" w:lineRule="exact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73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饮食护理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39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睡眠护理</w:t>
      </w:r>
      <w:r>
        <w:rPr>
          <w:rFonts w:ascii="宋体" w:eastAsia="宋体" w:hAnsi="宋体" w:cs="宋体"/>
          <w:spacing w:val="26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9"/>
          <w:position w:val="1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日常生活护理</w:t>
      </w:r>
      <w:r>
        <w:rPr>
          <w:rFonts w:ascii="宋体" w:eastAsia="宋体" w:hAnsi="宋体" w:cs="宋体"/>
          <w:spacing w:val="33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安全护理</w:t>
      </w:r>
      <w:r>
        <w:rPr>
          <w:rFonts w:ascii="宋体" w:eastAsia="宋体" w:hAnsi="宋体" w:cs="宋体"/>
          <w:spacing w:val="33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心理护理</w:t>
      </w:r>
    </w:p>
    <w:p w:rsidR="000B3C14" w14:paraId="09A722D2" w14:textId="77777777">
      <w:pPr>
        <w:spacing w:before="75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12</w:t>
      </w:r>
      <w:r>
        <w:rPr>
          <w:rFonts w:ascii="宋体" w:eastAsia="宋体" w:hAnsi="宋体" w:cs="宋体"/>
          <w:spacing w:val="9"/>
          <w:sz w:val="31"/>
          <w:szCs w:val="31"/>
        </w:rPr>
        <w:t>．精神病人饮食护理措施中，</w:t>
      </w:r>
      <w:r>
        <w:rPr>
          <w:rFonts w:ascii="宋体" w:eastAsia="宋体" w:hAnsi="宋体" w:cs="宋体"/>
          <w:spacing w:val="9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错误的是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9"/>
          <w:sz w:val="31"/>
          <w:szCs w:val="31"/>
        </w:rPr>
        <w:t>D</w:t>
      </w:r>
    </w:p>
    <w:p w:rsidR="000B3C14" w14:paraId="6BEF895C" w14:textId="77777777">
      <w:pPr>
        <w:spacing w:before="78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9"/>
          <w:sz w:val="31"/>
          <w:szCs w:val="31"/>
        </w:rPr>
        <w:t>A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-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不能自行进食的患者，</w:t>
      </w:r>
      <w:r>
        <w:rPr>
          <w:rFonts w:ascii="宋体" w:eastAsia="宋体" w:hAnsi="宋体" w:cs="宋体"/>
          <w:spacing w:val="-6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应做好喂饭，必要时给以鼻饲或输液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sz w:val="31"/>
          <w:szCs w:val="31"/>
        </w:rPr>
        <w:t>B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-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开饭时要巡视病房，防止遗漏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sz w:val="31"/>
          <w:szCs w:val="31"/>
        </w:rPr>
        <w:t>C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-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重</w:t>
      </w:r>
    </w:p>
    <w:p w:rsidR="000B3C14" w14:paraId="5F757BAA" w14:textId="77777777">
      <w:pPr>
        <w:spacing w:before="77" w:line="241" w:lineRule="auto"/>
        <w:ind w:firstLine="723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6"/>
          <w:sz w:val="31"/>
          <w:szCs w:val="31"/>
        </w:rPr>
        <w:t>点患者要专人照顾</w:t>
      </w:r>
      <w:r>
        <w:rPr>
          <w:rFonts w:ascii="宋体" w:eastAsia="宋体" w:hAnsi="宋体" w:cs="宋体"/>
          <w:spacing w:val="-7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，加强观察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D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采用单独进餐方式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6"/>
          <w:sz w:val="31"/>
          <w:szCs w:val="31"/>
        </w:rPr>
        <w:t>E</w:t>
      </w:r>
      <w:r>
        <w:rPr>
          <w:rFonts w:ascii="黑体" w:eastAsia="黑体" w:hAnsi="黑体" w:cs="黑体"/>
          <w:spacing w:val="-6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防止患者倒食、</w:t>
      </w:r>
      <w:r>
        <w:rPr>
          <w:rFonts w:ascii="宋体" w:eastAsia="宋体" w:hAnsi="宋体" w:cs="宋体"/>
          <w:spacing w:val="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藏食</w:t>
      </w:r>
    </w:p>
    <w:p w:rsidR="000B3C14" w14:paraId="391622AB" w14:textId="77777777">
      <w:pPr>
        <w:spacing w:before="78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13</w:t>
      </w:r>
      <w:r>
        <w:rPr>
          <w:rFonts w:ascii="宋体" w:eastAsia="宋体" w:hAnsi="宋体" w:cs="宋体"/>
          <w:spacing w:val="9"/>
          <w:sz w:val="31"/>
          <w:szCs w:val="31"/>
        </w:rPr>
        <w:t>．对于暴饮暴食者的护理中，</w:t>
      </w:r>
      <w:r>
        <w:rPr>
          <w:rFonts w:ascii="宋体" w:eastAsia="宋体" w:hAnsi="宋体" w:cs="宋体"/>
          <w:spacing w:val="9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错误的是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9"/>
          <w:sz w:val="31"/>
          <w:szCs w:val="31"/>
        </w:rPr>
        <w:t>D</w:t>
      </w:r>
    </w:p>
    <w:p w:rsidR="000B3C14" w14:paraId="213CC1E8" w14:textId="77777777">
      <w:pPr>
        <w:spacing w:before="81" w:line="265" w:lineRule="auto"/>
        <w:ind w:left="721" w:right="89" w:hanging="3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4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适当限制患者入量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-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限制患者进餐速度、数量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-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可采用单独进餐方式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-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鼓励集体进餐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-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防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止食脏物、</w:t>
      </w:r>
      <w:r>
        <w:rPr>
          <w:rFonts w:ascii="宋体" w:eastAsia="宋体" w:hAnsi="宋体" w:cs="宋体"/>
          <w:spacing w:val="5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危险物品</w:t>
      </w:r>
    </w:p>
    <w:p w:rsidR="000B3C14" w14:paraId="32E79535" w14:textId="77777777">
      <w:pPr>
        <w:spacing w:before="75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14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．精神病人吞咽障碍的主要原因是</w:t>
      </w:r>
      <w:r>
        <w:rPr>
          <w:rFonts w:ascii="宋体" w:eastAsia="宋体" w:hAnsi="宋体" w:cs="宋体"/>
          <w:spacing w:val="-1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1"/>
          <w:sz w:val="31"/>
          <w:szCs w:val="31"/>
        </w:rPr>
        <w:t>B</w:t>
      </w:r>
    </w:p>
    <w:p w:rsidR="000B3C14" w14:paraId="7953E75F" w14:textId="77777777">
      <w:pPr>
        <w:spacing w:before="78" w:line="264" w:lineRule="auto"/>
        <w:ind w:left="720" w:right="86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脑器质性疾病患者，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吞咽反射迟钝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4"/>
          <w:sz w:val="31"/>
          <w:szCs w:val="31"/>
        </w:rPr>
        <w:t>服用抗精神病药物而出现的锥体外系反应，引起吞咽肌群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反射迟钝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进食过快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意识模糊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E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服用抗精神病药物，导致食欲下降</w:t>
      </w:r>
    </w:p>
    <w:p w:rsidR="000B3C14" w14:paraId="22E00E8A" w14:textId="77777777">
      <w:pPr>
        <w:spacing w:before="77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5"/>
          <w:sz w:val="31"/>
          <w:szCs w:val="31"/>
        </w:rPr>
        <w:t>15</w:t>
      </w:r>
      <w:r>
        <w:rPr>
          <w:rFonts w:ascii="宋体" w:eastAsia="宋体" w:hAnsi="宋体" w:cs="宋体"/>
          <w:spacing w:val="5"/>
          <w:sz w:val="31"/>
          <w:szCs w:val="31"/>
        </w:rPr>
        <w:t>．对于神经症患者，</w:t>
      </w:r>
      <w:r>
        <w:rPr>
          <w:rFonts w:ascii="宋体" w:eastAsia="宋体" w:hAnsi="宋体" w:cs="宋体"/>
          <w:spacing w:val="9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应实施</w:t>
      </w:r>
      <w:r>
        <w:rPr>
          <w:rFonts w:ascii="宋体" w:eastAsia="宋体" w:hAnsi="宋体" w:cs="宋体"/>
          <w:spacing w:val="-3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5"/>
          <w:sz w:val="31"/>
          <w:szCs w:val="31"/>
        </w:rPr>
        <w:t>C</w:t>
      </w:r>
    </w:p>
    <w:p w:rsidR="000B3C14" w14:paraId="089A94AF" w14:textId="77777777">
      <w:pPr>
        <w:spacing w:before="80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6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封闭式管理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半开放式管理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开放管理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综合管理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半封闭式管理</w:t>
      </w:r>
    </w:p>
    <w:p w:rsidR="000B3C14" w14:paraId="2D46BB2B" w14:textId="77777777">
      <w:pPr>
        <w:spacing w:before="76" w:line="332" w:lineRule="auto"/>
        <w:ind w:left="4253" w:right="8395" w:hanging="417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16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．下列哪些病人，不属于约束带的适用对象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  <w:r>
        <w:rPr>
          <w:rFonts w:ascii="黑体" w:eastAsia="黑体" w:hAnsi="黑体" w:cs="黑体"/>
          <w:color w:val="FF00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0D871FF0" w14:textId="77777777">
      <w:pPr>
        <w:sectPr>
          <w:pgSz w:w="17860" w:h="25258"/>
          <w:pgMar w:top="1307" w:right="1199" w:bottom="0" w:left="1220" w:header="0" w:footer="0" w:gutter="0"/>
          <w:pgNumType w:start="5"/>
          <w:cols w:space="720"/>
        </w:sectPr>
      </w:pPr>
    </w:p>
    <w:p w:rsidR="000B3C14" w14:paraId="13E10053" w14:textId="091972CA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885434441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5D8C9AD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列哪项不属于思维形式障碍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．思维迟缓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．思维散漫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．病理性赘述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．牵连观念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．矛盾思维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．关于思维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6" type="#_x0000_t202" style="width:10pt;height:10pt;margin-top:534.65pt;margin-left:479pt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FC5D2C" w:rsidRPr="00FC5D2C" w14:paraId="560E49F4" w14:textId="55D8C9AD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列哪项不属于思维形式障碍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．思维迟缓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．思维散漫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．病理性赘述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．牵连观念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．矛盾思维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．关于思维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50513860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391741A8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定康复措施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．与精神分裂症预后有关的是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ABCDEA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．病前有无精神因素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．家族史中有无典型精神分裂症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7" type="#_x0000_t202" style="width:10pt;height:10pt;margin-top:384.65pt;margin-left:479pt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FC5D2C" w:rsidRPr="00FC5D2C" w14:paraId="758B0944" w14:textId="391741A8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定康复措施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．与精神分裂症预后有关的是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ABCDEA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．病前有无精神因素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．家族史中有无典型精神分裂症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350006014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81831CD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分析题某病房有一位病人，卧床不起，不言不动，不饮不食，面部表情固定，对刺激缺乏反应，大小便潴留，今已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48" type="#_x0000_t202" style="width:10pt;height:10pt;margin-top:234.65pt;margin-left:479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FC5D2C" w:rsidRPr="00FC5D2C" w14:paraId="2295C377" w14:textId="481831CD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分析题某病房有一位病人，卧床不起，不言不动，不饮不食，面部表情固定，对刺激缺乏反应，大小便潴留，今已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12933815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3DC492F8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精神病药物的作用机制和临床应用特点。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．简述药物维持治疗在精神分裂症药物治疗中的意义和疗程。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49" type="#_x0000_t202" style="width:10pt;height:10pt;margin-top:84.65pt;margin-left:479pt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FC5D2C" w:rsidRPr="00FC5D2C" w14:paraId="2F878CA9" w14:textId="3DC492F8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精神病药物的作用机制和临床应用特点。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．简述药物维持治疗在精神分裂症药物治疗中的意义和疗程。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39D6243A" w14:textId="77777777">
      <w:pPr>
        <w:spacing w:before="51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3"/>
          <w:sz w:val="31"/>
          <w:szCs w:val="31"/>
        </w:rPr>
        <w:t>A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有严重自杀、自伤行为者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B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极度兴奋对周围及环境构成威胁者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C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对治疗及护理不合作、抗</w:t>
      </w:r>
    </w:p>
    <w:p w:rsidR="000B3C14" w14:paraId="6738A820" w14:textId="77777777">
      <w:pPr>
        <w:spacing w:before="79" w:line="483" w:lineRule="exact"/>
        <w:ind w:firstLine="72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9"/>
          <w:position w:val="10"/>
          <w:sz w:val="31"/>
          <w:szCs w:val="31"/>
        </w:rPr>
        <w:t>拒者</w:t>
      </w:r>
      <w:r>
        <w:rPr>
          <w:rFonts w:ascii="宋体" w:eastAsia="宋体" w:hAnsi="宋体" w:cs="宋体"/>
          <w:spacing w:val="36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9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position w:val="10"/>
          <w:sz w:val="31"/>
          <w:szCs w:val="31"/>
        </w:rPr>
        <w:t>存在幻觉、妄想症状者</w:t>
      </w:r>
      <w:r>
        <w:rPr>
          <w:rFonts w:ascii="宋体" w:eastAsia="宋体" w:hAnsi="宋体" w:cs="宋体"/>
          <w:spacing w:val="34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9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position w:val="10"/>
          <w:sz w:val="31"/>
          <w:szCs w:val="31"/>
        </w:rPr>
        <w:t>企图出逃者</w:t>
      </w:r>
    </w:p>
    <w:p w:rsidR="000B3C14" w14:paraId="0396B26A" w14:textId="77777777">
      <w:pPr>
        <w:spacing w:before="1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17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．对不同症状病人接触时要点，不正确的是</w:t>
      </w:r>
      <w:r>
        <w:rPr>
          <w:rFonts w:ascii="宋体" w:eastAsia="宋体" w:hAnsi="宋体" w:cs="宋体"/>
          <w:spacing w:val="-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D</w:t>
      </w:r>
    </w:p>
    <w:p w:rsidR="000B3C14" w14:paraId="4747375E" w14:textId="77777777">
      <w:pPr>
        <w:spacing w:before="75" w:line="265" w:lineRule="auto"/>
        <w:ind w:left="715" w:right="152" w:firstLine="3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2"/>
          <w:sz w:val="31"/>
          <w:szCs w:val="31"/>
        </w:rPr>
        <w:t>A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对缄默状态病人，静坐其身旁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B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对妄想病人，启发其诉说并以听为主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2"/>
          <w:sz w:val="31"/>
          <w:szCs w:val="31"/>
        </w:rPr>
        <w:t>C</w:t>
      </w:r>
      <w:r>
        <w:rPr>
          <w:rFonts w:ascii="黑体" w:eastAsia="黑体" w:hAnsi="黑体" w:cs="黑体"/>
          <w:spacing w:val="2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</w:rPr>
        <w:t>对抑郁消极病人，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诱导其诉泄内心痛苦</w:t>
      </w:r>
      <w:r>
        <w:rPr>
          <w:rFonts w:ascii="宋体" w:eastAsia="宋体" w:hAnsi="宋体" w:cs="宋体"/>
          <w:spacing w:val="4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D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对攻击行为病人，勿与其交谈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对躁狂病人，让其表达内心真实想法</w:t>
      </w:r>
    </w:p>
    <w:p w:rsidR="000B3C14" w14:paraId="1223E718" w14:textId="77777777">
      <w:pPr>
        <w:spacing w:before="76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18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．护士观察病人的言语、表情、动作行为，属于</w:t>
      </w:r>
      <w:r>
        <w:rPr>
          <w:rFonts w:ascii="宋体" w:eastAsia="宋体" w:hAnsi="宋体" w:cs="宋体"/>
          <w:spacing w:val="-1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A</w:t>
      </w:r>
    </w:p>
    <w:p w:rsidR="000B3C14" w14:paraId="06654450" w14:textId="77777777">
      <w:pPr>
        <w:spacing w:before="76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5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9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直接观察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间接观察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直接与间接观察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全面观察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表像观察</w:t>
      </w:r>
    </w:p>
    <w:p w:rsidR="000B3C14" w14:paraId="75FA5433" w14:textId="77777777">
      <w:pPr>
        <w:spacing w:before="80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19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．护士从病人的书信、日记了解病人的情况，属于</w:t>
      </w:r>
      <w:r>
        <w:rPr>
          <w:rFonts w:ascii="宋体" w:eastAsia="宋体" w:hAnsi="宋体" w:cs="宋体"/>
          <w:spacing w:val="-1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1F7D3000" w14:textId="77777777">
      <w:pPr>
        <w:spacing w:before="77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3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5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直接观察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间接观察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全面观察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间断观察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内心观察</w:t>
      </w:r>
    </w:p>
    <w:p w:rsidR="000B3C14" w14:paraId="20A73310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3"/>
          <w:sz w:val="31"/>
          <w:szCs w:val="31"/>
        </w:rPr>
        <w:t>20</w:t>
      </w:r>
      <w:r>
        <w:rPr>
          <w:rFonts w:ascii="宋体" w:eastAsia="宋体" w:hAnsi="宋体" w:cs="宋体"/>
          <w:spacing w:val="13"/>
          <w:sz w:val="31"/>
          <w:szCs w:val="31"/>
        </w:rPr>
        <w:t>．针对不同情况的护理对象观察要点，</w:t>
      </w:r>
      <w:r>
        <w:rPr>
          <w:rFonts w:ascii="宋体" w:eastAsia="宋体" w:hAnsi="宋体" w:cs="宋体"/>
          <w:spacing w:val="10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下列哪项不正确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3"/>
          <w:sz w:val="31"/>
          <w:szCs w:val="31"/>
        </w:rPr>
        <w:t>C</w:t>
      </w:r>
    </w:p>
    <w:p w:rsidR="000B3C14" w14:paraId="495EB618" w14:textId="77777777">
      <w:pPr>
        <w:spacing w:before="77" w:line="272" w:lineRule="auto"/>
        <w:ind w:left="718" w:right="8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4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新入院、未确诊病人，</w:t>
      </w:r>
      <w:r>
        <w:rPr>
          <w:rFonts w:ascii="宋体" w:eastAsia="宋体" w:hAnsi="宋体" w:cs="宋体"/>
          <w:spacing w:val="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需全面观察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疾病发展期病人，重点观察精神症状、心理状态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3"/>
          <w:sz w:val="31"/>
          <w:szCs w:val="31"/>
        </w:rPr>
        <w:t>C</w:t>
      </w:r>
      <w:r>
        <w:rPr>
          <w:rFonts w:ascii="黑体" w:eastAsia="黑体" w:hAnsi="黑体" w:cs="黑体"/>
          <w:spacing w:val="13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一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般病人，</w:t>
      </w:r>
      <w:r>
        <w:rPr>
          <w:rFonts w:ascii="宋体" w:eastAsia="宋体" w:hAnsi="宋体" w:cs="宋体"/>
          <w:spacing w:val="-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重点观察症状消失情况、对疾病认识态度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有心理问题者，</w:t>
      </w:r>
      <w:r>
        <w:rPr>
          <w:rFonts w:ascii="宋体" w:eastAsia="宋体" w:hAnsi="宋体" w:cs="宋体"/>
          <w:spacing w:val="-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重点观察心理反应、需求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E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有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</w:rPr>
        <w:t>行为问题者，重点观察行为表现、心理状态</w:t>
      </w:r>
    </w:p>
    <w:p w:rsidR="000B3C14" w14:paraId="517C82EC" w14:textId="77777777">
      <w:pPr>
        <w:spacing w:before="81" w:line="407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21</w:t>
      </w: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．对新病人的护理记录，正确的是</w:t>
      </w:r>
      <w:r>
        <w:rPr>
          <w:rFonts w:ascii="宋体" w:eastAsia="宋体" w:hAnsi="宋体" w:cs="宋体"/>
          <w:spacing w:val="-2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position w:val="1"/>
          <w:sz w:val="31"/>
          <w:szCs w:val="31"/>
        </w:rPr>
        <w:t>A</w:t>
      </w:r>
    </w:p>
    <w:p w:rsidR="000B3C14" w14:paraId="30B76729" w14:textId="77777777">
      <w:pPr>
        <w:spacing w:before="76" w:line="264" w:lineRule="auto"/>
        <w:ind w:left="736" w:right="91" w:hanging="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9"/>
          <w:sz w:val="31"/>
          <w:szCs w:val="31"/>
        </w:rPr>
        <w:t>A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26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9"/>
          <w:sz w:val="31"/>
          <w:szCs w:val="31"/>
        </w:rPr>
        <w:t>日夜三班连续</w:t>
      </w:r>
      <w:r>
        <w:rPr>
          <w:rFonts w:ascii="宋体" w:eastAsia="宋体" w:hAnsi="宋体" w:cs="宋体"/>
          <w:spacing w:val="-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3</w:t>
      </w:r>
      <w:r>
        <w:rPr>
          <w:rFonts w:ascii="宋体" w:eastAsia="宋体" w:hAnsi="宋体" w:cs="宋体"/>
          <w:spacing w:val="-4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天书写护理记录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sz w:val="31"/>
          <w:szCs w:val="31"/>
        </w:rPr>
        <w:t>B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12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9"/>
          <w:sz w:val="31"/>
          <w:szCs w:val="31"/>
        </w:rPr>
        <w:t>日夜三班书写护理记录并交班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9"/>
          <w:sz w:val="31"/>
          <w:szCs w:val="31"/>
        </w:rPr>
        <w:t>C</w:t>
      </w:r>
      <w:r>
        <w:rPr>
          <w:rFonts w:ascii="黑体" w:eastAsia="黑体" w:hAnsi="黑体" w:cs="黑体"/>
          <w:spacing w:val="-9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每周</w:t>
      </w:r>
      <w:r>
        <w:rPr>
          <w:rFonts w:ascii="宋体" w:eastAsia="宋体" w:hAnsi="宋体" w:cs="宋体"/>
          <w:spacing w:val="-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1</w:t>
      </w:r>
      <w:r>
        <w:rPr>
          <w:rFonts w:ascii="宋体" w:eastAsia="宋体" w:hAnsi="宋体" w:cs="宋体"/>
          <w:spacing w:val="-8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～</w:t>
      </w:r>
      <w:r>
        <w:rPr>
          <w:rFonts w:ascii="宋体" w:eastAsia="宋体" w:hAnsi="宋体" w:cs="宋体"/>
          <w:spacing w:val="-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2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</w:rPr>
        <w:t>次书写护理记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录</w:t>
      </w:r>
      <w:r>
        <w:rPr>
          <w:rFonts w:ascii="宋体" w:eastAsia="宋体" w:hAnsi="宋体" w:cs="宋体"/>
          <w:spacing w:val="4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每周</w:t>
      </w:r>
      <w:r>
        <w:rPr>
          <w:rFonts w:ascii="宋体" w:eastAsia="宋体" w:hAnsi="宋体" w:cs="宋体"/>
          <w:spacing w:val="-4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2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～</w:t>
      </w:r>
      <w:r>
        <w:rPr>
          <w:rFonts w:ascii="宋体" w:eastAsia="宋体" w:hAnsi="宋体" w:cs="宋体"/>
          <w:spacing w:val="-7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3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次书写护理记录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5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电抽搐患者，</w:t>
      </w:r>
      <w:r>
        <w:rPr>
          <w:rFonts w:ascii="宋体" w:eastAsia="宋体" w:hAnsi="宋体" w:cs="宋体"/>
          <w:spacing w:val="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生命体征监测每</w:t>
      </w:r>
      <w:r>
        <w:rPr>
          <w:rFonts w:ascii="宋体" w:eastAsia="宋体" w:hAnsi="宋体" w:cs="宋体"/>
          <w:spacing w:val="-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1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小时</w:t>
      </w:r>
      <w:r>
        <w:rPr>
          <w:rFonts w:ascii="宋体" w:eastAsia="宋体" w:hAnsi="宋体" w:cs="宋体"/>
          <w:spacing w:val="-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1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次</w:t>
      </w:r>
      <w:r>
        <w:rPr>
          <w:rFonts w:ascii="宋体" w:eastAsia="宋体" w:hAnsi="宋体" w:cs="宋体"/>
          <w:spacing w:val="-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，连续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3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小时</w:t>
      </w:r>
    </w:p>
    <w:p w:rsidR="000B3C14" w14:paraId="06FD580E" w14:textId="77777777">
      <w:pPr>
        <w:spacing w:before="78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22</w:t>
      </w:r>
      <w:r>
        <w:rPr>
          <w:rFonts w:ascii="宋体" w:eastAsia="宋体" w:hAnsi="宋体" w:cs="宋体"/>
          <w:spacing w:val="9"/>
          <w:sz w:val="31"/>
          <w:szCs w:val="31"/>
        </w:rPr>
        <w:t>．精神病人饮食护理，</w:t>
      </w:r>
      <w:r>
        <w:rPr>
          <w:rFonts w:ascii="宋体" w:eastAsia="宋体" w:hAnsi="宋体" w:cs="宋体"/>
          <w:spacing w:val="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下列哪项不正确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9"/>
          <w:sz w:val="31"/>
          <w:szCs w:val="31"/>
        </w:rPr>
        <w:t>B</w:t>
      </w:r>
    </w:p>
    <w:p w:rsidR="000B3C14" w14:paraId="4027C17D" w14:textId="77777777">
      <w:pPr>
        <w:spacing w:before="76" w:line="265" w:lineRule="auto"/>
        <w:ind w:left="725" w:right="89" w:hanging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2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一般采取集体进餐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拒食、抢食、暴食病人，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一起进餐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3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嗜异食病人，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需专人看护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年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老、吞咽困难病人，</w:t>
      </w:r>
      <w:r>
        <w:rPr>
          <w:rFonts w:ascii="宋体" w:eastAsia="宋体" w:hAnsi="宋体" w:cs="宋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给以重点照顾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E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有被害妄想病人，</w:t>
      </w:r>
      <w:r>
        <w:rPr>
          <w:rFonts w:ascii="宋体" w:eastAsia="宋体" w:hAnsi="宋体" w:cs="宋体"/>
          <w:spacing w:val="8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可让其任意挑选饭菜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，或由他人先试尝</w:t>
      </w:r>
    </w:p>
    <w:p w:rsidR="000B3C14" w14:paraId="5036BF49" w14:textId="77777777">
      <w:pPr>
        <w:spacing w:before="80" w:line="407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23</w:t>
      </w: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．安全护理措施，不正确的是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position w:val="1"/>
          <w:sz w:val="31"/>
          <w:szCs w:val="31"/>
        </w:rPr>
        <w:t>D</w:t>
      </w:r>
    </w:p>
    <w:p w:rsidR="000B3C14" w14:paraId="5F553C6B" w14:textId="77777777">
      <w:pPr>
        <w:spacing w:before="74" w:line="265" w:lineRule="auto"/>
        <w:ind w:left="742" w:right="93" w:hanging="2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有伤人、</w:t>
      </w:r>
      <w:r>
        <w:rPr>
          <w:rFonts w:ascii="宋体" w:eastAsia="宋体" w:hAnsi="宋体" w:cs="宋体"/>
          <w:spacing w:val="-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自杀、外走的病人，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护士要做到心中有数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严重病人安置在重症室内</w:t>
      </w:r>
      <w:r>
        <w:rPr>
          <w:rFonts w:ascii="宋体" w:eastAsia="宋体" w:hAnsi="宋体" w:cs="宋体"/>
          <w:spacing w:val="-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24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小时监护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病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区危险品要严加管理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D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每</w:t>
      </w:r>
      <w:r>
        <w:rPr>
          <w:rFonts w:ascii="宋体" w:eastAsia="宋体" w:hAnsi="宋体" w:cs="宋体"/>
          <w:spacing w:val="-5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30</w:t>
      </w:r>
      <w:r>
        <w:rPr>
          <w:rFonts w:ascii="宋体" w:eastAsia="宋体" w:hAnsi="宋体" w:cs="宋体"/>
          <w:spacing w:val="-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分钟巡视住院病人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1</w:t>
      </w:r>
      <w:r>
        <w:rPr>
          <w:rFonts w:ascii="宋体" w:eastAsia="宋体" w:hAnsi="宋体" w:cs="宋体"/>
          <w:spacing w:val="-5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次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E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重点患者，不离视线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，防患于未然</w:t>
      </w:r>
    </w:p>
    <w:p w:rsidR="000B3C14" w14:paraId="63FBBA19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24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．一级护理管理的护理对象是</w:t>
      </w:r>
      <w:r>
        <w:rPr>
          <w:rFonts w:ascii="宋体" w:eastAsia="宋体" w:hAnsi="宋体" w:cs="宋体"/>
          <w:spacing w:val="-4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A</w:t>
      </w:r>
    </w:p>
    <w:p w:rsidR="000B3C14" w14:paraId="4B1F3A22" w14:textId="77777777">
      <w:pPr>
        <w:spacing w:before="75" w:line="265" w:lineRule="auto"/>
        <w:ind w:left="718" w:right="90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8"/>
          <w:sz w:val="31"/>
          <w:szCs w:val="31"/>
        </w:rPr>
        <w:t>A</w:t>
      </w:r>
      <w:r>
        <w:rPr>
          <w:rFonts w:ascii="黑体" w:eastAsia="黑体" w:hAnsi="黑体" w:cs="黑体"/>
          <w:spacing w:val="-8"/>
          <w:sz w:val="31"/>
          <w:szCs w:val="31"/>
        </w:rPr>
        <w:t>．</w:t>
      </w:r>
      <w:r>
        <w:rPr>
          <w:rFonts w:ascii="黑体" w:eastAsia="黑体" w:hAnsi="黑体" w:cs="黑体"/>
          <w:spacing w:val="1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8"/>
          <w:sz w:val="31"/>
          <w:szCs w:val="31"/>
        </w:rPr>
        <w:t>自伤自杀者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8"/>
          <w:sz w:val="31"/>
          <w:szCs w:val="31"/>
        </w:rPr>
        <w:t>B</w:t>
      </w:r>
      <w:r>
        <w:rPr>
          <w:rFonts w:ascii="黑体" w:eastAsia="黑体" w:hAnsi="黑体" w:cs="黑体"/>
          <w:spacing w:val="-8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精神症状不危害自己、他人者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8"/>
          <w:sz w:val="31"/>
          <w:szCs w:val="31"/>
        </w:rPr>
        <w:t>C</w:t>
      </w:r>
      <w:r>
        <w:rPr>
          <w:rFonts w:ascii="黑体" w:eastAsia="黑体" w:hAnsi="黑体" w:cs="黑体"/>
          <w:spacing w:val="-8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伴有一般躯体疾病者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8"/>
          <w:sz w:val="31"/>
          <w:szCs w:val="31"/>
        </w:rPr>
        <w:t>D</w:t>
      </w:r>
      <w:r>
        <w:rPr>
          <w:rFonts w:ascii="黑体" w:eastAsia="黑体" w:hAnsi="黑体" w:cs="黑体"/>
          <w:spacing w:val="-8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症状缓解、病情稳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6"/>
          <w:sz w:val="31"/>
          <w:szCs w:val="31"/>
        </w:rPr>
        <w:t>定者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6"/>
          <w:sz w:val="31"/>
          <w:szCs w:val="31"/>
        </w:rPr>
        <w:t>E</w:t>
      </w:r>
      <w:r>
        <w:rPr>
          <w:rFonts w:ascii="黑体" w:eastAsia="黑体" w:hAnsi="黑体" w:cs="黑体"/>
          <w:spacing w:val="-16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6"/>
          <w:sz w:val="31"/>
          <w:szCs w:val="31"/>
        </w:rPr>
        <w:t>神经症患者</w:t>
      </w:r>
    </w:p>
    <w:p w:rsidR="000B3C14" w14:paraId="0805F728" w14:textId="77777777">
      <w:pPr>
        <w:spacing w:before="80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25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．二级护理管理的护理对象是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67E773F9" w14:textId="77777777">
      <w:pPr>
        <w:spacing w:before="76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20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伤人毁物者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精神症状不危害他人者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生活不能自理者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康复待出院者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拒食者</w:t>
      </w:r>
    </w:p>
    <w:p w:rsidR="000B3C14" w14:paraId="35590B5F" w14:textId="77777777">
      <w:pPr>
        <w:spacing w:before="78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26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．三级护理管理的护理对象是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34161547" w14:textId="77777777">
      <w:pPr>
        <w:spacing w:before="76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兴奋躁动者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木僵、拒食者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生活尚能自理者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神经症者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伴严重躯体疾病者</w:t>
      </w:r>
    </w:p>
    <w:p w:rsidR="000B3C14" w14:paraId="4E3B0F7F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27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．一级护理管理的护理要点是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4ACE58A6" w14:textId="77777777">
      <w:pPr>
        <w:spacing w:before="75" w:line="266" w:lineRule="auto"/>
        <w:ind w:left="719" w:right="86" w:hanging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9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病人安置在一般病室内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每周作护理记录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1</w:t>
      </w:r>
      <w:r>
        <w:rPr>
          <w:rFonts w:ascii="宋体" w:eastAsia="宋体" w:hAnsi="宋体" w:cs="宋体"/>
          <w:spacing w:val="-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～</w:t>
      </w:r>
      <w:r>
        <w:rPr>
          <w:rFonts w:ascii="宋体" w:eastAsia="宋体" w:hAnsi="宋体" w:cs="宋体"/>
          <w:spacing w:val="-6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次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24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小时专人护理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开展心理护理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3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要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</w:rPr>
        <w:t>求患者积极参与工娱、体育等活动</w:t>
      </w:r>
    </w:p>
    <w:p w:rsidR="000B3C14" w14:paraId="692BA627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28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．二级护理管理的护理要点是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4A921BCE" w14:textId="77777777">
      <w:pPr>
        <w:spacing w:before="77" w:line="264" w:lineRule="auto"/>
        <w:ind w:left="742" w:right="89" w:hanging="2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3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病人安置在重症室内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每周作护理记录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1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～</w:t>
      </w:r>
      <w:r>
        <w:rPr>
          <w:rFonts w:ascii="宋体" w:eastAsia="宋体" w:hAnsi="宋体" w:cs="宋体"/>
          <w:spacing w:val="-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2</w:t>
      </w:r>
      <w:r>
        <w:rPr>
          <w:rFonts w:ascii="宋体" w:eastAsia="宋体" w:hAnsi="宋体" w:cs="宋体"/>
          <w:spacing w:val="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次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7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sz w:val="31"/>
          <w:szCs w:val="31"/>
        </w:rPr>
        <w:t>日夜三班作护理记录与交班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做好出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院指导</w:t>
      </w:r>
      <w:r>
        <w:rPr>
          <w:rFonts w:ascii="宋体" w:eastAsia="宋体" w:hAnsi="宋体" w:cs="宋体"/>
          <w:spacing w:val="4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E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鼓励其参与工休座谈会等病室管理</w:t>
      </w:r>
    </w:p>
    <w:p w:rsidR="000B3C14" w14:paraId="62418E6B" w14:textId="77777777">
      <w:pPr>
        <w:spacing w:before="78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29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．三级护理管理的护理要点是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08017DE2" w14:textId="77777777">
      <w:pPr>
        <w:spacing w:before="76" w:line="266" w:lineRule="auto"/>
        <w:ind w:left="725" w:right="82" w:hanging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病人安置在重症室内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每周作护理记录</w:t>
      </w:r>
      <w:r>
        <w:rPr>
          <w:rFonts w:ascii="宋体" w:eastAsia="宋体" w:hAnsi="宋体" w:cs="宋体"/>
          <w:spacing w:val="-3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1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～</w:t>
      </w:r>
      <w:r>
        <w:rPr>
          <w:rFonts w:ascii="宋体" w:eastAsia="宋体" w:hAnsi="宋体" w:cs="宋体"/>
          <w:spacing w:val="-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</w:t>
      </w:r>
      <w:r>
        <w:rPr>
          <w:rFonts w:ascii="宋体" w:eastAsia="宋体" w:hAnsi="宋体" w:cs="宋体"/>
          <w:spacing w:val="-5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次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3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24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小时专人护理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做好出院指导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3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每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天护理查房</w:t>
      </w:r>
    </w:p>
    <w:p w:rsidR="000B3C14" w14:paraId="3C4706DE" w14:textId="77777777">
      <w:pPr>
        <w:spacing w:before="75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30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．一级护理管理的管理方式是</w:t>
      </w:r>
      <w:r>
        <w:rPr>
          <w:rFonts w:ascii="宋体" w:eastAsia="宋体" w:hAnsi="宋体" w:cs="宋体"/>
          <w:spacing w:val="-4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A</w:t>
      </w:r>
    </w:p>
    <w:p w:rsidR="000B3C14" w14:paraId="0BDF3C3B" w14:textId="77777777">
      <w:pPr>
        <w:spacing w:before="75" w:line="265" w:lineRule="auto"/>
        <w:ind w:left="720" w:right="88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实施关闭式管理为主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实施半开放式管理为主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实施开放式管理为主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实施关闭与开放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相结合式管理为主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E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外出必须由家属陪护</w:t>
      </w:r>
    </w:p>
    <w:p w:rsidR="000B3C14" w14:paraId="0E166526" w14:textId="77777777">
      <w:pPr>
        <w:spacing w:before="76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31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．二级护理管理的管理方式是</w:t>
      </w:r>
      <w:r>
        <w:rPr>
          <w:rFonts w:ascii="宋体" w:eastAsia="宋体" w:hAnsi="宋体" w:cs="宋体"/>
          <w:spacing w:val="-2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B</w:t>
      </w:r>
    </w:p>
    <w:p w:rsidR="000B3C14" w14:paraId="0C3321BF" w14:textId="77777777">
      <w:pPr>
        <w:spacing w:before="75" w:line="266" w:lineRule="auto"/>
        <w:ind w:left="720" w:right="88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实施关闭式管理为主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实施半开放式管理为主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实施开放式管理为主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实施关闭与开放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相结合式管理为主</w:t>
      </w:r>
      <w:r>
        <w:rPr>
          <w:rFonts w:ascii="宋体" w:eastAsia="宋体" w:hAnsi="宋体" w:cs="宋体"/>
          <w:spacing w:val="4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E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外出必须由工作人员陪护</w:t>
      </w:r>
    </w:p>
    <w:p w:rsidR="000B3C14" w14:paraId="20A2660B" w14:textId="77777777">
      <w:pPr>
        <w:spacing w:before="76" w:line="407" w:lineRule="exact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32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．</w:t>
      </w:r>
      <w:r>
        <w:rPr>
          <w:rFonts w:ascii="宋体" w:eastAsia="宋体" w:hAnsi="宋体" w:cs="宋体"/>
          <w:spacing w:val="-91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(</w:t>
      </w:r>
      <w:r>
        <w:rPr>
          <w:rFonts w:ascii="宋体" w:eastAsia="宋体" w:hAnsi="宋体" w:cs="宋体"/>
          <w:spacing w:val="-62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暂缺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)</w:t>
      </w:r>
    </w:p>
    <w:p w:rsidR="000B3C14" w14:paraId="11317CAE" w14:textId="77777777">
      <w:pPr>
        <w:spacing w:before="290" w:line="237" w:lineRule="auto"/>
        <w:ind w:firstLine="4254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3288DA08" w14:textId="77777777">
      <w:pPr>
        <w:sectPr>
          <w:pgSz w:w="17860" w:h="25258"/>
          <w:pgMar w:top="1307" w:right="1199" w:bottom="0" w:left="1220" w:header="0" w:footer="0" w:gutter="0"/>
          <w:pgNumType w:start="6"/>
          <w:cols w:space="720"/>
        </w:sectPr>
      </w:pPr>
    </w:p>
    <w:p w:rsidR="000B3C14" w14:paraId="47212EEF" w14:textId="1FFABCE1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97751498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2580A8E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乐，唉声叹气，有时说活在世上无意义，生不如死，食欲锐减，入睡困难。问题：应采取哪些护理措施？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7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．案例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0" type="#_x0000_t202" style="width:10pt;height:10pt;margin-top:534.65pt;margin-left:479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FC5D2C" w:rsidRPr="00FC5D2C" w14:paraId="2C33EFC0" w14:textId="42580A8E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乐，唉声叹气，有时说活在世上无意义，生不如死，食欲锐减，入睡困难。问题：应采取哪些护理措施？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7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．案例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116020263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111E6794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电图检查常有特征性改变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7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．以下哪些心理治疗方法，可试用于癔症患者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ABCDA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．暗示治疗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．催眠治疗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1" type="#_x0000_t202" style="width:10pt;height:10pt;margin-top:384.65pt;margin-left:479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FC5D2C" w:rsidRPr="00FC5D2C" w14:paraId="2F9F9652" w14:textId="111E6794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电图检查常有特征性改变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7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．以下哪些心理治疗方法，可试用于癔症患者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ABCDA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．暗示治疗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．催眠治疗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1281539755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56995CA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目前尚无定论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．碳酸锂中毒的早期表现是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．发热、定向障碍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．震颤、共济失调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．厌食、恶心、呕吐等胃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52" type="#_x0000_t202" style="width:10pt;height:10pt;margin-top:234.65pt;margin-left:479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FC5D2C" w:rsidRPr="00FC5D2C" w14:paraId="1D9DF93F" w14:textId="756995CA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目前尚无定论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．碳酸锂中毒的早期表现是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．发热、定向障碍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．震颤、共济失调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．厌食、恶心、呕吐等胃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212142304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E002AAB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性人际关系建立的过程中其主要任务，下列哪项不正确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．护理人员自我介绍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．收集护理对象资料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．列出目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53" type="#_x0000_t202" style="width:10pt;height:10pt;margin-top:84.65pt;margin-left:479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FC5D2C" w:rsidRPr="00FC5D2C" w14:paraId="3C19821D" w14:textId="4E002AAB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性人际关系建立的过程中其主要任务，下列哪项不正确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．护理人员自我介绍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．收集护理对象资料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．列出目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5F127258" w14:textId="77777777">
      <w:pPr>
        <w:spacing w:before="51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33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．三级护理管理的管理方式是</w:t>
      </w:r>
      <w:r>
        <w:rPr>
          <w:rFonts w:ascii="宋体" w:eastAsia="宋体" w:hAnsi="宋体" w:cs="宋体"/>
          <w:spacing w:val="-24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61B98CE8" w14:textId="77777777">
      <w:pPr>
        <w:spacing w:before="79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实施关闭式管理为主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实施半开放式管理为主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实施开放式管理为主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实施关闭与开放</w:t>
      </w:r>
    </w:p>
    <w:p w:rsidR="000B3C14" w14:paraId="265F928C" w14:textId="77777777">
      <w:pPr>
        <w:spacing w:before="76" w:line="483" w:lineRule="exact"/>
        <w:ind w:firstLine="72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8"/>
          <w:position w:val="10"/>
          <w:sz w:val="31"/>
          <w:szCs w:val="31"/>
        </w:rPr>
        <w:t>相结合式管理为主</w:t>
      </w:r>
      <w:r>
        <w:rPr>
          <w:rFonts w:ascii="宋体" w:eastAsia="宋体" w:hAnsi="宋体" w:cs="宋体"/>
          <w:spacing w:val="34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8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position w:val="10"/>
          <w:sz w:val="31"/>
          <w:szCs w:val="31"/>
        </w:rPr>
        <w:t>不允许独自外出散步、购物等</w:t>
      </w:r>
    </w:p>
    <w:p w:rsidR="000B3C14" w14:paraId="3B85DEC6" w14:textId="77777777">
      <w:pPr>
        <w:spacing w:before="1"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34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．治疗性人际关系建立的要素，不正确的是</w:t>
      </w:r>
      <w:r>
        <w:rPr>
          <w:rFonts w:ascii="宋体" w:eastAsia="宋体" w:hAnsi="宋体" w:cs="宋体"/>
          <w:spacing w:val="-1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19C02A93" w14:textId="77777777">
      <w:pPr>
        <w:spacing w:before="76" w:line="264" w:lineRule="auto"/>
        <w:ind w:left="726" w:right="98" w:hanging="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3"/>
          <w:sz w:val="31"/>
          <w:szCs w:val="31"/>
        </w:rPr>
        <w:t>A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3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护理人员应用自身健康心理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B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护理人员应用沟通技巧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C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3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给病人一些希望或期望，病人为此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而作出更大努力</w:t>
      </w:r>
      <w:r>
        <w:rPr>
          <w:rFonts w:ascii="宋体" w:eastAsia="宋体" w:hAnsi="宋体" w:cs="宋体"/>
          <w:spacing w:val="4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D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凡是能帮助病人的资源，多要加以利用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6"/>
          <w:sz w:val="31"/>
          <w:szCs w:val="31"/>
        </w:rPr>
        <w:t>E</w:t>
      </w:r>
      <w:r>
        <w:rPr>
          <w:rFonts w:ascii="黑体" w:eastAsia="黑体" w:hAnsi="黑体" w:cs="黑体"/>
          <w:spacing w:val="6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"/>
          <w:sz w:val="31"/>
          <w:szCs w:val="31"/>
        </w:rPr>
        <w:t>理解患者感受，尊重患者价格</w:t>
      </w:r>
    </w:p>
    <w:p w:rsidR="000B3C14" w14:paraId="7C2DF84E" w14:textId="77777777">
      <w:pPr>
        <w:spacing w:before="78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35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．治疗性人际关系建立的过程中其主要任务，下列哪项不正确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D</w:t>
      </w:r>
    </w:p>
    <w:p w:rsidR="000B3C14" w14:paraId="0A9BBD4D" w14:textId="77777777">
      <w:pPr>
        <w:spacing w:before="79" w:line="264" w:lineRule="auto"/>
        <w:ind w:left="717" w:right="89" w:firstLine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护理人员自我介绍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9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收集护理对象资料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列出目前主要护理诊断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解决护理问题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作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好入院评估</w:t>
      </w:r>
      <w:r>
        <w:rPr>
          <w:rFonts w:ascii="宋体" w:eastAsia="宋体" w:hAnsi="宋体" w:cs="宋体"/>
          <w:spacing w:val="-7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sz w:val="31"/>
          <w:szCs w:val="31"/>
        </w:rPr>
        <w:t>，制定护理计划</w:t>
      </w:r>
    </w:p>
    <w:p w:rsidR="000B3C14" w14:paraId="13B9FB48" w14:textId="77777777">
      <w:pPr>
        <w:spacing w:before="79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36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．治疗性沟通特征，下列哪项不是的</w:t>
      </w:r>
      <w:r>
        <w:rPr>
          <w:rFonts w:ascii="宋体" w:eastAsia="宋体" w:hAnsi="宋体" w:cs="宋体"/>
          <w:spacing w:val="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C</w:t>
      </w:r>
    </w:p>
    <w:p w:rsidR="000B3C14" w14:paraId="60E9B77F" w14:textId="77777777">
      <w:pPr>
        <w:spacing w:before="76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20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以护理对象为中心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4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以目标为导向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保持一致性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注意保密性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重视真实性</w:t>
      </w:r>
    </w:p>
    <w:p w:rsidR="000B3C14" w14:paraId="013161C6" w14:textId="77777777">
      <w:pPr>
        <w:spacing w:before="66" w:line="493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(</w:t>
      </w:r>
      <w:r>
        <w:rPr>
          <w:rFonts w:ascii="黑体" w:eastAsia="黑体" w:hAnsi="黑体" w:cs="黑体"/>
          <w:spacing w:val="-72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二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)</w:t>
      </w:r>
      <w:r>
        <w:rPr>
          <w:rFonts w:ascii="黑体" w:eastAsia="黑体" w:hAnsi="黑体" w:cs="黑体"/>
          <w:spacing w:val="-61"/>
          <w:position w:val="1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1"/>
          <w:sz w:val="31"/>
          <w:szCs w:val="31"/>
        </w:rPr>
        <w:t>多项选择题</w:t>
      </w:r>
    </w:p>
    <w:p w:rsidR="000B3C14" w14:paraId="5E80AC37" w14:textId="77777777">
      <w:pPr>
        <w:spacing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5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5"/>
          <w:sz w:val="31"/>
          <w:szCs w:val="31"/>
        </w:rPr>
        <w:t>．护士对精神病人观察的内容</w:t>
      </w:r>
      <w:r>
        <w:rPr>
          <w:rFonts w:ascii="宋体" w:eastAsia="宋体" w:hAnsi="宋体" w:cs="宋体"/>
          <w:spacing w:val="-7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5"/>
          <w:sz w:val="31"/>
          <w:szCs w:val="31"/>
        </w:rPr>
        <w:t>，包括</w:t>
      </w:r>
      <w:r>
        <w:rPr>
          <w:rFonts w:ascii="宋体" w:eastAsia="宋体" w:hAnsi="宋体" w:cs="宋体"/>
          <w:spacing w:val="-5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5"/>
          <w:sz w:val="31"/>
          <w:szCs w:val="31"/>
        </w:rPr>
        <w:t>ABCDE</w:t>
      </w:r>
    </w:p>
    <w:p w:rsidR="000B3C14" w14:paraId="095B982C" w14:textId="77777777">
      <w:pPr>
        <w:spacing w:before="83" w:line="287" w:lineRule="auto"/>
        <w:ind w:left="69" w:right="379" w:firstLine="483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个人卫生状况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躯体各系统的状况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精神症状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对治疗的合作程度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心理需求状况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7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7"/>
          <w:sz w:val="31"/>
          <w:szCs w:val="31"/>
        </w:rPr>
        <w:t>．下列哪些属于非语言沟通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7"/>
          <w:sz w:val="31"/>
          <w:szCs w:val="31"/>
        </w:rPr>
        <w:t>ABCDE</w:t>
      </w:r>
    </w:p>
    <w:p w:rsidR="000B3C14" w14:paraId="19E974ED" w14:textId="77777777">
      <w:pPr>
        <w:spacing w:line="482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9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5"/>
          <w:position w:val="10"/>
          <w:sz w:val="31"/>
          <w:szCs w:val="31"/>
        </w:rPr>
        <w:t>面部表情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5"/>
          <w:position w:val="10"/>
          <w:sz w:val="31"/>
          <w:szCs w:val="31"/>
        </w:rPr>
        <w:t>点头</w:t>
      </w:r>
      <w:r>
        <w:rPr>
          <w:rFonts w:ascii="宋体" w:eastAsia="宋体" w:hAnsi="宋体" w:cs="宋体"/>
          <w:spacing w:val="29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5"/>
          <w:position w:val="10"/>
          <w:sz w:val="31"/>
          <w:szCs w:val="31"/>
        </w:rPr>
        <w:t>眼神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5"/>
          <w:position w:val="10"/>
          <w:sz w:val="31"/>
          <w:szCs w:val="31"/>
        </w:rPr>
        <w:t>手势</w:t>
      </w:r>
      <w:r>
        <w:rPr>
          <w:rFonts w:ascii="宋体" w:eastAsia="宋体" w:hAnsi="宋体" w:cs="宋体"/>
          <w:spacing w:val="32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w w:val="85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w w:val="85"/>
          <w:position w:val="10"/>
          <w:sz w:val="31"/>
          <w:szCs w:val="31"/>
        </w:rPr>
        <w:t>沉默</w:t>
      </w:r>
    </w:p>
    <w:p w:rsidR="000B3C14" w14:paraId="2C3770A1" w14:textId="77777777">
      <w:pPr>
        <w:spacing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3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．下列哪些措施用于改善病人睡眠是科学的方法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ABDE</w:t>
      </w:r>
    </w:p>
    <w:p w:rsidR="000B3C14" w14:paraId="65E8A3BB" w14:textId="77777777">
      <w:pPr>
        <w:spacing w:before="78" w:line="241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1"/>
          <w:sz w:val="31"/>
          <w:szCs w:val="31"/>
        </w:rPr>
        <w:t>A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7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晚上入睡前用温热水泡脚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B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病室开暗灯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C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对兴奋躁动患者，</w:t>
      </w:r>
      <w:r>
        <w:rPr>
          <w:rFonts w:ascii="宋体" w:eastAsia="宋体" w:hAnsi="宋体" w:cs="宋体"/>
          <w:spacing w:val="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可反复给安眠药物</w:t>
      </w:r>
      <w:r>
        <w:rPr>
          <w:rFonts w:ascii="宋体" w:eastAsia="宋体" w:hAnsi="宋体" w:cs="宋体"/>
          <w:spacing w:val="4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D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建立规</w:t>
      </w:r>
    </w:p>
    <w:p w:rsidR="000B3C14" w14:paraId="28DE3592" w14:textId="77777777">
      <w:pPr>
        <w:spacing w:before="77" w:line="242" w:lineRule="auto"/>
        <w:ind w:firstLine="55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律的作息制度</w:t>
      </w:r>
      <w:r>
        <w:rPr>
          <w:rFonts w:ascii="宋体" w:eastAsia="宋体" w:hAnsi="宋体" w:cs="宋体"/>
          <w:spacing w:val="3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9"/>
          <w:sz w:val="31"/>
          <w:szCs w:val="31"/>
        </w:rPr>
        <w:t>E</w:t>
      </w:r>
      <w:r>
        <w:rPr>
          <w:rFonts w:ascii="黑体" w:eastAsia="黑体" w:hAnsi="黑体" w:cs="黑体"/>
          <w:spacing w:val="9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对躯体不适者，要查明原因，对症处理</w:t>
      </w:r>
    </w:p>
    <w:p w:rsidR="000B3C14" w14:paraId="6FB9E672" w14:textId="77777777">
      <w:pPr>
        <w:spacing w:before="81" w:line="241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5"/>
          <w:sz w:val="31"/>
          <w:szCs w:val="31"/>
        </w:rPr>
        <w:t>4</w:t>
      </w:r>
      <w:r>
        <w:rPr>
          <w:rFonts w:ascii="宋体" w:eastAsia="宋体" w:hAnsi="宋体" w:cs="宋体"/>
          <w:spacing w:val="16"/>
          <w:w w:val="105"/>
          <w:sz w:val="31"/>
          <w:szCs w:val="31"/>
        </w:rPr>
        <w:t>．精神科护理观察的内容</w:t>
      </w:r>
      <w:r>
        <w:rPr>
          <w:rFonts w:ascii="宋体" w:eastAsia="宋体" w:hAnsi="宋体" w:cs="宋体"/>
          <w:spacing w:val="-7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5"/>
          <w:sz w:val="31"/>
          <w:szCs w:val="31"/>
        </w:rPr>
        <w:t>，包括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5"/>
          <w:sz w:val="31"/>
          <w:szCs w:val="31"/>
        </w:rPr>
        <w:t>ABCDE</w:t>
      </w:r>
    </w:p>
    <w:p w:rsidR="000B3C14" w14:paraId="49CA9D66" w14:textId="77777777">
      <w:pPr>
        <w:spacing w:before="77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6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6"/>
          <w:sz w:val="31"/>
          <w:szCs w:val="31"/>
        </w:rPr>
        <w:t>精神症状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6"/>
          <w:sz w:val="31"/>
          <w:szCs w:val="31"/>
        </w:rPr>
        <w:t>药物副反应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6"/>
          <w:sz w:val="31"/>
          <w:szCs w:val="31"/>
        </w:rPr>
        <w:t>环境安全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6"/>
          <w:sz w:val="31"/>
          <w:szCs w:val="31"/>
        </w:rPr>
        <w:t>躯体情况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6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6"/>
          <w:sz w:val="31"/>
          <w:szCs w:val="31"/>
        </w:rPr>
        <w:t>生活自理程度</w:t>
      </w:r>
    </w:p>
    <w:p w:rsidR="000B3C14" w14:paraId="7D0520CD" w14:textId="77777777">
      <w:pPr>
        <w:spacing w:before="78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6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6"/>
          <w:sz w:val="31"/>
          <w:szCs w:val="31"/>
        </w:rPr>
        <w:t>．精神科的基础护理有</w:t>
      </w:r>
      <w:r>
        <w:rPr>
          <w:rFonts w:ascii="宋体" w:eastAsia="宋体" w:hAnsi="宋体" w:cs="宋体"/>
          <w:spacing w:val="-2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6"/>
          <w:sz w:val="31"/>
          <w:szCs w:val="31"/>
        </w:rPr>
        <w:t>BCDE</w:t>
      </w:r>
    </w:p>
    <w:p w:rsidR="000B3C14" w14:paraId="48C85501" w14:textId="77777777">
      <w:pPr>
        <w:spacing w:before="77" w:line="408" w:lineRule="exact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治疗护理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安全护理</w:t>
      </w:r>
      <w:r>
        <w:rPr>
          <w:rFonts w:ascii="宋体" w:eastAsia="宋体" w:hAnsi="宋体" w:cs="宋体"/>
          <w:spacing w:val="26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生活护理</w:t>
      </w:r>
      <w:r>
        <w:rPr>
          <w:rFonts w:ascii="宋体" w:eastAsia="宋体" w:hAnsi="宋体" w:cs="宋体"/>
          <w:spacing w:val="32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38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睡眠护理</w:t>
      </w:r>
      <w:r>
        <w:rPr>
          <w:rFonts w:ascii="宋体" w:eastAsia="宋体" w:hAnsi="宋体" w:cs="宋体"/>
          <w:spacing w:val="33"/>
          <w:position w:val="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position w:val="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position w:val="1"/>
          <w:sz w:val="31"/>
          <w:szCs w:val="31"/>
        </w:rPr>
        <w:t>饮食护理</w:t>
      </w:r>
    </w:p>
    <w:p w:rsidR="000B3C14" w14:paraId="4871DD02" w14:textId="77777777">
      <w:pPr>
        <w:spacing w:before="75" w:line="242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6"/>
          <w:sz w:val="31"/>
          <w:szCs w:val="31"/>
        </w:rPr>
        <w:t>6</w:t>
      </w:r>
      <w:r>
        <w:rPr>
          <w:rFonts w:ascii="宋体" w:eastAsia="宋体" w:hAnsi="宋体" w:cs="宋体"/>
          <w:spacing w:val="15"/>
          <w:w w:val="106"/>
          <w:sz w:val="31"/>
          <w:szCs w:val="31"/>
        </w:rPr>
        <w:t>．一级护理管理的护理对象是</w:t>
      </w:r>
      <w:r>
        <w:rPr>
          <w:rFonts w:ascii="宋体" w:eastAsia="宋体" w:hAnsi="宋体" w:cs="宋体"/>
          <w:spacing w:val="-3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6"/>
          <w:sz w:val="31"/>
          <w:szCs w:val="31"/>
        </w:rPr>
        <w:t>ACDE</w:t>
      </w:r>
    </w:p>
    <w:p w:rsidR="000B3C14" w14:paraId="533860CE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48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自伤自杀者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伴一般躯体疾病者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生活不能自理者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木僵、拒食者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拒食、外走者</w:t>
      </w:r>
    </w:p>
    <w:p w:rsidR="000B3C14" w14:paraId="34E698D3" w14:textId="77777777">
      <w:pPr>
        <w:spacing w:before="80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7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．三级护理管理的护理对象是</w:t>
      </w:r>
      <w:r>
        <w:rPr>
          <w:rFonts w:ascii="宋体" w:eastAsia="宋体" w:hAnsi="宋体" w:cs="宋体"/>
          <w:spacing w:val="-1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BCD</w:t>
      </w:r>
    </w:p>
    <w:p w:rsidR="000B3C14" w14:paraId="0D81B644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6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兴奋躁动者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症状缓解稳定者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康复待出院者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神经症者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外走者</w:t>
      </w:r>
    </w:p>
    <w:p w:rsidR="000B3C14" w14:paraId="4439F97D" w14:textId="77777777">
      <w:pPr>
        <w:spacing w:before="66" w:line="413" w:lineRule="exact"/>
        <w:ind w:firstLine="7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"/>
          <w:sz w:val="31"/>
          <w:szCs w:val="31"/>
        </w:rPr>
        <w:t>二、简答题</w:t>
      </w:r>
    </w:p>
    <w:p w:rsidR="000B3C14" w14:paraId="7F24FF62" w14:textId="77777777">
      <w:pPr>
        <w:spacing w:before="80" w:line="241" w:lineRule="auto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1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．简述对精神病人病情观察的主要内容。</w:t>
      </w:r>
    </w:p>
    <w:p w:rsidR="000B3C14" w14:paraId="49663DAD" w14:textId="77777777">
      <w:pPr>
        <w:spacing w:before="78" w:line="241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2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．精神科的观察内容与方法有哪些？</w:t>
      </w:r>
    </w:p>
    <w:p w:rsidR="000B3C14" w14:paraId="7258DF0D" w14:textId="77777777">
      <w:pPr>
        <w:spacing w:before="77" w:line="242" w:lineRule="auto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9"/>
          <w:sz w:val="31"/>
          <w:szCs w:val="31"/>
        </w:rPr>
        <w:t>3</w:t>
      </w:r>
      <w:r>
        <w:rPr>
          <w:rFonts w:ascii="宋体" w:eastAsia="宋体" w:hAnsi="宋体" w:cs="宋体"/>
          <w:spacing w:val="9"/>
          <w:sz w:val="31"/>
          <w:szCs w:val="31"/>
        </w:rPr>
        <w:t>．何谓治疗性人际关系？</w:t>
      </w:r>
      <w:r>
        <w:rPr>
          <w:rFonts w:ascii="宋体" w:eastAsia="宋体" w:hAnsi="宋体" w:cs="宋体"/>
          <w:spacing w:val="6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其特征有哪些？</w:t>
      </w:r>
    </w:p>
    <w:p w:rsidR="000B3C14" w14:paraId="5671E152" w14:textId="77777777">
      <w:pPr>
        <w:spacing w:before="80" w:line="242" w:lineRule="auto"/>
        <w:ind w:firstLine="6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2"/>
          <w:sz w:val="31"/>
          <w:szCs w:val="31"/>
        </w:rPr>
        <w:t>4</w:t>
      </w:r>
      <w:r>
        <w:rPr>
          <w:rFonts w:ascii="宋体" w:eastAsia="宋体" w:hAnsi="宋体" w:cs="宋体"/>
          <w:spacing w:val="12"/>
          <w:sz w:val="31"/>
          <w:szCs w:val="31"/>
        </w:rPr>
        <w:t>．治疗性人际关系建立过程中，</w:t>
      </w:r>
      <w:r>
        <w:rPr>
          <w:rFonts w:ascii="宋体" w:eastAsia="宋体" w:hAnsi="宋体" w:cs="宋体"/>
          <w:spacing w:val="10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2"/>
          <w:sz w:val="31"/>
          <w:szCs w:val="31"/>
        </w:rPr>
        <w:t>工作期的主要任务有哪些？</w:t>
      </w:r>
    </w:p>
    <w:p w:rsidR="000B3C14" w14:paraId="69DDDA55" w14:textId="77777777">
      <w:pPr>
        <w:spacing w:before="76" w:line="242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5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．治疗性沟通概念及影响因素有哪些？</w:t>
      </w:r>
    </w:p>
    <w:p w:rsidR="000B3C14" w14:paraId="7F0DDD05" w14:textId="77777777">
      <w:pPr>
        <w:spacing w:before="76" w:line="241" w:lineRule="auto"/>
        <w:ind w:firstLine="7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6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．简述精神科约束带使用的护理措施。</w:t>
      </w:r>
    </w:p>
    <w:p w:rsidR="000B3C14" w14:paraId="51E50978" w14:textId="77777777">
      <w:pPr>
        <w:spacing w:before="78" w:line="241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7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．简述精神病人的睡眠护理措施。</w:t>
      </w:r>
    </w:p>
    <w:p w:rsidR="000B3C14" w14:paraId="5AA915C9" w14:textId="77777777">
      <w:pPr>
        <w:spacing w:before="78" w:line="241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8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．试述精神科安全管理的主要内容。</w:t>
      </w:r>
    </w:p>
    <w:p w:rsidR="000B3C14" w14:paraId="23B5AE04" w14:textId="77777777">
      <w:pPr>
        <w:spacing w:before="320" w:line="856" w:lineRule="exact"/>
        <w:ind w:firstLine="949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24"/>
          <w:position w:val="2"/>
          <w:sz w:val="65"/>
          <w:szCs w:val="65"/>
        </w:rPr>
        <w:t>第五章</w:t>
      </w:r>
      <w:r>
        <w:rPr>
          <w:rFonts w:ascii="黑体" w:eastAsia="黑体" w:hAnsi="黑体" w:cs="黑体"/>
          <w:spacing w:val="43"/>
          <w:position w:val="2"/>
          <w:sz w:val="65"/>
          <w:szCs w:val="65"/>
        </w:rPr>
        <w:t xml:space="preserve">  </w:t>
      </w:r>
      <w:r>
        <w:rPr>
          <w:rFonts w:ascii="黑体" w:eastAsia="黑体" w:hAnsi="黑体" w:cs="黑体"/>
          <w:spacing w:val="24"/>
          <w:position w:val="2"/>
          <w:sz w:val="65"/>
          <w:szCs w:val="65"/>
        </w:rPr>
        <w:t>精神疾病患者急危状态的防范与护理</w:t>
      </w:r>
    </w:p>
    <w:p w:rsidR="000B3C14" w14:paraId="0BE19BCF" w14:textId="77777777"/>
    <w:p w:rsidR="000B3C14" w14:paraId="69230B32" w14:textId="77777777"/>
    <w:p w:rsidR="000B3C14" w14:paraId="00716372" w14:textId="77777777"/>
    <w:p w:rsidR="000B3C14" w14:paraId="1900BD92" w14:textId="77777777">
      <w:pPr>
        <w:spacing w:before="101" w:line="482" w:lineRule="exact"/>
        <w:ind w:firstLine="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0"/>
          <w:sz w:val="31"/>
          <w:szCs w:val="31"/>
        </w:rPr>
        <w:t>一、选择题</w:t>
      </w:r>
    </w:p>
    <w:p w:rsidR="000B3C14" w14:paraId="4C754383" w14:textId="77777777">
      <w:pPr>
        <w:spacing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一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70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4"/>
          <w:position w:val="1"/>
          <w:sz w:val="31"/>
          <w:szCs w:val="31"/>
        </w:rPr>
        <w:t>单项选择题</w:t>
      </w:r>
    </w:p>
    <w:p w:rsidR="000B3C14" w14:paraId="49ABC3C8" w14:textId="77777777">
      <w:pPr>
        <w:spacing w:before="81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1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．精神科最为常见的危机事件是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5D82A0E1" w14:textId="77777777">
      <w:pPr>
        <w:spacing w:before="81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3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6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出走行为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自伤自杀行为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暴力行为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吞食异物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3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3"/>
          <w:sz w:val="31"/>
          <w:szCs w:val="31"/>
        </w:rPr>
        <w:t>噎食</w:t>
      </w:r>
    </w:p>
    <w:p w:rsidR="000B3C14" w14:paraId="7762ADAE" w14:textId="77777777">
      <w:pPr>
        <w:spacing w:before="77" w:line="332" w:lineRule="auto"/>
        <w:ind w:left="4254" w:right="8913" w:hanging="4185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2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．下列哪项不属于精神科常见的危机状态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B</w:t>
      </w:r>
      <w:r>
        <w:rPr>
          <w:rFonts w:ascii="黑体" w:eastAsia="黑体" w:hAnsi="黑体" w:cs="黑体"/>
          <w:color w:val="FF00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1FADD32A" w14:textId="77777777">
      <w:pPr>
        <w:sectPr>
          <w:pgSz w:w="17860" w:h="25258"/>
          <w:pgMar w:top="1307" w:right="1199" w:bottom="0" w:left="1220" w:header="0" w:footer="0" w:gutter="0"/>
          <w:pgNumType w:start="7"/>
          <w:cols w:space="720"/>
        </w:sectPr>
      </w:pPr>
    </w:p>
    <w:p w:rsidR="000B3C14" w14:paraId="6A8ABBE9" w14:textId="351C66A0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34064873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4131C722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病症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．癔症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．焦虑症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．关于神经症的睡眠障碍，以下叙述正确的是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．失眠一般分为两种形式，即入睡困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4" type="#_x0000_t202" style="width:10pt;height:10pt;margin-top:534.65pt;margin-left:479pt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FC5D2C" w:rsidRPr="00FC5D2C" w14:paraId="51FBD46D" w14:textId="4131C722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病症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．癔症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．焦虑症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．关于神经症的睡眠障碍，以下叙述正确的是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．失眠一般分为两种形式，即入睡困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100111048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CBF5280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影响抑郁复发的因素有哪些？专业知识分享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WORD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格式整理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7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．简述躁狂发作的治疗。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．简述抑郁发作的治疗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55" type="#_x0000_t202" style="width:10pt;height:10pt;margin-top:384.65pt;margin-left:479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FC5D2C" w:rsidRPr="00FC5D2C" w14:paraId="7AC3A7C1" w14:textId="7CBF5280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影响抑郁复发的因素有哪些？专业知识分享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WORD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格式整理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7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．简述躁狂发作的治疗。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．简述抑郁发作的治疗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66962615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7DB9A09A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合管理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．半封闭式管理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16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．下列哪些病人，不属于约束带的适用对象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专业知识分享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WORD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格式整理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56" type="#_x0000_t202" style="width:10pt;height:10pt;margin-top:234.65pt;margin-left:479pt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FC5D2C" w:rsidRPr="00FC5D2C" w14:paraId="7E5D025B" w14:textId="7DB9A09A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合管理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．半封闭式管理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16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．下列哪些病人，不属于约束带的适用对象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专业知识分享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WORD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格式整理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79481793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143CEE3B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，使他生不如死。为此，患者多次拿刀找邻居，被家人及时制止。近三天，患者拒食，听到有声音告诉他：“饭里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57" type="#_x0000_t202" style="width:10pt;height:10pt;margin-top:84.65pt;margin-left:479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FC5D2C" w:rsidRPr="00FC5D2C" w14:paraId="09055ADB" w14:textId="143CEE3B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，使他生不如死。为此，患者多次拿刀找邻居，被家人及时制止。近三天，患者拒食，听到有声音告诉他：“饭里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6757C8B0" w14:textId="77777777">
      <w:pPr>
        <w:spacing w:before="51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暴力行为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缄默状态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吞食异物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自伤自杀行为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4"/>
          <w:sz w:val="31"/>
          <w:szCs w:val="31"/>
        </w:rPr>
        <w:t>．</w:t>
      </w:r>
      <w:r>
        <w:rPr>
          <w:rFonts w:ascii="黑体" w:eastAsia="黑体" w:hAnsi="黑体" w:cs="黑体"/>
          <w:spacing w:val="15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4"/>
          <w:sz w:val="31"/>
          <w:szCs w:val="31"/>
        </w:rPr>
        <w:t>出走行为</w:t>
      </w:r>
    </w:p>
    <w:p w:rsidR="000B3C14" w14:paraId="2DBAE91F" w14:textId="77777777">
      <w:pPr>
        <w:spacing w:before="81" w:line="241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．处理暴力行为的注意事项中，下列哪项是错误的</w:t>
      </w:r>
      <w:r>
        <w:rPr>
          <w:rFonts w:ascii="宋体" w:eastAsia="宋体" w:hAnsi="宋体" w:cs="宋体"/>
          <w:spacing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768E144A" w14:textId="77777777">
      <w:pPr>
        <w:spacing w:before="78" w:line="241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4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与病人保持一个手臂的具离，预留退路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保持语言、行为的前后一致性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从病人后面悄悄接</w:t>
      </w:r>
    </w:p>
    <w:p w:rsidR="000B3C14" w14:paraId="43AD4668" w14:textId="77777777">
      <w:pPr>
        <w:spacing w:before="77" w:line="482" w:lineRule="exact"/>
        <w:ind w:firstLine="558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7"/>
          <w:position w:val="10"/>
          <w:sz w:val="31"/>
          <w:szCs w:val="31"/>
        </w:rPr>
        <w:t>近他</w:t>
      </w:r>
      <w:r>
        <w:rPr>
          <w:rFonts w:ascii="宋体" w:eastAsia="宋体" w:hAnsi="宋体" w:cs="宋体"/>
          <w:spacing w:val="39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position w:val="10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position w:val="10"/>
          <w:sz w:val="31"/>
          <w:szCs w:val="31"/>
        </w:rPr>
        <w:t>集体行动</w:t>
      </w:r>
      <w:r>
        <w:rPr>
          <w:rFonts w:ascii="宋体" w:eastAsia="宋体" w:hAnsi="宋体" w:cs="宋体"/>
          <w:spacing w:val="30"/>
          <w:position w:val="1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position w:val="10"/>
          <w:sz w:val="31"/>
          <w:szCs w:val="31"/>
        </w:rPr>
        <w:t>E</w:t>
      </w:r>
      <w:r>
        <w:rPr>
          <w:rFonts w:ascii="黑体" w:eastAsia="黑体" w:hAnsi="黑体" w:cs="黑体"/>
          <w:spacing w:val="-7"/>
          <w:position w:val="10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position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position w:val="10"/>
          <w:sz w:val="31"/>
          <w:szCs w:val="31"/>
        </w:rPr>
        <w:t>必要时，采取隔离、约束措施</w:t>
      </w:r>
    </w:p>
    <w:p w:rsidR="000B3C14" w14:paraId="6972D06E" w14:textId="77777777">
      <w:pPr>
        <w:spacing w:before="1" w:line="242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4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．噎食的预防护理中，错误的是</w:t>
      </w:r>
      <w:r>
        <w:rPr>
          <w:rFonts w:ascii="宋体" w:eastAsia="宋体" w:hAnsi="宋体" w:cs="宋体"/>
          <w:spacing w:val="-1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C</w:t>
      </w:r>
    </w:p>
    <w:p w:rsidR="000B3C14" w14:paraId="74B30531" w14:textId="77777777">
      <w:pPr>
        <w:spacing w:before="76" w:line="264" w:lineRule="auto"/>
        <w:ind w:left="546" w:right="101" w:firstLine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5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严密观察病情、药物不良反应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吞咽反射迟钝者，</w:t>
      </w:r>
      <w:r>
        <w:rPr>
          <w:rFonts w:ascii="宋体" w:eastAsia="宋体" w:hAnsi="宋体" w:cs="宋体"/>
          <w:spacing w:val="-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应给予软食，</w:t>
      </w:r>
      <w:r>
        <w:rPr>
          <w:rFonts w:ascii="宋体" w:eastAsia="宋体" w:hAnsi="宋体" w:cs="宋体"/>
          <w:spacing w:val="-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必要时给予半流质或流质，</w:t>
      </w:r>
      <w:r>
        <w:rPr>
          <w:rFonts w:ascii="宋体" w:eastAsia="宋体" w:hAnsi="宋体" w:cs="宋体"/>
          <w:spacing w:val="8"/>
          <w:sz w:val="31"/>
          <w:szCs w:val="31"/>
        </w:rPr>
        <w:t xml:space="preserve">   </w:t>
      </w:r>
      <w:r>
        <w:rPr>
          <w:rFonts w:ascii="黑体" w:eastAsia="黑体" w:hAnsi="黑体" w:cs="黑体"/>
          <w:spacing w:val="-15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抢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食、暴饮暴食者，应集体进食</w:t>
      </w:r>
      <w:r>
        <w:rPr>
          <w:rFonts w:ascii="宋体" w:eastAsia="宋体" w:hAnsi="宋体" w:cs="宋体"/>
          <w:spacing w:val="4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D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避免带骨、带刺食物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吞咽困难者，应专人守护进食或喂食</w:t>
      </w:r>
    </w:p>
    <w:p w:rsidR="000B3C14" w14:paraId="12DB24F6" w14:textId="77777777">
      <w:pPr>
        <w:spacing w:before="82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．下列哪项不是精神病患者发生噎食的原因</w:t>
      </w:r>
      <w:r>
        <w:rPr>
          <w:rFonts w:ascii="宋体" w:eastAsia="宋体" w:hAnsi="宋体" w:cs="宋体"/>
          <w:spacing w:val="1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D</w:t>
      </w:r>
    </w:p>
    <w:p w:rsidR="000B3C14" w14:paraId="7C25A417" w14:textId="77777777">
      <w:pPr>
        <w:spacing w:before="78" w:line="264" w:lineRule="auto"/>
        <w:ind w:left="547" w:right="104" w:firstLine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4"/>
          <w:sz w:val="31"/>
          <w:szCs w:val="31"/>
        </w:rPr>
        <w:t>A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3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病人服用抗精神病药出现椎体外系不良反应时，</w:t>
      </w:r>
      <w:r>
        <w:rPr>
          <w:rFonts w:ascii="宋体" w:eastAsia="宋体" w:hAnsi="宋体" w:cs="宋体"/>
          <w:spacing w:val="9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引起吞咽肌肉运动不协调</w:t>
      </w:r>
      <w:r>
        <w:rPr>
          <w:rFonts w:ascii="宋体" w:eastAsia="宋体" w:hAnsi="宋体" w:cs="宋体"/>
          <w:spacing w:val="-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，抑制吞咽反射</w:t>
      </w:r>
      <w:r>
        <w:rPr>
          <w:rFonts w:ascii="宋体" w:eastAsia="宋体" w:hAnsi="宋体" w:cs="宋体"/>
          <w:spacing w:val="4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B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癫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痫病人在进食时抽搐发作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C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抢食或进食过急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D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进食过多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"/>
          <w:sz w:val="31"/>
          <w:szCs w:val="31"/>
        </w:rPr>
        <w:t>E</w:t>
      </w:r>
      <w:r>
        <w:rPr>
          <w:rFonts w:ascii="黑体" w:eastAsia="黑体" w:hAnsi="黑体" w:cs="黑体"/>
          <w:spacing w:val="-1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</w:rPr>
        <w:t>服用抗精神病药，致食欲下降</w:t>
      </w:r>
    </w:p>
    <w:p w:rsidR="000B3C14" w14:paraId="4B15056F" w14:textId="77777777">
      <w:pPr>
        <w:spacing w:before="77" w:line="242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1"/>
          <w:sz w:val="31"/>
          <w:szCs w:val="31"/>
        </w:rPr>
        <w:t>6</w:t>
      </w:r>
      <w:r>
        <w:rPr>
          <w:rFonts w:ascii="宋体" w:eastAsia="宋体" w:hAnsi="宋体" w:cs="宋体"/>
          <w:spacing w:val="11"/>
          <w:sz w:val="31"/>
          <w:szCs w:val="31"/>
        </w:rPr>
        <w:t>．</w:t>
      </w:r>
      <w:r>
        <w:rPr>
          <w:rFonts w:ascii="宋体" w:eastAsia="宋体" w:hAnsi="宋体" w:cs="宋体"/>
          <w:spacing w:val="-5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以不至于死亡的自杀行动，</w:t>
      </w:r>
      <w:r>
        <w:rPr>
          <w:rFonts w:ascii="宋体" w:eastAsia="宋体" w:hAnsi="宋体" w:cs="宋体"/>
          <w:spacing w:val="7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</w:rPr>
        <w:t>来表达其真正的目的，是指</w:t>
      </w:r>
      <w:r>
        <w:rPr>
          <w:rFonts w:ascii="宋体" w:eastAsia="宋体" w:hAnsi="宋体" w:cs="宋体"/>
          <w:spacing w:val="-4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1"/>
          <w:sz w:val="31"/>
          <w:szCs w:val="31"/>
        </w:rPr>
        <w:t>C</w:t>
      </w:r>
    </w:p>
    <w:p w:rsidR="000B3C14" w14:paraId="007E4F91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0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49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自杀意念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自杀威胁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6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自杀姿态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自杀未遂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0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14"/>
          <w:w w:val="90"/>
          <w:sz w:val="31"/>
          <w:szCs w:val="31"/>
        </w:rPr>
        <w:t>自杀死亡</w:t>
      </w:r>
    </w:p>
    <w:p w:rsidR="000B3C14" w14:paraId="08BF11CC" w14:textId="77777777">
      <w:pPr>
        <w:spacing w:before="76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sz w:val="31"/>
          <w:szCs w:val="31"/>
        </w:rPr>
        <w:t>7</w:t>
      </w:r>
      <w:r>
        <w:rPr>
          <w:rFonts w:ascii="宋体" w:eastAsia="宋体" w:hAnsi="宋体" w:cs="宋体"/>
          <w:spacing w:val="16"/>
          <w:w w:val="102"/>
          <w:sz w:val="31"/>
          <w:szCs w:val="31"/>
        </w:rPr>
        <w:t>．下列哪项不是抑郁病人自杀的征兆</w:t>
      </w:r>
      <w:r>
        <w:rPr>
          <w:rFonts w:ascii="宋体" w:eastAsia="宋体" w:hAnsi="宋体" w:cs="宋体"/>
          <w:spacing w:val="-10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sz w:val="31"/>
          <w:szCs w:val="31"/>
        </w:rPr>
        <w:t>D</w:t>
      </w:r>
    </w:p>
    <w:p w:rsidR="000B3C14" w14:paraId="251A615B" w14:textId="77777777">
      <w:pPr>
        <w:spacing w:before="81" w:line="242" w:lineRule="auto"/>
        <w:ind w:firstLine="54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3"/>
          <w:sz w:val="31"/>
          <w:szCs w:val="31"/>
        </w:rPr>
        <w:t>A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6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有企图自杀历史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3"/>
          <w:sz w:val="31"/>
          <w:szCs w:val="31"/>
        </w:rPr>
        <w:t>B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情绪低落</w:t>
      </w:r>
      <w:r>
        <w:rPr>
          <w:rFonts w:ascii="宋体" w:eastAsia="宋体" w:hAnsi="宋体" w:cs="宋体"/>
          <w:spacing w:val="-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，表现为紧张、无助、无望、经常哭泣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3"/>
          <w:sz w:val="31"/>
          <w:szCs w:val="31"/>
        </w:rPr>
        <w:t>C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失眠，体重减轻</w:t>
      </w:r>
      <w:r>
        <w:rPr>
          <w:rFonts w:ascii="宋体" w:eastAsia="宋体" w:hAnsi="宋体" w:cs="宋体"/>
          <w:spacing w:val="-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，害怕</w:t>
      </w:r>
    </w:p>
    <w:p w:rsidR="000B3C14" w14:paraId="00159F6A" w14:textId="77777777">
      <w:pPr>
        <w:spacing w:before="76" w:line="242" w:lineRule="auto"/>
        <w:ind w:firstLine="55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夜晚来临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D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经过治疗后，情绪逐渐好转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E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8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存在幻听、被害妄想</w:t>
      </w:r>
    </w:p>
    <w:p w:rsidR="000B3C14" w14:paraId="58915BF1" w14:textId="77777777">
      <w:pPr>
        <w:spacing w:before="77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0"/>
          <w:sz w:val="31"/>
          <w:szCs w:val="31"/>
        </w:rPr>
        <w:t>8</w:t>
      </w:r>
      <w:r>
        <w:rPr>
          <w:rFonts w:ascii="宋体" w:eastAsia="宋体" w:hAnsi="宋体" w:cs="宋体"/>
          <w:spacing w:val="10"/>
          <w:sz w:val="31"/>
          <w:szCs w:val="31"/>
        </w:rPr>
        <w:t>．在出走的危险性评估中，</w:t>
      </w:r>
      <w:r>
        <w:rPr>
          <w:rFonts w:ascii="宋体" w:eastAsia="宋体" w:hAnsi="宋体" w:cs="宋体"/>
          <w:spacing w:val="9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最重要的是</w:t>
      </w:r>
      <w:r>
        <w:rPr>
          <w:rFonts w:ascii="宋体" w:eastAsia="宋体" w:hAnsi="宋体" w:cs="宋体"/>
          <w:spacing w:val="-4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0"/>
          <w:sz w:val="31"/>
          <w:szCs w:val="31"/>
        </w:rPr>
        <w:t>A</w:t>
      </w:r>
    </w:p>
    <w:p w:rsidR="000B3C14" w14:paraId="5B81181C" w14:textId="77777777">
      <w:pPr>
        <w:spacing w:before="77" w:line="265" w:lineRule="auto"/>
        <w:ind w:left="549" w:right="10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1"/>
          <w:sz w:val="31"/>
          <w:szCs w:val="31"/>
        </w:rPr>
        <w:t>A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5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病史中是否有出走历史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B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病人是否对疾病缺乏认识，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不愿住院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C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病人能否适应住院环境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1"/>
          <w:sz w:val="31"/>
          <w:szCs w:val="31"/>
        </w:rPr>
        <w:t>D</w:t>
      </w:r>
      <w:r>
        <w:rPr>
          <w:rFonts w:ascii="黑体" w:eastAsia="黑体" w:hAnsi="黑体" w:cs="黑体"/>
          <w:spacing w:val="-11"/>
          <w:sz w:val="31"/>
          <w:szCs w:val="31"/>
        </w:rPr>
        <w:t>．</w:t>
      </w:r>
      <w:r>
        <w:rPr>
          <w:rFonts w:ascii="黑体" w:eastAsia="黑体" w:hAnsi="黑体" w:cs="黑体"/>
          <w:spacing w:val="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sz w:val="31"/>
          <w:szCs w:val="31"/>
        </w:rPr>
        <w:t>病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人是否强烈思念亲人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8"/>
          <w:sz w:val="31"/>
          <w:szCs w:val="31"/>
        </w:rPr>
        <w:t>E</w:t>
      </w:r>
      <w:r>
        <w:rPr>
          <w:rFonts w:ascii="黑体" w:eastAsia="黑体" w:hAnsi="黑体" w:cs="黑体"/>
          <w:spacing w:val="8"/>
          <w:sz w:val="31"/>
          <w:szCs w:val="31"/>
        </w:rPr>
        <w:t>．</w:t>
      </w:r>
      <w:r>
        <w:rPr>
          <w:rFonts w:ascii="黑体" w:eastAsia="黑体" w:hAnsi="黑体" w:cs="黑体"/>
          <w:spacing w:val="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sz w:val="31"/>
          <w:szCs w:val="31"/>
        </w:rPr>
        <w:t>患者是否有明显幻觉、妄想</w:t>
      </w:r>
    </w:p>
    <w:p w:rsidR="000B3C14" w14:paraId="0286DB18" w14:textId="77777777">
      <w:pPr>
        <w:spacing w:before="76" w:line="408" w:lineRule="exact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9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．预防噎食的护理措施中，错误的是</w:t>
      </w:r>
      <w:r>
        <w:rPr>
          <w:rFonts w:ascii="宋体" w:eastAsia="宋体" w:hAnsi="宋体" w:cs="宋体"/>
          <w:spacing w:val="-9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position w:val="1"/>
          <w:sz w:val="31"/>
          <w:szCs w:val="31"/>
        </w:rPr>
        <w:t>D</w:t>
      </w:r>
    </w:p>
    <w:p w:rsidR="000B3C14" w14:paraId="0A8FD0EF" w14:textId="77777777">
      <w:pPr>
        <w:spacing w:before="79" w:line="272" w:lineRule="auto"/>
        <w:ind w:left="555" w:right="101" w:hanging="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吞咽反射迟钝者，</w:t>
      </w:r>
      <w:r>
        <w:rPr>
          <w:rFonts w:ascii="宋体" w:eastAsia="宋体" w:hAnsi="宋体" w:cs="宋体"/>
          <w:spacing w:val="-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应给予软食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吞咽困难者，</w:t>
      </w:r>
      <w:r>
        <w:rPr>
          <w:rFonts w:ascii="宋体" w:eastAsia="宋体" w:hAnsi="宋体" w:cs="宋体"/>
          <w:spacing w:val="-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可给予半流质或流质，</w:t>
      </w:r>
      <w:r>
        <w:rPr>
          <w:rFonts w:ascii="宋体" w:eastAsia="宋体" w:hAnsi="宋体" w:cs="宋体"/>
          <w:spacing w:val="-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避免带骨、带刺的食物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吞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咽困难者，应专人守护进食或喂食</w:t>
      </w:r>
      <w:r>
        <w:rPr>
          <w:rFonts w:ascii="宋体" w:eastAsia="宋体" w:hAnsi="宋体" w:cs="宋体"/>
          <w:spacing w:val="5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D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抢食、暴饮暴食者，应集体进食，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适当控制其进食量</w:t>
      </w:r>
      <w:r>
        <w:rPr>
          <w:rFonts w:ascii="宋体" w:eastAsia="宋体" w:hAnsi="宋体" w:cs="宋体"/>
          <w:spacing w:val="4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4"/>
          <w:sz w:val="31"/>
          <w:szCs w:val="31"/>
        </w:rPr>
        <w:t>E</w:t>
      </w:r>
      <w:r>
        <w:rPr>
          <w:rFonts w:ascii="黑体" w:eastAsia="黑体" w:hAnsi="黑体" w:cs="黑体"/>
          <w:spacing w:val="4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严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</w:rPr>
        <w:t>密观察病情、药物不良反应</w:t>
      </w:r>
    </w:p>
    <w:p w:rsidR="000B3C14" w14:paraId="4A4F108E" w14:textId="77777777">
      <w:pPr>
        <w:spacing w:before="76" w:line="408" w:lineRule="exact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10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．通俗所说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“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消极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”</w:t>
      </w:r>
      <w:r>
        <w:rPr>
          <w:rFonts w:ascii="宋体" w:eastAsia="宋体" w:hAnsi="宋体" w:cs="宋体"/>
          <w:spacing w:val="16"/>
          <w:w w:val="102"/>
          <w:position w:val="1"/>
          <w:sz w:val="31"/>
          <w:szCs w:val="31"/>
        </w:rPr>
        <w:t>病人，是指</w:t>
      </w:r>
      <w:r>
        <w:rPr>
          <w:rFonts w:ascii="宋体" w:eastAsia="宋体" w:hAnsi="宋体" w:cs="宋体"/>
          <w:spacing w:val="-36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2"/>
          <w:position w:val="1"/>
          <w:sz w:val="31"/>
          <w:szCs w:val="31"/>
        </w:rPr>
        <w:t>C</w:t>
      </w:r>
    </w:p>
    <w:p w:rsidR="000B3C14" w14:paraId="563AFD1A" w14:textId="77777777">
      <w:pPr>
        <w:spacing w:before="74" w:line="265" w:lineRule="auto"/>
        <w:ind w:left="745" w:right="101" w:hanging="2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5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有兴奋躁动行为者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出现木僵状态者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出现自伤、</w:t>
      </w:r>
      <w:r>
        <w:rPr>
          <w:rFonts w:ascii="宋体" w:eastAsia="宋体" w:hAnsi="宋体" w:cs="宋体"/>
          <w:spacing w:val="-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自杀意向者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有外走企图或行为者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-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有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明显幻觉、妄想者</w:t>
      </w:r>
    </w:p>
    <w:p w:rsidR="000B3C14" w14:paraId="300CC416" w14:textId="77777777">
      <w:pPr>
        <w:spacing w:before="79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4"/>
          <w:sz w:val="31"/>
          <w:szCs w:val="31"/>
        </w:rPr>
        <w:t>11</w:t>
      </w:r>
      <w:r>
        <w:rPr>
          <w:rFonts w:ascii="宋体" w:eastAsia="宋体" w:hAnsi="宋体" w:cs="宋体"/>
          <w:spacing w:val="4"/>
          <w:sz w:val="31"/>
          <w:szCs w:val="31"/>
        </w:rPr>
        <w:t>．</w:t>
      </w:r>
      <w:r>
        <w:rPr>
          <w:rFonts w:ascii="宋体" w:eastAsia="宋体" w:hAnsi="宋体" w:cs="宋体"/>
          <w:spacing w:val="-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消极病人中导致自杀，</w:t>
      </w:r>
      <w:r>
        <w:rPr>
          <w:rFonts w:ascii="宋体" w:eastAsia="宋体" w:hAnsi="宋体" w:cs="宋体"/>
          <w:spacing w:val="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4"/>
          <w:sz w:val="31"/>
          <w:szCs w:val="31"/>
        </w:rPr>
        <w:t>最多见的是</w:t>
      </w:r>
      <w:r>
        <w:rPr>
          <w:rFonts w:ascii="宋体" w:eastAsia="宋体" w:hAnsi="宋体" w:cs="宋体"/>
          <w:spacing w:val="-2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4"/>
          <w:sz w:val="31"/>
          <w:szCs w:val="31"/>
        </w:rPr>
        <w:t>B</w:t>
      </w:r>
    </w:p>
    <w:p w:rsidR="000B3C14" w14:paraId="74CB3A35" w14:textId="77777777">
      <w:pPr>
        <w:spacing w:before="76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7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20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受幻觉支配者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抑郁者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部分康复期病人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被害妄想严重者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7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7"/>
          <w:sz w:val="31"/>
          <w:szCs w:val="31"/>
        </w:rPr>
        <w:t>躁狂者</w:t>
      </w:r>
    </w:p>
    <w:p w:rsidR="000B3C14" w14:paraId="338508A1" w14:textId="77777777">
      <w:pPr>
        <w:spacing w:before="77" w:line="407" w:lineRule="exact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position w:val="1"/>
          <w:sz w:val="31"/>
          <w:szCs w:val="31"/>
        </w:rPr>
        <w:t>12</w:t>
      </w:r>
      <w:r>
        <w:rPr>
          <w:rFonts w:ascii="宋体" w:eastAsia="宋体" w:hAnsi="宋体" w:cs="宋体"/>
          <w:spacing w:val="15"/>
          <w:w w:val="101"/>
          <w:position w:val="1"/>
          <w:sz w:val="31"/>
          <w:szCs w:val="31"/>
        </w:rPr>
        <w:t>．</w:t>
      </w:r>
      <w:r>
        <w:rPr>
          <w:rFonts w:ascii="宋体" w:eastAsia="宋体" w:hAnsi="宋体" w:cs="宋体"/>
          <w:spacing w:val="-83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1"/>
          <w:position w:val="1"/>
          <w:sz w:val="31"/>
          <w:szCs w:val="31"/>
        </w:rPr>
        <w:t>消极病人的护理，下列不正确的是</w:t>
      </w:r>
      <w:r>
        <w:rPr>
          <w:rFonts w:ascii="宋体" w:eastAsia="宋体" w:hAnsi="宋体" w:cs="宋体"/>
          <w:spacing w:val="-47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1"/>
          <w:position w:val="1"/>
          <w:sz w:val="31"/>
          <w:szCs w:val="31"/>
        </w:rPr>
        <w:t>A</w:t>
      </w:r>
    </w:p>
    <w:p w:rsidR="000B3C14" w14:paraId="11A8C841" w14:textId="77777777">
      <w:pPr>
        <w:spacing w:before="75" w:line="241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z w:val="31"/>
          <w:szCs w:val="31"/>
        </w:rPr>
        <w:t>A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将病人安置在光线暗淡的病室内者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B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09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严重消极病人安置在重症室内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C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护理人员</w:t>
      </w:r>
      <w:r>
        <w:rPr>
          <w:rFonts w:ascii="宋体" w:eastAsia="宋体" w:hAnsi="宋体" w:cs="宋体"/>
          <w:spacing w:val="-47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24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小时重点</w:t>
      </w:r>
    </w:p>
    <w:p w:rsidR="000B3C14" w14:paraId="13172F32" w14:textId="77777777">
      <w:pPr>
        <w:spacing w:before="78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2"/>
          <w:sz w:val="31"/>
          <w:szCs w:val="31"/>
        </w:rPr>
        <w:t>监护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D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必要时可请家属陪护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E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不要将患者与他人彻底隔离</w:t>
      </w:r>
    </w:p>
    <w:p w:rsidR="000B3C14" w14:paraId="7B7A52DF" w14:textId="77777777">
      <w:pPr>
        <w:spacing w:before="76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0"/>
          <w:sz w:val="31"/>
          <w:szCs w:val="31"/>
        </w:rPr>
        <w:t>13</w:t>
      </w:r>
      <w:r>
        <w:rPr>
          <w:rFonts w:ascii="宋体" w:eastAsia="宋体" w:hAnsi="宋体" w:cs="宋体"/>
          <w:spacing w:val="10"/>
          <w:sz w:val="31"/>
          <w:szCs w:val="31"/>
        </w:rPr>
        <w:t>．</w:t>
      </w:r>
      <w:r>
        <w:rPr>
          <w:rFonts w:ascii="宋体" w:eastAsia="宋体" w:hAnsi="宋体" w:cs="宋体"/>
          <w:spacing w:val="-6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当病人发生自杀、自伤行为时，</w:t>
      </w:r>
      <w:r>
        <w:rPr>
          <w:rFonts w:ascii="宋体" w:eastAsia="宋体" w:hAnsi="宋体" w:cs="宋体"/>
          <w:spacing w:val="10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</w:rPr>
        <w:t>当班者首先采取的措施是</w:t>
      </w:r>
      <w:r>
        <w:rPr>
          <w:rFonts w:ascii="宋体" w:eastAsia="宋体" w:hAnsi="宋体" w:cs="宋体"/>
          <w:spacing w:val="-2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0"/>
          <w:sz w:val="31"/>
          <w:szCs w:val="31"/>
        </w:rPr>
        <w:t>D</w:t>
      </w:r>
    </w:p>
    <w:p w:rsidR="000B3C14" w14:paraId="1ECA40AE" w14:textId="77777777">
      <w:pPr>
        <w:spacing w:before="81" w:line="265" w:lineRule="auto"/>
        <w:ind w:left="724" w:right="101" w:hanging="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3"/>
          <w:sz w:val="31"/>
          <w:szCs w:val="31"/>
        </w:rPr>
        <w:t>A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3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立即通知医生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B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立即通知护士长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C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及时准备抢救用物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D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及时进行应急处理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3"/>
          <w:sz w:val="31"/>
          <w:szCs w:val="31"/>
        </w:rPr>
        <w:t>E</w:t>
      </w:r>
      <w:r>
        <w:rPr>
          <w:rFonts w:ascii="黑体" w:eastAsia="黑体" w:hAnsi="黑体" w:cs="黑体"/>
          <w:spacing w:val="-13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立即通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知家属</w:t>
      </w:r>
    </w:p>
    <w:p w:rsidR="000B3C14" w14:paraId="50201CDD" w14:textId="77777777">
      <w:pPr>
        <w:spacing w:before="75" w:line="407" w:lineRule="exact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8"/>
          <w:position w:val="1"/>
          <w:sz w:val="31"/>
          <w:szCs w:val="31"/>
        </w:rPr>
        <w:t>14</w:t>
      </w:r>
      <w:r>
        <w:rPr>
          <w:rFonts w:ascii="宋体" w:eastAsia="宋体" w:hAnsi="宋体" w:cs="宋体"/>
          <w:spacing w:val="8"/>
          <w:position w:val="1"/>
          <w:sz w:val="31"/>
          <w:szCs w:val="31"/>
        </w:rPr>
        <w:t>．兴奋躁动病人的护理，</w:t>
      </w:r>
      <w:r>
        <w:rPr>
          <w:rFonts w:ascii="宋体" w:eastAsia="宋体" w:hAnsi="宋体" w:cs="宋体"/>
          <w:spacing w:val="93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position w:val="1"/>
          <w:sz w:val="31"/>
          <w:szCs w:val="31"/>
        </w:rPr>
        <w:t>正确的是</w:t>
      </w:r>
      <w:r>
        <w:rPr>
          <w:rFonts w:ascii="宋体" w:eastAsia="宋体" w:hAnsi="宋体" w:cs="宋体"/>
          <w:spacing w:val="-35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8"/>
          <w:position w:val="1"/>
          <w:sz w:val="31"/>
          <w:szCs w:val="31"/>
        </w:rPr>
        <w:t>C</w:t>
      </w:r>
    </w:p>
    <w:p w:rsidR="000B3C14" w14:paraId="7B003953" w14:textId="77777777">
      <w:pPr>
        <w:spacing w:before="77" w:line="272" w:lineRule="auto"/>
        <w:ind w:left="718" w:right="106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3"/>
          <w:sz w:val="31"/>
          <w:szCs w:val="31"/>
        </w:rPr>
        <w:t>A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6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安置在光线明亮、色彩鲜艳的病室内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3"/>
          <w:sz w:val="31"/>
          <w:szCs w:val="31"/>
        </w:rPr>
        <w:t>B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交谈中，</w:t>
      </w:r>
      <w:r>
        <w:rPr>
          <w:rFonts w:ascii="宋体" w:eastAsia="宋体" w:hAnsi="宋体" w:cs="宋体"/>
          <w:spacing w:val="9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多讲提高病人情趣的话题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3"/>
          <w:sz w:val="31"/>
          <w:szCs w:val="31"/>
        </w:rPr>
        <w:t>C</w:t>
      </w:r>
      <w:r>
        <w:rPr>
          <w:rFonts w:ascii="黑体" w:eastAsia="黑体" w:hAnsi="黑体" w:cs="黑体"/>
          <w:spacing w:val="-3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</w:rPr>
        <w:t>夜间及时做好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安睡处理，必要时延长睡眠时间</w:t>
      </w:r>
      <w:r>
        <w:rPr>
          <w:rFonts w:ascii="宋体" w:eastAsia="宋体" w:hAnsi="宋体" w:cs="宋体"/>
          <w:spacing w:val="4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D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鼓励病人积极参加所有的工娱体活动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0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安排既要体能又需要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竞争的活动项目</w:t>
      </w:r>
      <w:r>
        <w:rPr>
          <w:rFonts w:ascii="宋体" w:eastAsia="宋体" w:hAnsi="宋体" w:cs="宋体"/>
          <w:spacing w:val="-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，如打蓝球、赛马等</w:t>
      </w:r>
    </w:p>
    <w:p w:rsidR="000B3C14" w14:paraId="52A42CB2" w14:textId="77777777">
      <w:pPr>
        <w:spacing w:before="80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15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．约束时护理注意点，不正确的是</w:t>
      </w:r>
      <w:r>
        <w:rPr>
          <w:rFonts w:ascii="宋体" w:eastAsia="宋体" w:hAnsi="宋体" w:cs="宋体"/>
          <w:spacing w:val="-1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1"/>
          <w:sz w:val="31"/>
          <w:szCs w:val="31"/>
        </w:rPr>
        <w:t>B</w:t>
      </w:r>
    </w:p>
    <w:p w:rsidR="000B3C14" w14:paraId="7F539921" w14:textId="77777777">
      <w:pPr>
        <w:spacing w:before="74" w:line="273" w:lineRule="auto"/>
        <w:ind w:left="719" w:right="101" w:hanging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5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约束与非约束病人，不能安置一室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约束的固定结要适度</w:t>
      </w:r>
      <w:r>
        <w:rPr>
          <w:rFonts w:ascii="宋体" w:eastAsia="宋体" w:hAnsi="宋体" w:cs="宋体"/>
          <w:spacing w:val="-8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，以伸一指为宜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约束固定于床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上的结头要隐蔽</w:t>
      </w:r>
      <w:r>
        <w:rPr>
          <w:rFonts w:ascii="宋体" w:eastAsia="宋体" w:hAnsi="宋体" w:cs="宋体"/>
          <w:spacing w:val="-66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，以病人看不到、摸不到为宜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D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肩部保护时，</w:t>
      </w:r>
      <w:r>
        <w:rPr>
          <w:rFonts w:ascii="宋体" w:eastAsia="宋体" w:hAnsi="宋体" w:cs="宋体"/>
          <w:spacing w:val="81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腋下要填面垫或衣裤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z w:val="31"/>
          <w:szCs w:val="31"/>
        </w:rPr>
        <w:t>E</w:t>
      </w:r>
      <w:r>
        <w:rPr>
          <w:rFonts w:ascii="黑体" w:eastAsia="黑体" w:hAnsi="黑体" w:cs="黑体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应使患者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9"/>
          <w:sz w:val="31"/>
          <w:szCs w:val="31"/>
        </w:rPr>
        <w:t>处于功能体位</w:t>
      </w:r>
    </w:p>
    <w:p w:rsidR="000B3C14" w14:paraId="4526797B" w14:textId="77777777">
      <w:pPr>
        <w:spacing w:before="74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16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．约束后护理注意点，不正确的是</w:t>
      </w:r>
      <w:r>
        <w:rPr>
          <w:rFonts w:ascii="宋体" w:eastAsia="宋体" w:hAnsi="宋体" w:cs="宋体"/>
          <w:spacing w:val="-3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A</w:t>
      </w:r>
    </w:p>
    <w:p w:rsidR="000B3C14" w14:paraId="700F2C23" w14:textId="77777777">
      <w:pPr>
        <w:spacing w:before="77" w:line="265" w:lineRule="auto"/>
        <w:ind w:left="717" w:firstLine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5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病人入睡后，不必解除约束带，</w:t>
      </w:r>
      <w:r>
        <w:rPr>
          <w:rFonts w:ascii="宋体" w:eastAsia="宋体" w:hAnsi="宋体" w:cs="宋体"/>
          <w:spacing w:val="10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以防坠床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长时间约束者，注意肢体位置变换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经常巡视，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并做好记录</w:t>
      </w:r>
      <w:r>
        <w:rPr>
          <w:rFonts w:ascii="宋体" w:eastAsia="宋体" w:hAnsi="宋体" w:cs="宋体"/>
          <w:spacing w:val="4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D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交班时，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做好详细的床旁交班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E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精神症状好转后，应及时解除约束</w:t>
      </w:r>
    </w:p>
    <w:p w:rsidR="000B3C14" w14:paraId="111D2D5C" w14:textId="77777777">
      <w:pPr>
        <w:spacing w:before="77" w:line="332" w:lineRule="auto"/>
        <w:ind w:left="4253" w:right="9428" w:hanging="417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17"/>
          <w:w w:val="101"/>
          <w:sz w:val="31"/>
          <w:szCs w:val="31"/>
        </w:rPr>
        <w:t>17</w:t>
      </w:r>
      <w:r>
        <w:rPr>
          <w:rFonts w:ascii="宋体" w:eastAsia="宋体" w:hAnsi="宋体" w:cs="宋体"/>
          <w:spacing w:val="17"/>
          <w:w w:val="101"/>
          <w:sz w:val="31"/>
          <w:szCs w:val="31"/>
        </w:rPr>
        <w:t>．护理木僵病人时，应将病人安置在</w:t>
      </w:r>
      <w:r>
        <w:rPr>
          <w:rFonts w:ascii="宋体" w:eastAsia="宋体" w:hAnsi="宋体" w:cs="宋体"/>
          <w:spacing w:val="-13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1"/>
          <w:sz w:val="31"/>
          <w:szCs w:val="31"/>
        </w:rPr>
        <w:t>B</w:t>
      </w:r>
      <w:r>
        <w:rPr>
          <w:rFonts w:ascii="黑体" w:eastAsia="黑体" w:hAnsi="黑体" w:cs="黑体"/>
          <w:color w:val="FF00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2761D29A" w14:textId="77777777">
      <w:pPr>
        <w:sectPr>
          <w:pgSz w:w="17860" w:h="25258"/>
          <w:pgMar w:top="1307" w:right="1184" w:bottom="0" w:left="1220" w:header="0" w:footer="0" w:gutter="0"/>
          <w:pgNumType w:start="8"/>
          <w:cols w:space="720"/>
        </w:sectPr>
      </w:pPr>
    </w:p>
    <w:p w:rsidR="000B3C14" w14:paraId="6ED92FEA" w14:textId="1D3E117B">
      <w:pPr>
        <w:spacing w:before="59" w:line="237" w:lineRule="auto"/>
        <w:ind w:firstLine="8288"/>
        <w:rPr>
          <w:rFonts w:ascii="宋体" w:eastAsia="宋体" w:hAnsi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6790055</wp:posOffset>
                </wp:positionV>
                <wp:extent cx="127000" cy="127000"/>
                <wp:effectExtent l="0" t="0" r="6350" b="6350"/>
                <wp:wrapNone/>
                <wp:docPr id="202525551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1B777DFB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确的是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．由一次过量饮酒后出现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．只饮用少量的酒，即出现醉酒状态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．症状的轻重，与病人的体质有关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58" type="#_x0000_t202" style="width:10pt;height:10pt;margin-top:534.65pt;margin-left:479pt;mso-wrap-distance-bottom:0;mso-wrap-distance-left:9pt;mso-wrap-distance-right:9pt;mso-wrap-distance-top:0;position:absolute;v-text-anchor:top;z-index:251739136" filled="f" fillcolor="this" stroked="f" strokeweight="0.5pt">
                <v:textbox>
                  <w:txbxContent>
                    <w:p w:rsidR="00FC5D2C" w:rsidRPr="00FC5D2C" w14:paraId="5BB8F0E9" w14:textId="1B777DFB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确的是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．由一次过量饮酒后出现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．只饮用少量的酒，即出现醉酒状态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．症状的轻重，与病人的体质有关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4885055</wp:posOffset>
                </wp:positionV>
                <wp:extent cx="127000" cy="127000"/>
                <wp:effectExtent l="0" t="0" r="6350" b="6350"/>
                <wp:wrapNone/>
                <wp:docPr id="1957169097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57E1307C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持语言、行为的前后一致性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．从病人后面悄悄接近他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．集体行动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．必要时，采取隔离、约束措施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．噎食的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59" type="#_x0000_t202" style="width:10pt;height:10pt;margin-top:384.65pt;margin-left:479pt;mso-wrap-distance-bottom:0;mso-wrap-distance-left:9pt;mso-wrap-distance-right:9pt;mso-wrap-distance-top:0;position:absolute;v-text-anchor:top;z-index:251737088" filled="f" fillcolor="this" stroked="f" strokeweight="0.5pt">
                <v:textbox>
                  <w:txbxContent>
                    <w:p w:rsidR="00FC5D2C" w:rsidRPr="00FC5D2C" w14:paraId="4071E8A6" w14:textId="57E1307C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持语言、行为的前后一致性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．从病人后面悄悄接近他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．集体行动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．必要时，采取隔离、约束措施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．噎食的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2980055</wp:posOffset>
                </wp:positionV>
                <wp:extent cx="127000" cy="127000"/>
                <wp:effectExtent l="0" t="0" r="6350" b="6350"/>
                <wp:wrapNone/>
                <wp:docPr id="2087793599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2BCDEA0A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9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．简述三环类抗抑郁药的常见的不良反应。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．简述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SSRIs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的常见不良反应。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11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．锂盐治疗的常见不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60" type="#_x0000_t202" style="width:10pt;height:10pt;margin-top:234.65pt;margin-left:479pt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FC5D2C" w:rsidRPr="00FC5D2C" w14:paraId="045599FC" w14:textId="2BCDEA0A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9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．简述三环类抗抑郁药的常见的不良反应。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．简述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SSRIs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的常见不良反应。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11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．锂盐治疗的常见不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1075055</wp:posOffset>
                </wp:positionV>
                <wp:extent cx="127000" cy="127000"/>
                <wp:effectExtent l="0" t="0" r="6350" b="6350"/>
                <wp:wrapNone/>
                <wp:docPr id="183894284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C5D2C" w:rsidRPr="00FC5D2C" w14:textId="3F50A9CE">
                            <w:pPr>
                              <w:rPr>
                                <w:color w:val="FFFFFF"/>
                              </w:rPr>
                            </w:pP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些精神症状，可出现拒食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ACDA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．被害妄想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B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．情感高涨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C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．抑郁消极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D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．木僵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E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．痴呆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FC5D2C">
                              <w:rPr>
                                <w:rFonts w:hint="eastAsia"/>
                                <w:color w:val="FFFFFF"/>
                              </w:rPr>
                              <w:t>．哪些因素使病人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1" type="#_x0000_t202" style="width:10pt;height:10pt;margin-top:84.65pt;margin-left:479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FC5D2C" w:rsidRPr="00FC5D2C" w14:paraId="71B9B1CB" w14:textId="3F50A9CE">
                      <w:pPr>
                        <w:rPr>
                          <w:color w:val="FFFFFF"/>
                        </w:rPr>
                      </w:pPr>
                      <w:r w:rsidRPr="00FC5D2C">
                        <w:rPr>
                          <w:rFonts w:hint="eastAsia"/>
                          <w:color w:val="FFFFFF"/>
                        </w:rPr>
                        <w:t>些精神症状，可出现拒食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ACDA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．被害妄想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B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．情感高涨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C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．抑郁消极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D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．木僵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E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．痴呆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FC5D2C">
                        <w:rPr>
                          <w:rFonts w:hint="eastAsia"/>
                          <w:color w:val="FFFFFF"/>
                        </w:rPr>
                        <w:t>．哪些因素使病人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319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211590</wp:posOffset>
            </wp:positionV>
            <wp:extent cx="9804400" cy="381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0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WORD</w:t>
      </w:r>
      <w:r>
        <w:rPr>
          <w:rFonts w:ascii="宋体" w:eastAsia="宋体" w:hAnsi="宋体" w:cs="宋体"/>
          <w:spacing w:val="-11"/>
          <w:sz w:val="27"/>
          <w:szCs w:val="27"/>
        </w:rPr>
        <w:t xml:space="preserve"> </w:t>
      </w:r>
      <w:r>
        <w:rPr>
          <w:rFonts w:ascii="宋体" w:eastAsia="宋体" w:hAnsi="宋体" w:cs="宋体"/>
          <w:spacing w:val="13"/>
          <w:w w:val="107"/>
          <w:sz w:val="27"/>
          <w:szCs w:val="27"/>
        </w:rPr>
        <w:t>格式整理</w:t>
      </w:r>
    </w:p>
    <w:p w:rsidR="000B3C14" w14:paraId="1D101946" w14:textId="77777777">
      <w:pPr>
        <w:spacing w:before="50" w:line="266" w:lineRule="auto"/>
        <w:ind w:left="720" w:right="82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光线明亮的单人隔离室内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光线暗淡的单人隔离室内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光线明亮、色彩鲜艳病室内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光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线明亮、色彩柔和病室内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9"/>
          <w:sz w:val="31"/>
          <w:szCs w:val="31"/>
        </w:rPr>
        <w:t>E</w:t>
      </w:r>
      <w:r>
        <w:rPr>
          <w:rFonts w:ascii="黑体" w:eastAsia="黑体" w:hAnsi="黑体" w:cs="黑体"/>
          <w:spacing w:val="9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温度适宜、湿度小的病室内</w:t>
      </w:r>
    </w:p>
    <w:p w:rsidR="000B3C14" w14:paraId="0DA65040" w14:textId="77777777">
      <w:pPr>
        <w:spacing w:before="76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18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．木僵病人的饮食护理，正确的是</w:t>
      </w:r>
      <w:r>
        <w:rPr>
          <w:rFonts w:ascii="宋体" w:eastAsia="宋体" w:hAnsi="宋体" w:cs="宋体"/>
          <w:spacing w:val="-1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sz w:val="31"/>
          <w:szCs w:val="31"/>
        </w:rPr>
        <w:t>D</w:t>
      </w:r>
    </w:p>
    <w:p w:rsidR="000B3C14" w14:paraId="4061551B" w14:textId="77777777">
      <w:pPr>
        <w:spacing w:before="76" w:line="264" w:lineRule="auto"/>
        <w:ind w:left="737" w:right="154" w:hanging="1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1"/>
          <w:sz w:val="31"/>
          <w:szCs w:val="31"/>
        </w:rPr>
        <w:t>A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3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在病人耳旁高声耐心劝说其进食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B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"/>
          <w:sz w:val="31"/>
          <w:szCs w:val="31"/>
        </w:rPr>
        <w:t>对主动违拗者，提出相同的要求使进食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1"/>
          <w:sz w:val="31"/>
          <w:szCs w:val="31"/>
        </w:rPr>
        <w:t>C</w:t>
      </w:r>
      <w:r>
        <w:rPr>
          <w:rFonts w:ascii="黑体" w:eastAsia="黑体" w:hAnsi="黑体" w:cs="黑体"/>
          <w:spacing w:val="1"/>
          <w:sz w:val="31"/>
          <w:szCs w:val="31"/>
        </w:rPr>
        <w:t>．</w:t>
      </w:r>
      <w:r>
        <w:rPr>
          <w:rFonts w:ascii="黑体" w:eastAsia="黑体" w:hAnsi="黑体" w:cs="黑体"/>
          <w:spacing w:val="6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1"/>
          <w:sz w:val="31"/>
          <w:szCs w:val="31"/>
        </w:rPr>
        <w:t>白天不吃者，</w:t>
      </w:r>
      <w:r>
        <w:rPr>
          <w:rFonts w:ascii="宋体" w:eastAsia="宋体" w:hAnsi="宋体" w:cs="宋体"/>
          <w:spacing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晚上给予静脉补液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D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坚决不进食者，给予鼻饲或静脉补液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E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病情较轻者，可予鼻饲</w:t>
      </w:r>
    </w:p>
    <w:p w:rsidR="000B3C14" w14:paraId="710ACCF0" w14:textId="77777777">
      <w:pPr>
        <w:spacing w:before="78" w:line="407" w:lineRule="exact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19</w:t>
      </w: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．拒食病人的护理，正确的是</w:t>
      </w:r>
      <w:r>
        <w:rPr>
          <w:rFonts w:ascii="宋体" w:eastAsia="宋体" w:hAnsi="宋体" w:cs="宋体"/>
          <w:spacing w:val="-23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position w:val="1"/>
          <w:sz w:val="31"/>
          <w:szCs w:val="31"/>
        </w:rPr>
        <w:t>C</w:t>
      </w:r>
    </w:p>
    <w:p w:rsidR="000B3C14" w14:paraId="4665151D" w14:textId="77777777">
      <w:pPr>
        <w:spacing w:before="76" w:line="265" w:lineRule="auto"/>
        <w:ind w:left="720" w:right="96" w:hanging="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3"/>
          <w:sz w:val="31"/>
          <w:szCs w:val="31"/>
        </w:rPr>
        <w:t>A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被害妄想者，宜单独用膳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B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木僵者，宜在光线明亮环境中试进食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3"/>
          <w:sz w:val="31"/>
          <w:szCs w:val="31"/>
        </w:rPr>
        <w:t>C</w:t>
      </w:r>
      <w:r>
        <w:rPr>
          <w:rFonts w:ascii="黑体" w:eastAsia="黑体" w:hAnsi="黑体" w:cs="黑体"/>
          <w:spacing w:val="3"/>
          <w:sz w:val="31"/>
          <w:szCs w:val="31"/>
        </w:rPr>
        <w:t>．</w:t>
      </w:r>
      <w:r>
        <w:rPr>
          <w:rFonts w:ascii="黑体" w:eastAsia="黑体" w:hAnsi="黑体" w:cs="黑体"/>
          <w:spacing w:val="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3"/>
          <w:sz w:val="31"/>
          <w:szCs w:val="31"/>
        </w:rPr>
        <w:t>被幻听吸引者，在病人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耳旁以较大声音劝导提醒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D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罪恶妄想者，应将饭菜分开进食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紧张综合征者，应予静脉补液</w:t>
      </w:r>
    </w:p>
    <w:p w:rsidR="000B3C14" w14:paraId="2EE7D22D" w14:textId="77777777">
      <w:pPr>
        <w:spacing w:before="77" w:line="409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position w:val="1"/>
          <w:sz w:val="31"/>
          <w:szCs w:val="31"/>
        </w:rPr>
        <w:t>20</w:t>
      </w:r>
      <w:r>
        <w:rPr>
          <w:rFonts w:ascii="宋体" w:eastAsia="宋体" w:hAnsi="宋体" w:cs="宋体"/>
          <w:spacing w:val="16"/>
          <w:w w:val="101"/>
          <w:position w:val="1"/>
          <w:sz w:val="31"/>
          <w:szCs w:val="31"/>
        </w:rPr>
        <w:t>．出走病人是指</w:t>
      </w:r>
      <w:r>
        <w:rPr>
          <w:rFonts w:ascii="宋体" w:eastAsia="宋体" w:hAnsi="宋体" w:cs="宋体"/>
          <w:spacing w:val="-9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1"/>
          <w:position w:val="1"/>
          <w:sz w:val="31"/>
          <w:szCs w:val="31"/>
        </w:rPr>
        <w:t>D</w:t>
      </w:r>
    </w:p>
    <w:p w:rsidR="000B3C14" w14:paraId="0E76DD9F" w14:textId="77777777">
      <w:pPr>
        <w:spacing w:before="72" w:line="265" w:lineRule="auto"/>
        <w:ind w:left="727" w:right="89" w:hanging="9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0"/>
          <w:sz w:val="31"/>
          <w:szCs w:val="31"/>
        </w:rPr>
        <w:t>A</w:t>
      </w:r>
      <w:r>
        <w:rPr>
          <w:rFonts w:ascii="黑体" w:eastAsia="黑体" w:hAnsi="黑体" w:cs="黑体"/>
          <w:spacing w:val="-10"/>
          <w:sz w:val="31"/>
          <w:szCs w:val="31"/>
        </w:rPr>
        <w:t>．</w:t>
      </w:r>
      <w:r>
        <w:rPr>
          <w:rFonts w:ascii="黑体" w:eastAsia="黑体" w:hAnsi="黑体" w:cs="黑体"/>
          <w:spacing w:val="16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</w:rPr>
        <w:t>出现痴呆状态者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0"/>
          <w:sz w:val="31"/>
          <w:szCs w:val="31"/>
        </w:rPr>
        <w:t>B</w:t>
      </w:r>
      <w:r>
        <w:rPr>
          <w:rFonts w:ascii="黑体" w:eastAsia="黑体" w:hAnsi="黑体" w:cs="黑体"/>
          <w:spacing w:val="-10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</w:rPr>
        <w:t>有兴奋躁动行为者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0"/>
          <w:sz w:val="31"/>
          <w:szCs w:val="31"/>
        </w:rPr>
        <w:t>C</w:t>
      </w:r>
      <w:r>
        <w:rPr>
          <w:rFonts w:ascii="黑体" w:eastAsia="黑体" w:hAnsi="黑体" w:cs="黑体"/>
          <w:spacing w:val="-10"/>
          <w:sz w:val="31"/>
          <w:szCs w:val="31"/>
        </w:rPr>
        <w:t>．</w:t>
      </w:r>
      <w:r>
        <w:rPr>
          <w:rFonts w:ascii="黑体" w:eastAsia="黑体" w:hAnsi="黑体" w:cs="黑体"/>
          <w:spacing w:val="14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</w:rPr>
        <w:t>出现自伤、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</w:rPr>
        <w:t>自杀意向者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0"/>
          <w:sz w:val="31"/>
          <w:szCs w:val="31"/>
        </w:rPr>
        <w:t>D</w:t>
      </w:r>
      <w:r>
        <w:rPr>
          <w:rFonts w:ascii="黑体" w:eastAsia="黑体" w:hAnsi="黑体" w:cs="黑体"/>
          <w:spacing w:val="-10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0"/>
          <w:sz w:val="31"/>
          <w:szCs w:val="31"/>
        </w:rPr>
        <w:t>有擅自离院的企图和行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为者</w:t>
      </w:r>
      <w:r>
        <w:rPr>
          <w:rFonts w:ascii="宋体" w:eastAsia="宋体" w:hAnsi="宋体" w:cs="宋体"/>
          <w:spacing w:val="3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8"/>
          <w:sz w:val="31"/>
          <w:szCs w:val="31"/>
        </w:rPr>
        <w:t>E</w:t>
      </w:r>
      <w:r>
        <w:rPr>
          <w:rFonts w:ascii="黑体" w:eastAsia="黑体" w:hAnsi="黑体" w:cs="黑体"/>
          <w:spacing w:val="-8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有梦游症</w:t>
      </w:r>
      <w:r>
        <w:rPr>
          <w:rFonts w:ascii="宋体" w:eastAsia="宋体" w:hAnsi="宋体" w:cs="宋体"/>
          <w:spacing w:val="-8"/>
          <w:sz w:val="31"/>
          <w:szCs w:val="31"/>
        </w:rPr>
        <w:t>(</w:t>
      </w:r>
      <w:r>
        <w:rPr>
          <w:rFonts w:ascii="宋体" w:eastAsia="宋体" w:hAnsi="宋体" w:cs="宋体"/>
          <w:spacing w:val="-6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夜游症、睡行症</w:t>
      </w:r>
      <w:r>
        <w:rPr>
          <w:rFonts w:ascii="宋体" w:eastAsia="宋体" w:hAnsi="宋体" w:cs="宋体"/>
          <w:spacing w:val="-8"/>
          <w:sz w:val="31"/>
          <w:szCs w:val="31"/>
        </w:rPr>
        <w:t>)</w:t>
      </w:r>
      <w:r>
        <w:rPr>
          <w:rFonts w:ascii="宋体" w:eastAsia="宋体" w:hAnsi="宋体" w:cs="宋体"/>
          <w:spacing w:val="-6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者</w:t>
      </w:r>
    </w:p>
    <w:p w:rsidR="000B3C14" w14:paraId="0120C501" w14:textId="77777777">
      <w:pPr>
        <w:spacing w:before="77" w:line="407" w:lineRule="exact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21</w:t>
      </w:r>
      <w:r>
        <w:rPr>
          <w:rFonts w:ascii="宋体" w:eastAsia="宋体" w:hAnsi="宋体" w:cs="宋体"/>
          <w:spacing w:val="15"/>
          <w:w w:val="102"/>
          <w:position w:val="1"/>
          <w:sz w:val="31"/>
          <w:szCs w:val="31"/>
        </w:rPr>
        <w:t>．出走病人的护理，不正确的是</w:t>
      </w:r>
      <w:r>
        <w:rPr>
          <w:rFonts w:ascii="宋体" w:eastAsia="宋体" w:hAnsi="宋体" w:cs="宋体"/>
          <w:spacing w:val="-7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2"/>
          <w:position w:val="1"/>
          <w:sz w:val="31"/>
          <w:szCs w:val="31"/>
        </w:rPr>
        <w:t>D</w:t>
      </w:r>
    </w:p>
    <w:p w:rsidR="000B3C14" w14:paraId="6132593B" w14:textId="77777777">
      <w:pPr>
        <w:spacing w:before="75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7"/>
          <w:sz w:val="31"/>
          <w:szCs w:val="31"/>
        </w:rPr>
        <w:t>A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4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丰富病人的住院生活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B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鼓励病人积极参加集体活动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C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满足病人的合理要求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7"/>
          <w:sz w:val="31"/>
          <w:szCs w:val="31"/>
        </w:rPr>
        <w:t>D</w:t>
      </w:r>
      <w:r>
        <w:rPr>
          <w:rFonts w:ascii="黑体" w:eastAsia="黑体" w:hAnsi="黑体" w:cs="黑体"/>
          <w:spacing w:val="-7"/>
          <w:sz w:val="31"/>
          <w:szCs w:val="31"/>
        </w:rPr>
        <w:t>．</w:t>
      </w:r>
      <w:r>
        <w:rPr>
          <w:rFonts w:ascii="黑体" w:eastAsia="黑体" w:hAnsi="黑体" w:cs="黑体"/>
          <w:spacing w:val="1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7"/>
          <w:sz w:val="31"/>
          <w:szCs w:val="31"/>
        </w:rPr>
        <w:t>对出走后找</w:t>
      </w:r>
    </w:p>
    <w:p w:rsidR="000B3C14" w14:paraId="63960A2B" w14:textId="77777777">
      <w:pPr>
        <w:spacing w:before="80" w:line="242" w:lineRule="auto"/>
        <w:ind w:firstLine="75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5"/>
          <w:sz w:val="31"/>
          <w:szCs w:val="31"/>
        </w:rPr>
        <w:t>回来的病人，应严加批评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5"/>
          <w:sz w:val="31"/>
          <w:szCs w:val="31"/>
        </w:rPr>
        <w:t>E</w:t>
      </w:r>
      <w:r>
        <w:rPr>
          <w:rFonts w:ascii="黑体" w:eastAsia="黑体" w:hAnsi="黑体" w:cs="黑体"/>
          <w:spacing w:val="5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对有出走想法的患者，</w:t>
      </w:r>
      <w:r>
        <w:rPr>
          <w:rFonts w:ascii="宋体" w:eastAsia="宋体" w:hAnsi="宋体" w:cs="宋体"/>
          <w:spacing w:val="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</w:rPr>
        <w:t>力求消除患者的出走念头</w:t>
      </w:r>
    </w:p>
    <w:p w:rsidR="000B3C14" w14:paraId="0E1101D8" w14:textId="77777777">
      <w:pPr>
        <w:spacing w:before="67" w:line="412" w:lineRule="exact"/>
        <w:ind w:firstLine="7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5"/>
          <w:position w:val="1"/>
          <w:sz w:val="31"/>
          <w:szCs w:val="31"/>
        </w:rPr>
        <w:t>(</w:t>
      </w:r>
      <w:r>
        <w:rPr>
          <w:rFonts w:ascii="黑体" w:eastAsia="黑体" w:hAnsi="黑体" w:cs="黑体"/>
          <w:spacing w:val="-72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二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)</w:t>
      </w:r>
      <w:r>
        <w:rPr>
          <w:rFonts w:ascii="黑体" w:eastAsia="黑体" w:hAnsi="黑体" w:cs="黑体"/>
          <w:spacing w:val="-61"/>
          <w:position w:val="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5"/>
          <w:position w:val="1"/>
          <w:sz w:val="31"/>
          <w:szCs w:val="31"/>
        </w:rPr>
        <w:t>多项选择题</w:t>
      </w:r>
    </w:p>
    <w:p w:rsidR="000B3C14" w14:paraId="3D80765D" w14:textId="77777777">
      <w:pPr>
        <w:spacing w:before="80" w:line="241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1"/>
          <w:sz w:val="31"/>
          <w:szCs w:val="31"/>
        </w:rPr>
        <w:t>1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．下列表现，</w:t>
      </w:r>
      <w:r>
        <w:rPr>
          <w:rFonts w:ascii="宋体" w:eastAsia="宋体" w:hAnsi="宋体" w:cs="宋体"/>
          <w:spacing w:val="10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5"/>
          <w:w w:val="101"/>
          <w:sz w:val="31"/>
          <w:szCs w:val="31"/>
        </w:rPr>
        <w:t>属于暴力行为先兆行为的是</w:t>
      </w:r>
      <w:r>
        <w:rPr>
          <w:rFonts w:ascii="宋体" w:eastAsia="宋体" w:hAnsi="宋体" w:cs="宋体"/>
          <w:spacing w:val="-4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1"/>
          <w:sz w:val="31"/>
          <w:szCs w:val="31"/>
        </w:rPr>
        <w:t>ABDE</w:t>
      </w:r>
    </w:p>
    <w:p w:rsidR="000B3C14" w14:paraId="04499EC9" w14:textId="77777777">
      <w:pPr>
        <w:spacing w:before="78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8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踱步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握拳或用拳击物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思维混乱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下颚紧绷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3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突然停止正在进行的动作</w:t>
      </w:r>
    </w:p>
    <w:p w:rsidR="000B3C14" w14:paraId="175D460F" w14:textId="77777777">
      <w:pPr>
        <w:spacing w:before="76" w:line="241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5"/>
          <w:w w:val="106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6"/>
          <w:sz w:val="31"/>
          <w:szCs w:val="31"/>
        </w:rPr>
        <w:t>．下列哪些措施，可预防暴力行为的发生</w:t>
      </w:r>
      <w:r>
        <w:rPr>
          <w:rFonts w:ascii="宋体" w:eastAsia="宋体" w:hAnsi="宋体" w:cs="宋体"/>
          <w:spacing w:val="-45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5"/>
          <w:w w:val="106"/>
          <w:sz w:val="31"/>
          <w:szCs w:val="31"/>
        </w:rPr>
        <w:t>ABCDE</w:t>
      </w:r>
    </w:p>
    <w:p w:rsidR="000B3C14" w14:paraId="70557A66" w14:textId="77777777">
      <w:pPr>
        <w:spacing w:before="79" w:line="265" w:lineRule="auto"/>
        <w:ind w:left="550" w:right="94" w:hanging="1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5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建立良好护患关系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建立适宜环境</w:t>
      </w:r>
      <w:r>
        <w:rPr>
          <w:rFonts w:ascii="宋体" w:eastAsia="宋体" w:hAnsi="宋体" w:cs="宋体"/>
          <w:spacing w:val="2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减少诱发因素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2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提高病人的自控能力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sz w:val="31"/>
          <w:szCs w:val="31"/>
        </w:rPr>
        <w:t>及时控制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</w:rPr>
        <w:t>精神症状</w:t>
      </w:r>
    </w:p>
    <w:p w:rsidR="000B3C14" w14:paraId="1A4589CD" w14:textId="77777777">
      <w:pPr>
        <w:spacing w:before="77" w:line="242" w:lineRule="auto"/>
        <w:ind w:firstLine="66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4"/>
          <w:sz w:val="31"/>
          <w:szCs w:val="31"/>
        </w:rPr>
        <w:t>3</w:t>
      </w:r>
      <w:r>
        <w:rPr>
          <w:rFonts w:ascii="宋体" w:eastAsia="宋体" w:hAnsi="宋体" w:cs="宋体"/>
          <w:spacing w:val="16"/>
          <w:w w:val="104"/>
          <w:sz w:val="31"/>
          <w:szCs w:val="31"/>
        </w:rPr>
        <w:t>．不协调性兴奋，可见于以下哪些疾病</w:t>
      </w:r>
      <w:r>
        <w:rPr>
          <w:rFonts w:ascii="宋体" w:eastAsia="宋体" w:hAnsi="宋体" w:cs="宋体"/>
          <w:spacing w:val="-3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4"/>
          <w:sz w:val="31"/>
          <w:szCs w:val="31"/>
        </w:rPr>
        <w:t>ABC</w:t>
      </w:r>
    </w:p>
    <w:p w:rsidR="000B3C14" w14:paraId="78C442EE" w14:textId="77777777">
      <w:pPr>
        <w:spacing w:before="76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9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紧张性精神分裂症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青春性精神分裂症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谵妄状态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躁狂状态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抑郁状态</w:t>
      </w:r>
    </w:p>
    <w:p w:rsidR="000B3C14" w14:paraId="1C488CEA" w14:textId="77777777">
      <w:pPr>
        <w:spacing w:before="78" w:line="241" w:lineRule="auto"/>
        <w:ind w:firstLine="65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3"/>
          <w:sz w:val="31"/>
          <w:szCs w:val="31"/>
        </w:rPr>
        <w:t>4</w:t>
      </w:r>
      <w:r>
        <w:rPr>
          <w:rFonts w:ascii="宋体" w:eastAsia="宋体" w:hAnsi="宋体" w:cs="宋体"/>
          <w:spacing w:val="13"/>
          <w:sz w:val="31"/>
          <w:szCs w:val="31"/>
        </w:rPr>
        <w:t>．</w:t>
      </w:r>
      <w:r>
        <w:rPr>
          <w:rFonts w:ascii="宋体" w:eastAsia="宋体" w:hAnsi="宋体" w:cs="宋体"/>
          <w:spacing w:val="-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自杀率较高的精神疾病，</w:t>
      </w:r>
      <w:r>
        <w:rPr>
          <w:rFonts w:ascii="宋体" w:eastAsia="宋体" w:hAnsi="宋体" w:cs="宋体"/>
          <w:spacing w:val="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</w:rPr>
        <w:t>包括</w:t>
      </w:r>
      <w:r>
        <w:rPr>
          <w:rFonts w:ascii="宋体" w:eastAsia="宋体" w:hAnsi="宋体" w:cs="宋体"/>
          <w:spacing w:val="-52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3"/>
          <w:sz w:val="31"/>
          <w:szCs w:val="31"/>
        </w:rPr>
        <w:t>ABCD</w:t>
      </w:r>
    </w:p>
    <w:p w:rsidR="000B3C14" w14:paraId="2652A894" w14:textId="77777777">
      <w:pPr>
        <w:spacing w:before="78" w:line="241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5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抑郁症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精神分裂症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酒精和药物依赖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人格障碍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5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5"/>
          <w:sz w:val="31"/>
          <w:szCs w:val="31"/>
        </w:rPr>
        <w:t>神经症</w:t>
      </w:r>
    </w:p>
    <w:p w:rsidR="000B3C14" w14:paraId="4C19F8C0" w14:textId="77777777">
      <w:pPr>
        <w:spacing w:before="78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7"/>
          <w:sz w:val="31"/>
          <w:szCs w:val="31"/>
        </w:rPr>
        <w:t>5</w:t>
      </w:r>
      <w:r>
        <w:rPr>
          <w:rFonts w:ascii="宋体" w:eastAsia="宋体" w:hAnsi="宋体" w:cs="宋体"/>
          <w:spacing w:val="16"/>
          <w:w w:val="107"/>
          <w:sz w:val="31"/>
          <w:szCs w:val="31"/>
        </w:rPr>
        <w:t>．下列属于自杀的征兆的是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7"/>
          <w:sz w:val="31"/>
          <w:szCs w:val="31"/>
        </w:rPr>
        <w:t>ABCDE</w:t>
      </w:r>
    </w:p>
    <w:p w:rsidR="000B3C14" w14:paraId="1B68C66D" w14:textId="77777777">
      <w:pPr>
        <w:spacing w:before="80" w:line="272" w:lineRule="auto"/>
        <w:ind w:left="556" w:right="86" w:hanging="7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2"/>
          <w:sz w:val="31"/>
          <w:szCs w:val="31"/>
        </w:rPr>
        <w:t>A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谈论死亡与自杀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，表示想死的意念</w:t>
      </w:r>
      <w:r>
        <w:rPr>
          <w:rFonts w:ascii="宋体" w:eastAsia="宋体" w:hAnsi="宋体" w:cs="宋体"/>
          <w:spacing w:val="-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，常常发呆</w:t>
      </w:r>
      <w:r>
        <w:rPr>
          <w:rFonts w:ascii="宋体" w:eastAsia="宋体" w:hAnsi="宋体" w:cs="宋体"/>
          <w:spacing w:val="3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B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2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开始分发自己的财产及处理自己的事情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2"/>
          <w:sz w:val="31"/>
          <w:szCs w:val="31"/>
        </w:rPr>
        <w:t>C</w:t>
      </w:r>
      <w:r>
        <w:rPr>
          <w:rFonts w:ascii="黑体" w:eastAsia="黑体" w:hAnsi="黑体" w:cs="黑体"/>
          <w:spacing w:val="-2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失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眠</w:t>
      </w:r>
      <w:r>
        <w:rPr>
          <w:rFonts w:ascii="宋体" w:eastAsia="宋体" w:hAnsi="宋体" w:cs="宋体"/>
          <w:spacing w:val="-4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，体重减轻，以及害怕夜晚的来临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D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将自己与他人隔离，</w:t>
      </w:r>
      <w:r>
        <w:rPr>
          <w:rFonts w:ascii="宋体" w:eastAsia="宋体" w:hAnsi="宋体" w:cs="宋体"/>
          <w:spacing w:val="8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特别是将自己关在隐蔽的地方或反锁于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室中</w:t>
      </w:r>
      <w:r>
        <w:rPr>
          <w:rFonts w:ascii="宋体" w:eastAsia="宋体" w:hAnsi="宋体" w:cs="宋体"/>
          <w:spacing w:val="38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7"/>
          <w:sz w:val="31"/>
          <w:szCs w:val="31"/>
        </w:rPr>
        <w:t>E</w:t>
      </w:r>
      <w:r>
        <w:rPr>
          <w:rFonts w:ascii="黑体" w:eastAsia="黑体" w:hAnsi="黑体" w:cs="黑体"/>
          <w:spacing w:val="7"/>
          <w:sz w:val="31"/>
          <w:szCs w:val="31"/>
        </w:rPr>
        <w:t>．</w:t>
      </w:r>
      <w:r>
        <w:rPr>
          <w:rFonts w:ascii="黑体" w:eastAsia="黑体" w:hAnsi="黑体" w:cs="黑体"/>
          <w:spacing w:val="12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在抑郁了较长一段时间后</w:t>
      </w:r>
      <w:r>
        <w:rPr>
          <w:rFonts w:ascii="宋体" w:eastAsia="宋体" w:hAnsi="宋体" w:cs="宋体"/>
          <w:spacing w:val="-8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</w:rPr>
        <w:t>，无任何理由地突然很开心</w:t>
      </w:r>
    </w:p>
    <w:p w:rsidR="000B3C14" w14:paraId="1D9113EC" w14:textId="77777777">
      <w:pPr>
        <w:spacing w:before="76" w:line="242" w:lineRule="auto"/>
        <w:ind w:firstLine="70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6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</w:t>
      </w:r>
      <w:r>
        <w:rPr>
          <w:rFonts w:ascii="宋体" w:eastAsia="宋体" w:hAnsi="宋体" w:cs="宋体"/>
          <w:spacing w:val="-8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约束带使用的目的是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BCDE</w:t>
      </w:r>
    </w:p>
    <w:p w:rsidR="000B3C14" w14:paraId="61B613C8" w14:textId="77777777">
      <w:pPr>
        <w:spacing w:before="76" w:line="265" w:lineRule="auto"/>
        <w:ind w:left="553" w:right="90" w:hanging="4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惩罚病人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保护他人免受伤害</w:t>
      </w:r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暂时控制病人过激的行为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预防病人自杀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sz w:val="31"/>
          <w:szCs w:val="31"/>
        </w:rPr>
        <w:t>．</w:t>
      </w:r>
      <w:r>
        <w:rPr>
          <w:rFonts w:ascii="黑体" w:eastAsia="黑体" w:hAnsi="黑体" w:cs="黑体"/>
          <w:spacing w:val="1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sz w:val="31"/>
          <w:szCs w:val="31"/>
        </w:rPr>
        <w:t>保证病人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9"/>
          <w:sz w:val="31"/>
          <w:szCs w:val="31"/>
        </w:rPr>
        <w:t>治疗的顺利进行</w:t>
      </w:r>
    </w:p>
    <w:p w:rsidR="000B3C14" w14:paraId="2121D1B3" w14:textId="77777777">
      <w:pPr>
        <w:spacing w:before="79" w:line="242" w:lineRule="auto"/>
        <w:ind w:firstLine="6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4"/>
          <w:sz w:val="31"/>
          <w:szCs w:val="31"/>
        </w:rPr>
        <w:t>7</w:t>
      </w:r>
      <w:r>
        <w:rPr>
          <w:rFonts w:ascii="宋体" w:eastAsia="宋体" w:hAnsi="宋体" w:cs="宋体"/>
          <w:spacing w:val="14"/>
          <w:sz w:val="31"/>
          <w:szCs w:val="31"/>
        </w:rPr>
        <w:t>．</w:t>
      </w:r>
      <w:r>
        <w:rPr>
          <w:rFonts w:ascii="宋体" w:eastAsia="宋体" w:hAnsi="宋体" w:cs="宋体"/>
          <w:spacing w:val="-8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</w:rPr>
        <w:t>消极病人，</w:t>
      </w:r>
      <w:r>
        <w:rPr>
          <w:rFonts w:ascii="宋体" w:eastAsia="宋体" w:hAnsi="宋体" w:cs="宋体"/>
          <w:spacing w:val="9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4"/>
          <w:sz w:val="31"/>
          <w:szCs w:val="31"/>
        </w:rPr>
        <w:t>常见于下列患者</w:t>
      </w:r>
      <w:r>
        <w:rPr>
          <w:rFonts w:ascii="宋体" w:eastAsia="宋体" w:hAnsi="宋体" w:cs="宋体"/>
          <w:spacing w:val="-4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4"/>
          <w:sz w:val="31"/>
          <w:szCs w:val="31"/>
        </w:rPr>
        <w:t>ACDE</w:t>
      </w:r>
    </w:p>
    <w:p w:rsidR="000B3C14" w14:paraId="2976850A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9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2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被害妄想严重者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兴奋躁动严重者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罪恶妄想严重者</w:t>
      </w:r>
      <w:r>
        <w:rPr>
          <w:rFonts w:ascii="宋体" w:eastAsia="宋体" w:hAnsi="宋体" w:cs="宋体"/>
          <w:spacing w:val="33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抑郁者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9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9"/>
          <w:sz w:val="31"/>
          <w:szCs w:val="31"/>
        </w:rPr>
        <w:t>部分康复期患者</w:t>
      </w:r>
    </w:p>
    <w:p w:rsidR="000B3C14" w14:paraId="42DA8F46" w14:textId="77777777">
      <w:pPr>
        <w:spacing w:before="76" w:line="242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6"/>
          <w:w w:val="103"/>
          <w:sz w:val="31"/>
          <w:szCs w:val="31"/>
        </w:rPr>
        <w:t>8</w:t>
      </w:r>
      <w:r>
        <w:rPr>
          <w:rFonts w:ascii="宋体" w:eastAsia="宋体" w:hAnsi="宋体" w:cs="宋体"/>
          <w:spacing w:val="16"/>
          <w:w w:val="103"/>
          <w:sz w:val="31"/>
          <w:szCs w:val="31"/>
        </w:rPr>
        <w:t>．</w:t>
      </w:r>
      <w:r>
        <w:rPr>
          <w:rFonts w:ascii="宋体" w:eastAsia="宋体" w:hAnsi="宋体" w:cs="宋体"/>
          <w:spacing w:val="-9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6"/>
          <w:w w:val="103"/>
          <w:sz w:val="31"/>
          <w:szCs w:val="31"/>
        </w:rPr>
        <w:t>约束带应用的适应证为</w:t>
      </w:r>
      <w:r>
        <w:rPr>
          <w:rFonts w:ascii="宋体" w:eastAsia="宋体" w:hAnsi="宋体" w:cs="宋体"/>
          <w:spacing w:val="-29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6"/>
          <w:w w:val="103"/>
          <w:sz w:val="31"/>
          <w:szCs w:val="31"/>
        </w:rPr>
        <w:t>BCE</w:t>
      </w:r>
    </w:p>
    <w:p w:rsidR="000B3C14" w14:paraId="55B74493" w14:textId="77777777">
      <w:pPr>
        <w:spacing w:before="76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2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6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木僵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兴奋躁动</w:t>
      </w:r>
      <w:r>
        <w:rPr>
          <w:rFonts w:ascii="宋体" w:eastAsia="宋体" w:hAnsi="宋体" w:cs="宋体"/>
          <w:spacing w:val="30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消极自伤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外走行为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2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2"/>
          <w:sz w:val="31"/>
          <w:szCs w:val="31"/>
        </w:rPr>
        <w:t>冲动伤人</w:t>
      </w:r>
    </w:p>
    <w:p w:rsidR="000B3C14" w14:paraId="72CE9490" w14:textId="77777777">
      <w:pPr>
        <w:spacing w:before="77" w:line="241" w:lineRule="auto"/>
        <w:ind w:firstLine="67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9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．病人由于哪些精神症状，可出现拒食</w:t>
      </w:r>
      <w:r>
        <w:rPr>
          <w:rFonts w:ascii="宋体" w:eastAsia="宋体" w:hAnsi="宋体" w:cs="宋体"/>
          <w:spacing w:val="-38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ACD</w:t>
      </w:r>
    </w:p>
    <w:p w:rsidR="000B3C14" w14:paraId="7A265E5B" w14:textId="77777777">
      <w:pPr>
        <w:spacing w:before="78" w:line="242" w:lineRule="auto"/>
        <w:ind w:firstLine="552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4"/>
          <w:w w:val="91"/>
          <w:sz w:val="31"/>
          <w:szCs w:val="31"/>
        </w:rPr>
        <w:t>A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4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被害妄想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B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情感高涨</w:t>
      </w:r>
      <w:r>
        <w:rPr>
          <w:rFonts w:ascii="宋体" w:eastAsia="宋体" w:hAnsi="宋体" w:cs="宋体"/>
          <w:spacing w:val="26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C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6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抑郁消极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D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木僵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E</w:t>
      </w:r>
      <w:r>
        <w:rPr>
          <w:rFonts w:ascii="黑体" w:eastAsia="黑体" w:hAnsi="黑体" w:cs="黑体"/>
          <w:spacing w:val="-14"/>
          <w:w w:val="91"/>
          <w:sz w:val="31"/>
          <w:szCs w:val="31"/>
        </w:rPr>
        <w:t>．</w:t>
      </w:r>
      <w:r>
        <w:rPr>
          <w:rFonts w:ascii="黑体" w:eastAsia="黑体" w:hAnsi="黑体" w:cs="黑体"/>
          <w:spacing w:val="12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"/>
          <w:w w:val="91"/>
          <w:sz w:val="31"/>
          <w:szCs w:val="31"/>
        </w:rPr>
        <w:t>痴呆</w:t>
      </w:r>
    </w:p>
    <w:p w:rsidR="000B3C14" w14:paraId="2CFEC79D" w14:textId="77777777">
      <w:pPr>
        <w:spacing w:before="79" w:line="242" w:lineRule="auto"/>
        <w:ind w:firstLine="81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17"/>
          <w:w w:val="104"/>
          <w:sz w:val="31"/>
          <w:szCs w:val="31"/>
        </w:rPr>
        <w:t>10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．</w:t>
      </w:r>
      <w:r>
        <w:rPr>
          <w:rFonts w:ascii="宋体" w:eastAsia="宋体" w:hAnsi="宋体" w:cs="宋体"/>
          <w:spacing w:val="-8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w w:val="104"/>
          <w:sz w:val="31"/>
          <w:szCs w:val="31"/>
        </w:rPr>
        <w:t>哪些因素使病人产生擅自离院外走</w:t>
      </w:r>
      <w:r>
        <w:rPr>
          <w:rFonts w:ascii="宋体" w:eastAsia="宋体" w:hAnsi="宋体" w:cs="宋体"/>
          <w:spacing w:val="-47"/>
          <w:sz w:val="31"/>
          <w:szCs w:val="31"/>
        </w:rPr>
        <w:t xml:space="preserve"> </w:t>
      </w:r>
      <w:r>
        <w:rPr>
          <w:rFonts w:ascii="黑体" w:eastAsia="黑体" w:hAnsi="黑体" w:cs="黑体"/>
          <w:color w:val="FF0000"/>
          <w:spacing w:val="17"/>
          <w:w w:val="104"/>
          <w:sz w:val="31"/>
          <w:szCs w:val="31"/>
        </w:rPr>
        <w:t>ABCDE</w:t>
      </w:r>
    </w:p>
    <w:p w:rsidR="000B3C14" w14:paraId="453CA3EF" w14:textId="77777777">
      <w:pPr>
        <w:spacing w:before="76" w:line="242" w:lineRule="auto"/>
        <w:ind w:firstLine="718"/>
        <w:rPr>
          <w:rFonts w:ascii="宋体" w:eastAsia="宋体" w:hAnsi="宋体" w:cs="宋体"/>
          <w:sz w:val="31"/>
          <w:szCs w:val="31"/>
        </w:rPr>
      </w:pPr>
      <w:r>
        <w:rPr>
          <w:rFonts w:ascii="黑体" w:eastAsia="黑体" w:hAnsi="黑体" w:cs="黑体"/>
          <w:spacing w:val="-15"/>
          <w:w w:val="98"/>
          <w:sz w:val="31"/>
          <w:szCs w:val="31"/>
        </w:rPr>
        <w:t>A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2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否认有病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B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受幻觉的支配</w:t>
      </w:r>
      <w:r>
        <w:rPr>
          <w:rFonts w:ascii="宋体" w:eastAsia="宋体" w:hAnsi="宋体" w:cs="宋体"/>
          <w:spacing w:val="29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C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受妄想的支配</w:t>
      </w:r>
      <w:r>
        <w:rPr>
          <w:rFonts w:ascii="宋体" w:eastAsia="宋体" w:hAnsi="宋体" w:cs="宋体"/>
          <w:spacing w:val="31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D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医务人员服务态度差</w:t>
      </w:r>
      <w:r>
        <w:rPr>
          <w:rFonts w:ascii="宋体" w:eastAsia="宋体" w:hAnsi="宋体" w:cs="宋体"/>
          <w:spacing w:val="34"/>
          <w:sz w:val="31"/>
          <w:szCs w:val="31"/>
        </w:rPr>
        <w:t xml:space="preserve">  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E</w:t>
      </w:r>
      <w:r>
        <w:rPr>
          <w:rFonts w:ascii="黑体" w:eastAsia="黑体" w:hAnsi="黑体" w:cs="黑体"/>
          <w:spacing w:val="-15"/>
          <w:w w:val="98"/>
          <w:sz w:val="31"/>
          <w:szCs w:val="31"/>
        </w:rPr>
        <w:t>．</w:t>
      </w:r>
      <w:r>
        <w:rPr>
          <w:rFonts w:ascii="黑体" w:eastAsia="黑体" w:hAnsi="黑体" w:cs="黑体"/>
          <w:spacing w:val="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5"/>
          <w:w w:val="98"/>
          <w:sz w:val="31"/>
          <w:szCs w:val="31"/>
        </w:rPr>
        <w:t>拒绝住院</w:t>
      </w:r>
    </w:p>
    <w:p w:rsidR="000B3C14" w14:paraId="4269CFC1" w14:textId="77777777">
      <w:pPr>
        <w:spacing w:before="67" w:line="412" w:lineRule="exact"/>
        <w:ind w:firstLine="76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7"/>
          <w:position w:val="1"/>
          <w:sz w:val="31"/>
          <w:szCs w:val="31"/>
        </w:rPr>
        <w:t>二、简答题</w:t>
      </w:r>
    </w:p>
    <w:p w:rsidR="000B3C14" w14:paraId="70540756" w14:textId="77777777">
      <w:pPr>
        <w:spacing w:before="80" w:line="407" w:lineRule="exact"/>
        <w:ind w:firstLine="81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0"/>
          <w:position w:val="1"/>
          <w:sz w:val="31"/>
          <w:szCs w:val="31"/>
        </w:rPr>
        <w:t>1</w:t>
      </w:r>
      <w:r>
        <w:rPr>
          <w:rFonts w:ascii="宋体" w:eastAsia="宋体" w:hAnsi="宋体" w:cs="宋体"/>
          <w:spacing w:val="10"/>
          <w:position w:val="1"/>
          <w:sz w:val="31"/>
          <w:szCs w:val="31"/>
        </w:rPr>
        <w:t>．兴奋躁动病人的护理要点有哪些？</w:t>
      </w:r>
    </w:p>
    <w:p w:rsidR="000B3C14" w14:paraId="62AA617B" w14:textId="77777777">
      <w:pPr>
        <w:spacing w:before="76" w:line="241" w:lineRule="auto"/>
        <w:ind w:firstLine="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2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．简述精神病人出走行为的预防和处理。</w:t>
      </w:r>
    </w:p>
    <w:p w:rsidR="000B3C14" w14:paraId="3D6A939C" w14:textId="77777777">
      <w:pPr>
        <w:spacing w:before="78"/>
        <w:ind w:firstLine="6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3"/>
          <w:sz w:val="31"/>
          <w:szCs w:val="31"/>
        </w:rPr>
        <w:t>3</w:t>
      </w:r>
      <w:r>
        <w:rPr>
          <w:rFonts w:ascii="宋体" w:eastAsia="宋体" w:hAnsi="宋体" w:cs="宋体"/>
          <w:spacing w:val="13"/>
          <w:sz w:val="31"/>
          <w:szCs w:val="31"/>
        </w:rPr>
        <w:t>．如何对暴力行为发生的征兆进行评估？</w:t>
      </w:r>
    </w:p>
    <w:p w:rsidR="000B3C14" w14:paraId="3CAD9F0A" w14:textId="77777777">
      <w:pPr>
        <w:spacing w:before="82" w:line="241" w:lineRule="auto"/>
        <w:ind w:firstLine="6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6"/>
          <w:w w:val="101"/>
          <w:sz w:val="31"/>
          <w:szCs w:val="31"/>
        </w:rPr>
        <w:t>4</w:t>
      </w:r>
      <w:r>
        <w:rPr>
          <w:rFonts w:ascii="宋体" w:eastAsia="宋体" w:hAnsi="宋体" w:cs="宋体"/>
          <w:spacing w:val="16"/>
          <w:w w:val="101"/>
          <w:sz w:val="31"/>
          <w:szCs w:val="31"/>
        </w:rPr>
        <w:t>．说出精神病人自杀的预防措施。</w:t>
      </w:r>
    </w:p>
    <w:p w:rsidR="000B3C14" w14:paraId="6BBB1487" w14:textId="77777777">
      <w:pPr>
        <w:spacing w:before="78" w:line="241" w:lineRule="auto"/>
        <w:ind w:firstLine="6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5"/>
          <w:w w:val="102"/>
          <w:sz w:val="31"/>
          <w:szCs w:val="31"/>
        </w:rPr>
        <w:t>5</w:t>
      </w:r>
      <w:r>
        <w:rPr>
          <w:rFonts w:ascii="宋体" w:eastAsia="宋体" w:hAnsi="宋体" w:cs="宋体"/>
          <w:spacing w:val="15"/>
          <w:w w:val="102"/>
          <w:sz w:val="31"/>
          <w:szCs w:val="31"/>
        </w:rPr>
        <w:t>．试述精神科暴力行为的预防和处理。</w:t>
      </w:r>
    </w:p>
    <w:p w:rsidR="000B3C14" w14:paraId="030F6D57" w14:textId="77777777">
      <w:pPr>
        <w:spacing w:before="291" w:line="237" w:lineRule="auto"/>
        <w:ind w:firstLine="4254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pacing w:val="-2"/>
          <w:sz w:val="27"/>
          <w:szCs w:val="27"/>
        </w:rPr>
        <w:t>专业知识分享</w:t>
      </w:r>
    </w:p>
    <w:p w:rsidR="000B3C14" w14:paraId="01E26479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https://d.book118.com/155240141131011042</w:t>
        </w:r>
      </w:hyperlink>
    </w:p>
    <w:p w:rsidR="000B3C14"/>
    <w:sectPr>
      <w:pgSz w:w="17860" w:h="25258"/>
      <w:pgMar w:top="1307" w:right="1199" w:bottom="0" w:left="1220" w:header="0" w:footer="0" w:gutter="0"/>
      <w:pgNumType w:start="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14"/>
    <w:rsid w:val="000B3C14"/>
    <w:rsid w:val="00FC5D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8F8D9E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FC5D2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5D2C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5D2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5D2C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155240141131011042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14517</Words>
  <Characters>14808</Characters>
  <Application>Microsoft Office Word</Application>
  <DocSecurity>0</DocSecurity>
  <Lines>643</Lines>
  <Paragraphs>916</Paragraphs>
  <ScaleCrop>false</ScaleCrop>
  <Company/>
  <LinksUpToDate>false</LinksUpToDate>
  <CharactersWithSpaces>28409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2023-11-06T22:53:00Z</dcterms:created>
  <dcterms:modified xsi:type="dcterms:W3CDTF">2023-11-06T22:54:00Z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2023-10-23T19:24:57Z</vt:filetime>
  </property>
  <property fmtid="{D5CDD505-2E9C-101B-9397-08002B2CF9AE}" pid="3" name="CRO">
    <vt:lpwstr>wqlLaW5nc29mdCBQREYgdG8gV1BTIDcw</vt:lpwstr>
  </property>
</Properties>
</file>