
<file path=[Content_Types].xml><?xml version="1.0" encoding="utf-8"?>
<Types xmlns="http://schemas.openxmlformats.org/package/2006/content-types">
  <Default Extension="emf" ContentType="image/x-emf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E71017" w:rsidRPr="00D26997" w:rsidP="00D26997" w14:paraId="26F1ACCB" w14:textId="77777777">
      <w:pPr>
        <w:snapToGrid w:val="0"/>
        <w:ind w:firstLine="320" w:firstLineChars="100"/>
        <w:jc w:val="center"/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</w:pPr>
      <w:r w:rsidRPr="003C6134">
        <w:rPr>
          <w:rFonts w:eastAsia="楷体" w:hint="eastAsia"/>
          <w:b/>
          <w:bCs/>
          <w:noProof/>
          <w:color w:val="002060"/>
          <w:kern w:val="0"/>
          <w:sz w:val="32"/>
          <w:szCs w:val="32"/>
          <w:shd w:val="clear" w:color="000000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11518900</wp:posOffset>
            </wp:positionH>
            <wp:positionV relativeFrom="topMargin">
              <wp:posOffset>10744200</wp:posOffset>
            </wp:positionV>
            <wp:extent cx="279400" cy="495300"/>
            <wp:effectExtent l="0" t="0" r="0" b="0"/>
            <wp:wrapNone/>
            <wp:docPr id="100429" name="图片 100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C6134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专题</w:t>
      </w:r>
      <w:r w:rsidRPr="003C6134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 xml:space="preserve">3-3 </w:t>
      </w:r>
      <w:r w:rsidRPr="003C6134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二次函数面积定值、比例问题以及米勒角问题</w:t>
      </w:r>
    </w:p>
    <w:p w:rsidR="00E71017" w:rsidRPr="00D26997" w:rsidP="00D26997" w14:paraId="207EB35A" w14:textId="77777777">
      <w:pPr>
        <w:snapToGrid w:val="0"/>
        <w:rPr>
          <w:noProof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67310</wp:posOffset>
                </wp:positionH>
                <wp:positionV relativeFrom="paragraph">
                  <wp:posOffset>442595</wp:posOffset>
                </wp:positionV>
                <wp:extent cx="5719103" cy="16412"/>
                <wp:effectExtent l="0" t="0" r="0" b="2222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7" o:spid="_x0000_s1025" style="flip:y;mso-height-percent:0;mso-height-relative:margin;mso-width-percent:0;mso-width-relative:margin;mso-wrap-distance-bottom:0;mso-wrap-distance-left:9pt;mso-wrap-distance-right:9pt;mso-wrap-distance-top:0;position:absolute;v-text-anchor:top;z-index:251659264" from="5.3pt,34.85pt" to="455.62pt,36.14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</w:rPr>
        <w:drawing>
          <wp:inline distT="0" distB="0" distL="0" distR="0">
            <wp:extent cx="1908000" cy="417600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1E0" w:rsidP="004D41E0" w14:paraId="37B341BD" w14:textId="77777777">
      <w:pPr>
        <w:pStyle w:val="TOC3"/>
        <w:rPr>
          <w:bCs/>
          <w:color w:val="002060"/>
          <w:kern w:val="0"/>
          <w:sz w:val="32"/>
          <w:szCs w:val="32"/>
          <w:shd w:val="clear" w:color="000000" w:fill="FFFFFF"/>
        </w:rPr>
        <w:sectPr w:rsidSect="002A2265">
          <w:pgSz w:w="11906" w:h="16838"/>
          <w:pgMar w:top="1134" w:right="1418" w:bottom="1134" w:left="1418" w:header="850" w:footer="992" w:gutter="0"/>
          <w:cols w:space="425"/>
          <w:docGrid w:type="lines" w:linePitch="318" w:charSpace="409"/>
        </w:sectPr>
      </w:pPr>
    </w:p>
    <w:p w:rsidR="004D41E0" w:rsidRPr="004D41E0" w:rsidP="004D41E0" w14:paraId="72EDB26B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r w:rsidRPr="004D41E0">
        <w:rPr>
          <w:bCs/>
          <w:color w:val="002060"/>
          <w:kern w:val="0"/>
          <w:sz w:val="32"/>
          <w:szCs w:val="32"/>
          <w:shd w:val="clear" w:color="000000" w:fill="FFFFFF"/>
        </w:rPr>
        <w:fldChar w:fldCharType="begin"/>
      </w:r>
      <w:r w:rsidRPr="004D41E0">
        <w:rPr>
          <w:bCs/>
          <w:color w:val="002060"/>
          <w:kern w:val="0"/>
          <w:sz w:val="32"/>
          <w:szCs w:val="32"/>
          <w:shd w:val="clear" w:color="000000" w:fill="FFFFFF"/>
        </w:rPr>
        <w:instrText xml:space="preserve"> TOC \o "1-4" \n \h \z \u </w:instrText>
      </w:r>
      <w:r w:rsidRPr="004D41E0">
        <w:rPr>
          <w:bCs/>
          <w:color w:val="002060"/>
          <w:kern w:val="0"/>
          <w:sz w:val="32"/>
          <w:szCs w:val="32"/>
          <w:shd w:val="clear" w:color="000000" w:fill="FFFFFF"/>
        </w:rPr>
        <w:fldChar w:fldCharType="separate"/>
      </w:r>
      <w:hyperlink w:anchor="_Toc155367254" w:history="1">
        <w:r w:rsidRPr="004D41E0">
          <w:rPr>
            <w:rStyle w:val="Hyperlink"/>
            <w:b w:val="0"/>
            <w:shd w:val="clear" w:color="000000" w:fill="FFFFFF"/>
          </w:rPr>
          <w:t>【题型</w:t>
        </w:r>
        <w:r w:rsidRPr="004D41E0">
          <w:rPr>
            <w:rStyle w:val="Hyperlink"/>
            <w:rFonts w:ascii="宋体" w:eastAsia="宋体" w:hAnsi="宋体"/>
            <w:b w:val="0"/>
            <w:shd w:val="clear" w:color="000000" w:fill="FFFFFF"/>
          </w:rPr>
          <w:t>1</w:t>
        </w:r>
        <w:r w:rsidRPr="004D41E0">
          <w:rPr>
            <w:rStyle w:val="Hyperlink"/>
            <w:b w:val="0"/>
            <w:shd w:val="clear" w:color="000000" w:fill="FFFFFF"/>
          </w:rPr>
          <w:t>】作铅垂高解决面积定值问题</w:t>
        </w:r>
      </w:hyperlink>
    </w:p>
    <w:p w:rsidR="004D41E0" w:rsidRPr="004D41E0" w14:paraId="23E2AD02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55" w:history="1">
        <w:r w:rsidRPr="004D41E0" w:rsidR="00715048">
          <w:rPr>
            <w:rStyle w:val="Hyperlink"/>
            <w:noProof/>
          </w:rPr>
          <w:t>例</w:t>
        </w:r>
        <w:r w:rsidRPr="004D41E0" w:rsidR="00715048">
          <w:rPr>
            <w:rStyle w:val="Hyperlink"/>
            <w:rFonts w:ascii="宋体" w:hAnsi="宋体"/>
            <w:noProof/>
          </w:rPr>
          <w:t>1</w:t>
        </w:r>
        <w:r w:rsidRPr="004D41E0" w:rsidR="00715048">
          <w:rPr>
            <w:rStyle w:val="Hyperlink"/>
            <w:noProof/>
          </w:rPr>
          <w:t>－</w:t>
        </w:r>
        <w:r w:rsidRPr="004D41E0" w:rsidR="00715048">
          <w:rPr>
            <w:rStyle w:val="Hyperlink"/>
            <w:rFonts w:ascii="宋体" w:hAnsi="宋体"/>
            <w:noProof/>
          </w:rPr>
          <w:t>1</w:t>
        </w:r>
        <w:r w:rsidRPr="004D41E0" w:rsidR="00715048">
          <w:rPr>
            <w:rStyle w:val="Hyperlink"/>
            <w:noProof/>
          </w:rPr>
          <w:t>湖北武汉市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14:paraId="4A13DC33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56" w:history="1">
        <w:r w:rsidRPr="004D41E0" w:rsidR="00715048">
          <w:rPr>
            <w:rStyle w:val="Hyperlink"/>
            <w:rFonts w:ascii="宋体" w:hAnsi="宋体"/>
            <w:noProof/>
          </w:rPr>
          <w:t>2023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齐齐哈尔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中考真题（删减）</w:t>
        </w:r>
      </w:hyperlink>
    </w:p>
    <w:p w:rsidR="004D41E0" w:rsidRPr="004D41E0" w14:paraId="76F36C63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57" w:history="1">
        <w:r w:rsidRPr="004D41E0" w:rsidR="00715048">
          <w:rPr>
            <w:rStyle w:val="Hyperlink"/>
            <w:noProof/>
          </w:rPr>
          <w:t>南通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14:paraId="73920653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58" w:history="1">
        <w:r w:rsidRPr="004D41E0" w:rsidR="00715048">
          <w:rPr>
            <w:rStyle w:val="Hyperlink"/>
            <w:rFonts w:ascii="宋体" w:hAnsi="宋体"/>
            <w:noProof/>
          </w:rPr>
          <w:t>2023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山东泰安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:rsidP="004D41E0" w14:paraId="4409A1CD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hyperlink w:anchor="_Toc155367259" w:history="1">
        <w:r w:rsidRPr="004D41E0" w:rsidR="00715048">
          <w:rPr>
            <w:rStyle w:val="Hyperlink"/>
            <w:b w:val="0"/>
            <w:shd w:val="clear" w:color="000000" w:fill="FFFFFF"/>
          </w:rPr>
          <w:t>【题型</w:t>
        </w:r>
        <w:r w:rsidRPr="004D41E0" w:rsidR="00715048">
          <w:rPr>
            <w:rStyle w:val="Hyperlink"/>
            <w:rFonts w:ascii="宋体" w:eastAsia="宋体" w:hAnsi="宋体"/>
            <w:b w:val="0"/>
            <w:shd w:val="clear" w:color="000000" w:fill="FFFFFF"/>
          </w:rPr>
          <w:t>2</w:t>
        </w:r>
        <w:r w:rsidRPr="004D41E0" w:rsidR="00715048">
          <w:rPr>
            <w:rStyle w:val="Hyperlink"/>
            <w:b w:val="0"/>
            <w:shd w:val="clear" w:color="000000" w:fill="FFFFFF"/>
          </w:rPr>
          <w:t>】作平行线解决面积问题</w:t>
        </w:r>
      </w:hyperlink>
    </w:p>
    <w:p w:rsidR="004D41E0" w:rsidRPr="004D41E0" w14:paraId="409114DB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0" w:history="1">
        <w:r w:rsidRPr="004D41E0" w:rsidR="00715048">
          <w:rPr>
            <w:rStyle w:val="Hyperlink"/>
            <w:noProof/>
          </w:rPr>
          <w:t>例</w:t>
        </w:r>
        <w:r w:rsidRPr="004D41E0" w:rsidR="00715048">
          <w:rPr>
            <w:rStyle w:val="Hyperlink"/>
            <w:rFonts w:ascii="宋体" w:hAnsi="宋体"/>
            <w:noProof/>
          </w:rPr>
          <w:t>2</w:t>
        </w:r>
        <w:r w:rsidRPr="004D41E0" w:rsidR="00715048">
          <w:rPr>
            <w:rStyle w:val="Hyperlink"/>
            <w:noProof/>
          </w:rPr>
          <w:t>－</w:t>
        </w:r>
        <w:r w:rsidRPr="004D41E0" w:rsidR="00715048">
          <w:rPr>
            <w:rStyle w:val="Hyperlink"/>
            <w:rFonts w:ascii="宋体" w:hAnsi="宋体"/>
            <w:noProof/>
          </w:rPr>
          <w:t>1</w:t>
        </w:r>
        <w:r w:rsidRPr="004D41E0" w:rsidR="00715048">
          <w:rPr>
            <w:rStyle w:val="Hyperlink"/>
            <w:noProof/>
          </w:rPr>
          <w:t>山东省临沂市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14:paraId="18D9F82B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1" w:history="1">
        <w:r w:rsidRPr="004D41E0" w:rsidR="00715048">
          <w:rPr>
            <w:rStyle w:val="Hyperlink"/>
            <w:rFonts w:ascii="宋体" w:hAnsi="宋体"/>
            <w:noProof/>
          </w:rPr>
          <w:t>2023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四川甘孜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14:paraId="7D123E98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2" w:history="1">
        <w:r w:rsidRPr="004D41E0" w:rsidR="00715048">
          <w:rPr>
            <w:rStyle w:val="Hyperlink"/>
            <w:noProof/>
          </w:rPr>
          <w:t>四川凉山州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14:paraId="3FF8372B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3" w:history="1">
        <w:r w:rsidRPr="004D41E0" w:rsidR="00715048">
          <w:rPr>
            <w:rStyle w:val="Hyperlink"/>
            <w:noProof/>
          </w:rPr>
          <w:t>连云港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14:paraId="30694078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4" w:history="1">
        <w:r w:rsidRPr="004D41E0" w:rsidR="00715048">
          <w:rPr>
            <w:rStyle w:val="Hyperlink"/>
            <w:rFonts w:ascii="宋体" w:hAnsi="宋体"/>
            <w:noProof/>
          </w:rPr>
          <w:t>2023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黑龙江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14:paraId="50DAF8E2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5" w:history="1">
        <w:r w:rsidRPr="004D41E0" w:rsidR="00715048">
          <w:rPr>
            <w:rStyle w:val="Hyperlink"/>
            <w:noProof/>
          </w:rPr>
          <w:t>江苏徐州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:rsidP="004D41E0" w14:paraId="7B8AE644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hyperlink w:anchor="_Toc155367266" w:history="1">
        <w:r w:rsidRPr="004D41E0" w:rsidR="00715048">
          <w:rPr>
            <w:rStyle w:val="Hyperlink"/>
            <w:b w:val="0"/>
            <w:shd w:val="clear" w:color="000000" w:fill="FFFFFF"/>
          </w:rPr>
          <w:t>【题型</w:t>
        </w:r>
        <w:r w:rsidRPr="004D41E0" w:rsidR="00715048">
          <w:rPr>
            <w:rStyle w:val="Hyperlink"/>
            <w:rFonts w:ascii="宋体" w:eastAsia="宋体" w:hAnsi="宋体"/>
            <w:b w:val="0"/>
            <w:shd w:val="clear" w:color="000000" w:fill="FFFFFF"/>
          </w:rPr>
          <w:t>3</w:t>
        </w:r>
        <w:r w:rsidRPr="004D41E0" w:rsidR="00715048">
          <w:rPr>
            <w:rStyle w:val="Hyperlink"/>
            <w:b w:val="0"/>
            <w:shd w:val="clear" w:color="000000" w:fill="FFFFFF"/>
          </w:rPr>
          <w:t>】面积比例问题的转化定值问题或函数表达式</w:t>
        </w:r>
      </w:hyperlink>
    </w:p>
    <w:p w:rsidR="004D41E0" w:rsidRPr="004D41E0" w14:paraId="1AB0BBB0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7" w:history="1">
        <w:r w:rsidRPr="004D41E0" w:rsidR="00715048">
          <w:rPr>
            <w:rStyle w:val="Hyperlink"/>
            <w:noProof/>
          </w:rPr>
          <w:t>例</w:t>
        </w:r>
        <w:r w:rsidRPr="004D41E0" w:rsidR="00715048">
          <w:rPr>
            <w:rStyle w:val="Hyperlink"/>
            <w:rFonts w:ascii="宋体" w:hAnsi="宋体"/>
            <w:noProof/>
          </w:rPr>
          <w:t>3</w:t>
        </w:r>
        <w:r w:rsidRPr="004D41E0" w:rsidR="00715048">
          <w:rPr>
            <w:rStyle w:val="Hyperlink"/>
            <w:noProof/>
          </w:rPr>
          <w:t>－</w:t>
        </w:r>
        <w:r w:rsidRPr="004D41E0" w:rsidR="00715048">
          <w:rPr>
            <w:rStyle w:val="Hyperlink"/>
            <w:rFonts w:ascii="宋体" w:hAnsi="宋体"/>
            <w:noProof/>
          </w:rPr>
          <w:t>1</w:t>
        </w:r>
        <w:r w:rsidRPr="004D41E0" w:rsidR="00715048">
          <w:rPr>
            <w:rStyle w:val="Hyperlink"/>
            <w:noProof/>
          </w:rPr>
          <w:t>内蒙古通辽市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14:paraId="091D0185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8" w:history="1">
        <w:r w:rsidRPr="004D41E0" w:rsidR="00715048">
          <w:rPr>
            <w:rStyle w:val="Hyperlink"/>
            <w:rFonts w:ascii="宋体" w:hAnsi="宋体"/>
            <w:noProof/>
          </w:rPr>
          <w:t>2023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辽宁盘锦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中考真题</w:t>
        </w:r>
      </w:hyperlink>
    </w:p>
    <w:p w:rsidR="004D41E0" w:rsidRPr="004D41E0" w14:paraId="38CFEFBB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9" w:history="1">
        <w:r w:rsidRPr="004D41E0" w:rsidR="00715048">
          <w:rPr>
            <w:rStyle w:val="Hyperlink"/>
            <w:noProof/>
          </w:rPr>
          <w:t>2022·</w:t>
        </w:r>
        <w:r w:rsidRPr="004D41E0" w:rsidR="00715048">
          <w:rPr>
            <w:rStyle w:val="Hyperlink"/>
            <w:noProof/>
          </w:rPr>
          <w:t>福建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统考模拟预测</w:t>
        </w:r>
      </w:hyperlink>
    </w:p>
    <w:p w:rsidR="004D41E0" w:rsidRPr="004D41E0" w:rsidP="004D41E0" w14:paraId="1C2CBD6A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hyperlink w:anchor="_Toc155367270" w:history="1">
        <w:r w:rsidRPr="004D41E0" w:rsidR="00715048">
          <w:rPr>
            <w:rStyle w:val="Hyperlink"/>
            <w:b w:val="0"/>
            <w:shd w:val="clear" w:color="000000" w:fill="FFFFFF"/>
          </w:rPr>
          <w:t>【题型</w:t>
        </w:r>
        <w:r w:rsidRPr="004D41E0" w:rsidR="00715048">
          <w:rPr>
            <w:rStyle w:val="Hyperlink"/>
            <w:rFonts w:ascii="宋体" w:eastAsia="宋体" w:hAnsi="宋体"/>
            <w:b w:val="0"/>
            <w:shd w:val="clear" w:color="000000" w:fill="FFFFFF"/>
          </w:rPr>
          <w:t>4</w:t>
        </w:r>
        <w:r w:rsidRPr="004D41E0" w:rsidR="00715048">
          <w:rPr>
            <w:rStyle w:val="Hyperlink"/>
            <w:b w:val="0"/>
            <w:shd w:val="clear" w:color="000000" w:fill="FFFFFF"/>
          </w:rPr>
          <w:t>】面积比例问题的转化为线段比</w:t>
        </w:r>
      </w:hyperlink>
    </w:p>
    <w:p w:rsidR="004D41E0" w:rsidRPr="004D41E0" w14:paraId="7B6B553C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1" w:history="1">
        <w:r w:rsidRPr="004D41E0" w:rsidR="00715048">
          <w:rPr>
            <w:rStyle w:val="Hyperlink"/>
            <w:noProof/>
          </w:rPr>
          <w:t>例</w:t>
        </w:r>
        <w:r w:rsidRPr="004D41E0" w:rsidR="00715048">
          <w:rPr>
            <w:rStyle w:val="Hyperlink"/>
            <w:rFonts w:ascii="宋体" w:hAnsi="宋体"/>
            <w:noProof/>
          </w:rPr>
          <w:t>4</w:t>
        </w:r>
        <w:r w:rsidRPr="004D41E0" w:rsidR="00715048">
          <w:rPr>
            <w:rStyle w:val="Hyperlink"/>
            <w:noProof/>
          </w:rPr>
          <w:t>－</w:t>
        </w:r>
        <w:r w:rsidRPr="004D41E0" w:rsidR="00715048">
          <w:rPr>
            <w:rStyle w:val="Hyperlink"/>
            <w:rFonts w:ascii="宋体" w:hAnsi="宋体"/>
            <w:noProof/>
          </w:rPr>
          <w:t>1</w:t>
        </w:r>
      </w:hyperlink>
    </w:p>
    <w:p w:rsidR="004D41E0" w:rsidRPr="004D41E0" w14:paraId="5FB1D4CF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2" w:history="1">
        <w:r w:rsidRPr="004D41E0" w:rsidR="00715048">
          <w:rPr>
            <w:rStyle w:val="Hyperlink"/>
            <w:noProof/>
          </w:rPr>
          <w:t>深圳市中考真题</w:t>
        </w:r>
      </w:hyperlink>
    </w:p>
    <w:p w:rsidR="004D41E0" w:rsidRPr="004D41E0" w14:paraId="443DE656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3" w:history="1">
        <w:r w:rsidRPr="004D41E0" w:rsidR="00715048">
          <w:rPr>
            <w:rStyle w:val="Hyperlink"/>
            <w:noProof/>
          </w:rPr>
          <w:t>牡丹江中考真题</w:t>
        </w:r>
      </w:hyperlink>
    </w:p>
    <w:p w:rsidR="004D41E0" w:rsidRPr="004D41E0" w14:paraId="15BA429E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4" w:history="1">
        <w:r w:rsidRPr="004D41E0" w:rsidR="00715048">
          <w:rPr>
            <w:rStyle w:val="Hyperlink"/>
            <w:noProof/>
          </w:rPr>
          <w:t>2022·</w:t>
        </w:r>
        <w:r w:rsidRPr="004D41E0" w:rsidR="00715048">
          <w:rPr>
            <w:rStyle w:val="Hyperlink"/>
            <w:noProof/>
          </w:rPr>
          <w:t>四川内江中考真题</w:t>
        </w:r>
      </w:hyperlink>
    </w:p>
    <w:p w:rsidR="004D41E0" w:rsidRPr="004D41E0" w14:paraId="259A64EB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5" w:history="1">
        <w:r w:rsidRPr="004D41E0" w:rsidR="00715048">
          <w:rPr>
            <w:rStyle w:val="Hyperlink"/>
            <w:rFonts w:ascii="宋体" w:hAnsi="宋体"/>
            <w:noProof/>
          </w:rPr>
          <w:t>2023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四川泸州中考真题</w:t>
        </w:r>
      </w:hyperlink>
    </w:p>
    <w:p w:rsidR="004D41E0" w:rsidRPr="004D41E0" w14:paraId="2F1E43B8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6" w:history="1">
        <w:r w:rsidRPr="004D41E0" w:rsidR="00715048">
          <w:rPr>
            <w:rStyle w:val="Hyperlink"/>
            <w:rFonts w:ascii="宋体" w:hAnsi="宋体"/>
            <w:noProof/>
          </w:rPr>
          <w:t>2022</w:t>
        </w:r>
        <w:r w:rsidRPr="004D41E0" w:rsidR="00715048">
          <w:rPr>
            <w:rStyle w:val="Hyperlink"/>
            <w:noProof/>
          </w:rPr>
          <w:t>·</w:t>
        </w:r>
        <w:r w:rsidRPr="004D41E0" w:rsidR="00715048">
          <w:rPr>
            <w:rStyle w:val="Hyperlink"/>
            <w:noProof/>
          </w:rPr>
          <w:t>四川内江中考真题</w:t>
        </w:r>
      </w:hyperlink>
    </w:p>
    <w:p w:rsidR="004D41E0" w:rsidRPr="004D41E0" w:rsidP="004D41E0" w14:paraId="3718B419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hyperlink w:anchor="_Toc155367277" w:history="1">
        <w:r w:rsidRPr="004D41E0" w:rsidR="00715048">
          <w:rPr>
            <w:rStyle w:val="Hyperlink"/>
          </w:rPr>
          <w:t>【题型</w:t>
        </w:r>
        <w:r w:rsidRPr="004D41E0" w:rsidR="00715048">
          <w:rPr>
            <w:rStyle w:val="Hyperlink"/>
          </w:rPr>
          <w:t>5</w:t>
        </w:r>
        <w:r w:rsidRPr="004D41E0" w:rsidR="00715048">
          <w:rPr>
            <w:rStyle w:val="Hyperlink"/>
          </w:rPr>
          <w:t>】</w:t>
        </w:r>
        <w:r w:rsidRPr="004D41E0" w:rsidR="00715048">
          <w:rPr>
            <w:rStyle w:val="Hyperlink"/>
          </w:rPr>
          <w:t xml:space="preserve">  </w:t>
        </w:r>
        <w:r w:rsidRPr="004D41E0" w:rsidR="00715048">
          <w:rPr>
            <w:rStyle w:val="Hyperlink"/>
          </w:rPr>
          <w:t>米勒角（最大张角问题）</w:t>
        </w:r>
      </w:hyperlink>
    </w:p>
    <w:p w:rsidR="004D41E0" w:rsidRPr="004D41E0" w14:paraId="49C1FD25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8" w:history="1">
        <w:r w:rsidRPr="004D41E0" w:rsidR="00715048">
          <w:rPr>
            <w:rStyle w:val="Hyperlink"/>
            <w:rFonts w:eastAsia="楷体"/>
            <w:bCs/>
            <w:noProof/>
            <w:snapToGrid w:val="0"/>
          </w:rPr>
          <w:t>例题</w:t>
        </w:r>
        <w:r w:rsidRPr="004D41E0" w:rsidR="00715048">
          <w:rPr>
            <w:rStyle w:val="Hyperlink"/>
            <w:rFonts w:eastAsia="楷体"/>
            <w:bCs/>
            <w:noProof/>
            <w:snapToGrid w:val="0"/>
          </w:rPr>
          <w:t>5-1</w:t>
        </w:r>
      </w:hyperlink>
    </w:p>
    <w:p w:rsidR="004D41E0" w:rsidRPr="004D41E0" w14:paraId="32195B05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9" w:history="1">
        <w:r w:rsidRPr="004D41E0" w:rsidR="00715048">
          <w:rPr>
            <w:rStyle w:val="Hyperlink"/>
            <w:rFonts w:eastAsia="楷体"/>
            <w:bCs/>
            <w:noProof/>
            <w:snapToGrid w:val="0"/>
          </w:rPr>
          <w:t>山东烟台中考真题</w:t>
        </w:r>
      </w:hyperlink>
    </w:p>
    <w:p w:rsidR="004D41E0" w:rsidRPr="004D41E0" w14:paraId="11C59BD9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80" w:history="1">
        <w:r w:rsidRPr="004D41E0" w:rsidR="00715048">
          <w:rPr>
            <w:rStyle w:val="Hyperlink"/>
            <w:rFonts w:eastAsia="楷体"/>
            <w:bCs/>
            <w:noProof/>
            <w:snapToGrid w:val="0"/>
          </w:rPr>
          <w:t>2023·</w:t>
        </w:r>
        <w:r w:rsidRPr="004D41E0" w:rsidR="00715048">
          <w:rPr>
            <w:rStyle w:val="Hyperlink"/>
            <w:rFonts w:eastAsia="楷体"/>
            <w:bCs/>
            <w:noProof/>
            <w:snapToGrid w:val="0"/>
          </w:rPr>
          <w:t>四川宜宾中考真题</w:t>
        </w:r>
      </w:hyperlink>
    </w:p>
    <w:p w:rsidR="004D41E0" w:rsidP="0095351E" w14:paraId="64F87CD1" w14:textId="77777777">
      <w:pPr>
        <w:snapToGrid w:val="0"/>
        <w:spacing w:after="0" w:line="360" w:lineRule="auto"/>
        <w:rPr>
          <w:rFonts w:eastAsia="楷体"/>
          <w:bCs/>
          <w:color w:val="002060"/>
          <w:kern w:val="0"/>
          <w:sz w:val="32"/>
          <w:szCs w:val="32"/>
          <w:shd w:val="clear" w:color="000000" w:fill="FFFFFF"/>
        </w:rPr>
        <w:sectPr w:rsidSect="002A2265">
          <w:type w:val="continuous"/>
          <w:pgSz w:w="11906" w:h="16838"/>
          <w:pgMar w:top="1134" w:right="1418" w:bottom="1134" w:left="1418" w:header="850" w:footer="992" w:gutter="0"/>
          <w:pgNumType w:start="2"/>
          <w:cols w:num="2" w:sep="1" w:space="40"/>
          <w:docGrid w:type="lines" w:linePitch="318" w:charSpace="409"/>
        </w:sectPr>
      </w:pPr>
      <w:r w:rsidRPr="004D41E0">
        <w:rPr>
          <w:rFonts w:eastAsia="楷体"/>
          <w:bCs/>
          <w:color w:val="002060"/>
          <w:kern w:val="0"/>
          <w:sz w:val="32"/>
          <w:szCs w:val="32"/>
          <w:shd w:val="clear" w:color="000000" w:fill="FFFFFF"/>
        </w:rPr>
        <w:fldChar w:fldCharType="end"/>
      </w:r>
    </w:p>
    <w:p w:rsidR="0095351E" w:rsidRPr="00D26997" w:rsidP="0095351E" w14:paraId="2BD9457A" w14:textId="77777777">
      <w:pPr>
        <w:snapToGrid w:val="0"/>
        <w:spacing w:after="0" w:line="360" w:lineRule="auto"/>
        <w:rPr>
          <w:snapToGrid w:val="0"/>
        </w:rPr>
      </w:pPr>
    </w:p>
    <w:p w:rsidR="00E71017" w:rsidRPr="00D26997" w:rsidP="00D26997" w14:paraId="494B3435" w14:textId="77777777">
      <w:pPr>
        <w:widowControl/>
        <w:snapToGrid w:val="0"/>
        <w:spacing w:after="360"/>
        <w:jc w:val="left"/>
        <w:rPr>
          <w:snapToGrid w:val="0"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481330</wp:posOffset>
                </wp:positionV>
                <wp:extent cx="5719103" cy="16412"/>
                <wp:effectExtent l="0" t="0" r="0" b="22225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7" o:spid="_x0000_s1026" style="flip:y;mso-height-percent:0;mso-height-relative:margin;mso-width-percent:0;mso-width-relative:margin;mso-wrap-distance-bottom:0;mso-wrap-distance-left:9pt;mso-wrap-distance-right:9pt;mso-wrap-distance-top:0;position:absolute;v-text-anchor:top;z-index:251661312" from="0,37.9pt" to="450.32pt,39.19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  <w:snapToGrid w:val="0"/>
        </w:rPr>
        <w:drawing>
          <wp:inline distT="0" distB="0" distL="0" distR="0">
            <wp:extent cx="1908000" cy="417600"/>
            <wp:effectExtent l="0" t="0" r="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651EBBC1" w14:textId="77777777">
      <w:pPr>
        <w:keepNext/>
        <w:keepLines/>
        <w:tabs>
          <w:tab w:val="left" w:pos="420"/>
          <w:tab w:val="left" w:pos="2520"/>
          <w:tab w:val="left" w:pos="4620"/>
          <w:tab w:val="left" w:pos="6720"/>
          <w:tab w:val="left" w:pos="8820"/>
        </w:tabs>
        <w:snapToGrid w:val="0"/>
        <w:spacing w:before="240" w:after="64" w:line="360" w:lineRule="auto"/>
        <w:jc w:val="left"/>
        <w:outlineLvl w:val="7"/>
        <w:rPr>
          <w:rFonts w:eastAsia="楷体"/>
          <w:b/>
          <w:snapToGrid w:val="0"/>
          <w:sz w:val="24"/>
          <w:szCs w:val="32"/>
        </w:rPr>
      </w:pPr>
      <w:r w:rsidRPr="00D26997">
        <w:rPr>
          <w:rFonts w:eastAsia="楷体"/>
          <w:b/>
          <w:snapToGrid w:val="0"/>
          <w:sz w:val="24"/>
          <w:szCs w:val="32"/>
        </w:rPr>
        <w:t>一、面积定值与等值问题</w:t>
      </w:r>
    </w:p>
    <w:p w:rsidR="00E71017" w:rsidRPr="00D26997" w:rsidP="00D26997" w14:paraId="6715C788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1 .</w:t>
      </w:r>
      <w:r w:rsidRPr="00D26997">
        <w:rPr>
          <w:rFonts w:eastAsia="楷体"/>
          <w:snapToGrid w:val="0"/>
        </w:rPr>
        <w:t>定值问题</w:t>
      </w:r>
    </w:p>
    <w:p w:rsidR="00E71017" w:rsidRPr="00D26997" w:rsidP="00D26997" w14:paraId="4994A63D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【问题描述】</w:t>
      </w:r>
    </w:p>
    <w:p w:rsidR="00E71017" w:rsidRPr="00D26997" w:rsidP="00D26997" w14:paraId="66BA5956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  <w:sectPr w:rsidSect="002A2265">
          <w:type w:val="continuous"/>
          <w:pgSz w:w="11906" w:h="16838"/>
          <w:pgMar w:top="1134" w:right="1418" w:bottom="1134" w:left="1418" w:header="850" w:footer="992" w:gutter="0"/>
          <w:pgNumType w:start="3"/>
          <w:cols w:space="425"/>
          <w:docGrid w:type="lines" w:linePitch="318" w:charSpace="409"/>
        </w:sectPr>
      </w:pPr>
      <w:r w:rsidRPr="00D26997">
        <w:rPr>
          <w:rFonts w:eastAsia="楷体"/>
          <w:snapToGrid w:val="0"/>
        </w:rPr>
        <w:t>如图，抛物线</w:t>
      </w:r>
      <w:r>
        <w:rPr>
          <w:rFonts w:eastAsia="楷体"/>
          <w:snapToGrid w:val="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" o:spid="_x0000_i1027" type="#_x0000_t75" style="width:1in;height:16.65pt;mso-position-horizontal-relative:page;mso-position-vertical-relative:page">
            <v:imagedata r:id="rId9" o:title=""/>
          </v:shape>
        </w:pict>
      </w:r>
      <w:r w:rsidRPr="00D26997">
        <w:rPr>
          <w:rFonts w:eastAsia="楷体"/>
          <w:snapToGrid w:val="0"/>
        </w:rPr>
        <w:t>与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轴交于</w:t>
      </w:r>
      <w:r w:rsidRPr="00D26997">
        <w:rPr>
          <w:rFonts w:eastAsia="楷体"/>
          <w:i/>
          <w:snapToGrid w:val="0"/>
        </w:rPr>
        <w:t>A</w:t>
      </w:r>
      <w:r w:rsidRPr="00D26997">
        <w:rPr>
          <w:rFonts w:eastAsia="楷体"/>
          <w:snapToGrid w:val="0"/>
        </w:rPr>
        <w:t>、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两点（点</w:t>
      </w:r>
      <w:r w:rsidRPr="00D26997">
        <w:rPr>
          <w:rFonts w:eastAsia="楷体"/>
          <w:i/>
          <w:snapToGrid w:val="0"/>
        </w:rPr>
        <w:t>A</w:t>
      </w:r>
      <w:r w:rsidRPr="00D26997">
        <w:rPr>
          <w:rFonts w:eastAsia="楷体"/>
          <w:snapToGrid w:val="0"/>
        </w:rPr>
        <w:t>在点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左侧），与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轴交于点</w:t>
      </w:r>
      <w:r w:rsidRPr="00D26997">
        <w:rPr>
          <w:rFonts w:eastAsia="楷体"/>
          <w:i/>
          <w:snapToGrid w:val="0"/>
        </w:rPr>
        <w:t>C</w:t>
      </w:r>
      <w:r w:rsidRPr="00D26997">
        <w:rPr>
          <w:rFonts w:eastAsia="楷体"/>
          <w:snapToGrid w:val="0"/>
        </w:rPr>
        <w:t>，连接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，抛物线在线段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上方部分取一点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，连接</w:t>
      </w:r>
      <w:r w:rsidRPr="00D26997">
        <w:rPr>
          <w:rFonts w:eastAsia="楷体"/>
          <w:i/>
          <w:snapToGrid w:val="0"/>
        </w:rPr>
        <w:t>PB</w:t>
      </w:r>
      <w:r w:rsidRPr="00D26997">
        <w:rPr>
          <w:rFonts w:eastAsia="楷体"/>
          <w:snapToGrid w:val="0"/>
        </w:rPr>
        <w:t>、</w:t>
      </w:r>
      <w:r w:rsidRPr="00D26997">
        <w:rPr>
          <w:rFonts w:eastAsia="楷体"/>
          <w:i/>
          <w:snapToGrid w:val="0"/>
        </w:rPr>
        <w:t>PC</w:t>
      </w:r>
      <w:r w:rsidRPr="00D26997">
        <w:rPr>
          <w:rFonts w:eastAsia="楷体"/>
          <w:snapToGrid w:val="0"/>
        </w:rPr>
        <w:t>，若</w:t>
      </w:r>
      <w:r w:rsidRPr="00D26997">
        <w:rPr>
          <w:rFonts w:ascii="Cambria Math" w:eastAsia="楷体" w:hAnsi="Cambria Math" w:cs="Cambria Math"/>
          <w:snapToGrid w:val="0"/>
        </w:rPr>
        <w:t>△</w:t>
      </w:r>
      <w:r w:rsidRPr="00D26997">
        <w:rPr>
          <w:rFonts w:eastAsia="楷体"/>
          <w:i/>
          <w:snapToGrid w:val="0"/>
        </w:rPr>
        <w:t>PBC</w:t>
      </w:r>
      <w:r w:rsidRPr="00D26997">
        <w:rPr>
          <w:rFonts w:eastAsia="楷体"/>
          <w:snapToGrid w:val="0"/>
        </w:rPr>
        <w:t>面积为</w:t>
      </w:r>
      <w:r w:rsidRPr="00D26997">
        <w:rPr>
          <w:rFonts w:eastAsia="楷体"/>
          <w:snapToGrid w:val="0"/>
        </w:rPr>
        <w:t>3</w:t>
      </w:r>
      <w:r w:rsidRPr="00D26997">
        <w:rPr>
          <w:rFonts w:eastAsia="楷体"/>
          <w:snapToGrid w:val="0"/>
        </w:rPr>
        <w:t>，求点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坐标．</w:t>
      </w:r>
    </w:p>
    <w:p w:rsidR="00E71017" w:rsidRPr="00D26997" w:rsidP="00D26997" w14:paraId="160216A8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noProof/>
          <w:snapToGrid w:val="0"/>
        </w:rPr>
        <w:drawing>
          <wp:inline distT="0" distB="0" distL="0" distR="0">
            <wp:extent cx="1779905" cy="172021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692BD969" w14:textId="77777777">
      <w:pPr>
        <w:snapToGrid w:val="0"/>
        <w:spacing w:before="159" w:beforeLines="50" w:after="159" w:afterLines="50" w:line="360" w:lineRule="auto"/>
        <w:rPr>
          <w:rFonts w:eastAsia="楷体"/>
          <w:b/>
          <w:bCs/>
          <w:snapToGrid w:val="0"/>
          <w:sz w:val="24"/>
        </w:rPr>
      </w:pPr>
      <w:r w:rsidRPr="00D26997">
        <w:rPr>
          <w:rFonts w:eastAsia="楷体"/>
          <w:b/>
          <w:bCs/>
          <w:snapToGrid w:val="0"/>
          <w:sz w:val="24"/>
        </w:rPr>
        <w:t>思路</w:t>
      </w:r>
      <w:r w:rsidRPr="00D26997">
        <w:rPr>
          <w:rFonts w:eastAsia="楷体"/>
          <w:b/>
          <w:bCs/>
          <w:snapToGrid w:val="0"/>
          <w:sz w:val="24"/>
        </w:rPr>
        <w:t>1</w:t>
      </w:r>
      <w:r w:rsidRPr="00D26997">
        <w:rPr>
          <w:rFonts w:eastAsia="楷体"/>
          <w:b/>
          <w:bCs/>
          <w:snapToGrid w:val="0"/>
          <w:sz w:val="24"/>
        </w:rPr>
        <w:t>：铅垂法列方程解．</w:t>
      </w:r>
    </w:p>
    <w:p w:rsidR="00E71017" w:rsidRPr="00D26997" w:rsidP="00D26997" w14:paraId="52407BB1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根据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、</w:t>
      </w:r>
      <w:r w:rsidRPr="00D26997">
        <w:rPr>
          <w:rFonts w:eastAsia="楷体"/>
          <w:i/>
          <w:snapToGrid w:val="0"/>
        </w:rPr>
        <w:t>C</w:t>
      </w:r>
      <w:r w:rsidRPr="00D26997">
        <w:rPr>
          <w:rFonts w:eastAsia="楷体"/>
          <w:snapToGrid w:val="0"/>
        </w:rPr>
        <w:t>两点坐标得直线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解析式：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=-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+3</w:t>
      </w:r>
      <w:r w:rsidRPr="00D26997">
        <w:rPr>
          <w:rFonts w:eastAsia="楷体"/>
          <w:snapToGrid w:val="0"/>
        </w:rPr>
        <w:t>，设点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坐标为</w:t>
      </w:r>
      <w:r>
        <w:rPr>
          <w:rFonts w:eastAsia="楷体"/>
          <w:snapToGrid w:val="0"/>
        </w:rPr>
        <w:pict>
          <v:shape id="Object 3" o:spid="_x0000_i1028" type="#_x0000_t75" style="width:79.2pt;height:19.8pt;mso-position-horizontal-relative:page;mso-position-vertical-relative:page">
            <v:imagedata r:id="rId11" o:title=""/>
          </v:shape>
        </w:pict>
      </w:r>
      <w:r w:rsidRPr="00D26997">
        <w:rPr>
          <w:rFonts w:eastAsia="楷体"/>
          <w:snapToGrid w:val="0"/>
        </w:rPr>
        <w:t>，</w:t>
      </w:r>
    </w:p>
    <w:p w:rsidR="00E71017" w:rsidRPr="00D26997" w:rsidP="00D26997" w14:paraId="0ED61A62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过点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作</w:t>
      </w:r>
      <w:r w:rsidRPr="00D26997">
        <w:rPr>
          <w:rFonts w:eastAsia="楷体"/>
          <w:i/>
          <w:snapToGrid w:val="0"/>
        </w:rPr>
        <w:t>PQ</w:t>
      </w:r>
      <w:r w:rsidRPr="00D26997">
        <w:rPr>
          <w:rFonts w:ascii="宋体" w:hAnsi="宋体" w:cs="宋体" w:hint="eastAsia"/>
          <w:snapToGrid w:val="0"/>
        </w:rPr>
        <w:t>⊥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轴交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于点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，则点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坐标为（</w:t>
      </w:r>
      <w:r w:rsidRPr="00D26997">
        <w:rPr>
          <w:rFonts w:eastAsia="楷体"/>
          <w:i/>
          <w:snapToGrid w:val="0"/>
        </w:rPr>
        <w:t>m</w:t>
      </w:r>
      <w:r w:rsidRPr="00D26997">
        <w:rPr>
          <w:rFonts w:eastAsia="楷体"/>
          <w:snapToGrid w:val="0"/>
        </w:rPr>
        <w:t>，</w:t>
      </w:r>
      <w:r w:rsidRPr="00D26997">
        <w:rPr>
          <w:rFonts w:eastAsia="楷体"/>
          <w:snapToGrid w:val="0"/>
        </w:rPr>
        <w:t>-</w:t>
      </w:r>
      <w:r w:rsidRPr="00D26997">
        <w:rPr>
          <w:rFonts w:eastAsia="楷体"/>
          <w:i/>
          <w:snapToGrid w:val="0"/>
        </w:rPr>
        <w:t>m</w:t>
      </w:r>
      <w:r w:rsidRPr="00D26997">
        <w:rPr>
          <w:rFonts w:eastAsia="楷体"/>
          <w:snapToGrid w:val="0"/>
        </w:rPr>
        <w:t>+3</w:t>
      </w:r>
      <w:r w:rsidRPr="00D26997">
        <w:rPr>
          <w:rFonts w:eastAsia="楷体"/>
          <w:snapToGrid w:val="0"/>
        </w:rPr>
        <w:t>），</w:t>
      </w:r>
    </w:p>
    <w:p w:rsidR="00E71017" w:rsidRPr="00D26997" w:rsidP="00D26997" w14:paraId="46BED65A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>
        <w:rPr>
          <w:rFonts w:eastAsia="楷体"/>
          <w:snapToGrid w:val="0"/>
        </w:rPr>
        <w:pict>
          <v:shape id="Object 4" o:spid="_x0000_i1029" type="#_x0000_t75" style="width:198pt;height:21.15pt;mso-position-horizontal-relative:page;mso-position-vertical-relative:page">
            <v:imagedata r:id="rId12" o:title=""/>
          </v:shape>
        </w:pict>
      </w:r>
      <w:r w:rsidRPr="00D26997" w:rsidR="00715048">
        <w:rPr>
          <w:rFonts w:eastAsia="楷体"/>
          <w:snapToGrid w:val="0"/>
        </w:rPr>
        <w:t>，</w:t>
      </w:r>
      <w:r>
        <w:rPr>
          <w:rFonts w:eastAsia="楷体"/>
          <w:snapToGrid w:val="0"/>
        </w:rPr>
        <w:pict>
          <v:shape id="Object 5" o:spid="_x0000_i1030" type="#_x0000_t75" style="width:126pt;height:28.35pt;mso-position-horizontal-relative:page;mso-position-vertical-relative:page">
            <v:imagedata r:id="rId13" o:title=""/>
          </v:shape>
        </w:pict>
      </w:r>
      <w:r w:rsidRPr="00D26997" w:rsidR="00715048">
        <w:rPr>
          <w:rFonts w:eastAsia="楷体"/>
          <w:snapToGrid w:val="0"/>
        </w:rPr>
        <w:t>，分类讨论去绝对值解方程即可得</w:t>
      </w:r>
      <w:r w:rsidRPr="00D26997" w:rsidR="00715048">
        <w:rPr>
          <w:rFonts w:eastAsia="楷体"/>
          <w:i/>
          <w:snapToGrid w:val="0"/>
        </w:rPr>
        <w:t>m</w:t>
      </w:r>
      <w:r w:rsidRPr="00D26997" w:rsidR="00715048">
        <w:rPr>
          <w:rFonts w:eastAsia="楷体"/>
          <w:snapToGrid w:val="0"/>
        </w:rPr>
        <w:t>的值．</w:t>
      </w:r>
    </w:p>
    <w:p w:rsidR="00E71017" w:rsidRPr="00D26997" w:rsidP="00D26997" w14:paraId="22320FBE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思路</w:t>
      </w:r>
      <w:r w:rsidRPr="00D26997">
        <w:rPr>
          <w:rFonts w:eastAsia="楷体"/>
          <w:snapToGrid w:val="0"/>
        </w:rPr>
        <w:t>2</w:t>
      </w:r>
      <w:r w:rsidRPr="00D26997">
        <w:rPr>
          <w:rFonts w:eastAsia="楷体"/>
          <w:snapToGrid w:val="0"/>
        </w:rPr>
        <w:t>：构造等积变形</w:t>
      </w:r>
    </w:p>
    <w:p w:rsidR="00E71017" w:rsidRPr="00D26997" w:rsidP="00D26997" w14:paraId="7592A5B7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noProof/>
          <w:snapToGrid w:val="0"/>
        </w:rPr>
        <w:drawing>
          <wp:inline distT="0" distB="0" distL="0" distR="0">
            <wp:extent cx="1268095" cy="113220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13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楷体"/>
          <w:snapToGrid w:val="0"/>
        </w:rPr>
        <w:tab/>
      </w:r>
      <w:r w:rsidRPr="00D26997">
        <w:rPr>
          <w:rFonts w:eastAsia="楷体"/>
          <w:snapToGrid w:val="0"/>
        </w:rPr>
        <w:tab/>
      </w:r>
      <w:r w:rsidRPr="00D26997">
        <w:rPr>
          <w:rFonts w:eastAsia="楷体"/>
          <w:snapToGrid w:val="0"/>
        </w:rPr>
        <w:tab/>
      </w:r>
      <w:r w:rsidRPr="00D26997">
        <w:rPr>
          <w:rFonts w:eastAsia="楷体"/>
          <w:noProof/>
          <w:snapToGrid w:val="0"/>
        </w:rPr>
        <w:drawing>
          <wp:inline distT="0" distB="0" distL="0" distR="0">
            <wp:extent cx="1779905" cy="18561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85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15EC5871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同底等高三角形面积相等．</w:t>
      </w:r>
    </w:p>
    <w:p w:rsidR="00E71017" w:rsidRPr="00D26997" w:rsidP="00D26997" w14:paraId="27099D60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取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作水平宽可知水平宽为</w:t>
      </w:r>
      <w:r w:rsidRPr="00D26997">
        <w:rPr>
          <w:rFonts w:eastAsia="楷体"/>
          <w:snapToGrid w:val="0"/>
        </w:rPr>
        <w:t>3</w:t>
      </w:r>
      <w:r w:rsidRPr="00D26997">
        <w:rPr>
          <w:rFonts w:eastAsia="楷体"/>
          <w:snapToGrid w:val="0"/>
        </w:rPr>
        <w:t>，根据</w:t>
      </w:r>
      <w:r w:rsidRPr="00D26997">
        <w:rPr>
          <w:rFonts w:ascii="Cambria Math" w:eastAsia="楷体" w:hAnsi="Cambria Math" w:cs="Cambria Math"/>
          <w:snapToGrid w:val="0"/>
        </w:rPr>
        <w:t>△</w:t>
      </w:r>
      <w:r w:rsidRPr="00D26997">
        <w:rPr>
          <w:rFonts w:eastAsia="楷体"/>
          <w:i/>
          <w:snapToGrid w:val="0"/>
        </w:rPr>
        <w:t>PBC</w:t>
      </w:r>
      <w:r w:rsidRPr="00D26997">
        <w:rPr>
          <w:rFonts w:eastAsia="楷体"/>
          <w:snapToGrid w:val="0"/>
        </w:rPr>
        <w:t>面积为</w:t>
      </w:r>
      <w:r w:rsidRPr="00D26997">
        <w:rPr>
          <w:rFonts w:eastAsia="楷体"/>
          <w:snapToGrid w:val="0"/>
        </w:rPr>
        <w:t>3</w:t>
      </w:r>
      <w:r w:rsidRPr="00D26997">
        <w:rPr>
          <w:rFonts w:eastAsia="楷体"/>
          <w:snapToGrid w:val="0"/>
        </w:rPr>
        <w:t>，可知铅垂高为</w:t>
      </w:r>
      <w:r w:rsidRPr="00D26997">
        <w:rPr>
          <w:rFonts w:eastAsia="楷体"/>
          <w:snapToGrid w:val="0"/>
        </w:rPr>
        <w:t>2</w:t>
      </w:r>
      <w:r w:rsidRPr="00D26997">
        <w:rPr>
          <w:rFonts w:eastAsia="楷体"/>
          <w:snapToGrid w:val="0"/>
        </w:rPr>
        <w:t>，</w:t>
      </w:r>
    </w:p>
    <w:p w:rsidR="00E71017" w:rsidRPr="00D26997" w:rsidP="00D26997" w14:paraId="36E739CD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在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轴上取点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使得</w:t>
      </w:r>
      <w:r w:rsidRPr="00D26997">
        <w:rPr>
          <w:rFonts w:eastAsia="楷体"/>
          <w:i/>
          <w:snapToGrid w:val="0"/>
        </w:rPr>
        <w:t>CQ</w:t>
      </w:r>
      <w:r w:rsidRPr="00D26997">
        <w:rPr>
          <w:rFonts w:eastAsia="楷体"/>
          <w:snapToGrid w:val="0"/>
        </w:rPr>
        <w:t>=2</w:t>
      </w:r>
      <w:r w:rsidRPr="00D26997">
        <w:rPr>
          <w:rFonts w:eastAsia="楷体"/>
          <w:snapToGrid w:val="0"/>
        </w:rPr>
        <w:t>，过点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作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的平行线，交点即为满足条件的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点．</w:t>
      </w:r>
    </w:p>
    <w:p w:rsidR="00E71017" w:rsidRPr="00D26997" w:rsidP="00D26997" w14:paraId="5FA143B7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当点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坐标为（</w:t>
      </w:r>
      <w:r w:rsidRPr="00D26997">
        <w:rPr>
          <w:rFonts w:eastAsia="楷体"/>
          <w:snapToGrid w:val="0"/>
        </w:rPr>
        <w:t>0,5</w:t>
      </w:r>
      <w:r w:rsidRPr="00D26997">
        <w:rPr>
          <w:rFonts w:eastAsia="楷体"/>
          <w:snapToGrid w:val="0"/>
        </w:rPr>
        <w:t>）时，</w:t>
      </w:r>
      <w:r w:rsidRPr="00D26997">
        <w:rPr>
          <w:rFonts w:eastAsia="楷体"/>
          <w:i/>
          <w:snapToGrid w:val="0"/>
        </w:rPr>
        <w:t>PQ</w:t>
      </w:r>
      <w:r w:rsidRPr="00D26997">
        <w:rPr>
          <w:rFonts w:eastAsia="楷体"/>
          <w:snapToGrid w:val="0"/>
        </w:rPr>
        <w:t>解析式为：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=-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+5</w:t>
      </w:r>
      <w:r w:rsidRPr="00D26997">
        <w:rPr>
          <w:rFonts w:eastAsia="楷体"/>
          <w:snapToGrid w:val="0"/>
        </w:rPr>
        <w:t>，联立方程：</w:t>
      </w:r>
      <w:r>
        <w:rPr>
          <w:rFonts w:eastAsia="楷体"/>
          <w:snapToGrid w:val="0"/>
        </w:rPr>
        <w:pict>
          <v:shape id="Object 8" o:spid="_x0000_i1031" type="#_x0000_t75" style="width:91.8pt;height:14.85pt;mso-position-horizontal-relative:page;mso-position-vertical-relative:page">
            <v:imagedata r:id="rId16" o:title=""/>
          </v:shape>
        </w:pict>
      </w:r>
      <w:r w:rsidRPr="00D26997">
        <w:rPr>
          <w:rFonts w:eastAsia="楷体"/>
          <w:snapToGrid w:val="0"/>
        </w:rPr>
        <w:t>，解之即可．</w:t>
      </w:r>
    </w:p>
    <w:p w:rsidR="00E71017" w:rsidRPr="00D26997" w:rsidP="00D26997" w14:paraId="48AF9FF1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当点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坐标为（</w:t>
      </w:r>
      <w:r w:rsidRPr="00D26997">
        <w:rPr>
          <w:rFonts w:eastAsia="楷体"/>
          <w:snapToGrid w:val="0"/>
        </w:rPr>
        <w:t>0,1</w:t>
      </w:r>
      <w:r w:rsidRPr="00D26997">
        <w:rPr>
          <w:rFonts w:eastAsia="楷体"/>
          <w:snapToGrid w:val="0"/>
        </w:rPr>
        <w:t>）时，</w:t>
      </w:r>
      <w:r w:rsidRPr="00D26997">
        <w:rPr>
          <w:rFonts w:eastAsia="楷体"/>
          <w:i/>
          <w:snapToGrid w:val="0"/>
        </w:rPr>
        <w:t>PQ</w:t>
      </w:r>
      <w:r w:rsidRPr="00D26997">
        <w:rPr>
          <w:rFonts w:eastAsia="楷体"/>
          <w:snapToGrid w:val="0"/>
        </w:rPr>
        <w:t>解析式为：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=-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+1</w:t>
      </w:r>
      <w:r w:rsidRPr="00D26997">
        <w:rPr>
          <w:rFonts w:eastAsia="楷体"/>
          <w:snapToGrid w:val="0"/>
        </w:rPr>
        <w:t>，联立方程：</w:t>
      </w:r>
      <w:r>
        <w:rPr>
          <w:rFonts w:eastAsia="楷体"/>
          <w:snapToGrid w:val="0"/>
        </w:rPr>
        <w:pict>
          <v:shape id="Object 9" o:spid="_x0000_i1032" type="#_x0000_t75" style="width:91.35pt;height:14.85pt;mso-position-horizontal-relative:page;mso-position-vertical-relative:page">
            <v:imagedata r:id="rId17" o:title=""/>
          </v:shape>
        </w:pict>
      </w:r>
      <w:r w:rsidRPr="00D26997">
        <w:rPr>
          <w:rFonts w:eastAsia="楷体"/>
          <w:snapToGrid w:val="0"/>
        </w:rPr>
        <w:t>，解之即可．</w:t>
      </w:r>
    </w:p>
    <w:p w:rsidR="00E71017" w:rsidRPr="00D26997" w:rsidP="00D26997" w14:paraId="1497BFF0" w14:textId="77777777">
      <w:pPr>
        <w:snapToGrid w:val="0"/>
        <w:spacing w:before="159" w:beforeLines="50" w:after="159" w:afterLines="50" w:line="360" w:lineRule="auto"/>
        <w:rPr>
          <w:rFonts w:eastAsia="楷体"/>
          <w:b/>
          <w:snapToGrid w:val="0"/>
        </w:rPr>
      </w:pPr>
      <w:r w:rsidRPr="00D26997">
        <w:rPr>
          <w:rFonts w:eastAsia="楷体"/>
          <w:b/>
          <w:snapToGrid w:val="0"/>
        </w:rPr>
        <w:t xml:space="preserve">2 . </w:t>
      </w:r>
      <w:r w:rsidRPr="00D26997">
        <w:rPr>
          <w:rFonts w:eastAsia="楷体"/>
          <w:b/>
          <w:snapToGrid w:val="0"/>
        </w:rPr>
        <w:t>等值问题</w:t>
      </w:r>
    </w:p>
    <w:p w:rsidR="00E71017" w:rsidRPr="00D26997" w:rsidP="00D26997" w14:paraId="1CAB166F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【问题描述】</w:t>
      </w:r>
    </w:p>
    <w:p w:rsidR="00E71017" w:rsidRPr="00D26997" w:rsidP="00D26997" w14:paraId="6A88554C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4"/>
          <w:cols w:space="425"/>
          <w:titlePg w:val="0"/>
          <w:docGrid w:type="lines" w:linePitch="318" w:charSpace="409"/>
        </w:sectPr>
      </w:pPr>
      <w:r w:rsidRPr="00D26997">
        <w:rPr>
          <w:rFonts w:eastAsia="楷体"/>
          <w:snapToGrid w:val="0"/>
        </w:rPr>
        <w:t>如图，抛物线</w:t>
      </w:r>
      <w:r>
        <w:rPr>
          <w:rFonts w:eastAsia="楷体"/>
          <w:snapToGrid w:val="0"/>
        </w:rPr>
        <w:pict>
          <v:shape id="Object 13" o:spid="_x0000_i1033" type="#_x0000_t75" style="width:1in;height:16.65pt;mso-position-horizontal-relative:page;mso-position-vertical-relative:page">
            <v:imagedata r:id="rId9" o:title=""/>
          </v:shape>
        </w:pict>
      </w:r>
      <w:r w:rsidRPr="00D26997">
        <w:rPr>
          <w:rFonts w:eastAsia="楷体"/>
          <w:snapToGrid w:val="0"/>
        </w:rPr>
        <w:t>与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轴交于</w:t>
      </w:r>
      <w:r w:rsidRPr="00D26997">
        <w:rPr>
          <w:rFonts w:eastAsia="楷体"/>
          <w:i/>
          <w:snapToGrid w:val="0"/>
        </w:rPr>
        <w:t>A</w:t>
      </w:r>
      <w:r w:rsidRPr="00D26997">
        <w:rPr>
          <w:rFonts w:eastAsia="楷体"/>
          <w:snapToGrid w:val="0"/>
        </w:rPr>
        <w:t>、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两点（点</w:t>
      </w:r>
      <w:r w:rsidRPr="00D26997">
        <w:rPr>
          <w:rFonts w:eastAsia="楷体"/>
          <w:i/>
          <w:snapToGrid w:val="0"/>
        </w:rPr>
        <w:t>A</w:t>
      </w:r>
      <w:r w:rsidRPr="00D26997">
        <w:rPr>
          <w:rFonts w:eastAsia="楷体"/>
          <w:snapToGrid w:val="0"/>
        </w:rPr>
        <w:t>在点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左侧），与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轴交于点</w:t>
      </w:r>
      <w:r w:rsidRPr="00D26997">
        <w:rPr>
          <w:rFonts w:eastAsia="楷体"/>
          <w:i/>
          <w:snapToGrid w:val="0"/>
        </w:rPr>
        <w:t>C</w:t>
      </w:r>
      <w:r w:rsidRPr="00D26997">
        <w:rPr>
          <w:rFonts w:eastAsia="楷体"/>
          <w:snapToGrid w:val="0"/>
        </w:rPr>
        <w:t>，连接</w:t>
      </w:r>
    </w:p>
    <w:p w:rsidR="00E71017" w:rsidRPr="00D26997" w:rsidP="00D26997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，</w:t>
      </w:r>
      <w:r w:rsidRPr="00D26997">
        <w:rPr>
          <w:rFonts w:eastAsia="楷体"/>
          <w:snapToGrid w:val="0"/>
        </w:rPr>
        <w:t>抛物线上存在一点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使得</w:t>
      </w:r>
      <w:r w:rsidRPr="00D26997">
        <w:rPr>
          <w:rFonts w:ascii="Cambria Math" w:eastAsia="楷体" w:hAnsi="Cambria Math" w:cs="Cambria Math"/>
          <w:snapToGrid w:val="0"/>
        </w:rPr>
        <w:t>△</w:t>
      </w:r>
      <w:r w:rsidRPr="00D26997">
        <w:rPr>
          <w:rFonts w:eastAsia="楷体"/>
          <w:i/>
          <w:snapToGrid w:val="0"/>
        </w:rPr>
        <w:t>PBC</w:t>
      </w:r>
      <w:r w:rsidRPr="00D26997">
        <w:rPr>
          <w:rFonts w:eastAsia="楷体"/>
          <w:snapToGrid w:val="0"/>
        </w:rPr>
        <w:t>的面积等于</w:t>
      </w:r>
      <w:r w:rsidRPr="00D26997">
        <w:rPr>
          <w:rFonts w:ascii="Cambria Math" w:eastAsia="楷体" w:hAnsi="Cambria Math" w:cs="Cambria Math"/>
          <w:snapToGrid w:val="0"/>
        </w:rPr>
        <w:t>△</w:t>
      </w:r>
      <w:r w:rsidRPr="00D26997">
        <w:rPr>
          <w:rFonts w:eastAsia="楷体"/>
          <w:i/>
          <w:snapToGrid w:val="0"/>
        </w:rPr>
        <w:t>BOC</w:t>
      </w:r>
      <w:r w:rsidRPr="00D26997">
        <w:rPr>
          <w:rFonts w:eastAsia="楷体"/>
          <w:snapToGrid w:val="0"/>
        </w:rPr>
        <w:t>的面积，求点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坐标．</w:t>
      </w:r>
    </w:p>
    <w:p w:rsidR="00E71017" w:rsidRPr="00D26997" w:rsidP="00D26997" w14:paraId="0B3D2E90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noProof/>
          <w:snapToGrid w:val="0"/>
        </w:rPr>
        <w:drawing>
          <wp:inline distT="0" distB="0" distL="0" distR="0">
            <wp:extent cx="1779905" cy="172021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452FF7A5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思路</w:t>
      </w:r>
      <w:r w:rsidRPr="00D26997">
        <w:rPr>
          <w:rFonts w:eastAsia="楷体"/>
          <w:snapToGrid w:val="0"/>
          <w:szCs w:val="22"/>
        </w:rPr>
        <w:t>1</w:t>
      </w:r>
      <w:r w:rsidRPr="00D26997">
        <w:rPr>
          <w:rFonts w:eastAsia="楷体"/>
          <w:snapToGrid w:val="0"/>
          <w:szCs w:val="22"/>
        </w:rPr>
        <w:t>：铅垂法</w:t>
      </w:r>
    </w:p>
    <w:p w:rsidR="00E71017" w:rsidRPr="00D26997" w:rsidP="00D26997" w14:paraId="5C3C4AA8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计算出</w:t>
      </w:r>
      <w:r w:rsidRPr="00D26997">
        <w:rPr>
          <w:rFonts w:ascii="Cambria Math" w:eastAsia="楷体" w:hAnsi="Cambria Math" w:cs="Cambria Math"/>
          <w:snapToGrid w:val="0"/>
          <w:szCs w:val="22"/>
        </w:rPr>
        <w:t>△</w:t>
      </w:r>
      <w:r w:rsidRPr="00D26997">
        <w:rPr>
          <w:rFonts w:eastAsia="楷体"/>
          <w:i/>
          <w:snapToGrid w:val="0"/>
          <w:szCs w:val="22"/>
        </w:rPr>
        <w:t>BOC</w:t>
      </w:r>
      <w:r w:rsidRPr="00D26997">
        <w:rPr>
          <w:rFonts w:eastAsia="楷体"/>
          <w:snapToGrid w:val="0"/>
          <w:szCs w:val="22"/>
        </w:rPr>
        <w:t>面积，将</w:t>
      </w:r>
      <w:r w:rsidRPr="00D26997">
        <w:rPr>
          <w:rFonts w:eastAsia="楷体"/>
          <w:snapToGrid w:val="0"/>
          <w:szCs w:val="22"/>
        </w:rPr>
        <w:t>“</w:t>
      </w:r>
      <w:r w:rsidRPr="00D26997">
        <w:rPr>
          <w:rFonts w:eastAsia="楷体"/>
          <w:snapToGrid w:val="0"/>
          <w:szCs w:val="22"/>
        </w:rPr>
        <w:t>等积问题</w:t>
      </w:r>
      <w:r w:rsidRPr="00D26997">
        <w:rPr>
          <w:rFonts w:eastAsia="楷体"/>
          <w:snapToGrid w:val="0"/>
          <w:szCs w:val="22"/>
        </w:rPr>
        <w:t>”</w:t>
      </w:r>
      <w:r w:rsidRPr="00D26997">
        <w:rPr>
          <w:rFonts w:eastAsia="楷体"/>
          <w:snapToGrid w:val="0"/>
          <w:szCs w:val="22"/>
        </w:rPr>
        <w:t>转化为</w:t>
      </w:r>
      <w:r w:rsidRPr="00D26997">
        <w:rPr>
          <w:rFonts w:eastAsia="楷体"/>
          <w:snapToGrid w:val="0"/>
          <w:szCs w:val="22"/>
        </w:rPr>
        <w:t>“</w:t>
      </w:r>
      <w:r w:rsidRPr="00D26997">
        <w:rPr>
          <w:rFonts w:eastAsia="楷体"/>
          <w:snapToGrid w:val="0"/>
          <w:szCs w:val="22"/>
        </w:rPr>
        <w:t>定积问题</w:t>
      </w:r>
      <w:r w:rsidRPr="00D26997">
        <w:rPr>
          <w:rFonts w:eastAsia="楷体"/>
          <w:snapToGrid w:val="0"/>
          <w:szCs w:val="22"/>
        </w:rPr>
        <w:t>”</w:t>
      </w:r>
      <w:r w:rsidRPr="00D26997">
        <w:rPr>
          <w:rFonts w:eastAsia="楷体"/>
          <w:snapToGrid w:val="0"/>
          <w:szCs w:val="22"/>
        </w:rPr>
        <w:t>，用铅垂法可解．</w:t>
      </w:r>
    </w:p>
    <w:p w:rsidR="00E71017" w:rsidRPr="00D26997" w:rsidP="00D26997" w14:paraId="10090772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思路</w:t>
      </w:r>
      <w:r w:rsidRPr="00D26997">
        <w:rPr>
          <w:rFonts w:eastAsia="楷体"/>
          <w:snapToGrid w:val="0"/>
          <w:szCs w:val="22"/>
        </w:rPr>
        <w:t>2</w:t>
      </w:r>
      <w:r w:rsidRPr="00D26997">
        <w:rPr>
          <w:rFonts w:eastAsia="楷体"/>
          <w:snapToGrid w:val="0"/>
          <w:szCs w:val="22"/>
        </w:rPr>
        <w:t>：构造等积变形</w:t>
      </w:r>
    </w:p>
    <w:p w:rsidR="00E71017" w:rsidRPr="00D26997" w:rsidP="00D26997" w14:paraId="456F4FEB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过点</w:t>
      </w:r>
      <w:r w:rsidRPr="00D26997">
        <w:rPr>
          <w:rFonts w:eastAsia="楷体"/>
          <w:i/>
          <w:snapToGrid w:val="0"/>
          <w:szCs w:val="22"/>
        </w:rPr>
        <w:t>O</w:t>
      </w:r>
      <w:r w:rsidRPr="00D26997">
        <w:rPr>
          <w:rFonts w:eastAsia="楷体"/>
          <w:snapToGrid w:val="0"/>
          <w:szCs w:val="22"/>
        </w:rPr>
        <w:t>作</w:t>
      </w:r>
      <w:r w:rsidRPr="00D26997">
        <w:rPr>
          <w:rFonts w:eastAsia="楷体"/>
          <w:i/>
          <w:snapToGrid w:val="0"/>
          <w:szCs w:val="22"/>
        </w:rPr>
        <w:t>BC</w:t>
      </w:r>
      <w:r w:rsidRPr="00D26997">
        <w:rPr>
          <w:rFonts w:eastAsia="楷体"/>
          <w:snapToGrid w:val="0"/>
          <w:szCs w:val="22"/>
        </w:rPr>
        <w:t>的平行线，与抛物线交点即为所求</w:t>
      </w:r>
      <w:r w:rsidRPr="00D26997">
        <w:rPr>
          <w:rFonts w:eastAsia="楷体"/>
          <w:i/>
          <w:snapToGrid w:val="0"/>
          <w:szCs w:val="22"/>
        </w:rPr>
        <w:t>P</w:t>
      </w:r>
      <w:r w:rsidRPr="00D26997">
        <w:rPr>
          <w:rFonts w:eastAsia="楷体"/>
          <w:snapToGrid w:val="0"/>
          <w:szCs w:val="22"/>
        </w:rPr>
        <w:t>点，</w:t>
      </w:r>
    </w:p>
    <w:p w:rsidR="00E71017" w:rsidRPr="00D26997" w:rsidP="00D26997" w14:paraId="5A59CA5A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另外作点</w:t>
      </w:r>
      <w:r w:rsidRPr="00D26997">
        <w:rPr>
          <w:rFonts w:eastAsia="楷体"/>
          <w:i/>
          <w:snapToGrid w:val="0"/>
          <w:szCs w:val="22"/>
        </w:rPr>
        <w:t>O</w:t>
      </w:r>
      <w:r w:rsidRPr="00D26997">
        <w:rPr>
          <w:rFonts w:eastAsia="楷体"/>
          <w:snapToGrid w:val="0"/>
          <w:szCs w:val="22"/>
        </w:rPr>
        <w:t>关于点</w:t>
      </w:r>
      <w:r w:rsidRPr="00D26997">
        <w:rPr>
          <w:rFonts w:eastAsia="楷体"/>
          <w:i/>
          <w:snapToGrid w:val="0"/>
          <w:szCs w:val="22"/>
        </w:rPr>
        <w:t>C</w:t>
      </w:r>
      <w:r w:rsidRPr="00D26997">
        <w:rPr>
          <w:rFonts w:eastAsia="楷体"/>
          <w:snapToGrid w:val="0"/>
          <w:szCs w:val="22"/>
        </w:rPr>
        <w:t>的对称点</w:t>
      </w:r>
      <w:r w:rsidRPr="00D26997">
        <w:rPr>
          <w:rFonts w:eastAsia="楷体"/>
          <w:i/>
          <w:snapToGrid w:val="0"/>
          <w:szCs w:val="22"/>
        </w:rPr>
        <w:t>M</w:t>
      </w:r>
      <w:r w:rsidRPr="00D26997">
        <w:rPr>
          <w:rFonts w:eastAsia="楷体"/>
          <w:snapToGrid w:val="0"/>
          <w:szCs w:val="22"/>
        </w:rPr>
        <w:t>，过点</w:t>
      </w:r>
      <w:r w:rsidRPr="00D26997">
        <w:rPr>
          <w:rFonts w:eastAsia="楷体"/>
          <w:i/>
          <w:snapToGrid w:val="0"/>
          <w:szCs w:val="22"/>
        </w:rPr>
        <w:t>M</w:t>
      </w:r>
      <w:r w:rsidRPr="00D26997">
        <w:rPr>
          <w:rFonts w:eastAsia="楷体"/>
          <w:snapToGrid w:val="0"/>
          <w:szCs w:val="22"/>
        </w:rPr>
        <w:t>作</w:t>
      </w:r>
      <w:r w:rsidRPr="00D26997">
        <w:rPr>
          <w:rFonts w:eastAsia="楷体"/>
          <w:i/>
          <w:snapToGrid w:val="0"/>
          <w:szCs w:val="22"/>
        </w:rPr>
        <w:t>BC</w:t>
      </w:r>
      <w:r w:rsidRPr="00D26997">
        <w:rPr>
          <w:rFonts w:eastAsia="楷体"/>
          <w:snapToGrid w:val="0"/>
          <w:szCs w:val="22"/>
        </w:rPr>
        <w:t>平行线与抛物线的交点亦为所求</w:t>
      </w:r>
      <w:r w:rsidRPr="00D26997">
        <w:rPr>
          <w:rFonts w:eastAsia="楷体"/>
          <w:i/>
          <w:snapToGrid w:val="0"/>
          <w:szCs w:val="22"/>
        </w:rPr>
        <w:t>P</w:t>
      </w:r>
      <w:r w:rsidRPr="00D26997">
        <w:rPr>
          <w:rFonts w:eastAsia="楷体"/>
          <w:snapToGrid w:val="0"/>
          <w:szCs w:val="22"/>
        </w:rPr>
        <w:t>点．</w:t>
      </w:r>
    </w:p>
    <w:p w:rsidR="00E71017" w:rsidRPr="00D26997" w:rsidP="00D26997" w14:paraId="41B4D2AF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先求直线解析式，再联立方程即可求得</w:t>
      </w:r>
      <w:r w:rsidRPr="00D26997">
        <w:rPr>
          <w:rFonts w:eastAsia="楷体"/>
          <w:i/>
          <w:snapToGrid w:val="0"/>
          <w:szCs w:val="22"/>
        </w:rPr>
        <w:t>P</w:t>
      </w:r>
      <w:r w:rsidRPr="00D26997">
        <w:rPr>
          <w:rFonts w:eastAsia="楷体"/>
          <w:snapToGrid w:val="0"/>
          <w:szCs w:val="22"/>
        </w:rPr>
        <w:t>点坐标．</w:t>
      </w:r>
    </w:p>
    <w:p w:rsidR="00E71017" w:rsidRPr="00D26997" w:rsidP="00D26997" w14:paraId="5103644E" w14:textId="77777777">
      <w:pPr>
        <w:snapToGrid w:val="0"/>
        <w:spacing w:before="159" w:beforeLines="50" w:after="159" w:afterLines="50" w:line="360" w:lineRule="auto"/>
        <w:rPr>
          <w:rFonts w:eastAsia="楷体"/>
          <w:b/>
          <w:bCs/>
          <w:snapToGrid w:val="0"/>
          <w:color w:val="FF004C"/>
          <w:sz w:val="28"/>
          <w:szCs w:val="28"/>
        </w:rPr>
      </w:pPr>
      <w:r w:rsidRPr="00D26997">
        <w:rPr>
          <w:rFonts w:eastAsia="楷体"/>
          <w:noProof/>
          <w:snapToGrid w:val="0"/>
          <w:szCs w:val="22"/>
        </w:rPr>
        <w:drawing>
          <wp:inline distT="0" distB="0" distL="0" distR="0">
            <wp:extent cx="1779905" cy="18072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0A2BF149" w14:textId="77777777">
      <w:pPr>
        <w:keepNext/>
        <w:keepLines/>
        <w:tabs>
          <w:tab w:val="left" w:pos="420"/>
          <w:tab w:val="left" w:pos="2520"/>
          <w:tab w:val="left" w:pos="4620"/>
          <w:tab w:val="left" w:pos="6720"/>
          <w:tab w:val="left" w:pos="8820"/>
        </w:tabs>
        <w:snapToGrid w:val="0"/>
        <w:spacing w:before="240" w:after="64" w:line="360" w:lineRule="auto"/>
        <w:jc w:val="left"/>
        <w:outlineLvl w:val="7"/>
        <w:rPr>
          <w:rFonts w:eastAsia="楷体"/>
          <w:b/>
          <w:snapToGrid w:val="0"/>
          <w:sz w:val="24"/>
          <w:szCs w:val="32"/>
        </w:rPr>
      </w:pPr>
      <w:r w:rsidRPr="00D26997">
        <w:rPr>
          <w:rFonts w:eastAsia="楷体"/>
          <w:b/>
          <w:snapToGrid w:val="0"/>
          <w:sz w:val="24"/>
          <w:szCs w:val="32"/>
        </w:rPr>
        <w:t>二、面积比例问题</w:t>
      </w:r>
    </w:p>
    <w:p w:rsidR="00E71017" w:rsidRPr="00D26997" w:rsidP="00D26997" w14:paraId="52D4350A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1</w:t>
      </w:r>
      <w:r w:rsidRPr="00D26997">
        <w:rPr>
          <w:rFonts w:eastAsia="楷体"/>
          <w:snapToGrid w:val="0"/>
        </w:rPr>
        <w:t>、方法突破</w:t>
      </w:r>
    </w:p>
    <w:p w:rsidR="00E71017" w:rsidRPr="00D26997" w:rsidP="00D26997" w14:paraId="3203B153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除了三角形、四边形面积计算之外，面积比例也是中考题中常见的条件或结论，对面积比例的分析，往往比求面积要复杂得多，这也算是面积问题中最难的一类．</w:t>
      </w:r>
    </w:p>
    <w:p w:rsidR="00E71017" w:rsidRPr="00D26997" w:rsidP="00D26997" w14:paraId="52B69E2F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大部分题目的处理方法可以总结为两种：（</w:t>
      </w:r>
      <w:r w:rsidRPr="00D26997">
        <w:rPr>
          <w:rFonts w:eastAsia="新宋体"/>
          <w:snapToGrid w:val="0"/>
          <w:color w:val="000000"/>
          <w:szCs w:val="21"/>
        </w:rPr>
        <w:t>1</w:t>
      </w:r>
      <w:r w:rsidRPr="00D26997">
        <w:rPr>
          <w:rFonts w:eastAsia="新宋体"/>
          <w:snapToGrid w:val="0"/>
          <w:color w:val="000000"/>
          <w:szCs w:val="21"/>
        </w:rPr>
        <w:t>）计算；（</w:t>
      </w:r>
      <w:r w:rsidRPr="00D26997">
        <w:rPr>
          <w:rFonts w:eastAsia="新宋体"/>
          <w:snapToGrid w:val="0"/>
          <w:color w:val="000000"/>
          <w:szCs w:val="21"/>
        </w:rPr>
        <w:t>2</w:t>
      </w:r>
      <w:r w:rsidRPr="00D26997">
        <w:rPr>
          <w:rFonts w:eastAsia="新宋体"/>
          <w:snapToGrid w:val="0"/>
          <w:color w:val="000000"/>
          <w:szCs w:val="21"/>
        </w:rPr>
        <w:t>）转化．</w:t>
      </w:r>
    </w:p>
    <w:p w:rsidR="00E71017" w:rsidRPr="00D26997" w:rsidP="00D26997" w14:paraId="42DF5388" w14:textId="77777777">
      <w:pPr>
        <w:snapToGrid w:val="0"/>
        <w:spacing w:before="159" w:beforeLines="50" w:after="159" w:afterLines="50" w:line="360" w:lineRule="auto"/>
        <w:rPr>
          <w:rFonts w:eastAsia="新宋体"/>
          <w:b/>
          <w:snapToGrid w:val="0"/>
          <w:szCs w:val="21"/>
        </w:rPr>
      </w:pPr>
      <w:r w:rsidRPr="00D26997">
        <w:rPr>
          <w:rFonts w:eastAsia="新宋体"/>
          <w:b/>
          <w:snapToGrid w:val="0"/>
          <w:szCs w:val="21"/>
        </w:rPr>
        <w:t>策略一：运用比例计算类</w:t>
      </w:r>
    </w:p>
    <w:p w:rsidR="00E71017" w:rsidRPr="00D26997" w:rsidP="00D26997" w14:paraId="0C9455D0" w14:textId="77777777">
      <w:pPr>
        <w:snapToGrid w:val="0"/>
        <w:spacing w:before="159" w:beforeLines="50" w:after="159" w:afterLines="50" w:line="360" w:lineRule="auto"/>
        <w:rPr>
          <w:rFonts w:eastAsia="新宋体"/>
          <w:b/>
          <w:snapToGrid w:val="0"/>
          <w:szCs w:val="21"/>
        </w:rPr>
      </w:pPr>
      <w:r w:rsidRPr="00D26997">
        <w:rPr>
          <w:rFonts w:eastAsia="新宋体"/>
          <w:b/>
          <w:snapToGrid w:val="0"/>
          <w:szCs w:val="21"/>
        </w:rPr>
        <w:t>策略二：转化面积比</w:t>
      </w:r>
    </w:p>
    <w:p w:rsidR="00E71017" w:rsidRPr="00D26997" w:rsidP="00D26997" w14:paraId="31ACB207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5"/>
          <w:cols w:space="425"/>
          <w:titlePg w:val="0"/>
          <w:docGrid w:type="lines" w:linePitch="318" w:charSpace="409"/>
        </w:sectPr>
      </w:pPr>
      <w:r w:rsidRPr="00D26997">
        <w:rPr>
          <w:rFonts w:eastAsia="新宋体"/>
          <w:snapToGrid w:val="0"/>
          <w:color w:val="000000"/>
          <w:szCs w:val="21"/>
        </w:rPr>
        <w:t>如图，</w:t>
      </w:r>
      <w:r w:rsidRPr="00D26997">
        <w:rPr>
          <w:rFonts w:eastAsia="新宋体"/>
          <w:i/>
          <w:snapToGrid w:val="0"/>
          <w:color w:val="000000"/>
          <w:szCs w:val="21"/>
        </w:rPr>
        <w:t>B</w:t>
      </w:r>
      <w:r w:rsidRPr="00D26997">
        <w:rPr>
          <w:rFonts w:eastAsia="新宋体"/>
          <w:snapToGrid w:val="0"/>
          <w:color w:val="000000"/>
          <w:szCs w:val="21"/>
        </w:rPr>
        <w:t>、</w:t>
      </w:r>
      <w:r w:rsidRPr="00D26997">
        <w:rPr>
          <w:rFonts w:eastAsia="新宋体"/>
          <w:i/>
          <w:snapToGrid w:val="0"/>
          <w:color w:val="000000"/>
          <w:szCs w:val="21"/>
        </w:rPr>
        <w:t>D</w:t>
      </w:r>
      <w:r w:rsidRPr="00D26997">
        <w:rPr>
          <w:rFonts w:eastAsia="新宋体"/>
          <w:snapToGrid w:val="0"/>
          <w:color w:val="000000"/>
          <w:szCs w:val="21"/>
        </w:rPr>
        <w:t>、</w:t>
      </w:r>
      <w:r w:rsidRPr="00D26997">
        <w:rPr>
          <w:rFonts w:eastAsia="新宋体"/>
          <w:i/>
          <w:snapToGrid w:val="0"/>
          <w:color w:val="000000"/>
          <w:szCs w:val="21"/>
        </w:rPr>
        <w:t>C</w:t>
      </w:r>
      <w:r w:rsidRPr="00D26997">
        <w:rPr>
          <w:rFonts w:eastAsia="新宋体"/>
          <w:snapToGrid w:val="0"/>
          <w:color w:val="000000"/>
          <w:szCs w:val="21"/>
        </w:rPr>
        <w:t>三点共线，考虑</w:t>
      </w:r>
      <w:r w:rsidRPr="00D26997">
        <w:rPr>
          <w:rFonts w:ascii="Cambria Math" w:eastAsia="楷体" w:hAnsi="Cambria Math" w:cs="Cambria Math"/>
          <w:snapToGrid w:val="0"/>
          <w:color w:val="000000"/>
          <w:szCs w:val="21"/>
        </w:rPr>
        <w:t>△</w:t>
      </w:r>
      <w:r w:rsidRPr="00D26997">
        <w:rPr>
          <w:rFonts w:eastAsia="新宋体"/>
          <w:i/>
          <w:snapToGrid w:val="0"/>
          <w:color w:val="000000"/>
          <w:szCs w:val="21"/>
        </w:rPr>
        <w:t>ABD</w:t>
      </w:r>
      <w:r w:rsidRPr="00D26997">
        <w:rPr>
          <w:rFonts w:eastAsia="新宋体"/>
          <w:snapToGrid w:val="0"/>
          <w:color w:val="000000"/>
          <w:szCs w:val="21"/>
        </w:rPr>
        <w:t>和</w:t>
      </w:r>
      <w:r w:rsidRPr="00D26997">
        <w:rPr>
          <w:rFonts w:ascii="Cambria Math" w:eastAsia="楷体" w:hAnsi="Cambria Math" w:cs="Cambria Math"/>
          <w:snapToGrid w:val="0"/>
          <w:color w:val="000000"/>
          <w:szCs w:val="21"/>
        </w:rPr>
        <w:t>△</w:t>
      </w:r>
      <w:r w:rsidRPr="00D26997">
        <w:rPr>
          <w:rFonts w:eastAsia="新宋体"/>
          <w:i/>
          <w:snapToGrid w:val="0"/>
          <w:color w:val="000000"/>
          <w:szCs w:val="21"/>
        </w:rPr>
        <w:t>ACD</w:t>
      </w:r>
      <w:r w:rsidRPr="00D26997">
        <w:rPr>
          <w:rFonts w:eastAsia="新宋体"/>
          <w:snapToGrid w:val="0"/>
          <w:color w:val="000000"/>
          <w:szCs w:val="21"/>
        </w:rPr>
        <w:t>面积之比．</w:t>
      </w:r>
    </w:p>
    <w:p w:rsidR="00E71017" w:rsidRPr="00D26997" w:rsidP="00D26997" w14:paraId="4936897D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2084705" cy="133921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705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4C455D2C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转化为底：共高，面积之比化为底边之比：则</w:t>
      </w:r>
      <w:r>
        <w:rPr>
          <w:rFonts w:eastAsia="新宋体"/>
          <w:snapToGrid w:val="0"/>
          <w:color w:val="000000"/>
          <w:szCs w:val="21"/>
        </w:rPr>
        <w:pict>
          <v:shape id="Object 2" o:spid="_x0000_i1034" type="#_x0000_t75" style="width:102.15pt;height:16.2pt;mso-position-horizontal-relative:page;mso-position-vertical-relative:page">
            <v:imagedata r:id="rId21" o:title=""/>
          </v:shape>
        </w:pict>
      </w:r>
      <w:r w:rsidRPr="00D26997">
        <w:rPr>
          <w:rFonts w:eastAsia="新宋体"/>
          <w:snapToGrid w:val="0"/>
          <w:color w:val="000000"/>
          <w:szCs w:val="21"/>
        </w:rPr>
        <w:t>．</w:t>
      </w:r>
    </w:p>
    <w:p w:rsidR="00E71017" w:rsidRPr="00D26997" w:rsidP="00D26997" w14:paraId="1C1435E1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2084705" cy="135001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705" cy="13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4E63CADC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更一般地，对于共边的两三角形</w:t>
      </w:r>
      <w:r w:rsidRPr="00D26997">
        <w:rPr>
          <w:rFonts w:ascii="Cambria Math" w:eastAsia="新宋体" w:hAnsi="Cambria Math" w:cs="Cambria Math"/>
          <w:snapToGrid w:val="0"/>
          <w:color w:val="000000"/>
          <w:szCs w:val="21"/>
        </w:rPr>
        <w:t>△</w:t>
      </w:r>
      <w:r w:rsidRPr="00D26997">
        <w:rPr>
          <w:rFonts w:eastAsia="新宋体"/>
          <w:i/>
          <w:snapToGrid w:val="0"/>
          <w:color w:val="000000"/>
          <w:szCs w:val="21"/>
        </w:rPr>
        <w:t>ABD</w:t>
      </w:r>
      <w:r w:rsidRPr="00D26997">
        <w:rPr>
          <w:rFonts w:eastAsia="新宋体"/>
          <w:snapToGrid w:val="0"/>
          <w:color w:val="000000"/>
          <w:szCs w:val="21"/>
        </w:rPr>
        <w:t>和</w:t>
      </w:r>
      <w:r w:rsidRPr="00D26997">
        <w:rPr>
          <w:rFonts w:ascii="Cambria Math" w:eastAsia="新宋体" w:hAnsi="Cambria Math" w:cs="Cambria Math"/>
          <w:snapToGrid w:val="0"/>
          <w:color w:val="000000"/>
          <w:szCs w:val="21"/>
        </w:rPr>
        <w:t>△</w:t>
      </w:r>
      <w:r w:rsidRPr="00D26997">
        <w:rPr>
          <w:rFonts w:eastAsia="新宋体"/>
          <w:i/>
          <w:snapToGrid w:val="0"/>
          <w:color w:val="000000"/>
          <w:szCs w:val="21"/>
        </w:rPr>
        <w:t>ACD</w:t>
      </w:r>
      <w:r w:rsidRPr="00D26997">
        <w:rPr>
          <w:rFonts w:eastAsia="新宋体"/>
          <w:snapToGrid w:val="0"/>
          <w:color w:val="000000"/>
          <w:szCs w:val="21"/>
        </w:rPr>
        <w:t>，连接</w:t>
      </w:r>
      <w:r w:rsidRPr="00D26997">
        <w:rPr>
          <w:rFonts w:eastAsia="新宋体"/>
          <w:i/>
          <w:snapToGrid w:val="0"/>
          <w:color w:val="000000"/>
          <w:szCs w:val="21"/>
        </w:rPr>
        <w:t>BC</w:t>
      </w:r>
      <w:r w:rsidRPr="00D26997">
        <w:rPr>
          <w:rFonts w:eastAsia="新宋体"/>
          <w:snapToGrid w:val="0"/>
          <w:color w:val="000000"/>
          <w:szCs w:val="21"/>
        </w:rPr>
        <w:t>，与</w:t>
      </w:r>
      <w:r w:rsidRPr="00D26997">
        <w:rPr>
          <w:rFonts w:eastAsia="新宋体"/>
          <w:i/>
          <w:snapToGrid w:val="0"/>
          <w:color w:val="000000"/>
          <w:szCs w:val="21"/>
        </w:rPr>
        <w:t>AD</w:t>
      </w:r>
      <w:r w:rsidRPr="00D26997">
        <w:rPr>
          <w:rFonts w:eastAsia="新宋体"/>
          <w:snapToGrid w:val="0"/>
          <w:color w:val="000000"/>
          <w:szCs w:val="21"/>
        </w:rPr>
        <w:t>交于点</w:t>
      </w:r>
      <w:r w:rsidRPr="00D26997">
        <w:rPr>
          <w:rFonts w:eastAsia="新宋体"/>
          <w:i/>
          <w:snapToGrid w:val="0"/>
          <w:color w:val="000000"/>
          <w:szCs w:val="21"/>
        </w:rPr>
        <w:t>E</w:t>
      </w:r>
      <w:r w:rsidRPr="00D26997">
        <w:rPr>
          <w:rFonts w:eastAsia="新宋体"/>
          <w:snapToGrid w:val="0"/>
          <w:color w:val="000000"/>
          <w:szCs w:val="21"/>
        </w:rPr>
        <w:t>，则</w:t>
      </w:r>
      <w:r>
        <w:rPr>
          <w:rFonts w:eastAsia="新宋体"/>
          <w:snapToGrid w:val="0"/>
          <w:color w:val="000000"/>
          <w:szCs w:val="21"/>
        </w:rPr>
        <w:pict>
          <v:shape id="_x0000_i1035" type="#_x0000_t75" style="width:148.95pt;height:16.2pt;mso-position-horizontal-relative:page;mso-position-vertical-relative:page">
            <v:imagedata r:id="rId23" o:title=""/>
          </v:shape>
        </w:pict>
      </w:r>
      <w:r w:rsidRPr="00D26997">
        <w:rPr>
          <w:rFonts w:eastAsia="新宋体"/>
          <w:snapToGrid w:val="0"/>
          <w:color w:val="000000"/>
          <w:szCs w:val="21"/>
        </w:rPr>
        <w:t>．</w:t>
      </w:r>
    </w:p>
    <w:p w:rsidR="00E71017" w:rsidRPr="00D26997" w:rsidP="00D26997" w14:paraId="656A36C2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2171700" cy="160591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36C38C57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szCs w:val="21"/>
        </w:rPr>
      </w:pPr>
      <w:r w:rsidRPr="00D26997">
        <w:rPr>
          <w:rFonts w:eastAsia="新宋体"/>
          <w:snapToGrid w:val="0"/>
          <w:szCs w:val="21"/>
        </w:rPr>
        <w:t>策略三：进阶版转化</w:t>
      </w:r>
    </w:p>
    <w:p w:rsidR="00E71017" w:rsidRPr="00D26997" w:rsidP="00D26997" w14:paraId="06EBB39C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在有些问题中，高或底边并不容易表示，所以还需在此基础上进一步转化为其他线段比值，比如常见有：</w:t>
      </w:r>
      <w:r w:rsidRPr="00D26997">
        <w:rPr>
          <w:rFonts w:eastAsia="新宋体"/>
          <w:snapToGrid w:val="0"/>
          <w:color w:val="000000"/>
          <w:szCs w:val="21"/>
        </w:rPr>
        <w:t>“</w:t>
      </w:r>
      <w:r w:rsidRPr="00D26997">
        <w:rPr>
          <w:rFonts w:eastAsia="新宋体"/>
          <w:i/>
          <w:snapToGrid w:val="0"/>
          <w:color w:val="000000"/>
          <w:szCs w:val="21"/>
        </w:rPr>
        <w:t>A</w:t>
      </w:r>
      <w:r w:rsidRPr="00D26997">
        <w:rPr>
          <w:rFonts w:eastAsia="新宋体"/>
          <w:snapToGrid w:val="0"/>
          <w:color w:val="000000"/>
          <w:szCs w:val="21"/>
        </w:rPr>
        <w:t>”</w:t>
      </w:r>
      <w:r w:rsidRPr="00D26997">
        <w:rPr>
          <w:rFonts w:eastAsia="新宋体"/>
          <w:snapToGrid w:val="0"/>
          <w:color w:val="000000"/>
          <w:szCs w:val="21"/>
        </w:rPr>
        <w:t>字型线段比、</w:t>
      </w:r>
      <w:r w:rsidRPr="00D26997">
        <w:rPr>
          <w:rFonts w:eastAsia="新宋体"/>
          <w:snapToGrid w:val="0"/>
          <w:color w:val="000000"/>
          <w:szCs w:val="21"/>
        </w:rPr>
        <w:t>“8”</w:t>
      </w:r>
      <w:r w:rsidRPr="00D26997">
        <w:rPr>
          <w:rFonts w:eastAsia="新宋体"/>
          <w:snapToGrid w:val="0"/>
          <w:color w:val="000000"/>
          <w:szCs w:val="21"/>
        </w:rPr>
        <w:t>字型线段比．</w:t>
      </w:r>
    </w:p>
    <w:p w:rsidR="00E71017" w:rsidRPr="00D26997" w:rsidP="00D26997" w14:paraId="1B561E86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“</w:t>
      </w:r>
      <w:r w:rsidRPr="00D26997">
        <w:rPr>
          <w:rFonts w:eastAsia="新宋体"/>
          <w:i/>
          <w:snapToGrid w:val="0"/>
          <w:color w:val="000000"/>
          <w:szCs w:val="21"/>
        </w:rPr>
        <w:t>A</w:t>
      </w:r>
      <w:r w:rsidRPr="00D26997">
        <w:rPr>
          <w:rFonts w:eastAsia="新宋体"/>
          <w:snapToGrid w:val="0"/>
          <w:color w:val="000000"/>
          <w:szCs w:val="21"/>
        </w:rPr>
        <w:t>”</w:t>
      </w:r>
      <w:r w:rsidRPr="00D26997">
        <w:rPr>
          <w:rFonts w:eastAsia="新宋体"/>
          <w:snapToGrid w:val="0"/>
          <w:color w:val="000000"/>
          <w:szCs w:val="21"/>
        </w:rPr>
        <w:t>字型线段比：</w:t>
      </w:r>
      <w:r>
        <w:rPr>
          <w:rFonts w:eastAsia="新宋体"/>
          <w:snapToGrid w:val="0"/>
          <w:color w:val="000000"/>
          <w:szCs w:val="21"/>
        </w:rPr>
        <w:pict>
          <v:shape id="Object 6" o:spid="_x0000_i1036" type="#_x0000_t75" style="width:149.85pt;height:16.2pt;mso-position-horizontal-relative:page;mso-position-vertical-relative:page">
            <v:imagedata r:id="rId25" o:title=""/>
          </v:shape>
        </w:pict>
      </w:r>
      <w:r w:rsidRPr="00D26997">
        <w:rPr>
          <w:rFonts w:eastAsia="新宋体"/>
          <w:snapToGrid w:val="0"/>
          <w:color w:val="000000"/>
          <w:szCs w:val="21"/>
        </w:rPr>
        <w:t>．</w:t>
      </w:r>
    </w:p>
    <w:p w:rsidR="00E71017" w:rsidRPr="00D26997" w:rsidP="00D26997" w14:paraId="51DDACA8" w14:textId="77777777">
      <w:p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6"/>
          <w:cols w:space="425"/>
          <w:titlePg w:val="0"/>
          <w:docGrid w:type="lines" w:linePitch="318" w:charSpace="409"/>
        </w:sectPr>
      </w:pPr>
      <w:r w:rsidRPr="00D26997">
        <w:t>“8”</w:t>
      </w:r>
      <w:r w:rsidRPr="00D26997">
        <w:t>字型线段比：</w:t>
      </w:r>
      <w:r>
        <w:pict>
          <v:shape id="_x0000_i1037" type="#_x0000_t75" style="width:149.85pt;height:16.2pt;mso-position-horizontal-relative:page;mso-position-vertical-relative:page">
            <v:imagedata r:id="rId26" o:title=""/>
          </v:shape>
        </w:pict>
      </w:r>
      <w:r w:rsidRPr="00D26997">
        <w:t>．</w:t>
      </w:r>
    </w:p>
    <w:p w:rsidR="00E71017" w:rsidRPr="00D26997" w:rsidP="00D26997" w14:paraId="60CD8C77" w14:textId="1DF95BC9">
      <w:pPr>
        <w:snapToGrid w:val="0"/>
        <w:spacing w:before="159" w:beforeLines="50" w:after="159" w:afterLines="50" w:line="360" w:lineRule="auto"/>
        <w:rPr>
          <w:rFonts w:eastAsia="新宋体" w:hint="eastAsia"/>
          <w:snapToGrid w:val="0"/>
          <w:color w:val="FF0000"/>
          <w:szCs w:val="21"/>
        </w:rPr>
      </w:pPr>
      <w:r w:rsidRPr="00D26997">
        <w:rPr>
          <w:rFonts w:eastAsia="新宋体"/>
          <w:noProof/>
          <w:snapToGrid w:val="0"/>
          <w:color w:val="FF0000"/>
          <w:szCs w:val="21"/>
        </w:rPr>
        <w:drawing>
          <wp:inline distT="0" distB="0" distL="0" distR="0">
            <wp:extent cx="2411095" cy="16383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09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noProof/>
          <w:snapToGrid w:val="0"/>
          <w:color w:val="FF0000"/>
          <w:szCs w:val="21"/>
        </w:rPr>
        <w:drawing>
          <wp:inline distT="0" distB="0" distL="0" distR="0">
            <wp:extent cx="1856105" cy="175831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175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RPr="00D26997" w:rsidP="00D26997" w14:paraId="48929E53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转化为垂线：共底，面积之比化为高之比：</w:t>
      </w:r>
      <w:r>
        <w:rPr>
          <w:rFonts w:eastAsia="新宋体"/>
          <w:snapToGrid w:val="0"/>
          <w:color w:val="000000"/>
          <w:szCs w:val="21"/>
        </w:rPr>
        <w:pict>
          <v:shape id="Object 10" o:spid="_x0000_i1038" type="#_x0000_t75" style="width:151.2pt;height:16.2pt;mso-position-horizontal-relative:page;mso-position-vertical-relative:page">
            <v:imagedata r:id="rId29" o:title=""/>
          </v:shape>
        </w:pict>
      </w:r>
      <w:r w:rsidRPr="00D26997">
        <w:rPr>
          <w:rFonts w:eastAsia="新宋体"/>
          <w:snapToGrid w:val="0"/>
          <w:color w:val="000000"/>
          <w:szCs w:val="21"/>
        </w:rPr>
        <w:t>．</w:t>
      </w:r>
    </w:p>
    <w:p w:rsidR="00E71017" w:rsidRPr="00D26997" w:rsidP="00D26997" w14:paraId="3BD0C1FA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2084705" cy="16167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705" cy="161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017" w:rsidP="00D26997" w14:paraId="52AE55E8" w14:textId="77777777">
      <w:pPr>
        <w:snapToGrid w:val="0"/>
        <w:spacing w:before="159" w:beforeLines="50" w:after="159" w:afterLines="50" w:line="360" w:lineRule="auto"/>
        <w:rPr>
          <w:rFonts w:eastAsia="楷体"/>
          <w:b/>
          <w:snapToGrid w:val="0"/>
        </w:rPr>
      </w:pPr>
      <w:r w:rsidRPr="00D26997">
        <w:rPr>
          <w:rFonts w:eastAsia="楷体"/>
          <w:b/>
          <w:snapToGrid w:val="0"/>
        </w:rPr>
        <w:t>总结：面积能算那就算，算不出来就转换；底边不行就作高，还有垂线和平行．</w:t>
      </w:r>
    </w:p>
    <w:p w:rsidR="002B55D5" w:rsidP="002B55D5" w14:paraId="05228711" w14:textId="77777777">
      <w:pPr>
        <w:pStyle w:val="a12"/>
      </w:pPr>
      <w:r>
        <w:rPr>
          <w:rFonts w:hint="eastAsia"/>
        </w:rPr>
        <w:t>三、</w:t>
      </w:r>
      <w:r w:rsidRPr="00704B97">
        <w:t>米勒</w:t>
      </w:r>
      <w:r>
        <w:rPr>
          <w:rFonts w:hint="eastAsia"/>
        </w:rPr>
        <w:t>角</w:t>
      </w:r>
      <w:r w:rsidRPr="00704B97">
        <w:t>问题</w:t>
      </w:r>
      <w:r>
        <w:rPr>
          <w:rFonts w:hint="eastAsia"/>
        </w:rPr>
        <w:t>（最大张角）</w:t>
      </w:r>
    </w:p>
    <w:p w:rsidR="002B55D5" w:rsidRPr="00E83A51" w:rsidP="002B55D5" w14:paraId="18A44C3A" w14:textId="77777777">
      <w:pPr>
        <w:pStyle w:val="a14"/>
        <w:spacing w:before="159" w:after="159"/>
      </w:pPr>
      <w:r w:rsidRPr="00E83A51">
        <w:t>【问题描述】</w:t>
      </w:r>
    </w:p>
    <w:p w:rsidR="002B55D5" w:rsidRPr="00E83A51" w:rsidP="002B55D5" w14:paraId="720D179F" w14:textId="77777777">
      <w:pPr>
        <w:pStyle w:val="a14"/>
        <w:spacing w:before="159" w:after="159"/>
      </w:pPr>
      <w:r w:rsidRPr="00E83A51">
        <w:t>1471</w:t>
      </w:r>
      <w:r w:rsidRPr="00E83A51">
        <w:t>年，德国数学家米勒向诺德尔提出这样一个问题：</w:t>
      </w:r>
    </w:p>
    <w:p w:rsidR="002B55D5" w:rsidRPr="00E83A51" w:rsidP="002B55D5" w14:paraId="7B5024B2" w14:textId="77777777">
      <w:pPr>
        <w:pStyle w:val="a14"/>
        <w:spacing w:before="159" w:after="159"/>
      </w:pPr>
      <w:r w:rsidRPr="00E83A51">
        <w:t>如图，点</w:t>
      </w:r>
      <w:r w:rsidRPr="00E83A51">
        <w:rPr>
          <w:i/>
        </w:rPr>
        <w:t>A</w:t>
      </w:r>
      <w:r w:rsidRPr="00E83A51">
        <w:t>、</w:t>
      </w:r>
      <w:r w:rsidRPr="00E83A51">
        <w:rPr>
          <w:i/>
        </w:rPr>
        <w:t>B</w:t>
      </w:r>
      <w:r w:rsidRPr="00E83A51">
        <w:t>直线</w:t>
      </w:r>
      <w:r w:rsidRPr="00E83A51">
        <w:rPr>
          <w:i/>
        </w:rPr>
        <w:t>l</w:t>
      </w:r>
      <w:r w:rsidRPr="00E83A51">
        <w:t>的同一侧，在直线</w:t>
      </w:r>
      <w:r w:rsidRPr="00E83A51">
        <w:rPr>
          <w:i/>
        </w:rPr>
        <w:t>l</w:t>
      </w:r>
      <w:r w:rsidRPr="00E83A51">
        <w:t>上取一点</w:t>
      </w:r>
      <w:r w:rsidRPr="00E83A51">
        <w:rPr>
          <w:i/>
        </w:rPr>
        <w:t>P</w:t>
      </w:r>
      <w:r w:rsidRPr="00E83A51">
        <w:t>，使得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APB</w:t>
      </w:r>
      <w:r w:rsidRPr="00E83A51">
        <w:t>最大，求</w:t>
      </w:r>
      <w:r w:rsidRPr="00E83A51">
        <w:rPr>
          <w:i/>
        </w:rPr>
        <w:t>P</w:t>
      </w:r>
      <w:r w:rsidRPr="00E83A51">
        <w:t>点位置．</w:t>
      </w:r>
    </w:p>
    <w:p w:rsidR="002B55D5" w:rsidRPr="00E83A51" w:rsidP="002B55D5" w14:paraId="4C9CBD45" w14:textId="77777777">
      <w:pPr>
        <w:pStyle w:val="a14"/>
        <w:spacing w:before="159" w:after="159"/>
      </w:pPr>
      <w:r w:rsidRPr="00E83A51">
        <w:rPr>
          <w:noProof/>
        </w:rPr>
        <w:drawing>
          <wp:inline distT="0" distB="0" distL="0" distR="0">
            <wp:extent cx="1530350" cy="961734"/>
            <wp:effectExtent l="0" t="0" r="0" b="0"/>
            <wp:docPr id="732" name="图片 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356" cy="96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5D5" w:rsidRPr="00E83A51" w:rsidP="002B55D5" w14:paraId="3415DC9B" w14:textId="77777777">
      <w:pPr>
        <w:pStyle w:val="a14"/>
        <w:spacing w:before="159" w:after="159"/>
      </w:pPr>
      <w:r w:rsidRPr="00E83A51">
        <w:t>【问题铺垫】</w:t>
      </w:r>
    </w:p>
    <w:p w:rsidR="002B55D5" w:rsidRPr="009C33CC" w:rsidP="002B55D5" w14:paraId="45BCE64C" w14:textId="77777777">
      <w:pPr>
        <w:pStyle w:val="a14"/>
        <w:spacing w:before="159" w:after="159"/>
      </w:pPr>
      <w:r w:rsidRPr="009C33CC">
        <w:t>圆外角：如图，像</w:t>
      </w:r>
      <w:r w:rsidRPr="009C33CC">
        <w:rPr>
          <w:rFonts w:ascii="宋体" w:hAnsi="宋体" w:cs="宋体" w:hint="eastAsia"/>
        </w:rPr>
        <w:t>∠</w:t>
      </w:r>
      <w:r w:rsidRPr="009C33CC">
        <w:rPr>
          <w:i/>
        </w:rPr>
        <w:t>APB</w:t>
      </w:r>
      <w:r w:rsidRPr="009C33CC">
        <w:t>这样顶点在圆外，两边和圆相交的角叫圆外角．</w:t>
      </w:r>
    </w:p>
    <w:p w:rsidR="002B55D5" w:rsidRPr="009C33CC" w:rsidP="002B55D5" w14:paraId="7ADBD017" w14:textId="77777777">
      <w:pPr>
        <w:pStyle w:val="a14"/>
        <w:spacing w:before="159" w:after="159"/>
        <w:sectPr w:rsidSect="002A2265">
          <w:type w:val="nextPage"/>
          <w:pgSz w:w="11906" w:h="16838"/>
          <w:pgMar w:top="1134" w:right="1418" w:bottom="1134" w:left="1418" w:header="850" w:footer="992" w:gutter="0"/>
          <w:pgNumType w:start="7"/>
          <w:cols w:space="425"/>
          <w:titlePg w:val="0"/>
          <w:docGrid w:type="lines" w:linePitch="318" w:charSpace="409"/>
        </w:sectPr>
      </w:pPr>
      <w:r w:rsidRPr="009C33CC">
        <w:rPr>
          <w:noProof/>
        </w:rPr>
        <w:drawing>
          <wp:inline distT="0" distB="0" distL="0" distR="0">
            <wp:extent cx="1054100" cy="1213353"/>
            <wp:effectExtent l="0" t="0" r="0" b="0"/>
            <wp:docPr id="731" name="图片 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815" cy="1219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5D5" w:rsidRPr="009C33CC" w:rsidP="002B55D5" w14:paraId="5DCB046E" w14:textId="77777777">
      <w:pPr>
        <w:pStyle w:val="a14"/>
        <w:spacing w:before="159" w:after="159"/>
      </w:pPr>
      <w:r w:rsidRPr="009C33CC">
        <w:t>相关结论：圆外角等于这个角所夹两条弧的度数差（大减小）的一半．</w:t>
      </w:r>
    </w:p>
    <w:p w:rsidR="002B55D5" w:rsidRPr="009C33CC" w:rsidP="002B55D5" w14:paraId="5075D663" w14:textId="77777777">
      <w:pPr>
        <w:pStyle w:val="a14"/>
        <w:spacing w:before="159" w:after="159"/>
      </w:pPr>
      <w:r w:rsidRPr="009C33CC">
        <w:rPr>
          <w:noProof/>
        </w:rPr>
        <w:drawing>
          <wp:inline distT="0" distB="0" distL="0" distR="0">
            <wp:extent cx="1188720" cy="1367842"/>
            <wp:effectExtent l="0" t="0" r="0" b="0"/>
            <wp:docPr id="730" name="图片 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183" cy="1370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5D5" w:rsidRPr="009C33CC" w:rsidP="002B55D5" w14:paraId="53AE796B" w14:textId="77777777">
      <w:pPr>
        <w:pStyle w:val="a14"/>
        <w:spacing w:before="159" w:after="159"/>
      </w:pPr>
      <w:r w:rsidRPr="009C33CC">
        <w:t>如图，</w:t>
      </w:r>
      <w:r>
        <w:rPr>
          <w:noProof/>
        </w:rPr>
        <w:drawing>
          <wp:inline distT="0" distB="0" distL="0" distR="0">
            <wp:extent cx="1851660" cy="396240"/>
            <wp:effectExtent l="0" t="0" r="0" b="3810"/>
            <wp:docPr id="678" name="图片 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Picture 84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33CC">
        <w:t>．</w:t>
      </w:r>
    </w:p>
    <w:p w:rsidR="002B55D5" w:rsidRPr="00E83A51" w:rsidP="002B55D5" w14:paraId="6774D576" w14:textId="77777777">
      <w:pPr>
        <w:pStyle w:val="a14"/>
        <w:spacing w:before="159" w:after="159"/>
      </w:pPr>
      <w:r w:rsidRPr="00E83A51">
        <w:t>换句话说，对同一个圆而言，圆周角</w:t>
      </w:r>
      <w:r w:rsidRPr="00E83A51">
        <w:t>&gt;</w:t>
      </w:r>
      <w:r w:rsidRPr="00E83A51">
        <w:t>圆外角．</w:t>
      </w:r>
    </w:p>
    <w:p w:rsidR="002B55D5" w:rsidRPr="00E83A51" w:rsidP="002B55D5" w14:paraId="082DF6AC" w14:textId="77777777">
      <w:pPr>
        <w:pStyle w:val="a14"/>
        <w:spacing w:before="159" w:after="159"/>
      </w:pPr>
      <w:r w:rsidRPr="00E83A51">
        <w:t>【问题解决】</w:t>
      </w:r>
    </w:p>
    <w:p w:rsidR="002B55D5" w:rsidRPr="00E83A51" w:rsidP="002B55D5" w14:paraId="665CE00D" w14:textId="77777777">
      <w:pPr>
        <w:pStyle w:val="a14"/>
        <w:spacing w:before="159" w:after="159"/>
      </w:pPr>
      <w:r w:rsidRPr="00E83A51">
        <w:t>结论：当点</w:t>
      </w:r>
      <w:r w:rsidRPr="00E83A51">
        <w:rPr>
          <w:i/>
        </w:rPr>
        <w:t>P</w:t>
      </w:r>
      <w:r w:rsidRPr="00E83A51">
        <w:t>不与</w:t>
      </w:r>
      <w:r w:rsidRPr="00E83A51">
        <w:rPr>
          <w:i/>
        </w:rPr>
        <w:t>A</w:t>
      </w:r>
      <w:r w:rsidRPr="00E83A51">
        <w:t>、</w:t>
      </w:r>
      <w:r w:rsidRPr="00E83A51">
        <w:rPr>
          <w:i/>
        </w:rPr>
        <w:t>B</w:t>
      </w:r>
      <w:r w:rsidRPr="00E83A51">
        <w:t>共线时，作</w:t>
      </w:r>
      <w:r w:rsidRPr="00E83A51">
        <w:rPr>
          <w:rFonts w:ascii="宋体" w:hAnsi="宋体" w:cs="宋体" w:hint="eastAsia"/>
        </w:rPr>
        <w:t>△</w:t>
      </w:r>
      <w:r w:rsidRPr="00E83A51">
        <w:rPr>
          <w:i/>
        </w:rPr>
        <w:t>PAB</w:t>
      </w:r>
      <w:r w:rsidRPr="00E83A51">
        <w:t>的外接圆，当圆与直线</w:t>
      </w:r>
      <w:r w:rsidRPr="00E83A51">
        <w:rPr>
          <w:i/>
        </w:rPr>
        <w:t>l</w:t>
      </w:r>
      <w:r w:rsidRPr="00E83A51">
        <w:t>相切时，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APB</w:t>
      </w:r>
      <w:r w:rsidRPr="00E83A51">
        <w:t>最大．</w:t>
      </w:r>
    </w:p>
    <w:p w:rsidR="002B55D5" w:rsidRPr="00E83A51" w:rsidP="002B55D5" w14:paraId="140C3C13" w14:textId="77777777">
      <w:pPr>
        <w:pStyle w:val="a14"/>
        <w:spacing w:before="159" w:after="159"/>
      </w:pPr>
      <w:r w:rsidRPr="00E83A51">
        <w:rPr>
          <w:noProof/>
        </w:rPr>
        <w:drawing>
          <wp:inline distT="0" distB="0" distL="0" distR="0">
            <wp:extent cx="1701800" cy="1301750"/>
            <wp:effectExtent l="0" t="0" r="0" b="0"/>
            <wp:docPr id="729" name="图片 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" name="图片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5D5" w:rsidRPr="00E83A51" w:rsidP="002B55D5" w14:paraId="34696737" w14:textId="77777777">
      <w:pPr>
        <w:pStyle w:val="a14"/>
        <w:spacing w:before="159" w:after="159"/>
      </w:pPr>
      <w:r w:rsidRPr="00E83A51">
        <w:t>证明：在直线</w:t>
      </w:r>
      <w:r w:rsidRPr="00E83A51">
        <w:rPr>
          <w:i/>
        </w:rPr>
        <w:t>l</w:t>
      </w:r>
      <w:r w:rsidRPr="00E83A51">
        <w:t>上任取一点</w:t>
      </w:r>
      <w:r w:rsidRPr="00E83A51">
        <w:rPr>
          <w:i/>
        </w:rPr>
        <w:t>M</w:t>
      </w:r>
      <w:r w:rsidRPr="00E83A51">
        <w:t>（不与点</w:t>
      </w:r>
      <w:r w:rsidRPr="00E83A51">
        <w:rPr>
          <w:i/>
        </w:rPr>
        <w:t>P</w:t>
      </w:r>
      <w:r w:rsidRPr="00E83A51">
        <w:t>重合），连接</w:t>
      </w:r>
      <w:r w:rsidRPr="00E83A51">
        <w:rPr>
          <w:i/>
        </w:rPr>
        <w:t>AM</w:t>
      </w:r>
      <w:r w:rsidRPr="00E83A51">
        <w:t>、</w:t>
      </w:r>
      <w:r w:rsidRPr="00E83A51">
        <w:rPr>
          <w:i/>
        </w:rPr>
        <w:t>BM</w:t>
      </w:r>
      <w:r w:rsidRPr="00E83A51">
        <w:t>，</w:t>
      </w:r>
    </w:p>
    <w:p w:rsidR="002B55D5" w:rsidRPr="00E83A51" w:rsidP="002B55D5" w14:paraId="4AA9794E" w14:textId="77777777">
      <w:pPr>
        <w:pStyle w:val="a14"/>
        <w:spacing w:before="159" w:after="159"/>
      </w:pP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AMB</w:t>
      </w:r>
      <w:r w:rsidRPr="00E83A51">
        <w:t>即为圆</w:t>
      </w:r>
      <w:r w:rsidRPr="00E83A51">
        <w:rPr>
          <w:i/>
        </w:rPr>
        <w:t>O</w:t>
      </w:r>
      <w:r w:rsidRPr="00E83A51">
        <w:t>的圆外角，</w:t>
      </w:r>
    </w:p>
    <w:p w:rsidR="002B55D5" w:rsidRPr="00E83A51" w:rsidP="002B55D5" w14:paraId="629F7462" w14:textId="77777777">
      <w:pPr>
        <w:pStyle w:val="a14"/>
        <w:spacing w:before="159" w:after="159"/>
      </w:pPr>
      <w:r w:rsidRPr="00E83A51">
        <w:rPr>
          <w:rFonts w:ascii="宋体" w:hAnsi="宋体" w:cs="宋体" w:hint="eastAsia"/>
        </w:rPr>
        <w:t>∴∠</w:t>
      </w:r>
      <w:r w:rsidRPr="00E83A51">
        <w:rPr>
          <w:i/>
        </w:rPr>
        <w:t>APB</w:t>
      </w:r>
      <w:r w:rsidRPr="00E83A51">
        <w:t>&gt;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AMB</w:t>
      </w:r>
      <w:r w:rsidRPr="00E83A51">
        <w:t>，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APB</w:t>
      </w:r>
      <w:r w:rsidRPr="00E83A51">
        <w:t>最大．</w:t>
      </w:r>
    </w:p>
    <w:p w:rsidR="002B55D5" w:rsidRPr="00E83A51" w:rsidP="002B55D5" w14:paraId="1A40C5A5" w14:textId="77777777">
      <w:pPr>
        <w:pStyle w:val="a14"/>
        <w:spacing w:before="159" w:after="159"/>
      </w:pPr>
      <w:r w:rsidRPr="00E83A51">
        <w:rPr>
          <w:rFonts w:ascii="宋体" w:hAnsi="宋体" w:cs="宋体" w:hint="eastAsia"/>
        </w:rPr>
        <w:t>∴</w:t>
      </w:r>
      <w:r w:rsidRPr="00E83A51">
        <w:t>当圆与直线</w:t>
      </w:r>
      <w:r w:rsidRPr="00E83A51">
        <w:rPr>
          <w:i/>
        </w:rPr>
        <w:t>l</w:t>
      </w:r>
      <w:r w:rsidRPr="00E83A51">
        <w:t>相切时，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APB</w:t>
      </w:r>
      <w:r w:rsidRPr="00E83A51">
        <w:t>最大．</w:t>
      </w:r>
    </w:p>
    <w:p w:rsidR="002B55D5" w:rsidRPr="00464486" w:rsidP="002B55D5" w14:paraId="41EB0FF3" w14:textId="77777777">
      <w:pPr>
        <w:pStyle w:val="a14"/>
        <w:spacing w:before="159" w:after="159"/>
      </w:pPr>
      <w:r w:rsidRPr="00464486">
        <w:t>特别地，若点</w:t>
      </w:r>
      <w:r w:rsidRPr="00464486">
        <w:rPr>
          <w:i/>
        </w:rPr>
        <w:t>A</w:t>
      </w:r>
      <w:r w:rsidRPr="00464486">
        <w:t>、</w:t>
      </w:r>
      <w:r w:rsidRPr="00464486">
        <w:rPr>
          <w:i/>
        </w:rPr>
        <w:t>B</w:t>
      </w:r>
      <w:r w:rsidRPr="00464486">
        <w:t>与</w:t>
      </w:r>
      <w:r w:rsidRPr="00464486">
        <w:rPr>
          <w:i/>
        </w:rPr>
        <w:t>P</w:t>
      </w:r>
      <w:r w:rsidRPr="00464486">
        <w:t>分别在一个角的两边，如下图，则有</w:t>
      </w:r>
      <w:r>
        <w:rPr>
          <w:noProof/>
        </w:rPr>
        <w:drawing>
          <wp:inline distT="0" distB="0" distL="0" distR="0">
            <wp:extent cx="838200" cy="190500"/>
            <wp:effectExtent l="0" t="0" r="0" b="0"/>
            <wp:docPr id="674" name="图片 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Picture 84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4486">
        <w:t>．（切割线定理）</w:t>
      </w:r>
    </w:p>
    <w:p w:rsidR="002B55D5" w:rsidRPr="00464486" w:rsidP="002B55D5" w14:paraId="71CFC247" w14:textId="77777777">
      <w:pPr>
        <w:pStyle w:val="a14"/>
        <w:spacing w:before="159" w:after="159"/>
      </w:pPr>
      <w:r w:rsidRPr="00464486">
        <w:rPr>
          <w:noProof/>
        </w:rPr>
        <w:drawing>
          <wp:inline distT="0" distB="0" distL="0" distR="0">
            <wp:extent cx="1593850" cy="1193800"/>
            <wp:effectExtent l="0" t="0" r="0" b="0"/>
            <wp:docPr id="728" name="图片 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5D5" w:rsidRPr="00464486" w:rsidP="002B55D5" w14:paraId="4A5D184D" w14:textId="77777777">
      <w:pPr>
        <w:pStyle w:val="a14"/>
        <w:spacing w:before="159" w:after="159"/>
      </w:pPr>
      <w:r w:rsidRPr="00464486">
        <w:t>证明：</w:t>
      </w:r>
      <w:r w:rsidRPr="00464486">
        <w:rPr>
          <w:rFonts w:ascii="宋体" w:hAnsi="宋体" w:cs="宋体" w:hint="eastAsia"/>
        </w:rPr>
        <w:t>∵∠</w:t>
      </w:r>
      <w:r w:rsidRPr="00464486">
        <w:rPr>
          <w:i/>
        </w:rPr>
        <w:t>POA</w:t>
      </w:r>
      <w:r w:rsidRPr="00464486">
        <w:t>=</w:t>
      </w:r>
      <w:r w:rsidRPr="00464486">
        <w:rPr>
          <w:rFonts w:ascii="宋体" w:hAnsi="宋体" w:cs="宋体" w:hint="eastAsia"/>
        </w:rPr>
        <w:t>∠</w:t>
      </w:r>
      <w:r w:rsidRPr="00464486">
        <w:rPr>
          <w:i/>
        </w:rPr>
        <w:t>BOP</w:t>
      </w:r>
      <w:r w:rsidRPr="00464486">
        <w:t>，</w:t>
      </w:r>
      <w:r w:rsidRPr="00464486">
        <w:rPr>
          <w:rFonts w:ascii="宋体" w:hAnsi="宋体" w:cs="宋体" w:hint="eastAsia"/>
        </w:rPr>
        <w:t>∠</w:t>
      </w:r>
      <w:r w:rsidRPr="00464486">
        <w:rPr>
          <w:i/>
        </w:rPr>
        <w:t>OPA</w:t>
      </w:r>
      <w:r w:rsidRPr="00464486">
        <w:t>=</w:t>
      </w:r>
      <w:r w:rsidRPr="00464486">
        <w:rPr>
          <w:rFonts w:ascii="宋体" w:hAnsi="宋体" w:cs="宋体" w:hint="eastAsia"/>
        </w:rPr>
        <w:t>∠</w:t>
      </w:r>
      <w:r w:rsidRPr="00464486">
        <w:rPr>
          <w:i/>
        </w:rPr>
        <w:t>OBP</w:t>
      </w:r>
      <w:r w:rsidRPr="00464486">
        <w:t>（弦切角定理）</w:t>
      </w:r>
    </w:p>
    <w:p w:rsidR="002B55D5" w:rsidRPr="00464486" w:rsidP="002B55D5" w14:paraId="707A1B36" w14:textId="77777777">
      <w:pPr>
        <w:pStyle w:val="a14"/>
        <w:spacing w:before="159" w:after="159"/>
        <w:sectPr w:rsidSect="002A2265">
          <w:type w:val="nextPage"/>
          <w:pgSz w:w="11906" w:h="16838"/>
          <w:pgMar w:top="1134" w:right="1418" w:bottom="1134" w:left="1418" w:header="850" w:footer="992" w:gutter="0"/>
          <w:pgNumType w:start="8"/>
          <w:cols w:space="425"/>
          <w:titlePg w:val="0"/>
          <w:docGrid w:type="lines" w:linePitch="318" w:charSpace="409"/>
        </w:sectPr>
      </w:pPr>
      <w:r w:rsidRPr="00464486">
        <w:rPr>
          <w:rFonts w:ascii="宋体" w:hAnsi="宋体" w:cs="宋体" w:hint="eastAsia"/>
        </w:rPr>
        <w:t>∴△</w:t>
      </w:r>
      <w:r w:rsidRPr="00464486">
        <w:rPr>
          <w:i/>
        </w:rPr>
        <w:t>AOP</w:t>
      </w:r>
      <w:r w:rsidRPr="00464486">
        <w:rPr>
          <w:rFonts w:ascii="宋体" w:hAnsi="宋体" w:cs="宋体" w:hint="eastAsia"/>
        </w:rPr>
        <w:t>∽△</w:t>
      </w:r>
      <w:r w:rsidRPr="00464486">
        <w:rPr>
          <w:i/>
        </w:rPr>
        <w:t>POB</w:t>
      </w:r>
      <w:r w:rsidRPr="00464486">
        <w:t>，</w:t>
      </w:r>
      <w:r w:rsidRPr="00464486">
        <w:rPr>
          <w:rFonts w:ascii="宋体" w:hAnsi="宋体" w:cs="宋体" w:hint="eastAsia"/>
        </w:rPr>
        <w:t>∴</w:t>
      </w:r>
      <w:r>
        <w:rPr>
          <w:noProof/>
        </w:rPr>
        <w:drawing>
          <wp:inline distT="0" distB="0" distL="0" distR="0">
            <wp:extent cx="586740" cy="358140"/>
            <wp:effectExtent l="0" t="0" r="3810" b="3810"/>
            <wp:docPr id="673" name="图片 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" name="Picture 84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4486">
        <w:t>，</w:t>
      </w:r>
      <w:r w:rsidRPr="00464486">
        <w:rPr>
          <w:rFonts w:ascii="宋体" w:hAnsi="宋体" w:cs="宋体" w:hint="eastAsia"/>
        </w:rPr>
        <w:t>∴</w:t>
      </w:r>
      <w:r>
        <w:rPr>
          <w:noProof/>
        </w:rPr>
        <w:drawing>
          <wp:inline distT="0" distB="0" distL="0" distR="0">
            <wp:extent cx="838200" cy="190500"/>
            <wp:effectExtent l="0" t="0" r="0" b="0"/>
            <wp:docPr id="100159" name="图片 10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9" name="Picture 846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4486">
        <w:t>．</w:t>
      </w:r>
    </w:p>
    <w:p w:rsidR="002B55D5" w:rsidRPr="00464486" w:rsidP="002B55D5" w14:paraId="1772CD46" w14:textId="77777777">
      <w:pPr>
        <w:pStyle w:val="a14"/>
        <w:spacing w:before="159" w:after="159"/>
      </w:pPr>
      <w:r w:rsidRPr="00464486">
        <w:t>即可通过</w:t>
      </w:r>
      <w:r w:rsidRPr="00464486">
        <w:rPr>
          <w:i/>
        </w:rPr>
        <w:t>OA</w:t>
      </w:r>
      <w:r w:rsidRPr="00464486">
        <w:t>、</w:t>
      </w:r>
      <w:r w:rsidRPr="00464486">
        <w:rPr>
          <w:i/>
        </w:rPr>
        <w:t>OB</w:t>
      </w:r>
      <w:r w:rsidRPr="00464486">
        <w:t>线段长确定</w:t>
      </w:r>
      <w:r w:rsidRPr="00464486">
        <w:rPr>
          <w:i/>
        </w:rPr>
        <w:t>OP</w:t>
      </w:r>
      <w:r w:rsidRPr="00464486">
        <w:t>长，便知</w:t>
      </w:r>
      <w:r w:rsidRPr="00464486">
        <w:rPr>
          <w:i/>
        </w:rPr>
        <w:t>P</w:t>
      </w:r>
      <w:r w:rsidRPr="00464486">
        <w:t>点位置．</w:t>
      </w:r>
    </w:p>
    <w:p w:rsidR="002B55D5" w:rsidRPr="00E83A51" w:rsidP="002B55D5" w14:paraId="2A39A436" w14:textId="77777777">
      <w:pPr>
        <w:widowControl/>
        <w:jc w:val="left"/>
        <w:rPr>
          <w:snapToGrid w:val="0"/>
        </w:rPr>
      </w:pPr>
    </w:p>
    <w:p w:rsidR="002B55D5" w:rsidP="002B55D5" w14:paraId="005D84C9" w14:textId="77777777">
      <w:pPr>
        <w:widowControl/>
        <w:snapToGrid w:val="0"/>
        <w:jc w:val="left"/>
        <w:rPr>
          <w:snapToGrid w:val="0"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481965</wp:posOffset>
                </wp:positionV>
                <wp:extent cx="5719103" cy="16412"/>
                <wp:effectExtent l="0" t="0" r="0" b="22225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3" o:spid="_x0000_s1039" style="flip:y;mso-height-percent:0;mso-height-relative:margin;mso-width-percent:0;mso-width-relative:margin;mso-wrap-distance-bottom:0;mso-wrap-distance-left:9pt;mso-wrap-distance-right:9pt;mso-wrap-distance-top:0;position:absolute;v-text-anchor:top;z-index:251665408" from="-5.2pt,37.95pt" to="445.12pt,39.24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  <w:snapToGrid w:val="0"/>
        </w:rPr>
        <w:drawing>
          <wp:inline distT="0" distB="0" distL="0" distR="0">
            <wp:extent cx="1908000" cy="417600"/>
            <wp:effectExtent l="0" t="0" r="0" b="1905"/>
            <wp:docPr id="100149" name="图片 10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9" name="Picture 180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5D5" w:rsidP="00D26997" w14:paraId="1EBBCC58" w14:textId="77777777">
      <w:pPr>
        <w:snapToGrid w:val="0"/>
        <w:spacing w:before="159" w:beforeLines="50" w:after="159" w:afterLines="50" w:line="360" w:lineRule="auto"/>
        <w:rPr>
          <w:rFonts w:eastAsia="楷体"/>
          <w:b/>
          <w:snapToGrid w:val="0"/>
        </w:rPr>
      </w:pPr>
    </w:p>
    <w:p w:rsidR="002B55D5" w:rsidRPr="00D26997" w:rsidP="00D26997" w14:paraId="259AFDB9" w14:textId="77777777">
      <w:pPr>
        <w:snapToGrid w:val="0"/>
        <w:spacing w:before="159" w:beforeLines="50" w:after="159" w:afterLines="50" w:line="360" w:lineRule="auto"/>
        <w:rPr>
          <w:rFonts w:eastAsia="楷体"/>
          <w:b/>
          <w:snapToGrid w:val="0"/>
        </w:rPr>
      </w:pPr>
    </w:p>
    <w:p w:rsidR="00AB3CFC" w:rsidP="00D26997" w14:paraId="46047B72" w14:textId="77777777">
      <w:pPr>
        <w:widowControl/>
        <w:snapToGrid w:val="0"/>
        <w:jc w:val="left"/>
        <w:rPr>
          <w:snapToGrid w:val="0"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481965</wp:posOffset>
                </wp:positionV>
                <wp:extent cx="5719103" cy="16412"/>
                <wp:effectExtent l="0" t="0" r="0" b="2222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40" style="flip:y;mso-height-percent:0;mso-height-relative:margin;mso-width-percent:0;mso-width-relative:margin;mso-wrap-distance-bottom:0;mso-wrap-distance-left:9pt;mso-wrap-distance-right:9pt;mso-wrap-distance-top:0;position:absolute;v-text-anchor:top;z-index:251663360" from="-5.2pt,37.95pt" to="445.12pt,39.24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  <w:snapToGrid w:val="0"/>
        </w:rPr>
        <w:drawing>
          <wp:inline distT="0" distB="0" distL="0" distR="0">
            <wp:extent cx="1908000" cy="417600"/>
            <wp:effectExtent l="0" t="0" r="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80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CFC" w:rsidP="00D26997" w14:paraId="3500AB11" w14:textId="77777777">
      <w:pPr>
        <w:pStyle w:val="30"/>
        <w:spacing w:after="159"/>
        <w:rPr>
          <w:b/>
          <w:shd w:val="clear" w:color="000000" w:fill="FFFFFF"/>
        </w:rPr>
      </w:pPr>
      <w:bookmarkStart w:id="0" w:name="_Toc155367254"/>
      <w:r w:rsidRPr="00D26997">
        <w:rPr>
          <w:b/>
          <w:shd w:val="clear" w:color="000000" w:fill="FFFFFF"/>
        </w:rPr>
        <w:t>【题型</w:t>
      </w:r>
      <w:r w:rsidRPr="00AB3CFC">
        <w:rPr>
          <w:rFonts w:ascii="宋体" w:eastAsia="宋体" w:hAnsi="宋体"/>
          <w:shd w:val="clear" w:color="000000" w:fill="FFFFFF"/>
        </w:rPr>
        <w:t>1</w:t>
      </w:r>
      <w:r w:rsidRPr="00D26997">
        <w:rPr>
          <w:b/>
          <w:shd w:val="clear" w:color="000000" w:fill="FFFFFF"/>
        </w:rPr>
        <w:t>】作铅垂高</w:t>
      </w:r>
      <w:r w:rsidRPr="00D26997">
        <w:rPr>
          <w:shd w:val="clear" w:color="000000" w:fill="FFFFFF"/>
        </w:rPr>
        <w:t>解决</w:t>
      </w:r>
      <w:r w:rsidRPr="00D26997">
        <w:rPr>
          <w:b/>
          <w:shd w:val="clear" w:color="000000" w:fill="FFFFFF"/>
        </w:rPr>
        <w:t>面积定值</w:t>
      </w:r>
      <w:r w:rsidRPr="00D26997">
        <w:rPr>
          <w:shd w:val="clear" w:color="000000" w:fill="FFFFFF"/>
        </w:rPr>
        <w:t>问题</w:t>
      </w:r>
      <w:bookmarkEnd w:id="0"/>
    </w:p>
    <w:p w:rsidR="00AB3CFC" w:rsidP="00D26997" w14:paraId="75AF7F2B" w14:textId="77777777">
      <w:pPr>
        <w:pStyle w:val="40"/>
        <w:spacing w:before="159"/>
      </w:pPr>
      <w:bookmarkStart w:id="1" w:name="_Toc155367255"/>
      <w:r w:rsidRPr="00D26997">
        <w:rPr>
          <w:highlight w:val="cyan"/>
        </w:rPr>
        <w:t>例</w:t>
      </w:r>
      <w:r w:rsidRPr="00AB3CFC">
        <w:rPr>
          <w:rFonts w:ascii="宋体" w:eastAsia="宋体" w:hAnsi="宋体"/>
          <w:b w:val="0"/>
          <w:highlight w:val="cyan"/>
        </w:rPr>
        <w:t>1</w:t>
      </w:r>
      <w:r w:rsidRPr="00AB3CFC">
        <w:rPr>
          <w:highlight w:val="cyan"/>
        </w:rPr>
        <w:t>－</w:t>
      </w:r>
      <w:r w:rsidRPr="00AB3CFC">
        <w:rPr>
          <w:rFonts w:ascii="宋体" w:eastAsia="宋体" w:hAnsi="宋体"/>
          <w:b w:val="0"/>
          <w:highlight w:val="cyan"/>
        </w:rPr>
        <w:t>1</w:t>
      </w:r>
      <w:r w:rsidRPr="00D26997" w:rsidR="00B35FB5">
        <w:rPr>
          <w:highlight w:val="cyan"/>
        </w:rPr>
        <w:t>湖北武汉市</w:t>
      </w:r>
      <w:r w:rsidRPr="00D26997" w:rsidR="00B35FB5">
        <w:rPr>
          <w:highlight w:val="cyan"/>
        </w:rPr>
        <w:t>·</w:t>
      </w:r>
      <w:r w:rsidRPr="00D26997" w:rsidR="00B35FB5">
        <w:rPr>
          <w:highlight w:val="cyan"/>
        </w:rPr>
        <w:t>中考真题</w:t>
      </w:r>
      <w:bookmarkEnd w:id="1"/>
    </w:p>
    <w:p w:rsidR="00AB3CFC" w:rsidP="002F6F91" w14:paraId="68AE8636" w14:textId="77777777">
      <w:pPr>
        <w:pStyle w:val="ListParagraph"/>
        <w:numPr>
          <w:ilvl w:val="0"/>
          <w:numId w:val="17"/>
        </w:numPr>
        <w:ind w:firstLineChars="0"/>
        <w:rPr>
          <w:szCs w:val="21"/>
        </w:rPr>
      </w:pPr>
      <w:r w:rsidRPr="002F6F91">
        <w:rPr>
          <w:szCs w:val="21"/>
        </w:rPr>
        <w:t>抛物线</w:t>
      </w:r>
      <w:r w:rsidRPr="002F6F91">
        <w:rPr>
          <w:rFonts w:ascii="NewMathTool" w:hAnsi="NewMathTool"/>
          <w:i/>
          <w:szCs w:val="21"/>
        </w:rPr>
        <w:t>L</w:t>
      </w:r>
      <w:r w:rsidRPr="002F6F91">
        <w:rPr>
          <w:szCs w:val="21"/>
        </w:rPr>
        <w:t>：</w:t>
      </w:r>
      <w:r>
        <w:pict>
          <v:shape id="Object 40" o:spid="_x0000_i1041" type="#_x0000_t75" style="width:70.65pt;height:16.65pt;mso-position-horizontal-relative:page;mso-position-vertical-relative:page">
            <v:imagedata r:id="rId40" o:title=""/>
          </v:shape>
        </w:pict>
      </w:r>
      <w:r w:rsidRPr="002F6F91">
        <w:rPr>
          <w:szCs w:val="21"/>
        </w:rPr>
        <w:t>经过点</w:t>
      </w:r>
      <w:r w:rsidRPr="002F6F91">
        <w:rPr>
          <w:rFonts w:ascii="NewMathTool" w:hAnsi="NewMathTool"/>
          <w:i/>
          <w:szCs w:val="21"/>
        </w:rPr>
        <w:t>A</w:t>
      </w:r>
      <w:r w:rsidRPr="002F6F91">
        <w:rPr>
          <w:szCs w:val="21"/>
        </w:rPr>
        <w:t>（</w:t>
      </w:r>
      <w:r w:rsidRPr="002F6F91">
        <w:rPr>
          <w:rFonts w:ascii="宋体" w:hAnsi="宋体"/>
          <w:szCs w:val="21"/>
        </w:rPr>
        <w:t>0</w:t>
      </w:r>
      <w:r w:rsidRPr="002F6F91">
        <w:rPr>
          <w:rFonts w:ascii="NewMathTool" w:hAnsi="NewMathTool"/>
          <w:szCs w:val="21"/>
        </w:rPr>
        <w:t>，</w:t>
      </w:r>
      <w:r w:rsidRPr="002F6F91">
        <w:rPr>
          <w:rFonts w:ascii="宋体" w:hAnsi="宋体"/>
          <w:szCs w:val="21"/>
        </w:rPr>
        <w:t>1</w:t>
      </w:r>
      <w:r w:rsidRPr="002F6F91">
        <w:rPr>
          <w:szCs w:val="21"/>
        </w:rPr>
        <w:t>），与它的对称轴直线</w:t>
      </w:r>
      <w:r w:rsidRPr="002F6F91">
        <w:rPr>
          <w:rFonts w:ascii="NewMathTool" w:hAnsi="NewMathTool"/>
          <w:i/>
          <w:szCs w:val="21"/>
        </w:rPr>
        <w:t>x</w:t>
      </w:r>
      <w:r w:rsidRPr="002F6F91">
        <w:rPr>
          <w:szCs w:val="21"/>
        </w:rPr>
        <w:t>＝</w:t>
      </w:r>
      <w:r w:rsidRPr="002F6F91">
        <w:rPr>
          <w:rFonts w:ascii="宋体" w:hAnsi="宋体"/>
          <w:szCs w:val="21"/>
        </w:rPr>
        <w:t>1</w:t>
      </w:r>
      <w:r w:rsidRPr="002F6F91">
        <w:rPr>
          <w:szCs w:val="21"/>
        </w:rPr>
        <w:t>交于点</w:t>
      </w:r>
      <w:r w:rsidRPr="002F6F91">
        <w:rPr>
          <w:rFonts w:ascii="NewMathTool" w:hAnsi="NewMathTool"/>
          <w:szCs w:val="21"/>
        </w:rPr>
        <w:t>B</w:t>
      </w:r>
      <w:r w:rsidRPr="002F6F91">
        <w:rPr>
          <w:szCs w:val="21"/>
        </w:rPr>
        <w:t>．</w:t>
      </w:r>
    </w:p>
    <w:p w:rsidR="00AB3CFC" w:rsidP="00D26997" w14:paraId="0A5FAD8C" w14:textId="77777777">
      <w:pPr>
        <w:spacing w:after="0" w:line="360" w:lineRule="auto"/>
        <w:ind w:left="273" w:hanging="273" w:hangingChars="130"/>
        <w:rPr>
          <w:szCs w:val="21"/>
        </w:rPr>
      </w:pPr>
      <w:r w:rsidRPr="00AB3CFC">
        <w:rPr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szCs w:val="21"/>
        </w:rPr>
        <w:t>）</w:t>
      </w:r>
      <w:r w:rsidRPr="00D26997">
        <w:rPr>
          <w:szCs w:val="21"/>
        </w:rPr>
        <w:t>直接写出抛物线</w:t>
      </w:r>
      <w:r w:rsidRPr="00AB3CFC">
        <w:rPr>
          <w:rFonts w:ascii="NewMathTool" w:hAnsi="NewMathTool"/>
          <w:i/>
          <w:szCs w:val="21"/>
        </w:rPr>
        <w:t>L</w:t>
      </w:r>
      <w:r w:rsidRPr="00D26997">
        <w:rPr>
          <w:szCs w:val="21"/>
        </w:rPr>
        <w:t>的解析式；</w:t>
      </w:r>
    </w:p>
    <w:p w:rsidR="00AB3CFC" w:rsidP="00D26997" w14:paraId="139184DE" w14:textId="77777777">
      <w:pPr>
        <w:spacing w:after="0" w:line="360" w:lineRule="auto"/>
        <w:ind w:left="273" w:hanging="273" w:hangingChars="130"/>
        <w:rPr>
          <w:szCs w:val="21"/>
        </w:rPr>
      </w:pPr>
      <w:r w:rsidRPr="00AB3CFC">
        <w:rPr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szCs w:val="21"/>
        </w:rPr>
        <w:t>）</w:t>
      </w:r>
      <w:r w:rsidRPr="00D26997">
        <w:rPr>
          <w:szCs w:val="21"/>
        </w:rPr>
        <w:t>如图</w:t>
      </w:r>
      <w:r w:rsidRPr="00AB3CFC">
        <w:rPr>
          <w:rFonts w:ascii="宋体" w:hAnsi="宋体"/>
          <w:szCs w:val="21"/>
        </w:rPr>
        <w:t>1</w:t>
      </w:r>
      <w:r w:rsidRPr="00D26997">
        <w:rPr>
          <w:szCs w:val="21"/>
        </w:rPr>
        <w:t>，过定点的直线</w:t>
      </w:r>
      <w:r>
        <w:rPr>
          <w:szCs w:val="21"/>
        </w:rPr>
        <w:pict>
          <v:shape id="Object 41" o:spid="_x0000_i1042" type="#_x0000_t75" style="width:91.35pt;height:16.65pt;mso-position-horizontal-relative:page;mso-position-vertical-relative:page">
            <v:imagedata r:id="rId41" o:title=""/>
          </v:shape>
        </w:pict>
      </w:r>
      <w:r w:rsidRPr="00D26997">
        <w:rPr>
          <w:szCs w:val="21"/>
        </w:rPr>
        <w:t>与抛物线</w:t>
      </w:r>
      <w:r w:rsidRPr="00AB3CFC">
        <w:rPr>
          <w:rFonts w:ascii="NewMathTool" w:hAnsi="NewMathTool"/>
          <w:i/>
          <w:szCs w:val="21"/>
        </w:rPr>
        <w:t>L</w:t>
      </w:r>
      <w:r w:rsidRPr="00D26997">
        <w:rPr>
          <w:szCs w:val="21"/>
        </w:rPr>
        <w:t>交于点</w:t>
      </w:r>
      <w:r w:rsidRPr="00AB3CFC">
        <w:rPr>
          <w:rFonts w:ascii="NewMathTool" w:hAnsi="NewMathTool"/>
          <w:i/>
          <w:szCs w:val="21"/>
        </w:rPr>
        <w:t>M</w:t>
      </w:r>
      <w:r w:rsidRPr="00D26997">
        <w:rPr>
          <w:szCs w:val="21"/>
        </w:rPr>
        <w:t>、</w:t>
      </w:r>
      <w:r w:rsidRPr="00AB3CFC">
        <w:rPr>
          <w:rFonts w:ascii="NewMathTool" w:hAnsi="NewMathTool"/>
          <w:i/>
          <w:szCs w:val="21"/>
        </w:rPr>
        <w:t>N</w:t>
      </w:r>
      <w:r w:rsidRPr="00D26997">
        <w:rPr>
          <w:szCs w:val="21"/>
        </w:rPr>
        <w:t>．若</w:t>
      </w:r>
      <w:r w:rsidRPr="00D26997">
        <w:rPr>
          <w:rFonts w:ascii="Cambria Math" w:hAnsi="Cambria Math" w:cs="Cambria Math"/>
          <w:szCs w:val="21"/>
        </w:rPr>
        <w:t>△</w:t>
      </w:r>
      <w:r w:rsidRPr="00AB3CFC">
        <w:rPr>
          <w:rFonts w:ascii="NewMathTool" w:hAnsi="NewMathTool"/>
          <w:i/>
          <w:szCs w:val="21"/>
        </w:rPr>
        <w:t>BMN</w:t>
      </w:r>
      <w:r w:rsidRPr="00D26997">
        <w:rPr>
          <w:szCs w:val="21"/>
        </w:rPr>
        <w:t>的面积等于</w:t>
      </w:r>
      <w:r w:rsidRPr="00AB3CFC">
        <w:rPr>
          <w:rFonts w:ascii="宋体" w:hAnsi="宋体"/>
          <w:szCs w:val="21"/>
        </w:rPr>
        <w:t>1</w:t>
      </w:r>
      <w:r w:rsidRPr="00D26997">
        <w:rPr>
          <w:szCs w:val="21"/>
        </w:rPr>
        <w:t>，求</w:t>
      </w:r>
      <w:r>
        <w:rPr>
          <w:szCs w:val="21"/>
        </w:rPr>
        <w:pict>
          <v:shape id="Object 42" o:spid="_x0000_i1043" type="#_x0000_t75" style="width:9.45pt;height:14.4pt;mso-position-horizontal-relative:page;mso-position-vertical-relative:page">
            <v:imagedata r:id="rId42" o:title=""/>
          </v:shape>
        </w:pict>
      </w:r>
      <w:r w:rsidRPr="00D26997">
        <w:rPr>
          <w:szCs w:val="21"/>
        </w:rPr>
        <w:t>的值．</w:t>
      </w:r>
    </w:p>
    <w:p w:rsidR="00AB3CFC" w:rsidP="00D26997" w14:paraId="50A2E42E" w14:textId="77777777">
      <w:pPr>
        <w:spacing w:after="0" w:line="360" w:lineRule="auto"/>
        <w:ind w:left="273" w:hanging="273" w:hangingChars="130"/>
        <w:rPr>
          <w:szCs w:val="21"/>
        </w:rPr>
      </w:pPr>
      <w:r w:rsidRPr="00D26997">
        <w:rPr>
          <w:noProof/>
          <w:szCs w:val="21"/>
        </w:rPr>
        <w:drawing>
          <wp:inline distT="0" distB="0" distL="0" distR="0">
            <wp:extent cx="1478280" cy="182372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82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CFC" w:rsidP="00D26997" w14:paraId="1418A702" w14:textId="77777777">
      <w:pPr>
        <w:rPr>
          <w:highlight w:val="cyan"/>
        </w:rPr>
      </w:pPr>
    </w:p>
    <w:p w:rsidR="00AB3CFC" w:rsidP="00D26997" w14:paraId="10CBB997" w14:textId="77777777">
      <w:pPr>
        <w:pStyle w:val="40"/>
        <w:spacing w:before="159"/>
      </w:pPr>
      <w:bookmarkStart w:id="2" w:name="_Toc155367256"/>
      <w:r w:rsidRPr="00AB3CFC">
        <w:rPr>
          <w:rFonts w:ascii="宋体" w:eastAsia="宋体" w:hAnsi="宋体"/>
          <w:b w:val="0"/>
          <w:highlight w:val="cyan"/>
        </w:rPr>
        <w:t>2023</w:t>
      </w:r>
      <w:r w:rsidRPr="00D26997">
        <w:rPr>
          <w:highlight w:val="cyan"/>
        </w:rPr>
        <w:t>·</w:t>
      </w:r>
      <w:r w:rsidRPr="00D26997">
        <w:rPr>
          <w:highlight w:val="cyan"/>
        </w:rPr>
        <w:t>齐齐哈尔</w:t>
      </w:r>
      <w:r w:rsidRPr="00D26997">
        <w:rPr>
          <w:highlight w:val="cyan"/>
        </w:rPr>
        <w:t>·</w:t>
      </w:r>
      <w:r w:rsidRPr="00D26997">
        <w:rPr>
          <w:highlight w:val="cyan"/>
        </w:rPr>
        <w:t>中考真题</w:t>
      </w:r>
      <w:r w:rsidRPr="00AB3CFC">
        <w:rPr>
          <w:highlight w:val="cyan"/>
        </w:rPr>
        <w:t>（</w:t>
      </w:r>
      <w:r w:rsidRPr="00D26997">
        <w:rPr>
          <w:highlight w:val="cyan"/>
        </w:rPr>
        <w:t>删减</w:t>
      </w:r>
      <w:r w:rsidRPr="00AB3CFC">
        <w:rPr>
          <w:highlight w:val="cyan"/>
        </w:rPr>
        <w:t>）</w:t>
      </w:r>
      <w:bookmarkEnd w:id="2"/>
    </w:p>
    <w:p w:rsidR="00AB3CFC" w:rsidRPr="002F6F91" w:rsidP="00D26997" w14:paraId="729BA2BB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9"/>
          <w:cols w:space="425"/>
          <w:titlePg w:val="0"/>
          <w:docGrid w:type="lines" w:linePitch="318" w:charSpace="409"/>
        </w:sectPr>
      </w:pPr>
      <w:r w:rsidRPr="002F6F91">
        <w:rPr>
          <w:szCs w:val="22"/>
        </w:rPr>
        <w:t>如图，抛物线</w:t>
      </w:r>
      <w:r>
        <w:object>
          <v:shape id="_x0000_i1044" type="#_x0000_t75" alt="eqId2e6fd5ddb1b5513fb178f354ef627c6b" style="width:73.35pt;height:27pt" o:ole="">
            <v:imagedata r:id="rId44" o:title="eqId2e6fd5ddb1b5513fb178f354ef627c6b"/>
          </v:shape>
          <o:OLEObject Type="Embed" ProgID="Equation.DSMT4" ShapeID="_x0000_i1044" DrawAspect="Content" ObjectID="_1767125956" r:id="rId45"/>
        </w:object>
      </w:r>
      <w:r w:rsidRPr="002F6F91">
        <w:rPr>
          <w:szCs w:val="22"/>
        </w:rPr>
        <w:t>上的点</w:t>
      </w:r>
      <w:r w:rsidRPr="002F6F91">
        <w:rPr>
          <w:rFonts w:ascii="NewMathTool" w:eastAsia="Times New Roman" w:hAnsi="NewMathTool"/>
          <w:i/>
          <w:szCs w:val="22"/>
        </w:rPr>
        <w:t>A</w:t>
      </w:r>
      <w:r w:rsidRPr="002F6F91">
        <w:rPr>
          <w:szCs w:val="22"/>
        </w:rPr>
        <w:t>，</w:t>
      </w:r>
      <w:r w:rsidRPr="002F6F91">
        <w:rPr>
          <w:rFonts w:ascii="NewMathTool" w:eastAsia="Times New Roman" w:hAnsi="NewMathTool"/>
          <w:i/>
          <w:szCs w:val="22"/>
        </w:rPr>
        <w:t>C</w:t>
      </w:r>
      <w:r w:rsidRPr="002F6F91">
        <w:rPr>
          <w:szCs w:val="22"/>
        </w:rPr>
        <w:t>坐标分别为</w:t>
      </w:r>
      <w:r>
        <w:rPr>
          <w:szCs w:val="22"/>
        </w:rPr>
        <w:object>
          <v:shape id="_x0000_i1045" type="#_x0000_t75" alt="eqIdafa482d7bcaa385bfc3548b42a4bfb60" style="width:25.2pt;height:17.55pt" o:ole="">
            <v:imagedata r:id="rId46" o:title="eqIdafa482d7bcaa385bfc3548b42a4bfb60"/>
          </v:shape>
          <o:OLEObject Type="Embed" ProgID="Equation.DSMT4" ShapeID="_x0000_i1045" DrawAspect="Content" ObjectID="_1767125957" r:id="rId47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046" type="#_x0000_t75" alt="eqId00ed24bfcc37b79fe9ca61ed8fdf26ea" style="width:25.2pt;height:17.55pt" o:ole="">
            <v:imagedata r:id="rId48" o:title="eqId00ed24bfcc37b79fe9ca61ed8fdf26ea"/>
          </v:shape>
          <o:OLEObject Type="Embed" ProgID="Equation.DSMT4" ShapeID="_x0000_i1046" DrawAspect="Content" ObjectID="_1767125958" r:id="rId49"/>
        </w:object>
      </w:r>
      <w:r w:rsidRPr="002F6F91">
        <w:rPr>
          <w:szCs w:val="22"/>
        </w:rPr>
        <w:t>，抛物线与</w:t>
      </w:r>
      <w:r w:rsidRPr="002F6F91">
        <w:rPr>
          <w:rFonts w:ascii="NewMathTool" w:eastAsia="Times New Roman" w:hAnsi="NewMathTool"/>
          <w:i/>
          <w:szCs w:val="22"/>
        </w:rPr>
        <w:t>x</w:t>
      </w:r>
      <w:r w:rsidRPr="002F6F91">
        <w:rPr>
          <w:szCs w:val="22"/>
        </w:rPr>
        <w:t>轴负半轴交于点</w:t>
      </w:r>
      <w:r w:rsidRPr="002F6F91">
        <w:rPr>
          <w:rFonts w:ascii="NewMathTool" w:eastAsia="Times New Roman" w:hAnsi="NewMathTool"/>
          <w:i/>
          <w:szCs w:val="22"/>
        </w:rPr>
        <w:t>B</w:t>
      </w:r>
      <w:r w:rsidRPr="002F6F91">
        <w:rPr>
          <w:szCs w:val="22"/>
        </w:rPr>
        <w:t>，点</w:t>
      </w:r>
      <w:r w:rsidRPr="002F6F91">
        <w:rPr>
          <w:rFonts w:ascii="NewMathTool" w:eastAsia="Times New Roman" w:hAnsi="NewMathTool"/>
          <w:i/>
          <w:szCs w:val="22"/>
        </w:rPr>
        <w:t>M</w:t>
      </w:r>
      <w:r w:rsidRPr="002F6F91">
        <w:rPr>
          <w:szCs w:val="22"/>
        </w:rPr>
        <w:t>为</w:t>
      </w:r>
      <w:r w:rsidRPr="002F6F91">
        <w:rPr>
          <w:rFonts w:ascii="NewMathTool" w:eastAsia="Times New Roman" w:hAnsi="NewMathTool"/>
          <w:i/>
          <w:szCs w:val="22"/>
        </w:rPr>
        <w:t>y</w:t>
      </w:r>
      <w:r w:rsidRPr="002F6F91">
        <w:rPr>
          <w:szCs w:val="22"/>
        </w:rPr>
        <w:t>轴负半轴上一点，且</w:t>
      </w:r>
      <w:r>
        <w:rPr>
          <w:szCs w:val="22"/>
        </w:rPr>
        <w:object>
          <v:shape id="_x0000_i1047" type="#_x0000_t75" alt="eqId81a7c043568fa59967d1cf74ceb310f9" style="width:37.35pt;height:12.15pt" o:ole="">
            <v:imagedata r:id="rId50" o:title="eqId81a7c043568fa59967d1cf74ceb310f9"/>
          </v:shape>
          <o:OLEObject Type="Embed" ProgID="Equation.DSMT4" ShapeID="_x0000_i1047" DrawAspect="Content" ObjectID="_1767125959" r:id="rId51"/>
        </w:object>
      </w:r>
      <w:r w:rsidRPr="002F6F91">
        <w:rPr>
          <w:szCs w:val="22"/>
        </w:rPr>
        <w:t>，连接</w:t>
      </w:r>
      <w:r>
        <w:rPr>
          <w:szCs w:val="22"/>
        </w:rPr>
        <w:object>
          <v:shape id="_x0000_i1048" type="#_x0000_t75" alt="eqIde1a9c6a736e6eac98a676fa3232db5a5" style="width:18.45pt;height:12.6pt" o:ole="">
            <v:imagedata r:id="rId52" o:title="eqIde1a9c6a736e6eac98a676fa3232db5a5"/>
          </v:shape>
          <o:OLEObject Type="Embed" ProgID="Equation.DSMT4" ShapeID="_x0000_i1048" DrawAspect="Content" ObjectID="_1767125960" r:id="rId53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049" type="#_x0000_t75" alt="eqId2e883f81c66ceef54d2d0556a68ed585" style="width:20.25pt;height:12.6pt" o:ole="">
            <v:imagedata r:id="rId54" o:title="eqId2e883f81c66ceef54d2d0556a68ed585"/>
          </v:shape>
          <o:OLEObject Type="Embed" ProgID="Equation.DSMT4" ShapeID="_x0000_i1049" DrawAspect="Content" ObjectID="_1767125961" r:id="rId55"/>
        </w:object>
      </w:r>
      <w:r w:rsidRPr="002F6F91">
        <w:rPr>
          <w:szCs w:val="22"/>
        </w:rPr>
        <w:t>，点</w:t>
      </w:r>
      <w:r w:rsidRPr="002F6F91">
        <w:rPr>
          <w:rFonts w:ascii="NewMathTool" w:hAnsi="NewMathTool"/>
          <w:i/>
          <w:szCs w:val="22"/>
        </w:rPr>
        <w:t>P</w:t>
      </w:r>
      <w:r w:rsidRPr="002F6F91">
        <w:rPr>
          <w:szCs w:val="22"/>
        </w:rPr>
        <w:t>是抛物线位于第一象限图象上的动点，连接</w:t>
      </w:r>
      <w:r>
        <w:rPr>
          <w:szCs w:val="22"/>
        </w:rPr>
        <w:object>
          <v:shape id="_x0000_i1050" type="#_x0000_t75" alt="eqId20a541b81584a032f571159ea152c85a" style="width:16.2pt;height:10.8pt" o:ole="">
            <v:imagedata r:id="rId56" o:title="eqId20a541b81584a032f571159ea152c85a"/>
          </v:shape>
          <o:OLEObject Type="Embed" ProgID="Equation.DSMT4" ShapeID="_x0000_i1050" DrawAspect="Content" ObjectID="_1767125962" r:id="rId57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051" type="#_x0000_t75" alt="eqId63a253c7fdf589ee3dece13d5b5b5732" style="width:16.65pt;height:12.15pt" o:ole="">
            <v:imagedata r:id="rId58" o:title="eqId63a253c7fdf589ee3dece13d5b5b5732"/>
          </v:shape>
          <o:OLEObject Type="Embed" ProgID="Equation.DSMT4" ShapeID="_x0000_i1051" DrawAspect="Content" ObjectID="_1767125963" r:id="rId59"/>
        </w:object>
      </w:r>
      <w:r w:rsidRPr="002F6F91">
        <w:rPr>
          <w:szCs w:val="22"/>
        </w:rPr>
        <w:t>，当</w:t>
      </w:r>
      <w:r>
        <w:rPr>
          <w:szCs w:val="22"/>
        </w:rPr>
        <w:object>
          <v:shape id="_x0000_i1052" type="#_x0000_t75" alt="eqIde80f4cb4b4158493eeb50afbfc194d5d" style="width:64.35pt;height:16.65pt" o:ole="">
            <v:imagedata r:id="rId60" o:title="eqIde80f4cb4b4158493eeb50afbfc194d5d"/>
          </v:shape>
          <o:OLEObject Type="Embed" ProgID="Equation.DSMT4" ShapeID="_x0000_i1052" DrawAspect="Content" ObjectID="_1767125964" r:id="rId61"/>
        </w:object>
      </w:r>
      <w:r w:rsidRPr="002F6F91">
        <w:rPr>
          <w:szCs w:val="22"/>
        </w:rPr>
        <w:t>时，求点</w:t>
      </w:r>
      <w:r w:rsidRPr="002F6F91">
        <w:rPr>
          <w:rFonts w:ascii="NewMathTool" w:hAnsi="NewMathTool"/>
          <w:i/>
          <w:szCs w:val="22"/>
        </w:rPr>
        <w:t>P</w:t>
      </w:r>
      <w:r w:rsidRPr="002F6F91">
        <w:rPr>
          <w:szCs w:val="22"/>
        </w:rPr>
        <w:t>的坐标</w:t>
      </w:r>
    </w:p>
    <w:p w:rsidR="00AB3CFC" w:rsidP="00D26997" w14:paraId="57BEC7B5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eastAsia="Times New Roman"/>
          <w:noProof/>
          <w:kern w:val="0"/>
          <w:sz w:val="24"/>
        </w:rPr>
        <w:drawing>
          <wp:inline distT="0" distB="0" distL="0" distR="0">
            <wp:extent cx="1432560" cy="1562100"/>
            <wp:effectExtent l="0" t="0" r="0" b="0"/>
            <wp:docPr id="2" name="图片 2" descr="@@@3c19642b-02b0-476c-9aaa-73b96ee03a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rcRect r="49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562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26997">
        <w:rPr>
          <w:rFonts w:eastAsia="Times New Roman"/>
          <w:kern w:val="0"/>
          <w:sz w:val="24"/>
        </w:rPr>
        <w:t>  </w:t>
      </w:r>
    </w:p>
    <w:p w:rsidR="00AB3CFC" w:rsidP="00D26997" w14:paraId="4D005A9F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【答案】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53" type="#_x0000_t75" alt="eqId7efcfe2ef9a0dca8f49f0a2cb9ab050a" style="width:32.85pt;height:17.55pt" o:ole="">
            <v:imagedata r:id="rId63" o:title="eqId7efcfe2ef9a0dca8f49f0a2cb9ab050a"/>
          </v:shape>
          <o:OLEObject Type="Embed" ProgID="Equation.DSMT4" ShapeID="_x0000_i1053" DrawAspect="Content" ObjectID="_1767125965" r:id="rId64"/>
        </w:object>
      </w:r>
    </w:p>
    <w:p w:rsidR="00AB3CFC" w:rsidP="00D26997" w14:paraId="21A166DF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</w:p>
    <w:p w:rsidR="00AB3CFC" w:rsidP="00D26997" w14:paraId="47F43C13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【分析】过点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作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54" type="#_x0000_t75" alt="eqId08b1da9046b4cb82135a4a1eaa528c53" style="width:34.65pt;height:12.6pt" o:ole="">
            <v:imagedata r:id="rId65" o:title="eqId08b1da9046b4cb82135a4a1eaa528c53"/>
          </v:shape>
          <o:OLEObject Type="Embed" ProgID="Equation.DSMT4" ShapeID="_x0000_i1054" DrawAspect="Content" ObjectID="_1767125966" r:id="rId66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轴于点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F</w:t>
      </w:r>
      <w:r w:rsidRPr="00D26997">
        <w:rPr>
          <w:rFonts w:eastAsia="楷体"/>
          <w:noProof/>
          <w:snapToGrid w:val="0"/>
          <w:color w:val="FF0000"/>
          <w:szCs w:val="20"/>
        </w:rPr>
        <w:t>，交线段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AC</w:t>
      </w:r>
      <w:r w:rsidRPr="00D26997">
        <w:rPr>
          <w:rFonts w:eastAsia="楷体"/>
          <w:noProof/>
          <w:snapToGrid w:val="0"/>
          <w:color w:val="FF0000"/>
          <w:szCs w:val="20"/>
        </w:rPr>
        <w:t>于点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E</w:t>
      </w:r>
      <w:r w:rsidRPr="00D26997">
        <w:rPr>
          <w:rFonts w:eastAsia="楷体"/>
          <w:noProof/>
          <w:snapToGrid w:val="0"/>
          <w:color w:val="FF0000"/>
          <w:szCs w:val="20"/>
        </w:rPr>
        <w:t>，用待定系数法求得直线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AC</w:t>
      </w:r>
      <w:r w:rsidRPr="00D26997">
        <w:rPr>
          <w:rFonts w:eastAsia="楷体"/>
          <w:noProof/>
          <w:snapToGrid w:val="0"/>
          <w:color w:val="FF0000"/>
          <w:szCs w:val="20"/>
        </w:rPr>
        <w:t>的解析式为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55" type="#_x0000_t75" alt="eqIdcc9118cc77fc0a045337745890e50cad" style="width:69.75pt;height:28.8pt" o:ole="">
            <v:imagedata r:id="rId67" o:title="eqIdcc9118cc77fc0a045337745890e50cad"/>
          </v:shape>
          <o:OLEObject Type="Embed" ProgID="Equation.DSMT4" ShapeID="_x0000_i1055" DrawAspect="Content" ObjectID="_1767125967" r:id="rId68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，设点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的横坐标为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56" type="#_x0000_t75" alt="eqId37f1076387668bb980b2410d038d81b1" style="width:58.95pt;height:17.55pt" o:ole="">
            <v:imagedata r:id="rId69" o:title="eqId37f1076387668bb980b2410d038d81b1"/>
          </v:shape>
          <o:OLEObject Type="Embed" ProgID="Equation.DSMT4" ShapeID="_x0000_i1056" DrawAspect="Content" ObjectID="_1767125968" r:id="rId70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，则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57" type="#_x0000_t75" alt="eqId50a31b1452ada59d5213bbd3cc0d5b0e" style="width:89.55pt;height:29.25pt" o:ole="">
            <v:imagedata r:id="rId71" o:title="eqId50a31b1452ada59d5213bbd3cc0d5b0e"/>
          </v:shape>
          <o:OLEObject Type="Embed" ProgID="Equation.DSMT4" ShapeID="_x0000_i1057" DrawAspect="Content" ObjectID="_1767125969" r:id="rId72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58" type="#_x0000_t75" alt="eqIddba7f112c60ccb8e3604dd4fd53df167" style="width:70.65pt;height:29.25pt" o:ole="">
            <v:imagedata r:id="rId73" o:title="eqIddba7f112c60ccb8e3604dd4fd53df167"/>
          </v:shape>
          <o:OLEObject Type="Embed" ProgID="Equation.DSMT4" ShapeID="_x0000_i1058" DrawAspect="Content" ObjectID="_1767125970" r:id="rId74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，故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59" type="#_x0000_t75" alt="eqId13c73ccfc3914f609fe315bce4d6a637" style="width:112.95pt;height:16.65pt" o:ole="">
            <v:imagedata r:id="rId75" o:title="eqId13c73ccfc3914f609fe315bce4d6a637"/>
          </v:shape>
          <o:OLEObject Type="Embed" ProgID="Equation.DSMT4" ShapeID="_x0000_i1059" DrawAspect="Content" ObjectID="_1767125971" r:id="rId76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，先求得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60" type="#_x0000_t75" alt="eqId52ba05c8552e95ddda1134afff0c4ae7" style="width:45pt;height:16.65pt" o:ole="">
            <v:imagedata r:id="rId77" o:title="eqId52ba05c8552e95ddda1134afff0c4ae7"/>
          </v:shape>
          <o:OLEObject Type="Embed" ProgID="Equation.DSMT4" ShapeID="_x0000_i1060" DrawAspect="Content" ObjectID="_1767125972" r:id="rId78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，从而得到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61" type="#_x0000_t75" alt="eqIdb51012e4380e2808d977780912bf2ce0" style="width:150.3pt;height:26.55pt" o:ole="">
            <v:imagedata r:id="rId79" o:title="eqIdb51012e4380e2808d977780912bf2ce0"/>
          </v:shape>
          <o:OLEObject Type="Embed" ProgID="Equation.DSMT4" ShapeID="_x0000_i1061" DrawAspect="Content" ObjectID="_1767125973" r:id="rId80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，解出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的值，从而得出点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的坐标；</w:t>
      </w:r>
    </w:p>
    <w:p w:rsidR="00AB3CFC" w:rsidP="00D26997" w14:paraId="7FB16E2E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【详解】解：过点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作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62" type="#_x0000_t75" alt="eqId08b1da9046b4cb82135a4a1eaa528c53" style="width:34.65pt;height:12.6pt" o:ole="">
            <v:imagedata r:id="rId65" o:title="eqId08b1da9046b4cb82135a4a1eaa528c53"/>
          </v:shape>
          <o:OLEObject Type="Embed" ProgID="Equation.DSMT4" ShapeID="_x0000_i1062" DrawAspect="Content" ObjectID="_1767125974" r:id="rId81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轴于点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F</w:t>
      </w:r>
      <w:r w:rsidRPr="00D26997">
        <w:rPr>
          <w:rFonts w:eastAsia="楷体"/>
          <w:noProof/>
          <w:snapToGrid w:val="0"/>
          <w:color w:val="FF0000"/>
          <w:szCs w:val="20"/>
        </w:rPr>
        <w:t>，交线段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AC</w:t>
      </w:r>
      <w:r w:rsidRPr="00D26997">
        <w:rPr>
          <w:rFonts w:eastAsia="楷体"/>
          <w:noProof/>
          <w:snapToGrid w:val="0"/>
          <w:color w:val="FF0000"/>
          <w:szCs w:val="20"/>
        </w:rPr>
        <w:t>于点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E</w: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 w:rsidRPr="00D26997">
        <w:rPr>
          <w:rFonts w:eastAsia="楷体"/>
          <w:noProof/>
          <w:snapToGrid w:val="0"/>
          <w:color w:val="FF0000"/>
          <w:szCs w:val="20"/>
        </w:rPr>
        <w:t xml:space="preserve"> </w:t>
      </w:r>
    </w:p>
    <w:p w:rsidR="00AB3CFC" w:rsidP="00D26997" w14:paraId="54DCCD46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Times New Roman"/>
          <w:noProof/>
          <w:snapToGrid w:val="0"/>
          <w:color w:val="FF0000"/>
          <w:kern w:val="0"/>
          <w:sz w:val="24"/>
          <w:szCs w:val="20"/>
        </w:rPr>
        <w:drawing>
          <wp:inline distT="0" distB="0" distL="0" distR="0">
            <wp:extent cx="1495425" cy="1571625"/>
            <wp:effectExtent l="0" t="0" r="0" b="0"/>
            <wp:docPr id="3" name="图片 3" descr="@@@5e2024ea-0e53-4365-8c0b-3ee46b40a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997">
        <w:rPr>
          <w:rFonts w:eastAsia="Times New Roman"/>
          <w:noProof/>
          <w:snapToGrid w:val="0"/>
          <w:color w:val="FF0000"/>
          <w:kern w:val="0"/>
          <w:sz w:val="24"/>
          <w:szCs w:val="20"/>
        </w:rPr>
        <w:t>  </w:t>
      </w:r>
    </w:p>
    <w:p w:rsidR="00AB3CFC" w:rsidP="00D26997" w14:paraId="35BBEC4B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设直线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63" type="#_x0000_t75" alt="eqId60ef95894ceebaf236170e8832dcf7e3" style="width:18.45pt;height:12.6pt" o:ole="">
            <v:imagedata r:id="rId83" o:title="eqId60ef95894ceebaf236170e8832dcf7e3"/>
          </v:shape>
          <o:OLEObject Type="Embed" ProgID="Equation.DSMT4" ShapeID="_x0000_i1063" DrawAspect="Content" ObjectID="_1767125975" r:id="rId84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的解析式为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64" type="#_x0000_t75" alt="eqId1a5464dc3bd349a216296fbaa879ae47" style="width:77.4pt;height:19.35pt" o:ole="">
            <v:imagedata r:id="rId85" o:title="eqId1a5464dc3bd349a216296fbaa879ae47"/>
          </v:shape>
          <o:OLEObject Type="Embed" ProgID="Equation.DSMT4" ShapeID="_x0000_i1064" DrawAspect="Content" ObjectID="_1767125976" r:id="rId86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</w:p>
    <w:p w:rsidR="00AB3CFC" w:rsidP="00D26997" w14:paraId="0564C860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将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65" type="#_x0000_t75" alt="eqId32366143230ca122894a4bada7c7b96d" style="width:34.65pt;height:18pt" o:ole="">
            <v:imagedata r:id="rId87" o:title="eqId32366143230ca122894a4bada7c7b96d"/>
          </v:shape>
          <o:OLEObject Type="Embed" ProgID="Equation.DSMT4" ShapeID="_x0000_i1065" DrawAspect="Content" ObjectID="_1767125977" r:id="rId88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66" type="#_x0000_t75" alt="eqId437f923730cfbd1bc6f62738d607eca7" style="width:34.65pt;height:18pt" o:ole="">
            <v:imagedata r:id="rId89" o:title="eqId437f923730cfbd1bc6f62738d607eca7"/>
          </v:shape>
          <o:OLEObject Type="Embed" ProgID="Equation.DSMT4" ShapeID="_x0000_i1066" DrawAspect="Content" ObjectID="_1767125978" r:id="rId90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代入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67" type="#_x0000_t75" alt="eqId15b256345d7109e081b7c895591e995d" style="width:41.85pt;height:13.5pt" o:ole="">
            <v:imagedata r:id="rId91" o:title="eqId15b256345d7109e081b7c895591e995d"/>
          </v:shape>
          <o:OLEObject Type="Embed" ProgID="Equation.DSMT4" ShapeID="_x0000_i1067" DrawAspect="Content" ObjectID="_1767125979" r:id="rId92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，得</w:t>
      </w:r>
    </w:p>
    <w:p w:rsidR="00AB3CFC" w:rsidP="00D26997" w14:paraId="0667B729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>
        <w:rPr>
          <w:rFonts w:eastAsia="楷体"/>
          <w:noProof/>
          <w:snapToGrid w:val="0"/>
          <w:color w:val="FF0000"/>
          <w:szCs w:val="20"/>
        </w:rPr>
        <w:object>
          <v:shape id="_x0000_i1068" type="#_x0000_t75" alt="eqId6845d32158c3c6c7eaac671af1aa4878" style="width:52.2pt;height:31.5pt" o:ole="">
            <v:imagedata r:id="rId93" o:title="eqId6845d32158c3c6c7eaac671af1aa4878"/>
          </v:shape>
          <o:OLEObject Type="Embed" ProgID="Equation.DSMT4" ShapeID="_x0000_i1068" DrawAspect="Content" ObjectID="_1767125980" r:id="rId94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，解得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69" type="#_x0000_t75" alt="eqIdcb9b5b696689ed44bf6e9854a3b5d539" style="width:39.6pt;height:46.35pt" o:ole="">
            <v:imagedata r:id="rId95" o:title="eqIdcb9b5b696689ed44bf6e9854a3b5d539"/>
          </v:shape>
          <o:OLEObject Type="Embed" ProgID="Equation.DSMT4" ShapeID="_x0000_i1069" DrawAspect="Content" ObjectID="_1767125981" r:id="rId96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∴</w:t>
      </w:r>
      <w:r w:rsidRPr="00D26997">
        <w:rPr>
          <w:rFonts w:eastAsia="楷体"/>
          <w:noProof/>
          <w:snapToGrid w:val="0"/>
          <w:color w:val="FF0000"/>
          <w:szCs w:val="20"/>
        </w:rPr>
        <w:t>直线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AC</w:t>
      </w:r>
      <w:r w:rsidRPr="00D26997">
        <w:rPr>
          <w:rFonts w:eastAsia="楷体"/>
          <w:noProof/>
          <w:snapToGrid w:val="0"/>
          <w:color w:val="FF0000"/>
          <w:szCs w:val="20"/>
        </w:rPr>
        <w:t>的解析式为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70" type="#_x0000_t75" alt="eqIdcc9118cc77fc0a045337745890e50cad" style="width:69.75pt;height:28.8pt" o:ole="">
            <v:imagedata r:id="rId67" o:title="eqIdcc9118cc77fc0a045337745890e50cad"/>
          </v:shape>
          <o:OLEObject Type="Embed" ProgID="Equation.DSMT4" ShapeID="_x0000_i1070" DrawAspect="Content" ObjectID="_1767125982" r:id="rId97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 xml:space="preserve"> </w:t>
      </w:r>
    </w:p>
    <w:p w:rsidR="00AB3CFC" w:rsidP="00D26997" w14:paraId="53EA60C8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设点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的横坐标为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71" type="#_x0000_t75" alt="eqId37f1076387668bb980b2410d038d81b1" style="width:58.5pt;height:17.55pt" o:ole="">
            <v:imagedata r:id="rId69" o:title="eqId37f1076387668bb980b2410d038d81b1"/>
          </v:shape>
          <o:OLEObject Type="Embed" ProgID="Equation.DSMT4" ShapeID="_x0000_i1071" DrawAspect="Content" ObjectID="_1767125983" r:id="rId98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 xml:space="preserve"> </w:t>
      </w:r>
    </w:p>
    <w:p w:rsidR="00AB3CFC" w:rsidP="00D26997" w14:paraId="618FBE08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则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72" type="#_x0000_t75" alt="eqId50a31b1452ada59d5213bbd3cc0d5b0e" style="width:89.55pt;height:29.7pt" o:ole="">
            <v:imagedata r:id="rId71" o:title="eqId50a31b1452ada59d5213bbd3cc0d5b0e"/>
          </v:shape>
          <o:OLEObject Type="Embed" ProgID="Equation.DSMT4" ShapeID="_x0000_i1072" DrawAspect="Content" ObjectID="_1767125984" r:id="rId99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73" type="#_x0000_t75" alt="eqIddba7f112c60ccb8e3604dd4fd53df167" style="width:70.65pt;height:29.7pt" o:ole="">
            <v:imagedata r:id="rId73" o:title="eqIddba7f112c60ccb8e3604dd4fd53df167"/>
          </v:shape>
          <o:OLEObject Type="Embed" ProgID="Equation.DSMT4" ShapeID="_x0000_i1073" DrawAspect="Content" ObjectID="_1767125985" r:id="rId100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</w:p>
    <w:p w:rsidR="00AB3CFC" w:rsidP="00D26997" w14:paraId="627A2FE4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∴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74" type="#_x0000_t75" alt="eqId1999d4fc793e93858e01ce71a5ce5fae" style="width:236.7pt;height:29.7pt" o:ole="">
            <v:imagedata r:id="rId101" o:title="eqId1999d4fc793e93858e01ce71a5ce5fae"/>
          </v:shape>
          <o:OLEObject Type="Embed" ProgID="Equation.DSMT4" ShapeID="_x0000_i1074" DrawAspect="Content" ObjectID="_1767125986" r:id="rId102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 xml:space="preserve"> </w:t>
      </w:r>
    </w:p>
    <w:p w:rsidR="00AB3CFC" w:rsidP="00D26997" w14:paraId="048C28C1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∵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75" type="#_x0000_t75" alt="eqId52ba05c8552e95ddda1134afff0c4ae7" style="width:44.55pt;height:16.65pt" o:ole="">
            <v:imagedata r:id="rId77" o:title="eqId52ba05c8552e95ddda1134afff0c4ae7"/>
          </v:shape>
          <o:OLEObject Type="Embed" ProgID="Equation.DSMT4" ShapeID="_x0000_i1075" DrawAspect="Content" ObjectID="_1767125987" r:id="rId103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∴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76" type="#_x0000_t75" alt="eqIdb51012e4380e2808d977780912bf2ce0" style="width:150.3pt;height:26.55pt" o:ole="">
            <v:imagedata r:id="rId79" o:title="eqIdb51012e4380e2808d977780912bf2ce0"/>
          </v:shape>
          <o:OLEObject Type="Embed" ProgID="Equation.DSMT4" ShapeID="_x0000_i1076" DrawAspect="Content" ObjectID="_1767125988" r:id="rId104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，解得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77" type="#_x0000_t75" alt="eqId06b99ca14c3f9a9236bfd1e7d6041a73" style="width:50.4pt;height:16.2pt" o:ole="">
            <v:imagedata r:id="rId105" o:title="eqId06b99ca14c3f9a9236bfd1e7d6041a73"/>
          </v:shape>
          <o:OLEObject Type="Embed" ProgID="Equation.DSMT4" ShapeID="_x0000_i1077" DrawAspect="Content" ObjectID="_1767125989" r:id="rId106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∴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078" type="#_x0000_t75" alt="eqId7efcfe2ef9a0dca8f49f0a2cb9ab050a" style="width:33.3pt;height:17.55pt" o:ole="">
            <v:imagedata r:id="rId63" o:title="eqId7efcfe2ef9a0dca8f49f0a2cb9ab050a"/>
          </v:shape>
          <o:OLEObject Type="Embed" ProgID="Equation.DSMT4" ShapeID="_x0000_i1078" DrawAspect="Content" ObjectID="_1767125990" r:id="rId107"/>
        </w:object>
      </w:r>
    </w:p>
    <w:p w:rsidR="00AB3CFC" w:rsidP="00D26997" w14:paraId="10042F4F" w14:textId="77777777">
      <w:pPr>
        <w:pStyle w:val="40"/>
        <w:spacing w:before="159"/>
      </w:pPr>
      <w:bookmarkStart w:id="3" w:name="_Toc155367257"/>
      <w:r w:rsidRPr="00D26997">
        <w:t>南通</w:t>
      </w:r>
      <w:r w:rsidRPr="00D26997">
        <w:t>·</w:t>
      </w:r>
      <w:r w:rsidRPr="00D26997">
        <w:t>中考真题</w:t>
      </w:r>
      <w:bookmarkEnd w:id="3"/>
    </w:p>
    <w:p w:rsidR="00AB3CFC" w:rsidRPr="002F6F91" w:rsidP="00D26997" w14:paraId="0B97B036" w14:textId="77777777">
      <w:pPr>
        <w:numPr>
          <w:ilvl w:val="0"/>
          <w:numId w:val="17"/>
        </w:numPr>
        <w:spacing w:after="0" w:line="360" w:lineRule="auto"/>
        <w:rPr>
          <w:rFonts w:eastAsia="新宋体"/>
          <w:szCs w:val="21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0"/>
          <w:cols w:space="425"/>
          <w:titlePg w:val="0"/>
          <w:docGrid w:type="lines" w:linePitch="318" w:charSpace="409"/>
        </w:sectPr>
      </w:pPr>
      <w:r w:rsidRPr="002F6F91">
        <w:rPr>
          <w:rFonts w:eastAsia="新宋体"/>
          <w:szCs w:val="21"/>
        </w:rPr>
        <w:t>定义：若一个函数图象上存在横、纵坐标相等的点，则称该点为这个函数图象的</w:t>
      </w:r>
      <w:r w:rsidRPr="002F6F91">
        <w:rPr>
          <w:rFonts w:eastAsia="新宋体"/>
          <w:szCs w:val="21"/>
        </w:rPr>
        <w:t>“</w:t>
      </w:r>
      <w:r w:rsidRPr="002F6F91">
        <w:rPr>
          <w:rFonts w:eastAsia="新宋体"/>
          <w:szCs w:val="21"/>
        </w:rPr>
        <w:t>等值点</w:t>
      </w:r>
      <w:r w:rsidRPr="002F6F91">
        <w:rPr>
          <w:rFonts w:eastAsia="新宋体"/>
          <w:szCs w:val="21"/>
        </w:rPr>
        <w:t>”</w:t>
      </w:r>
      <w:r w:rsidRPr="002F6F91">
        <w:rPr>
          <w:rFonts w:eastAsia="新宋体"/>
          <w:szCs w:val="21"/>
        </w:rPr>
        <w:t>．例如，点</w:t>
      </w:r>
      <w:r>
        <w:rPr>
          <w:szCs w:val="22"/>
        </w:rPr>
        <w:pict>
          <v:shape id="Object 210" o:spid="_x0000_i1079" type="#_x0000_t75" style="width:21.15pt;height:15.3pt;mso-position-horizontal-relative:page;mso-position-vertical-relative:page">
            <v:imagedata r:id="rId108" o:title=""/>
          </v:shape>
        </w:pict>
      </w:r>
      <w:r w:rsidRPr="002F6F91">
        <w:rPr>
          <w:rFonts w:eastAsia="新宋体"/>
          <w:szCs w:val="21"/>
        </w:rPr>
        <w:t>是函数</w:t>
      </w:r>
      <w:r>
        <w:rPr>
          <w:szCs w:val="22"/>
        </w:rPr>
        <w:pict>
          <v:shape id="Object 211" o:spid="_x0000_i1080" type="#_x0000_t75" style="width:51.3pt;height:27.9pt;mso-position-horizontal-relative:page;mso-position-vertical-relative:page">
            <v:imagedata r:id="rId109" o:title=""/>
          </v:shape>
        </w:pict>
      </w:r>
      <w:r w:rsidRPr="002F6F91">
        <w:rPr>
          <w:rFonts w:eastAsia="新宋体"/>
          <w:szCs w:val="21"/>
        </w:rPr>
        <w:t>的图象的</w:t>
      </w:r>
      <w:r w:rsidRPr="002F6F91">
        <w:rPr>
          <w:rFonts w:eastAsia="新宋体"/>
          <w:szCs w:val="21"/>
        </w:rPr>
        <w:t>“</w:t>
      </w:r>
      <w:r w:rsidRPr="002F6F91">
        <w:rPr>
          <w:rFonts w:eastAsia="新宋体"/>
          <w:szCs w:val="21"/>
        </w:rPr>
        <w:t>等值点</w:t>
      </w:r>
      <w:r w:rsidRPr="002F6F91">
        <w:rPr>
          <w:rFonts w:eastAsia="新宋体"/>
          <w:szCs w:val="21"/>
        </w:rPr>
        <w:t>”</w:t>
      </w:r>
      <w:r w:rsidRPr="002F6F91">
        <w:rPr>
          <w:rFonts w:eastAsia="新宋体"/>
          <w:szCs w:val="21"/>
        </w:rPr>
        <w:t>．</w:t>
      </w:r>
    </w:p>
    <w:p w:rsidR="00AB3CFC" w:rsidP="00D26997" w14:paraId="554FB82B" w14:textId="77777777">
      <w:pPr>
        <w:spacing w:after="0" w:line="36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分别判断函数</w:t>
      </w:r>
      <w:r>
        <w:rPr>
          <w:szCs w:val="22"/>
        </w:rPr>
        <w:pict>
          <v:shape id="Object 212" o:spid="_x0000_i1081" type="#_x0000_t75" style="width:41.4pt;height:15.3pt;mso-position-horizontal-relative:page;mso-position-vertical-relative:page">
            <v:imagedata r:id="rId110" o:title=""/>
          </v:shape>
        </w:pict>
      </w:r>
      <w:r w:rsidRPr="00D26997">
        <w:rPr>
          <w:rFonts w:eastAsia="新宋体"/>
          <w:szCs w:val="21"/>
        </w:rPr>
        <w:t>，</w:t>
      </w:r>
      <w:r>
        <w:rPr>
          <w:szCs w:val="22"/>
        </w:rPr>
        <w:pict>
          <v:shape id="Object 213" o:spid="_x0000_i1082" type="#_x0000_t75" style="width:45.9pt;height:17.55pt;mso-position-horizontal-relative:page;mso-position-vertical-relative:page">
            <v:imagedata r:id="rId111" o:title=""/>
          </v:shape>
        </w:pict>
      </w:r>
      <w:r w:rsidRPr="00D26997">
        <w:rPr>
          <w:rFonts w:eastAsia="新宋体"/>
          <w:szCs w:val="21"/>
        </w:rPr>
        <w:t>的图象上是否存在</w:t>
      </w:r>
      <w:r w:rsidRPr="00D26997">
        <w:rPr>
          <w:rFonts w:eastAsia="新宋体"/>
          <w:szCs w:val="21"/>
        </w:rPr>
        <w:t>“</w:t>
      </w:r>
      <w:r w:rsidRPr="00D26997">
        <w:rPr>
          <w:rFonts w:eastAsia="新宋体"/>
          <w:szCs w:val="21"/>
        </w:rPr>
        <w:t>等值点</w:t>
      </w:r>
      <w:r w:rsidRPr="00D26997">
        <w:rPr>
          <w:rFonts w:eastAsia="新宋体"/>
          <w:szCs w:val="21"/>
        </w:rPr>
        <w:t>”</w:t>
      </w:r>
      <w:r w:rsidRPr="00D26997">
        <w:rPr>
          <w:rFonts w:eastAsia="新宋体"/>
          <w:szCs w:val="21"/>
        </w:rPr>
        <w:t>？如果存在，求出</w:t>
      </w:r>
      <w:r w:rsidRPr="00D26997">
        <w:rPr>
          <w:rFonts w:eastAsia="新宋体"/>
          <w:szCs w:val="21"/>
        </w:rPr>
        <w:t>“</w:t>
      </w:r>
      <w:r w:rsidRPr="00D26997">
        <w:rPr>
          <w:rFonts w:eastAsia="新宋体"/>
          <w:szCs w:val="21"/>
        </w:rPr>
        <w:t>等值点</w:t>
      </w:r>
      <w:r w:rsidRPr="00D26997">
        <w:rPr>
          <w:rFonts w:eastAsia="新宋体"/>
          <w:szCs w:val="21"/>
        </w:rPr>
        <w:t>”</w:t>
      </w:r>
      <w:r w:rsidRPr="00D26997">
        <w:rPr>
          <w:rFonts w:eastAsia="新宋体"/>
          <w:szCs w:val="21"/>
        </w:rPr>
        <w:t>的坐标；如果不存在，说明理由；</w:t>
      </w:r>
    </w:p>
    <w:p w:rsidR="00AB3CFC" w:rsidP="00D26997" w14:paraId="6E593E6F" w14:textId="77777777">
      <w:pPr>
        <w:spacing w:after="0" w:line="36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设函数</w:t>
      </w:r>
      <w:r>
        <w:rPr>
          <w:szCs w:val="22"/>
        </w:rPr>
        <w:pict>
          <v:shape id="Object 214" o:spid="_x0000_i1083" type="#_x0000_t75" style="width:57.15pt;height:27.9pt;mso-position-horizontal-relative:page;mso-position-vertical-relative:page">
            <v:imagedata r:id="rId112" o:title=""/>
          </v:shape>
        </w:pict>
      </w:r>
      <w:r w:rsidRPr="00D26997">
        <w:rPr>
          <w:rFonts w:eastAsia="新宋体"/>
          <w:szCs w:val="21"/>
        </w:rPr>
        <w:t>，</w:t>
      </w:r>
      <w:r>
        <w:rPr>
          <w:szCs w:val="22"/>
        </w:rPr>
        <w:pict>
          <v:shape id="Object 215" o:spid="_x0000_i1084" type="#_x0000_t75" style="width:47.7pt;height:15.3pt;mso-position-horizontal-relative:page;mso-position-vertical-relative:page">
            <v:imagedata r:id="rId113" o:title=""/>
          </v:shape>
        </w:pict>
      </w:r>
      <w:r w:rsidRPr="00D26997">
        <w:rPr>
          <w:rFonts w:eastAsia="新宋体"/>
          <w:szCs w:val="21"/>
        </w:rPr>
        <w:t>的图象的</w:t>
      </w:r>
      <w:r w:rsidRPr="00D26997">
        <w:rPr>
          <w:rFonts w:eastAsia="新宋体"/>
          <w:szCs w:val="21"/>
        </w:rPr>
        <w:t>“</w:t>
      </w:r>
      <w:r w:rsidRPr="00D26997">
        <w:rPr>
          <w:rFonts w:eastAsia="新宋体"/>
          <w:szCs w:val="21"/>
        </w:rPr>
        <w:t>等值点</w:t>
      </w:r>
      <w:r w:rsidRPr="00D26997">
        <w:rPr>
          <w:rFonts w:eastAsia="新宋体"/>
          <w:szCs w:val="21"/>
        </w:rPr>
        <w:t>”</w:t>
      </w:r>
      <w:r w:rsidRPr="00D26997">
        <w:rPr>
          <w:rFonts w:eastAsia="新宋体"/>
          <w:szCs w:val="21"/>
        </w:rPr>
        <w:t>分别为点</w:t>
      </w:r>
      <w:r>
        <w:rPr>
          <w:szCs w:val="22"/>
        </w:rPr>
        <w:pict>
          <v:shape id="Object 216" o:spid="_x0000_i1085" type="#_x0000_t75" style="width:11.7pt;height:12.15pt;mso-position-horizontal-relative:page;mso-position-vertical-relative:page">
            <v:imagedata r:id="rId114" o:title=""/>
          </v:shape>
        </w:pict>
      </w:r>
      <w:r w:rsidRPr="00D26997">
        <w:rPr>
          <w:rFonts w:eastAsia="新宋体"/>
          <w:szCs w:val="21"/>
        </w:rPr>
        <w:t>，</w:t>
      </w:r>
      <w:r>
        <w:rPr>
          <w:szCs w:val="22"/>
        </w:rPr>
        <w:pict>
          <v:shape id="Object 217" o:spid="_x0000_i1086" type="#_x0000_t75" style="width:11.7pt;height:12.15pt;mso-position-horizontal-relative:page;mso-position-vertical-relative:page">
            <v:imagedata r:id="rId115" o:title=""/>
          </v:shape>
        </w:pict>
      </w:r>
      <w:r w:rsidRPr="00D26997">
        <w:rPr>
          <w:rFonts w:eastAsia="新宋体"/>
          <w:szCs w:val="21"/>
        </w:rPr>
        <w:t>，过点</w:t>
      </w:r>
      <w:r>
        <w:rPr>
          <w:szCs w:val="22"/>
        </w:rPr>
        <w:pict>
          <v:shape id="Object 218" o:spid="_x0000_i1087" type="#_x0000_t75" style="width:11.7pt;height:12.15pt;mso-position-horizontal-relative:page;mso-position-vertical-relative:page">
            <v:imagedata r:id="rId116" o:title=""/>
          </v:shape>
        </w:pict>
      </w:r>
      <w:r w:rsidRPr="00D26997">
        <w:rPr>
          <w:rFonts w:eastAsia="新宋体"/>
          <w:szCs w:val="21"/>
        </w:rPr>
        <w:t>作</w:t>
      </w:r>
      <w:r>
        <w:rPr>
          <w:szCs w:val="22"/>
        </w:rPr>
        <w:pict>
          <v:shape id="Object 219" o:spid="_x0000_i1088" type="#_x0000_t75" style="width:35.55pt;height:12.6pt;mso-position-horizontal-relative:page;mso-position-vertical-relative:page">
            <v:imagedata r:id="rId117" o:title=""/>
          </v:shape>
        </w:pict>
      </w:r>
      <w:r w:rsidRPr="00D26997">
        <w:rPr>
          <w:rFonts w:eastAsia="新宋体"/>
          <w:szCs w:val="21"/>
        </w:rPr>
        <w:t>轴，垂足为</w:t>
      </w:r>
      <w:r>
        <w:rPr>
          <w:szCs w:val="22"/>
        </w:rPr>
        <w:pict>
          <v:shape id="Object 220" o:spid="_x0000_i1089" type="#_x0000_t75" style="width:11.7pt;height:12.6pt;mso-position-horizontal-relative:page;mso-position-vertical-relative:page">
            <v:imagedata r:id="rId118" o:title=""/>
          </v:shape>
        </w:pict>
      </w:r>
      <w:r w:rsidRPr="00D26997">
        <w:rPr>
          <w:rFonts w:eastAsia="新宋体"/>
          <w:szCs w:val="21"/>
        </w:rPr>
        <w:t>．当</w:t>
      </w:r>
      <w:r>
        <w:rPr>
          <w:szCs w:val="22"/>
        </w:rPr>
        <w:pict>
          <v:shape id="Object 221" o:spid="_x0000_i1090" type="#_x0000_t75" style="width:30.6pt;height:12.6pt;mso-position-horizontal-relative:page;mso-position-vertical-relative:page">
            <v:imagedata r:id="rId119" o:title=""/>
          </v:shape>
        </w:pict>
      </w:r>
      <w:r w:rsidRPr="00D26997">
        <w:rPr>
          <w:rFonts w:eastAsia="新宋体"/>
          <w:szCs w:val="21"/>
        </w:rPr>
        <w:t>的面积为</w:t>
      </w:r>
      <w:r w:rsidRPr="00AB3CFC">
        <w:rPr>
          <w:rFonts w:ascii="宋体" w:hAnsi="宋体"/>
          <w:szCs w:val="21"/>
        </w:rPr>
        <w:t>3</w:t>
      </w:r>
      <w:r w:rsidRPr="00D26997">
        <w:rPr>
          <w:rFonts w:eastAsia="新宋体"/>
          <w:szCs w:val="21"/>
        </w:rPr>
        <w:t>时，求</w:t>
      </w:r>
      <w:r>
        <w:rPr>
          <w:szCs w:val="22"/>
        </w:rPr>
        <w:pict>
          <v:shape id="Object 222" o:spid="_x0000_i1091" type="#_x0000_t75" style="width:9.45pt;height:12.6pt;mso-position-horizontal-relative:page;mso-position-vertical-relative:page">
            <v:imagedata r:id="rId120" o:title=""/>
          </v:shape>
        </w:pict>
      </w:r>
      <w:r w:rsidRPr="00D26997">
        <w:rPr>
          <w:rFonts w:eastAsia="新宋体"/>
          <w:szCs w:val="21"/>
        </w:rPr>
        <w:t>的值；</w:t>
      </w:r>
    </w:p>
    <w:p w:rsidR="00AB3CFC" w:rsidP="00D26997" w14:paraId="70BD08FB" w14:textId="77777777">
      <w:pPr>
        <w:pStyle w:val="40"/>
        <w:spacing w:before="159"/>
      </w:pPr>
      <w:bookmarkStart w:id="4" w:name="_Toc155367258"/>
      <w:r w:rsidRPr="00AB3CFC">
        <w:rPr>
          <w:rFonts w:ascii="宋体" w:eastAsia="宋体" w:hAnsi="宋体"/>
          <w:b w:val="0"/>
        </w:rPr>
        <w:t>2023</w:t>
      </w:r>
      <w:r w:rsidRPr="00D26997">
        <w:t>·</w:t>
      </w:r>
      <w:r w:rsidRPr="00D26997">
        <w:t>山东泰安</w:t>
      </w:r>
      <w:r w:rsidRPr="00D26997">
        <w:t>·</w:t>
      </w:r>
      <w:r w:rsidRPr="00D26997">
        <w:t>中考真题</w:t>
      </w:r>
      <w:bookmarkEnd w:id="4"/>
    </w:p>
    <w:p w:rsidR="00AB3CFC" w:rsidRPr="002F6F91" w:rsidP="00D26997" w14:paraId="1F0E6B50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</w:t>
      </w:r>
      <w:r w:rsidRPr="002F6F91">
        <w:rPr>
          <w:rFonts w:ascii="宋体" w:hAnsi="宋体"/>
          <w:szCs w:val="22"/>
        </w:rPr>
        <w:t>1</w:t>
      </w:r>
      <w:r w:rsidRPr="002F6F91">
        <w:rPr>
          <w:szCs w:val="22"/>
        </w:rPr>
        <w:t>，二次函数</w:t>
      </w:r>
      <w:r>
        <w:rPr>
          <w:szCs w:val="22"/>
        </w:rPr>
        <w:object>
          <v:shape id="_x0000_i1092" type="#_x0000_t75" alt="eqId5ceba6b11658f2cc227b1f550ba25c3a" style="width:68.4pt;height:15.75pt" o:ole="">
            <v:imagedata r:id="rId121" o:title="eqId5ceba6b11658f2cc227b1f550ba25c3a"/>
          </v:shape>
          <o:OLEObject Type="Embed" ProgID="Equation.DSMT4" ShapeID="_x0000_i1092" DrawAspect="Content" ObjectID="_1767125991" r:id="rId122"/>
        </w:object>
      </w:r>
      <w:r w:rsidRPr="002F6F91">
        <w:rPr>
          <w:szCs w:val="22"/>
        </w:rPr>
        <w:t>的图象经过点</w:t>
      </w:r>
      <w:r>
        <w:rPr>
          <w:szCs w:val="22"/>
        </w:rPr>
        <w:object>
          <v:shape id="_x0000_i1093" type="#_x0000_t75" alt="eqId79b1531145357cb95882bd4ccf3d222c" style="width:75.15pt;height:13.95pt" o:ole="">
            <v:imagedata r:id="rId123" o:title="eqId79b1531145357cb95882bd4ccf3d222c"/>
          </v:shape>
          <o:OLEObject Type="Embed" ProgID="Equation.DSMT4" ShapeID="_x0000_i1093" DrawAspect="Content" ObjectID="_1767125992" r:id="rId124"/>
        </w:object>
      </w:r>
      <w:r w:rsidRPr="002F6F91">
        <w:rPr>
          <w:szCs w:val="22"/>
        </w:rPr>
        <w:t>．</w:t>
      </w:r>
    </w:p>
    <w:p w:rsidR="00AB3CFC" w:rsidP="00D26997" w14:paraId="0737A5B9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eastAsia="Times New Roman"/>
          <w:noProof/>
          <w:kern w:val="0"/>
          <w:sz w:val="24"/>
        </w:rPr>
        <w:drawing>
          <wp:inline distT="0" distB="0" distL="0" distR="0">
            <wp:extent cx="3638550" cy="2228850"/>
            <wp:effectExtent l="0" t="0" r="0" b="0"/>
            <wp:docPr id="100035" name="图片 100035" descr="@@@2712c925-b6b0-4ee8-a6b4-0734aed9d1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997">
        <w:rPr>
          <w:rFonts w:eastAsia="Times New Roman"/>
          <w:kern w:val="0"/>
          <w:sz w:val="24"/>
        </w:rPr>
        <w:t>  </w:t>
      </w:r>
    </w:p>
    <w:p w:rsidR="00AB3CFC" w:rsidP="00D26997" w14:paraId="7CDD4C85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1</w:t>
      </w:r>
      <w:r w:rsidRPr="00AB3CFC">
        <w:rPr>
          <w:szCs w:val="22"/>
        </w:rPr>
        <w:t>)</w:t>
      </w:r>
      <w:r w:rsidRPr="00D26997">
        <w:rPr>
          <w:szCs w:val="22"/>
        </w:rPr>
        <w:t>求二次函数的表达式；</w:t>
      </w:r>
    </w:p>
    <w:p w:rsidR="00AB3CFC" w:rsidP="00D26997" w14:paraId="50CD91DC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2</w:t>
      </w:r>
      <w:r w:rsidRPr="00AB3CFC">
        <w:rPr>
          <w:szCs w:val="22"/>
        </w:rPr>
        <w:t>)</w:t>
      </w:r>
      <w:r w:rsidRPr="00D26997">
        <w:rPr>
          <w:szCs w:val="22"/>
        </w:rPr>
        <w:t>若点</w:t>
      </w:r>
      <w:r w:rsidRPr="00AB3CFC">
        <w:rPr>
          <w:rFonts w:ascii="NewMathTool" w:eastAsia="Times New Roman" w:hAnsi="NewMathTool"/>
          <w:i/>
          <w:szCs w:val="22"/>
        </w:rPr>
        <w:t>P</w:t>
      </w:r>
      <w:r w:rsidRPr="00D26997">
        <w:rPr>
          <w:szCs w:val="22"/>
        </w:rPr>
        <w:t>在二次函数对称轴上，当</w:t>
      </w:r>
      <w:r>
        <w:rPr>
          <w:szCs w:val="22"/>
        </w:rPr>
        <w:object>
          <v:shape id="_x0000_i1094" type="#_x0000_t75" alt="eqId357265c532428e886a643e8e653eec9e" style="width:30.15pt;height:12.6pt" o:ole="">
            <v:imagedata r:id="rId126" o:title="eqId357265c532428e886a643e8e653eec9e"/>
          </v:shape>
          <o:OLEObject Type="Embed" ProgID="Equation.DSMT4" ShapeID="_x0000_i1094" DrawAspect="Content" ObjectID="_1767125993" r:id="rId127"/>
        </w:object>
      </w:r>
      <w:r w:rsidRPr="00D26997">
        <w:rPr>
          <w:szCs w:val="22"/>
        </w:rPr>
        <w:t>面积为</w:t>
      </w:r>
      <w:r w:rsidRPr="00AB3CFC">
        <w:rPr>
          <w:rFonts w:ascii="宋体" w:hAnsi="宋体"/>
          <w:szCs w:val="22"/>
        </w:rPr>
        <w:t>5</w:t>
      </w:r>
      <w:r w:rsidRPr="00D26997">
        <w:rPr>
          <w:szCs w:val="22"/>
        </w:rPr>
        <w:t>时，求</w:t>
      </w:r>
      <w:r w:rsidRPr="00AB3CFC">
        <w:rPr>
          <w:rFonts w:ascii="NewMathTool" w:eastAsia="Times New Roman" w:hAnsi="NewMathTool"/>
          <w:i/>
          <w:szCs w:val="22"/>
        </w:rPr>
        <w:t>P</w:t>
      </w:r>
      <w:r w:rsidRPr="00D26997">
        <w:rPr>
          <w:szCs w:val="22"/>
        </w:rPr>
        <w:t>坐标；</w:t>
      </w:r>
    </w:p>
    <w:p w:rsidR="00AB3CFC" w:rsidP="00D26997" w14:paraId="79619563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3</w:t>
      </w:r>
      <w:r w:rsidRPr="00AB3CFC">
        <w:rPr>
          <w:szCs w:val="22"/>
        </w:rPr>
        <w:t>)</w:t>
      </w:r>
      <w:r w:rsidRPr="00D26997">
        <w:rPr>
          <w:szCs w:val="22"/>
        </w:rPr>
        <w:t>小明认为，在第三象限抛物线上有一点</w:t>
      </w:r>
      <w:r w:rsidRPr="00AB3CFC">
        <w:rPr>
          <w:rFonts w:ascii="NewMathTool" w:eastAsia="Times New Roman" w:hAnsi="NewMathTool"/>
          <w:i/>
          <w:szCs w:val="22"/>
        </w:rPr>
        <w:t>D</w:t>
      </w:r>
      <w:r w:rsidRPr="00D26997">
        <w:rPr>
          <w:szCs w:val="22"/>
        </w:rPr>
        <w:t>，使</w:t>
      </w:r>
      <w:r>
        <w:rPr>
          <w:szCs w:val="22"/>
        </w:rPr>
        <w:object>
          <v:shape id="_x0000_i1095" type="#_x0000_t75" alt="eqId0467af1949751d1b6773cd6027b321ce" style="width:96.3pt;height:12.6pt" o:ole="">
            <v:imagedata r:id="rId128" o:title="eqId0467af1949751d1b6773cd6027b321ce"/>
          </v:shape>
          <o:OLEObject Type="Embed" ProgID="Equation.DSMT4" ShapeID="_x0000_i1095" DrawAspect="Content" ObjectID="_1767125994" r:id="rId129"/>
        </w:object>
      </w:r>
      <w:r w:rsidRPr="00D26997">
        <w:rPr>
          <w:szCs w:val="22"/>
        </w:rPr>
        <w:t>；请判断小明的说法是否正确，如果正确，请求出</w:t>
      </w:r>
      <w:r w:rsidRPr="00AB3CFC">
        <w:rPr>
          <w:rFonts w:ascii="NewMathTool" w:eastAsia="Times New Roman" w:hAnsi="NewMathTool"/>
          <w:i/>
          <w:szCs w:val="22"/>
        </w:rPr>
        <w:t>D</w:t>
      </w:r>
      <w:r w:rsidRPr="00D26997">
        <w:rPr>
          <w:szCs w:val="22"/>
        </w:rPr>
        <w:t>的坐标；如果不正确，请说明理由．</w:t>
      </w:r>
    </w:p>
    <w:p w:rsidR="00AB3CFC" w:rsidP="00D26997" w14:paraId="2FACE975" w14:textId="77777777">
      <w:pPr>
        <w:pStyle w:val="30"/>
        <w:spacing w:after="159"/>
        <w:rPr>
          <w:b/>
          <w:shd w:val="clear" w:color="000000" w:fill="FFFFFF"/>
        </w:rPr>
      </w:pPr>
      <w:bookmarkStart w:id="5" w:name="_Toc155367259"/>
      <w:r w:rsidRPr="00D26997">
        <w:rPr>
          <w:b/>
          <w:shd w:val="clear" w:color="000000" w:fill="FFFFFF"/>
        </w:rPr>
        <w:t>【题型</w:t>
      </w:r>
      <w:r w:rsidRPr="00AB3CFC">
        <w:rPr>
          <w:rFonts w:ascii="宋体" w:eastAsia="宋体" w:hAnsi="宋体"/>
          <w:bCs w:val="0"/>
          <w:shd w:val="clear" w:color="000000" w:fill="FFFFFF"/>
        </w:rPr>
        <w:t>2</w:t>
      </w:r>
      <w:r w:rsidRPr="00D26997">
        <w:rPr>
          <w:b/>
          <w:shd w:val="clear" w:color="000000" w:fill="FFFFFF"/>
        </w:rPr>
        <w:t>】作平行线解决面积问题</w:t>
      </w:r>
      <w:bookmarkEnd w:id="5"/>
    </w:p>
    <w:p w:rsidR="00AB3CFC" w:rsidP="00D26997" w14:paraId="1784F5F6" w14:textId="77777777">
      <w:pPr>
        <w:pStyle w:val="40"/>
        <w:spacing w:before="159"/>
      </w:pPr>
      <w:bookmarkStart w:id="6" w:name="_Toc155367260"/>
      <w:r w:rsidRPr="00D26997">
        <w:rPr>
          <w:highlight w:val="cyan"/>
        </w:rPr>
        <w:t>例</w:t>
      </w:r>
      <w:r w:rsidRPr="00AB3CFC" w:rsidR="002D0B12">
        <w:rPr>
          <w:rFonts w:ascii="宋体" w:eastAsia="宋体" w:hAnsi="宋体"/>
          <w:b w:val="0"/>
          <w:highlight w:val="cyan"/>
        </w:rPr>
        <w:t>2</w:t>
      </w:r>
      <w:r w:rsidRPr="00AB3CFC">
        <w:rPr>
          <w:highlight w:val="cyan"/>
        </w:rPr>
        <w:t>－</w:t>
      </w:r>
      <w:r w:rsidRPr="00AB3CFC" w:rsidR="002D0B12">
        <w:rPr>
          <w:rFonts w:ascii="宋体" w:eastAsia="宋体" w:hAnsi="宋体"/>
          <w:b w:val="0"/>
          <w:highlight w:val="cyan"/>
        </w:rPr>
        <w:t>1</w:t>
      </w:r>
      <w:r w:rsidRPr="00D26997" w:rsidR="004A5214">
        <w:rPr>
          <w:highlight w:val="cyan"/>
        </w:rPr>
        <w:t>山东省临沂市</w:t>
      </w:r>
      <w:r w:rsidRPr="00D26997" w:rsidR="004A5214">
        <w:rPr>
          <w:highlight w:val="cyan"/>
        </w:rPr>
        <w:t>·</w:t>
      </w:r>
      <w:r w:rsidRPr="00D26997" w:rsidR="004A5214">
        <w:rPr>
          <w:highlight w:val="cyan"/>
        </w:rPr>
        <w:t>中考真题</w:t>
      </w:r>
      <w:bookmarkEnd w:id="6"/>
    </w:p>
    <w:p w:rsidR="00AB3CFC" w:rsidRPr="002F6F91" w:rsidP="00D26997" w14:paraId="62DCAAA4" w14:textId="77777777">
      <w:pPr>
        <w:numPr>
          <w:ilvl w:val="0"/>
          <w:numId w:val="17"/>
        </w:numPr>
        <w:spacing w:after="0"/>
        <w:rPr>
          <w:rFonts w:eastAsia="新宋体"/>
          <w:szCs w:val="21"/>
        </w:rPr>
      </w:pPr>
      <w:r w:rsidRPr="002F6F91">
        <w:rPr>
          <w:rFonts w:eastAsia="新宋体"/>
          <w:szCs w:val="21"/>
        </w:rPr>
        <w:t>在平面直角坐标系中，直线</w:t>
      </w:r>
      <w:r>
        <w:rPr>
          <w:szCs w:val="22"/>
        </w:rPr>
        <w:pict>
          <v:shape id="Object 16" o:spid="_x0000_i1096" type="#_x0000_t75" style="width:41.4pt;height:15.3pt;mso-position-horizontal-relative:page;mso-position-vertical-relative:page">
            <v:imagedata r:id="rId130" o:title=""/>
          </v:shape>
        </w:pict>
      </w:r>
      <w:r w:rsidRPr="002F6F91">
        <w:rPr>
          <w:rFonts w:eastAsia="新宋体"/>
          <w:szCs w:val="21"/>
        </w:rPr>
        <w:t>与</w:t>
      </w:r>
      <w:r>
        <w:rPr>
          <w:szCs w:val="22"/>
        </w:rPr>
        <w:pict>
          <v:shape id="Object 17" o:spid="_x0000_i1097" type="#_x0000_t75" style="width:9.45pt;height:9.9pt;mso-position-horizontal-relative:page;mso-position-vertical-relative:page">
            <v:imagedata r:id="rId131" o:title=""/>
          </v:shape>
        </w:pict>
      </w:r>
      <w:r w:rsidRPr="002F6F91">
        <w:rPr>
          <w:rFonts w:eastAsia="新宋体"/>
          <w:szCs w:val="21"/>
        </w:rPr>
        <w:t>轴交于点</w:t>
      </w:r>
      <w:r>
        <w:rPr>
          <w:szCs w:val="22"/>
        </w:rPr>
        <w:pict>
          <v:shape id="Object 18" o:spid="_x0000_i1098" type="#_x0000_t75" style="width:11.7pt;height:12.15pt;mso-position-horizontal-relative:page;mso-position-vertical-relative:page">
            <v:imagedata r:id="rId132" o:title=""/>
          </v:shape>
        </w:pict>
      </w:r>
      <w:r w:rsidRPr="002F6F91">
        <w:rPr>
          <w:rFonts w:eastAsia="新宋体"/>
          <w:szCs w:val="21"/>
        </w:rPr>
        <w:t>，与</w:t>
      </w:r>
      <w:r>
        <w:rPr>
          <w:szCs w:val="22"/>
        </w:rPr>
        <w:pict>
          <v:shape id="Object 19" o:spid="_x0000_i1099" type="#_x0000_t75" style="width:9.9pt;height:12.15pt;mso-position-horizontal-relative:page;mso-position-vertical-relative:page">
            <v:imagedata r:id="rId133" o:title=""/>
          </v:shape>
        </w:pict>
      </w:r>
      <w:r w:rsidRPr="002F6F91">
        <w:rPr>
          <w:rFonts w:eastAsia="新宋体"/>
          <w:szCs w:val="21"/>
        </w:rPr>
        <w:t>轴交于点</w:t>
      </w:r>
      <w:r>
        <w:rPr>
          <w:szCs w:val="22"/>
        </w:rPr>
        <w:pict>
          <v:shape id="Object 20" o:spid="_x0000_i1100" type="#_x0000_t75" style="width:11.7pt;height:12.15pt;mso-position-horizontal-relative:page;mso-position-vertical-relative:page">
            <v:imagedata r:id="rId134" o:title=""/>
          </v:shape>
        </w:pict>
      </w:r>
      <w:r w:rsidRPr="002F6F91">
        <w:rPr>
          <w:rFonts w:eastAsia="新宋体"/>
          <w:szCs w:val="21"/>
        </w:rPr>
        <w:t>，抛物线</w:t>
      </w:r>
      <w:r>
        <w:rPr>
          <w:szCs w:val="22"/>
        </w:rPr>
        <w:pict>
          <v:shape id="Object 21" o:spid="_x0000_i1101" type="#_x0000_t75" style="width:98.1pt;height:17.55pt;mso-position-horizontal-relative:page;mso-position-vertical-relative:page">
            <v:imagedata r:id="rId135" o:title=""/>
          </v:shape>
        </w:pict>
      </w:r>
      <w:r w:rsidRPr="002F6F91">
        <w:rPr>
          <w:rFonts w:eastAsia="新宋体"/>
          <w:szCs w:val="21"/>
        </w:rPr>
        <w:t>经过点</w:t>
      </w:r>
      <w:r>
        <w:rPr>
          <w:szCs w:val="22"/>
        </w:rPr>
        <w:pict>
          <v:shape id="Object 22" o:spid="_x0000_i1102" type="#_x0000_t75" style="width:11.7pt;height:12.15pt;mso-position-horizontal-relative:page;mso-position-vertical-relative:page">
            <v:imagedata r:id="rId136" o:title=""/>
          </v:shape>
        </w:pict>
      </w:r>
      <w:r w:rsidRPr="002F6F91">
        <w:rPr>
          <w:rFonts w:eastAsia="新宋体"/>
          <w:szCs w:val="21"/>
        </w:rPr>
        <w:t>、</w:t>
      </w:r>
      <w:r>
        <w:rPr>
          <w:szCs w:val="22"/>
        </w:rPr>
        <w:pict>
          <v:shape id="Object 23" o:spid="_x0000_i1103" type="#_x0000_t75" style="width:11.7pt;height:12.15pt;mso-position-horizontal-relative:page;mso-position-vertical-relative:page">
            <v:imagedata r:id="rId137" o:title=""/>
          </v:shape>
        </w:pict>
      </w:r>
      <w:r w:rsidRPr="002F6F91">
        <w:rPr>
          <w:rFonts w:eastAsia="新宋体"/>
          <w:szCs w:val="21"/>
        </w:rPr>
        <w:t>．</w:t>
      </w:r>
    </w:p>
    <w:p w:rsidR="00AB3CFC" w:rsidP="00D26997" w14:paraId="468B5255" w14:textId="77777777">
      <w:pPr>
        <w:spacing w:after="0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求</w:t>
      </w:r>
      <w:r>
        <w:rPr>
          <w:szCs w:val="22"/>
        </w:rPr>
        <w:pict>
          <v:shape id="Object 24" o:spid="_x0000_i1104" type="#_x0000_t75" style="width:9.45pt;height:9.9pt;mso-position-horizontal-relative:page;mso-position-vertical-relative:page">
            <v:imagedata r:id="rId138" o:title=""/>
          </v:shape>
        </w:pict>
      </w:r>
      <w:r w:rsidRPr="00D26997">
        <w:rPr>
          <w:rFonts w:eastAsia="新宋体"/>
          <w:szCs w:val="21"/>
        </w:rPr>
        <w:t>、</w:t>
      </w:r>
      <w:r>
        <w:rPr>
          <w:szCs w:val="22"/>
        </w:rPr>
        <w:pict>
          <v:shape id="Object 25" o:spid="_x0000_i1105" type="#_x0000_t75" style="width:9.45pt;height:12.6pt;mso-position-horizontal-relative:page;mso-position-vertical-relative:page">
            <v:imagedata r:id="rId139" o:title=""/>
          </v:shape>
        </w:pict>
      </w:r>
      <w:r w:rsidRPr="00D26997">
        <w:rPr>
          <w:rFonts w:eastAsia="新宋体"/>
          <w:szCs w:val="21"/>
        </w:rPr>
        <w:t>满足的关系式及</w:t>
      </w:r>
      <w:r>
        <w:rPr>
          <w:szCs w:val="22"/>
        </w:rPr>
        <w:pict>
          <v:shape id="Object 26" o:spid="_x0000_i1106" type="#_x0000_t75" style="width:9.45pt;height:9.9pt;mso-position-horizontal-relative:page;mso-position-vertical-relative:page">
            <v:imagedata r:id="rId140" o:title=""/>
          </v:shape>
        </w:pict>
      </w:r>
      <w:r w:rsidRPr="00D26997">
        <w:rPr>
          <w:rFonts w:eastAsia="新宋体"/>
          <w:szCs w:val="21"/>
        </w:rPr>
        <w:t>的值．</w:t>
      </w:r>
    </w:p>
    <w:p w:rsidR="00AB3CFC" w:rsidP="00D26997" w14:paraId="69E27146" w14:textId="77777777">
      <w:pPr>
        <w:spacing w:after="0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1"/>
          <w:cols w:space="425"/>
          <w:titlePg w:val="0"/>
          <w:docGrid w:type="lines" w:linePitch="318" w:charSpace="409"/>
        </w:sect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如图，当</w:t>
      </w:r>
      <w:r>
        <w:rPr>
          <w:szCs w:val="22"/>
        </w:rPr>
        <w:pict>
          <v:shape id="Object 27" o:spid="_x0000_i1107" type="#_x0000_t75" style="width:30.15pt;height:12.6pt;mso-position-horizontal-relative:page;mso-position-vertical-relative:page">
            <v:imagedata r:id="rId141" o:title=""/>
          </v:shape>
        </w:pict>
      </w:r>
      <w:r w:rsidRPr="00D26997">
        <w:rPr>
          <w:rFonts w:eastAsia="新宋体"/>
          <w:szCs w:val="21"/>
        </w:rPr>
        <w:t>时，在抛物线上是否存在点</w:t>
      </w:r>
      <w:r>
        <w:rPr>
          <w:szCs w:val="22"/>
        </w:rPr>
        <w:pict>
          <v:shape id="Object 28" o:spid="_x0000_i1108" type="#_x0000_t75" style="width:11.7pt;height:12.15pt;mso-position-horizontal-relative:page;mso-position-vertical-relative:page">
            <v:imagedata r:id="rId142" o:title=""/>
          </v:shape>
        </w:pict>
      </w:r>
      <w:r w:rsidRPr="00D26997">
        <w:rPr>
          <w:rFonts w:eastAsia="新宋体"/>
          <w:szCs w:val="21"/>
        </w:rPr>
        <w:t>，使</w:t>
      </w:r>
      <w:r>
        <w:rPr>
          <w:szCs w:val="22"/>
        </w:rPr>
        <w:pict>
          <v:shape id="Object 29" o:spid="_x0000_i1109" type="#_x0000_t75" style="width:30.15pt;height:12.15pt;mso-position-horizontal-relative:page;mso-position-vertical-relative:page">
            <v:imagedata r:id="rId143" o:title=""/>
          </v:shape>
        </w:pict>
      </w:r>
      <w:r w:rsidRPr="00D26997">
        <w:rPr>
          <w:rFonts w:eastAsia="新宋体"/>
          <w:szCs w:val="21"/>
        </w:rPr>
        <w:t>的面积为</w:t>
      </w:r>
      <w:r w:rsidRPr="00AB3CFC">
        <w:rPr>
          <w:rFonts w:ascii="宋体" w:hAnsi="宋体"/>
          <w:szCs w:val="21"/>
        </w:rPr>
        <w:t>1</w:t>
      </w:r>
      <w:r w:rsidRPr="00D26997">
        <w:rPr>
          <w:rFonts w:eastAsia="新宋体"/>
          <w:szCs w:val="21"/>
        </w:rPr>
        <w:t>？若存在，请求出符合条件的所有点</w:t>
      </w:r>
      <w:r>
        <w:rPr>
          <w:szCs w:val="22"/>
        </w:rPr>
        <w:pict>
          <v:shape id="Object 30" o:spid="_x0000_i1110" type="#_x0000_t75" style="width:11.7pt;height:12.15pt;mso-position-horizontal-relative:page;mso-position-vertical-relative:page">
            <v:imagedata r:id="rId144" o:title=""/>
          </v:shape>
        </w:pict>
      </w:r>
      <w:r w:rsidRPr="00D26997">
        <w:rPr>
          <w:rFonts w:eastAsia="新宋体"/>
          <w:szCs w:val="21"/>
        </w:rPr>
        <w:t>的坐标；若不存在，请说明理由．</w:t>
      </w:r>
    </w:p>
    <w:p w:rsidR="00AB3CFC" w:rsidP="00D26997" w14:paraId="2F2087F0" w14:textId="77777777">
      <w:pPr>
        <w:spacing w:after="0"/>
        <w:jc w:val="center"/>
        <w:rPr>
          <w:rFonts w:eastAsia="新宋体"/>
          <w:szCs w:val="21"/>
        </w:rPr>
      </w:pPr>
      <w:r w:rsidRPr="00D26997">
        <w:rPr>
          <w:rFonts w:eastAsia="新宋体"/>
          <w:noProof/>
          <w:szCs w:val="21"/>
        </w:rPr>
        <w:drawing>
          <wp:inline distT="0" distB="0" distL="0" distR="0">
            <wp:extent cx="1727200" cy="163576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163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CFC" w:rsidP="00D26997" w14:paraId="0E0BBF2F" w14:textId="77777777">
      <w:pPr>
        <w:spacing w:after="0"/>
        <w:rPr>
          <w:rFonts w:eastAsia="新宋体"/>
          <w:szCs w:val="21"/>
        </w:rPr>
      </w:pPr>
    </w:p>
    <w:p w:rsidR="00AB3CFC" w:rsidP="00D26997" w14:paraId="73B21C01" w14:textId="77777777">
      <w:pPr>
        <w:spacing w:after="0"/>
        <w:rPr>
          <w:rFonts w:eastAsia="新宋体"/>
          <w:szCs w:val="21"/>
        </w:rPr>
      </w:pPr>
    </w:p>
    <w:p w:rsidR="00AB3CFC" w:rsidP="00D26997" w14:paraId="12E93978" w14:textId="77777777">
      <w:pPr>
        <w:pStyle w:val="40"/>
        <w:spacing w:before="159"/>
      </w:pPr>
      <w:bookmarkStart w:id="7" w:name="_Toc155367261"/>
      <w:r w:rsidRPr="00AB3CFC">
        <w:rPr>
          <w:rFonts w:ascii="宋体" w:eastAsia="宋体" w:hAnsi="宋体"/>
          <w:b w:val="0"/>
        </w:rPr>
        <w:t>2023</w:t>
      </w:r>
      <w:r w:rsidRPr="00D26997">
        <w:t>·</w:t>
      </w:r>
      <w:r w:rsidRPr="00D26997">
        <w:t>四川甘孜</w:t>
      </w:r>
      <w:r w:rsidRPr="00D26997">
        <w:t>·</w:t>
      </w:r>
      <w:r w:rsidRPr="00D26997">
        <w:t>中考真题</w:t>
      </w:r>
      <w:bookmarkEnd w:id="7"/>
    </w:p>
    <w:p w:rsidR="00AB3CFC" w:rsidRPr="002F6F91" w:rsidP="00D26997" w14:paraId="184E61AD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已知抛物线</w:t>
      </w:r>
      <w:r>
        <w:rPr>
          <w:szCs w:val="22"/>
        </w:rPr>
        <w:object>
          <v:shape id="_x0000_i1111" type="#_x0000_t75" alt="eqIdf5c92187d7f16ee7d25d1be33c3e09b0" style="width:63.9pt;height:15.75pt" o:ole="">
            <v:imagedata r:id="rId146" o:title="eqIdf5c92187d7f16ee7d25d1be33c3e09b0"/>
          </v:shape>
          <o:OLEObject Type="Embed" ProgID="Equation.DSMT4" ShapeID="_x0000_i1111" DrawAspect="Content" ObjectID="_1767125995" r:id="rId147"/>
        </w:object>
      </w:r>
      <w:r w:rsidRPr="002F6F91">
        <w:rPr>
          <w:szCs w:val="22"/>
        </w:rPr>
        <w:t>与</w:t>
      </w:r>
      <w:r w:rsidRPr="002F6F91">
        <w:rPr>
          <w:rFonts w:ascii="NewMathTool" w:eastAsia="Times New Roman" w:hAnsi="NewMathTool"/>
          <w:i/>
          <w:szCs w:val="22"/>
        </w:rPr>
        <w:t>x</w:t>
      </w:r>
      <w:r w:rsidRPr="002F6F91">
        <w:rPr>
          <w:szCs w:val="22"/>
        </w:rPr>
        <w:t>轴相交于</w:t>
      </w:r>
      <w:r>
        <w:rPr>
          <w:szCs w:val="22"/>
        </w:rPr>
        <w:object>
          <v:shape id="_x0000_i1112" type="#_x0000_t75" alt="eqId187440a49a9a9cc191f61e8b7df88500" style="width:37.8pt;height:18pt" o:ole="">
            <v:imagedata r:id="rId148" o:title="eqId187440a49a9a9cc191f61e8b7df88500"/>
          </v:shape>
          <o:OLEObject Type="Embed" ProgID="Equation.DSMT4" ShapeID="_x0000_i1112" DrawAspect="Content" ObjectID="_1767125996" r:id="rId149"/>
        </w:object>
      </w:r>
      <w:r w:rsidRPr="002F6F91">
        <w:rPr>
          <w:szCs w:val="22"/>
        </w:rPr>
        <w:t>，</w:t>
      </w:r>
      <w:r w:rsidRPr="002F6F91">
        <w:rPr>
          <w:rFonts w:ascii="NewMathTool" w:eastAsia="Times New Roman" w:hAnsi="NewMathTool"/>
          <w:i/>
          <w:szCs w:val="22"/>
        </w:rPr>
        <w:t>B</w:t>
      </w:r>
      <w:r w:rsidRPr="002F6F91">
        <w:rPr>
          <w:szCs w:val="22"/>
        </w:rPr>
        <w:t>两点，与</w:t>
      </w:r>
      <w:r w:rsidRPr="002F6F91">
        <w:rPr>
          <w:rFonts w:ascii="NewMathTool" w:eastAsia="Times New Roman" w:hAnsi="NewMathTool"/>
          <w:i/>
          <w:szCs w:val="22"/>
        </w:rPr>
        <w:t>y</w:t>
      </w:r>
      <w:r w:rsidRPr="002F6F91">
        <w:rPr>
          <w:szCs w:val="22"/>
        </w:rPr>
        <w:t>轴相交于点</w:t>
      </w:r>
      <w:r>
        <w:rPr>
          <w:szCs w:val="22"/>
        </w:rPr>
        <w:object>
          <v:shape id="_x0000_i1113" type="#_x0000_t75" alt="eqId27bb576b24cda6a70a8486cfc3d1c733" style="width:41.4pt;height:18pt" o:ole="">
            <v:imagedata r:id="rId150" o:title="eqId27bb576b24cda6a70a8486cfc3d1c733"/>
          </v:shape>
          <o:OLEObject Type="Embed" ProgID="Equation.DSMT4" ShapeID="_x0000_i1113" DrawAspect="Content" ObjectID="_1767125997" r:id="rId151"/>
        </w:object>
      </w:r>
      <w:r w:rsidRPr="002F6F91">
        <w:rPr>
          <w:szCs w:val="22"/>
        </w:rPr>
        <w:t>．</w:t>
      </w:r>
    </w:p>
    <w:p w:rsidR="00AB3CFC" w:rsidP="00D26997" w14:paraId="1205DC5A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eastAsia="Times New Roman"/>
          <w:noProof/>
          <w:kern w:val="0"/>
          <w:sz w:val="24"/>
        </w:rPr>
        <w:drawing>
          <wp:inline distT="0" distB="0" distL="0" distR="0">
            <wp:extent cx="1790700" cy="1781175"/>
            <wp:effectExtent l="0" t="0" r="0" b="0"/>
            <wp:docPr id="100027" name="图片 100027" descr="@@@a3ff5652-e692-4c27-9256-3fd7e6fd31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997">
        <w:rPr>
          <w:rFonts w:eastAsia="Times New Roman"/>
          <w:kern w:val="0"/>
          <w:sz w:val="24"/>
        </w:rPr>
        <w:t>  </w:t>
      </w:r>
    </w:p>
    <w:p w:rsidR="00AB3CFC" w:rsidP="00D26997" w14:paraId="05E32C82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1</w:t>
      </w:r>
      <w:r w:rsidRPr="00AB3CFC">
        <w:rPr>
          <w:szCs w:val="22"/>
        </w:rPr>
        <w:t>)</w:t>
      </w:r>
      <w:r w:rsidRPr="00D26997">
        <w:rPr>
          <w:szCs w:val="22"/>
        </w:rPr>
        <w:t>求</w:t>
      </w:r>
      <w:r w:rsidRPr="00AB3CFC">
        <w:rPr>
          <w:rFonts w:ascii="NewMathTool" w:eastAsia="Times New Roman" w:hAnsi="NewMathTool"/>
          <w:i/>
          <w:szCs w:val="22"/>
        </w:rPr>
        <w:t>b</w:t>
      </w:r>
      <w:r w:rsidRPr="00D26997">
        <w:rPr>
          <w:szCs w:val="22"/>
        </w:rPr>
        <w:t>，</w:t>
      </w:r>
      <w:r w:rsidRPr="00AB3CFC">
        <w:rPr>
          <w:rFonts w:ascii="NewMathTool" w:eastAsia="Times New Roman" w:hAnsi="NewMathTool"/>
          <w:i/>
          <w:szCs w:val="22"/>
        </w:rPr>
        <w:t>c</w:t>
      </w:r>
      <w:r w:rsidRPr="00D26997">
        <w:rPr>
          <w:szCs w:val="22"/>
        </w:rPr>
        <w:t>的值；</w:t>
      </w:r>
    </w:p>
    <w:p w:rsidR="00AB3CFC" w:rsidP="00D26997" w14:paraId="772F3976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2</w:t>
      </w:r>
      <w:r w:rsidRPr="00AB3CFC">
        <w:rPr>
          <w:szCs w:val="22"/>
        </w:rPr>
        <w:t>)</w:t>
      </w:r>
      <w:r w:rsidRPr="00AB3CFC">
        <w:rPr>
          <w:rFonts w:ascii="NewMathTool" w:eastAsia="Times New Roman" w:hAnsi="NewMathTool"/>
          <w:i/>
          <w:szCs w:val="22"/>
        </w:rPr>
        <w:t>P</w:t>
      </w:r>
      <w:r w:rsidRPr="00D26997">
        <w:rPr>
          <w:szCs w:val="22"/>
        </w:rPr>
        <w:t>为第一象限抛物线上一点，</w:t>
      </w:r>
      <w:r>
        <w:rPr>
          <w:szCs w:val="22"/>
        </w:rPr>
        <w:object>
          <v:shape id="_x0000_i1114" type="#_x0000_t75" alt="eqIdf409b28f7cb97726646e79709ad25190" style="width:30.15pt;height:12.6pt" o:ole="">
            <v:imagedata r:id="rId153" o:title="eqIdf409b28f7cb97726646e79709ad25190"/>
          </v:shape>
          <o:OLEObject Type="Embed" ProgID="Equation.DSMT4" ShapeID="_x0000_i1114" DrawAspect="Content" ObjectID="_1767125998" r:id="rId154"/>
        </w:object>
      </w:r>
      <w:r w:rsidRPr="00D26997">
        <w:rPr>
          <w:szCs w:val="22"/>
        </w:rPr>
        <w:t>的面积与</w:t>
      </w:r>
      <w:r>
        <w:rPr>
          <w:szCs w:val="22"/>
        </w:rPr>
        <w:object>
          <v:shape id="_x0000_i1115" type="#_x0000_t75" alt="eqIde428e7a09732be85c1224e9c8f6a71c5" style="width:30.15pt;height:12.6pt" o:ole="">
            <v:imagedata r:id="rId155" o:title="eqIde428e7a09732be85c1224e9c8f6a71c5"/>
          </v:shape>
          <o:OLEObject Type="Embed" ProgID="Equation.DSMT4" ShapeID="_x0000_i1115" DrawAspect="Content" ObjectID="_1767125999" r:id="rId156"/>
        </w:object>
      </w:r>
      <w:r w:rsidRPr="00D26997">
        <w:rPr>
          <w:szCs w:val="22"/>
        </w:rPr>
        <w:t>的面积相等，求直线</w:t>
      </w:r>
      <w:r>
        <w:rPr>
          <w:szCs w:val="22"/>
        </w:rPr>
        <w:object>
          <v:shape id="_x0000_i1116" type="#_x0000_t75" alt="eqId80672dda9430cb42b3136bcb1b67bbad" style="width:17.55pt;height:10.8pt" o:ole="">
            <v:imagedata r:id="rId157" o:title="eqId80672dda9430cb42b3136bcb1b67bbad"/>
          </v:shape>
          <o:OLEObject Type="Embed" ProgID="Equation.DSMT4" ShapeID="_x0000_i1116" DrawAspect="Content" ObjectID="_1767126000" r:id="rId158"/>
        </w:object>
      </w:r>
      <w:r w:rsidRPr="00D26997">
        <w:rPr>
          <w:szCs w:val="22"/>
        </w:rPr>
        <w:t>的解析式</w:t>
      </w:r>
    </w:p>
    <w:p w:rsidR="00AB3CFC" w:rsidP="00D26997" w14:paraId="69BC5395" w14:textId="77777777">
      <w:pPr>
        <w:pStyle w:val="40"/>
        <w:spacing w:before="159"/>
      </w:pPr>
      <w:bookmarkStart w:id="8" w:name="_Toc155367262"/>
      <w:r w:rsidRPr="00D26997">
        <w:t>四川凉山州</w:t>
      </w:r>
      <w:r w:rsidRPr="00D26997">
        <w:t>·</w:t>
      </w:r>
      <w:r w:rsidRPr="00D26997">
        <w:t>中考真题</w:t>
      </w:r>
      <w:bookmarkEnd w:id="8"/>
    </w:p>
    <w:p w:rsidR="00AB3CFC" w:rsidRPr="002F6F91" w:rsidP="00D26997" w14:paraId="78DF74BC" w14:textId="77777777">
      <w:pPr>
        <w:numPr>
          <w:ilvl w:val="0"/>
          <w:numId w:val="17"/>
        </w:numPr>
        <w:spacing w:after="0"/>
        <w:rPr>
          <w:rFonts w:eastAsia="新宋体"/>
          <w:szCs w:val="21"/>
        </w:rPr>
      </w:pPr>
      <w:r w:rsidRPr="002F6F91">
        <w:rPr>
          <w:rFonts w:eastAsia="新宋体"/>
          <w:szCs w:val="21"/>
        </w:rPr>
        <w:t>如图，抛物线</w:t>
      </w:r>
      <w:r>
        <w:rPr>
          <w:szCs w:val="22"/>
        </w:rPr>
        <w:pict>
          <v:shape id="Object 64" o:spid="_x0000_i1117" type="#_x0000_t75" style="width:69.3pt;height:17.55pt;mso-position-horizontal-relative:page;mso-position-vertical-relative:page">
            <v:imagedata r:id="rId159" o:title=""/>
          </v:shape>
        </w:pict>
      </w:r>
      <w:r w:rsidRPr="002F6F91">
        <w:rPr>
          <w:rFonts w:eastAsia="新宋体"/>
          <w:szCs w:val="21"/>
        </w:rPr>
        <w:t>的图象过点</w:t>
      </w:r>
      <w:r>
        <w:rPr>
          <w:szCs w:val="22"/>
        </w:rPr>
        <w:pict>
          <v:shape id="Object 65" o:spid="_x0000_i1118" type="#_x0000_t75" style="width:36.45pt;height:15.3pt;mso-position-horizontal-relative:page;mso-position-vertical-relative:page">
            <v:imagedata r:id="rId160" o:title=""/>
          </v:shape>
        </w:pict>
      </w:r>
      <w:r w:rsidRPr="002F6F91">
        <w:rPr>
          <w:rFonts w:eastAsia="新宋体"/>
          <w:szCs w:val="21"/>
        </w:rPr>
        <w:t>、</w:t>
      </w:r>
      <w:r>
        <w:rPr>
          <w:szCs w:val="22"/>
        </w:rPr>
        <w:pict>
          <v:shape id="Object 66" o:spid="_x0000_i1119" type="#_x0000_t75" style="width:32.4pt;height:15.3pt;mso-position-horizontal-relative:page;mso-position-vertical-relative:page">
            <v:imagedata r:id="rId161" o:title=""/>
          </v:shape>
        </w:pict>
      </w:r>
      <w:r w:rsidRPr="002F6F91">
        <w:rPr>
          <w:rFonts w:eastAsia="新宋体"/>
          <w:szCs w:val="21"/>
        </w:rPr>
        <w:t>、</w:t>
      </w:r>
      <w:r>
        <w:rPr>
          <w:szCs w:val="22"/>
        </w:rPr>
        <w:pict>
          <v:shape id="Object 67" o:spid="_x0000_i1120" type="#_x0000_t75" style="width:32.4pt;height:15.3pt;mso-position-horizontal-relative:page;mso-position-vertical-relative:page">
            <v:imagedata r:id="rId162" o:title=""/>
          </v:shape>
        </w:pict>
      </w:r>
      <w:r w:rsidRPr="002F6F91">
        <w:rPr>
          <w:rFonts w:eastAsia="新宋体"/>
          <w:szCs w:val="21"/>
        </w:rPr>
        <w:t>．</w:t>
      </w:r>
    </w:p>
    <w:p w:rsidR="00AB3CFC" w:rsidP="00D26997" w14:paraId="2F8E48EF" w14:textId="77777777">
      <w:pPr>
        <w:spacing w:after="0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求抛物线的解析式；</w:t>
      </w:r>
    </w:p>
    <w:p w:rsidR="00AB3CFC" w:rsidP="00D26997" w14:paraId="0090BD63" w14:textId="77777777">
      <w:pPr>
        <w:spacing w:after="0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在抛物线的对称轴上是否存在一点</w:t>
      </w:r>
      <w:r>
        <w:rPr>
          <w:szCs w:val="22"/>
        </w:rPr>
        <w:pict>
          <v:shape id="Object 68" o:spid="_x0000_i1121" type="#_x0000_t75" style="width:11.7pt;height:12.15pt;mso-position-horizontal-relative:page;mso-position-vertical-relative:page">
            <v:imagedata r:id="rId163" o:title=""/>
          </v:shape>
        </w:pict>
      </w:r>
      <w:r w:rsidRPr="00D26997">
        <w:rPr>
          <w:rFonts w:eastAsia="新宋体"/>
          <w:szCs w:val="21"/>
        </w:rPr>
        <w:t>，使得</w:t>
      </w:r>
      <w:r>
        <w:rPr>
          <w:szCs w:val="22"/>
        </w:rPr>
        <w:pict>
          <v:shape id="Object 69" o:spid="_x0000_i1122" type="#_x0000_t75" style="width:30.6pt;height:12.6pt;mso-position-horizontal-relative:page;mso-position-vertical-relative:page">
            <v:imagedata r:id="rId164" o:title=""/>
          </v:shape>
        </w:pict>
      </w:r>
      <w:r w:rsidRPr="00D26997">
        <w:rPr>
          <w:rFonts w:eastAsia="新宋体"/>
          <w:szCs w:val="21"/>
        </w:rPr>
        <w:t>的周长最小，若存在，请求出点</w:t>
      </w:r>
      <w:r>
        <w:rPr>
          <w:szCs w:val="22"/>
        </w:rPr>
        <w:pict>
          <v:shape id="Object 70" o:spid="_x0000_i1123" type="#_x0000_t75" style="width:11.7pt;height:12.15pt;mso-position-horizontal-relative:page;mso-position-vertical-relative:page">
            <v:imagedata r:id="rId165" o:title=""/>
          </v:shape>
        </w:pict>
      </w:r>
      <w:r w:rsidRPr="00D26997">
        <w:rPr>
          <w:rFonts w:eastAsia="新宋体"/>
          <w:szCs w:val="21"/>
        </w:rPr>
        <w:t>的坐标及</w:t>
      </w:r>
      <w:r>
        <w:rPr>
          <w:szCs w:val="22"/>
        </w:rPr>
        <w:pict>
          <v:shape id="Object 71" o:spid="_x0000_i1124" type="#_x0000_t75" style="width:30.6pt;height:12.6pt;mso-position-horizontal-relative:page;mso-position-vertical-relative:page">
            <v:imagedata r:id="rId166" o:title=""/>
          </v:shape>
        </w:pict>
      </w:r>
      <w:r w:rsidRPr="00D26997">
        <w:rPr>
          <w:rFonts w:eastAsia="新宋体"/>
          <w:szCs w:val="21"/>
        </w:rPr>
        <w:t>的周长；若不存在，请说明理由；</w:t>
      </w:r>
    </w:p>
    <w:p w:rsidR="00AB3CFC" w:rsidP="00D26997" w14:paraId="4BBE3A28" w14:textId="77777777">
      <w:pPr>
        <w:spacing w:after="0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2"/>
          <w:cols w:space="425"/>
          <w:titlePg w:val="0"/>
          <w:docGrid w:type="lines" w:linePitch="318" w:charSpace="409"/>
        </w:sect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3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在</w:t>
      </w: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的条件下，在</w:t>
      </w:r>
      <w:r>
        <w:rPr>
          <w:szCs w:val="22"/>
        </w:rPr>
        <w:pict>
          <v:shape id="Object 72" o:spid="_x0000_i1125" type="#_x0000_t75" style="width:9.45pt;height:9.9pt;mso-position-horizontal-relative:page;mso-position-vertical-relative:page">
            <v:imagedata r:id="rId167" o:title=""/>
          </v:shape>
        </w:pict>
      </w:r>
      <w:r w:rsidRPr="00D26997">
        <w:rPr>
          <w:rFonts w:eastAsia="新宋体"/>
          <w:szCs w:val="21"/>
        </w:rPr>
        <w:t>轴上方的抛物线上是否存在点</w:t>
      </w:r>
      <w:r>
        <w:rPr>
          <w:szCs w:val="22"/>
        </w:rPr>
        <w:pict>
          <v:shape id="Object 73" o:spid="_x0000_i1126" type="#_x0000_t75" style="width:14.4pt;height:12.15pt;mso-position-horizontal-relative:page;mso-position-vertical-relative:page">
            <v:imagedata r:id="rId168" o:title=""/>
          </v:shape>
        </w:pict>
      </w:r>
      <w:r w:rsidRPr="00AB3CFC">
        <w:rPr>
          <w:rFonts w:eastAsia="新宋体"/>
          <w:szCs w:val="21"/>
        </w:rPr>
        <w:t>（</w:t>
      </w:r>
      <w:r w:rsidRPr="00D26997">
        <w:rPr>
          <w:rFonts w:eastAsia="新宋体"/>
          <w:szCs w:val="21"/>
        </w:rPr>
        <w:t>不与</w:t>
      </w:r>
      <w:r>
        <w:rPr>
          <w:szCs w:val="22"/>
        </w:rPr>
        <w:pict>
          <v:shape id="Object 74" o:spid="_x0000_i1127" type="#_x0000_t75" style="width:11.7pt;height:12.6pt;mso-position-horizontal-relative:page;mso-position-vertical-relative:page">
            <v:imagedata r:id="rId169" o:title=""/>
          </v:shape>
        </w:pict>
      </w:r>
      <w:r w:rsidRPr="00D26997">
        <w:rPr>
          <w:rFonts w:eastAsia="新宋体"/>
          <w:szCs w:val="21"/>
        </w:rPr>
        <w:t>点重合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，使得</w:t>
      </w:r>
      <w:r>
        <w:rPr>
          <w:szCs w:val="22"/>
        </w:rPr>
        <w:pict>
          <v:shape id="Object 75" o:spid="_x0000_i1128" type="#_x0000_t75" style="width:59.85pt;height:15.75pt;mso-position-horizontal-relative:page;mso-position-vertical-relative:page">
            <v:imagedata r:id="rId170" o:title=""/>
          </v:shape>
        </w:pict>
      </w:r>
      <w:r w:rsidRPr="00D26997">
        <w:rPr>
          <w:rFonts w:eastAsia="新宋体"/>
          <w:szCs w:val="21"/>
        </w:rPr>
        <w:t>？若存在，请求出点</w:t>
      </w:r>
      <w:r>
        <w:rPr>
          <w:szCs w:val="22"/>
        </w:rPr>
        <w:pict>
          <v:shape id="Object 76" o:spid="_x0000_i1129" type="#_x0000_t75" style="width:14.4pt;height:12.15pt;mso-position-horizontal-relative:page;mso-position-vertical-relative:page">
            <v:imagedata r:id="rId171" o:title=""/>
          </v:shape>
        </w:pict>
      </w:r>
      <w:r w:rsidRPr="00D26997">
        <w:rPr>
          <w:rFonts w:eastAsia="新宋体"/>
          <w:szCs w:val="21"/>
        </w:rPr>
        <w:t>的坐标；若不存在，请说明理由．</w:t>
      </w:r>
    </w:p>
    <w:p w:rsidR="00AB3CFC" w:rsidP="00D26997" w14:paraId="5BC9FD67" w14:textId="77777777">
      <w:pPr>
        <w:spacing w:after="0"/>
        <w:jc w:val="right"/>
        <w:rPr>
          <w:rFonts w:eastAsia="新宋体"/>
          <w:szCs w:val="21"/>
        </w:rPr>
      </w:pPr>
      <w:r w:rsidRPr="00D26997">
        <w:rPr>
          <w:rFonts w:eastAsia="新宋体"/>
          <w:szCs w:val="21"/>
        </w:rPr>
        <w:t xml:space="preserve">  </w:t>
      </w:r>
      <w:r w:rsidRPr="00D26997">
        <w:rPr>
          <w:rFonts w:eastAsia="新宋体"/>
          <w:noProof/>
          <w:szCs w:val="21"/>
        </w:rPr>
        <w:drawing>
          <wp:inline distT="0" distB="0" distL="0" distR="0">
            <wp:extent cx="1981200" cy="197104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7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CFC" w:rsidP="00D26997" w14:paraId="6F0B3ACC" w14:textId="77777777">
      <w:pPr>
        <w:pStyle w:val="40"/>
        <w:spacing w:before="159"/>
        <w:rPr>
          <w:noProof/>
        </w:rPr>
      </w:pPr>
      <w:bookmarkStart w:id="9" w:name="_Toc155367263"/>
      <w:r w:rsidRPr="00D26997">
        <w:rPr>
          <w:noProof/>
        </w:rPr>
        <w:t>连云港</w:t>
      </w:r>
      <w:r w:rsidRPr="00D26997">
        <w:rPr>
          <w:noProof/>
        </w:rPr>
        <w:t>·</w:t>
      </w:r>
      <w:r w:rsidRPr="00D26997">
        <w:rPr>
          <w:noProof/>
        </w:rPr>
        <w:t>中考真题</w:t>
      </w:r>
      <w:bookmarkEnd w:id="9"/>
    </w:p>
    <w:p w:rsidR="00AB3CFC" w:rsidRPr="002F6F91" w:rsidP="00D26997" w14:paraId="1CDB90E8" w14:textId="77777777">
      <w:pPr>
        <w:numPr>
          <w:ilvl w:val="0"/>
          <w:numId w:val="17"/>
        </w:numPr>
        <w:rPr>
          <w:noProof/>
          <w:snapToGrid w:val="0"/>
        </w:rPr>
      </w:pPr>
      <w:r w:rsidRPr="002F6F91">
        <w:rPr>
          <w:noProof/>
          <w:snapToGrid w:val="0"/>
        </w:rPr>
        <w:t>如图，抛物线</w:t>
      </w:r>
      <w:r w:rsidRPr="00D26997">
        <w:rPr>
          <w:noProof/>
          <w:snapToGrid w:val="0"/>
        </w:rPr>
        <w:drawing>
          <wp:inline distT="0" distB="0" distL="0" distR="0">
            <wp:extent cx="1676400" cy="221615"/>
            <wp:effectExtent l="0" t="0" r="0" b="698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8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2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noProof/>
          <w:snapToGrid w:val="0"/>
        </w:rPr>
        <w:t>与</w:t>
      </w:r>
      <w:r w:rsidRPr="00D26997">
        <w:rPr>
          <w:noProof/>
          <w:snapToGrid w:val="0"/>
        </w:rPr>
        <w:drawing>
          <wp:inline distT="0" distB="0" distL="0" distR="0">
            <wp:extent cx="117475" cy="124460"/>
            <wp:effectExtent l="0" t="0" r="0" b="889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8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" cy="12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noProof/>
          <w:snapToGrid w:val="0"/>
        </w:rPr>
        <w:t>轴交于点</w:t>
      </w:r>
      <w:r w:rsidRPr="00D26997">
        <w:rPr>
          <w:noProof/>
          <w:snapToGrid w:val="0"/>
        </w:rPr>
        <w:drawing>
          <wp:inline distT="0" distB="0" distL="0" distR="0">
            <wp:extent cx="145415" cy="152400"/>
            <wp:effectExtent l="0" t="0" r="6985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85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noProof/>
          <w:snapToGrid w:val="0"/>
        </w:rPr>
        <w:t>、</w:t>
      </w:r>
      <w:r w:rsidRPr="00D26997">
        <w:rPr>
          <w:noProof/>
          <w:snapToGrid w:val="0"/>
        </w:rPr>
        <w:drawing>
          <wp:inline distT="0" distB="0" distL="0" distR="0">
            <wp:extent cx="145415" cy="152400"/>
            <wp:effectExtent l="0" t="0" r="6985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8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noProof/>
          <w:snapToGrid w:val="0"/>
        </w:rPr>
        <w:t>，与</w:t>
      </w:r>
      <w:r w:rsidRPr="00D26997">
        <w:rPr>
          <w:noProof/>
          <w:snapToGrid w:val="0"/>
        </w:rPr>
        <w:drawing>
          <wp:inline distT="0" distB="0" distL="0" distR="0">
            <wp:extent cx="124460" cy="152400"/>
            <wp:effectExtent l="0" t="0" r="889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86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noProof/>
          <w:snapToGrid w:val="0"/>
        </w:rPr>
        <w:t>轴交于点</w:t>
      </w:r>
      <w:r w:rsidRPr="00D26997">
        <w:rPr>
          <w:noProof/>
          <w:snapToGrid w:val="0"/>
        </w:rPr>
        <w:drawing>
          <wp:inline distT="0" distB="0" distL="0" distR="0">
            <wp:extent cx="145415" cy="159385"/>
            <wp:effectExtent l="0" t="0" r="6985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8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noProof/>
          <w:snapToGrid w:val="0"/>
        </w:rPr>
        <w:t>，已知</w:t>
      </w:r>
      <w:r w:rsidRPr="00D26997">
        <w:rPr>
          <w:noProof/>
          <w:snapToGrid w:val="0"/>
        </w:rPr>
        <w:drawing>
          <wp:inline distT="0" distB="0" distL="0" distR="0">
            <wp:extent cx="408940" cy="193675"/>
            <wp:effectExtent l="0" t="0" r="0" b="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8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noProof/>
          <w:snapToGrid w:val="0"/>
        </w:rPr>
        <w:t>．</w:t>
      </w:r>
    </w:p>
    <w:p w:rsidR="00AB3CFC" w:rsidP="00D26997" w14:paraId="2E52E43B" w14:textId="77777777">
      <w:pPr>
        <w:rPr>
          <w:noProof/>
          <w:snapToGrid w:val="0"/>
        </w:rPr>
      </w:pPr>
      <w:r w:rsidRPr="00AB3CFC">
        <w:rPr>
          <w:noProof/>
          <w:snapToGrid w:val="0"/>
        </w:rPr>
        <w:t>（</w:t>
      </w:r>
      <w:r w:rsidRPr="00AB3CFC">
        <w:rPr>
          <w:rFonts w:ascii="宋体" w:hAnsi="宋体"/>
          <w:noProof/>
          <w:snapToGrid w:val="0"/>
        </w:rPr>
        <w:t>1</w:t>
      </w:r>
      <w:r w:rsidRPr="00AB3CFC">
        <w:rPr>
          <w:noProof/>
          <w:snapToGrid w:val="0"/>
        </w:rPr>
        <w:t>）</w:t>
      </w:r>
      <w:r w:rsidRPr="00D26997">
        <w:rPr>
          <w:noProof/>
          <w:snapToGrid w:val="0"/>
        </w:rPr>
        <w:t>求</w:t>
      </w:r>
      <w:r w:rsidRPr="00D26997">
        <w:rPr>
          <w:noProof/>
          <w:snapToGrid w:val="0"/>
        </w:rPr>
        <w:drawing>
          <wp:inline distT="0" distB="0" distL="0" distR="0">
            <wp:extent cx="152400" cy="124460"/>
            <wp:effectExtent l="0" t="0" r="0" b="889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8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noProof/>
          <w:snapToGrid w:val="0"/>
        </w:rPr>
        <w:t>的值和直线</w:t>
      </w:r>
      <w:r w:rsidRPr="00D26997">
        <w:rPr>
          <w:noProof/>
          <w:snapToGrid w:val="0"/>
        </w:rPr>
        <w:drawing>
          <wp:inline distT="0" distB="0" distL="0" distR="0">
            <wp:extent cx="228600" cy="159385"/>
            <wp:effectExtent l="0" t="0" r="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8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noProof/>
          <w:snapToGrid w:val="0"/>
        </w:rPr>
        <w:t>对应的函数表达式；</w:t>
      </w:r>
    </w:p>
    <w:p w:rsidR="00AB3CFC" w:rsidP="00D26997" w14:paraId="3D0A7E01" w14:textId="77777777">
      <w:pPr>
        <w:rPr>
          <w:noProof/>
          <w:snapToGrid w:val="0"/>
        </w:rPr>
      </w:pPr>
      <w:r w:rsidRPr="00AB3CFC">
        <w:rPr>
          <w:noProof/>
          <w:snapToGrid w:val="0"/>
        </w:rPr>
        <w:t>（</w:t>
      </w:r>
      <w:r w:rsidRPr="00AB3CFC">
        <w:rPr>
          <w:rFonts w:ascii="宋体" w:hAnsi="宋体"/>
          <w:noProof/>
          <w:snapToGrid w:val="0"/>
        </w:rPr>
        <w:t>2</w:t>
      </w:r>
      <w:r w:rsidRPr="00AB3CFC">
        <w:rPr>
          <w:noProof/>
          <w:snapToGrid w:val="0"/>
        </w:rPr>
        <w:t>）</w:t>
      </w:r>
      <w:r w:rsidRPr="00D26997">
        <w:rPr>
          <w:noProof/>
          <w:snapToGrid w:val="0"/>
        </w:rPr>
        <w:drawing>
          <wp:inline distT="0" distB="0" distL="0" distR="0">
            <wp:extent cx="145415" cy="152400"/>
            <wp:effectExtent l="0" t="0" r="6985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8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noProof/>
          <w:snapToGrid w:val="0"/>
        </w:rPr>
        <w:t>为抛物线上一点，若</w:t>
      </w:r>
      <w:r w:rsidRPr="00D26997">
        <w:rPr>
          <w:noProof/>
          <w:snapToGrid w:val="0"/>
        </w:rPr>
        <w:drawing>
          <wp:inline distT="0" distB="0" distL="0" distR="0">
            <wp:extent cx="734060" cy="20066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8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" cy="20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noProof/>
          <w:snapToGrid w:val="0"/>
        </w:rPr>
        <w:t>，请直接写出点</w:t>
      </w:r>
      <w:r w:rsidRPr="00D26997">
        <w:rPr>
          <w:noProof/>
          <w:snapToGrid w:val="0"/>
        </w:rPr>
        <w:drawing>
          <wp:inline distT="0" distB="0" distL="0" distR="0">
            <wp:extent cx="145415" cy="152400"/>
            <wp:effectExtent l="0" t="0" r="6985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8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noProof/>
          <w:snapToGrid w:val="0"/>
        </w:rPr>
        <w:t>的坐标；</w:t>
      </w:r>
    </w:p>
    <w:p w:rsidR="00AB3CFC" w:rsidP="00D26997" w14:paraId="5690CCA5" w14:textId="77777777">
      <w:pPr>
        <w:rPr>
          <w:noProof/>
          <w:snapToGrid w:val="0"/>
        </w:rPr>
      </w:pPr>
      <w:r w:rsidRPr="00D26997">
        <w:rPr>
          <w:noProof/>
          <w:snapToGrid w:val="0"/>
        </w:rPr>
        <w:drawing>
          <wp:inline distT="0" distB="0" distL="0" distR="0">
            <wp:extent cx="2009140" cy="1635125"/>
            <wp:effectExtent l="0" t="0" r="0" b="3175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872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40" cy="163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B3CFC" w:rsidP="00D26997" w14:paraId="0C07BF72" w14:textId="77777777">
      <w:pPr>
        <w:pStyle w:val="40"/>
        <w:spacing w:before="159"/>
      </w:pPr>
      <w:bookmarkStart w:id="10" w:name="_Toc155367264"/>
      <w:r w:rsidRPr="00AB3CFC">
        <w:rPr>
          <w:rFonts w:ascii="宋体" w:eastAsia="宋体" w:hAnsi="宋体"/>
          <w:b w:val="0"/>
        </w:rPr>
        <w:t>2023</w:t>
      </w:r>
      <w:r w:rsidRPr="00D26997">
        <w:t>·</w:t>
      </w:r>
      <w:r w:rsidRPr="00D26997">
        <w:t>黑龙江</w:t>
      </w:r>
      <w:r w:rsidRPr="00D26997">
        <w:t>·</w:t>
      </w:r>
      <w:r w:rsidRPr="00D26997">
        <w:t>中考真题</w:t>
      </w:r>
      <w:bookmarkEnd w:id="10"/>
    </w:p>
    <w:p w:rsidR="00AB3CFC" w:rsidRPr="002F6F91" w:rsidP="00D26997" w14:paraId="2048224D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3"/>
          <w:cols w:space="425"/>
          <w:titlePg w:val="0"/>
          <w:docGrid w:type="lines" w:linePitch="318" w:charSpace="409"/>
        </w:sectPr>
      </w:pPr>
      <w:r w:rsidRPr="002F6F91">
        <w:rPr>
          <w:szCs w:val="22"/>
        </w:rPr>
        <w:t>如图，抛物线</w:t>
      </w:r>
      <w:r>
        <w:rPr>
          <w:szCs w:val="22"/>
        </w:rPr>
        <w:object>
          <v:shape id="_x0000_i1130" type="#_x0000_t75" alt="eqId63d8de071a9c22c96a59b172d76c127e" style="width:67.95pt;height:15.75pt" o:ole="">
            <v:imagedata r:id="rId186" o:title="eqId63d8de071a9c22c96a59b172d76c127e"/>
          </v:shape>
          <o:OLEObject Type="Embed" ProgID="Equation.DSMT4" ShapeID="_x0000_i1130" DrawAspect="Content" ObjectID="_1767126001" r:id="rId187"/>
        </w:object>
      </w:r>
      <w:r w:rsidRPr="002F6F91">
        <w:rPr>
          <w:szCs w:val="22"/>
        </w:rPr>
        <w:t>与</w:t>
      </w:r>
      <w:r>
        <w:rPr>
          <w:szCs w:val="22"/>
        </w:rPr>
        <w:object>
          <v:shape id="_x0000_i1131" type="#_x0000_t75" alt="eqId81dea63b8ce3e51adf66cf7b9982a248" style="width:9.45pt;height:9.9pt" o:ole="">
            <v:imagedata r:id="rId188" o:title="eqId81dea63b8ce3e51adf66cf7b9982a248"/>
          </v:shape>
          <o:OLEObject Type="Embed" ProgID="Equation.DSMT4" ShapeID="_x0000_i1131" DrawAspect="Content" ObjectID="_1767126002" r:id="rId189"/>
        </w:object>
      </w:r>
      <w:r w:rsidRPr="002F6F91">
        <w:rPr>
          <w:szCs w:val="22"/>
        </w:rPr>
        <w:t>轴交于</w:t>
      </w:r>
      <w:r>
        <w:rPr>
          <w:szCs w:val="22"/>
        </w:rPr>
        <w:object>
          <v:shape id="_x0000_i1132" type="#_x0000_t75" alt="eqIdcf49c761760a084725ce8fee4a670373" style="width:73.35pt;height:17.55pt" o:ole="">
            <v:imagedata r:id="rId190" o:title="eqIdcf49c761760a084725ce8fee4a670373"/>
          </v:shape>
          <o:OLEObject Type="Embed" ProgID="Equation.DSMT4" ShapeID="_x0000_i1132" DrawAspect="Content" ObjectID="_1767126003" r:id="rId191"/>
        </w:object>
      </w:r>
      <w:r w:rsidRPr="002F6F91">
        <w:rPr>
          <w:szCs w:val="22"/>
        </w:rPr>
        <w:t>两点，交</w:t>
      </w:r>
      <w:r>
        <w:rPr>
          <w:szCs w:val="22"/>
        </w:rPr>
        <w:object>
          <v:shape id="_x0000_i1133" type="#_x0000_t75" alt="eqIdd053b14c8588eee2acbbe44fc37a6886" style="width:9.9pt;height:12.15pt" o:ole="">
            <v:imagedata r:id="rId192" o:title="eqIdd053b14c8588eee2acbbe44fc37a6886"/>
          </v:shape>
          <o:OLEObject Type="Embed" ProgID="Equation.DSMT4" ShapeID="_x0000_i1133" DrawAspect="Content" ObjectID="_1767126004" r:id="rId193"/>
        </w:object>
      </w:r>
      <w:r w:rsidRPr="002F6F91">
        <w:rPr>
          <w:szCs w:val="22"/>
        </w:rPr>
        <w:t>轴于点</w:t>
      </w:r>
      <w:r>
        <w:rPr>
          <w:szCs w:val="22"/>
        </w:rPr>
        <w:object>
          <v:shape id="_x0000_i1134" type="#_x0000_t75" alt="eqIdc5db41a1f31d6baee7c69990811edb9f" style="width:10.8pt;height:13.5pt" o:ole="">
            <v:imagedata r:id="rId194" o:title="eqIdc5db41a1f31d6baee7c69990811edb9f"/>
          </v:shape>
          <o:OLEObject Type="Embed" ProgID="Equation.DSMT4" ShapeID="_x0000_i1134" DrawAspect="Content" ObjectID="_1767126005" r:id="rId195"/>
        </w:object>
      </w:r>
      <w:r w:rsidRPr="002F6F91">
        <w:rPr>
          <w:szCs w:val="22"/>
        </w:rPr>
        <w:t>．</w:t>
      </w:r>
    </w:p>
    <w:p w:rsidR="00AB3CFC" w:rsidP="00D26997" w14:paraId="0A58AC0F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eastAsia="Times New Roman"/>
          <w:noProof/>
          <w:kern w:val="0"/>
          <w:sz w:val="24"/>
        </w:rPr>
        <w:drawing>
          <wp:inline distT="0" distB="0" distL="0" distR="0">
            <wp:extent cx="3411105" cy="3016568"/>
            <wp:effectExtent l="0" t="0" r="0" b="0"/>
            <wp:docPr id="100041" name="图片 100041" descr="@@@be459fc997c14d59880daefd117b5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3416910" cy="3021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3CFC" w:rsidP="00D26997" w14:paraId="06CD64E3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1</w:t>
      </w:r>
      <w:r w:rsidRPr="00AB3CFC">
        <w:rPr>
          <w:szCs w:val="22"/>
        </w:rPr>
        <w:t>)</w:t>
      </w:r>
      <w:r w:rsidRPr="00D26997">
        <w:rPr>
          <w:szCs w:val="22"/>
        </w:rPr>
        <w:t>求抛物线的解析式．</w:t>
      </w:r>
    </w:p>
    <w:p w:rsidR="00AB3CFC" w:rsidP="00D26997" w14:paraId="10A41D1A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2</w:t>
      </w:r>
      <w:r w:rsidRPr="00AB3CFC">
        <w:rPr>
          <w:szCs w:val="22"/>
        </w:rPr>
        <w:t>)</w:t>
      </w:r>
      <w:r w:rsidRPr="00D26997">
        <w:rPr>
          <w:szCs w:val="22"/>
        </w:rPr>
        <w:t>拋物线上是否存在一点</w:t>
      </w:r>
      <w:r>
        <w:rPr>
          <w:szCs w:val="22"/>
        </w:rPr>
        <w:object>
          <v:shape id="_x0000_i1135" type="#_x0000_t75" alt="eqIddad2a36927223bd70f426ba06aea4b45" style="width:9.9pt;height:10.35pt" o:ole="">
            <v:imagedata r:id="rId197" o:title="eqIddad2a36927223bd70f426ba06aea4b45"/>
          </v:shape>
          <o:OLEObject Type="Embed" ProgID="Equation.DSMT4" ShapeID="_x0000_i1135" DrawAspect="Content" ObjectID="_1767126006" r:id="rId198"/>
        </w:object>
      </w:r>
      <w:r w:rsidRPr="00D26997">
        <w:rPr>
          <w:szCs w:val="22"/>
        </w:rPr>
        <w:t>，使得</w:t>
      </w:r>
      <w:r>
        <w:rPr>
          <w:szCs w:val="22"/>
        </w:rPr>
        <w:object>
          <v:shape id="_x0000_i1136" type="#_x0000_t75" alt="eqId82f998ca5d4f249d7a703cb5e1339918" style="width:67.5pt;height:26.55pt" o:ole="">
            <v:imagedata r:id="rId199" o:title="eqId82f998ca5d4f249d7a703cb5e1339918"/>
          </v:shape>
          <o:OLEObject Type="Embed" ProgID="Equation.DSMT4" ShapeID="_x0000_i1136" DrawAspect="Content" ObjectID="_1767126007" r:id="rId200"/>
        </w:object>
      </w:r>
      <w:r w:rsidRPr="00D26997">
        <w:rPr>
          <w:szCs w:val="22"/>
        </w:rPr>
        <w:t>，若存在，请直接写出点</w:t>
      </w:r>
      <w:r>
        <w:rPr>
          <w:szCs w:val="22"/>
        </w:rPr>
        <w:object>
          <v:shape id="_x0000_i1137" type="#_x0000_t75" alt="eqIddad2a36927223bd70f426ba06aea4b45" style="width:9.9pt;height:10.35pt" o:ole="">
            <v:imagedata r:id="rId197" o:title="eqIddad2a36927223bd70f426ba06aea4b45"/>
          </v:shape>
          <o:OLEObject Type="Embed" ProgID="Equation.DSMT4" ShapeID="_x0000_i1137" DrawAspect="Content" ObjectID="_1767126008" r:id="rId201"/>
        </w:object>
      </w:r>
      <w:r w:rsidRPr="00D26997">
        <w:rPr>
          <w:szCs w:val="22"/>
        </w:rPr>
        <w:t>的坐标；若不存在，请说明理由．</w:t>
      </w:r>
    </w:p>
    <w:p w:rsidR="00AB3CFC" w:rsidP="00D26997" w14:paraId="02FD309C" w14:textId="77777777">
      <w:pPr>
        <w:pStyle w:val="a14"/>
        <w:spacing w:before="159" w:after="159"/>
      </w:pPr>
    </w:p>
    <w:p w:rsidR="00AB3CFC" w:rsidP="00D26997" w14:paraId="463E930F" w14:textId="77777777">
      <w:pPr>
        <w:pStyle w:val="40"/>
        <w:spacing w:before="159"/>
      </w:pPr>
      <w:bookmarkStart w:id="11" w:name="_Toc155367265"/>
      <w:r w:rsidRPr="00D26997">
        <w:t>江苏</w:t>
      </w:r>
      <w:r w:rsidRPr="00D26997" w:rsidR="00913726">
        <w:t>徐州</w:t>
      </w:r>
      <w:r w:rsidRPr="00D26997">
        <w:t>·</w:t>
      </w:r>
      <w:r w:rsidRPr="00D26997" w:rsidR="00913726">
        <w:t>中考真题</w:t>
      </w:r>
      <w:bookmarkEnd w:id="11"/>
    </w:p>
    <w:p w:rsidR="00AB3CFC" w:rsidRPr="002F6F91" w:rsidP="00D26997" w14:paraId="699C7DBE" w14:textId="77777777">
      <w:pPr>
        <w:numPr>
          <w:ilvl w:val="0"/>
          <w:numId w:val="17"/>
        </w:numPr>
        <w:spacing w:after="0" w:line="360" w:lineRule="auto"/>
        <w:rPr>
          <w:rFonts w:eastAsia="新宋体"/>
          <w:szCs w:val="21"/>
        </w:rPr>
      </w:pPr>
      <w:r w:rsidRPr="002F6F91">
        <w:rPr>
          <w:rFonts w:eastAsia="新宋体"/>
          <w:szCs w:val="21"/>
        </w:rPr>
        <w:t>如图，点</w:t>
      </w:r>
      <w:r>
        <w:rPr>
          <w:szCs w:val="22"/>
        </w:rPr>
        <w:pict>
          <v:shape id="Object 335" o:spid="_x0000_i1138" type="#_x0000_t75" style="width:11.7pt;height:12.15pt;mso-position-horizontal-relative:page;mso-position-vertical-relative:page">
            <v:imagedata r:id="rId202" o:title=""/>
          </v:shape>
        </w:pict>
      </w:r>
      <w:r w:rsidRPr="002F6F91">
        <w:rPr>
          <w:rFonts w:eastAsia="新宋体"/>
          <w:szCs w:val="21"/>
        </w:rPr>
        <w:t>、</w:t>
      </w:r>
      <w:r>
        <w:rPr>
          <w:szCs w:val="22"/>
        </w:rPr>
        <w:pict>
          <v:shape id="Object 336" o:spid="_x0000_i1139" type="#_x0000_t75" style="width:11.7pt;height:12.15pt;mso-position-horizontal-relative:page;mso-position-vertical-relative:page">
            <v:imagedata r:id="rId203" o:title=""/>
          </v:shape>
        </w:pict>
      </w:r>
      <w:r w:rsidRPr="002F6F91">
        <w:rPr>
          <w:rFonts w:eastAsia="新宋体"/>
          <w:szCs w:val="21"/>
        </w:rPr>
        <w:t>在</w:t>
      </w:r>
      <w:r>
        <w:rPr>
          <w:szCs w:val="22"/>
        </w:rPr>
        <w:pict>
          <v:shape id="Object 337" o:spid="_x0000_i1140" type="#_x0000_t75" style="width:36.45pt;height:27.9pt;mso-position-horizontal-relative:page;mso-position-vertical-relative:page">
            <v:imagedata r:id="rId204" o:title=""/>
          </v:shape>
        </w:pict>
      </w:r>
      <w:r w:rsidRPr="002F6F91">
        <w:rPr>
          <w:rFonts w:eastAsia="新宋体"/>
          <w:szCs w:val="21"/>
        </w:rPr>
        <w:t>的图象上．已知</w:t>
      </w:r>
      <w:r>
        <w:rPr>
          <w:szCs w:val="22"/>
        </w:rPr>
        <w:pict>
          <v:shape id="Object 338" o:spid="_x0000_i1141" type="#_x0000_t75" style="width:11.7pt;height:12.15pt;mso-position-horizontal-relative:page;mso-position-vertical-relative:page">
            <v:imagedata r:id="rId205" o:title=""/>
          </v:shape>
        </w:pict>
      </w:r>
      <w:r w:rsidRPr="002F6F91">
        <w:rPr>
          <w:rFonts w:eastAsia="新宋体"/>
          <w:szCs w:val="21"/>
        </w:rPr>
        <w:t>、</w:t>
      </w:r>
      <w:r>
        <w:rPr>
          <w:szCs w:val="22"/>
        </w:rPr>
        <w:pict>
          <v:shape id="Object 339" o:spid="_x0000_i1142" type="#_x0000_t75" style="width:11.7pt;height:12.15pt;mso-position-horizontal-relative:page;mso-position-vertical-relative:page">
            <v:imagedata r:id="rId206" o:title=""/>
          </v:shape>
        </w:pict>
      </w:r>
      <w:r w:rsidRPr="002F6F91">
        <w:rPr>
          <w:rFonts w:eastAsia="新宋体"/>
          <w:szCs w:val="21"/>
        </w:rPr>
        <w:t>的横坐标分别为</w:t>
      </w:r>
      <w:r>
        <w:rPr>
          <w:szCs w:val="22"/>
        </w:rPr>
        <w:pict>
          <v:shape id="Object 340" o:spid="_x0000_i1143" type="#_x0000_t75" style="width:15.3pt;height:12.15pt;mso-position-horizontal-relative:page;mso-position-vertical-relative:page">
            <v:imagedata r:id="rId207" o:title=""/>
          </v:shape>
        </w:pict>
      </w:r>
      <w:r w:rsidRPr="002F6F91">
        <w:rPr>
          <w:rFonts w:eastAsia="新宋体"/>
          <w:szCs w:val="21"/>
        </w:rPr>
        <w:t>、</w:t>
      </w:r>
      <w:r w:rsidRPr="002F6F91">
        <w:rPr>
          <w:rFonts w:ascii="宋体" w:hAnsi="宋体"/>
          <w:szCs w:val="21"/>
        </w:rPr>
        <w:t>4</w:t>
      </w:r>
      <w:r w:rsidRPr="002F6F91">
        <w:rPr>
          <w:rFonts w:eastAsia="新宋体"/>
          <w:szCs w:val="21"/>
        </w:rPr>
        <w:t>，直线</w:t>
      </w:r>
      <w:r>
        <w:rPr>
          <w:szCs w:val="22"/>
        </w:rPr>
        <w:pict>
          <v:shape id="Object 341" o:spid="_x0000_i1144" type="#_x0000_t75" style="width:18pt;height:12.15pt;mso-position-horizontal-relative:page;mso-position-vertical-relative:page">
            <v:imagedata r:id="rId208" o:title=""/>
          </v:shape>
        </w:pict>
      </w:r>
      <w:r w:rsidRPr="002F6F91">
        <w:rPr>
          <w:rFonts w:eastAsia="新宋体"/>
          <w:szCs w:val="21"/>
        </w:rPr>
        <w:t>与</w:t>
      </w:r>
      <w:r>
        <w:rPr>
          <w:szCs w:val="22"/>
        </w:rPr>
        <w:pict>
          <v:shape id="Object 342" o:spid="_x0000_i1145" type="#_x0000_t75" style="width:9.9pt;height:12.15pt;mso-position-horizontal-relative:page;mso-position-vertical-relative:page">
            <v:imagedata r:id="rId209" o:title=""/>
          </v:shape>
        </w:pict>
      </w:r>
      <w:r w:rsidRPr="002F6F91">
        <w:rPr>
          <w:rFonts w:eastAsia="新宋体"/>
          <w:szCs w:val="21"/>
        </w:rPr>
        <w:t>轴交于点</w:t>
      </w:r>
      <w:r>
        <w:rPr>
          <w:szCs w:val="22"/>
        </w:rPr>
        <w:pict>
          <v:shape id="Object 343" o:spid="_x0000_i1146" type="#_x0000_t75" style="width:11.7pt;height:12.6pt;mso-position-horizontal-relative:page;mso-position-vertical-relative:page">
            <v:imagedata r:id="rId210" o:title=""/>
          </v:shape>
        </w:pict>
      </w:r>
      <w:r w:rsidRPr="002F6F91">
        <w:rPr>
          <w:rFonts w:eastAsia="新宋体"/>
          <w:szCs w:val="21"/>
        </w:rPr>
        <w:t>，连接</w:t>
      </w:r>
      <w:r>
        <w:rPr>
          <w:szCs w:val="22"/>
        </w:rPr>
        <w:pict>
          <v:shape id="Object 344" o:spid="_x0000_i1147" type="#_x0000_t75" style="width:17.55pt;height:12.6pt;mso-position-horizontal-relative:page;mso-position-vertical-relative:page">
            <v:imagedata r:id="rId211" o:title=""/>
          </v:shape>
        </w:pict>
      </w:r>
      <w:r w:rsidRPr="002F6F91">
        <w:rPr>
          <w:rFonts w:eastAsia="新宋体"/>
          <w:szCs w:val="21"/>
        </w:rPr>
        <w:t>、</w:t>
      </w:r>
      <w:r>
        <w:rPr>
          <w:szCs w:val="22"/>
        </w:rPr>
        <w:pict>
          <v:shape id="Object 345" o:spid="_x0000_i1148" type="#_x0000_t75" style="width:18pt;height:12.6pt;mso-position-horizontal-relative:page;mso-position-vertical-relative:page">
            <v:imagedata r:id="rId212" o:title=""/>
          </v:shape>
        </w:pict>
      </w:r>
      <w:r w:rsidRPr="002F6F91">
        <w:rPr>
          <w:rFonts w:eastAsia="新宋体"/>
          <w:szCs w:val="21"/>
        </w:rPr>
        <w:t>．</w:t>
      </w:r>
    </w:p>
    <w:p w:rsidR="00AB3CFC" w:rsidP="00D26997" w14:paraId="3390C3F5" w14:textId="77777777">
      <w:pPr>
        <w:spacing w:after="0" w:line="36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求直线</w:t>
      </w:r>
      <w:r>
        <w:rPr>
          <w:szCs w:val="22"/>
        </w:rPr>
        <w:pict>
          <v:shape id="Object 346" o:spid="_x0000_i1149" type="#_x0000_t75" style="width:18pt;height:12.15pt;mso-position-horizontal-relative:page;mso-position-vertical-relative:page">
            <v:imagedata r:id="rId213" o:title=""/>
          </v:shape>
        </w:pict>
      </w:r>
      <w:r w:rsidRPr="00D26997">
        <w:rPr>
          <w:rFonts w:eastAsia="新宋体"/>
          <w:szCs w:val="21"/>
        </w:rPr>
        <w:t>的函数表达式；</w:t>
      </w:r>
    </w:p>
    <w:p w:rsidR="00AB3CFC" w:rsidP="00D26997" w14:paraId="53BA50FD" w14:textId="77777777">
      <w:pPr>
        <w:spacing w:after="0" w:line="36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求</w:t>
      </w:r>
      <w:r>
        <w:rPr>
          <w:szCs w:val="22"/>
        </w:rPr>
        <w:pict>
          <v:shape id="Object 347" o:spid="_x0000_i1150" type="#_x0000_t75" style="width:30.6pt;height:12.6pt;mso-position-horizontal-relative:page;mso-position-vertical-relative:page">
            <v:imagedata r:id="rId214" o:title=""/>
          </v:shape>
        </w:pict>
      </w:r>
      <w:r w:rsidRPr="00D26997">
        <w:rPr>
          <w:rFonts w:eastAsia="新宋体"/>
          <w:szCs w:val="21"/>
        </w:rPr>
        <w:t>的面积；</w:t>
      </w:r>
    </w:p>
    <w:p w:rsidR="00AB3CFC" w:rsidP="00D26997" w14:paraId="2DC1E296" w14:textId="77777777">
      <w:pPr>
        <w:spacing w:after="0" w:line="36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3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若函数</w:t>
      </w:r>
      <w:r>
        <w:rPr>
          <w:szCs w:val="22"/>
        </w:rPr>
        <w:pict>
          <v:shape id="Object 348" o:spid="_x0000_i1151" type="#_x0000_t75" style="width:36.45pt;height:27.9pt;mso-position-horizontal-relative:page;mso-position-vertical-relative:page">
            <v:imagedata r:id="rId215" o:title=""/>
          </v:shape>
        </w:pict>
      </w:r>
      <w:r w:rsidRPr="00D26997">
        <w:rPr>
          <w:rFonts w:eastAsia="新宋体"/>
          <w:szCs w:val="21"/>
        </w:rPr>
        <w:t>的图象上存在点</w:t>
      </w:r>
      <w:r>
        <w:rPr>
          <w:szCs w:val="22"/>
        </w:rPr>
        <w:pict>
          <v:shape id="Object 349" o:spid="_x0000_i1152" type="#_x0000_t75" style="width:11.7pt;height:12.15pt;mso-position-horizontal-relative:page;mso-position-vertical-relative:page">
            <v:imagedata r:id="rId216" o:title=""/>
          </v:shape>
        </w:pict>
      </w:r>
      <w:r w:rsidRPr="00D26997">
        <w:rPr>
          <w:rFonts w:eastAsia="新宋体"/>
          <w:szCs w:val="21"/>
        </w:rPr>
        <w:t>，使</w:t>
      </w:r>
      <w:r>
        <w:rPr>
          <w:szCs w:val="22"/>
        </w:rPr>
        <w:pict>
          <v:shape id="Object 350" o:spid="_x0000_i1153" type="#_x0000_t75" style="width:30.15pt;height:12.15pt;mso-position-horizontal-relative:page;mso-position-vertical-relative:page">
            <v:imagedata r:id="rId217" o:title=""/>
          </v:shape>
        </w:pict>
      </w:r>
      <w:r w:rsidRPr="00D26997">
        <w:rPr>
          <w:rFonts w:eastAsia="新宋体"/>
          <w:szCs w:val="21"/>
        </w:rPr>
        <w:t>的面积等于</w:t>
      </w:r>
      <w:r>
        <w:rPr>
          <w:szCs w:val="22"/>
        </w:rPr>
        <w:pict>
          <v:shape id="Object 351" o:spid="_x0000_i1154" type="#_x0000_t75" style="width:30.6pt;height:12.6pt;mso-position-horizontal-relative:page;mso-position-vertical-relative:page">
            <v:imagedata r:id="rId218" o:title=""/>
          </v:shape>
        </w:pict>
      </w:r>
      <w:r w:rsidRPr="00D26997">
        <w:rPr>
          <w:rFonts w:eastAsia="新宋体"/>
          <w:szCs w:val="21"/>
        </w:rPr>
        <w:t>的面积的一半，则这样的点</w:t>
      </w:r>
      <w:r>
        <w:rPr>
          <w:szCs w:val="22"/>
        </w:rPr>
        <w:pict>
          <v:shape id="Object 352" o:spid="_x0000_i1155" type="#_x0000_t75" style="width:11.7pt;height:12.15pt;mso-position-horizontal-relative:page;mso-position-vertical-relative:page">
            <v:imagedata r:id="rId219" o:title=""/>
          </v:shape>
        </w:pict>
      </w:r>
      <w:r w:rsidRPr="00D26997">
        <w:rPr>
          <w:rFonts w:eastAsia="新宋体"/>
          <w:szCs w:val="21"/>
        </w:rPr>
        <w:t>共有</w:t>
      </w:r>
      <w:r w:rsidRPr="00D26997">
        <w:rPr>
          <w:rFonts w:eastAsia="新宋体"/>
          <w:szCs w:val="21"/>
        </w:rPr>
        <w:t xml:space="preserve"> </w:t>
      </w:r>
      <w:r w:rsidRPr="00D26997">
        <w:rPr>
          <w:rFonts w:eastAsia="新宋体"/>
          <w:szCs w:val="21"/>
          <w:u w:val="single"/>
        </w:rPr>
        <w:t>　　</w:t>
      </w:r>
      <w:r w:rsidRPr="00D26997">
        <w:rPr>
          <w:rFonts w:eastAsia="新宋体"/>
          <w:szCs w:val="21"/>
        </w:rPr>
        <w:t>个．</w:t>
      </w:r>
    </w:p>
    <w:p w:rsidR="00AB3CFC" w:rsidP="00D26997" w14:paraId="021E64D2" w14:textId="77777777">
      <w:pPr>
        <w:spacing w:after="0" w:line="360" w:lineRule="auto"/>
        <w:rPr>
          <w:szCs w:val="22"/>
        </w:rPr>
      </w:pPr>
      <w:r w:rsidRPr="00D26997">
        <w:rPr>
          <w:rFonts w:eastAsia="新宋体"/>
          <w:noProof/>
          <w:szCs w:val="21"/>
        </w:rPr>
        <w:drawing>
          <wp:inline distT="0" distB="0" distL="0" distR="0">
            <wp:extent cx="1904640" cy="1423670"/>
            <wp:effectExtent l="0" t="0" r="635" b="508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53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576" cy="142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CFC" w:rsidP="00D26997" w14:paraId="630E74F9" w14:textId="77777777">
      <w:pPr>
        <w:widowControl/>
        <w:snapToGrid w:val="0"/>
        <w:jc w:val="left"/>
        <w:rPr>
          <w:rFonts w:eastAsia="楷体"/>
          <w:b/>
          <w:bCs/>
          <w:color w:val="002060"/>
          <w:kern w:val="0"/>
          <w:sz w:val="24"/>
          <w:szCs w:val="32"/>
          <w:shd w:val="clear" w:color="000000" w:fill="FFFFFF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4"/>
          <w:cols w:space="425"/>
          <w:titlePg w:val="0"/>
          <w:docGrid w:type="lines" w:linePitch="318" w:charSpace="409"/>
        </w:sectPr>
      </w:pPr>
    </w:p>
    <w:p w:rsidR="00AB3CFC" w:rsidP="00D26997" w14:paraId="3CAA6680" w14:textId="77777777">
      <w:pPr>
        <w:pStyle w:val="30"/>
        <w:spacing w:after="159"/>
        <w:rPr>
          <w:b/>
          <w:shd w:val="clear" w:color="000000" w:fill="FFFFFF"/>
        </w:rPr>
      </w:pPr>
      <w:bookmarkStart w:id="12" w:name="_Toc155367266"/>
      <w:r w:rsidRPr="00D26997">
        <w:rPr>
          <w:b/>
          <w:shd w:val="clear" w:color="000000" w:fill="FFFFFF"/>
        </w:rPr>
        <w:t>【题型</w:t>
      </w:r>
      <w:r w:rsidRPr="00AB3CFC">
        <w:rPr>
          <w:rFonts w:ascii="宋体" w:eastAsia="宋体" w:hAnsi="宋体"/>
          <w:bCs w:val="0"/>
          <w:shd w:val="clear" w:color="000000" w:fill="FFFFFF"/>
        </w:rPr>
        <w:t>3</w:t>
      </w:r>
      <w:r w:rsidRPr="00D26997">
        <w:rPr>
          <w:b/>
          <w:shd w:val="clear" w:color="000000" w:fill="FFFFFF"/>
        </w:rPr>
        <w:t>】面积比例问题的转化</w:t>
      </w:r>
      <w:r w:rsidRPr="00D26997" w:rsidR="00C56E4B">
        <w:rPr>
          <w:b/>
          <w:shd w:val="clear" w:color="000000" w:fill="FFFFFF"/>
        </w:rPr>
        <w:t>定值问题</w:t>
      </w:r>
      <w:r w:rsidRPr="00D26997" w:rsidR="00E54DF0">
        <w:rPr>
          <w:b/>
          <w:shd w:val="clear" w:color="000000" w:fill="FFFFFF"/>
        </w:rPr>
        <w:t>或函数表达式</w:t>
      </w:r>
      <w:bookmarkEnd w:id="12"/>
    </w:p>
    <w:p w:rsidR="00AB3CFC" w:rsidP="00D26997" w14:paraId="702B1882" w14:textId="77777777">
      <w:pPr>
        <w:pStyle w:val="40"/>
        <w:spacing w:before="159"/>
      </w:pPr>
      <w:bookmarkStart w:id="13" w:name="_Toc155367267"/>
      <w:r w:rsidRPr="00D26997">
        <w:t>例</w:t>
      </w:r>
      <w:r w:rsidRPr="00AB3CFC">
        <w:rPr>
          <w:rFonts w:ascii="宋体" w:eastAsia="宋体" w:hAnsi="宋体"/>
          <w:b w:val="0"/>
        </w:rPr>
        <w:t>3</w:t>
      </w:r>
      <w:r w:rsidRPr="00AB3CFC">
        <w:t>－</w:t>
      </w:r>
      <w:r w:rsidRPr="00AB3CFC">
        <w:rPr>
          <w:rFonts w:ascii="宋体" w:eastAsia="宋体" w:hAnsi="宋体"/>
          <w:b w:val="0"/>
        </w:rPr>
        <w:t>1</w:t>
      </w:r>
      <w:r w:rsidRPr="00D26997">
        <w:t>内蒙古通辽市</w:t>
      </w:r>
      <w:r w:rsidRPr="00D26997">
        <w:t>·</w:t>
      </w:r>
      <w:r w:rsidRPr="00D26997">
        <w:t>中考真题</w:t>
      </w:r>
      <w:bookmarkEnd w:id="13"/>
    </w:p>
    <w:p w:rsidR="00AB3CFC" w:rsidRPr="002F6F91" w:rsidP="00D26997" w14:paraId="40583587" w14:textId="77777777">
      <w:pPr>
        <w:numPr>
          <w:ilvl w:val="0"/>
          <w:numId w:val="17"/>
        </w:numPr>
        <w:spacing w:after="0" w:line="240" w:lineRule="auto"/>
        <w:rPr>
          <w:rFonts w:eastAsia="新宋体"/>
          <w:szCs w:val="21"/>
        </w:rPr>
      </w:pPr>
      <w:r w:rsidRPr="002F6F91">
        <w:rPr>
          <w:rFonts w:eastAsia="新宋体"/>
          <w:szCs w:val="21"/>
        </w:rPr>
        <w:t>已知，如图，抛物线</w:t>
      </w:r>
      <w:r>
        <w:rPr>
          <w:szCs w:val="22"/>
        </w:rPr>
        <w:pict>
          <v:shape id="_x0000_i1156" type="#_x0000_t75" style="width:99.45pt;height:17.55pt;mso-position-horizontal-relative:page;mso-position-vertical-relative:page">
            <v:imagedata r:id="rId221" o:title=""/>
          </v:shape>
        </w:pict>
      </w:r>
      <w:r w:rsidRPr="002F6F91">
        <w:rPr>
          <w:rFonts w:eastAsia="新宋体"/>
          <w:szCs w:val="21"/>
        </w:rPr>
        <w:t>的顶点为</w:t>
      </w:r>
      <w:r>
        <w:rPr>
          <w:szCs w:val="22"/>
        </w:rPr>
        <w:pict>
          <v:shape id="_x0000_i1157" type="#_x0000_t75" style="width:33.75pt;height:15.3pt;mso-position-horizontal-relative:page;mso-position-vertical-relative:page">
            <v:imagedata r:id="rId222" o:title=""/>
          </v:shape>
        </w:pict>
      </w:r>
      <w:r w:rsidRPr="002F6F91">
        <w:rPr>
          <w:rFonts w:eastAsia="新宋体"/>
          <w:szCs w:val="21"/>
        </w:rPr>
        <w:t>，经过抛物线上的两点</w:t>
      </w:r>
      <w:r>
        <w:rPr>
          <w:szCs w:val="22"/>
        </w:rPr>
        <w:pict>
          <v:shape id="_x0000_i1158" type="#_x0000_t75" style="width:44.1pt;height:15.3pt;mso-position-horizontal-relative:page;mso-position-vertical-relative:page">
            <v:imagedata r:id="rId223" o:title=""/>
          </v:shape>
        </w:pict>
      </w:r>
      <w:r w:rsidRPr="002F6F91">
        <w:rPr>
          <w:rFonts w:eastAsia="新宋体"/>
          <w:szCs w:val="21"/>
        </w:rPr>
        <w:t>和</w:t>
      </w:r>
      <w:r>
        <w:rPr>
          <w:szCs w:val="22"/>
        </w:rPr>
        <w:pict>
          <v:shape id="_x0000_i1159" type="#_x0000_t75" style="width:33.75pt;height:15.3pt;mso-position-horizontal-relative:page;mso-position-vertical-relative:page">
            <v:imagedata r:id="rId224" o:title=""/>
          </v:shape>
        </w:pict>
      </w:r>
      <w:r w:rsidRPr="002F6F91">
        <w:rPr>
          <w:rFonts w:eastAsia="新宋体"/>
          <w:szCs w:val="21"/>
        </w:rPr>
        <w:t>的直线交抛物线的对称轴于点</w:t>
      </w:r>
      <w:r>
        <w:rPr>
          <w:szCs w:val="22"/>
        </w:rPr>
        <w:pict>
          <v:shape id="_x0000_i1160" type="#_x0000_t75" style="width:11.7pt;height:12.6pt;mso-position-horizontal-relative:page;mso-position-vertical-relative:page">
            <v:imagedata r:id="rId225" o:title=""/>
          </v:shape>
        </w:pict>
      </w:r>
      <w:r w:rsidRPr="002F6F91">
        <w:rPr>
          <w:rFonts w:eastAsia="新宋体"/>
          <w:szCs w:val="21"/>
        </w:rPr>
        <w:t>．</w:t>
      </w:r>
    </w:p>
    <w:p w:rsidR="00AB3CFC" w:rsidP="00D26997" w14:paraId="130A5117" w14:textId="77777777">
      <w:pPr>
        <w:spacing w:after="0" w:line="24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求抛物线的解析式和直线</w:t>
      </w:r>
      <w:r>
        <w:rPr>
          <w:szCs w:val="22"/>
        </w:rPr>
        <w:pict>
          <v:shape id="_x0000_i1161" type="#_x0000_t75" style="width:18pt;height:12.15pt;mso-position-horizontal-relative:page;mso-position-vertical-relative:page">
            <v:imagedata r:id="rId226" o:title=""/>
          </v:shape>
        </w:pict>
      </w:r>
      <w:r w:rsidRPr="00D26997">
        <w:rPr>
          <w:rFonts w:eastAsia="新宋体"/>
          <w:szCs w:val="21"/>
        </w:rPr>
        <w:t>的解析式．</w:t>
      </w:r>
    </w:p>
    <w:p w:rsidR="00AB3CFC" w:rsidP="00D26997" w14:paraId="0DD5990E" w14:textId="77777777">
      <w:pPr>
        <w:spacing w:after="0" w:line="240" w:lineRule="auto"/>
        <w:ind w:left="531" w:hanging="531" w:hangingChars="253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在抛物线上</w:t>
      </w:r>
      <w:r>
        <w:rPr>
          <w:szCs w:val="22"/>
        </w:rPr>
        <w:pict>
          <v:shape id="_x0000_i1162" type="#_x0000_t75" style="width:11.7pt;height:12.15pt;mso-position-horizontal-relative:page;mso-position-vertical-relative:page">
            <v:imagedata r:id="rId227" o:title=""/>
          </v:shape>
        </w:pict>
      </w:r>
      <w:r w:rsidRPr="00D26997">
        <w:rPr>
          <w:rFonts w:eastAsia="新宋体"/>
          <w:szCs w:val="21"/>
        </w:rPr>
        <w:t>、</w:t>
      </w:r>
      <w:r>
        <w:rPr>
          <w:szCs w:val="22"/>
        </w:rPr>
        <w:pict>
          <v:shape id="_x0000_i1163" type="#_x0000_t75" style="width:14.4pt;height:12.15pt;mso-position-horizontal-relative:page;mso-position-vertical-relative:page">
            <v:imagedata r:id="rId228" o:title=""/>
          </v:shape>
        </w:pict>
      </w:r>
      <w:r w:rsidRPr="00D26997">
        <w:rPr>
          <w:rFonts w:eastAsia="新宋体"/>
          <w:szCs w:val="21"/>
        </w:rPr>
        <w:t>两点之间的部分</w:t>
      </w:r>
      <w:r w:rsidRPr="00AB3CFC">
        <w:rPr>
          <w:rFonts w:eastAsia="新宋体"/>
          <w:szCs w:val="21"/>
        </w:rPr>
        <w:t>（</w:t>
      </w:r>
      <w:r w:rsidRPr="00D26997">
        <w:rPr>
          <w:rFonts w:eastAsia="新宋体"/>
          <w:szCs w:val="21"/>
        </w:rPr>
        <w:t>不包含</w:t>
      </w:r>
      <w:r>
        <w:rPr>
          <w:szCs w:val="22"/>
        </w:rPr>
        <w:pict>
          <v:shape id="_x0000_i1164" type="#_x0000_t75" style="width:11.7pt;height:12.15pt;mso-position-horizontal-relative:page;mso-position-vertical-relative:page">
            <v:imagedata r:id="rId229" o:title=""/>
          </v:shape>
        </w:pict>
      </w:r>
      <w:r w:rsidRPr="00D26997">
        <w:rPr>
          <w:rFonts w:eastAsia="新宋体"/>
          <w:szCs w:val="21"/>
        </w:rPr>
        <w:t>、</w:t>
      </w:r>
      <w:r>
        <w:rPr>
          <w:szCs w:val="22"/>
        </w:rPr>
        <w:pict>
          <v:shape id="_x0000_i1165" type="#_x0000_t75" style="width:14.4pt;height:12.15pt;mso-position-horizontal-relative:page;mso-position-vertical-relative:page">
            <v:imagedata r:id="rId230" o:title=""/>
          </v:shape>
        </w:pict>
      </w:r>
      <w:r w:rsidRPr="00D26997">
        <w:rPr>
          <w:rFonts w:eastAsia="新宋体"/>
          <w:szCs w:val="21"/>
        </w:rPr>
        <w:t>两点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，是否存在点</w:t>
      </w:r>
      <w:r>
        <w:rPr>
          <w:szCs w:val="22"/>
        </w:rPr>
        <w:pict>
          <v:shape id="_x0000_i1166" type="#_x0000_t75" style="width:12.15pt;height:12.15pt;mso-position-horizontal-relative:page;mso-position-vertical-relative:page">
            <v:imagedata r:id="rId231" o:title=""/>
          </v:shape>
        </w:pict>
      </w:r>
      <w:r w:rsidRPr="00D26997">
        <w:rPr>
          <w:rFonts w:eastAsia="新宋体"/>
          <w:szCs w:val="21"/>
        </w:rPr>
        <w:t>，使得</w:t>
      </w:r>
      <w:r>
        <w:rPr>
          <w:szCs w:val="22"/>
        </w:rPr>
        <w:pict>
          <v:shape id="_x0000_i1167" type="#_x0000_t75" style="width:66.6pt;height:15.75pt;mso-position-horizontal-relative:page;mso-position-vertical-relative:page">
            <v:imagedata r:id="rId232" o:title=""/>
          </v:shape>
        </w:pict>
      </w:r>
      <w:r w:rsidRPr="00D26997">
        <w:rPr>
          <w:rFonts w:eastAsia="新宋体"/>
          <w:szCs w:val="21"/>
        </w:rPr>
        <w:t>？若存在，求出点</w:t>
      </w:r>
      <w:r>
        <w:rPr>
          <w:szCs w:val="22"/>
        </w:rPr>
        <w:pict>
          <v:shape id="_x0000_i1168" type="#_x0000_t75" style="width:12.15pt;height:12.15pt;mso-position-horizontal-relative:page;mso-position-vertical-relative:page">
            <v:imagedata r:id="rId233" o:title=""/>
          </v:shape>
        </w:pict>
      </w:r>
      <w:r w:rsidRPr="00D26997">
        <w:rPr>
          <w:rFonts w:eastAsia="新宋体"/>
          <w:szCs w:val="21"/>
        </w:rPr>
        <w:t>的坐标；若不存在，请说明理由．</w:t>
      </w:r>
    </w:p>
    <w:p w:rsidR="00AB3CFC" w:rsidP="00D26997" w14:paraId="565D5C51" w14:textId="77777777">
      <w:pPr>
        <w:spacing w:after="0" w:line="240" w:lineRule="auto"/>
        <w:jc w:val="right"/>
        <w:rPr>
          <w:b/>
          <w:bCs/>
          <w:szCs w:val="22"/>
        </w:rPr>
      </w:pPr>
      <w:r w:rsidRPr="00D26997">
        <w:rPr>
          <w:b/>
          <w:bCs/>
          <w:noProof/>
          <w:szCs w:val="22"/>
        </w:rPr>
        <w:drawing>
          <wp:inline distT="0" distB="0" distL="0" distR="0">
            <wp:extent cx="1818640" cy="300736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300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B88" w:rsidP="00AC6B88" w14:paraId="56AB6C09" w14:textId="77777777">
      <w:pPr>
        <w:pStyle w:val="40"/>
        <w:spacing w:before="159"/>
      </w:pPr>
      <w:bookmarkStart w:id="14" w:name="_Toc155367268"/>
      <w:r w:rsidRPr="00AB3CFC">
        <w:rPr>
          <w:rFonts w:ascii="宋体" w:hAnsi="宋体"/>
        </w:rPr>
        <w:t>2023</w:t>
      </w:r>
      <w:r w:rsidRPr="00D26997">
        <w:t>·</w:t>
      </w:r>
      <w:r w:rsidRPr="00D26997">
        <w:t>辽宁盘锦</w:t>
      </w:r>
      <w:r w:rsidRPr="00D26997">
        <w:t>·</w:t>
      </w:r>
      <w:r w:rsidRPr="00D26997">
        <w:t>中考真题</w:t>
      </w:r>
      <w:bookmarkEnd w:id="14"/>
    </w:p>
    <w:p w:rsidR="00AB3CFC" w:rsidRPr="002F6F91" w:rsidP="00D26997" w14:paraId="095C8298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如图，抛物线</w:t>
      </w:r>
      <w:r>
        <w:rPr>
          <w:szCs w:val="22"/>
        </w:rPr>
        <w:object>
          <v:shape id="_x0000_i1169" type="#_x0000_t75" alt="eqId63d8de071a9c22c96a59b172d76c127e" style="width:67.95pt;height:15.75pt" o:ole="">
            <v:imagedata r:id="rId186" o:title="eqId63d8de071a9c22c96a59b172d76c127e"/>
          </v:shape>
          <o:OLEObject Type="Embed" ProgID="Equation.DSMT4" ShapeID="_x0000_i1169" DrawAspect="Content" ObjectID="_1767126009" r:id="rId235"/>
        </w:object>
      </w:r>
      <w:r w:rsidRPr="002F6F91">
        <w:rPr>
          <w:szCs w:val="22"/>
        </w:rPr>
        <w:t>与</w:t>
      </w:r>
      <w:r>
        <w:rPr>
          <w:szCs w:val="22"/>
        </w:rPr>
        <w:object>
          <v:shape id="_x0000_i1170" type="#_x0000_t75" alt="eqId81dea63b8ce3e51adf66cf7b9982a248" style="width:9.45pt;height:9.9pt" o:ole="">
            <v:imagedata r:id="rId188" o:title="eqId81dea63b8ce3e51adf66cf7b9982a248"/>
          </v:shape>
          <o:OLEObject Type="Embed" ProgID="Equation.DSMT4" ShapeID="_x0000_i1170" DrawAspect="Content" ObjectID="_1767126010" r:id="rId236"/>
        </w:object>
      </w:r>
      <w:r w:rsidRPr="002F6F91">
        <w:rPr>
          <w:szCs w:val="22"/>
        </w:rPr>
        <w:t>轴交于点</w:t>
      </w:r>
      <w:r>
        <w:rPr>
          <w:szCs w:val="22"/>
        </w:rPr>
        <w:object>
          <v:shape id="_x0000_i1171" type="#_x0000_t75" alt="eqId66b8c639c851e0044ee22020324c5570" style="width:39.15pt;height:18pt" o:ole="">
            <v:imagedata r:id="rId237" o:title="eqId66b8c639c851e0044ee22020324c5570"/>
          </v:shape>
          <o:OLEObject Type="Embed" ProgID="Equation.DSMT4" ShapeID="_x0000_i1171" DrawAspect="Content" ObjectID="_1767126011" r:id="rId238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172" type="#_x0000_t75" alt="eqId7480deb6fedddf1fb05d8cdb24be1703" style="width:31.95pt;height:18pt" o:ole="">
            <v:imagedata r:id="rId239" o:title="eqId7480deb6fedddf1fb05d8cdb24be1703"/>
          </v:shape>
          <o:OLEObject Type="Embed" ProgID="Equation.DSMT4" ShapeID="_x0000_i1172" DrawAspect="Content" ObjectID="_1767126012" r:id="rId240"/>
        </w:object>
      </w:r>
      <w:r w:rsidRPr="002F6F91">
        <w:rPr>
          <w:szCs w:val="22"/>
        </w:rPr>
        <w:t>，与</w:t>
      </w:r>
      <w:r>
        <w:rPr>
          <w:szCs w:val="22"/>
        </w:rPr>
        <w:object>
          <v:shape id="_x0000_i1173" type="#_x0000_t75" alt="eqIdd053b14c8588eee2acbbe44fc37a6886" style="width:9.9pt;height:12.15pt" o:ole="">
            <v:imagedata r:id="rId192" o:title="eqIdd053b14c8588eee2acbbe44fc37a6886"/>
          </v:shape>
          <o:OLEObject Type="Embed" ProgID="Equation.DSMT4" ShapeID="_x0000_i1173" DrawAspect="Content" ObjectID="_1767126013" r:id="rId241"/>
        </w:object>
      </w:r>
      <w:r w:rsidRPr="002F6F91">
        <w:rPr>
          <w:szCs w:val="22"/>
        </w:rPr>
        <w:t>轴交于点</w:t>
      </w:r>
      <w:r>
        <w:rPr>
          <w:szCs w:val="22"/>
        </w:rPr>
        <w:object>
          <v:shape id="_x0000_i1174" type="#_x0000_t75" alt="eqIdc5db41a1f31d6baee7c69990811edb9f" style="width:10.8pt;height:13.5pt" o:ole="">
            <v:imagedata r:id="rId194" o:title="eqIdc5db41a1f31d6baee7c69990811edb9f"/>
          </v:shape>
          <o:OLEObject Type="Embed" ProgID="Equation.DSMT4" ShapeID="_x0000_i1174" DrawAspect="Content" ObjectID="_1767126014" r:id="rId242"/>
        </w:object>
      </w:r>
      <w:r w:rsidRPr="002F6F91">
        <w:rPr>
          <w:szCs w:val="22"/>
        </w:rPr>
        <w:t>．</w:t>
      </w:r>
    </w:p>
    <w:p w:rsidR="00AB3CFC" w:rsidP="00D26997" w14:paraId="3D0AB538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eastAsia="Times New Roman"/>
          <w:noProof/>
          <w:kern w:val="0"/>
          <w:sz w:val="24"/>
        </w:rPr>
        <w:drawing>
          <wp:inline distT="0" distB="0" distL="0" distR="0">
            <wp:extent cx="1584325" cy="1440872"/>
            <wp:effectExtent l="0" t="0" r="0" b="6985"/>
            <wp:docPr id="100033" name="图片 100033" descr="@@@386bf0d1-481e-4715-beb1-454464f5f6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rcRect l="48334" b="11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613" cy="1441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3CFC" w:rsidP="00D26997" w14:paraId="5ED7016E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1</w:t>
      </w:r>
      <w:r w:rsidRPr="00AB3CFC">
        <w:rPr>
          <w:szCs w:val="22"/>
        </w:rPr>
        <w:t>)</w:t>
      </w:r>
      <w:r w:rsidRPr="00D26997">
        <w:rPr>
          <w:szCs w:val="22"/>
        </w:rPr>
        <w:t>求抛物线的解析式．</w:t>
      </w:r>
    </w:p>
    <w:p w:rsidR="00AB3CFC" w:rsidP="00D26997" w14:paraId="795EBBDD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2</w:t>
      </w:r>
      <w:r w:rsidRPr="00AB3CFC">
        <w:rPr>
          <w:szCs w:val="22"/>
        </w:rPr>
        <w:t>)</w:t>
      </w:r>
      <w:r w:rsidRPr="00D26997">
        <w:rPr>
          <w:szCs w:val="22"/>
        </w:rPr>
        <w:t>如图，点</w:t>
      </w:r>
      <w:r>
        <w:rPr>
          <w:szCs w:val="22"/>
        </w:rPr>
        <w:object>
          <v:shape id="_x0000_i1175" type="#_x0000_t75" alt="eqId2a30f3a8b673cc28bd90c50cf1a35281" style="width:10.8pt;height:11.7pt" o:ole="">
            <v:imagedata r:id="rId244" o:title="eqId2a30f3a8b673cc28bd90c50cf1a35281"/>
          </v:shape>
          <o:OLEObject Type="Embed" ProgID="Equation.DSMT4" ShapeID="_x0000_i1175" DrawAspect="Content" ObjectID="_1767126015" r:id="rId245"/>
        </w:object>
      </w:r>
      <w:r w:rsidRPr="00D26997">
        <w:rPr>
          <w:szCs w:val="22"/>
        </w:rPr>
        <w:t>是第一象限内一点，连接</w:t>
      </w:r>
      <w:r>
        <w:rPr>
          <w:szCs w:val="22"/>
        </w:rPr>
        <w:object>
          <v:shape id="_x0000_i1176" type="#_x0000_t75" alt="eqId68a83fdd2ba72a2dba0b6b10bb3e06b9" style="width:17.55pt;height:10.8pt" o:ole="">
            <v:imagedata r:id="rId246" o:title="eqId68a83fdd2ba72a2dba0b6b10bb3e06b9"/>
          </v:shape>
          <o:OLEObject Type="Embed" ProgID="Equation.DSMT4" ShapeID="_x0000_i1176" DrawAspect="Content" ObjectID="_1767126016" r:id="rId247"/>
        </w:object>
      </w:r>
      <w:r w:rsidRPr="00D26997">
        <w:rPr>
          <w:szCs w:val="22"/>
        </w:rPr>
        <w:t>交</w:t>
      </w:r>
      <w:r>
        <w:rPr>
          <w:szCs w:val="22"/>
        </w:rPr>
        <w:object>
          <v:shape id="_x0000_i1177" type="#_x0000_t75" alt="eqIdd053b14c8588eee2acbbe44fc37a6886" style="width:9.9pt;height:12.15pt" o:ole="">
            <v:imagedata r:id="rId192" o:title="eqIdd053b14c8588eee2acbbe44fc37a6886"/>
          </v:shape>
          <o:OLEObject Type="Embed" ProgID="Equation.DSMT4" ShapeID="_x0000_i1177" DrawAspect="Content" ObjectID="_1767126017" r:id="rId248"/>
        </w:object>
      </w:r>
      <w:r w:rsidRPr="00D26997">
        <w:rPr>
          <w:szCs w:val="22"/>
        </w:rPr>
        <w:t>轴于点</w:t>
      </w:r>
      <w:r>
        <w:rPr>
          <w:szCs w:val="22"/>
        </w:rPr>
        <w:object>
          <v:shape id="_x0000_i1178" type="#_x0000_t75" alt="eqId8455657dde27aabe6adb7b188e031c11" style="width:11.7pt;height:11.7pt" o:ole="">
            <v:imagedata r:id="rId249" o:title="eqId8455657dde27aabe6adb7b188e031c11"/>
          </v:shape>
          <o:OLEObject Type="Embed" ProgID="Equation.DSMT4" ShapeID="_x0000_i1178" DrawAspect="Content" ObjectID="_1767126018" r:id="rId250"/>
        </w:object>
      </w:r>
      <w:r w:rsidRPr="00D26997">
        <w:rPr>
          <w:szCs w:val="22"/>
        </w:rPr>
        <w:t>，</w:t>
      </w:r>
      <w:r>
        <w:rPr>
          <w:szCs w:val="22"/>
        </w:rPr>
        <w:object>
          <v:shape id="_x0000_i1179" type="#_x0000_t75" alt="eqId68a83fdd2ba72a2dba0b6b10bb3e06b9" style="width:17.55pt;height:10.8pt" o:ole="">
            <v:imagedata r:id="rId246" o:title="eqId68a83fdd2ba72a2dba0b6b10bb3e06b9"/>
          </v:shape>
          <o:OLEObject Type="Embed" ProgID="Equation.DSMT4" ShapeID="_x0000_i1179" DrawAspect="Content" ObjectID="_1767126019" r:id="rId251"/>
        </w:object>
      </w:r>
      <w:r w:rsidRPr="00D26997">
        <w:rPr>
          <w:szCs w:val="22"/>
        </w:rPr>
        <w:t>的延长线交抛物线于点</w:t>
      </w:r>
      <w:r>
        <w:rPr>
          <w:szCs w:val="22"/>
        </w:rPr>
        <w:object>
          <v:shape id="_x0000_i1180" type="#_x0000_t75" alt="eqIddad2a36927223bd70f426ba06aea4b45" style="width:9.9pt;height:10.35pt" o:ole="">
            <v:imagedata r:id="rId197" o:title="eqIddad2a36927223bd70f426ba06aea4b45"/>
          </v:shape>
          <o:OLEObject Type="Embed" ProgID="Equation.DSMT4" ShapeID="_x0000_i1180" DrawAspect="Content" ObjectID="_1767126020" r:id="rId252"/>
        </w:object>
      </w:r>
      <w:r w:rsidRPr="00D26997">
        <w:rPr>
          <w:szCs w:val="22"/>
        </w:rPr>
        <w:t>，点</w:t>
      </w:r>
      <w:r>
        <w:rPr>
          <w:szCs w:val="22"/>
        </w:rPr>
        <w:object>
          <v:shape id="_x0000_i1181" type="#_x0000_t75" alt="eqIda0ed1ec316bc54c37c4286c208f55667" style="width:11.7pt;height:11.7pt" o:ole="">
            <v:imagedata r:id="rId253" o:title="eqIda0ed1ec316bc54c37c4286c208f55667"/>
          </v:shape>
          <o:OLEObject Type="Embed" ProgID="Equation.DSMT4" ShapeID="_x0000_i1181" DrawAspect="Content" ObjectID="_1767126021" r:id="rId254"/>
        </w:object>
      </w:r>
      <w:r w:rsidRPr="00D26997">
        <w:rPr>
          <w:szCs w:val="22"/>
        </w:rPr>
        <w:t>在线段</w:t>
      </w:r>
      <w:r>
        <w:rPr>
          <w:szCs w:val="22"/>
        </w:rPr>
        <w:object>
          <v:shape id="_x0000_i1182" type="#_x0000_t75" alt="eqId9d78abbad68bbbf12af10cd40ef4c353" style="width:17.55pt;height:11.7pt" o:ole="">
            <v:imagedata r:id="rId255" o:title="eqId9d78abbad68bbbf12af10cd40ef4c353"/>
          </v:shape>
          <o:OLEObject Type="Embed" ProgID="Equation.DSMT4" ShapeID="_x0000_i1182" DrawAspect="Content" ObjectID="_1767126022" r:id="rId256"/>
        </w:object>
      </w:r>
      <w:r w:rsidRPr="00D26997">
        <w:rPr>
          <w:szCs w:val="22"/>
        </w:rPr>
        <w:t>上，且</w:t>
      </w:r>
      <w:r>
        <w:rPr>
          <w:szCs w:val="22"/>
        </w:rPr>
        <w:object>
          <v:shape id="_x0000_i1183" type="#_x0000_t75" alt="eqId75bdd19cc484aeaec0a6173005bcc118" style="width:43.2pt;height:12.15pt" o:ole="">
            <v:imagedata r:id="rId257" o:title="eqId75bdd19cc484aeaec0a6173005bcc118"/>
          </v:shape>
          <o:OLEObject Type="Embed" ProgID="Equation.DSMT4" ShapeID="_x0000_i1183" DrawAspect="Content" ObjectID="_1767126023" r:id="rId258"/>
        </w:object>
      </w:r>
      <w:r w:rsidRPr="00D26997">
        <w:rPr>
          <w:szCs w:val="22"/>
        </w:rPr>
        <w:t>，连接</w:t>
      </w:r>
      <w:r>
        <w:rPr>
          <w:szCs w:val="22"/>
        </w:rPr>
        <w:object>
          <v:shape id="_x0000_i1184" type="#_x0000_t75" alt="eqIdf8f71ba4cd9028823ec0d162d22e2928" style="width:84.6pt;height:12.6pt" o:ole="">
            <v:imagedata r:id="rId259" o:title="eqIdf8f71ba4cd9028823ec0d162d22e2928"/>
          </v:shape>
          <o:OLEObject Type="Embed" ProgID="Equation.DSMT4" ShapeID="_x0000_i1184" DrawAspect="Content" ObjectID="_1767126024" r:id="rId260"/>
        </w:object>
      </w:r>
      <w:r w:rsidRPr="00D26997">
        <w:rPr>
          <w:szCs w:val="22"/>
        </w:rPr>
        <w:t>，若</w:t>
      </w:r>
      <w:r>
        <w:rPr>
          <w:szCs w:val="22"/>
        </w:rPr>
        <w:object>
          <v:shape id="_x0000_i1185" type="#_x0000_t75" alt="eqId0dd7fc9664e82c80d8a6c361ec6b93e2" style="width:61.65pt;height:16.2pt" o:ole="">
            <v:imagedata r:id="rId261" o:title="eqId0dd7fc9664e82c80d8a6c361ec6b93e2"/>
          </v:shape>
          <o:OLEObject Type="Embed" ProgID="Equation.DSMT4" ShapeID="_x0000_i1185" DrawAspect="Content" ObjectID="_1767126025" r:id="rId262"/>
        </w:object>
      </w:r>
      <w:r w:rsidRPr="00D26997">
        <w:rPr>
          <w:szCs w:val="22"/>
        </w:rPr>
        <w:t>，求</w:t>
      </w:r>
      <w:r>
        <w:rPr>
          <w:szCs w:val="22"/>
        </w:rPr>
        <w:object>
          <v:shape id="_x0000_i1186" type="#_x0000_t75" alt="eqId2205cffebf8c4d5f81d15ed7b85c8936" style="width:28.8pt;height:11.7pt" o:ole="">
            <v:imagedata r:id="rId263" o:title="eqId2205cffebf8c4d5f81d15ed7b85c8936"/>
          </v:shape>
          <o:OLEObject Type="Embed" ProgID="Equation.DSMT4" ShapeID="_x0000_i1186" DrawAspect="Content" ObjectID="_1767126026" r:id="rId264"/>
        </w:object>
      </w:r>
      <w:r w:rsidRPr="00D26997">
        <w:rPr>
          <w:szCs w:val="22"/>
        </w:rPr>
        <w:t>面积．</w:t>
      </w:r>
    </w:p>
    <w:p w:rsidR="00AB3CFC" w:rsidRPr="002F6F91" w:rsidP="00D26997" w14:paraId="425A047F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5"/>
          <w:cols w:space="425"/>
          <w:titlePg w:val="0"/>
          <w:docGrid w:type="lines" w:linePitch="318" w:charSpace="409"/>
        </w:sectPr>
      </w:pPr>
      <w:r w:rsidRPr="002F6F91">
        <w:rPr>
          <w:szCs w:val="22"/>
        </w:rPr>
        <w:t>在平面直角坐标系</w:t>
      </w:r>
      <w:r w:rsidRPr="002F6F91">
        <w:rPr>
          <w:rFonts w:ascii="NewMathTool" w:eastAsia="Times New Roman" w:hAnsi="NewMathTool"/>
          <w:i/>
          <w:szCs w:val="22"/>
        </w:rPr>
        <w:t>xOy</w:t>
      </w:r>
      <w:r w:rsidRPr="002F6F91">
        <w:rPr>
          <w:szCs w:val="22"/>
        </w:rPr>
        <w:t>中，已知抛物线</w:t>
      </w:r>
      <w:r>
        <w:rPr>
          <w:szCs w:val="22"/>
        </w:rPr>
        <w:object>
          <v:shape id="_x0000_i1187" type="#_x0000_t75" alt="eqId53be61cd85ec86aabd164cae0265246b" style="width:54.45pt;height:16.2pt" o:ole="">
            <v:imagedata r:id="rId265" o:title="eqId53be61cd85ec86aabd164cae0265246b"/>
          </v:shape>
          <o:OLEObject Type="Embed" ProgID="Equation.DSMT4" ShapeID="_x0000_i1187" DrawAspect="Content" ObjectID="_1767126027" r:id="rId266"/>
        </w:object>
      </w:r>
      <w:r w:rsidRPr="002F6F91">
        <w:rPr>
          <w:szCs w:val="22"/>
        </w:rPr>
        <w:t>经过</w:t>
      </w:r>
      <w:r w:rsidRPr="002F6F91">
        <w:rPr>
          <w:rFonts w:ascii="NewMathTool" w:eastAsia="Times New Roman" w:hAnsi="NewMathTool"/>
          <w:i/>
          <w:szCs w:val="22"/>
        </w:rPr>
        <w:t>A</w:t>
      </w:r>
      <w:r w:rsidRPr="002F6F91">
        <w:rPr>
          <w:szCs w:val="22"/>
        </w:rPr>
        <w:t>（</w:t>
      </w:r>
      <w:r w:rsidRPr="002F6F91">
        <w:rPr>
          <w:rFonts w:ascii="宋体" w:hAnsi="宋体"/>
          <w:szCs w:val="22"/>
        </w:rPr>
        <w:t>4</w:t>
      </w:r>
      <w:r w:rsidRPr="002F6F91">
        <w:rPr>
          <w:szCs w:val="22"/>
        </w:rPr>
        <w:t>，</w:t>
      </w:r>
      <w:r w:rsidRPr="002F6F91">
        <w:rPr>
          <w:rFonts w:ascii="宋体" w:hAnsi="宋体"/>
          <w:szCs w:val="22"/>
        </w:rPr>
        <w:t>0</w:t>
      </w:r>
      <w:r w:rsidRPr="002F6F91">
        <w:rPr>
          <w:szCs w:val="22"/>
        </w:rPr>
        <w:t>），</w:t>
      </w:r>
      <w:r w:rsidRPr="002F6F91">
        <w:rPr>
          <w:rFonts w:ascii="NewMathTool" w:eastAsia="Times New Roman" w:hAnsi="NewMathTool"/>
          <w:i/>
          <w:szCs w:val="22"/>
        </w:rPr>
        <w:t>B</w:t>
      </w:r>
      <w:r w:rsidRPr="002F6F91">
        <w:rPr>
          <w:szCs w:val="22"/>
        </w:rPr>
        <w:t>（</w:t>
      </w:r>
      <w:r w:rsidRPr="002F6F91">
        <w:rPr>
          <w:rFonts w:ascii="宋体" w:hAnsi="宋体"/>
          <w:szCs w:val="22"/>
        </w:rPr>
        <w:t>1</w:t>
      </w:r>
      <w:r w:rsidRPr="002F6F91">
        <w:rPr>
          <w:szCs w:val="22"/>
        </w:rPr>
        <w:t>，</w:t>
      </w:r>
      <w:r w:rsidRPr="002F6F91">
        <w:rPr>
          <w:rFonts w:ascii="宋体" w:hAnsi="宋体"/>
          <w:szCs w:val="22"/>
        </w:rPr>
        <w:t>4</w:t>
      </w:r>
      <w:r w:rsidRPr="002F6F91">
        <w:rPr>
          <w:szCs w:val="22"/>
        </w:rPr>
        <w:t>）两点．</w:t>
      </w:r>
      <w:r w:rsidRPr="002F6F91">
        <w:rPr>
          <w:rFonts w:ascii="NewMathTool" w:eastAsia="Times New Roman" w:hAnsi="NewMathTool"/>
          <w:i/>
          <w:szCs w:val="22"/>
        </w:rPr>
        <w:t>P</w:t>
      </w:r>
      <w:r w:rsidRPr="002F6F91">
        <w:rPr>
          <w:szCs w:val="22"/>
        </w:rPr>
        <w:t>是抛物</w:t>
      </w:r>
    </w:p>
    <w:p w:rsidR="00AB3CFC" w:rsidRPr="002F6F91" w:rsidP="00D26997" w14:textId="77777777">
      <w:pPr>
        <w:numPr>
          <w:ilvl w:val="0"/>
          <w:numId w:val="0"/>
        </w:numPr>
        <w:shd w:val="clear" w:color="auto" w:fill="FFFFFF"/>
        <w:spacing w:after="0" w:line="360" w:lineRule="auto"/>
        <w:ind w:left="420"/>
        <w:jc w:val="left"/>
        <w:rPr>
          <w:szCs w:val="22"/>
        </w:rPr>
      </w:pPr>
      <w:r w:rsidRPr="002F6F91">
        <w:rPr>
          <w:szCs w:val="22"/>
        </w:rPr>
        <w:t>线上一点，且在直线</w:t>
      </w:r>
      <w:r w:rsidRPr="002F6F91">
        <w:rPr>
          <w:rFonts w:ascii="NewMathTool" w:eastAsia="Times New Roman" w:hAnsi="NewMathTool"/>
          <w:i/>
          <w:szCs w:val="22"/>
        </w:rPr>
        <w:t>AB</w:t>
      </w:r>
      <w:r w:rsidRPr="002F6F91">
        <w:rPr>
          <w:szCs w:val="22"/>
        </w:rPr>
        <w:t>的上方．</w:t>
      </w:r>
    </w:p>
    <w:p w:rsidR="00AB3CFC" w:rsidP="00D26997" w14:paraId="126B55AE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eastAsia="Times New Roman"/>
          <w:noProof/>
          <w:kern w:val="0"/>
          <w:sz w:val="24"/>
        </w:rPr>
        <w:drawing>
          <wp:inline distT="0" distB="0" distL="0" distR="0">
            <wp:extent cx="1390650" cy="1752600"/>
            <wp:effectExtent l="0" t="0" r="0" b="0"/>
            <wp:docPr id="100087" name="图片 100087" descr="@@@6230dfc9-86cb-4157-b3df-3d371e843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3CFC" w:rsidP="00D26997" w14:paraId="3AC2AA03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1</w:t>
      </w:r>
      <w:r w:rsidRPr="00AB3CFC">
        <w:rPr>
          <w:szCs w:val="22"/>
        </w:rPr>
        <w:t>)</w:t>
      </w:r>
      <w:r w:rsidRPr="00D26997">
        <w:rPr>
          <w:szCs w:val="22"/>
        </w:rPr>
        <w:t>求抛物线的解析式；</w:t>
      </w:r>
    </w:p>
    <w:p w:rsidR="00AB3CFC" w:rsidP="00D26997" w14:paraId="5900F899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2</w:t>
      </w:r>
      <w:r w:rsidRPr="00AB3CFC">
        <w:rPr>
          <w:szCs w:val="22"/>
        </w:rPr>
        <w:t>)</w:t>
      </w:r>
      <w:r w:rsidRPr="00D26997">
        <w:rPr>
          <w:szCs w:val="22"/>
        </w:rPr>
        <w:t>若</w:t>
      </w:r>
      <w:r w:rsidRPr="00D26997">
        <w:rPr>
          <w:rFonts w:ascii="Cambria Math" w:hAnsi="Cambria Math" w:cs="Cambria Math"/>
          <w:szCs w:val="22"/>
        </w:rPr>
        <w:t>△</w:t>
      </w:r>
      <w:r w:rsidRPr="00AB3CFC">
        <w:rPr>
          <w:rFonts w:ascii="NewMathTool" w:eastAsia="Times New Roman" w:hAnsi="NewMathTool"/>
          <w:i/>
          <w:szCs w:val="22"/>
        </w:rPr>
        <w:t>OAB</w:t>
      </w:r>
      <w:r w:rsidRPr="00D26997">
        <w:rPr>
          <w:szCs w:val="22"/>
        </w:rPr>
        <w:t>面积是</w:t>
      </w:r>
      <w:r w:rsidRPr="00D26997">
        <w:rPr>
          <w:rFonts w:ascii="Cambria Math" w:hAnsi="Cambria Math" w:cs="Cambria Math"/>
          <w:szCs w:val="22"/>
        </w:rPr>
        <w:t>△</w:t>
      </w:r>
      <w:r w:rsidRPr="00AB3CFC">
        <w:rPr>
          <w:rFonts w:ascii="NewMathTool" w:eastAsia="Times New Roman" w:hAnsi="NewMathTool"/>
          <w:i/>
          <w:szCs w:val="22"/>
        </w:rPr>
        <w:t>PAB</w:t>
      </w:r>
      <w:r w:rsidRPr="00D26997">
        <w:rPr>
          <w:szCs w:val="22"/>
        </w:rPr>
        <w:t>面积的</w:t>
      </w:r>
      <w:r w:rsidRPr="00AB3CFC">
        <w:rPr>
          <w:rFonts w:ascii="宋体" w:hAnsi="宋体"/>
          <w:szCs w:val="22"/>
        </w:rPr>
        <w:t>2</w:t>
      </w:r>
      <w:r w:rsidRPr="00D26997">
        <w:rPr>
          <w:szCs w:val="22"/>
        </w:rPr>
        <w:t>倍，求点</w:t>
      </w:r>
      <w:r w:rsidRPr="00AB3CFC">
        <w:rPr>
          <w:rFonts w:ascii="NewMathTool" w:eastAsia="Times New Roman" w:hAnsi="NewMathTool"/>
          <w:i/>
          <w:szCs w:val="22"/>
        </w:rPr>
        <w:t>P</w:t>
      </w:r>
      <w:r w:rsidRPr="00D26997">
        <w:rPr>
          <w:szCs w:val="22"/>
        </w:rPr>
        <w:t>的坐标</w:t>
      </w:r>
    </w:p>
    <w:p w:rsidR="003A5FDC" w:rsidP="003A5FDC" w14:paraId="154DF8AD" w14:textId="77777777">
      <w:pPr>
        <w:pStyle w:val="40"/>
        <w:spacing w:before="159"/>
      </w:pPr>
      <w:bookmarkStart w:id="15" w:name="_Toc155367269"/>
      <w:r w:rsidRPr="003A5FDC">
        <w:t>2022·</w:t>
      </w:r>
      <w:r w:rsidRPr="003A5FDC">
        <w:t>福建</w:t>
      </w:r>
      <w:r w:rsidRPr="003A5FDC">
        <w:t>·</w:t>
      </w:r>
      <w:r>
        <w:t>统考模拟预测</w:t>
      </w:r>
      <w:bookmarkEnd w:id="15"/>
    </w:p>
    <w:p w:rsidR="003A5FDC" w:rsidRPr="002F6F91" w:rsidP="003A5FDC" w14:paraId="6B49B852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在平面直角坐标系</w:t>
      </w:r>
      <w:r w:rsidRPr="002F6F91">
        <w:rPr>
          <w:rFonts w:eastAsia="Times New Roman"/>
          <w:i/>
          <w:szCs w:val="22"/>
        </w:rPr>
        <w:t>xOy</w:t>
      </w:r>
      <w:r w:rsidRPr="002F6F91">
        <w:rPr>
          <w:szCs w:val="22"/>
        </w:rPr>
        <w:t>中，已知抛物线</w:t>
      </w:r>
      <w:r>
        <w:rPr>
          <w:szCs w:val="22"/>
        </w:rPr>
        <w:object>
          <v:shape id="_x0000_i1188" type="#_x0000_t75" alt="eqId53be61cd85ec86aabd164cae0265246b" style="width:54.45pt;height:16.2pt" o:ole="">
            <v:imagedata r:id="rId265" o:title="eqId53be61cd85ec86aabd164cae0265246b"/>
          </v:shape>
          <o:OLEObject Type="Embed" ProgID="Equation.DSMT4" ShapeID="_x0000_i1188" DrawAspect="Content" ObjectID="_1767126028" r:id="rId268"/>
        </w:object>
      </w:r>
      <w:r w:rsidRPr="002F6F91">
        <w:rPr>
          <w:szCs w:val="22"/>
        </w:rPr>
        <w:t>经过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（</w:t>
      </w:r>
      <w:r w:rsidRPr="002F6F91">
        <w:rPr>
          <w:szCs w:val="22"/>
        </w:rPr>
        <w:t>4</w:t>
      </w:r>
      <w:r w:rsidRPr="002F6F91">
        <w:rPr>
          <w:szCs w:val="22"/>
        </w:rPr>
        <w:t>，</w:t>
      </w:r>
      <w:r w:rsidRPr="002F6F91">
        <w:rPr>
          <w:szCs w:val="22"/>
        </w:rPr>
        <w:t>0</w:t>
      </w:r>
      <w:r w:rsidRPr="002F6F91">
        <w:rPr>
          <w:szCs w:val="22"/>
        </w:rPr>
        <w:t>），</w:t>
      </w:r>
      <w:r w:rsidRPr="002F6F91">
        <w:rPr>
          <w:rFonts w:eastAsia="Times New Roman"/>
          <w:i/>
          <w:szCs w:val="22"/>
        </w:rPr>
        <w:t>B</w:t>
      </w:r>
      <w:r w:rsidRPr="002F6F91">
        <w:rPr>
          <w:szCs w:val="22"/>
        </w:rPr>
        <w:t>（</w:t>
      </w:r>
      <w:r w:rsidRPr="002F6F91">
        <w:rPr>
          <w:szCs w:val="22"/>
        </w:rPr>
        <w:t>1</w:t>
      </w:r>
      <w:r w:rsidRPr="002F6F91">
        <w:rPr>
          <w:szCs w:val="22"/>
        </w:rPr>
        <w:t>，</w:t>
      </w:r>
      <w:r w:rsidRPr="002F6F91">
        <w:rPr>
          <w:szCs w:val="22"/>
        </w:rPr>
        <w:t>4</w:t>
      </w:r>
      <w:r w:rsidRPr="002F6F91">
        <w:rPr>
          <w:szCs w:val="22"/>
        </w:rPr>
        <w:t>）两点．</w:t>
      </w:r>
      <w:r w:rsidRPr="002F6F91">
        <w:rPr>
          <w:rFonts w:eastAsia="Times New Roman"/>
          <w:i/>
          <w:szCs w:val="22"/>
        </w:rPr>
        <w:t>P</w:t>
      </w:r>
      <w:r w:rsidRPr="002F6F91">
        <w:rPr>
          <w:szCs w:val="22"/>
        </w:rPr>
        <w:t>是抛物线上一点，且在直线</w:t>
      </w:r>
      <w:r w:rsidRPr="002F6F91">
        <w:rPr>
          <w:rFonts w:eastAsia="Times New Roman"/>
          <w:i/>
          <w:szCs w:val="22"/>
        </w:rPr>
        <w:t>AB</w:t>
      </w:r>
      <w:r w:rsidRPr="002F6F91">
        <w:rPr>
          <w:szCs w:val="22"/>
        </w:rPr>
        <w:t>的上方．</w:t>
      </w:r>
    </w:p>
    <w:p w:rsidR="003A5FDC" w:rsidRPr="003A5FDC" w:rsidP="003A5FDC" w14:paraId="063119D4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3A5FDC">
        <w:rPr>
          <w:rFonts w:eastAsia="Times New Roman"/>
          <w:noProof/>
          <w:kern w:val="0"/>
          <w:sz w:val="24"/>
        </w:rPr>
        <w:drawing>
          <wp:inline distT="0" distB="0" distL="0" distR="0">
            <wp:extent cx="1390650" cy="1752600"/>
            <wp:effectExtent l="0" t="0" r="0" b="0"/>
            <wp:docPr id="100127" name="图片 100127" descr="@@@6230dfc9-86cb-4157-b3df-3d371e843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FDC" w:rsidRPr="003A5FDC" w:rsidP="003A5FDC" w14:paraId="24B88D32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3A5FDC">
        <w:rPr>
          <w:szCs w:val="22"/>
        </w:rPr>
        <w:t>(1)</w:t>
      </w:r>
      <w:r w:rsidRPr="003A5FDC">
        <w:rPr>
          <w:szCs w:val="22"/>
        </w:rPr>
        <w:t>求抛物线的解析式；</w:t>
      </w:r>
    </w:p>
    <w:p w:rsidR="003A5FDC" w:rsidRPr="003A5FDC" w:rsidP="003A5FDC" w14:paraId="570D6CF6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3A5FDC">
        <w:rPr>
          <w:szCs w:val="22"/>
        </w:rPr>
        <w:t>(2)</w:t>
      </w:r>
      <w:r w:rsidRPr="003A5FDC">
        <w:rPr>
          <w:szCs w:val="22"/>
        </w:rPr>
        <w:t>若</w:t>
      </w:r>
      <w:r w:rsidRPr="003A5FDC">
        <w:rPr>
          <w:rFonts w:ascii="Cambria Math" w:hAnsi="Cambria Math" w:cs="Cambria Math"/>
          <w:szCs w:val="22"/>
        </w:rPr>
        <w:t>△</w:t>
      </w:r>
      <w:r w:rsidRPr="003A5FDC">
        <w:rPr>
          <w:rFonts w:eastAsia="Times New Roman"/>
          <w:i/>
          <w:szCs w:val="22"/>
        </w:rPr>
        <w:t>OAB</w:t>
      </w:r>
      <w:r w:rsidRPr="003A5FDC">
        <w:rPr>
          <w:szCs w:val="22"/>
        </w:rPr>
        <w:t>面积是</w:t>
      </w:r>
      <w:r w:rsidRPr="003A5FDC">
        <w:rPr>
          <w:rFonts w:ascii="Cambria Math" w:hAnsi="Cambria Math" w:cs="Cambria Math"/>
          <w:szCs w:val="22"/>
        </w:rPr>
        <w:t>△</w:t>
      </w:r>
      <w:r w:rsidRPr="003A5FDC">
        <w:rPr>
          <w:rFonts w:eastAsia="Times New Roman"/>
          <w:i/>
          <w:szCs w:val="22"/>
        </w:rPr>
        <w:t>PAB</w:t>
      </w:r>
      <w:r w:rsidRPr="003A5FDC">
        <w:rPr>
          <w:szCs w:val="22"/>
        </w:rPr>
        <w:t>面积的</w:t>
      </w:r>
      <w:r w:rsidRPr="003A5FDC">
        <w:rPr>
          <w:szCs w:val="22"/>
        </w:rPr>
        <w:t>2</w:t>
      </w:r>
      <w:r w:rsidRPr="003A5FDC">
        <w:rPr>
          <w:szCs w:val="22"/>
        </w:rPr>
        <w:t>倍，求点</w:t>
      </w:r>
      <w:r w:rsidRPr="003A5FDC">
        <w:rPr>
          <w:rFonts w:eastAsia="Times New Roman"/>
          <w:i/>
          <w:szCs w:val="22"/>
        </w:rPr>
        <w:t>P</w:t>
      </w:r>
      <w:r w:rsidRPr="003A5FDC">
        <w:rPr>
          <w:szCs w:val="22"/>
        </w:rPr>
        <w:t>的坐标；</w:t>
      </w:r>
    </w:p>
    <w:p w:rsidR="00AB3CFC" w:rsidRPr="003A5FDC" w:rsidP="00D26997" w14:paraId="391A033E" w14:textId="77777777"/>
    <w:p w:rsidR="00AB3CFC" w:rsidP="00D26997" w14:paraId="35FB2E40" w14:textId="77777777">
      <w:pPr>
        <w:pStyle w:val="30"/>
        <w:spacing w:after="159"/>
        <w:rPr>
          <w:b/>
          <w:shd w:val="clear" w:color="000000" w:fill="FFFFFF"/>
        </w:rPr>
      </w:pPr>
      <w:bookmarkStart w:id="16" w:name="_Toc155367270"/>
      <w:r w:rsidRPr="00D26997">
        <w:rPr>
          <w:b/>
          <w:shd w:val="clear" w:color="000000" w:fill="FFFFFF"/>
        </w:rPr>
        <w:t>【题型</w:t>
      </w:r>
      <w:r w:rsidRPr="00AB3CFC">
        <w:rPr>
          <w:rFonts w:ascii="宋体" w:eastAsia="宋体" w:hAnsi="宋体"/>
          <w:bCs w:val="0"/>
          <w:shd w:val="clear" w:color="000000" w:fill="FFFFFF"/>
        </w:rPr>
        <w:t>4</w:t>
      </w:r>
      <w:r w:rsidRPr="00D26997">
        <w:rPr>
          <w:b/>
          <w:shd w:val="clear" w:color="000000" w:fill="FFFFFF"/>
        </w:rPr>
        <w:t>】面积比例问题的转化为线段比</w:t>
      </w:r>
      <w:bookmarkEnd w:id="16"/>
    </w:p>
    <w:p w:rsidR="00AB3CFC" w:rsidP="00D26997" w14:paraId="002A2718" w14:textId="77777777">
      <w:pPr>
        <w:pStyle w:val="40"/>
        <w:spacing w:before="159"/>
      </w:pPr>
      <w:bookmarkStart w:id="17" w:name="_Toc155367271"/>
      <w:r w:rsidRPr="00D26997">
        <w:t>例</w:t>
      </w:r>
      <w:r w:rsidRPr="00AB3CFC">
        <w:rPr>
          <w:rFonts w:ascii="宋体" w:eastAsia="宋体" w:hAnsi="宋体"/>
          <w:b w:val="0"/>
        </w:rPr>
        <w:t>4</w:t>
      </w:r>
      <w:r w:rsidRPr="00AB3CFC">
        <w:t>－</w:t>
      </w:r>
      <w:r w:rsidRPr="00AB3CFC">
        <w:rPr>
          <w:rFonts w:ascii="宋体" w:eastAsia="宋体" w:hAnsi="宋体"/>
          <w:b w:val="0"/>
        </w:rPr>
        <w:t>1</w:t>
      </w:r>
      <w:bookmarkEnd w:id="17"/>
    </w:p>
    <w:p w:rsidR="00AB3CFC" w:rsidRPr="002F6F91" w:rsidP="002F6F91" w14:paraId="6C2A6F06" w14:textId="77777777">
      <w:pPr>
        <w:numPr>
          <w:ilvl w:val="0"/>
          <w:numId w:val="17"/>
        </w:numPr>
        <w:spacing w:after="0" w:line="240" w:lineRule="auto"/>
        <w:ind w:left="13" w:hanging="13" w:hangingChars="6"/>
        <w:rPr>
          <w:rFonts w:eastAsia="新宋体"/>
          <w:szCs w:val="21"/>
        </w:rPr>
      </w:pPr>
      <w:r w:rsidRPr="002F6F91">
        <w:rPr>
          <w:rFonts w:eastAsia="新宋体"/>
          <w:szCs w:val="21"/>
        </w:rPr>
        <w:t>如图，抛物线</w:t>
      </w:r>
      <w:r>
        <w:rPr>
          <w:szCs w:val="22"/>
        </w:rPr>
        <w:pict>
          <v:shape id="_x0000_i1189" type="#_x0000_t75" style="width:99.45pt;height:17.55pt;mso-position-horizontal-relative:page;mso-position-vertical-relative:page">
            <v:imagedata r:id="rId269" o:title=""/>
          </v:shape>
        </w:pict>
      </w:r>
      <w:r w:rsidRPr="002F6F91">
        <w:rPr>
          <w:rFonts w:eastAsia="新宋体"/>
          <w:szCs w:val="21"/>
        </w:rPr>
        <w:t>与</w:t>
      </w:r>
      <w:r>
        <w:rPr>
          <w:szCs w:val="22"/>
        </w:rPr>
        <w:pict>
          <v:shape id="Object 77" o:spid="_x0000_i1190" type="#_x0000_t75" style="width:9.45pt;height:9.9pt;mso-position-horizontal-relative:page;mso-position-vertical-relative:page">
            <v:imagedata r:id="rId270" o:title=""/>
          </v:shape>
        </w:pict>
      </w:r>
      <w:r w:rsidRPr="002F6F91">
        <w:rPr>
          <w:rFonts w:eastAsia="新宋体"/>
          <w:szCs w:val="21"/>
        </w:rPr>
        <w:t>轴交于点</w:t>
      </w:r>
      <w:r>
        <w:rPr>
          <w:szCs w:val="22"/>
        </w:rPr>
        <w:pict>
          <v:shape id="Object 78" o:spid="_x0000_i1191" type="#_x0000_t75" style="width:11.7pt;height:12.15pt;mso-position-horizontal-relative:page;mso-position-vertical-relative:page">
            <v:imagedata r:id="rId271" o:title=""/>
          </v:shape>
        </w:pict>
      </w:r>
      <w:r w:rsidRPr="002F6F91">
        <w:rPr>
          <w:rFonts w:eastAsia="新宋体"/>
          <w:szCs w:val="21"/>
        </w:rPr>
        <w:t>和点</w:t>
      </w:r>
      <w:r>
        <w:rPr>
          <w:szCs w:val="22"/>
        </w:rPr>
        <w:pict>
          <v:shape id="Object 79" o:spid="_x0000_i1192" type="#_x0000_t75" style="width:11.7pt;height:12.15pt;mso-position-horizontal-relative:page;mso-position-vertical-relative:page">
            <v:imagedata r:id="rId272" o:title=""/>
          </v:shape>
        </w:pict>
      </w:r>
      <w:r w:rsidRPr="002F6F91">
        <w:rPr>
          <w:rFonts w:eastAsia="新宋体"/>
          <w:szCs w:val="21"/>
        </w:rPr>
        <w:t>（点</w:t>
      </w:r>
      <w:r>
        <w:rPr>
          <w:szCs w:val="22"/>
        </w:rPr>
        <w:pict>
          <v:shape id="Object 80" o:spid="_x0000_i1193" type="#_x0000_t75" style="width:11.7pt;height:12.15pt;mso-position-horizontal-relative:page;mso-position-vertical-relative:page">
            <v:imagedata r:id="rId273" o:title=""/>
          </v:shape>
        </w:pict>
      </w:r>
      <w:r w:rsidRPr="002F6F91">
        <w:rPr>
          <w:rFonts w:eastAsia="新宋体"/>
          <w:szCs w:val="21"/>
        </w:rPr>
        <w:t>在原点的左侧，点</w:t>
      </w:r>
      <w:r>
        <w:rPr>
          <w:szCs w:val="22"/>
        </w:rPr>
        <w:pict>
          <v:shape id="Object 81" o:spid="_x0000_i1194" type="#_x0000_t75" style="width:11.7pt;height:12.15pt;mso-position-horizontal-relative:page;mso-position-vertical-relative:page">
            <v:imagedata r:id="rId274" o:title=""/>
          </v:shape>
        </w:pict>
      </w:r>
      <w:r w:rsidRPr="002F6F91">
        <w:rPr>
          <w:rFonts w:eastAsia="新宋体"/>
          <w:szCs w:val="21"/>
        </w:rPr>
        <w:t>在原点的右侧），与</w:t>
      </w:r>
      <w:r>
        <w:rPr>
          <w:szCs w:val="22"/>
        </w:rPr>
        <w:pict>
          <v:shape id="Object 82" o:spid="_x0000_i1195" type="#_x0000_t75" style="width:9.9pt;height:12.15pt;mso-position-horizontal-relative:page;mso-position-vertical-relative:page">
            <v:imagedata r:id="rId275" o:title=""/>
          </v:shape>
        </w:pict>
      </w:r>
      <w:r w:rsidRPr="002F6F91">
        <w:rPr>
          <w:rFonts w:eastAsia="新宋体"/>
          <w:szCs w:val="21"/>
        </w:rPr>
        <w:t>轴交于点</w:t>
      </w:r>
      <w:r>
        <w:rPr>
          <w:szCs w:val="22"/>
        </w:rPr>
        <w:pict>
          <v:shape id="Object 83" o:spid="_x0000_i1196" type="#_x0000_t75" style="width:11.7pt;height:12.6pt;mso-position-horizontal-relative:page;mso-position-vertical-relative:page">
            <v:imagedata r:id="rId276" o:title=""/>
          </v:shape>
        </w:pict>
      </w:r>
      <w:r w:rsidRPr="002F6F91">
        <w:rPr>
          <w:rFonts w:eastAsia="新宋体"/>
          <w:szCs w:val="21"/>
        </w:rPr>
        <w:t>，</w:t>
      </w:r>
      <w:r>
        <w:rPr>
          <w:szCs w:val="22"/>
        </w:rPr>
        <w:pict>
          <v:shape id="Object 84" o:spid="_x0000_i1197" type="#_x0000_t75" style="width:57.6pt;height:12.6pt;mso-position-horizontal-relative:page;mso-position-vertical-relative:page">
            <v:imagedata r:id="rId277" o:title=""/>
          </v:shape>
        </w:pict>
      </w:r>
      <w:r w:rsidRPr="002F6F91">
        <w:rPr>
          <w:rFonts w:eastAsia="新宋体"/>
          <w:szCs w:val="21"/>
        </w:rPr>
        <w:t>．</w:t>
      </w:r>
    </w:p>
    <w:p w:rsidR="00AB3CFC" w:rsidP="00D26997" w14:paraId="32F238EF" w14:textId="77777777">
      <w:pPr>
        <w:spacing w:after="0" w:line="240" w:lineRule="auto"/>
        <w:ind w:left="273" w:hanging="273" w:hangingChars="130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求该抛物线的函数解析式．</w:t>
      </w:r>
    </w:p>
    <w:p w:rsidR="00AB3CFC" w:rsidP="00D26997" w14:paraId="117F0584" w14:textId="77777777">
      <w:pPr>
        <w:spacing w:after="0" w:line="240" w:lineRule="auto"/>
        <w:ind w:left="517" w:hanging="517" w:hangingChars="246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6"/>
          <w:cols w:space="425"/>
          <w:titlePg w:val="0"/>
          <w:docGrid w:type="lines" w:linePitch="318" w:charSpace="409"/>
        </w:sect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如图，连接</w:t>
      </w:r>
      <w:r>
        <w:rPr>
          <w:szCs w:val="22"/>
        </w:rPr>
        <w:pict>
          <v:shape id="Object 85" o:spid="_x0000_i1198" type="#_x0000_t75" style="width:18pt;height:12.6pt;mso-position-horizontal-relative:page;mso-position-vertical-relative:page">
            <v:imagedata r:id="rId278" o:title=""/>
          </v:shape>
        </w:pict>
      </w:r>
      <w:r w:rsidRPr="00D26997">
        <w:rPr>
          <w:rFonts w:eastAsia="新宋体"/>
          <w:szCs w:val="21"/>
        </w:rPr>
        <w:t>，点</w:t>
      </w:r>
      <w:r>
        <w:rPr>
          <w:szCs w:val="22"/>
        </w:rPr>
        <w:pict>
          <v:shape id="Object 86" o:spid="_x0000_i1199" type="#_x0000_t75" style="width:12.15pt;height:12.15pt;mso-position-horizontal-relative:page;mso-position-vertical-relative:page">
            <v:imagedata r:id="rId279" o:title=""/>
          </v:shape>
        </w:pict>
      </w:r>
      <w:r w:rsidRPr="00D26997">
        <w:rPr>
          <w:rFonts w:eastAsia="新宋体"/>
          <w:szCs w:val="21"/>
        </w:rPr>
        <w:t>是直线</w:t>
      </w:r>
      <w:r>
        <w:rPr>
          <w:szCs w:val="22"/>
        </w:rPr>
        <w:pict>
          <v:shape id="Object 87" o:spid="_x0000_i1200" type="#_x0000_t75" style="width:18pt;height:12.6pt;mso-position-horizontal-relative:page;mso-position-vertical-relative:page">
            <v:imagedata r:id="rId280" o:title=""/>
          </v:shape>
        </w:pict>
      </w:r>
      <w:r w:rsidRPr="00D26997">
        <w:rPr>
          <w:rFonts w:eastAsia="新宋体"/>
          <w:szCs w:val="21"/>
        </w:rPr>
        <w:t>上方抛物线上的点，连接</w:t>
      </w:r>
      <w:r>
        <w:rPr>
          <w:szCs w:val="22"/>
        </w:rPr>
        <w:pict>
          <v:shape id="Object 88" o:spid="_x0000_i1201" type="#_x0000_t75" style="width:18.45pt;height:12.6pt;mso-position-horizontal-relative:page;mso-position-vertical-relative:page">
            <v:imagedata r:id="rId281" o:title=""/>
          </v:shape>
        </w:pict>
      </w:r>
      <w:r w:rsidRPr="00D26997">
        <w:rPr>
          <w:rFonts w:eastAsia="新宋体"/>
          <w:szCs w:val="21"/>
        </w:rPr>
        <w:t>，</w:t>
      </w:r>
      <w:r>
        <w:rPr>
          <w:szCs w:val="22"/>
        </w:rPr>
        <w:pict>
          <v:shape id="Object 89" o:spid="_x0000_i1202" type="#_x0000_t75" style="width:18pt;height:12.6pt;mso-position-horizontal-relative:page;mso-position-vertical-relative:page">
            <v:imagedata r:id="rId282" o:title=""/>
          </v:shape>
        </w:pict>
      </w:r>
      <w:r w:rsidRPr="00D26997">
        <w:rPr>
          <w:rFonts w:eastAsia="新宋体"/>
          <w:szCs w:val="21"/>
        </w:rPr>
        <w:t>．</w:t>
      </w:r>
      <w:r>
        <w:rPr>
          <w:szCs w:val="22"/>
        </w:rPr>
        <w:pict>
          <v:shape id="Object 90" o:spid="_x0000_i1203" type="#_x0000_t75" style="width:18.45pt;height:12.6pt;mso-position-horizontal-relative:page;mso-position-vertical-relative:page">
            <v:imagedata r:id="rId283" o:title=""/>
          </v:shape>
        </w:pict>
      </w:r>
      <w:r w:rsidRPr="00D26997">
        <w:rPr>
          <w:rFonts w:eastAsia="新宋体"/>
          <w:szCs w:val="21"/>
        </w:rPr>
        <w:t>交</w:t>
      </w:r>
      <w:r>
        <w:rPr>
          <w:szCs w:val="22"/>
        </w:rPr>
        <w:pict>
          <v:shape id="Object 91" o:spid="_x0000_i1204" type="#_x0000_t75" style="width:18pt;height:12.6pt;mso-position-horizontal-relative:page;mso-position-vertical-relative:page">
            <v:imagedata r:id="rId284" o:title=""/>
          </v:shape>
        </w:pict>
      </w:r>
      <w:r w:rsidRPr="00D26997">
        <w:rPr>
          <w:rFonts w:eastAsia="新宋体"/>
          <w:szCs w:val="21"/>
        </w:rPr>
        <w:t>于点</w:t>
      </w:r>
      <w:r>
        <w:rPr>
          <w:szCs w:val="22"/>
        </w:rPr>
        <w:pict>
          <v:shape id="Object 92" o:spid="_x0000_i1205" type="#_x0000_t75" style="width:12.15pt;height:12.15pt;mso-position-horizontal-relative:page;mso-position-vertical-relative:page">
            <v:imagedata r:id="rId285" o:title=""/>
          </v:shape>
        </w:pict>
      </w:r>
      <w:r w:rsidRPr="00D26997">
        <w:rPr>
          <w:rFonts w:eastAsia="新宋体"/>
          <w:szCs w:val="21"/>
        </w:rPr>
        <w:t>，当</w:t>
      </w:r>
      <w:r>
        <w:rPr>
          <w:szCs w:val="22"/>
        </w:rPr>
        <w:pict>
          <v:shape id="Object 93" o:spid="_x0000_i1206" type="#_x0000_t75" style="width:84.15pt;height:15.75pt;mso-position-horizontal-relative:page;mso-position-vertical-relative:page">
            <v:imagedata r:id="rId286" o:title=""/>
          </v:shape>
        </w:pict>
      </w:r>
      <w:r w:rsidRPr="00D26997">
        <w:rPr>
          <w:rFonts w:eastAsia="新宋体"/>
          <w:szCs w:val="21"/>
        </w:rPr>
        <w:t>时，求点</w:t>
      </w:r>
      <w:r>
        <w:rPr>
          <w:szCs w:val="22"/>
        </w:rPr>
        <w:pict>
          <v:shape id="Object 94" o:spid="_x0000_i1207" type="#_x0000_t75" style="width:12.15pt;height:12.15pt;mso-position-horizontal-relative:page;mso-position-vertical-relative:page">
            <v:imagedata r:id="rId287" o:title=""/>
          </v:shape>
        </w:pict>
      </w:r>
      <w:r w:rsidRPr="00D26997">
        <w:rPr>
          <w:rFonts w:eastAsia="新宋体"/>
          <w:szCs w:val="21"/>
        </w:rPr>
        <w:t>的坐标．</w:t>
      </w:r>
    </w:p>
    <w:p w:rsidR="00AB3CFC" w:rsidP="00D26997" w14:paraId="51034084" w14:textId="77777777">
      <w:pPr>
        <w:spacing w:after="0" w:line="240" w:lineRule="auto"/>
        <w:ind w:left="273" w:hanging="273" w:hangingChars="130"/>
        <w:jc w:val="right"/>
        <w:rPr>
          <w:b/>
          <w:bCs/>
          <w:szCs w:val="22"/>
        </w:rPr>
      </w:pPr>
      <w:r w:rsidRPr="00D26997">
        <w:rPr>
          <w:b/>
          <w:bCs/>
          <w:noProof/>
          <w:szCs w:val="22"/>
        </w:rPr>
        <w:drawing>
          <wp:inline distT="0" distB="0" distL="0" distR="0">
            <wp:extent cx="1793240" cy="173228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9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240" cy="173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CFC" w:rsidP="00D26997" w14:paraId="04CEDE33" w14:textId="77777777">
      <w:pPr>
        <w:pStyle w:val="40"/>
        <w:spacing w:before="159"/>
      </w:pPr>
      <w:bookmarkStart w:id="18" w:name="_Toc155367272"/>
      <w:r w:rsidRPr="00D26997">
        <w:t>深圳市中考真题</w:t>
      </w:r>
      <w:bookmarkEnd w:id="18"/>
    </w:p>
    <w:p w:rsidR="00AB3CFC" w:rsidRPr="002F6F91" w:rsidP="00D26997" w14:paraId="0F2F00A1" w14:textId="77777777">
      <w:pPr>
        <w:numPr>
          <w:ilvl w:val="0"/>
          <w:numId w:val="17"/>
        </w:numPr>
        <w:spacing w:after="0" w:line="240" w:lineRule="auto"/>
        <w:rPr>
          <w:rFonts w:eastAsia="新宋体"/>
          <w:szCs w:val="21"/>
        </w:rPr>
      </w:pPr>
      <w:r w:rsidRPr="002F6F91">
        <w:rPr>
          <w:rFonts w:eastAsia="新宋体"/>
          <w:szCs w:val="21"/>
        </w:rPr>
        <w:t>如图抛物线经</w:t>
      </w:r>
      <w:r>
        <w:rPr>
          <w:szCs w:val="22"/>
        </w:rPr>
        <w:pict>
          <v:shape id="_x0000_i1208" type="#_x0000_t75" style="width:69.75pt;height:17.55pt;mso-position-horizontal-relative:page;mso-position-vertical-relative:page">
            <v:imagedata r:id="rId289" o:title=""/>
          </v:shape>
        </w:pict>
      </w:r>
      <w:r w:rsidRPr="002F6F91">
        <w:rPr>
          <w:rFonts w:eastAsia="新宋体"/>
          <w:szCs w:val="21"/>
        </w:rPr>
        <w:t>过点</w:t>
      </w:r>
      <w:r>
        <w:rPr>
          <w:szCs w:val="22"/>
        </w:rPr>
        <w:pict>
          <v:shape id="_x0000_i1209" type="#_x0000_t75" style="width:36.45pt;height:15.3pt;mso-position-horizontal-relative:page;mso-position-vertical-relative:page">
            <v:imagedata r:id="rId290" o:title=""/>
          </v:shape>
        </w:pict>
      </w:r>
      <w:r w:rsidRPr="002F6F91">
        <w:rPr>
          <w:rFonts w:eastAsia="新宋体"/>
          <w:szCs w:val="21"/>
        </w:rPr>
        <w:t>，点</w:t>
      </w:r>
      <w:r>
        <w:rPr>
          <w:szCs w:val="22"/>
        </w:rPr>
        <w:pict>
          <v:shape id="_x0000_i1210" type="#_x0000_t75" style="width:32.4pt;height:15.3pt;mso-position-horizontal-relative:page;mso-position-vertical-relative:page">
            <v:imagedata r:id="rId291" o:title=""/>
          </v:shape>
        </w:pict>
      </w:r>
      <w:r w:rsidRPr="002F6F91">
        <w:rPr>
          <w:rFonts w:eastAsia="新宋体"/>
          <w:szCs w:val="21"/>
        </w:rPr>
        <w:t>，且</w:t>
      </w:r>
      <w:r>
        <w:rPr>
          <w:szCs w:val="22"/>
        </w:rPr>
        <w:pict>
          <v:shape id="Object 43" o:spid="_x0000_i1211" type="#_x0000_t75" style="width:42.3pt;height:12.6pt;mso-position-horizontal-relative:page;mso-position-vertical-relative:page">
            <v:imagedata r:id="rId292" o:title=""/>
          </v:shape>
        </w:pict>
      </w:r>
      <w:r w:rsidRPr="002F6F91">
        <w:rPr>
          <w:rFonts w:eastAsia="新宋体"/>
          <w:szCs w:val="21"/>
        </w:rPr>
        <w:t>．</w:t>
      </w:r>
    </w:p>
    <w:p w:rsidR="00AB3CFC" w:rsidP="00D26997" w14:paraId="1937D983" w14:textId="77777777">
      <w:pPr>
        <w:spacing w:after="0" w:line="24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求抛物线的解析式及其对称轴；</w:t>
      </w:r>
    </w:p>
    <w:p w:rsidR="00AB3CFC" w:rsidP="00D26997" w14:paraId="0EA032D6" w14:textId="77777777">
      <w:pPr>
        <w:spacing w:after="0" w:line="24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点</w:t>
      </w:r>
      <w:r>
        <w:rPr>
          <w:szCs w:val="22"/>
        </w:rPr>
        <w:pict>
          <v:shape id="_x0000_i1212" type="#_x0000_t75" style="width:11.7pt;height:12.15pt;mso-position-horizontal-relative:page;mso-position-vertical-relative:page">
            <v:imagedata r:id="rId293" o:title=""/>
          </v:shape>
        </w:pict>
      </w:r>
      <w:r w:rsidRPr="00D26997">
        <w:rPr>
          <w:rFonts w:eastAsia="新宋体"/>
          <w:szCs w:val="21"/>
        </w:rPr>
        <w:t>为抛物线上一点，连接</w:t>
      </w:r>
      <w:r>
        <w:rPr>
          <w:szCs w:val="22"/>
        </w:rPr>
        <w:pict>
          <v:shape id="_x0000_i1213" type="#_x0000_t75" style="width:17.55pt;height:12.6pt;mso-position-horizontal-relative:page;mso-position-vertical-relative:page">
            <v:imagedata r:id="rId294" o:title=""/>
          </v:shape>
        </w:pict>
      </w:r>
      <w:r w:rsidRPr="00D26997">
        <w:rPr>
          <w:rFonts w:eastAsia="新宋体"/>
          <w:szCs w:val="21"/>
        </w:rPr>
        <w:t>，直线</w:t>
      </w:r>
      <w:r>
        <w:rPr>
          <w:szCs w:val="22"/>
        </w:rPr>
        <w:pict>
          <v:shape id="_x0000_i1214" type="#_x0000_t75" style="width:17.55pt;height:12.6pt;mso-position-horizontal-relative:page;mso-position-vertical-relative:page">
            <v:imagedata r:id="rId295" o:title=""/>
          </v:shape>
        </w:pict>
      </w:r>
      <w:r w:rsidRPr="00D26997">
        <w:rPr>
          <w:rFonts w:eastAsia="新宋体"/>
          <w:szCs w:val="21"/>
        </w:rPr>
        <w:t>把四边形</w:t>
      </w:r>
      <w:r>
        <w:rPr>
          <w:szCs w:val="22"/>
        </w:rPr>
        <w:pict>
          <v:shape id="_x0000_i1215" type="#_x0000_t75" style="width:30.15pt;height:12.6pt;mso-position-horizontal-relative:page;mso-position-vertical-relative:page">
            <v:imagedata r:id="rId296" o:title=""/>
          </v:shape>
        </w:pict>
      </w:r>
      <w:r w:rsidRPr="00D26997">
        <w:rPr>
          <w:rFonts w:eastAsia="新宋体"/>
          <w:szCs w:val="21"/>
        </w:rPr>
        <w:t>的面积分为</w:t>
      </w:r>
      <w:r>
        <w:rPr>
          <w:szCs w:val="22"/>
        </w:rPr>
        <w:pict>
          <v:shape id="_x0000_i1216" type="#_x0000_t75" style="width:18.45pt;height:12.6pt;mso-position-horizontal-relative:page;mso-position-vertical-relative:page">
            <v:imagedata r:id="rId297" o:title=""/>
          </v:shape>
        </w:pict>
      </w:r>
      <w:r w:rsidRPr="00D26997">
        <w:rPr>
          <w:rFonts w:eastAsia="新宋体"/>
          <w:szCs w:val="21"/>
        </w:rPr>
        <w:t>两部分，求点</w:t>
      </w:r>
      <w:r>
        <w:rPr>
          <w:szCs w:val="22"/>
        </w:rPr>
        <w:pict>
          <v:shape id="_x0000_i1217" type="#_x0000_t75" style="width:11.7pt;height:12.15pt;mso-position-horizontal-relative:page;mso-position-vertical-relative:page">
            <v:imagedata r:id="rId298" o:title=""/>
          </v:shape>
        </w:pict>
      </w:r>
      <w:r w:rsidRPr="00D26997">
        <w:rPr>
          <w:rFonts w:eastAsia="新宋体"/>
          <w:szCs w:val="21"/>
        </w:rPr>
        <w:t>的坐标．</w:t>
      </w:r>
    </w:p>
    <w:p w:rsidR="00AB3CFC" w:rsidP="00D26997" w14:paraId="32CAF0B8" w14:textId="77777777">
      <w:pPr>
        <w:spacing w:after="0" w:line="240" w:lineRule="auto"/>
        <w:jc w:val="right"/>
        <w:rPr>
          <w:rFonts w:eastAsia="新宋体"/>
          <w:b/>
          <w:bCs/>
          <w:szCs w:val="21"/>
        </w:rPr>
      </w:pPr>
      <w:r w:rsidRPr="00D26997">
        <w:rPr>
          <w:rFonts w:eastAsia="新宋体"/>
          <w:b/>
          <w:bCs/>
          <w:noProof/>
          <w:szCs w:val="21"/>
        </w:rPr>
        <w:drawing>
          <wp:inline distT="0" distB="0" distL="0" distR="0">
            <wp:extent cx="1640840" cy="160528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840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CFC" w:rsidP="00D26997" w14:paraId="2E81866E" w14:textId="77777777">
      <w:pPr>
        <w:pStyle w:val="40"/>
        <w:spacing w:before="159"/>
      </w:pPr>
      <w:bookmarkStart w:id="19" w:name="_Toc155367273"/>
      <w:r w:rsidRPr="00D26997">
        <w:t>牡丹江中考真题</w:t>
      </w:r>
      <w:bookmarkEnd w:id="19"/>
    </w:p>
    <w:p w:rsidR="00AB3CFC" w:rsidRPr="002F6F91" w:rsidP="00D26997" w14:paraId="3A0EFDA8" w14:textId="77777777">
      <w:pPr>
        <w:numPr>
          <w:ilvl w:val="0"/>
          <w:numId w:val="17"/>
        </w:numPr>
        <w:spacing w:after="0" w:line="360" w:lineRule="auto"/>
        <w:rPr>
          <w:rFonts w:eastAsia="新宋体"/>
          <w:szCs w:val="21"/>
        </w:rPr>
      </w:pPr>
      <w:r w:rsidRPr="002F6F91">
        <w:rPr>
          <w:rFonts w:eastAsia="新宋体"/>
          <w:szCs w:val="21"/>
        </w:rPr>
        <w:t>抛物线</w:t>
      </w:r>
      <w:r>
        <w:rPr>
          <w:szCs w:val="22"/>
        </w:rPr>
        <w:pict>
          <v:shape id="_x0000_i1218" type="#_x0000_t75" style="width:71.55pt;height:17.55pt;mso-position-horizontal-relative:page;mso-position-vertical-relative:page">
            <v:imagedata r:id="rId300" o:title=""/>
          </v:shape>
        </w:pict>
      </w:r>
      <w:r w:rsidRPr="002F6F91">
        <w:rPr>
          <w:rFonts w:eastAsia="新宋体"/>
          <w:szCs w:val="21"/>
        </w:rPr>
        <w:t>经过点</w:t>
      </w:r>
      <w:r>
        <w:rPr>
          <w:szCs w:val="22"/>
        </w:rPr>
        <w:pict>
          <v:shape id="_x0000_i1219" type="#_x0000_t75" style="width:38.25pt;height:15.3pt;mso-position-horizontal-relative:page;mso-position-vertical-relative:page">
            <v:imagedata r:id="rId301" o:title=""/>
          </v:shape>
        </w:pict>
      </w:r>
      <w:r w:rsidRPr="002F6F91">
        <w:rPr>
          <w:rFonts w:eastAsia="新宋体"/>
          <w:szCs w:val="21"/>
        </w:rPr>
        <w:t>和点</w:t>
      </w:r>
      <w:r>
        <w:rPr>
          <w:szCs w:val="22"/>
        </w:rPr>
        <w:pict>
          <v:shape id="_x0000_i1220" type="#_x0000_t75" style="width:32.4pt;height:15.3pt;mso-position-horizontal-relative:page;mso-position-vertical-relative:page">
            <v:imagedata r:id="rId302" o:title=""/>
          </v:shape>
        </w:pict>
      </w:r>
      <w:r w:rsidRPr="002F6F91">
        <w:rPr>
          <w:rFonts w:eastAsia="新宋体"/>
          <w:szCs w:val="21"/>
        </w:rPr>
        <w:t>．</w:t>
      </w:r>
    </w:p>
    <w:p w:rsidR="00AB3CFC" w:rsidP="00D26997" w14:paraId="6C25EBBF" w14:textId="77777777">
      <w:pPr>
        <w:spacing w:after="0" w:line="36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求此抛物线所对应的函数解析式，并直接写出顶点</w:t>
      </w:r>
      <w:r>
        <w:rPr>
          <w:szCs w:val="22"/>
        </w:rPr>
        <w:pict>
          <v:shape id="_x0000_i1221" type="#_x0000_t75" style="width:12.15pt;height:12.15pt;mso-position-horizontal-relative:page;mso-position-vertical-relative:page">
            <v:imagedata r:id="rId303" o:title=""/>
          </v:shape>
        </w:pict>
      </w:r>
      <w:r w:rsidRPr="00D26997">
        <w:rPr>
          <w:rFonts w:eastAsia="新宋体"/>
          <w:szCs w:val="21"/>
        </w:rPr>
        <w:t>的坐标；</w:t>
      </w:r>
    </w:p>
    <w:p w:rsidR="00AB3CFC" w:rsidP="00D26997" w14:paraId="05D1F6CD" w14:textId="77777777">
      <w:pPr>
        <w:spacing w:after="0" w:line="36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若过顶点</w:t>
      </w:r>
      <w:r>
        <w:rPr>
          <w:szCs w:val="22"/>
        </w:rPr>
        <w:pict>
          <v:shape id="_x0000_i1222" type="#_x0000_t75" style="width:12.15pt;height:12.15pt;mso-position-horizontal-relative:page;mso-position-vertical-relative:page">
            <v:imagedata r:id="rId304" o:title=""/>
          </v:shape>
        </w:pict>
      </w:r>
      <w:r w:rsidRPr="00D26997">
        <w:rPr>
          <w:rFonts w:eastAsia="新宋体"/>
          <w:szCs w:val="21"/>
        </w:rPr>
        <w:t>的直线将</w:t>
      </w:r>
      <w:r>
        <w:rPr>
          <w:szCs w:val="22"/>
        </w:rPr>
        <w:pict>
          <v:shape id="_x0000_i1223" type="#_x0000_t75" style="width:30.6pt;height:12.6pt;mso-position-horizontal-relative:page;mso-position-vertical-relative:page">
            <v:imagedata r:id="rId305" o:title=""/>
          </v:shape>
        </w:pict>
      </w:r>
      <w:r w:rsidRPr="00D26997">
        <w:rPr>
          <w:rFonts w:eastAsia="新宋体"/>
          <w:szCs w:val="21"/>
        </w:rPr>
        <w:t>的面积分为</w:t>
      </w:r>
      <w:r>
        <w:rPr>
          <w:szCs w:val="22"/>
        </w:rPr>
        <w:pict>
          <v:shape id="_x0000_i1224" type="#_x0000_t75" style="width:18.45pt;height:12.6pt;mso-position-horizontal-relative:page;mso-position-vertical-relative:page">
            <v:imagedata r:id="rId306" o:title=""/>
          </v:shape>
        </w:pict>
      </w:r>
      <w:r w:rsidRPr="00D26997">
        <w:rPr>
          <w:rFonts w:eastAsia="新宋体"/>
          <w:szCs w:val="21"/>
        </w:rPr>
        <w:t>两部分，并与</w:t>
      </w:r>
      <w:r>
        <w:rPr>
          <w:szCs w:val="22"/>
        </w:rPr>
        <w:pict>
          <v:shape id="_x0000_i1225" type="#_x0000_t75" style="width:9.45pt;height:9.9pt;mso-position-horizontal-relative:page;mso-position-vertical-relative:page">
            <v:imagedata r:id="rId307" o:title=""/>
          </v:shape>
        </w:pict>
      </w:r>
      <w:r w:rsidRPr="00D26997">
        <w:rPr>
          <w:rFonts w:eastAsia="新宋体"/>
          <w:szCs w:val="21"/>
        </w:rPr>
        <w:t>轴交于点</w:t>
      </w:r>
      <w:r>
        <w:rPr>
          <w:szCs w:val="22"/>
        </w:rPr>
        <w:pict>
          <v:shape id="_x0000_i1226" type="#_x0000_t75" style="width:11.7pt;height:15.3pt;mso-position-horizontal-relative:page;mso-position-vertical-relative:page">
            <v:imagedata r:id="rId308" o:title=""/>
          </v:shape>
        </w:pict>
      </w:r>
      <w:r w:rsidRPr="00D26997">
        <w:rPr>
          <w:rFonts w:eastAsia="新宋体"/>
          <w:szCs w:val="21"/>
        </w:rPr>
        <w:t>，则点</w:t>
      </w:r>
      <w:r>
        <w:rPr>
          <w:szCs w:val="22"/>
        </w:rPr>
        <w:pict>
          <v:shape id="_x0000_i1227" type="#_x0000_t75" style="width:11.7pt;height:15.3pt;mso-position-horizontal-relative:page;mso-position-vertical-relative:page">
            <v:imagedata r:id="rId309" o:title=""/>
          </v:shape>
        </w:pict>
      </w:r>
      <w:r w:rsidRPr="00D26997">
        <w:rPr>
          <w:rFonts w:eastAsia="新宋体"/>
          <w:szCs w:val="21"/>
        </w:rPr>
        <w:t>的坐标为</w:t>
      </w:r>
      <w:r w:rsidRPr="00D26997">
        <w:rPr>
          <w:rFonts w:eastAsia="新宋体"/>
          <w:szCs w:val="21"/>
        </w:rPr>
        <w:t xml:space="preserve"> </w:t>
      </w:r>
      <w:r w:rsidRPr="00D26997">
        <w:rPr>
          <w:rFonts w:eastAsia="新宋体"/>
          <w:szCs w:val="21"/>
          <w:u w:val="single"/>
        </w:rPr>
        <w:t>　　</w:t>
      </w:r>
      <w:r w:rsidRPr="00D26997">
        <w:rPr>
          <w:rFonts w:eastAsia="新宋体"/>
          <w:szCs w:val="21"/>
        </w:rPr>
        <w:t>．</w:t>
      </w:r>
    </w:p>
    <w:p w:rsidR="00AB3CFC" w:rsidP="00D26997" w14:paraId="62F5C60D" w14:textId="77777777">
      <w:pPr>
        <w:spacing w:after="0" w:line="360" w:lineRule="auto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7"/>
          <w:cols w:space="425"/>
          <w:titlePg w:val="0"/>
          <w:docGrid w:type="lines" w:linePitch="318" w:charSpace="409"/>
        </w:sectPr>
      </w:pPr>
      <w:r w:rsidRPr="00D26997">
        <w:rPr>
          <w:rFonts w:eastAsia="新宋体"/>
          <w:szCs w:val="21"/>
        </w:rPr>
        <w:t>注：抛物线</w:t>
      </w:r>
      <w:r>
        <w:rPr>
          <w:szCs w:val="22"/>
        </w:rPr>
        <w:pict>
          <v:shape id="_x0000_i1228" type="#_x0000_t75" style="width:99.45pt;height:17.55pt;mso-position-horizontal-relative:page;mso-position-vertical-relative:page">
            <v:imagedata r:id="rId310" o:title=""/>
          </v:shape>
        </w:pict>
      </w:r>
      <w:r w:rsidRPr="00D26997">
        <w:rPr>
          <w:rFonts w:eastAsia="新宋体"/>
          <w:szCs w:val="21"/>
        </w:rPr>
        <w:t>的顶点坐标</w:t>
      </w:r>
      <w:r>
        <w:rPr>
          <w:szCs w:val="22"/>
        </w:rPr>
        <w:pict>
          <v:shape id="_x0000_i1229" type="#_x0000_t75" style="width:1in;height:29.7pt;mso-position-horizontal-relative:page;mso-position-vertical-relative:page">
            <v:imagedata r:id="rId311" o:title=""/>
          </v:shape>
        </w:pict>
      </w:r>
    </w:p>
    <w:p w:rsidR="00AB3CFC" w:rsidP="00D26997" w14:paraId="09BBC7AE" w14:textId="77777777">
      <w:pPr>
        <w:spacing w:after="0" w:line="360" w:lineRule="auto"/>
        <w:rPr>
          <w:szCs w:val="22"/>
        </w:rPr>
      </w:pPr>
      <w:r w:rsidRPr="00D26997">
        <w:rPr>
          <w:rFonts w:eastAsia="新宋体"/>
          <w:noProof/>
          <w:szCs w:val="21"/>
        </w:rPr>
        <w:drawing>
          <wp:inline distT="0" distB="0" distL="0" distR="0">
            <wp:extent cx="1958741" cy="1844040"/>
            <wp:effectExtent l="0" t="0" r="3810" b="381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71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393" cy="1846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09F" w:rsidP="0029209F" w14:paraId="03E8015B" w14:textId="77777777">
      <w:pPr>
        <w:pStyle w:val="40"/>
        <w:spacing w:before="159"/>
      </w:pPr>
      <w:bookmarkStart w:id="20" w:name="_Toc155367274"/>
      <w:r w:rsidRPr="0070628C">
        <w:t>2022·</w:t>
      </w:r>
      <w:r w:rsidRPr="0070628C">
        <w:t>四川内江</w:t>
      </w:r>
      <w:r w:rsidR="000B4DE0">
        <w:t>中考真题</w:t>
      </w:r>
      <w:bookmarkEnd w:id="20"/>
    </w:p>
    <w:p w:rsidR="0070628C" w:rsidRPr="002F6F91" w:rsidP="0070628C" w14:paraId="7688BACD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如图，抛物线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＝</w:t>
      </w:r>
      <w:r w:rsidRPr="002F6F91">
        <w:rPr>
          <w:rFonts w:eastAsia="Times New Roman"/>
          <w:i/>
          <w:szCs w:val="22"/>
        </w:rPr>
        <w:t>ax</w:t>
      </w:r>
      <w:r w:rsidRPr="002F6F91">
        <w:rPr>
          <w:rFonts w:eastAsia="Times New Roman"/>
          <w:i/>
          <w:szCs w:val="22"/>
          <w:vertAlign w:val="superscript"/>
        </w:rPr>
        <w:t>2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bx</w:t>
      </w:r>
      <w:r w:rsidRPr="002F6F91">
        <w:rPr>
          <w:szCs w:val="22"/>
        </w:rPr>
        <w:t>+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与</w:t>
      </w:r>
      <w:r w:rsidRPr="002F6F91">
        <w:rPr>
          <w:rFonts w:eastAsia="Times New Roman"/>
          <w:i/>
          <w:szCs w:val="22"/>
        </w:rPr>
        <w:t>x</w:t>
      </w:r>
      <w:r w:rsidRPr="002F6F91">
        <w:rPr>
          <w:szCs w:val="22"/>
        </w:rPr>
        <w:t>轴交于</w:t>
      </w:r>
      <w:r w:rsidRPr="002F6F91">
        <w:rPr>
          <w:rFonts w:eastAsia="Times New Roman"/>
          <w:i/>
          <w:szCs w:val="22"/>
        </w:rPr>
        <w:t>A</w:t>
      </w:r>
      <w:r w:rsidRPr="002F6F91">
        <w:rPr>
          <w:szCs w:val="22"/>
        </w:rPr>
        <w:t>（﹣</w:t>
      </w:r>
      <w:r w:rsidRPr="002F6F91">
        <w:rPr>
          <w:szCs w:val="22"/>
        </w:rPr>
        <w:t>4</w:t>
      </w:r>
      <w:r w:rsidRPr="002F6F91">
        <w:rPr>
          <w:szCs w:val="22"/>
        </w:rPr>
        <w:t>，</w:t>
      </w:r>
      <w:r w:rsidRPr="002F6F91">
        <w:rPr>
          <w:szCs w:val="22"/>
        </w:rPr>
        <w:t>0</w:t>
      </w:r>
      <w:r w:rsidRPr="002F6F91">
        <w:rPr>
          <w:szCs w:val="22"/>
        </w:rPr>
        <w:t>），</w:t>
      </w:r>
      <w:r w:rsidRPr="002F6F91">
        <w:rPr>
          <w:rFonts w:eastAsia="Times New Roman"/>
          <w:i/>
          <w:szCs w:val="22"/>
        </w:rPr>
        <w:t>B</w:t>
      </w:r>
      <w:r w:rsidRPr="002F6F91">
        <w:rPr>
          <w:szCs w:val="22"/>
        </w:rPr>
        <w:t>（</w:t>
      </w:r>
      <w:r w:rsidRPr="002F6F91">
        <w:rPr>
          <w:szCs w:val="22"/>
        </w:rPr>
        <w:t>2</w:t>
      </w:r>
      <w:r w:rsidRPr="002F6F91">
        <w:rPr>
          <w:szCs w:val="22"/>
        </w:rPr>
        <w:t>，</w:t>
      </w:r>
      <w:r w:rsidRPr="002F6F91">
        <w:rPr>
          <w:szCs w:val="22"/>
        </w:rPr>
        <w:t>0</w:t>
      </w:r>
      <w:r w:rsidRPr="002F6F91">
        <w:rPr>
          <w:szCs w:val="22"/>
        </w:rPr>
        <w:t>），与</w:t>
      </w:r>
      <w:r w:rsidRPr="002F6F91">
        <w:rPr>
          <w:rFonts w:eastAsia="Times New Roman"/>
          <w:i/>
          <w:szCs w:val="22"/>
        </w:rPr>
        <w:t>y</w:t>
      </w:r>
      <w:r w:rsidRPr="002F6F91">
        <w:rPr>
          <w:szCs w:val="22"/>
        </w:rPr>
        <w:t>轴交于点</w:t>
      </w:r>
      <w:r w:rsidRPr="002F6F91">
        <w:rPr>
          <w:rFonts w:eastAsia="Times New Roman"/>
          <w:i/>
          <w:szCs w:val="22"/>
        </w:rPr>
        <w:t>C</w:t>
      </w:r>
      <w:r w:rsidRPr="002F6F91">
        <w:rPr>
          <w:szCs w:val="22"/>
        </w:rPr>
        <w:t>（</w:t>
      </w:r>
      <w:r w:rsidRPr="002F6F91">
        <w:rPr>
          <w:szCs w:val="22"/>
        </w:rPr>
        <w:t>0</w:t>
      </w:r>
      <w:r w:rsidRPr="002F6F91">
        <w:rPr>
          <w:szCs w:val="22"/>
        </w:rPr>
        <w:t>，</w:t>
      </w:r>
      <w:r w:rsidRPr="002F6F91">
        <w:rPr>
          <w:szCs w:val="22"/>
        </w:rPr>
        <w:t>2</w:t>
      </w:r>
      <w:r w:rsidRPr="002F6F91">
        <w:rPr>
          <w:szCs w:val="22"/>
        </w:rPr>
        <w:t>）．</w:t>
      </w:r>
    </w:p>
    <w:p w:rsidR="0070628C" w:rsidRPr="0070628C" w:rsidP="0070628C" w14:paraId="767333E5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70628C">
        <w:rPr>
          <w:rFonts w:eastAsia="Times New Roman"/>
          <w:noProof/>
          <w:kern w:val="0"/>
          <w:sz w:val="24"/>
        </w:rPr>
        <w:drawing>
          <wp:inline distT="0" distB="0" distL="0" distR="0">
            <wp:extent cx="3810000" cy="1762125"/>
            <wp:effectExtent l="0" t="0" r="0" b="0"/>
            <wp:docPr id="100115" name="图片 100115" descr="@@@af246498-b6f1-4afc-b7e5-362c2085f2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628C">
        <w:rPr>
          <w:rFonts w:eastAsia="Times New Roman"/>
          <w:kern w:val="0"/>
          <w:sz w:val="24"/>
        </w:rPr>
        <w:t>  </w:t>
      </w:r>
    </w:p>
    <w:p w:rsidR="0070628C" w:rsidRPr="0070628C" w:rsidP="0070628C" w14:paraId="3C9AC7E9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70628C">
        <w:rPr>
          <w:szCs w:val="22"/>
        </w:rPr>
        <w:t>(1)</w:t>
      </w:r>
      <w:r w:rsidRPr="0070628C">
        <w:rPr>
          <w:szCs w:val="22"/>
        </w:rPr>
        <w:t>求这条抛物线所对应的函数的表达式；</w:t>
      </w:r>
    </w:p>
    <w:p w:rsidR="0070628C" w:rsidRPr="0070628C" w:rsidP="0070628C" w14:paraId="18F408E4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70628C">
        <w:rPr>
          <w:szCs w:val="22"/>
        </w:rPr>
        <w:t>(2)</w:t>
      </w:r>
      <w:r w:rsidRPr="0070628C">
        <w:rPr>
          <w:szCs w:val="22"/>
        </w:rPr>
        <w:t>点</w:t>
      </w:r>
      <w:r w:rsidRPr="0070628C">
        <w:rPr>
          <w:rFonts w:eastAsia="Times New Roman"/>
          <w:i/>
          <w:szCs w:val="22"/>
        </w:rPr>
        <w:t>P</w:t>
      </w:r>
      <w:r w:rsidRPr="0070628C">
        <w:rPr>
          <w:szCs w:val="22"/>
        </w:rPr>
        <w:t>为抛物线上一点，连接</w:t>
      </w:r>
      <w:r w:rsidRPr="0070628C">
        <w:rPr>
          <w:rFonts w:eastAsia="Times New Roman"/>
          <w:i/>
          <w:szCs w:val="22"/>
        </w:rPr>
        <w:t>CP</w:t>
      </w:r>
      <w:r w:rsidRPr="0070628C">
        <w:rPr>
          <w:szCs w:val="22"/>
        </w:rPr>
        <w:t>，直线</w:t>
      </w:r>
      <w:r w:rsidRPr="0070628C">
        <w:rPr>
          <w:rFonts w:eastAsia="Times New Roman"/>
          <w:i/>
          <w:szCs w:val="22"/>
        </w:rPr>
        <w:t>CP</w:t>
      </w:r>
      <w:r w:rsidRPr="0070628C">
        <w:rPr>
          <w:szCs w:val="22"/>
        </w:rPr>
        <w:t>把四边形</w:t>
      </w:r>
      <w:r w:rsidRPr="0070628C">
        <w:rPr>
          <w:rFonts w:eastAsia="Times New Roman"/>
          <w:i/>
          <w:szCs w:val="22"/>
        </w:rPr>
        <w:t>CBPA</w:t>
      </w:r>
      <w:r w:rsidRPr="0070628C">
        <w:rPr>
          <w:szCs w:val="22"/>
        </w:rPr>
        <w:t>的面积分为</w:t>
      </w:r>
      <w:r w:rsidRPr="0070628C">
        <w:rPr>
          <w:szCs w:val="22"/>
        </w:rPr>
        <w:t>1</w:t>
      </w:r>
      <w:r w:rsidRPr="0070628C">
        <w:rPr>
          <w:szCs w:val="22"/>
        </w:rPr>
        <w:t>：</w:t>
      </w:r>
      <w:r w:rsidRPr="0070628C">
        <w:rPr>
          <w:szCs w:val="22"/>
        </w:rPr>
        <w:t>5</w:t>
      </w:r>
      <w:r w:rsidRPr="0070628C">
        <w:rPr>
          <w:szCs w:val="22"/>
        </w:rPr>
        <w:t>两部分，求点</w:t>
      </w:r>
      <w:r w:rsidRPr="0070628C">
        <w:rPr>
          <w:rFonts w:eastAsia="Times New Roman"/>
          <w:i/>
          <w:szCs w:val="22"/>
        </w:rPr>
        <w:t>P</w:t>
      </w:r>
      <w:r w:rsidRPr="0070628C">
        <w:rPr>
          <w:szCs w:val="22"/>
        </w:rPr>
        <w:t>的坐标．</w:t>
      </w:r>
    </w:p>
    <w:p w:rsidR="00AB3CFC" w:rsidP="00D26997" w14:paraId="6505E519" w14:textId="77777777">
      <w:pPr>
        <w:pStyle w:val="40"/>
        <w:spacing w:before="159"/>
      </w:pPr>
      <w:bookmarkStart w:id="21" w:name="_Toc155367275"/>
      <w:r w:rsidRPr="00AB3CFC">
        <w:rPr>
          <w:rFonts w:ascii="宋体" w:eastAsia="宋体" w:hAnsi="宋体"/>
          <w:b w:val="0"/>
        </w:rPr>
        <w:t>2023</w:t>
      </w:r>
      <w:r w:rsidRPr="00D26997">
        <w:t>·</w:t>
      </w:r>
      <w:r w:rsidRPr="00D26997">
        <w:t>四川泸州</w:t>
      </w:r>
      <w:r w:rsidR="000B4DE0">
        <w:t>中考真题</w:t>
      </w:r>
      <w:bookmarkEnd w:id="21"/>
    </w:p>
    <w:p w:rsidR="00AB3CFC" w:rsidRPr="002F6F91" w:rsidP="00D26997" w14:paraId="2E32DADB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如图，在平面直角坐标系</w:t>
      </w:r>
      <w:r>
        <w:rPr>
          <w:szCs w:val="22"/>
        </w:rPr>
        <w:object>
          <v:shape id="_x0000_i1230" type="#_x0000_t75" alt="eqId7ee31829d0d4d5f779a957d7df8058ab" style="width:20.7pt;height:13.95pt" o:ole="">
            <v:imagedata r:id="rId314" o:title="eqId7ee31829d0d4d5f779a957d7df8058ab"/>
          </v:shape>
          <o:OLEObject Type="Embed" ProgID="Equation.DSMT4" ShapeID="_x0000_i1230" DrawAspect="Content" ObjectID="_1767126029" r:id="rId315"/>
        </w:object>
      </w:r>
      <w:r w:rsidRPr="002F6F91">
        <w:rPr>
          <w:szCs w:val="22"/>
        </w:rPr>
        <w:t>中，已知抛物线</w:t>
      </w:r>
      <w:r>
        <w:rPr>
          <w:szCs w:val="22"/>
        </w:rPr>
        <w:object>
          <v:shape id="_x0000_i1231" type="#_x0000_t75" alt="eqIdd96dde9c4aad0536c069127df0d4b12f" style="width:69.75pt;height:16.2pt" o:ole="">
            <v:imagedata r:id="rId316" o:title="eqIdd96dde9c4aad0536c069127df0d4b12f"/>
          </v:shape>
          <o:OLEObject Type="Embed" ProgID="Equation.DSMT4" ShapeID="_x0000_i1231" DrawAspect="Content" ObjectID="_1767126030" r:id="rId317"/>
        </w:object>
      </w:r>
      <w:r w:rsidRPr="002F6F91">
        <w:rPr>
          <w:szCs w:val="22"/>
        </w:rPr>
        <w:t>与坐标轴分别相交于点</w:t>
      </w:r>
      <w:r w:rsidRPr="002F6F91">
        <w:rPr>
          <w:rFonts w:ascii="NewMathTool" w:eastAsia="Times New Roman" w:hAnsi="NewMathTool"/>
          <w:i/>
          <w:szCs w:val="22"/>
        </w:rPr>
        <w:t>A</w:t>
      </w:r>
      <w:r w:rsidRPr="002F6F91">
        <w:rPr>
          <w:szCs w:val="22"/>
        </w:rPr>
        <w:t>，</w:t>
      </w:r>
      <w:r w:rsidRPr="002F6F91">
        <w:rPr>
          <w:rFonts w:ascii="NewMathTool" w:eastAsia="Times New Roman" w:hAnsi="NewMathTool"/>
          <w:i/>
          <w:szCs w:val="22"/>
        </w:rPr>
        <w:t>B</w:t>
      </w:r>
      <w:r w:rsidRPr="002F6F91">
        <w:rPr>
          <w:szCs w:val="22"/>
        </w:rPr>
        <w:t>，</w:t>
      </w:r>
      <w:r>
        <w:rPr>
          <w:szCs w:val="22"/>
        </w:rPr>
        <w:object>
          <v:shape id="_x0000_i1232" type="#_x0000_t75" alt="eqId859bf9cae1ba707d53066042073251f9" style="width:34.2pt;height:17.55pt" o:ole="">
            <v:imagedata r:id="rId318" o:title="eqId859bf9cae1ba707d53066042073251f9"/>
          </v:shape>
          <o:OLEObject Type="Embed" ProgID="Equation.DSMT4" ShapeID="_x0000_i1232" DrawAspect="Content" ObjectID="_1767126031" r:id="rId319"/>
        </w:object>
      </w:r>
      <w:r w:rsidRPr="002F6F91">
        <w:rPr>
          <w:szCs w:val="22"/>
        </w:rPr>
        <w:t>三点，其对称轴为</w:t>
      </w:r>
      <w:r>
        <w:rPr>
          <w:szCs w:val="22"/>
        </w:rPr>
        <w:object>
          <v:shape id="_x0000_i1233" type="#_x0000_t75" alt="eqId707ea658f3a9359f5740d5aab48f7948" style="width:22.05pt;height:11.7pt" o:ole="">
            <v:imagedata r:id="rId320" o:title="eqId707ea658f3a9359f5740d5aab48f7948"/>
          </v:shape>
          <o:OLEObject Type="Embed" ProgID="Equation.DSMT4" ShapeID="_x0000_i1233" DrawAspect="Content" ObjectID="_1767126032" r:id="rId321"/>
        </w:object>
      </w:r>
      <w:r w:rsidRPr="002F6F91">
        <w:rPr>
          <w:szCs w:val="22"/>
        </w:rPr>
        <w:t>．</w:t>
      </w:r>
    </w:p>
    <w:p w:rsidR="00AB3CFC" w:rsidP="00D26997" w14:paraId="7002D72D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eastAsia="Times New Roman"/>
          <w:noProof/>
          <w:kern w:val="0"/>
          <w:sz w:val="24"/>
        </w:rPr>
        <w:drawing>
          <wp:inline distT="0" distB="0" distL="0" distR="0">
            <wp:extent cx="1714500" cy="1628775"/>
            <wp:effectExtent l="0" t="0" r="0" b="0"/>
            <wp:docPr id="100071" name="图片 100071" descr="@@@0dd840ee-de15-454b-9bd7-706eeed64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997">
        <w:rPr>
          <w:rFonts w:eastAsia="Times New Roman"/>
          <w:kern w:val="0"/>
          <w:sz w:val="24"/>
        </w:rPr>
        <w:t>  </w:t>
      </w:r>
    </w:p>
    <w:p w:rsidR="00AB3CFC" w:rsidP="00D26997" w14:paraId="3805CE76" w14:textId="77777777">
      <w:pPr>
        <w:shd w:val="clear" w:color="auto" w:fill="FFFFFF"/>
        <w:spacing w:after="0" w:line="360" w:lineRule="auto"/>
        <w:jc w:val="left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8"/>
          <w:cols w:space="425"/>
          <w:titlePg w:val="0"/>
          <w:docGrid w:type="lines" w:linePitch="318" w:charSpace="409"/>
        </w:sect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1</w:t>
      </w:r>
      <w:r w:rsidRPr="00AB3CFC">
        <w:rPr>
          <w:szCs w:val="22"/>
        </w:rPr>
        <w:t>)</w:t>
      </w:r>
      <w:r w:rsidRPr="00D26997">
        <w:rPr>
          <w:szCs w:val="22"/>
        </w:rPr>
        <w:t>求该抛物线的解析式；</w:t>
      </w:r>
    </w:p>
    <w:p w:rsidR="00AB3CFC" w:rsidP="00D26997" w14:paraId="51CE5B1C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2</w:t>
      </w:r>
      <w:r w:rsidRPr="00AB3CFC">
        <w:rPr>
          <w:szCs w:val="22"/>
        </w:rPr>
        <w:t>)</w:t>
      </w:r>
      <w:r w:rsidRPr="00D26997">
        <w:rPr>
          <w:szCs w:val="22"/>
        </w:rPr>
        <w:t>点</w:t>
      </w:r>
      <w:r>
        <w:rPr>
          <w:szCs w:val="22"/>
        </w:rPr>
        <w:object>
          <v:shape id="_x0000_i1234" type="#_x0000_t75" alt="eqIda0ed1ec316bc54c37c4286c208f55667" style="width:11.7pt;height:11.7pt" o:ole="">
            <v:imagedata r:id="rId253" o:title="eqIda0ed1ec316bc54c37c4286c208f55667"/>
          </v:shape>
          <o:OLEObject Type="Embed" ProgID="Equation.DSMT4" ShapeID="_x0000_i1234" DrawAspect="Content" ObjectID="_1767126033" r:id="rId323"/>
        </w:object>
      </w:r>
      <w:r w:rsidRPr="00D26997">
        <w:rPr>
          <w:szCs w:val="22"/>
        </w:rPr>
        <w:t>是该抛物线上位于第一象限的一个动点，直线</w:t>
      </w:r>
      <w:r>
        <w:rPr>
          <w:szCs w:val="22"/>
        </w:rPr>
        <w:object>
          <v:shape id="_x0000_i1235" type="#_x0000_t75" alt="eqId6aa2b5e09f8ec785c59900a529390a02" style="width:16.65pt;height:11.7pt" o:ole="">
            <v:imagedata r:id="rId324" o:title="eqId6aa2b5e09f8ec785c59900a529390a02"/>
          </v:shape>
          <o:OLEObject Type="Embed" ProgID="Equation.DSMT4" ShapeID="_x0000_i1235" DrawAspect="Content" ObjectID="_1767126034" r:id="rId325"/>
        </w:object>
      </w:r>
      <w:r w:rsidRPr="00D26997">
        <w:rPr>
          <w:szCs w:val="22"/>
        </w:rPr>
        <w:t>分别与</w:t>
      </w:r>
      <w:r>
        <w:rPr>
          <w:szCs w:val="22"/>
        </w:rPr>
        <w:object>
          <v:shape id="_x0000_i1236" type="#_x0000_t75" alt="eqIdd053b14c8588eee2acbbe44fc37a6886" style="width:9.9pt;height:12.15pt" o:ole="">
            <v:imagedata r:id="rId192" o:title="eqIdd053b14c8588eee2acbbe44fc37a6886"/>
          </v:shape>
          <o:OLEObject Type="Embed" ProgID="Equation.DSMT4" ShapeID="_x0000_i1236" DrawAspect="Content" ObjectID="_1767126035" r:id="rId326"/>
        </w:object>
      </w:r>
      <w:r w:rsidRPr="00D26997">
        <w:rPr>
          <w:szCs w:val="22"/>
        </w:rPr>
        <w:t>轴，直线</w:t>
      </w:r>
      <w:r>
        <w:rPr>
          <w:szCs w:val="22"/>
        </w:rPr>
        <w:object>
          <v:shape id="_x0000_i1237" type="#_x0000_t75" alt="eqId0dc5c9827dfd0be5a9c85962d6ccbfb1" style="width:17.55pt;height:12.6pt" o:ole="">
            <v:imagedata r:id="rId327" o:title="eqId0dc5c9827dfd0be5a9c85962d6ccbfb1"/>
          </v:shape>
          <o:OLEObject Type="Embed" ProgID="Equation.DSMT4" ShapeID="_x0000_i1237" DrawAspect="Content" ObjectID="_1767126036" r:id="rId328"/>
        </w:object>
      </w:r>
      <w:r w:rsidRPr="00D26997">
        <w:rPr>
          <w:szCs w:val="22"/>
        </w:rPr>
        <w:t>交于点</w:t>
      </w:r>
      <w:r>
        <w:rPr>
          <w:szCs w:val="22"/>
        </w:rPr>
        <w:object>
          <v:shape id="_x0000_i1238" type="#_x0000_t75" alt="eqId8455657dde27aabe6adb7b188e031c11" style="width:11.7pt;height:11.7pt" o:ole="">
            <v:imagedata r:id="rId249" o:title="eqId8455657dde27aabe6adb7b188e031c11"/>
          </v:shape>
          <o:OLEObject Type="Embed" ProgID="Equation.DSMT4" ShapeID="_x0000_i1238" DrawAspect="Content" ObjectID="_1767126037" r:id="rId329"/>
        </w:object>
      </w:r>
      <w:r w:rsidRPr="00D26997">
        <w:rPr>
          <w:szCs w:val="22"/>
        </w:rPr>
        <w:t>，</w:t>
      </w:r>
      <w:r>
        <w:rPr>
          <w:szCs w:val="22"/>
        </w:rPr>
        <w:object>
          <v:shape id="_x0000_i1239" type="#_x0000_t75" alt="eqId2a30f3a8b673cc28bd90c50cf1a35281" style="width:10.8pt;height:11.7pt" o:ole="">
            <v:imagedata r:id="rId244" o:title="eqId2a30f3a8b673cc28bd90c50cf1a35281"/>
          </v:shape>
          <o:OLEObject Type="Embed" ProgID="Equation.DSMT4" ShapeID="_x0000_i1239" DrawAspect="Content" ObjectID="_1767126038" r:id="rId330"/>
        </w:object>
      </w:r>
      <w:r w:rsidRPr="00D26997">
        <w:rPr>
          <w:szCs w:val="22"/>
        </w:rPr>
        <w:t>．</w:t>
      </w:r>
    </w:p>
    <w:p w:rsidR="00AB3CFC" w:rsidP="00D26997" w14:paraId="748A1DA1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ascii="宋体" w:hAnsi="宋体" w:cs="宋体" w:hint="eastAsia"/>
          <w:szCs w:val="22"/>
        </w:rPr>
        <w:t>①</w:t>
      </w:r>
      <w:r w:rsidRPr="00D26997">
        <w:rPr>
          <w:szCs w:val="22"/>
        </w:rPr>
        <w:t>当</w:t>
      </w:r>
      <w:r>
        <w:rPr>
          <w:szCs w:val="22"/>
        </w:rPr>
        <w:object>
          <v:shape id="_x0000_i1240" type="#_x0000_t75" alt="eqId5eaffcd2070bfcb1955e2cab66c26c06" style="width:41.85pt;height:12.6pt" o:ole="">
            <v:imagedata r:id="rId331" o:title="eqId5eaffcd2070bfcb1955e2cab66c26c06"/>
          </v:shape>
          <o:OLEObject Type="Embed" ProgID="Equation.DSMT4" ShapeID="_x0000_i1240" DrawAspect="Content" ObjectID="_1767126039" r:id="rId332"/>
        </w:object>
      </w:r>
      <w:r w:rsidRPr="00D26997">
        <w:rPr>
          <w:szCs w:val="22"/>
        </w:rPr>
        <w:t>时，求</w:t>
      </w:r>
      <w:r>
        <w:rPr>
          <w:szCs w:val="22"/>
        </w:rPr>
        <w:object>
          <v:shape id="_x0000_i1241" type="#_x0000_t75" alt="eqId9d78abbad68bbbf12af10cd40ef4c353" style="width:17.55pt;height:11.7pt" o:ole="">
            <v:imagedata r:id="rId255" o:title="eqId9d78abbad68bbbf12af10cd40ef4c353"/>
          </v:shape>
          <o:OLEObject Type="Embed" ProgID="Equation.DSMT4" ShapeID="_x0000_i1241" DrawAspect="Content" ObjectID="_1767126040" r:id="rId333"/>
        </w:object>
      </w:r>
      <w:r w:rsidRPr="00D26997">
        <w:rPr>
          <w:szCs w:val="22"/>
        </w:rPr>
        <w:t>的长；</w:t>
      </w:r>
    </w:p>
    <w:p w:rsidR="00AB3CFC" w:rsidP="00D26997" w14:paraId="719FAF3C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ascii="宋体" w:hAnsi="宋体" w:cs="宋体" w:hint="eastAsia"/>
          <w:szCs w:val="22"/>
        </w:rPr>
        <w:t>②</w:t>
      </w:r>
      <w:r w:rsidRPr="00D26997">
        <w:rPr>
          <w:szCs w:val="22"/>
        </w:rPr>
        <w:t>若</w:t>
      </w:r>
      <w:r>
        <w:rPr>
          <w:szCs w:val="22"/>
        </w:rPr>
        <w:object>
          <v:shape id="_x0000_i1242" type="#_x0000_t75" alt="eqId8a4a514e2e338c6fa31c9938624a4a71" style="width:30.15pt;height:12.6pt" o:ole="">
            <v:imagedata r:id="rId334" o:title="eqId8a4a514e2e338c6fa31c9938624a4a71"/>
          </v:shape>
          <o:OLEObject Type="Embed" ProgID="Equation.DSMT4" ShapeID="_x0000_i1242" DrawAspect="Content" ObjectID="_1767126041" r:id="rId335"/>
        </w:object>
      </w:r>
      <w:r w:rsidRPr="00D26997">
        <w:rPr>
          <w:szCs w:val="22"/>
        </w:rPr>
        <w:t>，</w:t>
      </w:r>
      <w:r>
        <w:rPr>
          <w:szCs w:val="22"/>
        </w:rPr>
        <w:object>
          <v:shape id="_x0000_i1243" type="#_x0000_t75" alt="eqIdd631f45bc652539853f236952afa5bbf" style="width:30.15pt;height:12.6pt" o:ole="">
            <v:imagedata r:id="rId336" o:title="eqIdd631f45bc652539853f236952afa5bbf"/>
          </v:shape>
          <o:OLEObject Type="Embed" ProgID="Equation.DSMT4" ShapeID="_x0000_i1243" DrawAspect="Content" ObjectID="_1767126042" r:id="rId337"/>
        </w:object>
      </w:r>
      <w:r w:rsidRPr="00D26997">
        <w:rPr>
          <w:szCs w:val="22"/>
        </w:rPr>
        <w:t>，</w:t>
      </w:r>
      <w:r>
        <w:rPr>
          <w:szCs w:val="22"/>
        </w:rPr>
        <w:object>
          <v:shape id="_x0000_i1244" type="#_x0000_t75" alt="eqId5ff39c7aa648afd1080206c8080ff79e" style="width:30.6pt;height:11.7pt;mso-position-horizontal-relative:page;mso-position-vertical-relative:page;mso-wrap-style:square" o:ole="">
            <v:imagedata r:id="rId338" o:title="eqId5ff39c7aa648afd1080206c8080ff79e"/>
          </v:shape>
          <o:OLEObject Type="Embed" ProgID="Equation.DSMT4" ShapeID="_x0000_i1244" DrawAspect="Content" ObjectID="_1767126043" r:id="rId339"/>
        </w:object>
      </w:r>
      <w:r w:rsidRPr="00D26997">
        <w:rPr>
          <w:szCs w:val="22"/>
        </w:rPr>
        <w:t>的面积分别为</w:t>
      </w:r>
      <w:r>
        <w:rPr>
          <w:szCs w:val="22"/>
        </w:rPr>
        <w:object>
          <v:shape id="_x0000_i1245" type="#_x0000_t75" alt="eqIde097c8d4c948de063796bd19f85b3a9a" style="width:11.7pt;height:16.2pt" o:ole="">
            <v:imagedata r:id="rId340" o:title="eqIde097c8d4c948de063796bd19f85b3a9a"/>
          </v:shape>
          <o:OLEObject Type="Embed" ProgID="Equation.DSMT4" ShapeID="_x0000_i1245" DrawAspect="Content" ObjectID="_1767126044" r:id="rId341"/>
        </w:object>
      </w:r>
      <w:r w:rsidRPr="00D26997">
        <w:rPr>
          <w:szCs w:val="22"/>
        </w:rPr>
        <w:t>，</w:t>
      </w:r>
      <w:r>
        <w:rPr>
          <w:szCs w:val="22"/>
        </w:rPr>
        <w:object>
          <v:shape id="_x0000_i1246" type="#_x0000_t75" alt="eqId1e0bd63f55069a3bc870915010b39225" style="width:11.7pt;height:14.4pt" o:ole="">
            <v:imagedata r:id="rId342" o:title="eqId1e0bd63f55069a3bc870915010b39225"/>
          </v:shape>
          <o:OLEObject Type="Embed" ProgID="Equation.DSMT4" ShapeID="_x0000_i1246" DrawAspect="Content" ObjectID="_1767126045" r:id="rId343"/>
        </w:object>
      </w:r>
      <w:r w:rsidRPr="00D26997">
        <w:rPr>
          <w:szCs w:val="22"/>
        </w:rPr>
        <w:t>，</w:t>
      </w:r>
      <w:r>
        <w:rPr>
          <w:szCs w:val="22"/>
        </w:rPr>
        <w:object>
          <v:shape id="_x0000_i1247" type="#_x0000_t75" alt="eqId6899bf9cadae2ccdb14cbc87d4f280ee" style="width:12.6pt;height:15.75pt" o:ole="">
            <v:imagedata r:id="rId344" o:title="eqId6899bf9cadae2ccdb14cbc87d4f280ee"/>
          </v:shape>
          <o:OLEObject Type="Embed" ProgID="Equation.DSMT4" ShapeID="_x0000_i1247" DrawAspect="Content" ObjectID="_1767126046" r:id="rId345"/>
        </w:object>
      </w:r>
      <w:r w:rsidRPr="00D26997">
        <w:rPr>
          <w:szCs w:val="22"/>
        </w:rPr>
        <w:t>，且满足</w:t>
      </w:r>
      <w:r>
        <w:rPr>
          <w:szCs w:val="22"/>
        </w:rPr>
        <w:object>
          <v:shape id="_x0000_i1248" type="#_x0000_t75" alt="eqIdb1a5b179476866fdcc23a3d56af1acca" style="width:56.25pt;height:16.2pt" o:ole="">
            <v:imagedata r:id="rId346" o:title="eqIdb1a5b179476866fdcc23a3d56af1acca"/>
          </v:shape>
          <o:OLEObject Type="Embed" ProgID="Equation.DSMT4" ShapeID="_x0000_i1248" DrawAspect="Content" ObjectID="_1767126047" r:id="rId347"/>
        </w:object>
      </w:r>
      <w:r w:rsidRPr="00D26997">
        <w:rPr>
          <w:szCs w:val="22"/>
        </w:rPr>
        <w:t>，求点</w:t>
      </w:r>
      <w:r>
        <w:rPr>
          <w:szCs w:val="22"/>
        </w:rPr>
        <w:object>
          <v:shape id="_x0000_i1249" type="#_x0000_t75" alt="eqIda0ed1ec316bc54c37c4286c208f55667" style="width:11.7pt;height:11.7pt" o:ole="">
            <v:imagedata r:id="rId253" o:title="eqIda0ed1ec316bc54c37c4286c208f55667"/>
          </v:shape>
          <o:OLEObject Type="Embed" ProgID="Equation.DSMT4" ShapeID="_x0000_i1249" DrawAspect="Content" ObjectID="_1767126048" r:id="rId348"/>
        </w:object>
      </w:r>
      <w:r w:rsidRPr="00D26997">
        <w:rPr>
          <w:szCs w:val="22"/>
        </w:rPr>
        <w:t>的坐标．</w:t>
      </w:r>
    </w:p>
    <w:p w:rsidR="002F6F91" w:rsidP="002F6F91" w14:paraId="1612737B" w14:textId="77777777">
      <w:pPr>
        <w:pStyle w:val="40"/>
        <w:spacing w:before="159"/>
      </w:pPr>
      <w:bookmarkStart w:id="22" w:name="_Toc155367276"/>
      <w:r w:rsidRPr="00AB3CFC">
        <w:rPr>
          <w:rFonts w:ascii="宋体" w:hAnsi="宋体"/>
        </w:rPr>
        <w:t>2022</w:t>
      </w:r>
      <w:r w:rsidRPr="00D26997">
        <w:t>·</w:t>
      </w:r>
      <w:r w:rsidRPr="00D26997">
        <w:t>四川内江</w:t>
      </w:r>
      <w:r w:rsidR="000B4DE0">
        <w:t>中考真题</w:t>
      </w:r>
      <w:bookmarkEnd w:id="22"/>
    </w:p>
    <w:p w:rsidR="00AB3CFC" w:rsidRPr="002F6F91" w:rsidP="00D26997" w14:paraId="5CE4F1B3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如图，抛物线</w:t>
      </w:r>
      <w:r w:rsidRPr="002F6F91">
        <w:rPr>
          <w:rFonts w:ascii="NewMathTool" w:eastAsia="Times New Roman" w:hAnsi="NewMathTool"/>
          <w:i/>
          <w:szCs w:val="22"/>
        </w:rPr>
        <w:t>y</w:t>
      </w:r>
      <w:r w:rsidRPr="002F6F91">
        <w:rPr>
          <w:szCs w:val="22"/>
        </w:rPr>
        <w:t>＝</w:t>
      </w:r>
      <w:r w:rsidRPr="002F6F91">
        <w:rPr>
          <w:rFonts w:ascii="NewMathTool" w:eastAsia="Times New Roman" w:hAnsi="NewMathTool"/>
          <w:i/>
          <w:szCs w:val="22"/>
        </w:rPr>
        <w:t>ax</w:t>
      </w:r>
      <w:r w:rsidRPr="002F6F91">
        <w:rPr>
          <w:rFonts w:ascii="宋体" w:hAnsi="宋体"/>
          <w:szCs w:val="22"/>
          <w:vertAlign w:val="superscript"/>
        </w:rPr>
        <w:t>2</w:t>
      </w:r>
      <w:r w:rsidRPr="002F6F91">
        <w:rPr>
          <w:szCs w:val="22"/>
        </w:rPr>
        <w:t>+</w:t>
      </w:r>
      <w:r w:rsidRPr="002F6F91">
        <w:rPr>
          <w:rFonts w:ascii="NewMathTool" w:eastAsia="Times New Roman" w:hAnsi="NewMathTool"/>
          <w:i/>
          <w:szCs w:val="22"/>
        </w:rPr>
        <w:t>bx</w:t>
      </w:r>
      <w:r w:rsidRPr="002F6F91">
        <w:rPr>
          <w:szCs w:val="22"/>
        </w:rPr>
        <w:t>+</w:t>
      </w:r>
      <w:r w:rsidRPr="002F6F91">
        <w:rPr>
          <w:rFonts w:ascii="NewMathTool" w:eastAsia="Times New Roman" w:hAnsi="NewMathTool"/>
          <w:i/>
          <w:szCs w:val="22"/>
        </w:rPr>
        <w:t>c</w:t>
      </w:r>
      <w:r w:rsidRPr="002F6F91">
        <w:rPr>
          <w:szCs w:val="22"/>
        </w:rPr>
        <w:t>与</w:t>
      </w:r>
      <w:r w:rsidRPr="002F6F91">
        <w:rPr>
          <w:rFonts w:ascii="NewMathTool" w:eastAsia="Times New Roman" w:hAnsi="NewMathTool"/>
          <w:i/>
          <w:szCs w:val="22"/>
        </w:rPr>
        <w:t>x</w:t>
      </w:r>
      <w:r w:rsidRPr="002F6F91">
        <w:rPr>
          <w:szCs w:val="22"/>
        </w:rPr>
        <w:t>轴交于</w:t>
      </w:r>
      <w:r w:rsidRPr="002F6F91">
        <w:rPr>
          <w:rFonts w:ascii="NewMathTool" w:eastAsia="Times New Roman" w:hAnsi="NewMathTool"/>
          <w:i/>
          <w:szCs w:val="22"/>
        </w:rPr>
        <w:t>A</w:t>
      </w:r>
      <w:r w:rsidRPr="002F6F91">
        <w:rPr>
          <w:szCs w:val="22"/>
        </w:rPr>
        <w:t>（﹣</w:t>
      </w:r>
      <w:r w:rsidRPr="002F6F91">
        <w:rPr>
          <w:rFonts w:ascii="宋体" w:hAnsi="宋体"/>
          <w:szCs w:val="22"/>
        </w:rPr>
        <w:t>4</w:t>
      </w:r>
      <w:r w:rsidRPr="002F6F91">
        <w:rPr>
          <w:szCs w:val="22"/>
        </w:rPr>
        <w:t>，</w:t>
      </w:r>
      <w:r w:rsidRPr="002F6F91">
        <w:rPr>
          <w:rFonts w:ascii="宋体" w:hAnsi="宋体"/>
          <w:szCs w:val="22"/>
        </w:rPr>
        <w:t>0</w:t>
      </w:r>
      <w:r w:rsidRPr="002F6F91">
        <w:rPr>
          <w:szCs w:val="22"/>
        </w:rPr>
        <w:t>），</w:t>
      </w:r>
      <w:r w:rsidRPr="002F6F91">
        <w:rPr>
          <w:rFonts w:ascii="NewMathTool" w:eastAsia="Times New Roman" w:hAnsi="NewMathTool"/>
          <w:i/>
          <w:szCs w:val="22"/>
        </w:rPr>
        <w:t>B</w:t>
      </w:r>
      <w:r w:rsidRPr="002F6F91">
        <w:rPr>
          <w:szCs w:val="22"/>
        </w:rPr>
        <w:t>（</w:t>
      </w:r>
      <w:r w:rsidRPr="002F6F91">
        <w:rPr>
          <w:rFonts w:ascii="宋体" w:hAnsi="宋体"/>
          <w:szCs w:val="22"/>
        </w:rPr>
        <w:t>2</w:t>
      </w:r>
      <w:r w:rsidRPr="002F6F91">
        <w:rPr>
          <w:szCs w:val="22"/>
        </w:rPr>
        <w:t>，</w:t>
      </w:r>
      <w:r w:rsidRPr="002F6F91">
        <w:rPr>
          <w:rFonts w:ascii="宋体" w:hAnsi="宋体"/>
          <w:szCs w:val="22"/>
        </w:rPr>
        <w:t>0</w:t>
      </w:r>
      <w:r w:rsidRPr="002F6F91">
        <w:rPr>
          <w:szCs w:val="22"/>
        </w:rPr>
        <w:t>），与</w:t>
      </w:r>
      <w:r w:rsidRPr="002F6F91">
        <w:rPr>
          <w:rFonts w:ascii="NewMathTool" w:eastAsia="Times New Roman" w:hAnsi="NewMathTool"/>
          <w:i/>
          <w:szCs w:val="22"/>
        </w:rPr>
        <w:t>y</w:t>
      </w:r>
      <w:r w:rsidRPr="002F6F91">
        <w:rPr>
          <w:szCs w:val="22"/>
        </w:rPr>
        <w:t>轴交于点</w:t>
      </w:r>
      <w:r w:rsidRPr="002F6F91">
        <w:rPr>
          <w:rFonts w:ascii="NewMathTool" w:eastAsia="Times New Roman" w:hAnsi="NewMathTool"/>
          <w:i/>
          <w:szCs w:val="22"/>
        </w:rPr>
        <w:t>C</w:t>
      </w:r>
      <w:r w:rsidRPr="002F6F91">
        <w:rPr>
          <w:szCs w:val="22"/>
        </w:rPr>
        <w:t>（</w:t>
      </w:r>
      <w:r w:rsidRPr="002F6F91">
        <w:rPr>
          <w:rFonts w:ascii="宋体" w:hAnsi="宋体"/>
          <w:szCs w:val="22"/>
        </w:rPr>
        <w:t>0</w:t>
      </w:r>
      <w:r w:rsidRPr="002F6F91">
        <w:rPr>
          <w:szCs w:val="22"/>
        </w:rPr>
        <w:t>，</w:t>
      </w:r>
      <w:r w:rsidRPr="002F6F91">
        <w:rPr>
          <w:rFonts w:ascii="宋体" w:hAnsi="宋体"/>
          <w:szCs w:val="22"/>
        </w:rPr>
        <w:t>2</w:t>
      </w:r>
      <w:r w:rsidRPr="002F6F91">
        <w:rPr>
          <w:szCs w:val="22"/>
        </w:rPr>
        <w:t>）．</w:t>
      </w:r>
    </w:p>
    <w:p w:rsidR="00AB3CFC" w:rsidP="00D26997" w14:paraId="56194CD2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eastAsia="Times New Roman"/>
          <w:noProof/>
          <w:kern w:val="0"/>
          <w:sz w:val="24"/>
        </w:rPr>
        <w:drawing>
          <wp:inline distT="0" distB="0" distL="0" distR="0">
            <wp:extent cx="3810000" cy="1762125"/>
            <wp:effectExtent l="0" t="0" r="0" b="0"/>
            <wp:docPr id="100075" name="图片 100075" descr="@@@af246498-b6f1-4afc-b7e5-362c2085f2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997">
        <w:rPr>
          <w:rFonts w:eastAsia="Times New Roman"/>
          <w:kern w:val="0"/>
          <w:sz w:val="24"/>
        </w:rPr>
        <w:t>  </w:t>
      </w:r>
    </w:p>
    <w:p w:rsidR="00AB3CFC" w:rsidP="00D26997" w14:paraId="23A50A9A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1</w:t>
      </w:r>
      <w:r w:rsidRPr="00AB3CFC">
        <w:rPr>
          <w:szCs w:val="22"/>
        </w:rPr>
        <w:t>)</w:t>
      </w:r>
      <w:r w:rsidRPr="00D26997">
        <w:rPr>
          <w:szCs w:val="22"/>
        </w:rPr>
        <w:t>求这条抛物线所对应的函数的表达式；</w:t>
      </w:r>
    </w:p>
    <w:p w:rsidR="00AB3CFC" w:rsidP="00D26997" w14:paraId="0D948885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AB3CFC">
        <w:rPr>
          <w:szCs w:val="22"/>
        </w:rPr>
        <w:t>(</w:t>
      </w:r>
      <w:r w:rsidRPr="00AB3CFC">
        <w:rPr>
          <w:rFonts w:ascii="宋体" w:hAnsi="宋体"/>
          <w:szCs w:val="22"/>
        </w:rPr>
        <w:t>2</w:t>
      </w:r>
      <w:r w:rsidRPr="00AB3CFC">
        <w:rPr>
          <w:szCs w:val="22"/>
        </w:rPr>
        <w:t>)</w:t>
      </w:r>
      <w:r w:rsidRPr="00D26997">
        <w:rPr>
          <w:szCs w:val="22"/>
        </w:rPr>
        <w:t>点</w:t>
      </w:r>
      <w:r w:rsidRPr="00AB3CFC">
        <w:rPr>
          <w:rFonts w:ascii="NewMathTool" w:eastAsia="Times New Roman" w:hAnsi="NewMathTool"/>
          <w:i/>
          <w:szCs w:val="22"/>
        </w:rPr>
        <w:t>P</w:t>
      </w:r>
      <w:r w:rsidRPr="00D26997">
        <w:rPr>
          <w:szCs w:val="22"/>
        </w:rPr>
        <w:t>为抛物线上一点，连接</w:t>
      </w:r>
      <w:r w:rsidRPr="00AB3CFC">
        <w:rPr>
          <w:rFonts w:ascii="NewMathTool" w:eastAsia="Times New Roman" w:hAnsi="NewMathTool"/>
          <w:i/>
          <w:szCs w:val="22"/>
        </w:rPr>
        <w:t>CP</w:t>
      </w:r>
      <w:r w:rsidRPr="00D26997">
        <w:rPr>
          <w:szCs w:val="22"/>
        </w:rPr>
        <w:t>，直线</w:t>
      </w:r>
      <w:r w:rsidRPr="00AB3CFC">
        <w:rPr>
          <w:rFonts w:ascii="NewMathTool" w:eastAsia="Times New Roman" w:hAnsi="NewMathTool"/>
          <w:i/>
          <w:szCs w:val="22"/>
        </w:rPr>
        <w:t>CP</w:t>
      </w:r>
      <w:r w:rsidRPr="00D26997">
        <w:rPr>
          <w:szCs w:val="22"/>
        </w:rPr>
        <w:t>把四边形</w:t>
      </w:r>
      <w:r w:rsidRPr="00AB3CFC">
        <w:rPr>
          <w:rFonts w:ascii="NewMathTool" w:eastAsia="Times New Roman" w:hAnsi="NewMathTool"/>
          <w:i/>
          <w:szCs w:val="22"/>
        </w:rPr>
        <w:t>CBPA</w:t>
      </w:r>
      <w:r w:rsidRPr="00D26997">
        <w:rPr>
          <w:szCs w:val="22"/>
        </w:rPr>
        <w:t>的面积分为</w:t>
      </w:r>
      <w:r w:rsidRPr="00AB3CFC">
        <w:rPr>
          <w:rFonts w:ascii="宋体" w:hAnsi="宋体"/>
          <w:szCs w:val="22"/>
        </w:rPr>
        <w:t>1</w:t>
      </w:r>
      <w:r w:rsidRPr="00D26997">
        <w:rPr>
          <w:szCs w:val="22"/>
        </w:rPr>
        <w:t>：</w:t>
      </w:r>
      <w:r w:rsidRPr="00AB3CFC">
        <w:rPr>
          <w:rFonts w:ascii="宋体" w:hAnsi="宋体"/>
          <w:szCs w:val="22"/>
        </w:rPr>
        <w:t>5</w:t>
      </w:r>
      <w:r w:rsidRPr="00D26997">
        <w:rPr>
          <w:szCs w:val="22"/>
        </w:rPr>
        <w:t>两部分，求点</w:t>
      </w:r>
      <w:r w:rsidRPr="00AB3CFC">
        <w:rPr>
          <w:rFonts w:ascii="NewMathTool" w:eastAsia="Times New Roman" w:hAnsi="NewMathTool"/>
          <w:i/>
          <w:szCs w:val="22"/>
        </w:rPr>
        <w:t>P</w:t>
      </w:r>
      <w:r w:rsidRPr="00D26997">
        <w:rPr>
          <w:szCs w:val="22"/>
        </w:rPr>
        <w:t>的坐标．</w:t>
      </w:r>
    </w:p>
    <w:p w:rsidR="002B55D5" w:rsidRPr="002B55D5" w:rsidP="002B55D5" w14:paraId="1646103D" w14:textId="77777777">
      <w:pPr>
        <w:pStyle w:val="30"/>
        <w:spacing w:after="159"/>
      </w:pPr>
      <w:bookmarkStart w:id="23" w:name="_Toc155364443"/>
      <w:bookmarkStart w:id="24" w:name="_Toc155367277"/>
      <w:r w:rsidRPr="002B55D5">
        <w:t>【题型</w:t>
      </w:r>
      <w:r>
        <w:t>5</w:t>
      </w:r>
      <w:r w:rsidRPr="002B55D5">
        <w:t>】</w:t>
      </w:r>
      <w:r w:rsidRPr="002B55D5">
        <w:t xml:space="preserve">  </w:t>
      </w:r>
      <w:r w:rsidRPr="002B55D5">
        <w:rPr>
          <w:rFonts w:hint="eastAsia"/>
        </w:rPr>
        <w:t>米勒角（最大张角问题）</w:t>
      </w:r>
      <w:bookmarkEnd w:id="23"/>
      <w:bookmarkEnd w:id="24"/>
    </w:p>
    <w:p w:rsidR="002B55D5" w:rsidRPr="002B55D5" w:rsidP="002B55D5" w14:paraId="18E9B74C" w14:textId="77777777">
      <w:pPr>
        <w:keepNext/>
        <w:keepLines/>
        <w:spacing w:before="159" w:beforeLines="50" w:after="290" w:line="377" w:lineRule="auto"/>
        <w:outlineLvl w:val="3"/>
        <w:rPr>
          <w:rFonts w:eastAsia="楷体"/>
          <w:b/>
          <w:bCs/>
          <w:snapToGrid w:val="0"/>
          <w:sz w:val="24"/>
          <w:szCs w:val="28"/>
        </w:rPr>
      </w:pPr>
      <w:bookmarkStart w:id="25" w:name="_Toc155364444"/>
      <w:bookmarkStart w:id="26" w:name="_Toc155367278"/>
      <w:r w:rsidRPr="002B55D5">
        <w:rPr>
          <w:rFonts w:eastAsia="楷体" w:hint="eastAsia"/>
          <w:b/>
          <w:bCs/>
          <w:snapToGrid w:val="0"/>
          <w:sz w:val="24"/>
          <w:szCs w:val="28"/>
        </w:rPr>
        <w:t>例题</w:t>
      </w:r>
      <w:bookmarkEnd w:id="25"/>
      <w:r w:rsidR="004D41E0">
        <w:rPr>
          <w:rFonts w:eastAsia="楷体" w:hint="eastAsia"/>
          <w:b/>
          <w:bCs/>
          <w:snapToGrid w:val="0"/>
          <w:sz w:val="24"/>
          <w:szCs w:val="28"/>
        </w:rPr>
        <w:t>5</w:t>
      </w:r>
      <w:r w:rsidR="004D41E0">
        <w:rPr>
          <w:rFonts w:eastAsia="楷体"/>
          <w:b/>
          <w:bCs/>
          <w:snapToGrid w:val="0"/>
          <w:sz w:val="24"/>
          <w:szCs w:val="28"/>
        </w:rPr>
        <w:t>-1</w:t>
      </w:r>
      <w:bookmarkEnd w:id="26"/>
    </w:p>
    <w:p w:rsidR="002B55D5" w:rsidRPr="002B55D5" w:rsidP="002B55D5" w14:paraId="5929AEDB" w14:textId="77777777">
      <w:pPr>
        <w:numPr>
          <w:ilvl w:val="0"/>
          <w:numId w:val="17"/>
        </w:numPr>
        <w:spacing w:after="0" w:line="240" w:lineRule="auto"/>
        <w:textAlignment w:val="auto"/>
        <w:rPr>
          <w:szCs w:val="22"/>
        </w:rPr>
      </w:pPr>
      <w:r w:rsidRPr="002B55D5">
        <w:rPr>
          <w:rFonts w:hint="eastAsia"/>
          <w:szCs w:val="22"/>
        </w:rPr>
        <w:t>如图，在平面直角坐标系中，</w:t>
      </w:r>
      <w:r w:rsidRPr="002B55D5">
        <w:rPr>
          <w:rFonts w:hint="eastAsia"/>
          <w:i/>
          <w:szCs w:val="22"/>
        </w:rPr>
        <w:t>A</w:t>
      </w:r>
      <w:r w:rsidRPr="002B55D5">
        <w:rPr>
          <w:rFonts w:hint="eastAsia"/>
          <w:szCs w:val="22"/>
        </w:rPr>
        <w:t>（</w:t>
      </w:r>
      <w:r w:rsidRPr="002B55D5">
        <w:rPr>
          <w:rFonts w:hint="eastAsia"/>
          <w:szCs w:val="22"/>
        </w:rPr>
        <w:t>1</w:t>
      </w:r>
      <w:r w:rsidRPr="002B55D5">
        <w:rPr>
          <w:rFonts w:hint="eastAsia"/>
          <w:szCs w:val="22"/>
        </w:rPr>
        <w:t>，</w:t>
      </w:r>
      <w:r w:rsidRPr="002B55D5">
        <w:rPr>
          <w:szCs w:val="22"/>
        </w:rPr>
        <w:t>0</w:t>
      </w:r>
      <w:r w:rsidRPr="002B55D5">
        <w:rPr>
          <w:rFonts w:hint="eastAsia"/>
          <w:szCs w:val="22"/>
        </w:rPr>
        <w:t>）、</w:t>
      </w:r>
      <w:r w:rsidRPr="002B55D5">
        <w:rPr>
          <w:rFonts w:hint="eastAsia"/>
          <w:i/>
          <w:szCs w:val="22"/>
        </w:rPr>
        <w:t>B</w:t>
      </w:r>
      <w:r w:rsidRPr="002B55D5">
        <w:rPr>
          <w:rFonts w:hint="eastAsia"/>
          <w:szCs w:val="22"/>
        </w:rPr>
        <w:t>（</w:t>
      </w:r>
      <w:r w:rsidRPr="002B55D5">
        <w:rPr>
          <w:rFonts w:hint="eastAsia"/>
          <w:szCs w:val="22"/>
        </w:rPr>
        <w:t>5</w:t>
      </w:r>
      <w:r w:rsidRPr="002B55D5">
        <w:rPr>
          <w:rFonts w:hint="eastAsia"/>
          <w:szCs w:val="22"/>
        </w:rPr>
        <w:t>，</w:t>
      </w:r>
      <w:r w:rsidRPr="002B55D5">
        <w:rPr>
          <w:szCs w:val="22"/>
        </w:rPr>
        <w:t>0</w:t>
      </w:r>
      <w:r w:rsidRPr="002B55D5">
        <w:rPr>
          <w:rFonts w:hint="eastAsia"/>
          <w:szCs w:val="22"/>
        </w:rPr>
        <w:t>）直线</w:t>
      </w:r>
      <w:r w:rsidRPr="002B55D5">
        <w:rPr>
          <w:rFonts w:hint="eastAsia"/>
          <w:i/>
          <w:szCs w:val="22"/>
        </w:rPr>
        <w:t>l</w:t>
      </w:r>
      <w:r w:rsidRPr="002B55D5">
        <w:rPr>
          <w:rFonts w:hint="eastAsia"/>
          <w:szCs w:val="22"/>
        </w:rPr>
        <w:t>经过点</w:t>
      </w:r>
      <w:r w:rsidRPr="002B55D5">
        <w:rPr>
          <w:rFonts w:hint="eastAsia"/>
          <w:i/>
          <w:szCs w:val="22"/>
        </w:rPr>
        <w:t>C</w:t>
      </w:r>
      <w:r w:rsidRPr="002B55D5">
        <w:rPr>
          <w:rFonts w:hint="eastAsia"/>
          <w:szCs w:val="22"/>
        </w:rPr>
        <w:t>（</w:t>
      </w:r>
      <w:r w:rsidRPr="002B55D5">
        <w:rPr>
          <w:rFonts w:hint="eastAsia"/>
          <w:szCs w:val="22"/>
        </w:rPr>
        <w:t>-</w:t>
      </w:r>
      <w:r w:rsidRPr="002B55D5">
        <w:rPr>
          <w:szCs w:val="22"/>
        </w:rPr>
        <w:t>1</w:t>
      </w:r>
      <w:r w:rsidRPr="002B55D5">
        <w:rPr>
          <w:rFonts w:hint="eastAsia"/>
          <w:szCs w:val="22"/>
        </w:rPr>
        <w:t>，</w:t>
      </w:r>
      <w:r w:rsidRPr="002B55D5">
        <w:rPr>
          <w:szCs w:val="22"/>
        </w:rPr>
        <w:t>2</w:t>
      </w:r>
      <w:r w:rsidRPr="002B55D5">
        <w:rPr>
          <w:rFonts w:hint="eastAsia"/>
          <w:szCs w:val="22"/>
        </w:rPr>
        <w:t>），点</w:t>
      </w:r>
      <w:r w:rsidRPr="002B55D5">
        <w:rPr>
          <w:rFonts w:hint="eastAsia"/>
          <w:i/>
          <w:szCs w:val="22"/>
        </w:rPr>
        <w:t>P</w:t>
      </w:r>
      <w:r w:rsidRPr="002B55D5">
        <w:rPr>
          <w:rFonts w:hint="eastAsia"/>
          <w:szCs w:val="22"/>
        </w:rPr>
        <w:t>是直线</w:t>
      </w:r>
      <w:r w:rsidRPr="002B55D5">
        <w:rPr>
          <w:rFonts w:hint="eastAsia"/>
          <w:i/>
          <w:szCs w:val="22"/>
        </w:rPr>
        <w:t>l</w:t>
      </w:r>
      <w:r w:rsidRPr="002B55D5">
        <w:rPr>
          <w:rFonts w:hint="eastAsia"/>
          <w:szCs w:val="22"/>
        </w:rPr>
        <w:t>上的动点，若∠</w:t>
      </w:r>
      <w:r w:rsidRPr="002B55D5">
        <w:rPr>
          <w:i/>
          <w:szCs w:val="22"/>
        </w:rPr>
        <w:t>APB</w:t>
      </w:r>
      <w:r w:rsidRPr="002B55D5">
        <w:rPr>
          <w:rFonts w:hint="eastAsia"/>
          <w:szCs w:val="22"/>
        </w:rPr>
        <w:t>的最大值为</w:t>
      </w:r>
      <w:r w:rsidRPr="002B55D5">
        <w:rPr>
          <w:rFonts w:hint="eastAsia"/>
          <w:szCs w:val="22"/>
        </w:rPr>
        <w:t>4</w:t>
      </w:r>
      <w:r w:rsidRPr="002B55D5">
        <w:rPr>
          <w:szCs w:val="22"/>
        </w:rPr>
        <w:t>5</w:t>
      </w:r>
      <w:r w:rsidRPr="002B55D5">
        <w:rPr>
          <w:rFonts w:hint="eastAsia"/>
          <w:szCs w:val="22"/>
        </w:rPr>
        <w:t>°，求直线</w:t>
      </w:r>
      <w:r w:rsidRPr="002B55D5">
        <w:rPr>
          <w:rFonts w:hint="eastAsia"/>
          <w:i/>
          <w:szCs w:val="22"/>
        </w:rPr>
        <w:t>l</w:t>
      </w:r>
      <w:r w:rsidRPr="002B55D5">
        <w:rPr>
          <w:rFonts w:hint="eastAsia"/>
          <w:szCs w:val="22"/>
        </w:rPr>
        <w:t>的解析式．</w:t>
      </w:r>
    </w:p>
    <w:p w:rsidR="002B55D5" w:rsidRPr="002B55D5" w:rsidP="002B55D5" w14:paraId="2F25F601" w14:textId="77777777">
      <w:pPr>
        <w:spacing w:after="0" w:line="240" w:lineRule="auto"/>
        <w:jc w:val="center"/>
        <w:textAlignment w:val="auto"/>
        <w:rPr>
          <w:szCs w:val="22"/>
        </w:rPr>
      </w:pPr>
      <w:r w:rsidRPr="002B55D5">
        <w:rPr>
          <w:rFonts w:hint="eastAsia"/>
          <w:noProof/>
          <w:szCs w:val="22"/>
        </w:rPr>
        <w:drawing>
          <wp:inline distT="0" distB="0" distL="0" distR="0">
            <wp:extent cx="1111250" cy="1143000"/>
            <wp:effectExtent l="0" t="0" r="0" b="0"/>
            <wp:docPr id="100128" name="图片 100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8" name="图片 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5D5" w:rsidRPr="002B55D5" w:rsidP="002B55D5" w14:paraId="0264568C" w14:textId="77777777">
      <w:pPr>
        <w:keepNext/>
        <w:keepLines/>
        <w:spacing w:before="159" w:beforeLines="50" w:after="290" w:line="377" w:lineRule="auto"/>
        <w:outlineLvl w:val="3"/>
        <w:rPr>
          <w:rFonts w:eastAsia="楷体"/>
          <w:b/>
          <w:bCs/>
          <w:snapToGrid w:val="0"/>
          <w:sz w:val="24"/>
          <w:szCs w:val="28"/>
        </w:rPr>
      </w:pPr>
      <w:bookmarkStart w:id="27" w:name="_Toc155364445"/>
      <w:bookmarkStart w:id="28" w:name="_Toc155367279"/>
      <w:r w:rsidRPr="002B55D5">
        <w:rPr>
          <w:rFonts w:eastAsia="楷体" w:hint="eastAsia"/>
          <w:b/>
          <w:bCs/>
          <w:snapToGrid w:val="0"/>
          <w:sz w:val="24"/>
          <w:szCs w:val="28"/>
        </w:rPr>
        <w:t>山东烟台中考真题</w:t>
      </w:r>
      <w:bookmarkEnd w:id="27"/>
      <w:bookmarkEnd w:id="28"/>
    </w:p>
    <w:p w:rsidR="002B55D5" w:rsidRPr="002B55D5" w:rsidP="002B55D5" w14:paraId="5E58F34D" w14:textId="77777777">
      <w:pPr>
        <w:widowControl/>
        <w:numPr>
          <w:ilvl w:val="0"/>
          <w:numId w:val="17"/>
        </w:numPr>
        <w:spacing w:after="0" w:line="240" w:lineRule="auto"/>
        <w:jc w:val="left"/>
        <w:textAlignment w:val="auto"/>
        <w:rPr>
          <w:szCs w:val="21"/>
        </w:rPr>
      </w:pPr>
      <w:r w:rsidRPr="002B55D5">
        <w:rPr>
          <w:szCs w:val="21"/>
        </w:rPr>
        <w:t>如图，抛物线</w:t>
      </w:r>
      <w:r w:rsidRPr="002B55D5">
        <w:rPr>
          <w:noProof/>
          <w:position w:val="-10"/>
          <w:szCs w:val="22"/>
        </w:rPr>
        <w:drawing>
          <wp:inline distT="0" distB="0" distL="0" distR="0">
            <wp:extent cx="883920" cy="220980"/>
            <wp:effectExtent l="0" t="0" r="0" b="762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847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55D5">
        <w:rPr>
          <w:szCs w:val="21"/>
        </w:rPr>
        <w:t>与</w:t>
      </w:r>
      <w:r w:rsidRPr="002B55D5">
        <w:rPr>
          <w:noProof/>
          <w:position w:val="-6"/>
          <w:szCs w:val="22"/>
        </w:rPr>
        <w:drawing>
          <wp:inline distT="0" distB="0" distL="0" distR="0">
            <wp:extent cx="114300" cy="121920"/>
            <wp:effectExtent l="0" t="0" r="0" b="0"/>
            <wp:docPr id="727" name="图片 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" name="Object 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55D5">
        <w:rPr>
          <w:szCs w:val="21"/>
        </w:rPr>
        <w:t>轴交于</w:t>
      </w:r>
      <w:r w:rsidRPr="002B55D5">
        <w:rPr>
          <w:i/>
          <w:szCs w:val="21"/>
        </w:rPr>
        <w:t>A</w:t>
      </w:r>
      <w:r w:rsidRPr="002B55D5">
        <w:rPr>
          <w:szCs w:val="21"/>
        </w:rPr>
        <w:t>（</w:t>
      </w:r>
      <w:r w:rsidRPr="002B55D5">
        <w:rPr>
          <w:szCs w:val="21"/>
        </w:rPr>
        <w:t>-1</w:t>
      </w:r>
      <w:r w:rsidRPr="002B55D5">
        <w:rPr>
          <w:szCs w:val="21"/>
        </w:rPr>
        <w:t>，</w:t>
      </w:r>
      <w:r w:rsidRPr="002B55D5">
        <w:rPr>
          <w:szCs w:val="21"/>
        </w:rPr>
        <w:t>0</w:t>
      </w:r>
      <w:r w:rsidRPr="002B55D5">
        <w:rPr>
          <w:szCs w:val="21"/>
        </w:rPr>
        <w:t>）</w:t>
      </w:r>
      <w:r w:rsidRPr="002B55D5">
        <w:rPr>
          <w:szCs w:val="22"/>
        </w:rPr>
        <w:t>、</w:t>
      </w:r>
      <w:r w:rsidRPr="002B55D5">
        <w:rPr>
          <w:noProof/>
          <w:position w:val="-4"/>
          <w:szCs w:val="22"/>
        </w:rPr>
        <w:drawing>
          <wp:inline distT="0" distB="0" distL="0" distR="0">
            <wp:extent cx="144780" cy="152400"/>
            <wp:effectExtent l="0" t="0" r="7620" b="0"/>
            <wp:docPr id="726" name="图片 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" name="Picture 847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55D5">
        <w:rPr>
          <w:szCs w:val="21"/>
        </w:rPr>
        <w:t>两点，与</w:t>
      </w:r>
      <w:r w:rsidRPr="002B55D5">
        <w:rPr>
          <w:i/>
          <w:szCs w:val="22"/>
        </w:rPr>
        <w:t>y</w:t>
      </w:r>
      <w:r w:rsidRPr="002B55D5">
        <w:rPr>
          <w:szCs w:val="21"/>
        </w:rPr>
        <w:t>轴交于点</w:t>
      </w:r>
      <w:r w:rsidRPr="002B55D5">
        <w:rPr>
          <w:i/>
          <w:szCs w:val="22"/>
        </w:rPr>
        <w:t>C</w:t>
      </w:r>
      <w:r w:rsidRPr="002B55D5">
        <w:rPr>
          <w:szCs w:val="21"/>
        </w:rPr>
        <w:t>，过点</w:t>
      </w:r>
      <w:r w:rsidRPr="002B55D5">
        <w:rPr>
          <w:i/>
          <w:szCs w:val="22"/>
        </w:rPr>
        <w:t>C</w:t>
      </w:r>
      <w:r w:rsidRPr="002B55D5">
        <w:rPr>
          <w:szCs w:val="21"/>
        </w:rPr>
        <w:t>作</w:t>
      </w:r>
      <w:r w:rsidRPr="002B55D5">
        <w:rPr>
          <w:i/>
          <w:szCs w:val="21"/>
        </w:rPr>
        <w:t>CD</w:t>
      </w:r>
      <w:r w:rsidRPr="002B55D5">
        <w:rPr>
          <w:rFonts w:ascii="宋体" w:hAnsi="宋体" w:cs="宋体" w:hint="eastAsia"/>
          <w:szCs w:val="21"/>
        </w:rPr>
        <w:t>⊥</w:t>
      </w:r>
      <w:r w:rsidRPr="002B55D5">
        <w:rPr>
          <w:i/>
          <w:szCs w:val="21"/>
        </w:rPr>
        <w:t>y</w:t>
      </w:r>
      <w:r w:rsidRPr="002B55D5">
        <w:rPr>
          <w:szCs w:val="21"/>
        </w:rPr>
        <w:t>轴交抛物线于另一点</w:t>
      </w:r>
      <w:r w:rsidRPr="002B55D5">
        <w:rPr>
          <w:i/>
          <w:szCs w:val="22"/>
        </w:rPr>
        <w:t>D</w:t>
      </w:r>
      <w:r w:rsidRPr="002B55D5">
        <w:rPr>
          <w:szCs w:val="21"/>
        </w:rPr>
        <w:t>，作</w:t>
      </w:r>
      <w:r w:rsidRPr="002B55D5">
        <w:rPr>
          <w:i/>
          <w:szCs w:val="21"/>
        </w:rPr>
        <w:t>DE</w:t>
      </w:r>
      <w:r w:rsidRPr="002B55D5">
        <w:rPr>
          <w:rFonts w:ascii="宋体" w:hAnsi="宋体" w:cs="宋体" w:hint="eastAsia"/>
          <w:szCs w:val="21"/>
        </w:rPr>
        <w:t>⊥</w:t>
      </w:r>
      <w:r w:rsidRPr="002B55D5">
        <w:rPr>
          <w:i/>
          <w:szCs w:val="21"/>
        </w:rPr>
        <w:t>x</w:t>
      </w:r>
      <w:r w:rsidRPr="002B55D5">
        <w:rPr>
          <w:szCs w:val="21"/>
        </w:rPr>
        <w:t>轴，垂足为点</w:t>
      </w:r>
      <w:r w:rsidRPr="002B55D5">
        <w:rPr>
          <w:i/>
          <w:szCs w:val="22"/>
        </w:rPr>
        <w:t>E</w:t>
      </w:r>
      <w:r w:rsidRPr="002B55D5">
        <w:rPr>
          <w:szCs w:val="21"/>
        </w:rPr>
        <w:t>，双曲线</w:t>
      </w:r>
      <w:r w:rsidRPr="002B55D5">
        <w:rPr>
          <w:noProof/>
          <w:position w:val="-22"/>
          <w:szCs w:val="21"/>
        </w:rPr>
        <w:drawing>
          <wp:inline distT="0" distB="0" distL="0" distR="0">
            <wp:extent cx="739140" cy="358140"/>
            <wp:effectExtent l="0" t="0" r="0" b="3810"/>
            <wp:docPr id="696" name="图片 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Picture 847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55D5">
        <w:rPr>
          <w:szCs w:val="21"/>
        </w:rPr>
        <w:t>经过点</w:t>
      </w:r>
      <w:r w:rsidRPr="002B55D5">
        <w:rPr>
          <w:i/>
          <w:szCs w:val="22"/>
        </w:rPr>
        <w:t>D</w:t>
      </w:r>
      <w:r w:rsidRPr="002B55D5">
        <w:rPr>
          <w:szCs w:val="21"/>
        </w:rPr>
        <w:t>，</w:t>
      </w:r>
      <w:r w:rsidRPr="002B55D5">
        <w:rPr>
          <w:i/>
          <w:szCs w:val="22"/>
        </w:rPr>
        <w:t>BD</w:t>
      </w:r>
      <w:r w:rsidRPr="002B55D5">
        <w:rPr>
          <w:szCs w:val="21"/>
        </w:rPr>
        <w:t>．</w:t>
      </w:r>
    </w:p>
    <w:p w:rsidR="002B55D5" w:rsidRPr="002B55D5" w:rsidP="002B55D5" w14:paraId="157AC4E4" w14:textId="77777777">
      <w:pPr>
        <w:spacing w:after="0" w:line="240" w:lineRule="auto"/>
        <w:textAlignment w:val="auto"/>
        <w:rPr>
          <w:szCs w:val="22"/>
        </w:rPr>
      </w:pPr>
      <w:r w:rsidRPr="002B55D5">
        <w:rPr>
          <w:szCs w:val="21"/>
        </w:rPr>
        <w:t>（</w:t>
      </w:r>
      <w:r w:rsidRPr="002B55D5">
        <w:rPr>
          <w:szCs w:val="21"/>
        </w:rPr>
        <w:t>1</w:t>
      </w:r>
      <w:r w:rsidRPr="002B55D5">
        <w:rPr>
          <w:szCs w:val="21"/>
        </w:rPr>
        <w:t>）求抛物线的表达式；</w:t>
      </w:r>
    </w:p>
    <w:p w:rsidR="002B55D5" w:rsidRPr="002B55D5" w:rsidP="002B55D5" w14:paraId="21E0293C" w14:textId="77777777">
      <w:pPr>
        <w:spacing w:after="0" w:line="240" w:lineRule="auto"/>
        <w:ind w:left="531" w:hanging="531" w:hangingChars="253"/>
        <w:textAlignment w:val="auto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19"/>
          <w:cols w:space="425"/>
          <w:titlePg w:val="0"/>
          <w:docGrid w:type="lines" w:linePitch="318" w:charSpace="409"/>
        </w:sectPr>
      </w:pPr>
      <w:r w:rsidRPr="002B55D5">
        <w:rPr>
          <w:szCs w:val="21"/>
        </w:rPr>
        <w:t>（</w:t>
      </w:r>
      <w:r w:rsidRPr="002B55D5">
        <w:rPr>
          <w:szCs w:val="21"/>
        </w:rPr>
        <w:t>2</w:t>
      </w:r>
      <w:r w:rsidRPr="002B55D5">
        <w:rPr>
          <w:szCs w:val="21"/>
        </w:rPr>
        <w:t>）动点</w:t>
      </w:r>
      <w:r w:rsidRPr="002B55D5">
        <w:rPr>
          <w:i/>
          <w:szCs w:val="22"/>
        </w:rPr>
        <w:t>P</w:t>
      </w:r>
      <w:r w:rsidRPr="002B55D5">
        <w:rPr>
          <w:szCs w:val="21"/>
        </w:rPr>
        <w:t>从点</w:t>
      </w:r>
      <w:r w:rsidRPr="002B55D5">
        <w:rPr>
          <w:i/>
          <w:szCs w:val="22"/>
        </w:rPr>
        <w:t>O</w:t>
      </w:r>
      <w:r w:rsidRPr="002B55D5">
        <w:rPr>
          <w:szCs w:val="21"/>
        </w:rPr>
        <w:t>出发，以每秒</w:t>
      </w:r>
      <w:r w:rsidRPr="002B55D5">
        <w:rPr>
          <w:szCs w:val="21"/>
        </w:rPr>
        <w:t>1</w:t>
      </w:r>
      <w:r w:rsidRPr="002B55D5">
        <w:rPr>
          <w:szCs w:val="21"/>
        </w:rPr>
        <w:t>个单位长度的速度沿</w:t>
      </w:r>
      <w:r w:rsidRPr="002B55D5">
        <w:rPr>
          <w:i/>
          <w:szCs w:val="22"/>
        </w:rPr>
        <w:t>OC</w:t>
      </w:r>
      <w:r w:rsidRPr="002B55D5">
        <w:rPr>
          <w:szCs w:val="21"/>
        </w:rPr>
        <w:t>方向运动，运动时间为</w:t>
      </w:r>
      <w:r w:rsidRPr="002B55D5">
        <w:rPr>
          <w:i/>
          <w:szCs w:val="22"/>
        </w:rPr>
        <w:t>t</w:t>
      </w:r>
      <w:r w:rsidRPr="002B55D5">
        <w:rPr>
          <w:szCs w:val="21"/>
        </w:rPr>
        <w:t>秒，当</w:t>
      </w:r>
      <w:r w:rsidRPr="002B55D5">
        <w:rPr>
          <w:i/>
          <w:szCs w:val="22"/>
        </w:rPr>
        <w:t>t</w:t>
      </w:r>
    </w:p>
    <w:p w:rsidR="002B55D5" w:rsidRPr="002B55D5" w:rsidP="002B55D5" w14:textId="77777777">
      <w:pPr>
        <w:spacing w:after="0" w:line="240" w:lineRule="auto"/>
        <w:ind w:left="531" w:hanging="531" w:hangingChars="253"/>
        <w:textAlignment w:val="auto"/>
        <w:rPr>
          <w:szCs w:val="22"/>
        </w:rPr>
      </w:pPr>
      <w:r w:rsidRPr="002B55D5">
        <w:rPr>
          <w:szCs w:val="21"/>
        </w:rPr>
        <w:t>为何值时，</w:t>
      </w:r>
      <w:r w:rsidRPr="002B55D5">
        <w:rPr>
          <w:rFonts w:ascii="宋体" w:hAnsi="宋体" w:cs="宋体" w:hint="eastAsia"/>
          <w:szCs w:val="21"/>
        </w:rPr>
        <w:t>∠</w:t>
      </w:r>
      <w:r w:rsidRPr="002B55D5">
        <w:rPr>
          <w:i/>
          <w:szCs w:val="21"/>
        </w:rPr>
        <w:t>BPD</w:t>
      </w:r>
      <w:r w:rsidRPr="002B55D5">
        <w:rPr>
          <w:szCs w:val="21"/>
        </w:rPr>
        <w:t>的度数最大？（请直接写出结果）</w:t>
      </w:r>
    </w:p>
    <w:p w:rsidR="002B55D5" w:rsidRPr="002B55D5" w:rsidP="002B55D5" w14:paraId="2F9AA46F" w14:textId="77777777">
      <w:pPr>
        <w:spacing w:after="0" w:line="240" w:lineRule="auto"/>
        <w:jc w:val="right"/>
        <w:textAlignment w:val="auto"/>
        <w:rPr>
          <w:szCs w:val="22"/>
        </w:rPr>
      </w:pPr>
      <w:r w:rsidRPr="002B55D5">
        <w:rPr>
          <w:noProof/>
          <w:szCs w:val="22"/>
        </w:rPr>
        <w:drawing>
          <wp:inline distT="0" distB="0" distL="0" distR="0">
            <wp:extent cx="3581400" cy="1841500"/>
            <wp:effectExtent l="0" t="0" r="0" b="0"/>
            <wp:docPr id="734" name="图片 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图片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5D5" w:rsidRPr="002B55D5" w:rsidP="002B55D5" w14:paraId="16197E21" w14:textId="77777777">
      <w:pPr>
        <w:keepNext/>
        <w:keepLines/>
        <w:spacing w:before="159" w:beforeLines="50" w:after="290" w:line="377" w:lineRule="auto"/>
        <w:outlineLvl w:val="3"/>
        <w:rPr>
          <w:rFonts w:eastAsia="楷体"/>
          <w:b/>
          <w:bCs/>
          <w:snapToGrid w:val="0"/>
          <w:sz w:val="24"/>
          <w:szCs w:val="28"/>
        </w:rPr>
      </w:pPr>
      <w:bookmarkStart w:id="29" w:name="_Toc155364446"/>
      <w:bookmarkStart w:id="30" w:name="_Toc155367280"/>
      <w:r w:rsidRPr="002B55D5">
        <w:rPr>
          <w:rFonts w:eastAsia="楷体"/>
          <w:b/>
          <w:bCs/>
          <w:snapToGrid w:val="0"/>
          <w:sz w:val="24"/>
          <w:szCs w:val="28"/>
        </w:rPr>
        <w:t>2023·</w:t>
      </w:r>
      <w:r w:rsidRPr="002B55D5">
        <w:rPr>
          <w:rFonts w:eastAsia="楷体"/>
          <w:b/>
          <w:bCs/>
          <w:snapToGrid w:val="0"/>
          <w:sz w:val="24"/>
          <w:szCs w:val="28"/>
        </w:rPr>
        <w:t>四川宜宾中考真题</w:t>
      </w:r>
      <w:bookmarkEnd w:id="29"/>
      <w:bookmarkEnd w:id="30"/>
    </w:p>
    <w:p w:rsidR="002B55D5" w:rsidRPr="002B55D5" w:rsidP="002B55D5" w14:paraId="6B086910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B55D5">
        <w:rPr>
          <w:szCs w:val="22"/>
        </w:rPr>
        <w:t>如图，抛物线</w:t>
      </w:r>
      <w:r>
        <w:rPr>
          <w:szCs w:val="22"/>
        </w:rPr>
        <w:object>
          <v:shape id="_x0000_i1250" type="#_x0000_t75" alt="eqIda90385c676848de67293e3ed6bc000fe" style="width:67.95pt;height:15.75pt" o:ole="">
            <v:imagedata r:id="rId355" o:title="eqIda90385c676848de67293e3ed6bc000fe"/>
          </v:shape>
          <o:OLEObject Type="Embed" ProgID="Equation.DSMT4" ShapeID="_x0000_i1250" DrawAspect="Content" ObjectID="_1767126049" r:id="rId356"/>
        </w:object>
      </w:r>
      <w:r w:rsidRPr="002B55D5">
        <w:rPr>
          <w:szCs w:val="22"/>
        </w:rPr>
        <w:t>与</w:t>
      </w:r>
      <w:r w:rsidRPr="002B55D5">
        <w:rPr>
          <w:rFonts w:eastAsia="Times New Roman"/>
          <w:i/>
          <w:szCs w:val="22"/>
        </w:rPr>
        <w:t>x</w:t>
      </w:r>
      <w:r w:rsidRPr="002B55D5">
        <w:rPr>
          <w:szCs w:val="22"/>
        </w:rPr>
        <w:t>轴交于点</w:t>
      </w:r>
      <w:r>
        <w:rPr>
          <w:szCs w:val="22"/>
        </w:rPr>
        <w:object>
          <v:shape id="_x0000_i1251" type="#_x0000_t75" alt="eqId1a525534689bd2701205d4ab17574c39" style="width:39.6pt;height:18pt" o:ole="">
            <v:imagedata r:id="rId357" o:title="eqId1a525534689bd2701205d4ab17574c39"/>
          </v:shape>
          <o:OLEObject Type="Embed" ProgID="Equation.DSMT4" ShapeID="_x0000_i1251" DrawAspect="Content" ObjectID="_1767126050" r:id="rId358"/>
        </w:object>
      </w:r>
      <w:r w:rsidRPr="002B55D5">
        <w:rPr>
          <w:szCs w:val="22"/>
        </w:rPr>
        <w:t>、</w:t>
      </w:r>
      <w:r>
        <w:rPr>
          <w:szCs w:val="22"/>
        </w:rPr>
        <w:object>
          <v:shape id="_x0000_i1252" type="#_x0000_t75" alt="eqIdc850811ba59a05e945a665196539a048" style="width:34.2pt;height:17.55pt" o:ole="">
            <v:imagedata r:id="rId359" o:title="eqIdc850811ba59a05e945a665196539a048"/>
          </v:shape>
          <o:OLEObject Type="Embed" ProgID="Equation.DSMT4" ShapeID="_x0000_i1252" DrawAspect="Content" ObjectID="_1767126051" r:id="rId360"/>
        </w:object>
      </w:r>
      <w:r w:rsidRPr="002B55D5">
        <w:rPr>
          <w:szCs w:val="22"/>
        </w:rPr>
        <w:t>，且经过点</w:t>
      </w:r>
      <w:r>
        <w:rPr>
          <w:szCs w:val="22"/>
        </w:rPr>
        <w:object>
          <v:shape id="_x0000_i1253" type="#_x0000_t75" alt="eqId235f27c65e213b6ec3f69c354977ce55" style="width:39.6pt;height:18pt" o:ole="">
            <v:imagedata r:id="rId361" o:title="eqId235f27c65e213b6ec3f69c354977ce55"/>
          </v:shape>
          <o:OLEObject Type="Embed" ProgID="Equation.DSMT4" ShapeID="_x0000_i1253" DrawAspect="Content" ObjectID="_1767126052" r:id="rId362"/>
        </w:object>
      </w:r>
      <w:r w:rsidRPr="002B55D5">
        <w:rPr>
          <w:szCs w:val="22"/>
        </w:rPr>
        <w:t>．</w:t>
      </w:r>
    </w:p>
    <w:p w:rsidR="002B55D5" w:rsidRPr="002B55D5" w:rsidP="002B55D5" w14:paraId="3CB38A0B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2B55D5">
        <w:rPr>
          <w:rFonts w:eastAsia="Times New Roman"/>
          <w:noProof/>
          <w:kern w:val="0"/>
          <w:sz w:val="24"/>
        </w:rPr>
        <w:drawing>
          <wp:inline distT="0" distB="0" distL="0" distR="0">
            <wp:extent cx="942975" cy="1371600"/>
            <wp:effectExtent l="0" t="0" r="0" b="0"/>
            <wp:docPr id="100091" name="图片 100091" descr="@@@ff1a3b91-4610-4c80-9301-7d6e8eaabe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55D5">
        <w:rPr>
          <w:rFonts w:eastAsia="Times New Roman"/>
          <w:kern w:val="0"/>
          <w:sz w:val="24"/>
        </w:rPr>
        <w:t>  </w:t>
      </w:r>
    </w:p>
    <w:p w:rsidR="002B55D5" w:rsidRPr="002B55D5" w:rsidP="002B55D5" w14:paraId="4EC38BF5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2B55D5">
        <w:rPr>
          <w:szCs w:val="22"/>
        </w:rPr>
        <w:t>(1)</w:t>
      </w:r>
      <w:r w:rsidRPr="002B55D5">
        <w:rPr>
          <w:szCs w:val="22"/>
        </w:rPr>
        <w:t>求抛物线的表达式；</w:t>
      </w:r>
    </w:p>
    <w:p w:rsidR="002B55D5" w:rsidRPr="002B55D5" w:rsidP="002B55D5" w14:paraId="3EDD062D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2B55D5">
        <w:rPr>
          <w:szCs w:val="22"/>
        </w:rPr>
        <w:t>(2)</w:t>
      </w:r>
      <w:r w:rsidRPr="002B55D5">
        <w:rPr>
          <w:szCs w:val="22"/>
        </w:rPr>
        <w:t>在</w:t>
      </w:r>
      <w:r w:rsidRPr="002B55D5">
        <w:rPr>
          <w:rFonts w:eastAsia="Times New Roman"/>
          <w:i/>
          <w:szCs w:val="22"/>
        </w:rPr>
        <w:t>x</w:t>
      </w:r>
      <w:r w:rsidRPr="002B55D5">
        <w:rPr>
          <w:szCs w:val="22"/>
        </w:rPr>
        <w:t>轴上方的抛物线上任取一点</w:t>
      </w:r>
      <w:r w:rsidRPr="002B55D5">
        <w:rPr>
          <w:rFonts w:eastAsia="Times New Roman"/>
          <w:i/>
          <w:szCs w:val="22"/>
        </w:rPr>
        <w:t>N</w:t>
      </w:r>
      <w:r w:rsidRPr="002B55D5">
        <w:rPr>
          <w:szCs w:val="22"/>
        </w:rPr>
        <w:t>，射线</w:t>
      </w:r>
      <w:r>
        <w:rPr>
          <w:szCs w:val="22"/>
        </w:rPr>
        <w:object>
          <v:shape id="_x0000_i1254" type="#_x0000_t75" alt="eqIdf50b3ae183997b707d16eb4e7f6712fa" style="width:18.45pt;height:12.6pt" o:ole="">
            <v:imagedata r:id="rId364" o:title="eqIdf50b3ae183997b707d16eb4e7f6712fa"/>
          </v:shape>
          <o:OLEObject Type="Embed" ProgID="Equation.DSMT4" ShapeID="_x0000_i1254" DrawAspect="Content" ObjectID="_1767126053" r:id="rId365"/>
        </w:object>
      </w:r>
      <w:r w:rsidRPr="002B55D5">
        <w:rPr>
          <w:szCs w:val="22"/>
        </w:rPr>
        <w:t>、</w:t>
      </w:r>
      <w:r>
        <w:rPr>
          <w:szCs w:val="22"/>
        </w:rPr>
        <w:object>
          <v:shape id="_x0000_i1255" type="#_x0000_t75" alt="eqId7785afeeaf274892253d04b4f693b367" style="width:18.45pt;height:12.15pt" o:ole="">
            <v:imagedata r:id="rId366" o:title="eqId7785afeeaf274892253d04b4f693b367"/>
          </v:shape>
          <o:OLEObject Type="Embed" ProgID="Equation.DSMT4" ShapeID="_x0000_i1255" DrawAspect="Content" ObjectID="_1767126054" r:id="rId367"/>
        </w:object>
      </w:r>
      <w:r w:rsidRPr="002B55D5">
        <w:rPr>
          <w:szCs w:val="22"/>
        </w:rPr>
        <w:t>分别与抛物线的对称轴交于点</w:t>
      </w:r>
      <w:r w:rsidRPr="002B55D5">
        <w:rPr>
          <w:rFonts w:eastAsia="Times New Roman"/>
          <w:i/>
          <w:szCs w:val="22"/>
        </w:rPr>
        <w:t>P</w:t>
      </w:r>
      <w:r w:rsidRPr="002B55D5">
        <w:rPr>
          <w:szCs w:val="22"/>
        </w:rPr>
        <w:t>、</w:t>
      </w:r>
      <w:r w:rsidRPr="002B55D5">
        <w:rPr>
          <w:rFonts w:eastAsia="Times New Roman"/>
          <w:i/>
          <w:szCs w:val="22"/>
        </w:rPr>
        <w:t>Q</w:t>
      </w:r>
      <w:r w:rsidRPr="002B55D5">
        <w:rPr>
          <w:szCs w:val="22"/>
        </w:rPr>
        <w:t>，点</w:t>
      </w:r>
      <w:r w:rsidRPr="002B55D5">
        <w:rPr>
          <w:rFonts w:eastAsia="Times New Roman"/>
          <w:i/>
          <w:szCs w:val="22"/>
        </w:rPr>
        <w:t>Q</w:t>
      </w:r>
      <w:r w:rsidRPr="002B55D5">
        <w:rPr>
          <w:szCs w:val="22"/>
        </w:rPr>
        <w:t>关于</w:t>
      </w:r>
      <w:r w:rsidRPr="002B55D5">
        <w:rPr>
          <w:rFonts w:eastAsia="Times New Roman"/>
          <w:i/>
          <w:szCs w:val="22"/>
        </w:rPr>
        <w:t>x</w:t>
      </w:r>
      <w:r w:rsidRPr="002B55D5">
        <w:rPr>
          <w:szCs w:val="22"/>
        </w:rPr>
        <w:t>轴的对称点为</w:t>
      </w:r>
      <w:r>
        <w:rPr>
          <w:szCs w:val="22"/>
        </w:rPr>
        <w:object>
          <v:shape id="_x0000_i1256" type="#_x0000_t75" alt="eqId5a42da28be159399514cc6179a96e34b" style="width:13.5pt;height:15.3pt" o:ole="">
            <v:imagedata r:id="rId368" o:title="eqId5a42da28be159399514cc6179a96e34b"/>
          </v:shape>
          <o:OLEObject Type="Embed" ProgID="Equation.DSMT4" ShapeID="_x0000_i1256" DrawAspect="Content" ObjectID="_1767126055" r:id="rId369"/>
        </w:object>
      </w:r>
      <w:r w:rsidRPr="002B55D5">
        <w:rPr>
          <w:szCs w:val="22"/>
        </w:rPr>
        <w:t>，求</w:t>
      </w:r>
      <w:r>
        <w:rPr>
          <w:szCs w:val="22"/>
        </w:rPr>
        <w:object>
          <v:shape id="_x0000_i1257" type="#_x0000_t75" alt="eqId0fc1b9ecd75bc46dece26adc1980e5bb" style="width:37.35pt;height:13.95pt" o:ole="">
            <v:imagedata r:id="rId370" o:title="eqId0fc1b9ecd75bc46dece26adc1980e5bb"/>
          </v:shape>
          <o:OLEObject Type="Embed" ProgID="Equation.DSMT4" ShapeID="_x0000_i1257" DrawAspect="Content" ObjectID="_1767126056" r:id="rId371"/>
        </w:object>
      </w:r>
      <w:r w:rsidRPr="002B55D5">
        <w:rPr>
          <w:szCs w:val="22"/>
        </w:rPr>
        <w:t>的面积；</w:t>
      </w:r>
    </w:p>
    <w:p w:rsidR="002B55D5" w:rsidRPr="002B55D5" w:rsidP="002B55D5" w14:paraId="4042D3D3" w14:textId="77777777">
      <w:pPr>
        <w:shd w:val="clear" w:color="auto" w:fill="FFFFFF"/>
        <w:spacing w:after="0" w:line="360" w:lineRule="auto"/>
        <w:jc w:val="left"/>
        <w:rPr>
          <w:szCs w:val="22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20"/>
          <w:cols w:space="425"/>
          <w:titlePg w:val="0"/>
          <w:docGrid w:type="lines" w:linePitch="318" w:charSpace="409"/>
        </w:sectPr>
      </w:pPr>
      <w:r w:rsidRPr="002B55D5">
        <w:rPr>
          <w:szCs w:val="22"/>
        </w:rPr>
        <w:t>(3)</w:t>
      </w:r>
      <w:r w:rsidRPr="002B55D5">
        <w:rPr>
          <w:szCs w:val="22"/>
        </w:rPr>
        <w:t>点</w:t>
      </w:r>
      <w:r w:rsidRPr="002B55D5">
        <w:rPr>
          <w:rFonts w:eastAsia="Times New Roman"/>
          <w:i/>
          <w:szCs w:val="22"/>
        </w:rPr>
        <w:t>M</w:t>
      </w:r>
      <w:r w:rsidRPr="002B55D5">
        <w:rPr>
          <w:szCs w:val="22"/>
        </w:rPr>
        <w:t>是</w:t>
      </w:r>
      <w:r w:rsidRPr="002B55D5">
        <w:rPr>
          <w:rFonts w:eastAsia="Times New Roman"/>
          <w:i/>
          <w:szCs w:val="22"/>
        </w:rPr>
        <w:t>y</w:t>
      </w:r>
      <w:r w:rsidRPr="002B55D5">
        <w:rPr>
          <w:szCs w:val="22"/>
        </w:rPr>
        <w:t>轴上一动点，当</w:t>
      </w:r>
      <w:r>
        <w:rPr>
          <w:szCs w:val="22"/>
        </w:rPr>
        <w:object>
          <v:shape id="_x0000_i1258" type="#_x0000_t75" alt="eqId66efb2e5b7aa63e8561be256d691fc88" style="width:37.35pt;height:12.6pt" o:ole="">
            <v:imagedata r:id="rId372" o:title="eqId66efb2e5b7aa63e8561be256d691fc88"/>
          </v:shape>
          <o:OLEObject Type="Embed" ProgID="Equation.DSMT4" ShapeID="_x0000_i1258" DrawAspect="Content" ObjectID="_1767126057" r:id="rId373"/>
        </w:object>
      </w:r>
      <w:r w:rsidRPr="002B55D5">
        <w:rPr>
          <w:szCs w:val="22"/>
        </w:rPr>
        <w:t>最大时，求</w:t>
      </w:r>
      <w:r w:rsidRPr="002B55D5">
        <w:rPr>
          <w:rFonts w:eastAsia="Times New Roman"/>
          <w:i/>
          <w:szCs w:val="22"/>
        </w:rPr>
        <w:t>M</w:t>
      </w:r>
      <w:r w:rsidRPr="002B55D5">
        <w:rPr>
          <w:szCs w:val="22"/>
        </w:rPr>
        <w:t>的坐标．</w:t>
      </w:r>
    </w:p>
    <w:p w:rsidR="00A44ACC" w:rsidRPr="00D26997" w:rsidP="00A44ACC" w14:paraId="3574793D" w14:textId="77777777">
      <w:pPr>
        <w:snapToGrid w:val="0"/>
        <w:ind w:firstLine="320" w:firstLineChars="100"/>
        <w:jc w:val="center"/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</w:pPr>
      <w:r w:rsidRPr="006E776B">
        <w:rPr>
          <w:rFonts w:eastAsia="楷体" w:hint="eastAsia"/>
          <w:b/>
          <w:bCs/>
          <w:noProof/>
          <w:color w:val="002060"/>
          <w:kern w:val="0"/>
          <w:sz w:val="32"/>
          <w:szCs w:val="32"/>
          <w:shd w:val="clear" w:color="000000" w:fill="FFFFFF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page">
              <wp:posOffset>11061700</wp:posOffset>
            </wp:positionH>
            <wp:positionV relativeFrom="topMargin">
              <wp:posOffset>11798300</wp:posOffset>
            </wp:positionV>
            <wp:extent cx="317500" cy="495300"/>
            <wp:effectExtent l="0" t="0" r="0" b="0"/>
            <wp:wrapNone/>
            <wp:docPr id="101104" name="图片 101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E776B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专题</w:t>
      </w:r>
      <w:r w:rsidRPr="006E776B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 xml:space="preserve">3-3 </w:t>
      </w:r>
      <w:r w:rsidRPr="006E776B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二次函数面积定值、比例问题以及米勒角问题</w:t>
      </w:r>
    </w:p>
    <w:p w:rsidR="00A44ACC" w:rsidRPr="00D26997" w:rsidP="00A44ACC" w14:paraId="505BF2EC" w14:textId="77777777">
      <w:pPr>
        <w:snapToGrid w:val="0"/>
        <w:rPr>
          <w:noProof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67310</wp:posOffset>
                </wp:positionH>
                <wp:positionV relativeFrom="paragraph">
                  <wp:posOffset>442595</wp:posOffset>
                </wp:positionV>
                <wp:extent cx="5719103" cy="16412"/>
                <wp:effectExtent l="0" t="0" r="0" b="22225"/>
                <wp:wrapNone/>
                <wp:docPr id="1139075193" name="直接连接符 11390751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139075193" o:spid="_x0000_s1259" style="flip:y;mso-height-percent:0;mso-height-relative:margin;mso-width-percent:0;mso-width-relative:margin;mso-wrap-distance-bottom:0;mso-wrap-distance-left:9pt;mso-wrap-distance-right:9pt;mso-wrap-distance-top:0;position:absolute;v-text-anchor:top;z-index:251668480" from="5.3pt,34.85pt" to="455.62pt,36.14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</w:rPr>
        <w:drawing>
          <wp:inline distT="0" distB="0" distL="0" distR="0">
            <wp:extent cx="1908000" cy="417600"/>
            <wp:effectExtent l="0" t="0" r="0" b="1905"/>
            <wp:docPr id="378984879" name="图片 378984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984879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P="00A44ACC" w14:paraId="728338CC" w14:textId="77777777">
      <w:pPr>
        <w:pStyle w:val="TOC3"/>
        <w:rPr>
          <w:bCs/>
          <w:color w:val="002060"/>
          <w:kern w:val="0"/>
          <w:sz w:val="32"/>
          <w:szCs w:val="32"/>
          <w:shd w:val="clear" w:color="000000" w:fill="FFFFFF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21"/>
          <w:cols w:space="425"/>
          <w:titlePg w:val="0"/>
          <w:docGrid w:type="lines" w:linePitch="318" w:charSpace="409"/>
        </w:sectPr>
      </w:pPr>
    </w:p>
    <w:p w:rsidR="00A44ACC" w:rsidRPr="004D41E0" w:rsidP="00A44ACC" w14:paraId="2F26EDFC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r w:rsidRPr="004D41E0">
        <w:rPr>
          <w:bCs/>
          <w:color w:val="002060"/>
          <w:kern w:val="0"/>
          <w:sz w:val="32"/>
          <w:szCs w:val="32"/>
          <w:shd w:val="clear" w:color="000000" w:fill="FFFFFF"/>
        </w:rPr>
        <w:fldChar w:fldCharType="begin"/>
      </w:r>
      <w:r w:rsidRPr="004D41E0">
        <w:rPr>
          <w:bCs/>
          <w:color w:val="002060"/>
          <w:kern w:val="0"/>
          <w:sz w:val="32"/>
          <w:szCs w:val="32"/>
          <w:shd w:val="clear" w:color="000000" w:fill="FFFFFF"/>
        </w:rPr>
        <w:instrText xml:space="preserve"> TOC \o "1-4" \n \h \z \u </w:instrText>
      </w:r>
      <w:r w:rsidRPr="004D41E0">
        <w:rPr>
          <w:bCs/>
          <w:color w:val="002060"/>
          <w:kern w:val="0"/>
          <w:sz w:val="32"/>
          <w:szCs w:val="32"/>
          <w:shd w:val="clear" w:color="000000" w:fill="FFFFFF"/>
        </w:rPr>
        <w:fldChar w:fldCharType="separate"/>
      </w:r>
      <w:hyperlink w:anchor="_Toc155367254" w:history="1">
        <w:r w:rsidRPr="004D41E0">
          <w:rPr>
            <w:rStyle w:val="Hyperlink"/>
            <w:b w:val="0"/>
            <w:shd w:val="clear" w:color="000000" w:fill="FFFFFF"/>
          </w:rPr>
          <w:t>【题型</w:t>
        </w:r>
        <w:r w:rsidRPr="004D41E0">
          <w:rPr>
            <w:rStyle w:val="Hyperlink"/>
            <w:rFonts w:ascii="宋体" w:eastAsia="宋体" w:hAnsi="宋体"/>
            <w:b w:val="0"/>
            <w:shd w:val="clear" w:color="000000" w:fill="FFFFFF"/>
          </w:rPr>
          <w:t>1</w:t>
        </w:r>
        <w:r w:rsidRPr="004D41E0">
          <w:rPr>
            <w:rStyle w:val="Hyperlink"/>
            <w:b w:val="0"/>
            <w:shd w:val="clear" w:color="000000" w:fill="FFFFFF"/>
          </w:rPr>
          <w:t>】作铅垂高解决面积定值问题</w:t>
        </w:r>
      </w:hyperlink>
    </w:p>
    <w:p w:rsidR="00A44ACC" w:rsidRPr="004D41E0" w:rsidP="00A44ACC" w14:paraId="0384AA67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55" w:history="1">
        <w:r w:rsidRPr="004D41E0">
          <w:rPr>
            <w:rStyle w:val="Hyperlink"/>
            <w:noProof/>
          </w:rPr>
          <w:t>例</w:t>
        </w:r>
        <w:r w:rsidRPr="004D41E0">
          <w:rPr>
            <w:rStyle w:val="Hyperlink"/>
            <w:rFonts w:ascii="宋体" w:hAnsi="宋体"/>
            <w:noProof/>
          </w:rPr>
          <w:t>1</w:t>
        </w:r>
        <w:r w:rsidRPr="004D41E0">
          <w:rPr>
            <w:rStyle w:val="Hyperlink"/>
            <w:noProof/>
          </w:rPr>
          <w:t>－</w:t>
        </w:r>
        <w:r w:rsidRPr="004D41E0">
          <w:rPr>
            <w:rStyle w:val="Hyperlink"/>
            <w:rFonts w:ascii="宋体" w:hAnsi="宋体"/>
            <w:noProof/>
          </w:rPr>
          <w:t>1</w:t>
        </w:r>
        <w:r w:rsidRPr="004D41E0">
          <w:rPr>
            <w:rStyle w:val="Hyperlink"/>
            <w:noProof/>
          </w:rPr>
          <w:t>湖北武汉市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1389DA55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56" w:history="1">
        <w:r w:rsidRPr="004D41E0">
          <w:rPr>
            <w:rStyle w:val="Hyperlink"/>
            <w:rFonts w:ascii="宋体" w:hAnsi="宋体"/>
            <w:noProof/>
          </w:rPr>
          <w:t>2023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齐齐哈尔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中考真题（删减）</w:t>
        </w:r>
      </w:hyperlink>
    </w:p>
    <w:p w:rsidR="00A44ACC" w:rsidRPr="004D41E0" w:rsidP="00A44ACC" w14:paraId="2A89A91A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57" w:history="1">
        <w:r w:rsidRPr="004D41E0">
          <w:rPr>
            <w:rStyle w:val="Hyperlink"/>
            <w:noProof/>
          </w:rPr>
          <w:t>南通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7E290316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58" w:history="1">
        <w:r w:rsidRPr="004D41E0">
          <w:rPr>
            <w:rStyle w:val="Hyperlink"/>
            <w:rFonts w:ascii="宋体" w:hAnsi="宋体"/>
            <w:noProof/>
          </w:rPr>
          <w:t>2023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山东泰安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06686F7D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hyperlink w:anchor="_Toc155367259" w:history="1">
        <w:r w:rsidRPr="004D41E0">
          <w:rPr>
            <w:rStyle w:val="Hyperlink"/>
            <w:b w:val="0"/>
            <w:shd w:val="clear" w:color="000000" w:fill="FFFFFF"/>
          </w:rPr>
          <w:t>【题型</w:t>
        </w:r>
        <w:r w:rsidRPr="004D41E0">
          <w:rPr>
            <w:rStyle w:val="Hyperlink"/>
            <w:rFonts w:ascii="宋体" w:eastAsia="宋体" w:hAnsi="宋体"/>
            <w:b w:val="0"/>
            <w:shd w:val="clear" w:color="000000" w:fill="FFFFFF"/>
          </w:rPr>
          <w:t>2</w:t>
        </w:r>
        <w:r w:rsidRPr="004D41E0">
          <w:rPr>
            <w:rStyle w:val="Hyperlink"/>
            <w:b w:val="0"/>
            <w:shd w:val="clear" w:color="000000" w:fill="FFFFFF"/>
          </w:rPr>
          <w:t>】作平行线解决面积问题</w:t>
        </w:r>
      </w:hyperlink>
    </w:p>
    <w:p w:rsidR="00A44ACC" w:rsidRPr="004D41E0" w:rsidP="00A44ACC" w14:paraId="6F89B1B3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0" w:history="1">
        <w:r w:rsidRPr="004D41E0">
          <w:rPr>
            <w:rStyle w:val="Hyperlink"/>
            <w:noProof/>
          </w:rPr>
          <w:t>例</w:t>
        </w:r>
        <w:r w:rsidRPr="004D41E0">
          <w:rPr>
            <w:rStyle w:val="Hyperlink"/>
            <w:rFonts w:ascii="宋体" w:hAnsi="宋体"/>
            <w:noProof/>
          </w:rPr>
          <w:t>2</w:t>
        </w:r>
        <w:r w:rsidRPr="004D41E0">
          <w:rPr>
            <w:rStyle w:val="Hyperlink"/>
            <w:noProof/>
          </w:rPr>
          <w:t>－</w:t>
        </w:r>
        <w:r w:rsidRPr="004D41E0">
          <w:rPr>
            <w:rStyle w:val="Hyperlink"/>
            <w:rFonts w:ascii="宋体" w:hAnsi="宋体"/>
            <w:noProof/>
          </w:rPr>
          <w:t>1</w:t>
        </w:r>
        <w:r w:rsidRPr="004D41E0">
          <w:rPr>
            <w:rStyle w:val="Hyperlink"/>
            <w:noProof/>
          </w:rPr>
          <w:t>山东省临沂市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10730F13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1" w:history="1">
        <w:r w:rsidRPr="004D41E0">
          <w:rPr>
            <w:rStyle w:val="Hyperlink"/>
            <w:rFonts w:ascii="宋体" w:hAnsi="宋体"/>
            <w:noProof/>
          </w:rPr>
          <w:t>2023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四川甘孜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291606DF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2" w:history="1">
        <w:r w:rsidRPr="004D41E0">
          <w:rPr>
            <w:rStyle w:val="Hyperlink"/>
            <w:noProof/>
          </w:rPr>
          <w:t>四川凉山州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4D1270FA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3" w:history="1">
        <w:r w:rsidRPr="004D41E0">
          <w:rPr>
            <w:rStyle w:val="Hyperlink"/>
            <w:noProof/>
          </w:rPr>
          <w:t>连云港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57850A19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4" w:history="1">
        <w:r w:rsidRPr="004D41E0">
          <w:rPr>
            <w:rStyle w:val="Hyperlink"/>
            <w:rFonts w:ascii="宋体" w:hAnsi="宋体"/>
            <w:noProof/>
          </w:rPr>
          <w:t>2023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黑龙江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25E154C6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5" w:history="1">
        <w:r w:rsidRPr="004D41E0">
          <w:rPr>
            <w:rStyle w:val="Hyperlink"/>
            <w:noProof/>
          </w:rPr>
          <w:t>江苏徐州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507DF4CA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hyperlink w:anchor="_Toc155367266" w:history="1">
        <w:r w:rsidRPr="004D41E0">
          <w:rPr>
            <w:rStyle w:val="Hyperlink"/>
            <w:b w:val="0"/>
            <w:shd w:val="clear" w:color="000000" w:fill="FFFFFF"/>
          </w:rPr>
          <w:t>【题型</w:t>
        </w:r>
        <w:r w:rsidRPr="004D41E0">
          <w:rPr>
            <w:rStyle w:val="Hyperlink"/>
            <w:rFonts w:ascii="宋体" w:eastAsia="宋体" w:hAnsi="宋体"/>
            <w:b w:val="0"/>
            <w:shd w:val="clear" w:color="000000" w:fill="FFFFFF"/>
          </w:rPr>
          <w:t>3</w:t>
        </w:r>
        <w:r w:rsidRPr="004D41E0">
          <w:rPr>
            <w:rStyle w:val="Hyperlink"/>
            <w:b w:val="0"/>
            <w:shd w:val="clear" w:color="000000" w:fill="FFFFFF"/>
          </w:rPr>
          <w:t>】面积比例问题的转化定值问题或函数表达式</w:t>
        </w:r>
      </w:hyperlink>
    </w:p>
    <w:p w:rsidR="00A44ACC" w:rsidRPr="004D41E0" w:rsidP="00A44ACC" w14:paraId="0B24C074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7" w:history="1">
        <w:r w:rsidRPr="004D41E0">
          <w:rPr>
            <w:rStyle w:val="Hyperlink"/>
            <w:noProof/>
          </w:rPr>
          <w:t>例</w:t>
        </w:r>
        <w:r w:rsidRPr="004D41E0">
          <w:rPr>
            <w:rStyle w:val="Hyperlink"/>
            <w:rFonts w:ascii="宋体" w:hAnsi="宋体"/>
            <w:noProof/>
          </w:rPr>
          <w:t>3</w:t>
        </w:r>
        <w:r w:rsidRPr="004D41E0">
          <w:rPr>
            <w:rStyle w:val="Hyperlink"/>
            <w:noProof/>
          </w:rPr>
          <w:t>－</w:t>
        </w:r>
        <w:r w:rsidRPr="004D41E0">
          <w:rPr>
            <w:rStyle w:val="Hyperlink"/>
            <w:rFonts w:ascii="宋体" w:hAnsi="宋体"/>
            <w:noProof/>
          </w:rPr>
          <w:t>1</w:t>
        </w:r>
        <w:r w:rsidRPr="004D41E0">
          <w:rPr>
            <w:rStyle w:val="Hyperlink"/>
            <w:noProof/>
          </w:rPr>
          <w:t>内蒙古通辽市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1BF7D82B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8" w:history="1">
        <w:r w:rsidRPr="004D41E0">
          <w:rPr>
            <w:rStyle w:val="Hyperlink"/>
            <w:rFonts w:ascii="宋体" w:hAnsi="宋体"/>
            <w:noProof/>
          </w:rPr>
          <w:t>2023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辽宁盘锦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中考真题</w:t>
        </w:r>
      </w:hyperlink>
    </w:p>
    <w:p w:rsidR="00A44ACC" w:rsidRPr="004D41E0" w:rsidP="00A44ACC" w14:paraId="0E2C9BAD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69" w:history="1">
        <w:r w:rsidRPr="004D41E0">
          <w:rPr>
            <w:rStyle w:val="Hyperlink"/>
            <w:noProof/>
          </w:rPr>
          <w:t>2022·</w:t>
        </w:r>
        <w:r w:rsidRPr="004D41E0">
          <w:rPr>
            <w:rStyle w:val="Hyperlink"/>
            <w:noProof/>
          </w:rPr>
          <w:t>福建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统考模拟预测</w:t>
        </w:r>
      </w:hyperlink>
    </w:p>
    <w:p w:rsidR="00A44ACC" w:rsidRPr="004D41E0" w:rsidP="00A44ACC" w14:paraId="605CFC36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hyperlink w:anchor="_Toc155367270" w:history="1">
        <w:r w:rsidRPr="004D41E0">
          <w:rPr>
            <w:rStyle w:val="Hyperlink"/>
            <w:b w:val="0"/>
            <w:shd w:val="clear" w:color="000000" w:fill="FFFFFF"/>
          </w:rPr>
          <w:t>【题型</w:t>
        </w:r>
        <w:r w:rsidRPr="004D41E0">
          <w:rPr>
            <w:rStyle w:val="Hyperlink"/>
            <w:rFonts w:ascii="宋体" w:eastAsia="宋体" w:hAnsi="宋体"/>
            <w:b w:val="0"/>
            <w:shd w:val="clear" w:color="000000" w:fill="FFFFFF"/>
          </w:rPr>
          <w:t>4</w:t>
        </w:r>
        <w:r w:rsidRPr="004D41E0">
          <w:rPr>
            <w:rStyle w:val="Hyperlink"/>
            <w:b w:val="0"/>
            <w:shd w:val="clear" w:color="000000" w:fill="FFFFFF"/>
          </w:rPr>
          <w:t>】面积比例问题的转化为线段比</w:t>
        </w:r>
      </w:hyperlink>
    </w:p>
    <w:p w:rsidR="00A44ACC" w:rsidRPr="004D41E0" w:rsidP="00A44ACC" w14:paraId="6A447E94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1" w:history="1">
        <w:r w:rsidRPr="004D41E0">
          <w:rPr>
            <w:rStyle w:val="Hyperlink"/>
            <w:noProof/>
          </w:rPr>
          <w:t>例</w:t>
        </w:r>
        <w:r w:rsidRPr="004D41E0">
          <w:rPr>
            <w:rStyle w:val="Hyperlink"/>
            <w:rFonts w:ascii="宋体" w:hAnsi="宋体"/>
            <w:noProof/>
          </w:rPr>
          <w:t>4</w:t>
        </w:r>
        <w:r w:rsidRPr="004D41E0">
          <w:rPr>
            <w:rStyle w:val="Hyperlink"/>
            <w:noProof/>
          </w:rPr>
          <w:t>－</w:t>
        </w:r>
        <w:r w:rsidRPr="004D41E0">
          <w:rPr>
            <w:rStyle w:val="Hyperlink"/>
            <w:rFonts w:ascii="宋体" w:hAnsi="宋体"/>
            <w:noProof/>
          </w:rPr>
          <w:t>1</w:t>
        </w:r>
      </w:hyperlink>
    </w:p>
    <w:p w:rsidR="00A44ACC" w:rsidRPr="004D41E0" w:rsidP="00A44ACC" w14:paraId="60B8E13C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2" w:history="1">
        <w:r w:rsidRPr="004D41E0">
          <w:rPr>
            <w:rStyle w:val="Hyperlink"/>
            <w:noProof/>
          </w:rPr>
          <w:t>深圳市中考真题</w:t>
        </w:r>
      </w:hyperlink>
    </w:p>
    <w:p w:rsidR="00A44ACC" w:rsidRPr="004D41E0" w:rsidP="00A44ACC" w14:paraId="2FA5A319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3" w:history="1">
        <w:r w:rsidRPr="004D41E0">
          <w:rPr>
            <w:rStyle w:val="Hyperlink"/>
            <w:noProof/>
          </w:rPr>
          <w:t>牡丹江中考真题</w:t>
        </w:r>
      </w:hyperlink>
    </w:p>
    <w:p w:rsidR="00A44ACC" w:rsidRPr="004D41E0" w:rsidP="00A44ACC" w14:paraId="006EC9EE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4" w:history="1">
        <w:r w:rsidRPr="004D41E0">
          <w:rPr>
            <w:rStyle w:val="Hyperlink"/>
            <w:noProof/>
          </w:rPr>
          <w:t>2022·</w:t>
        </w:r>
        <w:r w:rsidRPr="004D41E0">
          <w:rPr>
            <w:rStyle w:val="Hyperlink"/>
            <w:noProof/>
          </w:rPr>
          <w:t>四川内江中考真题</w:t>
        </w:r>
      </w:hyperlink>
    </w:p>
    <w:p w:rsidR="00A44ACC" w:rsidRPr="004D41E0" w:rsidP="00A44ACC" w14:paraId="35456CC1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5" w:history="1">
        <w:r w:rsidRPr="004D41E0">
          <w:rPr>
            <w:rStyle w:val="Hyperlink"/>
            <w:rFonts w:ascii="宋体" w:hAnsi="宋体"/>
            <w:noProof/>
          </w:rPr>
          <w:t>2023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四川泸州中考真题</w:t>
        </w:r>
      </w:hyperlink>
    </w:p>
    <w:p w:rsidR="00A44ACC" w:rsidRPr="004D41E0" w:rsidP="00A44ACC" w14:paraId="4369F1EB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6" w:history="1">
        <w:r w:rsidRPr="004D41E0">
          <w:rPr>
            <w:rStyle w:val="Hyperlink"/>
            <w:rFonts w:ascii="宋体" w:hAnsi="宋体"/>
            <w:noProof/>
          </w:rPr>
          <w:t>2022</w:t>
        </w:r>
        <w:r w:rsidRPr="004D41E0">
          <w:rPr>
            <w:rStyle w:val="Hyperlink"/>
            <w:noProof/>
          </w:rPr>
          <w:t>·</w:t>
        </w:r>
        <w:r w:rsidRPr="004D41E0">
          <w:rPr>
            <w:rStyle w:val="Hyperlink"/>
            <w:noProof/>
          </w:rPr>
          <w:t>四川内江中考真题</w:t>
        </w:r>
      </w:hyperlink>
    </w:p>
    <w:p w:rsidR="00A44ACC" w:rsidRPr="004D41E0" w:rsidP="00A44ACC" w14:paraId="5272A67D" w14:textId="77777777">
      <w:pPr>
        <w:pStyle w:val="TOC3"/>
        <w:rPr>
          <w:rFonts w:asciiTheme="minorHAnsi" w:eastAsiaTheme="minorEastAsia" w:hAnsiTheme="minorHAnsi" w:cstheme="minorBidi"/>
          <w:szCs w:val="22"/>
        </w:rPr>
      </w:pPr>
      <w:hyperlink w:anchor="_Toc155367277" w:history="1">
        <w:r w:rsidRPr="004D41E0">
          <w:rPr>
            <w:rStyle w:val="Hyperlink"/>
          </w:rPr>
          <w:t>【题型</w:t>
        </w:r>
        <w:r w:rsidRPr="004D41E0">
          <w:rPr>
            <w:rStyle w:val="Hyperlink"/>
          </w:rPr>
          <w:t>5</w:t>
        </w:r>
        <w:r w:rsidRPr="004D41E0">
          <w:rPr>
            <w:rStyle w:val="Hyperlink"/>
          </w:rPr>
          <w:t>】</w:t>
        </w:r>
        <w:r w:rsidRPr="004D41E0">
          <w:rPr>
            <w:rStyle w:val="Hyperlink"/>
          </w:rPr>
          <w:t xml:space="preserve">  </w:t>
        </w:r>
        <w:r w:rsidRPr="004D41E0">
          <w:rPr>
            <w:rStyle w:val="Hyperlink"/>
          </w:rPr>
          <w:t>米勒角（最大张角问题）</w:t>
        </w:r>
      </w:hyperlink>
    </w:p>
    <w:p w:rsidR="00A44ACC" w:rsidRPr="004D41E0" w:rsidP="00A44ACC" w14:paraId="1369F0F7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8" w:history="1">
        <w:r w:rsidRPr="004D41E0">
          <w:rPr>
            <w:rStyle w:val="Hyperlink"/>
            <w:rFonts w:eastAsia="楷体"/>
            <w:bCs/>
            <w:noProof/>
            <w:snapToGrid w:val="0"/>
          </w:rPr>
          <w:t>例题</w:t>
        </w:r>
        <w:r w:rsidRPr="004D41E0">
          <w:rPr>
            <w:rStyle w:val="Hyperlink"/>
            <w:rFonts w:eastAsia="楷体"/>
            <w:bCs/>
            <w:noProof/>
            <w:snapToGrid w:val="0"/>
          </w:rPr>
          <w:t>5-1</w:t>
        </w:r>
      </w:hyperlink>
    </w:p>
    <w:p w:rsidR="00A44ACC" w:rsidRPr="004D41E0" w:rsidP="00A44ACC" w14:paraId="624DE841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79" w:history="1">
        <w:r w:rsidRPr="004D41E0">
          <w:rPr>
            <w:rStyle w:val="Hyperlink"/>
            <w:rFonts w:eastAsia="楷体"/>
            <w:bCs/>
            <w:noProof/>
            <w:snapToGrid w:val="0"/>
          </w:rPr>
          <w:t>山东烟台中考真题</w:t>
        </w:r>
      </w:hyperlink>
    </w:p>
    <w:p w:rsidR="00A44ACC" w:rsidRPr="004D41E0" w:rsidP="00A44ACC" w14:paraId="61D3EC1D" w14:textId="77777777">
      <w:pPr>
        <w:pStyle w:val="TOC4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55367280" w:history="1">
        <w:r w:rsidRPr="004D41E0">
          <w:rPr>
            <w:rStyle w:val="Hyperlink"/>
            <w:rFonts w:eastAsia="楷体"/>
            <w:bCs/>
            <w:noProof/>
            <w:snapToGrid w:val="0"/>
          </w:rPr>
          <w:t>2023·</w:t>
        </w:r>
        <w:r w:rsidRPr="004D41E0">
          <w:rPr>
            <w:rStyle w:val="Hyperlink"/>
            <w:rFonts w:eastAsia="楷体"/>
            <w:bCs/>
            <w:noProof/>
            <w:snapToGrid w:val="0"/>
          </w:rPr>
          <w:t>四川宜宾中考真题</w:t>
        </w:r>
      </w:hyperlink>
    </w:p>
    <w:p w:rsidR="00A44ACC" w:rsidP="00A44ACC" w14:paraId="1A1600F6" w14:textId="77777777">
      <w:pPr>
        <w:snapToGrid w:val="0"/>
        <w:spacing w:after="0" w:line="360" w:lineRule="auto"/>
        <w:rPr>
          <w:rFonts w:eastAsia="楷体"/>
          <w:bCs/>
          <w:color w:val="002060"/>
          <w:kern w:val="0"/>
          <w:sz w:val="32"/>
          <w:szCs w:val="32"/>
          <w:shd w:val="clear" w:color="000000" w:fill="FFFFFF"/>
        </w:rPr>
        <w:sectPr w:rsidSect="002A2265">
          <w:type w:val="continuous"/>
          <w:pgSz w:w="11906" w:h="16838"/>
          <w:pgMar w:top="1134" w:right="1418" w:bottom="1134" w:left="1418" w:header="850" w:footer="992" w:gutter="0"/>
          <w:pgNumType w:start="22"/>
          <w:cols w:num="2" w:sep="1" w:space="40"/>
          <w:docGrid w:type="lines" w:linePitch="318" w:charSpace="409"/>
        </w:sectPr>
      </w:pPr>
      <w:r w:rsidRPr="004D41E0">
        <w:rPr>
          <w:rFonts w:eastAsia="楷体"/>
          <w:bCs/>
          <w:color w:val="002060"/>
          <w:kern w:val="0"/>
          <w:sz w:val="32"/>
          <w:szCs w:val="32"/>
          <w:shd w:val="clear" w:color="000000" w:fill="FFFFFF"/>
        </w:rPr>
        <w:fldChar w:fldCharType="end"/>
      </w:r>
    </w:p>
    <w:p w:rsidR="00A44ACC" w:rsidRPr="00D26997" w:rsidP="00A44ACC" w14:paraId="592F8A79" w14:textId="77777777">
      <w:pPr>
        <w:snapToGrid w:val="0"/>
        <w:spacing w:after="0" w:line="360" w:lineRule="auto"/>
        <w:rPr>
          <w:snapToGrid w:val="0"/>
        </w:rPr>
      </w:pPr>
    </w:p>
    <w:p w:rsidR="00A44ACC" w:rsidRPr="00D26997" w:rsidP="00A44ACC" w14:paraId="0FE02B23" w14:textId="77777777">
      <w:pPr>
        <w:widowControl/>
        <w:snapToGrid w:val="0"/>
        <w:spacing w:after="360"/>
        <w:jc w:val="left"/>
        <w:rPr>
          <w:snapToGrid w:val="0"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481330</wp:posOffset>
                </wp:positionV>
                <wp:extent cx="5719103" cy="16412"/>
                <wp:effectExtent l="0" t="0" r="0" b="22225"/>
                <wp:wrapNone/>
                <wp:docPr id="1713501884" name="直接连接符 17135018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713501884" o:spid="_x0000_s1260" style="flip:y;mso-height-percent:0;mso-height-relative:margin;mso-width-percent:0;mso-width-relative:margin;mso-wrap-distance-bottom:0;mso-wrap-distance-left:9pt;mso-wrap-distance-right:9pt;mso-wrap-distance-top:0;position:absolute;v-text-anchor:top;z-index:251670528" from="0,37.9pt" to="450.32pt,39.19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  <w:snapToGrid w:val="0"/>
        </w:rPr>
        <w:drawing>
          <wp:inline distT="0" distB="0" distL="0" distR="0">
            <wp:extent cx="1908000" cy="417600"/>
            <wp:effectExtent l="0" t="0" r="0" b="1905"/>
            <wp:docPr id="2086814491" name="图片 2086814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814491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D26997" w:rsidP="00A44ACC" w14:paraId="25E395C3" w14:textId="77777777">
      <w:pPr>
        <w:keepNext/>
        <w:keepLines/>
        <w:tabs>
          <w:tab w:val="left" w:pos="420"/>
          <w:tab w:val="left" w:pos="2520"/>
          <w:tab w:val="left" w:pos="4620"/>
          <w:tab w:val="left" w:pos="6720"/>
          <w:tab w:val="left" w:pos="8820"/>
        </w:tabs>
        <w:snapToGrid w:val="0"/>
        <w:spacing w:before="240" w:after="64" w:line="360" w:lineRule="auto"/>
        <w:jc w:val="left"/>
        <w:outlineLvl w:val="7"/>
        <w:rPr>
          <w:rFonts w:eastAsia="楷体"/>
          <w:b/>
          <w:snapToGrid w:val="0"/>
          <w:sz w:val="24"/>
          <w:szCs w:val="32"/>
        </w:rPr>
      </w:pPr>
      <w:r w:rsidRPr="00D26997">
        <w:rPr>
          <w:rFonts w:eastAsia="楷体"/>
          <w:b/>
          <w:snapToGrid w:val="0"/>
          <w:sz w:val="24"/>
          <w:szCs w:val="32"/>
        </w:rPr>
        <w:t>一、面积定值与等值问题</w:t>
      </w:r>
    </w:p>
    <w:p w:rsidR="00A44ACC" w:rsidRPr="00D26997" w:rsidP="00A44ACC" w14:paraId="26F52E96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1 .</w:t>
      </w:r>
      <w:r w:rsidRPr="00D26997">
        <w:rPr>
          <w:rFonts w:eastAsia="楷体"/>
          <w:snapToGrid w:val="0"/>
        </w:rPr>
        <w:t>定值问题</w:t>
      </w:r>
    </w:p>
    <w:p w:rsidR="00A44ACC" w:rsidRPr="00D26997" w:rsidP="00A44ACC" w14:paraId="2708F4AE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【问题描述】</w:t>
      </w:r>
    </w:p>
    <w:p w:rsidR="00A44ACC" w:rsidRPr="00D26997" w:rsidP="00A44ACC" w14:paraId="1D9F75EE" w14:textId="627ECCB0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  <w:sectPr w:rsidSect="002A2265">
          <w:type w:val="continuous"/>
          <w:pgSz w:w="11906" w:h="16838"/>
          <w:pgMar w:top="1134" w:right="1418" w:bottom="1134" w:left="1418" w:header="850" w:footer="992" w:gutter="0"/>
          <w:pgNumType w:start="23"/>
          <w:cols w:space="425"/>
          <w:docGrid w:type="lines" w:linePitch="318" w:charSpace="409"/>
        </w:sectPr>
      </w:pPr>
      <w:r w:rsidRPr="00D26997">
        <w:rPr>
          <w:rFonts w:eastAsia="楷体"/>
          <w:snapToGrid w:val="0"/>
        </w:rPr>
        <w:t>如图，抛物线</w:t>
      </w:r>
      <w:r>
        <w:rPr>
          <w:rFonts w:eastAsia="楷体"/>
          <w:noProof/>
          <w:snapToGrid w:val="0"/>
        </w:rPr>
        <w:drawing>
          <wp:inline distT="0" distB="0" distL="0" distR="0">
            <wp:extent cx="914400" cy="211455"/>
            <wp:effectExtent l="0" t="0" r="0" b="0"/>
            <wp:docPr id="1526286057" name="图片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286057" name="Object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1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楷体"/>
          <w:snapToGrid w:val="0"/>
        </w:rPr>
        <w:t>与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轴交于</w:t>
      </w:r>
      <w:r w:rsidRPr="00D26997">
        <w:rPr>
          <w:rFonts w:eastAsia="楷体"/>
          <w:i/>
          <w:snapToGrid w:val="0"/>
        </w:rPr>
        <w:t>A</w:t>
      </w:r>
      <w:r w:rsidRPr="00D26997">
        <w:rPr>
          <w:rFonts w:eastAsia="楷体"/>
          <w:snapToGrid w:val="0"/>
        </w:rPr>
        <w:t>、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两点（点</w:t>
      </w:r>
      <w:r w:rsidRPr="00D26997">
        <w:rPr>
          <w:rFonts w:eastAsia="楷体"/>
          <w:i/>
          <w:snapToGrid w:val="0"/>
        </w:rPr>
        <w:t>A</w:t>
      </w:r>
      <w:r w:rsidRPr="00D26997">
        <w:rPr>
          <w:rFonts w:eastAsia="楷体"/>
          <w:snapToGrid w:val="0"/>
        </w:rPr>
        <w:t>在点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左侧），与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轴交于点</w:t>
      </w:r>
      <w:r w:rsidRPr="00D26997">
        <w:rPr>
          <w:rFonts w:eastAsia="楷体"/>
          <w:i/>
          <w:snapToGrid w:val="0"/>
        </w:rPr>
        <w:t>C</w:t>
      </w:r>
      <w:r w:rsidRPr="00D26997">
        <w:rPr>
          <w:rFonts w:eastAsia="楷体"/>
          <w:snapToGrid w:val="0"/>
        </w:rPr>
        <w:t>，连接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，抛物线在线段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上方部分取一点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，连接</w:t>
      </w:r>
      <w:r w:rsidRPr="00D26997">
        <w:rPr>
          <w:rFonts w:eastAsia="楷体"/>
          <w:i/>
          <w:snapToGrid w:val="0"/>
        </w:rPr>
        <w:t>PB</w:t>
      </w:r>
      <w:r w:rsidRPr="00D26997">
        <w:rPr>
          <w:rFonts w:eastAsia="楷体"/>
          <w:snapToGrid w:val="0"/>
        </w:rPr>
        <w:t>、</w:t>
      </w:r>
      <w:r w:rsidRPr="00D26997">
        <w:rPr>
          <w:rFonts w:eastAsia="楷体"/>
          <w:i/>
          <w:snapToGrid w:val="0"/>
        </w:rPr>
        <w:t>PC</w:t>
      </w:r>
      <w:r w:rsidRPr="00D26997">
        <w:rPr>
          <w:rFonts w:eastAsia="楷体"/>
          <w:snapToGrid w:val="0"/>
        </w:rPr>
        <w:t>，若</w:t>
      </w:r>
      <w:r w:rsidRPr="00D26997">
        <w:rPr>
          <w:rFonts w:ascii="Cambria Math" w:eastAsia="楷体" w:hAnsi="Cambria Math" w:cs="Cambria Math"/>
          <w:snapToGrid w:val="0"/>
        </w:rPr>
        <w:t>△</w:t>
      </w:r>
      <w:r w:rsidRPr="00D26997">
        <w:rPr>
          <w:rFonts w:eastAsia="楷体"/>
          <w:i/>
          <w:snapToGrid w:val="0"/>
        </w:rPr>
        <w:t>PBC</w:t>
      </w:r>
      <w:r w:rsidRPr="00D26997">
        <w:rPr>
          <w:rFonts w:eastAsia="楷体"/>
          <w:snapToGrid w:val="0"/>
        </w:rPr>
        <w:t>面积为</w:t>
      </w:r>
      <w:r w:rsidRPr="00D26997">
        <w:rPr>
          <w:rFonts w:eastAsia="楷体"/>
          <w:snapToGrid w:val="0"/>
        </w:rPr>
        <w:t>3</w:t>
      </w:r>
      <w:r w:rsidRPr="00D26997">
        <w:rPr>
          <w:rFonts w:eastAsia="楷体"/>
          <w:snapToGrid w:val="0"/>
        </w:rPr>
        <w:t>，求点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坐标．</w:t>
      </w:r>
    </w:p>
    <w:p w:rsidR="00A44ACC" w:rsidRPr="00D26997" w:rsidP="00A44ACC" w14:paraId="097BE037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noProof/>
          <w:snapToGrid w:val="0"/>
        </w:rPr>
        <w:drawing>
          <wp:inline distT="0" distB="0" distL="0" distR="0">
            <wp:extent cx="1779905" cy="1720215"/>
            <wp:effectExtent l="0" t="0" r="0" b="0"/>
            <wp:docPr id="848021479" name="图片 848021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021479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D26997" w:rsidP="00A44ACC" w14:paraId="70554CA8" w14:textId="77777777">
      <w:pPr>
        <w:snapToGrid w:val="0"/>
        <w:spacing w:before="159" w:beforeLines="50" w:after="159" w:afterLines="50" w:line="360" w:lineRule="auto"/>
        <w:rPr>
          <w:rFonts w:eastAsia="楷体"/>
          <w:b/>
          <w:bCs/>
          <w:snapToGrid w:val="0"/>
          <w:sz w:val="24"/>
        </w:rPr>
      </w:pPr>
      <w:r w:rsidRPr="00D26997">
        <w:rPr>
          <w:rFonts w:eastAsia="楷体"/>
          <w:b/>
          <w:bCs/>
          <w:snapToGrid w:val="0"/>
          <w:sz w:val="24"/>
        </w:rPr>
        <w:t>思路</w:t>
      </w:r>
      <w:r w:rsidRPr="00D26997">
        <w:rPr>
          <w:rFonts w:eastAsia="楷体"/>
          <w:b/>
          <w:bCs/>
          <w:snapToGrid w:val="0"/>
          <w:sz w:val="24"/>
        </w:rPr>
        <w:t>1</w:t>
      </w:r>
      <w:r w:rsidRPr="00D26997">
        <w:rPr>
          <w:rFonts w:eastAsia="楷体"/>
          <w:b/>
          <w:bCs/>
          <w:snapToGrid w:val="0"/>
          <w:sz w:val="24"/>
        </w:rPr>
        <w:t>：铅垂法列方程解．</w:t>
      </w:r>
    </w:p>
    <w:p w:rsidR="00A44ACC" w:rsidRPr="00D26997" w:rsidP="00A44ACC" w14:paraId="136ACF75" w14:textId="2305B33B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根据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、</w:t>
      </w:r>
      <w:r w:rsidRPr="00D26997">
        <w:rPr>
          <w:rFonts w:eastAsia="楷体"/>
          <w:i/>
          <w:snapToGrid w:val="0"/>
        </w:rPr>
        <w:t>C</w:t>
      </w:r>
      <w:r w:rsidRPr="00D26997">
        <w:rPr>
          <w:rFonts w:eastAsia="楷体"/>
          <w:snapToGrid w:val="0"/>
        </w:rPr>
        <w:t>两点坐标得直线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解析式：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=-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+3</w:t>
      </w:r>
      <w:r w:rsidRPr="00D26997">
        <w:rPr>
          <w:rFonts w:eastAsia="楷体"/>
          <w:snapToGrid w:val="0"/>
        </w:rPr>
        <w:t>，设点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坐标为</w:t>
      </w:r>
      <w:r>
        <w:rPr>
          <w:rFonts w:eastAsia="楷体"/>
          <w:noProof/>
          <w:snapToGrid w:val="0"/>
        </w:rPr>
        <w:drawing>
          <wp:inline distT="0" distB="0" distL="0" distR="0">
            <wp:extent cx="1005840" cy="251460"/>
            <wp:effectExtent l="0" t="0" r="3810" b="0"/>
            <wp:docPr id="313306113" name="图片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306113" name="Object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楷体"/>
          <w:snapToGrid w:val="0"/>
        </w:rPr>
        <w:t>，</w:t>
      </w:r>
    </w:p>
    <w:p w:rsidR="00A44ACC" w:rsidRPr="00D26997" w:rsidP="00A44ACC" w14:paraId="03A569E3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过点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作</w:t>
      </w:r>
      <w:r w:rsidRPr="00D26997">
        <w:rPr>
          <w:rFonts w:eastAsia="楷体"/>
          <w:i/>
          <w:snapToGrid w:val="0"/>
        </w:rPr>
        <w:t>PQ</w:t>
      </w:r>
      <w:r w:rsidRPr="00D26997">
        <w:rPr>
          <w:rFonts w:ascii="宋体" w:hAnsi="宋体" w:cs="宋体" w:hint="eastAsia"/>
          <w:snapToGrid w:val="0"/>
        </w:rPr>
        <w:t>⊥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轴交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于点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，则点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坐标为（</w:t>
      </w:r>
      <w:r w:rsidRPr="00D26997">
        <w:rPr>
          <w:rFonts w:eastAsia="楷体"/>
          <w:i/>
          <w:snapToGrid w:val="0"/>
        </w:rPr>
        <w:t>m</w:t>
      </w:r>
      <w:r w:rsidRPr="00D26997">
        <w:rPr>
          <w:rFonts w:eastAsia="楷体"/>
          <w:snapToGrid w:val="0"/>
        </w:rPr>
        <w:t>，</w:t>
      </w:r>
      <w:r w:rsidRPr="00D26997">
        <w:rPr>
          <w:rFonts w:eastAsia="楷体"/>
          <w:snapToGrid w:val="0"/>
        </w:rPr>
        <w:t>-</w:t>
      </w:r>
      <w:r w:rsidRPr="00D26997">
        <w:rPr>
          <w:rFonts w:eastAsia="楷体"/>
          <w:i/>
          <w:snapToGrid w:val="0"/>
        </w:rPr>
        <w:t>m</w:t>
      </w:r>
      <w:r w:rsidRPr="00D26997">
        <w:rPr>
          <w:rFonts w:eastAsia="楷体"/>
          <w:snapToGrid w:val="0"/>
        </w:rPr>
        <w:t>+3</w:t>
      </w:r>
      <w:r w:rsidRPr="00D26997">
        <w:rPr>
          <w:rFonts w:eastAsia="楷体"/>
          <w:snapToGrid w:val="0"/>
        </w:rPr>
        <w:t>），</w:t>
      </w:r>
    </w:p>
    <w:p w:rsidR="00A44ACC" w:rsidRPr="00D26997" w:rsidP="00A44ACC" w14:paraId="7BDBEDA5" w14:textId="0D23576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>
        <w:rPr>
          <w:rFonts w:eastAsia="楷体"/>
          <w:noProof/>
          <w:snapToGrid w:val="0"/>
        </w:rPr>
        <w:drawing>
          <wp:inline distT="0" distB="0" distL="0" distR="0">
            <wp:extent cx="2514600" cy="268605"/>
            <wp:effectExtent l="0" t="0" r="0" b="0"/>
            <wp:docPr id="1955558538" name="图片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558538" name="Object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6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楷体"/>
          <w:snapToGrid w:val="0"/>
        </w:rPr>
        <w:t>，</w:t>
      </w:r>
      <w:r>
        <w:rPr>
          <w:rFonts w:eastAsia="楷体"/>
          <w:noProof/>
          <w:snapToGrid w:val="0"/>
        </w:rPr>
        <w:drawing>
          <wp:inline distT="0" distB="0" distL="0" distR="0">
            <wp:extent cx="1600200" cy="360045"/>
            <wp:effectExtent l="0" t="0" r="0" b="1905"/>
            <wp:docPr id="313082370" name="图片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082370" name="Object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楷体"/>
          <w:snapToGrid w:val="0"/>
        </w:rPr>
        <w:t>，分类讨论去绝对值解方程即可得</w:t>
      </w:r>
      <w:r w:rsidRPr="00D26997">
        <w:rPr>
          <w:rFonts w:eastAsia="楷体"/>
          <w:i/>
          <w:snapToGrid w:val="0"/>
        </w:rPr>
        <w:t>m</w:t>
      </w:r>
      <w:r w:rsidRPr="00D26997">
        <w:rPr>
          <w:rFonts w:eastAsia="楷体"/>
          <w:snapToGrid w:val="0"/>
        </w:rPr>
        <w:t>的值．</w:t>
      </w:r>
    </w:p>
    <w:p w:rsidR="00A44ACC" w:rsidRPr="00D26997" w:rsidP="00A44ACC" w14:paraId="3F38DE62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思路</w:t>
      </w:r>
      <w:r w:rsidRPr="00D26997">
        <w:rPr>
          <w:rFonts w:eastAsia="楷体"/>
          <w:snapToGrid w:val="0"/>
        </w:rPr>
        <w:t>2</w:t>
      </w:r>
      <w:r w:rsidRPr="00D26997">
        <w:rPr>
          <w:rFonts w:eastAsia="楷体"/>
          <w:snapToGrid w:val="0"/>
        </w:rPr>
        <w:t>：构造等积变形</w:t>
      </w:r>
    </w:p>
    <w:p w:rsidR="00A44ACC" w:rsidRPr="00D26997" w:rsidP="00A44ACC" w14:paraId="03B830CB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noProof/>
          <w:snapToGrid w:val="0"/>
        </w:rPr>
        <w:drawing>
          <wp:inline distT="0" distB="0" distL="0" distR="0">
            <wp:extent cx="1268095" cy="1132205"/>
            <wp:effectExtent l="0" t="0" r="0" b="0"/>
            <wp:docPr id="2145664821" name="图片 2145664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664821" name="图片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13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楷体"/>
          <w:snapToGrid w:val="0"/>
        </w:rPr>
        <w:tab/>
      </w:r>
      <w:r w:rsidRPr="00D26997">
        <w:rPr>
          <w:rFonts w:eastAsia="楷体"/>
          <w:snapToGrid w:val="0"/>
        </w:rPr>
        <w:tab/>
      </w:r>
      <w:r w:rsidRPr="00D26997">
        <w:rPr>
          <w:rFonts w:eastAsia="楷体"/>
          <w:snapToGrid w:val="0"/>
        </w:rPr>
        <w:tab/>
      </w:r>
      <w:r w:rsidRPr="00D26997">
        <w:rPr>
          <w:rFonts w:eastAsia="楷体"/>
          <w:noProof/>
          <w:snapToGrid w:val="0"/>
        </w:rPr>
        <w:drawing>
          <wp:inline distT="0" distB="0" distL="0" distR="0">
            <wp:extent cx="1779905" cy="1856105"/>
            <wp:effectExtent l="0" t="0" r="0" b="0"/>
            <wp:docPr id="2039700794" name="图片 2039700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700794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85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D26997" w:rsidP="00A44ACC" w14:paraId="4C349165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同底等高三角形面积相等．</w:t>
      </w:r>
    </w:p>
    <w:p w:rsidR="00A44ACC" w:rsidRPr="00D26997" w:rsidP="00A44ACC" w14:paraId="17BAABA2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取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作水平宽可知水平宽为</w:t>
      </w:r>
      <w:r w:rsidRPr="00D26997">
        <w:rPr>
          <w:rFonts w:eastAsia="楷体"/>
          <w:snapToGrid w:val="0"/>
        </w:rPr>
        <w:t>3</w:t>
      </w:r>
      <w:r w:rsidRPr="00D26997">
        <w:rPr>
          <w:rFonts w:eastAsia="楷体"/>
          <w:snapToGrid w:val="0"/>
        </w:rPr>
        <w:t>，根据</w:t>
      </w:r>
      <w:r w:rsidRPr="00D26997">
        <w:rPr>
          <w:rFonts w:ascii="Cambria Math" w:eastAsia="楷体" w:hAnsi="Cambria Math" w:cs="Cambria Math"/>
          <w:snapToGrid w:val="0"/>
        </w:rPr>
        <w:t>△</w:t>
      </w:r>
      <w:r w:rsidRPr="00D26997">
        <w:rPr>
          <w:rFonts w:eastAsia="楷体"/>
          <w:i/>
          <w:snapToGrid w:val="0"/>
        </w:rPr>
        <w:t>PBC</w:t>
      </w:r>
      <w:r w:rsidRPr="00D26997">
        <w:rPr>
          <w:rFonts w:eastAsia="楷体"/>
          <w:snapToGrid w:val="0"/>
        </w:rPr>
        <w:t>面积为</w:t>
      </w:r>
      <w:r w:rsidRPr="00D26997">
        <w:rPr>
          <w:rFonts w:eastAsia="楷体"/>
          <w:snapToGrid w:val="0"/>
        </w:rPr>
        <w:t>3</w:t>
      </w:r>
      <w:r w:rsidRPr="00D26997">
        <w:rPr>
          <w:rFonts w:eastAsia="楷体"/>
          <w:snapToGrid w:val="0"/>
        </w:rPr>
        <w:t>，可知铅垂高为</w:t>
      </w:r>
      <w:r w:rsidRPr="00D26997">
        <w:rPr>
          <w:rFonts w:eastAsia="楷体"/>
          <w:snapToGrid w:val="0"/>
        </w:rPr>
        <w:t>2</w:t>
      </w:r>
      <w:r w:rsidRPr="00D26997">
        <w:rPr>
          <w:rFonts w:eastAsia="楷体"/>
          <w:snapToGrid w:val="0"/>
        </w:rPr>
        <w:t>，</w:t>
      </w:r>
    </w:p>
    <w:p w:rsidR="00A44ACC" w:rsidRPr="00D26997" w:rsidP="00A44ACC" w14:paraId="6F571474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在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轴上取点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使得</w:t>
      </w:r>
      <w:r w:rsidRPr="00D26997">
        <w:rPr>
          <w:rFonts w:eastAsia="楷体"/>
          <w:i/>
          <w:snapToGrid w:val="0"/>
        </w:rPr>
        <w:t>CQ</w:t>
      </w:r>
      <w:r w:rsidRPr="00D26997">
        <w:rPr>
          <w:rFonts w:eastAsia="楷体"/>
          <w:snapToGrid w:val="0"/>
        </w:rPr>
        <w:t>=2</w:t>
      </w:r>
      <w:r w:rsidRPr="00D26997">
        <w:rPr>
          <w:rFonts w:eastAsia="楷体"/>
          <w:snapToGrid w:val="0"/>
        </w:rPr>
        <w:t>，过点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作</w:t>
      </w: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的平行线，交点即为满足条件的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点．</w:t>
      </w:r>
    </w:p>
    <w:p w:rsidR="00A44ACC" w:rsidRPr="00D26997" w:rsidP="00A44ACC" w14:paraId="7AB8A597" w14:textId="5986D4C5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当点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坐标为（</w:t>
      </w:r>
      <w:r w:rsidRPr="00D26997">
        <w:rPr>
          <w:rFonts w:eastAsia="楷体"/>
          <w:snapToGrid w:val="0"/>
        </w:rPr>
        <w:t>0,5</w:t>
      </w:r>
      <w:r w:rsidRPr="00D26997">
        <w:rPr>
          <w:rFonts w:eastAsia="楷体"/>
          <w:snapToGrid w:val="0"/>
        </w:rPr>
        <w:t>）时，</w:t>
      </w:r>
      <w:r w:rsidRPr="00D26997">
        <w:rPr>
          <w:rFonts w:eastAsia="楷体"/>
          <w:i/>
          <w:snapToGrid w:val="0"/>
        </w:rPr>
        <w:t>PQ</w:t>
      </w:r>
      <w:r w:rsidRPr="00D26997">
        <w:rPr>
          <w:rFonts w:eastAsia="楷体"/>
          <w:snapToGrid w:val="0"/>
        </w:rPr>
        <w:t>解析式为：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=-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+5</w:t>
      </w:r>
      <w:r w:rsidRPr="00D26997">
        <w:rPr>
          <w:rFonts w:eastAsia="楷体"/>
          <w:snapToGrid w:val="0"/>
        </w:rPr>
        <w:t>，联立方程：</w:t>
      </w:r>
      <w:r>
        <w:rPr>
          <w:rFonts w:eastAsia="楷体"/>
          <w:noProof/>
          <w:snapToGrid w:val="0"/>
        </w:rPr>
        <w:drawing>
          <wp:inline distT="0" distB="0" distL="0" distR="0">
            <wp:extent cx="1165860" cy="188595"/>
            <wp:effectExtent l="0" t="0" r="0" b="1905"/>
            <wp:docPr id="1746967189" name="图片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967189" name="Object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楷体"/>
          <w:snapToGrid w:val="0"/>
        </w:rPr>
        <w:t>，解之即可．</w:t>
      </w:r>
    </w:p>
    <w:p w:rsidR="00A44ACC" w:rsidRPr="00D26997" w:rsidP="00A44ACC" w14:paraId="18B59103" w14:textId="0B39CE2C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当点</w:t>
      </w:r>
      <w:r w:rsidRPr="00D26997">
        <w:rPr>
          <w:rFonts w:eastAsia="楷体"/>
          <w:i/>
          <w:snapToGrid w:val="0"/>
        </w:rPr>
        <w:t>Q</w:t>
      </w:r>
      <w:r w:rsidRPr="00D26997">
        <w:rPr>
          <w:rFonts w:eastAsia="楷体"/>
          <w:snapToGrid w:val="0"/>
        </w:rPr>
        <w:t>坐标为（</w:t>
      </w:r>
      <w:r w:rsidRPr="00D26997">
        <w:rPr>
          <w:rFonts w:eastAsia="楷体"/>
          <w:snapToGrid w:val="0"/>
        </w:rPr>
        <w:t>0,1</w:t>
      </w:r>
      <w:r w:rsidRPr="00D26997">
        <w:rPr>
          <w:rFonts w:eastAsia="楷体"/>
          <w:snapToGrid w:val="0"/>
        </w:rPr>
        <w:t>）时，</w:t>
      </w:r>
      <w:r w:rsidRPr="00D26997">
        <w:rPr>
          <w:rFonts w:eastAsia="楷体"/>
          <w:i/>
          <w:snapToGrid w:val="0"/>
        </w:rPr>
        <w:t>PQ</w:t>
      </w:r>
      <w:r w:rsidRPr="00D26997">
        <w:rPr>
          <w:rFonts w:eastAsia="楷体"/>
          <w:snapToGrid w:val="0"/>
        </w:rPr>
        <w:t>解析式为：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=-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+1</w:t>
      </w:r>
      <w:r w:rsidRPr="00D26997">
        <w:rPr>
          <w:rFonts w:eastAsia="楷体"/>
          <w:snapToGrid w:val="0"/>
        </w:rPr>
        <w:t>，联立方程：</w:t>
      </w:r>
      <w:r>
        <w:rPr>
          <w:rFonts w:eastAsia="楷体"/>
          <w:noProof/>
          <w:snapToGrid w:val="0"/>
        </w:rPr>
        <w:drawing>
          <wp:inline distT="0" distB="0" distL="0" distR="0">
            <wp:extent cx="1160145" cy="188595"/>
            <wp:effectExtent l="0" t="0" r="1905" b="1905"/>
            <wp:docPr id="457757134" name="图片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757134" name="Object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楷体"/>
          <w:snapToGrid w:val="0"/>
        </w:rPr>
        <w:t>，解之即可．</w:t>
      </w:r>
    </w:p>
    <w:p w:rsidR="00A44ACC" w:rsidRPr="00D26997" w:rsidP="00A44ACC" w14:paraId="0888DD03" w14:textId="77777777">
      <w:pPr>
        <w:snapToGrid w:val="0"/>
        <w:spacing w:before="159" w:beforeLines="50" w:after="159" w:afterLines="50" w:line="360" w:lineRule="auto"/>
        <w:rPr>
          <w:rFonts w:eastAsia="楷体"/>
          <w:b/>
          <w:snapToGrid w:val="0"/>
        </w:rPr>
      </w:pPr>
      <w:r w:rsidRPr="00D26997">
        <w:rPr>
          <w:rFonts w:eastAsia="楷体"/>
          <w:b/>
          <w:snapToGrid w:val="0"/>
        </w:rPr>
        <w:t xml:space="preserve">2 . </w:t>
      </w:r>
      <w:r w:rsidRPr="00D26997">
        <w:rPr>
          <w:rFonts w:eastAsia="楷体"/>
          <w:b/>
          <w:snapToGrid w:val="0"/>
        </w:rPr>
        <w:t>等值问题</w:t>
      </w:r>
    </w:p>
    <w:p w:rsidR="00A44ACC" w:rsidRPr="00D26997" w:rsidP="00A44ACC" w14:paraId="0593630E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【问题描述】</w:t>
      </w:r>
    </w:p>
    <w:p w:rsidR="00A44ACC" w:rsidRPr="00D26997" w:rsidP="00A44ACC" w14:paraId="024BD4F3" w14:textId="19F1BF28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24"/>
          <w:cols w:space="425"/>
          <w:titlePg w:val="0"/>
          <w:docGrid w:type="lines" w:linePitch="318" w:charSpace="409"/>
        </w:sectPr>
      </w:pPr>
      <w:r w:rsidRPr="00D26997">
        <w:rPr>
          <w:rFonts w:eastAsia="楷体"/>
          <w:snapToGrid w:val="0"/>
        </w:rPr>
        <w:t>如图，抛物线</w:t>
      </w:r>
      <w:r>
        <w:rPr>
          <w:rFonts w:eastAsia="楷体"/>
          <w:noProof/>
          <w:snapToGrid w:val="0"/>
        </w:rPr>
        <w:drawing>
          <wp:inline distT="0" distB="0" distL="0" distR="0">
            <wp:extent cx="914400" cy="211455"/>
            <wp:effectExtent l="0" t="0" r="0" b="0"/>
            <wp:docPr id="1016210127" name="图片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210127" name="Object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1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楷体"/>
          <w:snapToGrid w:val="0"/>
        </w:rPr>
        <w:t>与</w:t>
      </w:r>
      <w:r w:rsidRPr="00D26997">
        <w:rPr>
          <w:rFonts w:eastAsia="楷体"/>
          <w:i/>
          <w:snapToGrid w:val="0"/>
        </w:rPr>
        <w:t>x</w:t>
      </w:r>
      <w:r w:rsidRPr="00D26997">
        <w:rPr>
          <w:rFonts w:eastAsia="楷体"/>
          <w:snapToGrid w:val="0"/>
        </w:rPr>
        <w:t>轴交于</w:t>
      </w:r>
      <w:r w:rsidRPr="00D26997">
        <w:rPr>
          <w:rFonts w:eastAsia="楷体"/>
          <w:i/>
          <w:snapToGrid w:val="0"/>
        </w:rPr>
        <w:t>A</w:t>
      </w:r>
      <w:r w:rsidRPr="00D26997">
        <w:rPr>
          <w:rFonts w:eastAsia="楷体"/>
          <w:snapToGrid w:val="0"/>
        </w:rPr>
        <w:t>、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两点（点</w:t>
      </w:r>
      <w:r w:rsidRPr="00D26997">
        <w:rPr>
          <w:rFonts w:eastAsia="楷体"/>
          <w:i/>
          <w:snapToGrid w:val="0"/>
        </w:rPr>
        <w:t>A</w:t>
      </w:r>
      <w:r w:rsidRPr="00D26997">
        <w:rPr>
          <w:rFonts w:eastAsia="楷体"/>
          <w:snapToGrid w:val="0"/>
        </w:rPr>
        <w:t>在点</w:t>
      </w:r>
      <w:r w:rsidRPr="00D26997">
        <w:rPr>
          <w:rFonts w:eastAsia="楷体"/>
          <w:i/>
          <w:snapToGrid w:val="0"/>
        </w:rPr>
        <w:t>B</w:t>
      </w:r>
      <w:r w:rsidRPr="00D26997">
        <w:rPr>
          <w:rFonts w:eastAsia="楷体"/>
          <w:snapToGrid w:val="0"/>
        </w:rPr>
        <w:t>左侧），与</w:t>
      </w:r>
      <w:r w:rsidRPr="00D26997">
        <w:rPr>
          <w:rFonts w:eastAsia="楷体"/>
          <w:i/>
          <w:snapToGrid w:val="0"/>
        </w:rPr>
        <w:t>y</w:t>
      </w:r>
      <w:r w:rsidRPr="00D26997">
        <w:rPr>
          <w:rFonts w:eastAsia="楷体"/>
          <w:snapToGrid w:val="0"/>
        </w:rPr>
        <w:t>轴交于点</w:t>
      </w:r>
      <w:r w:rsidRPr="00D26997">
        <w:rPr>
          <w:rFonts w:eastAsia="楷体"/>
          <w:i/>
          <w:snapToGrid w:val="0"/>
        </w:rPr>
        <w:t>C</w:t>
      </w:r>
      <w:r w:rsidRPr="00D26997">
        <w:rPr>
          <w:rFonts w:eastAsia="楷体"/>
          <w:snapToGrid w:val="0"/>
        </w:rPr>
        <w:t>，连接</w:t>
      </w:r>
    </w:p>
    <w:p w:rsidR="00A44ACC" w:rsidRPr="00D26997" w:rsidP="00A44ACC" w14:textId="19F1BF28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i/>
          <w:snapToGrid w:val="0"/>
        </w:rPr>
        <w:t>BC</w:t>
      </w:r>
      <w:r w:rsidRPr="00D26997">
        <w:rPr>
          <w:rFonts w:eastAsia="楷体"/>
          <w:snapToGrid w:val="0"/>
        </w:rPr>
        <w:t>，</w:t>
      </w:r>
      <w:r w:rsidRPr="00D26997">
        <w:rPr>
          <w:rFonts w:eastAsia="楷体"/>
          <w:snapToGrid w:val="0"/>
        </w:rPr>
        <w:t>抛物线上存在一点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使得</w:t>
      </w:r>
      <w:r w:rsidRPr="00D26997">
        <w:rPr>
          <w:rFonts w:ascii="Cambria Math" w:eastAsia="楷体" w:hAnsi="Cambria Math" w:cs="Cambria Math"/>
          <w:snapToGrid w:val="0"/>
        </w:rPr>
        <w:t>△</w:t>
      </w:r>
      <w:r w:rsidRPr="00D26997">
        <w:rPr>
          <w:rFonts w:eastAsia="楷体"/>
          <w:i/>
          <w:snapToGrid w:val="0"/>
        </w:rPr>
        <w:t>PBC</w:t>
      </w:r>
      <w:r w:rsidRPr="00D26997">
        <w:rPr>
          <w:rFonts w:eastAsia="楷体"/>
          <w:snapToGrid w:val="0"/>
        </w:rPr>
        <w:t>的面积等于</w:t>
      </w:r>
      <w:r w:rsidRPr="00D26997">
        <w:rPr>
          <w:rFonts w:ascii="Cambria Math" w:eastAsia="楷体" w:hAnsi="Cambria Math" w:cs="Cambria Math"/>
          <w:snapToGrid w:val="0"/>
        </w:rPr>
        <w:t>△</w:t>
      </w:r>
      <w:r w:rsidRPr="00D26997">
        <w:rPr>
          <w:rFonts w:eastAsia="楷体"/>
          <w:i/>
          <w:snapToGrid w:val="0"/>
        </w:rPr>
        <w:t>BOC</w:t>
      </w:r>
      <w:r w:rsidRPr="00D26997">
        <w:rPr>
          <w:rFonts w:eastAsia="楷体"/>
          <w:snapToGrid w:val="0"/>
        </w:rPr>
        <w:t>的面积，求点</w:t>
      </w:r>
      <w:r w:rsidRPr="00D26997">
        <w:rPr>
          <w:rFonts w:eastAsia="楷体"/>
          <w:i/>
          <w:snapToGrid w:val="0"/>
        </w:rPr>
        <w:t>P</w:t>
      </w:r>
      <w:r w:rsidRPr="00D26997">
        <w:rPr>
          <w:rFonts w:eastAsia="楷体"/>
          <w:snapToGrid w:val="0"/>
        </w:rPr>
        <w:t>坐标．</w:t>
      </w:r>
    </w:p>
    <w:p w:rsidR="00A44ACC" w:rsidRPr="00D26997" w:rsidP="00A44ACC" w14:paraId="32351EFB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noProof/>
          <w:snapToGrid w:val="0"/>
        </w:rPr>
        <w:drawing>
          <wp:inline distT="0" distB="0" distL="0" distR="0">
            <wp:extent cx="1779905" cy="1720215"/>
            <wp:effectExtent l="0" t="0" r="0" b="0"/>
            <wp:docPr id="281006573" name="图片 281006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006573" name="图片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D26997" w:rsidP="00A44ACC" w14:paraId="3AF25F93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思路</w:t>
      </w:r>
      <w:r w:rsidRPr="00D26997">
        <w:rPr>
          <w:rFonts w:eastAsia="楷体"/>
          <w:snapToGrid w:val="0"/>
          <w:szCs w:val="22"/>
        </w:rPr>
        <w:t>1</w:t>
      </w:r>
      <w:r w:rsidRPr="00D26997">
        <w:rPr>
          <w:rFonts w:eastAsia="楷体"/>
          <w:snapToGrid w:val="0"/>
          <w:szCs w:val="22"/>
        </w:rPr>
        <w:t>：铅垂法</w:t>
      </w:r>
    </w:p>
    <w:p w:rsidR="00A44ACC" w:rsidRPr="00D26997" w:rsidP="00A44ACC" w14:paraId="7F495374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计算出</w:t>
      </w:r>
      <w:r w:rsidRPr="00D26997">
        <w:rPr>
          <w:rFonts w:ascii="Cambria Math" w:eastAsia="楷体" w:hAnsi="Cambria Math" w:cs="Cambria Math"/>
          <w:snapToGrid w:val="0"/>
          <w:szCs w:val="22"/>
        </w:rPr>
        <w:t>△</w:t>
      </w:r>
      <w:r w:rsidRPr="00D26997">
        <w:rPr>
          <w:rFonts w:eastAsia="楷体"/>
          <w:i/>
          <w:snapToGrid w:val="0"/>
          <w:szCs w:val="22"/>
        </w:rPr>
        <w:t>BOC</w:t>
      </w:r>
      <w:r w:rsidRPr="00D26997">
        <w:rPr>
          <w:rFonts w:eastAsia="楷体"/>
          <w:snapToGrid w:val="0"/>
          <w:szCs w:val="22"/>
        </w:rPr>
        <w:t>面积，将</w:t>
      </w:r>
      <w:r w:rsidRPr="00D26997">
        <w:rPr>
          <w:rFonts w:eastAsia="楷体"/>
          <w:snapToGrid w:val="0"/>
          <w:szCs w:val="22"/>
        </w:rPr>
        <w:t>“</w:t>
      </w:r>
      <w:r w:rsidRPr="00D26997">
        <w:rPr>
          <w:rFonts w:eastAsia="楷体"/>
          <w:snapToGrid w:val="0"/>
          <w:szCs w:val="22"/>
        </w:rPr>
        <w:t>等积问题</w:t>
      </w:r>
      <w:r w:rsidRPr="00D26997">
        <w:rPr>
          <w:rFonts w:eastAsia="楷体"/>
          <w:snapToGrid w:val="0"/>
          <w:szCs w:val="22"/>
        </w:rPr>
        <w:t>”</w:t>
      </w:r>
      <w:r w:rsidRPr="00D26997">
        <w:rPr>
          <w:rFonts w:eastAsia="楷体"/>
          <w:snapToGrid w:val="0"/>
          <w:szCs w:val="22"/>
        </w:rPr>
        <w:t>转化为</w:t>
      </w:r>
      <w:r w:rsidRPr="00D26997">
        <w:rPr>
          <w:rFonts w:eastAsia="楷体"/>
          <w:snapToGrid w:val="0"/>
          <w:szCs w:val="22"/>
        </w:rPr>
        <w:t>“</w:t>
      </w:r>
      <w:r w:rsidRPr="00D26997">
        <w:rPr>
          <w:rFonts w:eastAsia="楷体"/>
          <w:snapToGrid w:val="0"/>
          <w:szCs w:val="22"/>
        </w:rPr>
        <w:t>定积问题</w:t>
      </w:r>
      <w:r w:rsidRPr="00D26997">
        <w:rPr>
          <w:rFonts w:eastAsia="楷体"/>
          <w:snapToGrid w:val="0"/>
          <w:szCs w:val="22"/>
        </w:rPr>
        <w:t>”</w:t>
      </w:r>
      <w:r w:rsidRPr="00D26997">
        <w:rPr>
          <w:rFonts w:eastAsia="楷体"/>
          <w:snapToGrid w:val="0"/>
          <w:szCs w:val="22"/>
        </w:rPr>
        <w:t>，用铅垂法可解．</w:t>
      </w:r>
    </w:p>
    <w:p w:rsidR="00A44ACC" w:rsidRPr="00D26997" w:rsidP="00A44ACC" w14:paraId="3B138D2A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思路</w:t>
      </w:r>
      <w:r w:rsidRPr="00D26997">
        <w:rPr>
          <w:rFonts w:eastAsia="楷体"/>
          <w:snapToGrid w:val="0"/>
          <w:szCs w:val="22"/>
        </w:rPr>
        <w:t>2</w:t>
      </w:r>
      <w:r w:rsidRPr="00D26997">
        <w:rPr>
          <w:rFonts w:eastAsia="楷体"/>
          <w:snapToGrid w:val="0"/>
          <w:szCs w:val="22"/>
        </w:rPr>
        <w:t>：构造等积变形</w:t>
      </w:r>
    </w:p>
    <w:p w:rsidR="00A44ACC" w:rsidRPr="00D26997" w:rsidP="00A44ACC" w14:paraId="781B6031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过点</w:t>
      </w:r>
      <w:r w:rsidRPr="00D26997">
        <w:rPr>
          <w:rFonts w:eastAsia="楷体"/>
          <w:i/>
          <w:snapToGrid w:val="0"/>
          <w:szCs w:val="22"/>
        </w:rPr>
        <w:t>O</w:t>
      </w:r>
      <w:r w:rsidRPr="00D26997">
        <w:rPr>
          <w:rFonts w:eastAsia="楷体"/>
          <w:snapToGrid w:val="0"/>
          <w:szCs w:val="22"/>
        </w:rPr>
        <w:t>作</w:t>
      </w:r>
      <w:r w:rsidRPr="00D26997">
        <w:rPr>
          <w:rFonts w:eastAsia="楷体"/>
          <w:i/>
          <w:snapToGrid w:val="0"/>
          <w:szCs w:val="22"/>
        </w:rPr>
        <w:t>BC</w:t>
      </w:r>
      <w:r w:rsidRPr="00D26997">
        <w:rPr>
          <w:rFonts w:eastAsia="楷体"/>
          <w:snapToGrid w:val="0"/>
          <w:szCs w:val="22"/>
        </w:rPr>
        <w:t>的平行线，与抛物线交点即为所求</w:t>
      </w:r>
      <w:r w:rsidRPr="00D26997">
        <w:rPr>
          <w:rFonts w:eastAsia="楷体"/>
          <w:i/>
          <w:snapToGrid w:val="0"/>
          <w:szCs w:val="22"/>
        </w:rPr>
        <w:t>P</w:t>
      </w:r>
      <w:r w:rsidRPr="00D26997">
        <w:rPr>
          <w:rFonts w:eastAsia="楷体"/>
          <w:snapToGrid w:val="0"/>
          <w:szCs w:val="22"/>
        </w:rPr>
        <w:t>点，</w:t>
      </w:r>
    </w:p>
    <w:p w:rsidR="00A44ACC" w:rsidRPr="00D26997" w:rsidP="00A44ACC" w14:paraId="4D463322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另外作点</w:t>
      </w:r>
      <w:r w:rsidRPr="00D26997">
        <w:rPr>
          <w:rFonts w:eastAsia="楷体"/>
          <w:i/>
          <w:snapToGrid w:val="0"/>
          <w:szCs w:val="22"/>
        </w:rPr>
        <w:t>O</w:t>
      </w:r>
      <w:r w:rsidRPr="00D26997">
        <w:rPr>
          <w:rFonts w:eastAsia="楷体"/>
          <w:snapToGrid w:val="0"/>
          <w:szCs w:val="22"/>
        </w:rPr>
        <w:t>关于点</w:t>
      </w:r>
      <w:r w:rsidRPr="00D26997">
        <w:rPr>
          <w:rFonts w:eastAsia="楷体"/>
          <w:i/>
          <w:snapToGrid w:val="0"/>
          <w:szCs w:val="22"/>
        </w:rPr>
        <w:t>C</w:t>
      </w:r>
      <w:r w:rsidRPr="00D26997">
        <w:rPr>
          <w:rFonts w:eastAsia="楷体"/>
          <w:snapToGrid w:val="0"/>
          <w:szCs w:val="22"/>
        </w:rPr>
        <w:t>的对称点</w:t>
      </w:r>
      <w:r w:rsidRPr="00D26997">
        <w:rPr>
          <w:rFonts w:eastAsia="楷体"/>
          <w:i/>
          <w:snapToGrid w:val="0"/>
          <w:szCs w:val="22"/>
        </w:rPr>
        <w:t>M</w:t>
      </w:r>
      <w:r w:rsidRPr="00D26997">
        <w:rPr>
          <w:rFonts w:eastAsia="楷体"/>
          <w:snapToGrid w:val="0"/>
          <w:szCs w:val="22"/>
        </w:rPr>
        <w:t>，过点</w:t>
      </w:r>
      <w:r w:rsidRPr="00D26997">
        <w:rPr>
          <w:rFonts w:eastAsia="楷体"/>
          <w:i/>
          <w:snapToGrid w:val="0"/>
          <w:szCs w:val="22"/>
        </w:rPr>
        <w:t>M</w:t>
      </w:r>
      <w:r w:rsidRPr="00D26997">
        <w:rPr>
          <w:rFonts w:eastAsia="楷体"/>
          <w:snapToGrid w:val="0"/>
          <w:szCs w:val="22"/>
        </w:rPr>
        <w:t>作</w:t>
      </w:r>
      <w:r w:rsidRPr="00D26997">
        <w:rPr>
          <w:rFonts w:eastAsia="楷体"/>
          <w:i/>
          <w:snapToGrid w:val="0"/>
          <w:szCs w:val="22"/>
        </w:rPr>
        <w:t>BC</w:t>
      </w:r>
      <w:r w:rsidRPr="00D26997">
        <w:rPr>
          <w:rFonts w:eastAsia="楷体"/>
          <w:snapToGrid w:val="0"/>
          <w:szCs w:val="22"/>
        </w:rPr>
        <w:t>平行线与抛物线的交点亦为所求</w:t>
      </w:r>
      <w:r w:rsidRPr="00D26997">
        <w:rPr>
          <w:rFonts w:eastAsia="楷体"/>
          <w:i/>
          <w:snapToGrid w:val="0"/>
          <w:szCs w:val="22"/>
        </w:rPr>
        <w:t>P</w:t>
      </w:r>
      <w:r w:rsidRPr="00D26997">
        <w:rPr>
          <w:rFonts w:eastAsia="楷体"/>
          <w:snapToGrid w:val="0"/>
          <w:szCs w:val="22"/>
        </w:rPr>
        <w:t>点．</w:t>
      </w:r>
    </w:p>
    <w:p w:rsidR="00A44ACC" w:rsidRPr="00D26997" w:rsidP="00A44ACC" w14:paraId="19247898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  <w:szCs w:val="22"/>
        </w:rPr>
      </w:pPr>
      <w:r w:rsidRPr="00D26997">
        <w:rPr>
          <w:rFonts w:eastAsia="楷体"/>
          <w:snapToGrid w:val="0"/>
          <w:szCs w:val="22"/>
        </w:rPr>
        <w:t>先求直线解析式，再联立方程即可求得</w:t>
      </w:r>
      <w:r w:rsidRPr="00D26997">
        <w:rPr>
          <w:rFonts w:eastAsia="楷体"/>
          <w:i/>
          <w:snapToGrid w:val="0"/>
          <w:szCs w:val="22"/>
        </w:rPr>
        <w:t>P</w:t>
      </w:r>
      <w:r w:rsidRPr="00D26997">
        <w:rPr>
          <w:rFonts w:eastAsia="楷体"/>
          <w:snapToGrid w:val="0"/>
          <w:szCs w:val="22"/>
        </w:rPr>
        <w:t>点坐标．</w:t>
      </w:r>
    </w:p>
    <w:p w:rsidR="00A44ACC" w:rsidRPr="00D26997" w:rsidP="00A44ACC" w14:paraId="27331F82" w14:textId="77777777">
      <w:pPr>
        <w:snapToGrid w:val="0"/>
        <w:spacing w:before="159" w:beforeLines="50" w:after="159" w:afterLines="50" w:line="360" w:lineRule="auto"/>
        <w:rPr>
          <w:rFonts w:eastAsia="楷体"/>
          <w:b/>
          <w:bCs/>
          <w:snapToGrid w:val="0"/>
          <w:color w:val="FF004C"/>
          <w:sz w:val="28"/>
          <w:szCs w:val="28"/>
        </w:rPr>
      </w:pPr>
      <w:r w:rsidRPr="00D26997">
        <w:rPr>
          <w:rFonts w:eastAsia="楷体"/>
          <w:noProof/>
          <w:snapToGrid w:val="0"/>
          <w:szCs w:val="22"/>
        </w:rPr>
        <w:drawing>
          <wp:inline distT="0" distB="0" distL="0" distR="0">
            <wp:extent cx="1779905" cy="1807210"/>
            <wp:effectExtent l="0" t="0" r="0" b="0"/>
            <wp:docPr id="1511656985" name="图片 1511656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656985" name="图片 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D26997" w:rsidP="00A44ACC" w14:paraId="6F4C9238" w14:textId="77777777">
      <w:pPr>
        <w:keepNext/>
        <w:keepLines/>
        <w:tabs>
          <w:tab w:val="left" w:pos="420"/>
          <w:tab w:val="left" w:pos="2520"/>
          <w:tab w:val="left" w:pos="4620"/>
          <w:tab w:val="left" w:pos="6720"/>
          <w:tab w:val="left" w:pos="8820"/>
        </w:tabs>
        <w:snapToGrid w:val="0"/>
        <w:spacing w:before="240" w:after="64" w:line="360" w:lineRule="auto"/>
        <w:jc w:val="left"/>
        <w:outlineLvl w:val="7"/>
        <w:rPr>
          <w:rFonts w:eastAsia="楷体"/>
          <w:b/>
          <w:snapToGrid w:val="0"/>
          <w:sz w:val="24"/>
          <w:szCs w:val="32"/>
        </w:rPr>
      </w:pPr>
      <w:r w:rsidRPr="00D26997">
        <w:rPr>
          <w:rFonts w:eastAsia="楷体"/>
          <w:b/>
          <w:snapToGrid w:val="0"/>
          <w:sz w:val="24"/>
          <w:szCs w:val="32"/>
        </w:rPr>
        <w:t>二、面积比例问题</w:t>
      </w:r>
    </w:p>
    <w:p w:rsidR="00A44ACC" w:rsidRPr="00D26997" w:rsidP="00A44ACC" w14:paraId="67925FEF" w14:textId="77777777">
      <w:pPr>
        <w:snapToGrid w:val="0"/>
        <w:spacing w:before="159" w:beforeLines="50" w:after="159" w:afterLines="50" w:line="360" w:lineRule="auto"/>
        <w:rPr>
          <w:rFonts w:eastAsia="楷体"/>
          <w:snapToGrid w:val="0"/>
        </w:rPr>
      </w:pPr>
      <w:r w:rsidRPr="00D26997">
        <w:rPr>
          <w:rFonts w:eastAsia="楷体"/>
          <w:snapToGrid w:val="0"/>
        </w:rPr>
        <w:t>1</w:t>
      </w:r>
      <w:r w:rsidRPr="00D26997">
        <w:rPr>
          <w:rFonts w:eastAsia="楷体"/>
          <w:snapToGrid w:val="0"/>
        </w:rPr>
        <w:t>、方法突破</w:t>
      </w:r>
    </w:p>
    <w:p w:rsidR="00A44ACC" w:rsidRPr="00D26997" w:rsidP="00A44ACC" w14:paraId="75773BBF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除了三角形、四边形面积计算之外，面积比例也是中考题中常见的条件或结论，对面积比例的分析，往往比求面积要复杂得多，这也算是面积问题中最难的一类．</w:t>
      </w:r>
    </w:p>
    <w:p w:rsidR="00A44ACC" w:rsidRPr="00D26997" w:rsidP="00A44ACC" w14:paraId="7A3C0C1D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大部分题目的处理方法可以总结为两种：（</w:t>
      </w:r>
      <w:r w:rsidRPr="00D26997">
        <w:rPr>
          <w:rFonts w:eastAsia="新宋体"/>
          <w:snapToGrid w:val="0"/>
          <w:color w:val="000000"/>
          <w:szCs w:val="21"/>
        </w:rPr>
        <w:t>1</w:t>
      </w:r>
      <w:r w:rsidRPr="00D26997">
        <w:rPr>
          <w:rFonts w:eastAsia="新宋体"/>
          <w:snapToGrid w:val="0"/>
          <w:color w:val="000000"/>
          <w:szCs w:val="21"/>
        </w:rPr>
        <w:t>）计算；（</w:t>
      </w:r>
      <w:r w:rsidRPr="00D26997">
        <w:rPr>
          <w:rFonts w:eastAsia="新宋体"/>
          <w:snapToGrid w:val="0"/>
          <w:color w:val="000000"/>
          <w:szCs w:val="21"/>
        </w:rPr>
        <w:t>2</w:t>
      </w:r>
      <w:r w:rsidRPr="00D26997">
        <w:rPr>
          <w:rFonts w:eastAsia="新宋体"/>
          <w:snapToGrid w:val="0"/>
          <w:color w:val="000000"/>
          <w:szCs w:val="21"/>
        </w:rPr>
        <w:t>）转化．</w:t>
      </w:r>
    </w:p>
    <w:p w:rsidR="00A44ACC" w:rsidRPr="00D26997" w:rsidP="00A44ACC" w14:paraId="6CA9ACF1" w14:textId="77777777">
      <w:pPr>
        <w:snapToGrid w:val="0"/>
        <w:spacing w:before="159" w:beforeLines="50" w:after="159" w:afterLines="50" w:line="360" w:lineRule="auto"/>
        <w:rPr>
          <w:rFonts w:eastAsia="新宋体"/>
          <w:b/>
          <w:snapToGrid w:val="0"/>
          <w:szCs w:val="21"/>
        </w:rPr>
      </w:pPr>
      <w:r w:rsidRPr="00D26997">
        <w:rPr>
          <w:rFonts w:eastAsia="新宋体"/>
          <w:b/>
          <w:snapToGrid w:val="0"/>
          <w:szCs w:val="21"/>
        </w:rPr>
        <w:t>策略一：运用比例计算类</w:t>
      </w:r>
    </w:p>
    <w:p w:rsidR="00A44ACC" w:rsidRPr="00D26997" w:rsidP="00A44ACC" w14:paraId="445C95DB" w14:textId="77777777">
      <w:pPr>
        <w:snapToGrid w:val="0"/>
        <w:spacing w:before="159" w:beforeLines="50" w:after="159" w:afterLines="50" w:line="360" w:lineRule="auto"/>
        <w:rPr>
          <w:rFonts w:eastAsia="新宋体"/>
          <w:b/>
          <w:snapToGrid w:val="0"/>
          <w:szCs w:val="21"/>
        </w:rPr>
      </w:pPr>
      <w:r w:rsidRPr="00D26997">
        <w:rPr>
          <w:rFonts w:eastAsia="新宋体"/>
          <w:b/>
          <w:snapToGrid w:val="0"/>
          <w:szCs w:val="21"/>
        </w:rPr>
        <w:t>策略二：转化面积比</w:t>
      </w:r>
    </w:p>
    <w:p w:rsidR="00A44ACC" w:rsidRPr="00D26997" w:rsidP="00A44ACC" w14:paraId="2EEDD996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25"/>
          <w:cols w:space="425"/>
          <w:titlePg w:val="0"/>
          <w:docGrid w:type="lines" w:linePitch="318" w:charSpace="409"/>
        </w:sectPr>
      </w:pPr>
      <w:r w:rsidRPr="00D26997">
        <w:rPr>
          <w:rFonts w:eastAsia="新宋体"/>
          <w:snapToGrid w:val="0"/>
          <w:color w:val="000000"/>
          <w:szCs w:val="21"/>
        </w:rPr>
        <w:t>如图，</w:t>
      </w:r>
      <w:r w:rsidRPr="00D26997">
        <w:rPr>
          <w:rFonts w:eastAsia="新宋体"/>
          <w:i/>
          <w:snapToGrid w:val="0"/>
          <w:color w:val="000000"/>
          <w:szCs w:val="21"/>
        </w:rPr>
        <w:t>B</w:t>
      </w:r>
      <w:r w:rsidRPr="00D26997">
        <w:rPr>
          <w:rFonts w:eastAsia="新宋体"/>
          <w:snapToGrid w:val="0"/>
          <w:color w:val="000000"/>
          <w:szCs w:val="21"/>
        </w:rPr>
        <w:t>、</w:t>
      </w:r>
      <w:r w:rsidRPr="00D26997">
        <w:rPr>
          <w:rFonts w:eastAsia="新宋体"/>
          <w:i/>
          <w:snapToGrid w:val="0"/>
          <w:color w:val="000000"/>
          <w:szCs w:val="21"/>
        </w:rPr>
        <w:t>D</w:t>
      </w:r>
      <w:r w:rsidRPr="00D26997">
        <w:rPr>
          <w:rFonts w:eastAsia="新宋体"/>
          <w:snapToGrid w:val="0"/>
          <w:color w:val="000000"/>
          <w:szCs w:val="21"/>
        </w:rPr>
        <w:t>、</w:t>
      </w:r>
      <w:r w:rsidRPr="00D26997">
        <w:rPr>
          <w:rFonts w:eastAsia="新宋体"/>
          <w:i/>
          <w:snapToGrid w:val="0"/>
          <w:color w:val="000000"/>
          <w:szCs w:val="21"/>
        </w:rPr>
        <w:t>C</w:t>
      </w:r>
      <w:r w:rsidRPr="00D26997">
        <w:rPr>
          <w:rFonts w:eastAsia="新宋体"/>
          <w:snapToGrid w:val="0"/>
          <w:color w:val="000000"/>
          <w:szCs w:val="21"/>
        </w:rPr>
        <w:t>三点共线，考虑</w:t>
      </w:r>
      <w:r w:rsidRPr="00D26997">
        <w:rPr>
          <w:rFonts w:ascii="Cambria Math" w:eastAsia="楷体" w:hAnsi="Cambria Math" w:cs="Cambria Math"/>
          <w:snapToGrid w:val="0"/>
          <w:color w:val="000000"/>
          <w:szCs w:val="21"/>
        </w:rPr>
        <w:t>△</w:t>
      </w:r>
      <w:r w:rsidRPr="00D26997">
        <w:rPr>
          <w:rFonts w:eastAsia="新宋体"/>
          <w:i/>
          <w:snapToGrid w:val="0"/>
          <w:color w:val="000000"/>
          <w:szCs w:val="21"/>
        </w:rPr>
        <w:t>ABD</w:t>
      </w:r>
      <w:r w:rsidRPr="00D26997">
        <w:rPr>
          <w:rFonts w:eastAsia="新宋体"/>
          <w:snapToGrid w:val="0"/>
          <w:color w:val="000000"/>
          <w:szCs w:val="21"/>
        </w:rPr>
        <w:t>和</w:t>
      </w:r>
      <w:r w:rsidRPr="00D26997">
        <w:rPr>
          <w:rFonts w:ascii="Cambria Math" w:eastAsia="楷体" w:hAnsi="Cambria Math" w:cs="Cambria Math"/>
          <w:snapToGrid w:val="0"/>
          <w:color w:val="000000"/>
          <w:szCs w:val="21"/>
        </w:rPr>
        <w:t>△</w:t>
      </w:r>
      <w:r w:rsidRPr="00D26997">
        <w:rPr>
          <w:rFonts w:eastAsia="新宋体"/>
          <w:i/>
          <w:snapToGrid w:val="0"/>
          <w:color w:val="000000"/>
          <w:szCs w:val="21"/>
        </w:rPr>
        <w:t>ACD</w:t>
      </w:r>
      <w:r w:rsidRPr="00D26997">
        <w:rPr>
          <w:rFonts w:eastAsia="新宋体"/>
          <w:snapToGrid w:val="0"/>
          <w:color w:val="000000"/>
          <w:szCs w:val="21"/>
        </w:rPr>
        <w:t>面积之比．</w:t>
      </w:r>
    </w:p>
    <w:p w:rsidR="00A44ACC" w:rsidRPr="00D26997" w:rsidP="00A44ACC" w14:paraId="75C11FF6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2084705" cy="1339215"/>
            <wp:effectExtent l="0" t="0" r="0" b="0"/>
            <wp:docPr id="979664113" name="图片 979664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664113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705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D26997" w:rsidP="00A44ACC" w14:paraId="0CF423B8" w14:textId="3ECA655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转化为底：共高，面积之比化为底边之比：则</w:t>
      </w:r>
      <w:r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1297305" cy="205740"/>
            <wp:effectExtent l="0" t="0" r="0" b="3810"/>
            <wp:docPr id="387154879" name="图片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154879" name="Object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305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napToGrid w:val="0"/>
          <w:color w:val="000000"/>
          <w:szCs w:val="21"/>
        </w:rPr>
        <w:t>．</w:t>
      </w:r>
    </w:p>
    <w:p w:rsidR="00A44ACC" w:rsidRPr="00D26997" w:rsidP="00A44ACC" w14:paraId="0D0B0D5C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2084705" cy="1350010"/>
            <wp:effectExtent l="0" t="0" r="0" b="0"/>
            <wp:docPr id="1288583889" name="图片 1288583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583889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705" cy="13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D26997" w:rsidP="00A44ACC" w14:paraId="7C0C28C8" w14:textId="75F18CFB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更一般地，对于共边的两三角形</w:t>
      </w:r>
      <w:r w:rsidRPr="00D26997">
        <w:rPr>
          <w:rFonts w:ascii="Cambria Math" w:eastAsia="新宋体" w:hAnsi="Cambria Math" w:cs="Cambria Math"/>
          <w:snapToGrid w:val="0"/>
          <w:color w:val="000000"/>
          <w:szCs w:val="21"/>
        </w:rPr>
        <w:t>△</w:t>
      </w:r>
      <w:r w:rsidRPr="00D26997">
        <w:rPr>
          <w:rFonts w:eastAsia="新宋体"/>
          <w:i/>
          <w:snapToGrid w:val="0"/>
          <w:color w:val="000000"/>
          <w:szCs w:val="21"/>
        </w:rPr>
        <w:t>ABD</w:t>
      </w:r>
      <w:r w:rsidRPr="00D26997">
        <w:rPr>
          <w:rFonts w:eastAsia="新宋体"/>
          <w:snapToGrid w:val="0"/>
          <w:color w:val="000000"/>
          <w:szCs w:val="21"/>
        </w:rPr>
        <w:t>和</w:t>
      </w:r>
      <w:r w:rsidRPr="00D26997">
        <w:rPr>
          <w:rFonts w:ascii="Cambria Math" w:eastAsia="新宋体" w:hAnsi="Cambria Math" w:cs="Cambria Math"/>
          <w:snapToGrid w:val="0"/>
          <w:color w:val="000000"/>
          <w:szCs w:val="21"/>
        </w:rPr>
        <w:t>△</w:t>
      </w:r>
      <w:r w:rsidRPr="00D26997">
        <w:rPr>
          <w:rFonts w:eastAsia="新宋体"/>
          <w:i/>
          <w:snapToGrid w:val="0"/>
          <w:color w:val="000000"/>
          <w:szCs w:val="21"/>
        </w:rPr>
        <w:t>ACD</w:t>
      </w:r>
      <w:r w:rsidRPr="00D26997">
        <w:rPr>
          <w:rFonts w:eastAsia="新宋体"/>
          <w:snapToGrid w:val="0"/>
          <w:color w:val="000000"/>
          <w:szCs w:val="21"/>
        </w:rPr>
        <w:t>，连接</w:t>
      </w:r>
      <w:r w:rsidRPr="00D26997">
        <w:rPr>
          <w:rFonts w:eastAsia="新宋体"/>
          <w:i/>
          <w:snapToGrid w:val="0"/>
          <w:color w:val="000000"/>
          <w:szCs w:val="21"/>
        </w:rPr>
        <w:t>BC</w:t>
      </w:r>
      <w:r w:rsidRPr="00D26997">
        <w:rPr>
          <w:rFonts w:eastAsia="新宋体"/>
          <w:snapToGrid w:val="0"/>
          <w:color w:val="000000"/>
          <w:szCs w:val="21"/>
        </w:rPr>
        <w:t>，与</w:t>
      </w:r>
      <w:r w:rsidRPr="00D26997">
        <w:rPr>
          <w:rFonts w:eastAsia="新宋体"/>
          <w:i/>
          <w:snapToGrid w:val="0"/>
          <w:color w:val="000000"/>
          <w:szCs w:val="21"/>
        </w:rPr>
        <w:t>AD</w:t>
      </w:r>
      <w:r w:rsidRPr="00D26997">
        <w:rPr>
          <w:rFonts w:eastAsia="新宋体"/>
          <w:snapToGrid w:val="0"/>
          <w:color w:val="000000"/>
          <w:szCs w:val="21"/>
        </w:rPr>
        <w:t>交于点</w:t>
      </w:r>
      <w:r w:rsidRPr="00D26997">
        <w:rPr>
          <w:rFonts w:eastAsia="新宋体"/>
          <w:i/>
          <w:snapToGrid w:val="0"/>
          <w:color w:val="000000"/>
          <w:szCs w:val="21"/>
        </w:rPr>
        <w:t>E</w:t>
      </w:r>
      <w:r w:rsidRPr="00D26997">
        <w:rPr>
          <w:rFonts w:eastAsia="新宋体"/>
          <w:snapToGrid w:val="0"/>
          <w:color w:val="000000"/>
          <w:szCs w:val="21"/>
        </w:rPr>
        <w:t>，则</w:t>
      </w:r>
      <w:r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1891665" cy="205740"/>
            <wp:effectExtent l="0" t="0" r="0" b="3810"/>
            <wp:docPr id="1342718352" name="图片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718352" name="Picture 4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napToGrid w:val="0"/>
          <w:color w:val="000000"/>
          <w:szCs w:val="21"/>
        </w:rPr>
        <w:t>．</w:t>
      </w:r>
    </w:p>
    <w:p w:rsidR="00A44ACC" w:rsidRPr="00D26997" w:rsidP="00A44ACC" w14:paraId="798580DB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2171700" cy="1605915"/>
            <wp:effectExtent l="0" t="0" r="0" b="0"/>
            <wp:docPr id="1365864145" name="图片 1365864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864145" name="图片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D26997" w:rsidP="00A44ACC" w14:paraId="11AD49AC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szCs w:val="21"/>
        </w:rPr>
      </w:pPr>
      <w:r w:rsidRPr="00D26997">
        <w:rPr>
          <w:rFonts w:eastAsia="新宋体"/>
          <w:snapToGrid w:val="0"/>
          <w:szCs w:val="21"/>
        </w:rPr>
        <w:t>策略三：进阶版转化</w:t>
      </w:r>
    </w:p>
    <w:p w:rsidR="00A44ACC" w:rsidRPr="00D26997" w:rsidP="00A44ACC" w14:paraId="3FF0058E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在有些问题中，高或底边并不容易表示，所以还需在此基础上进一步转化为其他线段比值，比如常见有：</w:t>
      </w:r>
      <w:r w:rsidRPr="00D26997">
        <w:rPr>
          <w:rFonts w:eastAsia="新宋体"/>
          <w:snapToGrid w:val="0"/>
          <w:color w:val="000000"/>
          <w:szCs w:val="21"/>
        </w:rPr>
        <w:t>“</w:t>
      </w:r>
      <w:r w:rsidRPr="00D26997">
        <w:rPr>
          <w:rFonts w:eastAsia="新宋体"/>
          <w:i/>
          <w:snapToGrid w:val="0"/>
          <w:color w:val="000000"/>
          <w:szCs w:val="21"/>
        </w:rPr>
        <w:t>A</w:t>
      </w:r>
      <w:r w:rsidRPr="00D26997">
        <w:rPr>
          <w:rFonts w:eastAsia="新宋体"/>
          <w:snapToGrid w:val="0"/>
          <w:color w:val="000000"/>
          <w:szCs w:val="21"/>
        </w:rPr>
        <w:t>”</w:t>
      </w:r>
      <w:r w:rsidRPr="00D26997">
        <w:rPr>
          <w:rFonts w:eastAsia="新宋体"/>
          <w:snapToGrid w:val="0"/>
          <w:color w:val="000000"/>
          <w:szCs w:val="21"/>
        </w:rPr>
        <w:t>字型线段比、</w:t>
      </w:r>
      <w:r w:rsidRPr="00D26997">
        <w:rPr>
          <w:rFonts w:eastAsia="新宋体"/>
          <w:snapToGrid w:val="0"/>
          <w:color w:val="000000"/>
          <w:szCs w:val="21"/>
        </w:rPr>
        <w:t>“8”</w:t>
      </w:r>
      <w:r w:rsidRPr="00D26997">
        <w:rPr>
          <w:rFonts w:eastAsia="新宋体"/>
          <w:snapToGrid w:val="0"/>
          <w:color w:val="000000"/>
          <w:szCs w:val="21"/>
        </w:rPr>
        <w:t>字型线段比．</w:t>
      </w:r>
    </w:p>
    <w:p w:rsidR="00A44ACC" w:rsidRPr="00D26997" w:rsidP="00A44ACC" w14:paraId="7611E9A8" w14:textId="176CCDFA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“</w:t>
      </w:r>
      <w:r w:rsidRPr="00D26997">
        <w:rPr>
          <w:rFonts w:eastAsia="新宋体"/>
          <w:i/>
          <w:snapToGrid w:val="0"/>
          <w:color w:val="000000"/>
          <w:szCs w:val="21"/>
        </w:rPr>
        <w:t>A</w:t>
      </w:r>
      <w:r w:rsidRPr="00D26997">
        <w:rPr>
          <w:rFonts w:eastAsia="新宋体"/>
          <w:snapToGrid w:val="0"/>
          <w:color w:val="000000"/>
          <w:szCs w:val="21"/>
        </w:rPr>
        <w:t>”</w:t>
      </w:r>
      <w:r w:rsidRPr="00D26997">
        <w:rPr>
          <w:rFonts w:eastAsia="新宋体"/>
          <w:snapToGrid w:val="0"/>
          <w:color w:val="000000"/>
          <w:szCs w:val="21"/>
        </w:rPr>
        <w:t>字型线段比：</w:t>
      </w:r>
      <w:r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1903095" cy="205740"/>
            <wp:effectExtent l="0" t="0" r="1905" b="3810"/>
            <wp:docPr id="1517877774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877774" name="Object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napToGrid w:val="0"/>
          <w:color w:val="000000"/>
          <w:szCs w:val="21"/>
        </w:rPr>
        <w:t>．</w:t>
      </w:r>
    </w:p>
    <w:p w:rsidR="00A44ACC" w:rsidRPr="00D26997" w:rsidP="00A44ACC" w14:paraId="283DC067" w14:textId="57CBE805">
      <w:p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26"/>
          <w:cols w:space="425"/>
          <w:titlePg w:val="0"/>
          <w:docGrid w:type="lines" w:linePitch="318" w:charSpace="409"/>
        </w:sectPr>
      </w:pPr>
      <w:r w:rsidRPr="00D26997">
        <w:t>“8”</w:t>
      </w:r>
      <w:r w:rsidRPr="00D26997">
        <w:t>字型线段比：</w:t>
      </w:r>
      <w:r>
        <w:rPr>
          <w:noProof/>
        </w:rPr>
        <w:drawing>
          <wp:inline distT="0" distB="0" distL="0" distR="0">
            <wp:extent cx="1903095" cy="205740"/>
            <wp:effectExtent l="0" t="0" r="1905" b="3810"/>
            <wp:docPr id="255097352" name="图片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097352" name="Picture 4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t>．</w:t>
      </w:r>
    </w:p>
    <w:p w:rsidR="00A44ACC" w:rsidRPr="00D26997" w:rsidP="00A44ACC" w14:paraId="640AF852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FF0000"/>
          <w:szCs w:val="21"/>
        </w:rPr>
      </w:pPr>
      <w:r w:rsidRPr="00D26997">
        <w:rPr>
          <w:rFonts w:eastAsia="新宋体"/>
          <w:noProof/>
          <w:snapToGrid w:val="0"/>
          <w:color w:val="FF0000"/>
          <w:szCs w:val="21"/>
        </w:rPr>
        <w:drawing>
          <wp:inline distT="0" distB="0" distL="0" distR="0">
            <wp:extent cx="2411095" cy="1638300"/>
            <wp:effectExtent l="0" t="0" r="0" b="0"/>
            <wp:docPr id="153574701" name="图片 153574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74701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09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noProof/>
          <w:snapToGrid w:val="0"/>
          <w:color w:val="FF0000"/>
          <w:szCs w:val="21"/>
        </w:rPr>
        <w:drawing>
          <wp:inline distT="0" distB="0" distL="0" distR="0">
            <wp:extent cx="1856105" cy="1758315"/>
            <wp:effectExtent l="0" t="0" r="0" b="0"/>
            <wp:docPr id="284163352" name="图片 284163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163352" name="图片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175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D26997" w:rsidP="00A44ACC" w14:paraId="13E557E1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FF0000"/>
          <w:szCs w:val="21"/>
        </w:rPr>
      </w:pPr>
    </w:p>
    <w:p w:rsidR="00A44ACC" w:rsidRPr="00D26997" w:rsidP="00A44ACC" w14:paraId="60691067" w14:textId="11F0D5EF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snapToGrid w:val="0"/>
          <w:color w:val="000000"/>
          <w:szCs w:val="21"/>
        </w:rPr>
        <w:t>转化为垂线：共底，面积之比化为高之比：</w:t>
      </w:r>
      <w:r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1920240" cy="205740"/>
            <wp:effectExtent l="0" t="0" r="3810" b="3810"/>
            <wp:docPr id="1047517357" name="图片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517357" name="Object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napToGrid w:val="0"/>
          <w:color w:val="000000"/>
          <w:szCs w:val="21"/>
        </w:rPr>
        <w:t>．</w:t>
      </w:r>
    </w:p>
    <w:p w:rsidR="00A44ACC" w:rsidRPr="00D26997" w:rsidP="00A44ACC" w14:paraId="39A72C11" w14:textId="77777777">
      <w:pPr>
        <w:snapToGrid w:val="0"/>
        <w:spacing w:before="159" w:beforeLines="50" w:after="159" w:afterLines="50" w:line="360" w:lineRule="auto"/>
        <w:rPr>
          <w:rFonts w:eastAsia="新宋体"/>
          <w:snapToGrid w:val="0"/>
          <w:color w:val="000000"/>
          <w:szCs w:val="21"/>
        </w:rPr>
      </w:pPr>
      <w:r w:rsidRPr="00D26997">
        <w:rPr>
          <w:rFonts w:eastAsia="新宋体"/>
          <w:noProof/>
          <w:snapToGrid w:val="0"/>
          <w:color w:val="000000"/>
          <w:szCs w:val="21"/>
        </w:rPr>
        <w:drawing>
          <wp:inline distT="0" distB="0" distL="0" distR="0">
            <wp:extent cx="2084705" cy="1616710"/>
            <wp:effectExtent l="0" t="0" r="0" b="0"/>
            <wp:docPr id="277293806" name="图片 277293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293806" name="图片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705" cy="161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P="00A44ACC" w14:paraId="5D524A30" w14:textId="77777777">
      <w:pPr>
        <w:snapToGrid w:val="0"/>
        <w:spacing w:before="159" w:beforeLines="50" w:after="159" w:afterLines="50" w:line="360" w:lineRule="auto"/>
        <w:rPr>
          <w:rFonts w:eastAsia="楷体"/>
          <w:b/>
          <w:snapToGrid w:val="0"/>
        </w:rPr>
      </w:pPr>
      <w:r w:rsidRPr="00D26997">
        <w:rPr>
          <w:rFonts w:eastAsia="楷体"/>
          <w:b/>
          <w:snapToGrid w:val="0"/>
        </w:rPr>
        <w:t>总结：面积能算那就算，算不出来就转换；底边不行就作高，还有垂线和平行．</w:t>
      </w:r>
    </w:p>
    <w:p w:rsidR="00A44ACC" w:rsidP="00A44ACC" w14:paraId="38F4EE40" w14:textId="77777777">
      <w:pPr>
        <w:pStyle w:val="a12"/>
      </w:pPr>
      <w:r>
        <w:rPr>
          <w:rFonts w:hint="eastAsia"/>
        </w:rPr>
        <w:t>三、</w:t>
      </w:r>
      <w:r w:rsidRPr="00704B97">
        <w:t>米勒</w:t>
      </w:r>
      <w:r>
        <w:rPr>
          <w:rFonts w:hint="eastAsia"/>
        </w:rPr>
        <w:t>角</w:t>
      </w:r>
      <w:r w:rsidRPr="00704B97">
        <w:t>问题</w:t>
      </w:r>
      <w:r>
        <w:rPr>
          <w:rFonts w:hint="eastAsia"/>
        </w:rPr>
        <w:t>（最大张角）</w:t>
      </w:r>
    </w:p>
    <w:p w:rsidR="00A44ACC" w:rsidRPr="00E83A51" w:rsidP="00A44ACC" w14:paraId="2764ECC9" w14:textId="77777777">
      <w:pPr>
        <w:pStyle w:val="a14"/>
        <w:spacing w:before="159" w:after="159"/>
      </w:pPr>
      <w:r w:rsidRPr="00E83A51">
        <w:t>【问题描述】</w:t>
      </w:r>
    </w:p>
    <w:p w:rsidR="00A44ACC" w:rsidRPr="00E83A51" w:rsidP="00A44ACC" w14:paraId="65DCA532" w14:textId="77777777">
      <w:pPr>
        <w:pStyle w:val="a14"/>
        <w:spacing w:before="159" w:after="159"/>
      </w:pPr>
      <w:r w:rsidRPr="00E83A51">
        <w:t>1471</w:t>
      </w:r>
      <w:r w:rsidRPr="00E83A51">
        <w:t>年，德国数学家米勒向诺德尔提出这样一个问题：</w:t>
      </w:r>
    </w:p>
    <w:p w:rsidR="00A44ACC" w:rsidRPr="00E83A51" w:rsidP="00A44ACC" w14:paraId="5CBA689F" w14:textId="77777777">
      <w:pPr>
        <w:pStyle w:val="a14"/>
        <w:spacing w:before="159" w:after="159"/>
      </w:pPr>
      <w:r w:rsidRPr="00E83A51">
        <w:t>如图，点</w:t>
      </w:r>
      <w:r w:rsidRPr="00E83A51">
        <w:rPr>
          <w:i/>
        </w:rPr>
        <w:t>A</w:t>
      </w:r>
      <w:r w:rsidRPr="00E83A51">
        <w:t>、</w:t>
      </w:r>
      <w:r w:rsidRPr="00E83A51">
        <w:rPr>
          <w:i/>
        </w:rPr>
        <w:t>B</w:t>
      </w:r>
      <w:r w:rsidRPr="00E83A51">
        <w:t>直线</w:t>
      </w:r>
      <w:r w:rsidRPr="00E83A51">
        <w:rPr>
          <w:i/>
        </w:rPr>
        <w:t>l</w:t>
      </w:r>
      <w:r w:rsidRPr="00E83A51">
        <w:t>的同一侧，在直线</w:t>
      </w:r>
      <w:r w:rsidRPr="00E83A51">
        <w:rPr>
          <w:i/>
        </w:rPr>
        <w:t>l</w:t>
      </w:r>
      <w:r w:rsidRPr="00E83A51">
        <w:t>上取一点</w:t>
      </w:r>
      <w:r w:rsidRPr="00E83A51">
        <w:rPr>
          <w:i/>
        </w:rPr>
        <w:t>P</w:t>
      </w:r>
      <w:r w:rsidRPr="00E83A51">
        <w:t>，使得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APB</w:t>
      </w:r>
      <w:r w:rsidRPr="00E83A51">
        <w:t>最大，求</w:t>
      </w:r>
      <w:r w:rsidRPr="00E83A51">
        <w:rPr>
          <w:i/>
        </w:rPr>
        <w:t>P</w:t>
      </w:r>
      <w:r w:rsidRPr="00E83A51">
        <w:t>点位置．</w:t>
      </w:r>
    </w:p>
    <w:p w:rsidR="00A44ACC" w:rsidRPr="00E83A51" w:rsidP="00A44ACC" w14:paraId="764C8675" w14:textId="77777777">
      <w:pPr>
        <w:pStyle w:val="a14"/>
        <w:spacing w:before="159" w:after="159"/>
      </w:pPr>
      <w:r w:rsidRPr="00E83A51">
        <w:rPr>
          <w:noProof/>
        </w:rPr>
        <w:drawing>
          <wp:inline distT="0" distB="0" distL="0" distR="0">
            <wp:extent cx="1530350" cy="961734"/>
            <wp:effectExtent l="0" t="0" r="0" b="0"/>
            <wp:docPr id="2111537372" name="图片 2111537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537372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356" cy="96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E83A51" w:rsidP="00A44ACC" w14:paraId="70CF2984" w14:textId="77777777">
      <w:pPr>
        <w:pStyle w:val="a14"/>
        <w:spacing w:before="159" w:after="159"/>
      </w:pPr>
      <w:r w:rsidRPr="00E83A51">
        <w:t>【问题铺垫】</w:t>
      </w:r>
    </w:p>
    <w:p w:rsidR="00A44ACC" w:rsidRPr="009C33CC" w:rsidP="00A44ACC" w14:paraId="5678A643" w14:textId="77777777">
      <w:pPr>
        <w:pStyle w:val="a14"/>
        <w:spacing w:before="159" w:after="159"/>
        <w:sectPr w:rsidSect="002A2265">
          <w:type w:val="nextPage"/>
          <w:pgSz w:w="11906" w:h="16838"/>
          <w:pgMar w:top="1134" w:right="1418" w:bottom="1134" w:left="1418" w:header="850" w:footer="992" w:gutter="0"/>
          <w:pgNumType w:start="27"/>
          <w:cols w:space="425"/>
          <w:titlePg w:val="0"/>
          <w:docGrid w:type="lines" w:linePitch="318" w:charSpace="409"/>
        </w:sectPr>
      </w:pPr>
      <w:r w:rsidRPr="009C33CC">
        <w:t>圆外角：如图，像</w:t>
      </w:r>
      <w:r w:rsidRPr="009C33CC">
        <w:rPr>
          <w:rFonts w:ascii="宋体" w:hAnsi="宋体" w:cs="宋体" w:hint="eastAsia"/>
        </w:rPr>
        <w:t>∠</w:t>
      </w:r>
      <w:r w:rsidRPr="009C33CC">
        <w:rPr>
          <w:i/>
        </w:rPr>
        <w:t>APB</w:t>
      </w:r>
      <w:r w:rsidRPr="009C33CC">
        <w:t>这样顶点在圆外，两边和圆相交的角叫圆外角．</w:t>
      </w:r>
    </w:p>
    <w:p w:rsidR="00A44ACC" w:rsidRPr="009C33CC" w:rsidP="00A44ACC" w14:paraId="6D8F352C" w14:textId="77777777">
      <w:pPr>
        <w:pStyle w:val="a14"/>
        <w:spacing w:before="159" w:after="159"/>
      </w:pPr>
      <w:r w:rsidRPr="009C33CC">
        <w:rPr>
          <w:noProof/>
        </w:rPr>
        <w:drawing>
          <wp:inline distT="0" distB="0" distL="0" distR="0">
            <wp:extent cx="1054100" cy="1213353"/>
            <wp:effectExtent l="0" t="0" r="0" b="0"/>
            <wp:docPr id="1173371861" name="图片 1173371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371861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815" cy="1219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9C33CC" w:rsidP="00A44ACC" w14:paraId="29F7DB36" w14:textId="77777777">
      <w:pPr>
        <w:pStyle w:val="a14"/>
        <w:spacing w:before="159" w:after="159"/>
      </w:pPr>
      <w:r w:rsidRPr="009C33CC">
        <w:t>相关结论：圆外角等于这个角所夹两条弧的度数差（大减小）的一半．</w:t>
      </w:r>
    </w:p>
    <w:p w:rsidR="00A44ACC" w:rsidRPr="009C33CC" w:rsidP="00A44ACC" w14:paraId="24A174C5" w14:textId="77777777">
      <w:pPr>
        <w:pStyle w:val="a14"/>
        <w:spacing w:before="159" w:after="159"/>
      </w:pPr>
      <w:r w:rsidRPr="009C33CC">
        <w:rPr>
          <w:noProof/>
        </w:rPr>
        <w:drawing>
          <wp:inline distT="0" distB="0" distL="0" distR="0">
            <wp:extent cx="1188720" cy="1367842"/>
            <wp:effectExtent l="0" t="0" r="0" b="0"/>
            <wp:docPr id="2099257717" name="图片 2099257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57717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183" cy="1370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9C33CC" w:rsidP="00A44ACC" w14:paraId="61096E59" w14:textId="77777777">
      <w:pPr>
        <w:pStyle w:val="a14"/>
        <w:spacing w:before="159" w:after="159"/>
      </w:pPr>
      <w:r w:rsidRPr="009C33CC">
        <w:t>如图，</w:t>
      </w:r>
      <w:r>
        <w:rPr>
          <w:noProof/>
        </w:rPr>
        <w:drawing>
          <wp:inline distT="0" distB="0" distL="0" distR="0">
            <wp:extent cx="1851660" cy="396240"/>
            <wp:effectExtent l="0" t="0" r="0" b="3810"/>
            <wp:docPr id="1085260442" name="图片 1085260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260442" name="Picture 84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33CC">
        <w:t>．</w:t>
      </w:r>
    </w:p>
    <w:p w:rsidR="00A44ACC" w:rsidRPr="00E83A51" w:rsidP="00A44ACC" w14:paraId="41DB42CB" w14:textId="77777777">
      <w:pPr>
        <w:pStyle w:val="a14"/>
        <w:spacing w:before="159" w:after="159"/>
      </w:pPr>
      <w:r w:rsidRPr="00E83A51">
        <w:t>换句话说，对同一个圆而言，圆周角</w:t>
      </w:r>
      <w:r w:rsidRPr="00E83A51">
        <w:t>&gt;</w:t>
      </w:r>
      <w:r w:rsidRPr="00E83A51">
        <w:t>圆外角．</w:t>
      </w:r>
    </w:p>
    <w:p w:rsidR="00A44ACC" w:rsidRPr="00E83A51" w:rsidP="00A44ACC" w14:paraId="139E4642" w14:textId="77777777">
      <w:pPr>
        <w:pStyle w:val="a14"/>
        <w:spacing w:before="159" w:after="159"/>
      </w:pPr>
      <w:r w:rsidRPr="00E83A51">
        <w:t>【问题解决】</w:t>
      </w:r>
    </w:p>
    <w:p w:rsidR="00A44ACC" w:rsidRPr="00E83A51" w:rsidP="00A44ACC" w14:paraId="39FA03A8" w14:textId="77777777">
      <w:pPr>
        <w:pStyle w:val="a14"/>
        <w:spacing w:before="159" w:after="159"/>
      </w:pPr>
      <w:r w:rsidRPr="00E83A51">
        <w:t>结论：当点</w:t>
      </w:r>
      <w:r w:rsidRPr="00E83A51">
        <w:rPr>
          <w:i/>
        </w:rPr>
        <w:t>P</w:t>
      </w:r>
      <w:r w:rsidRPr="00E83A51">
        <w:t>不与</w:t>
      </w:r>
      <w:r w:rsidRPr="00E83A51">
        <w:rPr>
          <w:i/>
        </w:rPr>
        <w:t>A</w:t>
      </w:r>
      <w:r w:rsidRPr="00E83A51">
        <w:t>、</w:t>
      </w:r>
      <w:r w:rsidRPr="00E83A51">
        <w:rPr>
          <w:i/>
        </w:rPr>
        <w:t>B</w:t>
      </w:r>
      <w:r w:rsidRPr="00E83A51">
        <w:t>共线时，作</w:t>
      </w:r>
      <w:r w:rsidRPr="00E83A51">
        <w:rPr>
          <w:rFonts w:ascii="宋体" w:hAnsi="宋体" w:cs="宋体" w:hint="eastAsia"/>
        </w:rPr>
        <w:t>△</w:t>
      </w:r>
      <w:r w:rsidRPr="00E83A51">
        <w:rPr>
          <w:i/>
        </w:rPr>
        <w:t>PAB</w:t>
      </w:r>
      <w:r w:rsidRPr="00E83A51">
        <w:t>的外接圆，当圆与直线</w:t>
      </w:r>
      <w:r w:rsidRPr="00E83A51">
        <w:rPr>
          <w:i/>
        </w:rPr>
        <w:t>l</w:t>
      </w:r>
      <w:r w:rsidRPr="00E83A51">
        <w:t>相切时，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APB</w:t>
      </w:r>
      <w:r w:rsidRPr="00E83A51">
        <w:t>最大．</w:t>
      </w:r>
    </w:p>
    <w:p w:rsidR="00A44ACC" w:rsidRPr="00E83A51" w:rsidP="00A44ACC" w14:paraId="476B07EB" w14:textId="77777777">
      <w:pPr>
        <w:pStyle w:val="a14"/>
        <w:spacing w:before="159" w:after="159"/>
      </w:pPr>
      <w:r w:rsidRPr="00E83A51">
        <w:rPr>
          <w:noProof/>
        </w:rPr>
        <w:drawing>
          <wp:inline distT="0" distB="0" distL="0" distR="0">
            <wp:extent cx="1701800" cy="1301750"/>
            <wp:effectExtent l="0" t="0" r="0" b="0"/>
            <wp:docPr id="1148747652" name="图片 1148747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747652" name="图片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E83A51" w:rsidP="00A44ACC" w14:paraId="701B8B93" w14:textId="77777777">
      <w:pPr>
        <w:pStyle w:val="a14"/>
        <w:spacing w:before="159" w:after="159"/>
      </w:pPr>
      <w:r w:rsidRPr="00E83A51">
        <w:t>证明：在直线</w:t>
      </w:r>
      <w:r w:rsidRPr="00E83A51">
        <w:rPr>
          <w:i/>
        </w:rPr>
        <w:t>l</w:t>
      </w:r>
      <w:r w:rsidRPr="00E83A51">
        <w:t>上任取一点</w:t>
      </w:r>
      <w:r w:rsidRPr="00E83A51">
        <w:rPr>
          <w:i/>
        </w:rPr>
        <w:t>M</w:t>
      </w:r>
      <w:r w:rsidRPr="00E83A51">
        <w:t>（不与点</w:t>
      </w:r>
      <w:r w:rsidRPr="00E83A51">
        <w:rPr>
          <w:i/>
        </w:rPr>
        <w:t>P</w:t>
      </w:r>
      <w:r w:rsidRPr="00E83A51">
        <w:t>重合），连接</w:t>
      </w:r>
      <w:r w:rsidRPr="00E83A51">
        <w:rPr>
          <w:i/>
        </w:rPr>
        <w:t>AM</w:t>
      </w:r>
      <w:r w:rsidRPr="00E83A51">
        <w:t>、</w:t>
      </w:r>
      <w:r w:rsidRPr="00E83A51">
        <w:rPr>
          <w:i/>
        </w:rPr>
        <w:t>BM</w:t>
      </w:r>
      <w:r w:rsidRPr="00E83A51">
        <w:t>，</w:t>
      </w:r>
    </w:p>
    <w:p w:rsidR="00A44ACC" w:rsidRPr="00E83A51" w:rsidP="00A44ACC" w14:paraId="6BC671FF" w14:textId="77777777">
      <w:pPr>
        <w:pStyle w:val="a14"/>
        <w:spacing w:before="159" w:after="159"/>
      </w:pP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AMB</w:t>
      </w:r>
      <w:r w:rsidRPr="00E83A51">
        <w:t>即为圆</w:t>
      </w:r>
      <w:r w:rsidRPr="00E83A51">
        <w:rPr>
          <w:i/>
        </w:rPr>
        <w:t>O</w:t>
      </w:r>
      <w:r w:rsidRPr="00E83A51">
        <w:t>的圆外角，</w:t>
      </w:r>
    </w:p>
    <w:p w:rsidR="00A44ACC" w:rsidRPr="00E83A51" w:rsidP="00A44ACC" w14:paraId="37103D8C" w14:textId="77777777">
      <w:pPr>
        <w:pStyle w:val="a14"/>
        <w:spacing w:before="159" w:after="159"/>
      </w:pPr>
      <w:r w:rsidRPr="00E83A51">
        <w:rPr>
          <w:rFonts w:ascii="宋体" w:hAnsi="宋体" w:cs="宋体" w:hint="eastAsia"/>
        </w:rPr>
        <w:t>∴∠</w:t>
      </w:r>
      <w:r w:rsidRPr="00E83A51">
        <w:rPr>
          <w:i/>
        </w:rPr>
        <w:t>APB</w:t>
      </w:r>
      <w:r w:rsidRPr="00E83A51">
        <w:t>&gt;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AMB</w:t>
      </w:r>
      <w:r w:rsidRPr="00E83A51">
        <w:t>，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APB</w:t>
      </w:r>
      <w:r w:rsidRPr="00E83A51">
        <w:t>最大．</w:t>
      </w:r>
    </w:p>
    <w:p w:rsidR="00A44ACC" w:rsidRPr="00E83A51" w:rsidP="00A44ACC" w14:paraId="0515EBB8" w14:textId="77777777">
      <w:pPr>
        <w:pStyle w:val="a14"/>
        <w:spacing w:before="159" w:after="159"/>
      </w:pPr>
      <w:r w:rsidRPr="00E83A51">
        <w:rPr>
          <w:rFonts w:ascii="宋体" w:hAnsi="宋体" w:cs="宋体" w:hint="eastAsia"/>
        </w:rPr>
        <w:t>∴</w:t>
      </w:r>
      <w:r w:rsidRPr="00E83A51">
        <w:t>当圆与直线</w:t>
      </w:r>
      <w:r w:rsidRPr="00E83A51">
        <w:rPr>
          <w:i/>
        </w:rPr>
        <w:t>l</w:t>
      </w:r>
      <w:r w:rsidRPr="00E83A51">
        <w:t>相切时，</w:t>
      </w:r>
      <w:r w:rsidRPr="00E83A51">
        <w:rPr>
          <w:rFonts w:ascii="宋体" w:hAnsi="宋体" w:cs="宋体" w:hint="eastAsia"/>
        </w:rPr>
        <w:t>∠</w:t>
      </w:r>
      <w:r w:rsidRPr="00E83A51">
        <w:rPr>
          <w:i/>
        </w:rPr>
        <w:t>APB</w:t>
      </w:r>
      <w:r w:rsidRPr="00E83A51">
        <w:t>最大．</w:t>
      </w:r>
    </w:p>
    <w:p w:rsidR="00A44ACC" w:rsidRPr="00464486" w:rsidP="00A44ACC" w14:paraId="3500ACBD" w14:textId="77777777">
      <w:pPr>
        <w:pStyle w:val="a14"/>
        <w:spacing w:before="159" w:after="159"/>
        <w:sectPr w:rsidSect="002A2265">
          <w:type w:val="nextPage"/>
          <w:pgSz w:w="11906" w:h="16838"/>
          <w:pgMar w:top="1134" w:right="1418" w:bottom="1134" w:left="1418" w:header="850" w:footer="992" w:gutter="0"/>
          <w:pgNumType w:start="28"/>
          <w:cols w:space="425"/>
          <w:titlePg w:val="0"/>
          <w:docGrid w:type="lines" w:linePitch="318" w:charSpace="409"/>
        </w:sectPr>
      </w:pPr>
      <w:r w:rsidRPr="00464486">
        <w:t>特别地，若点</w:t>
      </w:r>
      <w:r w:rsidRPr="00464486">
        <w:rPr>
          <w:i/>
        </w:rPr>
        <w:t>A</w:t>
      </w:r>
      <w:r w:rsidRPr="00464486">
        <w:t>、</w:t>
      </w:r>
      <w:r w:rsidRPr="00464486">
        <w:rPr>
          <w:i/>
        </w:rPr>
        <w:t>B</w:t>
      </w:r>
      <w:r w:rsidRPr="00464486">
        <w:t>与</w:t>
      </w:r>
      <w:r w:rsidRPr="00464486">
        <w:rPr>
          <w:i/>
        </w:rPr>
        <w:t>P</w:t>
      </w:r>
      <w:r w:rsidRPr="00464486">
        <w:t>分别在一个角的两边，如下图，则有</w:t>
      </w:r>
      <w:r>
        <w:rPr>
          <w:noProof/>
        </w:rPr>
        <w:drawing>
          <wp:inline distT="0" distB="0" distL="0" distR="0">
            <wp:extent cx="838200" cy="190500"/>
            <wp:effectExtent l="0" t="0" r="0" b="0"/>
            <wp:docPr id="153968810" name="图片 153968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68810" name="Picture 84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4486">
        <w:t>．（切割线定理）</w:t>
      </w:r>
    </w:p>
    <w:p w:rsidR="00A44ACC" w:rsidRPr="00464486" w:rsidP="00A44ACC" w14:paraId="75EF9FA8" w14:textId="77777777">
      <w:pPr>
        <w:pStyle w:val="a14"/>
        <w:spacing w:before="159" w:after="159"/>
      </w:pPr>
      <w:r w:rsidRPr="00464486">
        <w:rPr>
          <w:noProof/>
        </w:rPr>
        <w:drawing>
          <wp:inline distT="0" distB="0" distL="0" distR="0">
            <wp:extent cx="1593850" cy="1193800"/>
            <wp:effectExtent l="0" t="0" r="0" b="0"/>
            <wp:docPr id="1856885180" name="图片 1856885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885180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RPr="00464486" w:rsidP="00A44ACC" w14:paraId="04CCD770" w14:textId="77777777">
      <w:pPr>
        <w:pStyle w:val="a14"/>
        <w:spacing w:before="159" w:after="159"/>
      </w:pPr>
      <w:r w:rsidRPr="00464486">
        <w:t>证明：</w:t>
      </w:r>
      <w:r w:rsidRPr="00464486">
        <w:rPr>
          <w:rFonts w:ascii="宋体" w:hAnsi="宋体" w:cs="宋体" w:hint="eastAsia"/>
        </w:rPr>
        <w:t>∵∠</w:t>
      </w:r>
      <w:r w:rsidRPr="00464486">
        <w:rPr>
          <w:i/>
        </w:rPr>
        <w:t>POA</w:t>
      </w:r>
      <w:r w:rsidRPr="00464486">
        <w:t>=</w:t>
      </w:r>
      <w:r w:rsidRPr="00464486">
        <w:rPr>
          <w:rFonts w:ascii="宋体" w:hAnsi="宋体" w:cs="宋体" w:hint="eastAsia"/>
        </w:rPr>
        <w:t>∠</w:t>
      </w:r>
      <w:r w:rsidRPr="00464486">
        <w:rPr>
          <w:i/>
        </w:rPr>
        <w:t>BOP</w:t>
      </w:r>
      <w:r w:rsidRPr="00464486">
        <w:t>，</w:t>
      </w:r>
      <w:r w:rsidRPr="00464486">
        <w:rPr>
          <w:rFonts w:ascii="宋体" w:hAnsi="宋体" w:cs="宋体" w:hint="eastAsia"/>
        </w:rPr>
        <w:t>∠</w:t>
      </w:r>
      <w:r w:rsidRPr="00464486">
        <w:rPr>
          <w:i/>
        </w:rPr>
        <w:t>OPA</w:t>
      </w:r>
      <w:r w:rsidRPr="00464486">
        <w:t>=</w:t>
      </w:r>
      <w:r w:rsidRPr="00464486">
        <w:rPr>
          <w:rFonts w:ascii="宋体" w:hAnsi="宋体" w:cs="宋体" w:hint="eastAsia"/>
        </w:rPr>
        <w:t>∠</w:t>
      </w:r>
      <w:r w:rsidRPr="00464486">
        <w:rPr>
          <w:i/>
        </w:rPr>
        <w:t>OBP</w:t>
      </w:r>
      <w:r w:rsidRPr="00464486">
        <w:t>（弦切角定理）</w:t>
      </w:r>
    </w:p>
    <w:p w:rsidR="00A44ACC" w:rsidRPr="00464486" w:rsidP="00A44ACC" w14:paraId="41718A47" w14:textId="77777777">
      <w:pPr>
        <w:pStyle w:val="a14"/>
        <w:spacing w:before="159" w:after="159"/>
      </w:pPr>
      <w:r w:rsidRPr="00464486">
        <w:rPr>
          <w:rFonts w:ascii="宋体" w:hAnsi="宋体" w:cs="宋体" w:hint="eastAsia"/>
        </w:rPr>
        <w:t>∴△</w:t>
      </w:r>
      <w:r w:rsidRPr="00464486">
        <w:rPr>
          <w:i/>
        </w:rPr>
        <w:t>AOP</w:t>
      </w:r>
      <w:r w:rsidRPr="00464486">
        <w:rPr>
          <w:rFonts w:ascii="宋体" w:hAnsi="宋体" w:cs="宋体" w:hint="eastAsia"/>
        </w:rPr>
        <w:t>∽△</w:t>
      </w:r>
      <w:r w:rsidRPr="00464486">
        <w:rPr>
          <w:i/>
        </w:rPr>
        <w:t>POB</w:t>
      </w:r>
      <w:r w:rsidRPr="00464486">
        <w:t>，</w:t>
      </w:r>
      <w:r w:rsidRPr="00464486">
        <w:rPr>
          <w:rFonts w:ascii="宋体" w:hAnsi="宋体" w:cs="宋体" w:hint="eastAsia"/>
        </w:rPr>
        <w:t>∴</w:t>
      </w:r>
      <w:r>
        <w:rPr>
          <w:noProof/>
        </w:rPr>
        <w:drawing>
          <wp:inline distT="0" distB="0" distL="0" distR="0">
            <wp:extent cx="586740" cy="358140"/>
            <wp:effectExtent l="0" t="0" r="3810" b="3810"/>
            <wp:docPr id="165787146" name="图片 165787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87146" name="Picture 84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4486">
        <w:t>，</w:t>
      </w:r>
      <w:r w:rsidRPr="00464486">
        <w:rPr>
          <w:rFonts w:ascii="宋体" w:hAnsi="宋体" w:cs="宋体" w:hint="eastAsia"/>
        </w:rPr>
        <w:t>∴</w:t>
      </w:r>
      <w:r>
        <w:rPr>
          <w:noProof/>
        </w:rPr>
        <w:drawing>
          <wp:inline distT="0" distB="0" distL="0" distR="0">
            <wp:extent cx="838200" cy="190500"/>
            <wp:effectExtent l="0" t="0" r="0" b="0"/>
            <wp:docPr id="387591787" name="图片 387591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591787" name="Picture 846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4486">
        <w:t>．</w:t>
      </w:r>
    </w:p>
    <w:p w:rsidR="00A44ACC" w:rsidRPr="00464486" w:rsidP="00A44ACC" w14:paraId="3BD28E2D" w14:textId="77777777">
      <w:pPr>
        <w:pStyle w:val="a14"/>
        <w:spacing w:before="159" w:after="159"/>
      </w:pPr>
      <w:r w:rsidRPr="00464486">
        <w:t>即可通过</w:t>
      </w:r>
      <w:r w:rsidRPr="00464486">
        <w:rPr>
          <w:i/>
        </w:rPr>
        <w:t>OA</w:t>
      </w:r>
      <w:r w:rsidRPr="00464486">
        <w:t>、</w:t>
      </w:r>
      <w:r w:rsidRPr="00464486">
        <w:rPr>
          <w:i/>
        </w:rPr>
        <w:t>OB</w:t>
      </w:r>
      <w:r w:rsidRPr="00464486">
        <w:t>线段长确定</w:t>
      </w:r>
      <w:r w:rsidRPr="00464486">
        <w:rPr>
          <w:i/>
        </w:rPr>
        <w:t>OP</w:t>
      </w:r>
      <w:r w:rsidRPr="00464486">
        <w:t>长，便知</w:t>
      </w:r>
      <w:r w:rsidRPr="00464486">
        <w:rPr>
          <w:i/>
        </w:rPr>
        <w:t>P</w:t>
      </w:r>
      <w:r w:rsidRPr="00464486">
        <w:t>点位置．</w:t>
      </w:r>
    </w:p>
    <w:p w:rsidR="00A44ACC" w:rsidRPr="00E83A51" w:rsidP="00A44ACC" w14:paraId="17A519A9" w14:textId="77777777">
      <w:pPr>
        <w:widowControl/>
        <w:jc w:val="left"/>
        <w:rPr>
          <w:snapToGrid w:val="0"/>
        </w:rPr>
      </w:pPr>
    </w:p>
    <w:p w:rsidR="00A44ACC" w:rsidP="00A44ACC" w14:paraId="33D61C8C" w14:textId="77777777">
      <w:pPr>
        <w:widowControl/>
        <w:snapToGrid w:val="0"/>
        <w:jc w:val="left"/>
        <w:rPr>
          <w:snapToGrid w:val="0"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481965</wp:posOffset>
                </wp:positionV>
                <wp:extent cx="5719103" cy="16412"/>
                <wp:effectExtent l="0" t="0" r="0" b="22225"/>
                <wp:wrapNone/>
                <wp:docPr id="724916511" name="直接连接符 7249165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724916511" o:spid="_x0000_s1261" style="flip:y;mso-height-percent:0;mso-height-relative:margin;mso-width-percent:0;mso-width-relative:margin;mso-wrap-distance-bottom:0;mso-wrap-distance-left:9pt;mso-wrap-distance-right:9pt;mso-wrap-distance-top:0;position:absolute;v-text-anchor:top;z-index:251674624" from="-5.2pt,37.95pt" to="445.12pt,39.24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  <w:snapToGrid w:val="0"/>
        </w:rPr>
        <w:drawing>
          <wp:inline distT="0" distB="0" distL="0" distR="0">
            <wp:extent cx="1908000" cy="417600"/>
            <wp:effectExtent l="0" t="0" r="0" b="1905"/>
            <wp:docPr id="1302349140" name="图片 1302349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349140" name="Picture 180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P="00A44ACC" w14:paraId="3811EA85" w14:textId="77777777">
      <w:pPr>
        <w:snapToGrid w:val="0"/>
        <w:spacing w:before="159" w:beforeLines="50" w:after="159" w:afterLines="50" w:line="360" w:lineRule="auto"/>
        <w:rPr>
          <w:rFonts w:eastAsia="楷体"/>
          <w:b/>
          <w:snapToGrid w:val="0"/>
        </w:rPr>
      </w:pPr>
    </w:p>
    <w:p w:rsidR="00A44ACC" w:rsidRPr="00D26997" w:rsidP="00A44ACC" w14:paraId="225ECAFB" w14:textId="77777777">
      <w:pPr>
        <w:snapToGrid w:val="0"/>
        <w:spacing w:before="159" w:beforeLines="50" w:after="159" w:afterLines="50" w:line="360" w:lineRule="auto"/>
        <w:rPr>
          <w:rFonts w:eastAsia="楷体"/>
          <w:b/>
          <w:snapToGrid w:val="0"/>
        </w:rPr>
      </w:pPr>
    </w:p>
    <w:p w:rsidR="00A44ACC" w:rsidP="00A44ACC" w14:paraId="299DD0C8" w14:textId="77777777">
      <w:pPr>
        <w:widowControl/>
        <w:snapToGrid w:val="0"/>
        <w:jc w:val="left"/>
        <w:rPr>
          <w:snapToGrid w:val="0"/>
        </w:rPr>
      </w:pPr>
      <w:r w:rsidRPr="00D26997">
        <w:rPr>
          <w:rFonts w:eastAsia="楷体"/>
          <w:b/>
          <w:bCs/>
          <w:noProof/>
          <w:color w:val="002060"/>
          <w:kern w:val="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481965</wp:posOffset>
                </wp:positionV>
                <wp:extent cx="5719103" cy="16412"/>
                <wp:effectExtent l="0" t="0" r="0" b="22225"/>
                <wp:wrapNone/>
                <wp:docPr id="581027075" name="直接连接符 5810270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719103" cy="16412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prstDash val="lgDashDot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581027075" o:spid="_x0000_s1262" style="flip:y;mso-height-percent:0;mso-height-relative:margin;mso-width-percent:0;mso-width-relative:margin;mso-wrap-distance-bottom:0;mso-wrap-distance-left:9pt;mso-wrap-distance-right:9pt;mso-wrap-distance-top:0;position:absolute;v-text-anchor:top;z-index:251672576" from="-5.2pt,37.95pt" to="445.12pt,39.24pt" fillcolor="this" stroked="t" strokecolor="red" strokeweight="1.5pt">
                <v:stroke dashstyle="longDashDot"/>
              </v:line>
            </w:pict>
          </mc:Fallback>
        </mc:AlternateContent>
      </w:r>
      <w:r w:rsidRPr="00D26997">
        <w:rPr>
          <w:noProof/>
          <w:snapToGrid w:val="0"/>
        </w:rPr>
        <w:drawing>
          <wp:inline distT="0" distB="0" distL="0" distR="0">
            <wp:extent cx="1908000" cy="417600"/>
            <wp:effectExtent l="0" t="0" r="0" b="1905"/>
            <wp:docPr id="1213345997" name="图片 1213345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345997" name="Picture 180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4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P="00A44ACC" w14:paraId="265F5B14" w14:textId="77777777">
      <w:pPr>
        <w:pStyle w:val="30"/>
        <w:spacing w:after="159"/>
        <w:rPr>
          <w:b/>
          <w:shd w:val="clear" w:color="000000" w:fill="FFFFFF"/>
        </w:rPr>
      </w:pPr>
      <w:r w:rsidRPr="00D26997">
        <w:rPr>
          <w:b/>
          <w:shd w:val="clear" w:color="000000" w:fill="FFFFFF"/>
        </w:rPr>
        <w:t>【题型</w:t>
      </w:r>
      <w:r w:rsidRPr="00AB3CFC">
        <w:rPr>
          <w:rFonts w:ascii="宋体" w:eastAsia="宋体" w:hAnsi="宋体"/>
          <w:shd w:val="clear" w:color="000000" w:fill="FFFFFF"/>
        </w:rPr>
        <w:t>1</w:t>
      </w:r>
      <w:r w:rsidRPr="00D26997">
        <w:rPr>
          <w:b/>
          <w:shd w:val="clear" w:color="000000" w:fill="FFFFFF"/>
        </w:rPr>
        <w:t>】作铅垂高</w:t>
      </w:r>
      <w:r w:rsidRPr="00D26997">
        <w:rPr>
          <w:shd w:val="clear" w:color="000000" w:fill="FFFFFF"/>
        </w:rPr>
        <w:t>解决</w:t>
      </w:r>
      <w:r w:rsidRPr="00D26997">
        <w:rPr>
          <w:b/>
          <w:shd w:val="clear" w:color="000000" w:fill="FFFFFF"/>
        </w:rPr>
        <w:t>面积定值</w:t>
      </w:r>
      <w:r w:rsidRPr="00D26997">
        <w:rPr>
          <w:shd w:val="clear" w:color="000000" w:fill="FFFFFF"/>
        </w:rPr>
        <w:t>问题</w:t>
      </w:r>
    </w:p>
    <w:p w:rsidR="00A44ACC" w:rsidP="00A44ACC" w14:paraId="3335E09D" w14:textId="77777777">
      <w:pPr>
        <w:pStyle w:val="40"/>
        <w:spacing w:before="159"/>
      </w:pPr>
      <w:r w:rsidRPr="00D26997">
        <w:rPr>
          <w:highlight w:val="cyan"/>
        </w:rPr>
        <w:t>例</w:t>
      </w:r>
      <w:r w:rsidRPr="00AB3CFC">
        <w:rPr>
          <w:rFonts w:ascii="宋体" w:eastAsia="宋体" w:hAnsi="宋体"/>
          <w:b w:val="0"/>
          <w:highlight w:val="cyan"/>
        </w:rPr>
        <w:t>1</w:t>
      </w:r>
      <w:r w:rsidRPr="00AB3CFC">
        <w:rPr>
          <w:highlight w:val="cyan"/>
        </w:rPr>
        <w:t>－</w:t>
      </w:r>
      <w:r w:rsidRPr="00AB3CFC">
        <w:rPr>
          <w:rFonts w:ascii="宋体" w:eastAsia="宋体" w:hAnsi="宋体"/>
          <w:b w:val="0"/>
          <w:highlight w:val="cyan"/>
        </w:rPr>
        <w:t>1</w:t>
      </w:r>
      <w:r w:rsidRPr="00D26997">
        <w:rPr>
          <w:highlight w:val="cyan"/>
        </w:rPr>
        <w:t>湖北武汉市</w:t>
      </w:r>
      <w:r w:rsidRPr="00D26997">
        <w:rPr>
          <w:highlight w:val="cyan"/>
        </w:rPr>
        <w:t>·</w:t>
      </w:r>
      <w:r w:rsidRPr="00D26997">
        <w:rPr>
          <w:highlight w:val="cyan"/>
        </w:rPr>
        <w:t>中考真题</w:t>
      </w:r>
    </w:p>
    <w:p w:rsidR="00A44ACC" w:rsidP="00A44ACC" w14:paraId="34F6B26A" w14:textId="4480DC08">
      <w:pPr>
        <w:pStyle w:val="ListParagraph"/>
        <w:numPr>
          <w:ilvl w:val="0"/>
          <w:numId w:val="17"/>
        </w:numPr>
        <w:ind w:firstLineChars="0"/>
        <w:rPr>
          <w:szCs w:val="21"/>
        </w:rPr>
      </w:pPr>
      <w:r w:rsidRPr="002F6F91">
        <w:rPr>
          <w:szCs w:val="21"/>
        </w:rPr>
        <w:t>抛物线</w:t>
      </w:r>
      <w:r w:rsidRPr="002F6F91">
        <w:rPr>
          <w:rFonts w:ascii="NewMathTool" w:hAnsi="NewMathTool"/>
          <w:i/>
          <w:szCs w:val="21"/>
        </w:rPr>
        <w:t>L</w:t>
      </w:r>
      <w:r w:rsidRPr="002F6F91">
        <w:rPr>
          <w:szCs w:val="21"/>
        </w:rPr>
        <w:t>：</w:t>
      </w:r>
      <w:r>
        <w:rPr>
          <w:noProof/>
        </w:rPr>
        <w:drawing>
          <wp:inline distT="0" distB="0" distL="0" distR="0">
            <wp:extent cx="897255" cy="211455"/>
            <wp:effectExtent l="0" t="0" r="0" b="0"/>
            <wp:docPr id="1092477577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477577" name="Object 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55" cy="21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szCs w:val="21"/>
        </w:rPr>
        <w:t>经过点</w:t>
      </w:r>
      <w:r w:rsidRPr="002F6F91">
        <w:rPr>
          <w:rFonts w:ascii="NewMathTool" w:hAnsi="NewMathTool"/>
          <w:i/>
          <w:szCs w:val="21"/>
        </w:rPr>
        <w:t>A</w:t>
      </w:r>
      <w:r w:rsidRPr="002F6F91">
        <w:rPr>
          <w:szCs w:val="21"/>
        </w:rPr>
        <w:t>（</w:t>
      </w:r>
      <w:r w:rsidRPr="002F6F91">
        <w:rPr>
          <w:rFonts w:ascii="宋体" w:hAnsi="宋体"/>
          <w:szCs w:val="21"/>
        </w:rPr>
        <w:t>0</w:t>
      </w:r>
      <w:r w:rsidRPr="002F6F91">
        <w:rPr>
          <w:rFonts w:ascii="NewMathTool" w:hAnsi="NewMathTool"/>
          <w:szCs w:val="21"/>
        </w:rPr>
        <w:t>，</w:t>
      </w:r>
      <w:r w:rsidRPr="002F6F91">
        <w:rPr>
          <w:rFonts w:ascii="宋体" w:hAnsi="宋体"/>
          <w:szCs w:val="21"/>
        </w:rPr>
        <w:t>1</w:t>
      </w:r>
      <w:r w:rsidRPr="002F6F91">
        <w:rPr>
          <w:szCs w:val="21"/>
        </w:rPr>
        <w:t>），与它的对称轴直线</w:t>
      </w:r>
      <w:r w:rsidRPr="002F6F91">
        <w:rPr>
          <w:rFonts w:ascii="NewMathTool" w:hAnsi="NewMathTool"/>
          <w:i/>
          <w:szCs w:val="21"/>
        </w:rPr>
        <w:t>x</w:t>
      </w:r>
      <w:r w:rsidRPr="002F6F91">
        <w:rPr>
          <w:szCs w:val="21"/>
        </w:rPr>
        <w:t>＝</w:t>
      </w:r>
      <w:r w:rsidRPr="002F6F91">
        <w:rPr>
          <w:rFonts w:ascii="宋体" w:hAnsi="宋体"/>
          <w:szCs w:val="21"/>
        </w:rPr>
        <w:t>1</w:t>
      </w:r>
      <w:r w:rsidRPr="002F6F91">
        <w:rPr>
          <w:szCs w:val="21"/>
        </w:rPr>
        <w:t>交于点</w:t>
      </w:r>
      <w:r w:rsidRPr="002F6F91">
        <w:rPr>
          <w:rFonts w:ascii="NewMathTool" w:hAnsi="NewMathTool"/>
          <w:szCs w:val="21"/>
        </w:rPr>
        <w:t>B</w:t>
      </w:r>
      <w:r w:rsidRPr="002F6F91">
        <w:rPr>
          <w:szCs w:val="21"/>
        </w:rPr>
        <w:t>．</w:t>
      </w:r>
    </w:p>
    <w:p w:rsidR="00A44ACC" w:rsidP="00A44ACC" w14:paraId="77275C01" w14:textId="77777777">
      <w:pPr>
        <w:spacing w:after="0" w:line="360" w:lineRule="auto"/>
        <w:ind w:left="273" w:hanging="273" w:hangingChars="130"/>
        <w:rPr>
          <w:szCs w:val="21"/>
        </w:rPr>
      </w:pPr>
      <w:r w:rsidRPr="00AB3CFC">
        <w:rPr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szCs w:val="21"/>
        </w:rPr>
        <w:t>）</w:t>
      </w:r>
      <w:r w:rsidRPr="00D26997">
        <w:rPr>
          <w:szCs w:val="21"/>
        </w:rPr>
        <w:t>直接写出抛物线</w:t>
      </w:r>
      <w:r w:rsidRPr="00AB3CFC">
        <w:rPr>
          <w:rFonts w:ascii="NewMathTool" w:hAnsi="NewMathTool"/>
          <w:i/>
          <w:szCs w:val="21"/>
        </w:rPr>
        <w:t>L</w:t>
      </w:r>
      <w:r w:rsidRPr="00D26997">
        <w:rPr>
          <w:szCs w:val="21"/>
        </w:rPr>
        <w:t>的解析式；</w:t>
      </w:r>
    </w:p>
    <w:p w:rsidR="00A44ACC" w:rsidP="00A44ACC" w14:paraId="3C0187DA" w14:textId="30573EB5">
      <w:pPr>
        <w:spacing w:after="0" w:line="360" w:lineRule="auto"/>
        <w:ind w:left="273" w:hanging="273" w:hangingChars="130"/>
        <w:rPr>
          <w:szCs w:val="21"/>
        </w:rPr>
      </w:pPr>
      <w:r w:rsidRPr="00AB3CFC">
        <w:rPr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szCs w:val="21"/>
        </w:rPr>
        <w:t>）</w:t>
      </w:r>
      <w:r w:rsidRPr="00D26997">
        <w:rPr>
          <w:szCs w:val="21"/>
        </w:rPr>
        <w:t>如图</w:t>
      </w:r>
      <w:r w:rsidRPr="00AB3CFC">
        <w:rPr>
          <w:rFonts w:ascii="宋体" w:hAnsi="宋体"/>
          <w:szCs w:val="21"/>
        </w:rPr>
        <w:t>1</w:t>
      </w:r>
      <w:r w:rsidRPr="00D26997">
        <w:rPr>
          <w:szCs w:val="21"/>
        </w:rPr>
        <w:t>，过定点的直线</w:t>
      </w:r>
      <w:r>
        <w:rPr>
          <w:noProof/>
          <w:szCs w:val="21"/>
        </w:rPr>
        <w:drawing>
          <wp:inline distT="0" distB="0" distL="0" distR="0">
            <wp:extent cx="1160145" cy="211455"/>
            <wp:effectExtent l="0" t="0" r="0" b="0"/>
            <wp:docPr id="240023207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023207" name="Object 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21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szCs w:val="21"/>
        </w:rPr>
        <w:t>与抛物线</w:t>
      </w:r>
      <w:r w:rsidRPr="00AB3CFC">
        <w:rPr>
          <w:rFonts w:ascii="NewMathTool" w:hAnsi="NewMathTool"/>
          <w:i/>
          <w:szCs w:val="21"/>
        </w:rPr>
        <w:t>L</w:t>
      </w:r>
      <w:r w:rsidRPr="00D26997">
        <w:rPr>
          <w:szCs w:val="21"/>
        </w:rPr>
        <w:t>交于点</w:t>
      </w:r>
      <w:r w:rsidRPr="00AB3CFC">
        <w:rPr>
          <w:rFonts w:ascii="NewMathTool" w:hAnsi="NewMathTool"/>
          <w:i/>
          <w:szCs w:val="21"/>
        </w:rPr>
        <w:t>M</w:t>
      </w:r>
      <w:r w:rsidRPr="00D26997">
        <w:rPr>
          <w:szCs w:val="21"/>
        </w:rPr>
        <w:t>、</w:t>
      </w:r>
      <w:r w:rsidRPr="00AB3CFC">
        <w:rPr>
          <w:rFonts w:ascii="NewMathTool" w:hAnsi="NewMathTool"/>
          <w:i/>
          <w:szCs w:val="21"/>
        </w:rPr>
        <w:t>N</w:t>
      </w:r>
      <w:r w:rsidRPr="00D26997">
        <w:rPr>
          <w:szCs w:val="21"/>
        </w:rPr>
        <w:t>．若</w:t>
      </w:r>
      <w:r w:rsidRPr="00D26997">
        <w:rPr>
          <w:rFonts w:ascii="Cambria Math" w:hAnsi="Cambria Math" w:cs="Cambria Math"/>
          <w:szCs w:val="21"/>
        </w:rPr>
        <w:t>△</w:t>
      </w:r>
      <w:r w:rsidRPr="00AB3CFC">
        <w:rPr>
          <w:rFonts w:ascii="NewMathTool" w:hAnsi="NewMathTool"/>
          <w:i/>
          <w:szCs w:val="21"/>
        </w:rPr>
        <w:t>BMN</w:t>
      </w:r>
      <w:r w:rsidRPr="00D26997">
        <w:rPr>
          <w:szCs w:val="21"/>
        </w:rPr>
        <w:t>的面积等于</w:t>
      </w:r>
      <w:r w:rsidRPr="00AB3CFC">
        <w:rPr>
          <w:rFonts w:ascii="宋体" w:hAnsi="宋体"/>
          <w:szCs w:val="21"/>
        </w:rPr>
        <w:t>1</w:t>
      </w:r>
      <w:r w:rsidRPr="00D26997">
        <w:rPr>
          <w:szCs w:val="21"/>
        </w:rPr>
        <w:t>，求</w:t>
      </w:r>
      <w:r>
        <w:rPr>
          <w:noProof/>
          <w:szCs w:val="21"/>
        </w:rPr>
        <w:drawing>
          <wp:inline distT="0" distB="0" distL="0" distR="0">
            <wp:extent cx="120015" cy="182880"/>
            <wp:effectExtent l="0" t="0" r="0" b="7620"/>
            <wp:docPr id="141316624" name="图片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16624" name="Object 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szCs w:val="21"/>
        </w:rPr>
        <w:t>的值．</w:t>
      </w:r>
    </w:p>
    <w:p w:rsidR="00A44ACC" w:rsidP="00A44ACC" w14:paraId="21C588D8" w14:textId="77777777">
      <w:pPr>
        <w:spacing w:after="0" w:line="360" w:lineRule="auto"/>
        <w:ind w:left="273" w:hanging="273" w:hangingChars="130"/>
        <w:rPr>
          <w:szCs w:val="21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29"/>
          <w:cols w:space="425"/>
          <w:titlePg w:val="0"/>
          <w:docGrid w:type="lines" w:linePitch="318" w:charSpace="409"/>
        </w:sectPr>
      </w:pPr>
      <w:r w:rsidRPr="00D26997">
        <w:rPr>
          <w:noProof/>
          <w:szCs w:val="21"/>
        </w:rPr>
        <w:drawing>
          <wp:inline distT="0" distB="0" distL="0" distR="0">
            <wp:extent cx="1478280" cy="1823720"/>
            <wp:effectExtent l="0" t="0" r="0" b="0"/>
            <wp:docPr id="287248865" name="图片 287248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248865" name="图片 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82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P="00A44ACC" w14:paraId="321F875C" w14:textId="77777777">
      <w:pPr>
        <w:pStyle w:val="a8"/>
        <w:rPr>
          <w:rFonts w:cs="Times New Roman"/>
        </w:rPr>
      </w:pPr>
      <w:r w:rsidRPr="00D26997">
        <w:rPr>
          <w:rFonts w:cs="Times New Roman"/>
        </w:rPr>
        <w:t>【分析】</w:t>
      </w:r>
    </w:p>
    <w:p w:rsidR="00A44ACC" w:rsidP="00A44ACC" w14:paraId="7E98936F" w14:textId="61FE78C0">
      <w:pPr>
        <w:pStyle w:val="a8"/>
        <w:rPr>
          <w:rFonts w:cs="Times New Roman"/>
        </w:rPr>
      </w:pPr>
      <w:r w:rsidRPr="00AB3CFC">
        <w:rPr>
          <w:rFonts w:cs="Times New Roman"/>
        </w:rPr>
        <w:t>（</w:t>
      </w:r>
      <w:r w:rsidRPr="00AB3CFC">
        <w:rPr>
          <w:rFonts w:ascii="宋体" w:eastAsia="宋体" w:hAnsi="宋体" w:cs="Times New Roman"/>
        </w:rPr>
        <w:t>1</w:t>
      </w:r>
      <w:r w:rsidRPr="00AB3CFC">
        <w:rPr>
          <w:rFonts w:cs="Times New Roman"/>
        </w:rPr>
        <w:t>）</w:t>
      </w:r>
      <w:r w:rsidRPr="00D26997">
        <w:rPr>
          <w:rFonts w:cs="Times New Roman"/>
        </w:rPr>
        <w:t>解析式：</w:t>
      </w:r>
      <w:r>
        <w:rPr>
          <w:rFonts w:cs="Times New Roman"/>
        </w:rPr>
        <w:drawing>
          <wp:inline distT="0" distB="0" distL="0" distR="0">
            <wp:extent cx="897255" cy="211455"/>
            <wp:effectExtent l="0" t="0" r="0" b="0"/>
            <wp:docPr id="831480245" name="图片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480245" name="Object 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55" cy="21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；</w:t>
      </w:r>
    </w:p>
    <w:p w:rsidR="00A44ACC" w:rsidP="00A44ACC" w14:paraId="3E5D0050" w14:textId="77777777">
      <w:pPr>
        <w:pStyle w:val="a8"/>
        <w:rPr>
          <w:rFonts w:cs="Times New Roman"/>
        </w:rPr>
      </w:pPr>
      <w:r w:rsidRPr="00AB3CFC">
        <w:rPr>
          <w:rFonts w:cs="Times New Roman"/>
        </w:rPr>
        <w:t>（</w:t>
      </w:r>
      <w:r w:rsidRPr="00AB3CFC">
        <w:rPr>
          <w:rFonts w:ascii="宋体" w:eastAsia="宋体" w:hAnsi="宋体" w:cs="Times New Roman"/>
        </w:rPr>
        <w:t>2</w:t>
      </w:r>
      <w:r w:rsidRPr="00AB3CFC">
        <w:rPr>
          <w:rFonts w:cs="Times New Roman"/>
        </w:rPr>
        <w:t>）</w:t>
      </w:r>
      <w:r w:rsidRPr="00D26997">
        <w:rPr>
          <w:rFonts w:cs="Times New Roman"/>
        </w:rPr>
        <w:t>考虑到直线过定点</w:t>
      </w:r>
      <w:r w:rsidRPr="00AB3CFC">
        <w:rPr>
          <w:rFonts w:ascii="NewMathTool" w:hAnsi="NewMathTool" w:cs="Times New Roman"/>
          <w:i/>
        </w:rPr>
        <w:t>Q</w:t>
      </w:r>
      <w:r w:rsidRPr="00AB3CFC">
        <w:rPr>
          <w:rFonts w:cs="Times New Roman"/>
        </w:rPr>
        <w:t>（</w:t>
      </w:r>
      <w:r w:rsidRPr="00AB3CFC">
        <w:rPr>
          <w:rFonts w:ascii="宋体" w:eastAsia="宋体" w:hAnsi="宋体" w:cs="Times New Roman"/>
        </w:rPr>
        <w:t>1</w:t>
      </w:r>
      <w:r w:rsidRPr="00AB3CFC">
        <w:rPr>
          <w:rFonts w:ascii="NewMathTool" w:eastAsia="宋体" w:hAnsi="NewMathTool" w:cs="Times New Roman"/>
        </w:rPr>
        <w:t>，</w:t>
      </w:r>
      <w:r w:rsidRPr="00AB3CFC">
        <w:rPr>
          <w:rFonts w:ascii="宋体" w:eastAsia="宋体" w:hAnsi="宋体" w:cs="Times New Roman"/>
        </w:rPr>
        <w:t>4</w:t>
      </w:r>
      <w:r w:rsidRPr="00AB3CFC">
        <w:rPr>
          <w:rFonts w:cs="Times New Roman"/>
        </w:rPr>
        <w:t>）</w:t>
      </w:r>
      <w:r w:rsidRPr="00D26997">
        <w:rPr>
          <w:rFonts w:cs="Times New Roman"/>
        </w:rPr>
        <w:t>，且</w:t>
      </w:r>
      <w:r w:rsidRPr="00AB3CFC">
        <w:rPr>
          <w:rFonts w:ascii="NewMathTool" w:hAnsi="NewMathTool" w:cs="Times New Roman"/>
          <w:i/>
        </w:rPr>
        <w:t>M</w:t>
      </w:r>
      <w:r w:rsidRPr="00D26997">
        <w:rPr>
          <w:rFonts w:cs="Times New Roman"/>
        </w:rPr>
        <w:t>、</w:t>
      </w:r>
      <w:r w:rsidRPr="00AB3CFC">
        <w:rPr>
          <w:rFonts w:ascii="NewMathTool" w:hAnsi="NewMathTool" w:cs="Times New Roman"/>
          <w:i/>
        </w:rPr>
        <w:t>N</w:t>
      </w:r>
      <w:r w:rsidRPr="00D26997">
        <w:rPr>
          <w:rFonts w:cs="Times New Roman"/>
        </w:rPr>
        <w:t>均为动点，故考虑用割补法．</w:t>
      </w:r>
    </w:p>
    <w:p w:rsidR="00A44ACC" w:rsidP="00A44ACC" w14:paraId="10E1C1A0" w14:textId="40BC6BB8">
      <w:pPr>
        <w:pStyle w:val="a8"/>
        <w:rPr>
          <w:rFonts w:cs="Times New Roman"/>
        </w:rPr>
      </w:pPr>
      <w:r>
        <w:rPr>
          <w:rFonts w:cs="Times New Roman"/>
        </w:rPr>
        <w:drawing>
          <wp:inline distT="0" distB="0" distL="0" distR="0">
            <wp:extent cx="1205865" cy="228600"/>
            <wp:effectExtent l="0" t="0" r="0" b="0"/>
            <wp:docPr id="965284175" name="图片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284175" name="Object 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，分别过</w:t>
      </w:r>
      <w:r w:rsidRPr="00AB3CFC">
        <w:rPr>
          <w:rFonts w:ascii="NewMathTool" w:hAnsi="NewMathTool" w:cs="Times New Roman"/>
          <w:i/>
        </w:rPr>
        <w:t>M</w:t>
      </w:r>
      <w:r w:rsidRPr="00D26997">
        <w:rPr>
          <w:rFonts w:cs="Times New Roman"/>
        </w:rPr>
        <w:t>、</w:t>
      </w:r>
      <w:r w:rsidRPr="00AB3CFC">
        <w:rPr>
          <w:rFonts w:ascii="NewMathTool" w:hAnsi="NewMathTool" w:cs="Times New Roman"/>
          <w:i/>
        </w:rPr>
        <w:t>N</w:t>
      </w:r>
      <w:r w:rsidRPr="00D26997">
        <w:rPr>
          <w:rFonts w:cs="Times New Roman"/>
        </w:rPr>
        <w:t>作对称轴的垂线，垂足分别记为</w:t>
      </w:r>
      <w:r w:rsidRPr="00AB3CFC">
        <w:rPr>
          <w:rFonts w:ascii="NewMathTool" w:hAnsi="NewMathTool" w:cs="Times New Roman"/>
          <w:i/>
        </w:rPr>
        <w:t>G</w:t>
      </w:r>
      <w:r w:rsidRPr="00D26997">
        <w:rPr>
          <w:rFonts w:cs="Times New Roman"/>
        </w:rPr>
        <w:t>、</w:t>
      </w:r>
      <w:r w:rsidRPr="00AB3CFC">
        <w:rPr>
          <w:rFonts w:ascii="NewMathTool" w:hAnsi="NewMathTool" w:cs="Times New Roman"/>
          <w:i/>
        </w:rPr>
        <w:t>H</w:t>
      </w:r>
      <w:r w:rsidRPr="00D26997">
        <w:rPr>
          <w:rFonts w:cs="Times New Roman"/>
        </w:rPr>
        <w:t>，</w:t>
      </w:r>
    </w:p>
    <w:p w:rsidR="00A44ACC" w:rsidP="00A44ACC" w14:paraId="3FCDD252" w14:textId="72A81E39">
      <w:pPr>
        <w:pStyle w:val="a8"/>
        <w:rPr>
          <w:rFonts w:cs="Times New Roman"/>
        </w:rPr>
      </w:pPr>
      <w:r>
        <w:rPr>
          <w:rFonts w:cs="Times New Roman"/>
        </w:rPr>
        <w:drawing>
          <wp:inline distT="0" distB="0" distL="0" distR="0">
            <wp:extent cx="3863340" cy="360045"/>
            <wp:effectExtent l="0" t="0" r="3810" b="1905"/>
            <wp:docPr id="225248152" name="图片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48152" name="Object 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34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</w:t>
      </w:r>
    </w:p>
    <w:p w:rsidR="00A44ACC" w:rsidP="00A44ACC" w14:paraId="560A5A4C" w14:textId="13D06B5F">
      <w:pPr>
        <w:pStyle w:val="a8"/>
        <w:rPr>
          <w:rFonts w:cs="Times New Roman"/>
        </w:rPr>
      </w:pPr>
      <w:r w:rsidRPr="00D26997">
        <w:rPr>
          <w:rFonts w:cs="Times New Roman"/>
        </w:rPr>
        <w:t>考虑</w:t>
      </w:r>
      <w:r>
        <w:rPr>
          <w:rFonts w:cs="Times New Roman"/>
        </w:rPr>
        <w:drawing>
          <wp:inline distT="0" distB="0" distL="0" distR="0">
            <wp:extent cx="457200" cy="205740"/>
            <wp:effectExtent l="0" t="0" r="0" b="3810"/>
            <wp:docPr id="1026404146" name="图片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404146" name="Object 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：联立方程：</w:t>
      </w:r>
      <w:r>
        <w:rPr>
          <w:rFonts w:cs="Times New Roman"/>
        </w:rPr>
        <w:drawing>
          <wp:inline distT="0" distB="0" distL="0" distR="0">
            <wp:extent cx="1331595" cy="188595"/>
            <wp:effectExtent l="0" t="0" r="1905" b="1905"/>
            <wp:docPr id="1174976384" name="图片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976384" name="Object 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，化简得</w:t>
      </w:r>
      <w:r>
        <w:rPr>
          <w:rFonts w:cs="Times New Roman"/>
        </w:rPr>
        <w:drawing>
          <wp:inline distT="0" distB="0" distL="0" distR="0">
            <wp:extent cx="1331595" cy="228600"/>
            <wp:effectExtent l="0" t="0" r="1905" b="0"/>
            <wp:docPr id="2136139298" name="图片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139298" name="Object 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</w:t>
      </w:r>
    </w:p>
    <w:p w:rsidR="00A44ACC" w:rsidP="00A44ACC" w14:paraId="6636EC86" w14:textId="389516AE">
      <w:pPr>
        <w:pStyle w:val="a8"/>
        <w:rPr>
          <w:rFonts w:cs="Times New Roman"/>
        </w:rPr>
      </w:pPr>
      <w:r>
        <w:rPr>
          <w:rFonts w:cs="Times New Roman"/>
        </w:rPr>
        <w:drawing>
          <wp:inline distT="0" distB="0" distL="0" distR="0">
            <wp:extent cx="2326005" cy="291465"/>
            <wp:effectExtent l="0" t="0" r="0" b="0"/>
            <wp:docPr id="1069929047" name="图片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929047" name="Object 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005" cy="29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</w:t>
      </w:r>
      <w:r w:rsidRPr="00D26997">
        <w:rPr>
          <w:rFonts w:ascii="宋体" w:eastAsia="宋体" w:hAnsi="宋体" w:cs="宋体" w:hint="eastAsia"/>
        </w:rPr>
        <w:t>∴</w:t>
      </w:r>
      <w:r>
        <w:rPr>
          <w:rFonts w:cs="Times New Roman"/>
        </w:rPr>
        <w:drawing>
          <wp:inline distT="0" distB="0" distL="0" distR="0">
            <wp:extent cx="1463040" cy="360045"/>
            <wp:effectExtent l="0" t="0" r="3810" b="1905"/>
            <wp:docPr id="495233496" name="图片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233496" name="Object 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</w:t>
      </w:r>
    </w:p>
    <w:p w:rsidR="00A44ACC" w:rsidP="00A44ACC" w14:paraId="641CC57E" w14:textId="67889021">
      <w:pPr>
        <w:pStyle w:val="a8"/>
        <w:rPr>
          <w:rFonts w:cs="Times New Roman"/>
        </w:rPr>
      </w:pPr>
      <w:r w:rsidRPr="00D26997">
        <w:rPr>
          <w:rFonts w:cs="Times New Roman"/>
        </w:rPr>
        <w:t>解得：</w:t>
      </w:r>
      <w:r>
        <w:rPr>
          <w:rFonts w:cs="Times New Roman"/>
        </w:rPr>
        <w:drawing>
          <wp:inline distT="0" distB="0" distL="0" distR="0">
            <wp:extent cx="417195" cy="205740"/>
            <wp:effectExtent l="0" t="0" r="1905" b="3810"/>
            <wp:docPr id="2081398556" name="图片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398556" name="Object 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</w:t>
      </w:r>
      <w:r>
        <w:rPr>
          <w:rFonts w:cs="Times New Roman"/>
        </w:rPr>
        <w:drawing>
          <wp:inline distT="0" distB="0" distL="0" distR="0">
            <wp:extent cx="360045" cy="205740"/>
            <wp:effectExtent l="0" t="0" r="1905" b="3810"/>
            <wp:docPr id="1754743537" name="图片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743537" name="Object 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3CFC">
        <w:rPr>
          <w:rFonts w:cs="Times New Roman"/>
        </w:rPr>
        <w:t>（</w:t>
      </w:r>
      <w:r w:rsidRPr="00D26997">
        <w:rPr>
          <w:rFonts w:cs="Times New Roman"/>
        </w:rPr>
        <w:t>舍</w:t>
      </w:r>
      <w:r w:rsidRPr="00AB3CFC">
        <w:rPr>
          <w:rFonts w:cs="Times New Roman"/>
        </w:rPr>
        <w:t>）</w:t>
      </w:r>
      <w:r w:rsidRPr="00D26997">
        <w:rPr>
          <w:rFonts w:cs="Times New Roman"/>
        </w:rPr>
        <w:t>．</w:t>
      </w:r>
    </w:p>
    <w:p w:rsidR="00A44ACC" w:rsidP="00A44ACC" w14:paraId="3ED1536E" w14:textId="77777777">
      <w:pPr>
        <w:pStyle w:val="a8"/>
        <w:rPr>
          <w:rFonts w:cs="Times New Roman"/>
        </w:rPr>
      </w:pPr>
      <w:r w:rsidRPr="00D26997">
        <w:rPr>
          <w:rFonts w:cs="Times New Roman"/>
        </w:rPr>
        <w:t>故</w:t>
      </w:r>
      <w:r w:rsidRPr="00AB3CFC">
        <w:rPr>
          <w:rFonts w:ascii="NewMathTool" w:hAnsi="NewMathTool" w:cs="Times New Roman"/>
          <w:i/>
        </w:rPr>
        <w:t>k</w:t>
      </w:r>
      <w:r w:rsidRPr="00D26997">
        <w:rPr>
          <w:rFonts w:cs="Times New Roman"/>
        </w:rPr>
        <w:t>的值为</w:t>
      </w:r>
      <w:r w:rsidRPr="00AB3CFC">
        <w:rPr>
          <w:rFonts w:cs="Times New Roman"/>
        </w:rPr>
        <w:t>－</w:t>
      </w:r>
      <w:r w:rsidRPr="00AB3CFC">
        <w:rPr>
          <w:rFonts w:ascii="宋体" w:eastAsia="宋体" w:hAnsi="宋体" w:cs="Times New Roman"/>
        </w:rPr>
        <w:t>3</w:t>
      </w:r>
      <w:r w:rsidRPr="00D26997">
        <w:rPr>
          <w:rFonts w:cs="Times New Roman"/>
        </w:rPr>
        <w:t>．</w:t>
      </w:r>
    </w:p>
    <w:p w:rsidR="00A44ACC" w:rsidP="00A44ACC" w14:paraId="7F7A88EF" w14:textId="77777777">
      <w:pPr>
        <w:pStyle w:val="a8"/>
        <w:rPr>
          <w:rFonts w:eastAsia="新宋体" w:cs="Times New Roman"/>
          <w:szCs w:val="21"/>
        </w:rPr>
      </w:pPr>
      <w:r w:rsidRPr="00D26997">
        <w:rPr>
          <w:rFonts w:eastAsia="新宋体" w:cs="Times New Roman"/>
          <w:szCs w:val="21"/>
        </w:rPr>
        <w:drawing>
          <wp:inline distT="0" distB="0" distL="0" distR="0">
            <wp:extent cx="1478280" cy="182372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82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CC" w:rsidP="00A44ACC" w14:paraId="1AE44132" w14:textId="77777777">
      <w:pPr>
        <w:rPr>
          <w:highlight w:val="cyan"/>
        </w:rPr>
      </w:pPr>
    </w:p>
    <w:p w:rsidR="00A44ACC" w:rsidP="00A44ACC" w14:paraId="41A5E51E" w14:textId="77777777">
      <w:pPr>
        <w:pStyle w:val="40"/>
        <w:spacing w:before="159"/>
      </w:pPr>
      <w:r w:rsidRPr="00AB3CFC">
        <w:rPr>
          <w:rFonts w:ascii="宋体" w:eastAsia="宋体" w:hAnsi="宋体"/>
          <w:b w:val="0"/>
          <w:highlight w:val="cyan"/>
        </w:rPr>
        <w:t>2023</w:t>
      </w:r>
      <w:r w:rsidRPr="00D26997">
        <w:rPr>
          <w:highlight w:val="cyan"/>
        </w:rPr>
        <w:t>·</w:t>
      </w:r>
      <w:r w:rsidRPr="00D26997">
        <w:rPr>
          <w:highlight w:val="cyan"/>
        </w:rPr>
        <w:t>齐齐哈尔</w:t>
      </w:r>
      <w:r w:rsidRPr="00D26997">
        <w:rPr>
          <w:highlight w:val="cyan"/>
        </w:rPr>
        <w:t>·</w:t>
      </w:r>
      <w:r w:rsidRPr="00D26997">
        <w:rPr>
          <w:highlight w:val="cyan"/>
        </w:rPr>
        <w:t>中考真题</w:t>
      </w:r>
      <w:r w:rsidRPr="00AB3CFC">
        <w:rPr>
          <w:highlight w:val="cyan"/>
        </w:rPr>
        <w:t>（</w:t>
      </w:r>
      <w:r w:rsidRPr="00D26997">
        <w:rPr>
          <w:highlight w:val="cyan"/>
        </w:rPr>
        <w:t>删减</w:t>
      </w:r>
      <w:r w:rsidRPr="00AB3CFC">
        <w:rPr>
          <w:highlight w:val="cyan"/>
        </w:rPr>
        <w:t>）</w:t>
      </w:r>
    </w:p>
    <w:p w:rsidR="00A44ACC" w:rsidRPr="002F6F91" w:rsidP="00A44ACC" w14:paraId="14539475" w14:textId="77777777">
      <w:pPr>
        <w:numPr>
          <w:ilvl w:val="0"/>
          <w:numId w:val="17"/>
        </w:numPr>
        <w:shd w:val="clear" w:color="auto" w:fill="FFFFFF"/>
        <w:spacing w:after="0" w:line="360" w:lineRule="auto"/>
        <w:jc w:val="left"/>
        <w:rPr>
          <w:szCs w:val="22"/>
        </w:rPr>
      </w:pPr>
      <w:r w:rsidRPr="002F6F91">
        <w:rPr>
          <w:szCs w:val="22"/>
        </w:rPr>
        <w:t>如图，抛物线</w:t>
      </w:r>
      <w:r>
        <w:object>
          <v:shape id="_x0000_i1263" type="#_x0000_t75" alt="eqId2e6fd5ddb1b5513fb178f354ef627c6b" style="width:73.35pt;height:27pt" o:ole="">
            <v:imagedata r:id="rId44" o:title="eqId2e6fd5ddb1b5513fb178f354ef627c6b"/>
          </v:shape>
          <o:OLEObject Type="Embed" ProgID="Equation.DSMT4" ShapeID="_x0000_i1263" DrawAspect="Content" ObjectID="_1767126058" r:id="rId386"/>
        </w:object>
      </w:r>
      <w:r w:rsidRPr="002F6F91">
        <w:rPr>
          <w:szCs w:val="22"/>
        </w:rPr>
        <w:t>上的点</w:t>
      </w:r>
      <w:r w:rsidRPr="002F6F91">
        <w:rPr>
          <w:rFonts w:ascii="NewMathTool" w:eastAsia="Times New Roman" w:hAnsi="NewMathTool"/>
          <w:i/>
          <w:szCs w:val="22"/>
        </w:rPr>
        <w:t>A</w:t>
      </w:r>
      <w:r w:rsidRPr="002F6F91">
        <w:rPr>
          <w:szCs w:val="22"/>
        </w:rPr>
        <w:t>，</w:t>
      </w:r>
      <w:r w:rsidRPr="002F6F91">
        <w:rPr>
          <w:rFonts w:ascii="NewMathTool" w:eastAsia="Times New Roman" w:hAnsi="NewMathTool"/>
          <w:i/>
          <w:szCs w:val="22"/>
        </w:rPr>
        <w:t>C</w:t>
      </w:r>
      <w:r w:rsidRPr="002F6F91">
        <w:rPr>
          <w:szCs w:val="22"/>
        </w:rPr>
        <w:t>坐标分别为</w:t>
      </w:r>
      <w:r>
        <w:rPr>
          <w:szCs w:val="22"/>
        </w:rPr>
        <w:object>
          <v:shape id="_x0000_i1264" type="#_x0000_t75" alt="eqIdafa482d7bcaa385bfc3548b42a4bfb60" style="width:25.2pt;height:17.55pt" o:ole="">
            <v:imagedata r:id="rId46" o:title="eqIdafa482d7bcaa385bfc3548b42a4bfb60"/>
          </v:shape>
          <o:OLEObject Type="Embed" ProgID="Equation.DSMT4" ShapeID="_x0000_i1264" DrawAspect="Content" ObjectID="_1767126059" r:id="rId387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265" type="#_x0000_t75" alt="eqId00ed24bfcc37b79fe9ca61ed8fdf26ea" style="width:25.2pt;height:17.55pt" o:ole="">
            <v:imagedata r:id="rId48" o:title="eqId00ed24bfcc37b79fe9ca61ed8fdf26ea"/>
          </v:shape>
          <o:OLEObject Type="Embed" ProgID="Equation.DSMT4" ShapeID="_x0000_i1265" DrawAspect="Content" ObjectID="_1767126060" r:id="rId388"/>
        </w:object>
      </w:r>
      <w:r w:rsidRPr="002F6F91">
        <w:rPr>
          <w:szCs w:val="22"/>
        </w:rPr>
        <w:t>，抛物线与</w:t>
      </w:r>
      <w:r w:rsidRPr="002F6F91">
        <w:rPr>
          <w:rFonts w:ascii="NewMathTool" w:eastAsia="Times New Roman" w:hAnsi="NewMathTool"/>
          <w:i/>
          <w:szCs w:val="22"/>
        </w:rPr>
        <w:t>x</w:t>
      </w:r>
      <w:r w:rsidRPr="002F6F91">
        <w:rPr>
          <w:szCs w:val="22"/>
        </w:rPr>
        <w:t>轴负半轴交于点</w:t>
      </w:r>
      <w:r w:rsidRPr="002F6F91">
        <w:rPr>
          <w:rFonts w:ascii="NewMathTool" w:eastAsia="Times New Roman" w:hAnsi="NewMathTool"/>
          <w:i/>
          <w:szCs w:val="22"/>
        </w:rPr>
        <w:t>B</w:t>
      </w:r>
      <w:r w:rsidRPr="002F6F91">
        <w:rPr>
          <w:szCs w:val="22"/>
        </w:rPr>
        <w:t>，点</w:t>
      </w:r>
      <w:r w:rsidRPr="002F6F91">
        <w:rPr>
          <w:rFonts w:ascii="NewMathTool" w:eastAsia="Times New Roman" w:hAnsi="NewMathTool"/>
          <w:i/>
          <w:szCs w:val="22"/>
        </w:rPr>
        <w:t>M</w:t>
      </w:r>
      <w:r w:rsidRPr="002F6F91">
        <w:rPr>
          <w:szCs w:val="22"/>
        </w:rPr>
        <w:t>为</w:t>
      </w:r>
      <w:r w:rsidRPr="002F6F91">
        <w:rPr>
          <w:rFonts w:ascii="NewMathTool" w:eastAsia="Times New Roman" w:hAnsi="NewMathTool"/>
          <w:i/>
          <w:szCs w:val="22"/>
        </w:rPr>
        <w:t>y</w:t>
      </w:r>
      <w:r w:rsidRPr="002F6F91">
        <w:rPr>
          <w:szCs w:val="22"/>
        </w:rPr>
        <w:t>轴负半轴上一点，且</w:t>
      </w:r>
      <w:r>
        <w:rPr>
          <w:szCs w:val="22"/>
        </w:rPr>
        <w:object>
          <v:shape id="_x0000_i1266" type="#_x0000_t75" alt="eqId81a7c043568fa59967d1cf74ceb310f9" style="width:37.35pt;height:12.15pt" o:ole="">
            <v:imagedata r:id="rId50" o:title="eqId81a7c043568fa59967d1cf74ceb310f9"/>
          </v:shape>
          <o:OLEObject Type="Embed" ProgID="Equation.DSMT4" ShapeID="_x0000_i1266" DrawAspect="Content" ObjectID="_1767126061" r:id="rId389"/>
        </w:object>
      </w:r>
      <w:r w:rsidRPr="002F6F91">
        <w:rPr>
          <w:szCs w:val="22"/>
        </w:rPr>
        <w:t>，连接</w:t>
      </w:r>
      <w:r>
        <w:rPr>
          <w:szCs w:val="22"/>
        </w:rPr>
        <w:object>
          <v:shape id="_x0000_i1267" type="#_x0000_t75" alt="eqIde1a9c6a736e6eac98a676fa3232db5a5" style="width:18.45pt;height:12.6pt" o:ole="">
            <v:imagedata r:id="rId52" o:title="eqIde1a9c6a736e6eac98a676fa3232db5a5"/>
          </v:shape>
          <o:OLEObject Type="Embed" ProgID="Equation.DSMT4" ShapeID="_x0000_i1267" DrawAspect="Content" ObjectID="_1767126062" r:id="rId390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268" type="#_x0000_t75" alt="eqId2e883f81c66ceef54d2d0556a68ed585" style="width:20.25pt;height:12.6pt" o:ole="">
            <v:imagedata r:id="rId54" o:title="eqId2e883f81c66ceef54d2d0556a68ed585"/>
          </v:shape>
          <o:OLEObject Type="Embed" ProgID="Equation.DSMT4" ShapeID="_x0000_i1268" DrawAspect="Content" ObjectID="_1767126063" r:id="rId391"/>
        </w:object>
      </w:r>
      <w:r w:rsidRPr="002F6F91">
        <w:rPr>
          <w:szCs w:val="22"/>
        </w:rPr>
        <w:t>，点</w:t>
      </w:r>
      <w:r w:rsidRPr="002F6F91">
        <w:rPr>
          <w:rFonts w:ascii="NewMathTool" w:hAnsi="NewMathTool"/>
          <w:i/>
          <w:szCs w:val="22"/>
        </w:rPr>
        <w:t>P</w:t>
      </w:r>
      <w:r w:rsidRPr="002F6F91">
        <w:rPr>
          <w:szCs w:val="22"/>
        </w:rPr>
        <w:t>是抛物线位于第一象限图象上的动点，连接</w:t>
      </w:r>
      <w:r>
        <w:rPr>
          <w:szCs w:val="22"/>
        </w:rPr>
        <w:object>
          <v:shape id="_x0000_i1269" type="#_x0000_t75" alt="eqId20a541b81584a032f571159ea152c85a" style="width:16.2pt;height:10.8pt" o:ole="">
            <v:imagedata r:id="rId56" o:title="eqId20a541b81584a032f571159ea152c85a"/>
          </v:shape>
          <o:OLEObject Type="Embed" ProgID="Equation.DSMT4" ShapeID="_x0000_i1269" DrawAspect="Content" ObjectID="_1767126064" r:id="rId392"/>
        </w:object>
      </w:r>
      <w:r w:rsidRPr="002F6F91">
        <w:rPr>
          <w:szCs w:val="22"/>
        </w:rPr>
        <w:t>，</w:t>
      </w:r>
      <w:r>
        <w:rPr>
          <w:szCs w:val="22"/>
        </w:rPr>
        <w:object>
          <v:shape id="_x0000_i1270" type="#_x0000_t75" alt="eqId63a253c7fdf589ee3dece13d5b5b5732" style="width:16.65pt;height:12.15pt" o:ole="">
            <v:imagedata r:id="rId58" o:title="eqId63a253c7fdf589ee3dece13d5b5b5732"/>
          </v:shape>
          <o:OLEObject Type="Embed" ProgID="Equation.DSMT4" ShapeID="_x0000_i1270" DrawAspect="Content" ObjectID="_1767126065" r:id="rId393"/>
        </w:object>
      </w:r>
      <w:r w:rsidRPr="002F6F91">
        <w:rPr>
          <w:szCs w:val="22"/>
        </w:rPr>
        <w:t>，当</w:t>
      </w:r>
      <w:r>
        <w:rPr>
          <w:szCs w:val="22"/>
        </w:rPr>
        <w:object>
          <v:shape id="_x0000_i1271" type="#_x0000_t75" alt="eqIde80f4cb4b4158493eeb50afbfc194d5d" style="width:64.35pt;height:16.65pt" o:ole="">
            <v:imagedata r:id="rId60" o:title="eqIde80f4cb4b4158493eeb50afbfc194d5d"/>
          </v:shape>
          <o:OLEObject Type="Embed" ProgID="Equation.DSMT4" ShapeID="_x0000_i1271" DrawAspect="Content" ObjectID="_1767126066" r:id="rId394"/>
        </w:object>
      </w:r>
      <w:r w:rsidRPr="002F6F91">
        <w:rPr>
          <w:szCs w:val="22"/>
        </w:rPr>
        <w:t>时，求点</w:t>
      </w:r>
      <w:r w:rsidRPr="002F6F91">
        <w:rPr>
          <w:rFonts w:ascii="NewMathTool" w:hAnsi="NewMathTool"/>
          <w:i/>
          <w:szCs w:val="22"/>
        </w:rPr>
        <w:t>P</w:t>
      </w:r>
      <w:r w:rsidRPr="002F6F91">
        <w:rPr>
          <w:szCs w:val="22"/>
        </w:rPr>
        <w:t>的坐标</w:t>
      </w:r>
    </w:p>
    <w:p w:rsidR="00A44ACC" w:rsidP="00A44ACC" w14:paraId="6572F6D6" w14:textId="77777777">
      <w:pPr>
        <w:shd w:val="clear" w:color="auto" w:fill="FFFFFF"/>
        <w:spacing w:after="0" w:line="360" w:lineRule="auto"/>
        <w:jc w:val="left"/>
        <w:rPr>
          <w:szCs w:val="22"/>
        </w:rPr>
      </w:pPr>
      <w:r w:rsidRPr="00D26997">
        <w:rPr>
          <w:rFonts w:eastAsia="Times New Roman"/>
          <w:noProof/>
          <w:kern w:val="0"/>
          <w:sz w:val="24"/>
        </w:rPr>
        <w:drawing>
          <wp:inline distT="0" distB="0" distL="0" distR="0">
            <wp:extent cx="1432560" cy="1562100"/>
            <wp:effectExtent l="0" t="0" r="0" b="0"/>
            <wp:docPr id="1208161596" name="图片 1208161596" descr="@@@3c19642b-02b0-476c-9aaa-73b96ee03a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1615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rcRect r="49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562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26997">
        <w:rPr>
          <w:rFonts w:eastAsia="Times New Roman"/>
          <w:kern w:val="0"/>
          <w:sz w:val="24"/>
        </w:rPr>
        <w:t>  </w:t>
      </w:r>
    </w:p>
    <w:p w:rsidR="00A44ACC" w:rsidP="00A44ACC" w14:paraId="067461A3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【答案】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72" type="#_x0000_t75" alt="eqId7efcfe2ef9a0dca8f49f0a2cb9ab050a" style="width:32.85pt;height:17.55pt" o:ole="">
            <v:imagedata r:id="rId63" o:title="eqId7efcfe2ef9a0dca8f49f0a2cb9ab050a"/>
          </v:shape>
          <o:OLEObject Type="Embed" ProgID="Equation.DSMT4" ShapeID="_x0000_i1272" DrawAspect="Content" ObjectID="_1767126067" r:id="rId395"/>
        </w:object>
      </w:r>
    </w:p>
    <w:p w:rsidR="00A44ACC" w:rsidP="00A44ACC" w14:paraId="39D2614A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</w:p>
    <w:p w:rsidR="00A44ACC" w:rsidP="00A44ACC" w14:paraId="56EB1AC4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  <w:sectPr w:rsidSect="002A2265">
          <w:type w:val="nextPage"/>
          <w:pgSz w:w="11906" w:h="16838"/>
          <w:pgMar w:top="1134" w:right="1418" w:bottom="1134" w:left="1418" w:header="850" w:footer="992" w:gutter="0"/>
          <w:pgNumType w:start="30"/>
          <w:cols w:space="425"/>
          <w:titlePg w:val="0"/>
          <w:docGrid w:type="lines" w:linePitch="318" w:charSpace="409"/>
        </w:sectPr>
      </w:pPr>
      <w:r w:rsidRPr="00D26997">
        <w:rPr>
          <w:rFonts w:eastAsia="楷体"/>
          <w:noProof/>
          <w:snapToGrid w:val="0"/>
          <w:color w:val="FF0000"/>
          <w:szCs w:val="20"/>
        </w:rPr>
        <w:t>【分析】过点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作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73" type="#_x0000_t75" alt="eqId08b1da9046b4cb82135a4a1eaa528c53" style="width:34.65pt;height:12.6pt" o:ole="">
            <v:imagedata r:id="rId65" o:title="eqId08b1da9046b4cb82135a4a1eaa528c53"/>
          </v:shape>
          <o:OLEObject Type="Embed" ProgID="Equation.DSMT4" ShapeID="_x0000_i1273" DrawAspect="Content" ObjectID="_1767126068" r:id="rId396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轴于点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F</w:t>
      </w:r>
      <w:r w:rsidRPr="00D26997">
        <w:rPr>
          <w:rFonts w:eastAsia="楷体"/>
          <w:noProof/>
          <w:snapToGrid w:val="0"/>
          <w:color w:val="FF0000"/>
          <w:szCs w:val="20"/>
        </w:rPr>
        <w:t>，交线段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AC</w:t>
      </w:r>
      <w:r w:rsidRPr="00D26997">
        <w:rPr>
          <w:rFonts w:eastAsia="楷体"/>
          <w:noProof/>
          <w:snapToGrid w:val="0"/>
          <w:color w:val="FF0000"/>
          <w:szCs w:val="20"/>
        </w:rPr>
        <w:t>于点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E</w:t>
      </w:r>
      <w:r w:rsidRPr="00D26997">
        <w:rPr>
          <w:rFonts w:eastAsia="楷体"/>
          <w:noProof/>
          <w:snapToGrid w:val="0"/>
          <w:color w:val="FF0000"/>
          <w:szCs w:val="20"/>
        </w:rPr>
        <w:t>，用待定系数法求得直线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AC</w:t>
      </w:r>
      <w:r w:rsidRPr="00D26997">
        <w:rPr>
          <w:rFonts w:eastAsia="楷体"/>
          <w:noProof/>
          <w:snapToGrid w:val="0"/>
          <w:color w:val="FF0000"/>
          <w:szCs w:val="20"/>
        </w:rPr>
        <w:t>的解析式为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74" type="#_x0000_t75" alt="eqIdcc9118cc77fc0a045337745890e50cad" style="width:69.75pt;height:28.8pt" o:ole="">
            <v:imagedata r:id="rId67" o:title="eqIdcc9118cc77fc0a045337745890e50cad"/>
          </v:shape>
          <o:OLEObject Type="Embed" ProgID="Equation.DSMT4" ShapeID="_x0000_i1274" DrawAspect="Content" ObjectID="_1767126069" r:id="rId397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，设点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的横坐标为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75" type="#_x0000_t75" alt="eqId37f1076387668bb980b2410d038d81b1" style="width:58.95pt;height:17.55pt" o:ole="">
            <v:imagedata r:id="rId69" o:title="eqId37f1076387668bb980b2410d038d81b1"/>
          </v:shape>
          <o:OLEObject Type="Embed" ProgID="Equation.DSMT4" ShapeID="_x0000_i1275" DrawAspect="Content" ObjectID="_1767126070" r:id="rId398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，则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76" type="#_x0000_t75" alt="eqId50a31b1452ada59d5213bbd3cc0d5b0e" style="width:89.55pt;height:29.25pt" o:ole="">
            <v:imagedata r:id="rId71" o:title="eqId50a31b1452ada59d5213bbd3cc0d5b0e"/>
          </v:shape>
          <o:OLEObject Type="Embed" ProgID="Equation.DSMT4" ShapeID="_x0000_i1276" DrawAspect="Content" ObjectID="_1767126071" r:id="rId399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77" type="#_x0000_t75" alt="eqIddba7f112c60ccb8e3604dd4fd53df167" style="width:70.65pt;height:29.25pt" o:ole="">
            <v:imagedata r:id="rId73" o:title="eqIddba7f112c60ccb8e3604dd4fd53df167"/>
          </v:shape>
          <o:OLEObject Type="Embed" ProgID="Equation.DSMT4" ShapeID="_x0000_i1277" DrawAspect="Content" ObjectID="_1767126072" r:id="rId400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，故</w:t>
      </w:r>
    </w:p>
    <w:p w:rsidR="00A44ACC" w:rsidP="00A44ACC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>
        <w:rPr>
          <w:rFonts w:eastAsia="楷体"/>
          <w:noProof/>
          <w:snapToGrid w:val="0"/>
          <w:color w:val="FF0000"/>
          <w:szCs w:val="20"/>
        </w:rPr>
        <w:object>
          <v:shape id="_x0000_i1278" type="#_x0000_t75" alt="eqId13c73ccfc3914f609fe315bce4d6a637" style="width:112.95pt;height:16.65pt" o:ole="">
            <v:imagedata r:id="rId75" o:title="eqId13c73ccfc3914f609fe315bce4d6a637"/>
          </v:shape>
          <o:OLEObject Type="Embed" ProgID="Equation.DSMT4" ShapeID="_x0000_i1278" DrawAspect="Content" ObjectID="_1767126073" r:id="rId401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，先求得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79" type="#_x0000_t75" alt="eqId52ba05c8552e95ddda1134afff0c4ae7" style="width:45pt;height:16.65pt" o:ole="">
            <v:imagedata r:id="rId77" o:title="eqId52ba05c8552e95ddda1134afff0c4ae7"/>
          </v:shape>
          <o:OLEObject Type="Embed" ProgID="Equation.DSMT4" ShapeID="_x0000_i1279" DrawAspect="Content" ObjectID="_1767126074" r:id="rId402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，从而得到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80" type="#_x0000_t75" alt="eqIdb51012e4380e2808d977780912bf2ce0" style="width:150.75pt;height:27pt" o:ole="">
            <v:imagedata r:id="rId79" o:title="eqIdb51012e4380e2808d977780912bf2ce0"/>
          </v:shape>
          <o:OLEObject Type="Embed" ProgID="Equation.DSMT4" ShapeID="_x0000_i1280" DrawAspect="Content" ObjectID="_1767126075" r:id="rId403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，解出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的值，从而得出点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的坐标；</w:t>
      </w:r>
    </w:p>
    <w:p w:rsidR="00A44ACC" w:rsidP="00A44ACC" w14:paraId="146EA49A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【详解】解：过点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作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81" type="#_x0000_t75" alt="eqId08b1da9046b4cb82135a4a1eaa528c53" style="width:34.65pt;height:12.6pt" o:ole="">
            <v:imagedata r:id="rId65" o:title="eqId08b1da9046b4cb82135a4a1eaa528c53"/>
          </v:shape>
          <o:OLEObject Type="Embed" ProgID="Equation.DSMT4" ShapeID="_x0000_i1281" DrawAspect="Content" ObjectID="_1767126076" r:id="rId404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轴于点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F</w:t>
      </w:r>
      <w:r w:rsidRPr="00D26997">
        <w:rPr>
          <w:rFonts w:eastAsia="楷体"/>
          <w:noProof/>
          <w:snapToGrid w:val="0"/>
          <w:color w:val="FF0000"/>
          <w:szCs w:val="20"/>
        </w:rPr>
        <w:t>，交线段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AC</w:t>
      </w:r>
      <w:r w:rsidRPr="00D26997">
        <w:rPr>
          <w:rFonts w:eastAsia="楷体"/>
          <w:noProof/>
          <w:snapToGrid w:val="0"/>
          <w:color w:val="FF0000"/>
          <w:szCs w:val="20"/>
        </w:rPr>
        <w:t>于点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E</w: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 w:rsidRPr="00D26997">
        <w:rPr>
          <w:rFonts w:eastAsia="楷体"/>
          <w:noProof/>
          <w:snapToGrid w:val="0"/>
          <w:color w:val="FF0000"/>
          <w:szCs w:val="20"/>
        </w:rPr>
        <w:t xml:space="preserve"> </w:t>
      </w:r>
    </w:p>
    <w:p w:rsidR="00A44ACC" w:rsidP="00A44ACC" w14:paraId="73AD61CA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Times New Roman"/>
          <w:noProof/>
          <w:snapToGrid w:val="0"/>
          <w:color w:val="FF0000"/>
          <w:kern w:val="0"/>
          <w:sz w:val="24"/>
          <w:szCs w:val="20"/>
        </w:rPr>
        <w:drawing>
          <wp:inline distT="0" distB="0" distL="0" distR="0">
            <wp:extent cx="1495425" cy="1571625"/>
            <wp:effectExtent l="0" t="0" r="0" b="0"/>
            <wp:docPr id="356912256" name="图片 356912256" descr="@@@5e2024ea-0e53-4365-8c0b-3ee46b40a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9122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5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997">
        <w:rPr>
          <w:rFonts w:eastAsia="Times New Roman"/>
          <w:noProof/>
          <w:snapToGrid w:val="0"/>
          <w:color w:val="FF0000"/>
          <w:kern w:val="0"/>
          <w:sz w:val="24"/>
          <w:szCs w:val="20"/>
        </w:rPr>
        <w:t>  </w:t>
      </w:r>
    </w:p>
    <w:p w:rsidR="00A44ACC" w:rsidP="00A44ACC" w14:paraId="5D8D64E9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设直线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82" type="#_x0000_t75" alt="eqId60ef95894ceebaf236170e8832dcf7e3" style="width:18.45pt;height:12.6pt" o:ole="">
            <v:imagedata r:id="rId83" o:title="eqId60ef95894ceebaf236170e8832dcf7e3"/>
          </v:shape>
          <o:OLEObject Type="Embed" ProgID="Equation.DSMT4" ShapeID="_x0000_i1282" DrawAspect="Content" ObjectID="_1767126077" r:id="rId406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的解析式为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83" type="#_x0000_t75" alt="eqId1a5464dc3bd349a216296fbaa879ae47" style="width:77.4pt;height:19.35pt" o:ole="">
            <v:imagedata r:id="rId85" o:title="eqId1a5464dc3bd349a216296fbaa879ae47"/>
          </v:shape>
          <o:OLEObject Type="Embed" ProgID="Equation.DSMT4" ShapeID="_x0000_i1283" DrawAspect="Content" ObjectID="_1767126078" r:id="rId407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</w:p>
    <w:p w:rsidR="00A44ACC" w:rsidP="00A44ACC" w14:paraId="14653974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将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84" type="#_x0000_t75" alt="eqId32366143230ca122894a4bada7c7b96d" style="width:34.65pt;height:18pt" o:ole="">
            <v:imagedata r:id="rId87" o:title="eqId32366143230ca122894a4bada7c7b96d"/>
          </v:shape>
          <o:OLEObject Type="Embed" ProgID="Equation.DSMT4" ShapeID="_x0000_i1284" DrawAspect="Content" ObjectID="_1767126079" r:id="rId408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85" type="#_x0000_t75" alt="eqId437f923730cfbd1bc6f62738d607eca7" style="width:34.65pt;height:18pt" o:ole="">
            <v:imagedata r:id="rId89" o:title="eqId437f923730cfbd1bc6f62738d607eca7"/>
          </v:shape>
          <o:OLEObject Type="Embed" ProgID="Equation.DSMT4" ShapeID="_x0000_i1285" DrawAspect="Content" ObjectID="_1767126080" r:id="rId409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代入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86" type="#_x0000_t75" alt="eqId15b256345d7109e081b7c895591e995d" style="width:41.85pt;height:13.05pt" o:ole="">
            <v:imagedata r:id="rId91" o:title="eqId15b256345d7109e081b7c895591e995d"/>
          </v:shape>
          <o:OLEObject Type="Embed" ProgID="Equation.DSMT4" ShapeID="_x0000_i1286" DrawAspect="Content" ObjectID="_1767126081" r:id="rId410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，得</w:t>
      </w:r>
    </w:p>
    <w:p w:rsidR="00A44ACC" w:rsidP="00A44ACC" w14:paraId="0A59E5D2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>
        <w:rPr>
          <w:rFonts w:eastAsia="楷体"/>
          <w:noProof/>
          <w:snapToGrid w:val="0"/>
          <w:color w:val="FF0000"/>
          <w:szCs w:val="20"/>
        </w:rPr>
        <w:object>
          <v:shape id="_x0000_i1287" type="#_x0000_t75" alt="eqId6845d32158c3c6c7eaac671af1aa4878" style="width:52.2pt;height:31.05pt" o:ole="">
            <v:imagedata r:id="rId93" o:title="eqId6845d32158c3c6c7eaac671af1aa4878"/>
          </v:shape>
          <o:OLEObject Type="Embed" ProgID="Equation.DSMT4" ShapeID="_x0000_i1287" DrawAspect="Content" ObjectID="_1767126082" r:id="rId411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，解得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88" type="#_x0000_t75" alt="eqIdcb9b5b696689ed44bf6e9854a3b5d539" style="width:39.6pt;height:46.35pt" o:ole="">
            <v:imagedata r:id="rId95" o:title="eqIdcb9b5b696689ed44bf6e9854a3b5d539"/>
          </v:shape>
          <o:OLEObject Type="Embed" ProgID="Equation.DSMT4" ShapeID="_x0000_i1288" DrawAspect="Content" ObjectID="_1767126083" r:id="rId412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∴</w:t>
      </w:r>
      <w:r w:rsidRPr="00D26997">
        <w:rPr>
          <w:rFonts w:eastAsia="楷体"/>
          <w:noProof/>
          <w:snapToGrid w:val="0"/>
          <w:color w:val="FF0000"/>
          <w:szCs w:val="20"/>
        </w:rPr>
        <w:t>直线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AC</w:t>
      </w:r>
      <w:r w:rsidRPr="00D26997">
        <w:rPr>
          <w:rFonts w:eastAsia="楷体"/>
          <w:noProof/>
          <w:snapToGrid w:val="0"/>
          <w:color w:val="FF0000"/>
          <w:szCs w:val="20"/>
        </w:rPr>
        <w:t>的解析式为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89" type="#_x0000_t75" alt="eqIdcc9118cc77fc0a045337745890e50cad" style="width:69.75pt;height:28.8pt" o:ole="">
            <v:imagedata r:id="rId67" o:title="eqIdcc9118cc77fc0a045337745890e50cad"/>
          </v:shape>
          <o:OLEObject Type="Embed" ProgID="Equation.DSMT4" ShapeID="_x0000_i1289" DrawAspect="Content" ObjectID="_1767126084" r:id="rId413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 xml:space="preserve"> </w:t>
      </w:r>
    </w:p>
    <w:p w:rsidR="00A44ACC" w:rsidP="00A44ACC" w14:paraId="35D25220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设点</w:t>
      </w:r>
      <w:r w:rsidRPr="00AB3CFC">
        <w:rPr>
          <w:rFonts w:ascii="NewMathTool" w:eastAsia="Times New Roman" w:hAnsi="NewMathTool"/>
          <w:i/>
          <w:noProof/>
          <w:snapToGrid w:val="0"/>
          <w:color w:val="FF0000"/>
          <w:szCs w:val="20"/>
        </w:rPr>
        <w:t>P</w:t>
      </w:r>
      <w:r w:rsidRPr="00D26997">
        <w:rPr>
          <w:rFonts w:eastAsia="楷体"/>
          <w:noProof/>
          <w:snapToGrid w:val="0"/>
          <w:color w:val="FF0000"/>
          <w:szCs w:val="20"/>
        </w:rPr>
        <w:t>的横坐标为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90" type="#_x0000_t75" alt="eqId37f1076387668bb980b2410d038d81b1" style="width:58.95pt;height:17.55pt" o:ole="">
            <v:imagedata r:id="rId69" o:title="eqId37f1076387668bb980b2410d038d81b1"/>
          </v:shape>
          <o:OLEObject Type="Embed" ProgID="Equation.DSMT4" ShapeID="_x0000_i1290" DrawAspect="Content" ObjectID="_1767126085" r:id="rId414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 xml:space="preserve"> </w:t>
      </w:r>
    </w:p>
    <w:p w:rsidR="00A44ACC" w:rsidP="00A44ACC" w14:paraId="60A56F3D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eastAsia="楷体"/>
          <w:noProof/>
          <w:snapToGrid w:val="0"/>
          <w:color w:val="FF0000"/>
          <w:szCs w:val="20"/>
        </w:rPr>
        <w:t>则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91" type="#_x0000_t75" alt="eqId50a31b1452ada59d5213bbd3cc0d5b0e" style="width:89.55pt;height:29.25pt" o:ole="">
            <v:imagedata r:id="rId71" o:title="eqId50a31b1452ada59d5213bbd3cc0d5b0e"/>
          </v:shape>
          <o:OLEObject Type="Embed" ProgID="Equation.DSMT4" ShapeID="_x0000_i1291" DrawAspect="Content" ObjectID="_1767126086" r:id="rId415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92" type="#_x0000_t75" alt="eqIddba7f112c60ccb8e3604dd4fd53df167" style="width:70.65pt;height:29.25pt" o:ole="">
            <v:imagedata r:id="rId73" o:title="eqIddba7f112c60ccb8e3604dd4fd53df167"/>
          </v:shape>
          <o:OLEObject Type="Embed" ProgID="Equation.DSMT4" ShapeID="_x0000_i1292" DrawAspect="Content" ObjectID="_1767126087" r:id="rId416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</w:p>
    <w:p w:rsidR="00A44ACC" w:rsidP="00A44ACC" w14:paraId="45A95A4A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∴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93" type="#_x0000_t75" alt="eqId1999d4fc793e93858e01ce71a5ce5fae" style="width:237.15pt;height:29.25pt" o:ole="">
            <v:imagedata r:id="rId101" o:title="eqId1999d4fc793e93858e01ce71a5ce5fae"/>
          </v:shape>
          <o:OLEObject Type="Embed" ProgID="Equation.DSMT4" ShapeID="_x0000_i1293" DrawAspect="Content" ObjectID="_1767126088" r:id="rId417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 xml:space="preserve"> </w:t>
      </w:r>
    </w:p>
    <w:p w:rsidR="00A44ACC" w:rsidP="00A44ACC" w14:paraId="0CF9AEA4" w14:textId="77777777">
      <w:pPr>
        <w:snapToGrid w:val="0"/>
        <w:spacing w:after="0" w:line="300" w:lineRule="auto"/>
        <w:rPr>
          <w:rFonts w:eastAsia="楷体"/>
          <w:noProof/>
          <w:snapToGrid w:val="0"/>
          <w:color w:val="FF0000"/>
          <w:szCs w:val="20"/>
        </w:rPr>
      </w:pP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∵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94" type="#_x0000_t75" alt="eqId52ba05c8552e95ddda1134afff0c4ae7" style="width:45pt;height:16.65pt" o:ole="">
            <v:imagedata r:id="rId77" o:title="eqId52ba05c8552e95ddda1134afff0c4ae7"/>
          </v:shape>
          <o:OLEObject Type="Embed" ProgID="Equation.DSMT4" ShapeID="_x0000_i1294" DrawAspect="Content" ObjectID="_1767126089" r:id="rId418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∴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95" type="#_x0000_t75" alt="eqIdb51012e4380e2808d977780912bf2ce0" style="width:150.75pt;height:27pt" o:ole="">
            <v:imagedata r:id="rId79" o:title="eqIdb51012e4380e2808d977780912bf2ce0"/>
          </v:shape>
          <o:OLEObject Type="Embed" ProgID="Equation.DSMT4" ShapeID="_x0000_i1295" DrawAspect="Content" ObjectID="_1767126090" r:id="rId419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，解得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96" type="#_x0000_t75" alt="eqId06b99ca14c3f9a9236bfd1e7d6041a73" style="width:50.4pt;height:16.2pt" o:ole="">
            <v:imagedata r:id="rId105" o:title="eqId06b99ca14c3f9a9236bfd1e7d6041a73"/>
          </v:shape>
          <o:OLEObject Type="Embed" ProgID="Equation.DSMT4" ShapeID="_x0000_i1296" DrawAspect="Content" ObjectID="_1767126091" r:id="rId420"/>
        </w:object>
      </w:r>
      <w:r w:rsidRPr="00D26997">
        <w:rPr>
          <w:rFonts w:eastAsia="楷体"/>
          <w:noProof/>
          <w:snapToGrid w:val="0"/>
          <w:color w:val="FF0000"/>
          <w:szCs w:val="20"/>
        </w:rPr>
        <w:t>，</w:t>
      </w:r>
      <w:r w:rsidRPr="00D26997">
        <w:rPr>
          <w:rFonts w:ascii="宋体" w:hAnsi="宋体" w:cs="宋体" w:hint="eastAsia"/>
          <w:noProof/>
          <w:snapToGrid w:val="0"/>
          <w:color w:val="FF0000"/>
          <w:szCs w:val="20"/>
        </w:rPr>
        <w:t>∴</w:t>
      </w:r>
      <w:r>
        <w:rPr>
          <w:rFonts w:eastAsia="楷体"/>
          <w:noProof/>
          <w:snapToGrid w:val="0"/>
          <w:color w:val="FF0000"/>
          <w:szCs w:val="20"/>
        </w:rPr>
        <w:object>
          <v:shape id="_x0000_i1297" type="#_x0000_t75" alt="eqId7efcfe2ef9a0dca8f49f0a2cb9ab050a" style="width:32.85pt;height:17.55pt" o:ole="">
            <v:imagedata r:id="rId63" o:title="eqId7efcfe2ef9a0dca8f49f0a2cb9ab050a"/>
          </v:shape>
          <o:OLEObject Type="Embed" ProgID="Equation.DSMT4" ShapeID="_x0000_i1297" DrawAspect="Content" ObjectID="_1767126092" r:id="rId421"/>
        </w:object>
      </w:r>
    </w:p>
    <w:p w:rsidR="00A44ACC" w:rsidP="00A44ACC" w14:paraId="61AD7050" w14:textId="77777777">
      <w:pPr>
        <w:pStyle w:val="40"/>
        <w:spacing w:before="159"/>
      </w:pPr>
      <w:r w:rsidRPr="00D26997">
        <w:t>南通</w:t>
      </w:r>
      <w:r w:rsidRPr="00D26997">
        <w:t>·</w:t>
      </w:r>
      <w:r w:rsidRPr="00D26997">
        <w:t>中考真题</w:t>
      </w:r>
    </w:p>
    <w:p w:rsidR="00A44ACC" w:rsidRPr="002F6F91" w:rsidP="00A44ACC" w14:paraId="55BAA9BE" w14:textId="3EDA2DED">
      <w:pPr>
        <w:numPr>
          <w:ilvl w:val="0"/>
          <w:numId w:val="17"/>
        </w:numPr>
        <w:spacing w:after="0" w:line="360" w:lineRule="auto"/>
        <w:rPr>
          <w:rFonts w:eastAsia="新宋体"/>
          <w:szCs w:val="21"/>
        </w:rPr>
      </w:pPr>
      <w:r w:rsidRPr="002F6F91">
        <w:rPr>
          <w:rFonts w:eastAsia="新宋体"/>
          <w:szCs w:val="21"/>
        </w:rPr>
        <w:t>定义：若一个函数图象上存在横、纵坐标相等的点，则称该点为这个函数图象的</w:t>
      </w:r>
      <w:r w:rsidRPr="002F6F91">
        <w:rPr>
          <w:rFonts w:eastAsia="新宋体"/>
          <w:szCs w:val="21"/>
        </w:rPr>
        <w:t>“</w:t>
      </w:r>
      <w:r w:rsidRPr="002F6F91">
        <w:rPr>
          <w:rFonts w:eastAsia="新宋体"/>
          <w:szCs w:val="21"/>
        </w:rPr>
        <w:t>等值点</w:t>
      </w:r>
      <w:r w:rsidRPr="002F6F91">
        <w:rPr>
          <w:rFonts w:eastAsia="新宋体"/>
          <w:szCs w:val="21"/>
        </w:rPr>
        <w:t>”</w:t>
      </w:r>
      <w:r w:rsidRPr="002F6F91">
        <w:rPr>
          <w:rFonts w:eastAsia="新宋体"/>
          <w:szCs w:val="21"/>
        </w:rPr>
        <w:t>．例如，点</w:t>
      </w:r>
      <w:r>
        <w:rPr>
          <w:noProof/>
          <w:szCs w:val="22"/>
        </w:rPr>
        <w:drawing>
          <wp:inline distT="0" distB="0" distL="0" distR="0">
            <wp:extent cx="268605" cy="188595"/>
            <wp:effectExtent l="0" t="0" r="0" b="1905"/>
            <wp:docPr id="593197715" name="图片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197715" name="Object 2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rFonts w:eastAsia="新宋体"/>
          <w:szCs w:val="21"/>
        </w:rPr>
        <w:t>是函数</w:t>
      </w:r>
      <w:r>
        <w:rPr>
          <w:noProof/>
          <w:szCs w:val="22"/>
        </w:rPr>
        <w:drawing>
          <wp:inline distT="0" distB="0" distL="0" distR="0">
            <wp:extent cx="645795" cy="348615"/>
            <wp:effectExtent l="0" t="0" r="1905" b="0"/>
            <wp:docPr id="1394478923" name="图片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478923" name="Object 2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" cy="34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6F91">
        <w:rPr>
          <w:rFonts w:eastAsia="新宋体"/>
          <w:szCs w:val="21"/>
        </w:rPr>
        <w:t>的图象的</w:t>
      </w:r>
      <w:r w:rsidRPr="002F6F91">
        <w:rPr>
          <w:rFonts w:eastAsia="新宋体"/>
          <w:szCs w:val="21"/>
        </w:rPr>
        <w:t>“</w:t>
      </w:r>
      <w:r w:rsidRPr="002F6F91">
        <w:rPr>
          <w:rFonts w:eastAsia="新宋体"/>
          <w:szCs w:val="21"/>
        </w:rPr>
        <w:t>等值点</w:t>
      </w:r>
      <w:r w:rsidRPr="002F6F91">
        <w:rPr>
          <w:rFonts w:eastAsia="新宋体"/>
          <w:szCs w:val="21"/>
        </w:rPr>
        <w:t>”</w:t>
      </w:r>
      <w:r w:rsidRPr="002F6F91">
        <w:rPr>
          <w:rFonts w:eastAsia="新宋体"/>
          <w:szCs w:val="21"/>
        </w:rPr>
        <w:t>．</w:t>
      </w:r>
    </w:p>
    <w:p w:rsidR="00A44ACC" w:rsidP="00A44ACC" w14:paraId="750EC173" w14:textId="2BEE5FC5">
      <w:pPr>
        <w:spacing w:after="0" w:line="36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1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分别判断函数</w:t>
      </w:r>
      <w:r>
        <w:rPr>
          <w:noProof/>
          <w:szCs w:val="22"/>
        </w:rPr>
        <w:drawing>
          <wp:inline distT="0" distB="0" distL="0" distR="0">
            <wp:extent cx="525780" cy="188595"/>
            <wp:effectExtent l="0" t="0" r="7620" b="1905"/>
            <wp:docPr id="1345275187" name="图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275187" name="Object 2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，</w:t>
      </w:r>
      <w:r>
        <w:rPr>
          <w:noProof/>
          <w:szCs w:val="22"/>
        </w:rPr>
        <w:drawing>
          <wp:inline distT="0" distB="0" distL="0" distR="0">
            <wp:extent cx="577215" cy="222885"/>
            <wp:effectExtent l="0" t="0" r="0" b="5715"/>
            <wp:docPr id="1414000658" name="图片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000658" name="Object 2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的图象上是否存在</w:t>
      </w:r>
      <w:r w:rsidRPr="00D26997">
        <w:rPr>
          <w:rFonts w:eastAsia="新宋体"/>
          <w:szCs w:val="21"/>
        </w:rPr>
        <w:t>“</w:t>
      </w:r>
      <w:r w:rsidRPr="00D26997">
        <w:rPr>
          <w:rFonts w:eastAsia="新宋体"/>
          <w:szCs w:val="21"/>
        </w:rPr>
        <w:t>等值点</w:t>
      </w:r>
      <w:r w:rsidRPr="00D26997">
        <w:rPr>
          <w:rFonts w:eastAsia="新宋体"/>
          <w:szCs w:val="21"/>
        </w:rPr>
        <w:t>”</w:t>
      </w:r>
      <w:r w:rsidRPr="00D26997">
        <w:rPr>
          <w:rFonts w:eastAsia="新宋体"/>
          <w:szCs w:val="21"/>
        </w:rPr>
        <w:t>？如果存在，求出</w:t>
      </w:r>
      <w:r w:rsidRPr="00D26997">
        <w:rPr>
          <w:rFonts w:eastAsia="新宋体"/>
          <w:szCs w:val="21"/>
        </w:rPr>
        <w:t>“</w:t>
      </w:r>
      <w:r w:rsidRPr="00D26997">
        <w:rPr>
          <w:rFonts w:eastAsia="新宋体"/>
          <w:szCs w:val="21"/>
        </w:rPr>
        <w:t>等值点</w:t>
      </w:r>
      <w:r w:rsidRPr="00D26997">
        <w:rPr>
          <w:rFonts w:eastAsia="新宋体"/>
          <w:szCs w:val="21"/>
        </w:rPr>
        <w:t>”</w:t>
      </w:r>
      <w:r w:rsidRPr="00D26997">
        <w:rPr>
          <w:rFonts w:eastAsia="新宋体"/>
          <w:szCs w:val="21"/>
        </w:rPr>
        <w:t>的坐标；如果不存在，说明理由；</w:t>
      </w:r>
    </w:p>
    <w:p w:rsidR="00A44ACC" w:rsidP="00A44ACC" w14:paraId="52205A67" w14:textId="2C27692C">
      <w:pPr>
        <w:spacing w:after="0" w:line="360" w:lineRule="auto"/>
        <w:rPr>
          <w:szCs w:val="22"/>
        </w:rPr>
      </w:pPr>
      <w:r w:rsidRPr="00AB3CFC">
        <w:rPr>
          <w:rFonts w:eastAsia="新宋体"/>
          <w:szCs w:val="21"/>
        </w:rPr>
        <w:t>（</w:t>
      </w:r>
      <w:r w:rsidRPr="00AB3CFC">
        <w:rPr>
          <w:rFonts w:ascii="宋体" w:hAnsi="宋体"/>
          <w:szCs w:val="21"/>
        </w:rPr>
        <w:t>2</w:t>
      </w:r>
      <w:r w:rsidRPr="00AB3CFC">
        <w:rPr>
          <w:rFonts w:eastAsia="新宋体"/>
          <w:szCs w:val="21"/>
        </w:rPr>
        <w:t>）</w:t>
      </w:r>
      <w:r w:rsidRPr="00D26997">
        <w:rPr>
          <w:rFonts w:eastAsia="新宋体"/>
          <w:szCs w:val="21"/>
        </w:rPr>
        <w:t>设函数</w:t>
      </w:r>
      <w:r>
        <w:rPr>
          <w:noProof/>
          <w:szCs w:val="22"/>
        </w:rPr>
        <w:drawing>
          <wp:inline distT="0" distB="0" distL="0" distR="0">
            <wp:extent cx="725805" cy="348615"/>
            <wp:effectExtent l="0" t="0" r="0" b="0"/>
            <wp:docPr id="307247047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47047" name="Object 2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" cy="34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，</w:t>
      </w:r>
      <w:r>
        <w:rPr>
          <w:noProof/>
          <w:szCs w:val="22"/>
        </w:rPr>
        <w:drawing>
          <wp:inline distT="0" distB="0" distL="0" distR="0">
            <wp:extent cx="600075" cy="188595"/>
            <wp:effectExtent l="0" t="0" r="9525" b="1905"/>
            <wp:docPr id="1128182145" name="图片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182145" name="Object 2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的图象的</w:t>
      </w:r>
      <w:r w:rsidRPr="00D26997">
        <w:rPr>
          <w:rFonts w:eastAsia="新宋体"/>
          <w:szCs w:val="21"/>
        </w:rPr>
        <w:t>“</w:t>
      </w:r>
      <w:r w:rsidRPr="00D26997">
        <w:rPr>
          <w:rFonts w:eastAsia="新宋体"/>
          <w:szCs w:val="21"/>
        </w:rPr>
        <w:t>等值点</w:t>
      </w:r>
      <w:r w:rsidRPr="00D26997">
        <w:rPr>
          <w:rFonts w:eastAsia="新宋体"/>
          <w:szCs w:val="21"/>
        </w:rPr>
        <w:t>”</w:t>
      </w:r>
      <w:r w:rsidRPr="00D26997">
        <w:rPr>
          <w:rFonts w:eastAsia="新宋体"/>
          <w:szCs w:val="21"/>
        </w:rPr>
        <w:t>分别为点</w:t>
      </w:r>
      <w:r>
        <w:rPr>
          <w:noProof/>
          <w:szCs w:val="22"/>
        </w:rPr>
        <w:drawing>
          <wp:inline distT="0" distB="0" distL="0" distR="0">
            <wp:extent cx="142875" cy="154305"/>
            <wp:effectExtent l="0" t="0" r="9525" b="0"/>
            <wp:docPr id="1110498950" name="图片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498950" name="Object 2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，</w:t>
      </w:r>
      <w:r>
        <w:rPr>
          <w:noProof/>
          <w:szCs w:val="22"/>
        </w:rPr>
        <w:drawing>
          <wp:inline distT="0" distB="0" distL="0" distR="0">
            <wp:extent cx="142875" cy="154305"/>
            <wp:effectExtent l="0" t="0" r="9525" b="0"/>
            <wp:docPr id="108420226" name="图片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20226" name="Object 2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，过点</w:t>
      </w:r>
      <w:r>
        <w:rPr>
          <w:noProof/>
          <w:szCs w:val="22"/>
        </w:rPr>
        <w:drawing>
          <wp:inline distT="0" distB="0" distL="0" distR="0">
            <wp:extent cx="142875" cy="154305"/>
            <wp:effectExtent l="0" t="0" r="9525" b="0"/>
            <wp:docPr id="638180401" name="图片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180401" name="Object 2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作</w:t>
      </w:r>
      <w:r>
        <w:rPr>
          <w:noProof/>
          <w:szCs w:val="22"/>
        </w:rPr>
        <w:drawing>
          <wp:inline distT="0" distB="0" distL="0" distR="0">
            <wp:extent cx="451485" cy="160020"/>
            <wp:effectExtent l="0" t="0" r="5715" b="0"/>
            <wp:docPr id="315421268" name="图片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421268" name="Object 2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轴，垂足为</w:t>
      </w:r>
      <w:r>
        <w:rPr>
          <w:noProof/>
          <w:szCs w:val="22"/>
        </w:rPr>
        <w:drawing>
          <wp:inline distT="0" distB="0" distL="0" distR="0">
            <wp:extent cx="142875" cy="160020"/>
            <wp:effectExtent l="0" t="0" r="9525" b="0"/>
            <wp:docPr id="827944551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944551" name="Object 22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．当</w:t>
      </w:r>
      <w:r>
        <w:rPr>
          <w:noProof/>
          <w:szCs w:val="22"/>
        </w:rPr>
        <w:drawing>
          <wp:inline distT="0" distB="0" distL="0" distR="0">
            <wp:extent cx="388620" cy="160020"/>
            <wp:effectExtent l="0" t="0" r="0" b="0"/>
            <wp:docPr id="650390038" name="图片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390038" name="Object 2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的面积为</w:t>
      </w:r>
      <w:r w:rsidRPr="00AB3CFC">
        <w:rPr>
          <w:rFonts w:ascii="宋体" w:hAnsi="宋体"/>
          <w:szCs w:val="21"/>
        </w:rPr>
        <w:t>3</w:t>
      </w:r>
      <w:r w:rsidRPr="00D26997">
        <w:rPr>
          <w:rFonts w:eastAsia="新宋体"/>
          <w:szCs w:val="21"/>
        </w:rPr>
        <w:t>时，求</w:t>
      </w:r>
      <w:r>
        <w:rPr>
          <w:noProof/>
          <w:szCs w:val="22"/>
        </w:rPr>
        <w:drawing>
          <wp:inline distT="0" distB="0" distL="0" distR="0">
            <wp:extent cx="114300" cy="160020"/>
            <wp:effectExtent l="0" t="0" r="0" b="0"/>
            <wp:docPr id="1819400775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400775" name="Object 22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eastAsia="新宋体"/>
          <w:szCs w:val="21"/>
        </w:rPr>
        <w:t>的值；</w:t>
      </w:r>
    </w:p>
    <w:p w:rsidR="00A44ACC" w:rsidP="00A44ACC" w14:paraId="3E39048C" w14:textId="00E1EA93">
      <w:pPr>
        <w:pStyle w:val="a8"/>
        <w:rPr>
          <w:rFonts w:cs="Times New Roman"/>
        </w:rPr>
      </w:pPr>
      <w:r w:rsidRPr="00D26997">
        <w:rPr>
          <w:rFonts w:cs="Times New Roman"/>
        </w:rPr>
        <w:t>解：</w:t>
      </w:r>
      <w:r w:rsidRPr="00AB3CFC">
        <w:rPr>
          <w:rFonts w:cs="Times New Roman"/>
        </w:rPr>
        <w:t>（</w:t>
      </w:r>
      <w:r w:rsidRPr="00AB3CFC">
        <w:rPr>
          <w:rFonts w:ascii="宋体" w:eastAsia="宋体" w:hAnsi="宋体" w:cs="Times New Roman"/>
        </w:rPr>
        <w:t>1</w:t>
      </w:r>
      <w:r w:rsidRPr="00AB3CFC">
        <w:rPr>
          <w:rFonts w:cs="Times New Roman"/>
        </w:rPr>
        <w:t>）</w:t>
      </w:r>
      <w:r w:rsidRPr="00D26997">
        <w:rPr>
          <w:rFonts w:cs="Times New Roman"/>
        </w:rPr>
        <w:t>在</w:t>
      </w:r>
      <w:r>
        <w:rPr>
          <w:rFonts w:cs="Times New Roman"/>
        </w:rPr>
        <w:drawing>
          <wp:inline distT="0" distB="0" distL="0" distR="0">
            <wp:extent cx="525780" cy="188595"/>
            <wp:effectExtent l="0" t="0" r="7620" b="1905"/>
            <wp:docPr id="493144260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144260" name="Object 2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中，令</w:t>
      </w:r>
      <w:r>
        <w:rPr>
          <w:rFonts w:cs="Times New Roman"/>
        </w:rPr>
        <w:drawing>
          <wp:inline distT="0" distB="0" distL="0" distR="0">
            <wp:extent cx="502920" cy="160020"/>
            <wp:effectExtent l="0" t="0" r="0" b="0"/>
            <wp:docPr id="1018359316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359316" name="Object 2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，得</w:t>
      </w:r>
      <w:r>
        <w:rPr>
          <w:rFonts w:cs="Times New Roman"/>
        </w:rPr>
        <w:drawing>
          <wp:inline distT="0" distB="0" distL="0" distR="0">
            <wp:extent cx="314325" cy="160020"/>
            <wp:effectExtent l="0" t="0" r="9525" b="0"/>
            <wp:docPr id="473862495" name="图片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862495" name="Object 2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不成立，</w:t>
      </w:r>
    </w:p>
    <w:p w:rsidR="00A44ACC" w:rsidP="00A44ACC" w14:paraId="2C70549D" w14:textId="16930927">
      <w:pPr>
        <w:pStyle w:val="a8"/>
        <w:rPr>
          <w:rFonts w:cs="Times New Roman"/>
        </w:rPr>
      </w:pPr>
      <w:r>
        <w:rPr>
          <w:rFonts w:cs="Times New Roman"/>
        </w:rPr>
        <w:drawing>
          <wp:inline distT="0" distB="0" distL="0" distR="0">
            <wp:extent cx="120015" cy="120015"/>
            <wp:effectExtent l="0" t="0" r="0" b="0"/>
            <wp:docPr id="391815368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815368" name="Object 2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" cy="12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函数</w:t>
      </w:r>
      <w:r>
        <w:rPr>
          <w:rFonts w:cs="Times New Roman"/>
        </w:rPr>
        <w:drawing>
          <wp:inline distT="0" distB="0" distL="0" distR="0">
            <wp:extent cx="525780" cy="188595"/>
            <wp:effectExtent l="0" t="0" r="7620" b="1905"/>
            <wp:docPr id="1293582210" name="图片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582210" name="Object 2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的图象上不存在</w:t>
      </w:r>
      <w:r w:rsidRPr="00D26997">
        <w:rPr>
          <w:rFonts w:cs="Times New Roman"/>
        </w:rPr>
        <w:t>“</w:t>
      </w:r>
      <w:r w:rsidRPr="00D26997">
        <w:rPr>
          <w:rFonts w:cs="Times New Roman"/>
        </w:rPr>
        <w:t>等值点</w:t>
      </w:r>
      <w:r w:rsidRPr="00D26997">
        <w:rPr>
          <w:rFonts w:cs="Times New Roman"/>
        </w:rPr>
        <w:t>”</w:t>
      </w:r>
      <w:r w:rsidRPr="00D26997">
        <w:rPr>
          <w:rFonts w:cs="Times New Roman"/>
        </w:rPr>
        <w:t>；</w:t>
      </w:r>
    </w:p>
    <w:p w:rsidR="00A44ACC" w:rsidP="00A44ACC" w14:paraId="6C6AD822" w14:textId="552E8051">
      <w:pPr>
        <w:pStyle w:val="a8"/>
        <w:rPr>
          <w:rFonts w:cs="Times New Roman"/>
        </w:rPr>
      </w:pPr>
      <w:r w:rsidRPr="00D26997">
        <w:rPr>
          <w:rFonts w:cs="Times New Roman"/>
        </w:rPr>
        <w:t>在</w:t>
      </w:r>
      <w:r>
        <w:rPr>
          <w:rFonts w:cs="Times New Roman"/>
        </w:rPr>
        <w:drawing>
          <wp:inline distT="0" distB="0" distL="0" distR="0">
            <wp:extent cx="577215" cy="222885"/>
            <wp:effectExtent l="0" t="0" r="0" b="5715"/>
            <wp:docPr id="97729166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29166" name="Object 2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中，令</w:t>
      </w:r>
      <w:r>
        <w:rPr>
          <w:rFonts w:cs="Times New Roman"/>
        </w:rPr>
        <w:drawing>
          <wp:inline distT="0" distB="0" distL="0" distR="0">
            <wp:extent cx="571500" cy="188595"/>
            <wp:effectExtent l="0" t="0" r="0" b="1905"/>
            <wp:docPr id="2087279247" name="图片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279247" name="Object 2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</w:t>
      </w:r>
    </w:p>
    <w:p w:rsidR="00A44ACC" w:rsidP="00A44ACC" w14:paraId="59F28D08" w14:textId="03ECBF72">
      <w:pPr>
        <w:pStyle w:val="a8"/>
        <w:rPr>
          <w:rFonts w:cs="Times New Roman"/>
        </w:rPr>
      </w:pPr>
      <w:r w:rsidRPr="00D26997">
        <w:rPr>
          <w:rFonts w:cs="Times New Roman"/>
        </w:rPr>
        <w:t>解得：</w:t>
      </w:r>
      <w:r>
        <w:rPr>
          <w:rFonts w:cs="Times New Roman"/>
        </w:rPr>
        <w:drawing>
          <wp:inline distT="0" distB="0" distL="0" distR="0">
            <wp:extent cx="348615" cy="200025"/>
            <wp:effectExtent l="0" t="0" r="0" b="9525"/>
            <wp:docPr id="1954989060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989060" name="Object 2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</w:t>
      </w:r>
      <w:r>
        <w:rPr>
          <w:rFonts w:cs="Times New Roman"/>
        </w:rPr>
        <w:drawing>
          <wp:inline distT="0" distB="0" distL="0" distR="0">
            <wp:extent cx="371475" cy="200025"/>
            <wp:effectExtent l="0" t="0" r="9525" b="9525"/>
            <wp:docPr id="828745632" name="图片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745632" name="Object 2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，</w:t>
      </w:r>
    </w:p>
    <w:p w:rsidR="00A44ACC" w:rsidP="00A44ACC" w14:paraId="49194F56" w14:textId="07941315">
      <w:pPr>
        <w:pStyle w:val="a8"/>
        <w:rPr>
          <w:rFonts w:cs="Times New Roman"/>
        </w:rPr>
      </w:pPr>
      <w:r>
        <w:rPr>
          <w:rFonts w:cs="Times New Roman"/>
        </w:rPr>
        <w:drawing>
          <wp:inline distT="0" distB="0" distL="0" distR="0">
            <wp:extent cx="120015" cy="120015"/>
            <wp:effectExtent l="0" t="0" r="0" b="0"/>
            <wp:docPr id="308656830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656830" name="Object 2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" cy="12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函数</w:t>
      </w:r>
      <w:r>
        <w:rPr>
          <w:rFonts w:cs="Times New Roman"/>
        </w:rPr>
        <w:drawing>
          <wp:inline distT="0" distB="0" distL="0" distR="0">
            <wp:extent cx="577215" cy="222885"/>
            <wp:effectExtent l="0" t="0" r="0" b="5715"/>
            <wp:docPr id="1148725466" name="图片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725466" name="Object 2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的图象上有两个</w:t>
      </w:r>
      <w:r w:rsidRPr="00D26997">
        <w:rPr>
          <w:rFonts w:cs="Times New Roman"/>
        </w:rPr>
        <w:t>“</w:t>
      </w:r>
      <w:r w:rsidRPr="00D26997">
        <w:rPr>
          <w:rFonts w:cs="Times New Roman"/>
        </w:rPr>
        <w:t>等值点</w:t>
      </w:r>
      <w:r w:rsidRPr="00D26997">
        <w:rPr>
          <w:rFonts w:cs="Times New Roman"/>
        </w:rPr>
        <w:t xml:space="preserve">” </w:t>
      </w:r>
      <w:r>
        <w:rPr>
          <w:rFonts w:cs="Times New Roman"/>
        </w:rPr>
        <w:drawing>
          <wp:inline distT="0" distB="0" distL="0" distR="0">
            <wp:extent cx="314325" cy="188595"/>
            <wp:effectExtent l="0" t="0" r="9525" b="1905"/>
            <wp:docPr id="1067950182" name="图片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950182" name="Object 2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或</w:t>
      </w:r>
      <w:r>
        <w:rPr>
          <w:rFonts w:cs="Times New Roman"/>
        </w:rPr>
        <w:drawing>
          <wp:inline distT="0" distB="0" distL="0" distR="0">
            <wp:extent cx="314325" cy="188595"/>
            <wp:effectExtent l="0" t="0" r="9525" b="1905"/>
            <wp:docPr id="82151841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518415" name="Object 2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997">
        <w:rPr>
          <w:rFonts w:cs="Times New Roman"/>
        </w:rPr>
        <w:t>；</w:t>
      </w:r>
      <w:r>
        <w:rPr>
          <w:rFonts w:cs="Times New Roman"/>
        </w:rPr>
        <w:br/>
      </w:r>
      <w:r>
        <w:rPr>
          <w:rFonts w:cs="Times New Roman"/>
        </w:rPr>
        <w:br/>
      </w:r>
    </w:p>
    <w:p>
      <w:pPr>
        <w:widowControl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https://d.book118.com/156002013053010035</w:t>
        </w:r>
      </w:hyperlink>
    </w:p>
    <w:p w:rsidR="00A44ACC" w:rsidP="00A44ACC">
      <w:pPr>
        <w:pStyle w:val="a8"/>
        <w:rPr>
          <w:rFonts w:cs="Times New Roman"/>
        </w:rPr>
      </w:pPr>
    </w:p>
    <w:sectPr w:rsidSect="002A2265">
      <w:type w:val="nextPage"/>
      <w:pgSz w:w="11906" w:h="16838"/>
      <w:pgMar w:top="1134" w:right="1418" w:bottom="1134" w:left="1418" w:header="850" w:footer="992" w:gutter="0"/>
      <w:pgNumType w:start="31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ewMathTool">
    <w:altName w:val="Cambria"/>
    <w:charset w:val="00"/>
    <w:family w:val="roman"/>
    <w:pitch w:val="variable"/>
    <w:sig w:usb0="00000083" w:usb1="00000000" w:usb2="00000000" w:usb3="00000000" w:csb0="0000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210F0040"/>
    <w:multiLevelType w:val="hybridMultilevel"/>
    <w:tmpl w:val="3DF8CC06"/>
    <w:lvl w:ilvl="0">
      <w:start w:val="1"/>
      <w:numFmt w:val="decimal"/>
      <w:lvlText w:val="%1．"/>
      <w:lvlJc w:val="right"/>
      <w:pPr>
        <w:tabs>
          <w:tab w:val="num" w:pos="420"/>
        </w:tabs>
        <w:ind w:left="42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4F04F07"/>
    <w:multiLevelType w:val="singleLevel"/>
    <w:tmpl w:val="35D47B8E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2">
    <w:nsid w:val="25E201EB"/>
    <w:multiLevelType w:val="hybridMultilevel"/>
    <w:tmpl w:val="022EDC50"/>
    <w:lvl w:ilvl="0">
      <w:start w:val="1"/>
      <w:numFmt w:val="chineseCountingThousand"/>
      <w:lvlText w:val="%1、"/>
      <w:lvlJc w:val="left"/>
      <w:pPr>
        <w:ind w:left="640" w:hanging="420"/>
      </w:pPr>
      <w:rPr>
        <w:rFonts w:ascii="Times New Roman" w:eastAsia="微软雅黑" w:hAnsi="Times New Roman" w:hint="default"/>
      </w:rPr>
    </w:lvl>
    <w:lvl w:ilvl="1" w:tentative="1">
      <w:start w:val="1"/>
      <w:numFmt w:val="lowerLetter"/>
      <w:lvlText w:val="%2)"/>
      <w:lvlJc w:val="left"/>
      <w:pPr>
        <w:ind w:left="1060" w:hanging="420"/>
      </w:pPr>
    </w:lvl>
    <w:lvl w:ilvl="2" w:tentative="1">
      <w:start w:val="1"/>
      <w:numFmt w:val="lowerRoman"/>
      <w:lvlText w:val="%3."/>
      <w:lvlJc w:val="right"/>
      <w:pPr>
        <w:ind w:left="1480" w:hanging="420"/>
      </w:pPr>
    </w:lvl>
    <w:lvl w:ilvl="3" w:tentative="1">
      <w:start w:val="1"/>
      <w:numFmt w:val="decimal"/>
      <w:lvlText w:val="%4."/>
      <w:lvlJc w:val="left"/>
      <w:pPr>
        <w:ind w:left="1900" w:hanging="420"/>
      </w:pPr>
    </w:lvl>
    <w:lvl w:ilvl="4" w:tentative="1">
      <w:start w:val="1"/>
      <w:numFmt w:val="lowerLetter"/>
      <w:lvlText w:val="%5)"/>
      <w:lvlJc w:val="left"/>
      <w:pPr>
        <w:ind w:left="2320" w:hanging="420"/>
      </w:pPr>
    </w:lvl>
    <w:lvl w:ilvl="5" w:tentative="1">
      <w:start w:val="1"/>
      <w:numFmt w:val="lowerRoman"/>
      <w:lvlText w:val="%6."/>
      <w:lvlJc w:val="right"/>
      <w:pPr>
        <w:ind w:left="2740" w:hanging="420"/>
      </w:pPr>
    </w:lvl>
    <w:lvl w:ilvl="6" w:tentative="1">
      <w:start w:val="1"/>
      <w:numFmt w:val="decimal"/>
      <w:lvlText w:val="%7."/>
      <w:lvlJc w:val="left"/>
      <w:pPr>
        <w:ind w:left="3160" w:hanging="420"/>
      </w:pPr>
    </w:lvl>
    <w:lvl w:ilvl="7" w:tentative="1">
      <w:start w:val="1"/>
      <w:numFmt w:val="lowerLetter"/>
      <w:lvlText w:val="%8)"/>
      <w:lvlJc w:val="left"/>
      <w:pPr>
        <w:ind w:left="3580" w:hanging="420"/>
      </w:pPr>
    </w:lvl>
    <w:lvl w:ilvl="8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3">
    <w:nsid w:val="309D30F2"/>
    <w:multiLevelType w:val="hybridMultilevel"/>
    <w:tmpl w:val="05CCCA3E"/>
    <w:lvl w:ilvl="0">
      <w:start w:val="1"/>
      <w:numFmt w:val="chineseCountingThousand"/>
      <w:lvlText w:val="%1、"/>
      <w:lvlJc w:val="righ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9B05375"/>
    <w:multiLevelType w:val="singleLevel"/>
    <w:tmpl w:val="BBECC0DA"/>
    <w:lvl w:ilvl="0">
      <w:start w:val="2"/>
      <w:numFmt w:val="decimal"/>
      <w:suff w:val="nothing"/>
      <w:lvlText w:val="%1．"/>
      <w:lvlJc w:val="left"/>
      <w:pPr>
        <w:ind w:left="420" w:hanging="420"/>
      </w:pPr>
      <w:rPr>
        <w:rFonts w:hint="eastAsia"/>
      </w:rPr>
    </w:lvl>
  </w:abstractNum>
  <w:abstractNum w:abstractNumId="5">
    <w:nsid w:val="3F85097E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6">
    <w:nsid w:val="415E6910"/>
    <w:multiLevelType w:val="singleLevel"/>
    <w:tmpl w:val="9A4CFDB2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7">
    <w:nsid w:val="54FE5DAE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8">
    <w:nsid w:val="67167400"/>
    <w:multiLevelType w:val="singleLevel"/>
    <w:tmpl w:val="0CE88D7C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9">
    <w:nsid w:val="6D6D3C17"/>
    <w:multiLevelType w:val="hybridMultilevel"/>
    <w:tmpl w:val="10981830"/>
    <w:lvl w:ilvl="0">
      <w:start w:val="1"/>
      <w:numFmt w:val="chineseCountingThousand"/>
      <w:lvlText w:val="%1、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DC30F7A"/>
    <w:multiLevelType w:val="singleLevel"/>
    <w:tmpl w:val="9A4CFDB2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1">
    <w:nsid w:val="6ED06C98"/>
    <w:multiLevelType w:val="singleLevel"/>
    <w:tmpl w:val="BBECC0DA"/>
    <w:lvl w:ilvl="0">
      <w:start w:val="2"/>
      <w:numFmt w:val="decimal"/>
      <w:suff w:val="nothing"/>
      <w:lvlText w:val="%1．"/>
      <w:lvlJc w:val="left"/>
      <w:pPr>
        <w:ind w:left="420" w:hanging="420"/>
      </w:pPr>
      <w:rPr>
        <w:rFonts w:hint="eastAsia"/>
      </w:rPr>
    </w:lvl>
  </w:abstractNum>
  <w:abstractNum w:abstractNumId="12">
    <w:nsid w:val="6F9B6B78"/>
    <w:multiLevelType w:val="multilevel"/>
    <w:tmpl w:val="7282829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>
    <w:nsid w:val="71BF08C7"/>
    <w:multiLevelType w:val="singleLevel"/>
    <w:tmpl w:val="40F42F66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4">
    <w:nsid w:val="73B94CCB"/>
    <w:multiLevelType w:val="singleLevel"/>
    <w:tmpl w:val="270A339A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5">
    <w:nsid w:val="780060AB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6">
    <w:nsid w:val="79E52566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num w:numId="1" w16cid:durableId="1080829274">
    <w:abstractNumId w:val="2"/>
  </w:num>
  <w:num w:numId="2" w16cid:durableId="1907842277">
    <w:abstractNumId w:val="3"/>
  </w:num>
  <w:num w:numId="3" w16cid:durableId="1852332249">
    <w:abstractNumId w:val="9"/>
  </w:num>
  <w:num w:numId="4" w16cid:durableId="1614052369">
    <w:abstractNumId w:val="12"/>
  </w:num>
  <w:num w:numId="5" w16cid:durableId="1122531434">
    <w:abstractNumId w:val="16"/>
  </w:num>
  <w:num w:numId="6" w16cid:durableId="1745758452">
    <w:abstractNumId w:val="7"/>
  </w:num>
  <w:num w:numId="7" w16cid:durableId="449931139">
    <w:abstractNumId w:val="15"/>
  </w:num>
  <w:num w:numId="8" w16cid:durableId="1873377753">
    <w:abstractNumId w:val="8"/>
  </w:num>
  <w:num w:numId="9" w16cid:durableId="2061710283">
    <w:abstractNumId w:val="4"/>
  </w:num>
  <w:num w:numId="10" w16cid:durableId="77213578">
    <w:abstractNumId w:val="11"/>
  </w:num>
  <w:num w:numId="11" w16cid:durableId="743182830">
    <w:abstractNumId w:val="0"/>
  </w:num>
  <w:num w:numId="12" w16cid:durableId="773553587">
    <w:abstractNumId w:val="14"/>
  </w:num>
  <w:num w:numId="13" w16cid:durableId="1028605477">
    <w:abstractNumId w:val="6"/>
  </w:num>
  <w:num w:numId="14" w16cid:durableId="1000815557">
    <w:abstractNumId w:val="10"/>
  </w:num>
  <w:num w:numId="15" w16cid:durableId="347948808">
    <w:abstractNumId w:val="5"/>
  </w:num>
  <w:num w:numId="16" w16cid:durableId="83065887">
    <w:abstractNumId w:val="1"/>
  </w:num>
  <w:num w:numId="17" w16cid:durableId="131028685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66F"/>
    <w:rsid w:val="00000977"/>
    <w:rsid w:val="00002F69"/>
    <w:rsid w:val="00015826"/>
    <w:rsid w:val="00022B72"/>
    <w:rsid w:val="00026E58"/>
    <w:rsid w:val="00036DAD"/>
    <w:rsid w:val="0005142E"/>
    <w:rsid w:val="000573BA"/>
    <w:rsid w:val="00057E15"/>
    <w:rsid w:val="000713D1"/>
    <w:rsid w:val="00073367"/>
    <w:rsid w:val="000809EA"/>
    <w:rsid w:val="00086D39"/>
    <w:rsid w:val="00092717"/>
    <w:rsid w:val="00095662"/>
    <w:rsid w:val="000A5A35"/>
    <w:rsid w:val="000B24B6"/>
    <w:rsid w:val="000B4DE0"/>
    <w:rsid w:val="000B6F10"/>
    <w:rsid w:val="000D2B00"/>
    <w:rsid w:val="000F1EDC"/>
    <w:rsid w:val="001151F9"/>
    <w:rsid w:val="0012077B"/>
    <w:rsid w:val="001250B2"/>
    <w:rsid w:val="001250D1"/>
    <w:rsid w:val="00133E55"/>
    <w:rsid w:val="00147A01"/>
    <w:rsid w:val="00150C6D"/>
    <w:rsid w:val="00151984"/>
    <w:rsid w:val="00156674"/>
    <w:rsid w:val="00157688"/>
    <w:rsid w:val="0016220B"/>
    <w:rsid w:val="00170D74"/>
    <w:rsid w:val="0017759E"/>
    <w:rsid w:val="001B028F"/>
    <w:rsid w:val="001B1647"/>
    <w:rsid w:val="001B3796"/>
    <w:rsid w:val="001B52D2"/>
    <w:rsid w:val="001C7489"/>
    <w:rsid w:val="001D27F6"/>
    <w:rsid w:val="001D62AF"/>
    <w:rsid w:val="001D7171"/>
    <w:rsid w:val="001F4BC5"/>
    <w:rsid w:val="001F4EA2"/>
    <w:rsid w:val="001F72F3"/>
    <w:rsid w:val="002023B7"/>
    <w:rsid w:val="00232D54"/>
    <w:rsid w:val="00250525"/>
    <w:rsid w:val="002606A6"/>
    <w:rsid w:val="002654E2"/>
    <w:rsid w:val="002818D2"/>
    <w:rsid w:val="0029209F"/>
    <w:rsid w:val="002A0F94"/>
    <w:rsid w:val="002A2265"/>
    <w:rsid w:val="002B0394"/>
    <w:rsid w:val="002B55D5"/>
    <w:rsid w:val="002C2911"/>
    <w:rsid w:val="002C3D7B"/>
    <w:rsid w:val="002C6EC2"/>
    <w:rsid w:val="002D0B12"/>
    <w:rsid w:val="002D0EA1"/>
    <w:rsid w:val="002D60E0"/>
    <w:rsid w:val="002D6C2A"/>
    <w:rsid w:val="002E3CE3"/>
    <w:rsid w:val="002F6F91"/>
    <w:rsid w:val="00330298"/>
    <w:rsid w:val="0034428D"/>
    <w:rsid w:val="00351B7D"/>
    <w:rsid w:val="003530F5"/>
    <w:rsid w:val="00370DFA"/>
    <w:rsid w:val="00376032"/>
    <w:rsid w:val="003958EE"/>
    <w:rsid w:val="00395B94"/>
    <w:rsid w:val="003A0E15"/>
    <w:rsid w:val="003A5FDC"/>
    <w:rsid w:val="003C0BBD"/>
    <w:rsid w:val="003C421E"/>
    <w:rsid w:val="003C6134"/>
    <w:rsid w:val="003D3594"/>
    <w:rsid w:val="003D51E9"/>
    <w:rsid w:val="003D55DC"/>
    <w:rsid w:val="003D5D72"/>
    <w:rsid w:val="003D5DD7"/>
    <w:rsid w:val="003D6379"/>
    <w:rsid w:val="003F34D3"/>
    <w:rsid w:val="00402509"/>
    <w:rsid w:val="0040771B"/>
    <w:rsid w:val="004118D6"/>
    <w:rsid w:val="004151FC"/>
    <w:rsid w:val="004209BC"/>
    <w:rsid w:val="00443D17"/>
    <w:rsid w:val="00456ADF"/>
    <w:rsid w:val="00464486"/>
    <w:rsid w:val="004760B6"/>
    <w:rsid w:val="00477BC0"/>
    <w:rsid w:val="00477F92"/>
    <w:rsid w:val="004859AE"/>
    <w:rsid w:val="00492CBE"/>
    <w:rsid w:val="004A083D"/>
    <w:rsid w:val="004A3629"/>
    <w:rsid w:val="004A5214"/>
    <w:rsid w:val="004C058B"/>
    <w:rsid w:val="004C6FAD"/>
    <w:rsid w:val="004D41E0"/>
    <w:rsid w:val="004E0644"/>
    <w:rsid w:val="00504DA9"/>
    <w:rsid w:val="00505647"/>
    <w:rsid w:val="00507510"/>
    <w:rsid w:val="00516424"/>
    <w:rsid w:val="00530EFC"/>
    <w:rsid w:val="0054496A"/>
    <w:rsid w:val="005658C4"/>
    <w:rsid w:val="00571EA3"/>
    <w:rsid w:val="005753E7"/>
    <w:rsid w:val="00584E54"/>
    <w:rsid w:val="00591379"/>
    <w:rsid w:val="00592017"/>
    <w:rsid w:val="00593B3A"/>
    <w:rsid w:val="005A64E7"/>
    <w:rsid w:val="005A7F88"/>
    <w:rsid w:val="005C2221"/>
    <w:rsid w:val="005D24B0"/>
    <w:rsid w:val="005E13A2"/>
    <w:rsid w:val="005E3F3D"/>
    <w:rsid w:val="006008A2"/>
    <w:rsid w:val="0060107B"/>
    <w:rsid w:val="006115A7"/>
    <w:rsid w:val="00613F13"/>
    <w:rsid w:val="006239CE"/>
    <w:rsid w:val="00632013"/>
    <w:rsid w:val="00637D5E"/>
    <w:rsid w:val="00640FD2"/>
    <w:rsid w:val="006438BE"/>
    <w:rsid w:val="00664838"/>
    <w:rsid w:val="0067140E"/>
    <w:rsid w:val="00683491"/>
    <w:rsid w:val="006A2CBA"/>
    <w:rsid w:val="006A4767"/>
    <w:rsid w:val="006C1969"/>
    <w:rsid w:val="006D3CA6"/>
    <w:rsid w:val="006D6AA5"/>
    <w:rsid w:val="006E776B"/>
    <w:rsid w:val="006F24DA"/>
    <w:rsid w:val="006F5E5D"/>
    <w:rsid w:val="007046E4"/>
    <w:rsid w:val="00704B97"/>
    <w:rsid w:val="0070628C"/>
    <w:rsid w:val="007113EB"/>
    <w:rsid w:val="0071405C"/>
    <w:rsid w:val="00715048"/>
    <w:rsid w:val="007364DA"/>
    <w:rsid w:val="00754E45"/>
    <w:rsid w:val="00756DDC"/>
    <w:rsid w:val="007650A5"/>
    <w:rsid w:val="007655E7"/>
    <w:rsid w:val="00772B63"/>
    <w:rsid w:val="007819C6"/>
    <w:rsid w:val="007820D7"/>
    <w:rsid w:val="007A18A3"/>
    <w:rsid w:val="007A43E3"/>
    <w:rsid w:val="007A6010"/>
    <w:rsid w:val="007C045C"/>
    <w:rsid w:val="007C260A"/>
    <w:rsid w:val="007D68FA"/>
    <w:rsid w:val="007E45F2"/>
    <w:rsid w:val="007F2A7F"/>
    <w:rsid w:val="007F461F"/>
    <w:rsid w:val="007F51DD"/>
    <w:rsid w:val="008009BB"/>
    <w:rsid w:val="00822103"/>
    <w:rsid w:val="008260DE"/>
    <w:rsid w:val="00831A0F"/>
    <w:rsid w:val="00832096"/>
    <w:rsid w:val="008372E5"/>
    <w:rsid w:val="00866667"/>
    <w:rsid w:val="0086746A"/>
    <w:rsid w:val="00883826"/>
    <w:rsid w:val="008910D8"/>
    <w:rsid w:val="008A3665"/>
    <w:rsid w:val="008B2BE2"/>
    <w:rsid w:val="008B36E0"/>
    <w:rsid w:val="008C34D6"/>
    <w:rsid w:val="008D704A"/>
    <w:rsid w:val="008F1BB4"/>
    <w:rsid w:val="008F44C2"/>
    <w:rsid w:val="009020E5"/>
    <w:rsid w:val="00906914"/>
    <w:rsid w:val="00913726"/>
    <w:rsid w:val="0091666F"/>
    <w:rsid w:val="0091669C"/>
    <w:rsid w:val="009266F7"/>
    <w:rsid w:val="00930A26"/>
    <w:rsid w:val="0093440B"/>
    <w:rsid w:val="0094024B"/>
    <w:rsid w:val="00943F02"/>
    <w:rsid w:val="0095351E"/>
    <w:rsid w:val="00992C58"/>
    <w:rsid w:val="00995CB3"/>
    <w:rsid w:val="009A20D3"/>
    <w:rsid w:val="009A7EFE"/>
    <w:rsid w:val="009C33CC"/>
    <w:rsid w:val="009C7B9C"/>
    <w:rsid w:val="009D3782"/>
    <w:rsid w:val="009D4592"/>
    <w:rsid w:val="00A15895"/>
    <w:rsid w:val="00A40D21"/>
    <w:rsid w:val="00A44122"/>
    <w:rsid w:val="00A44ACC"/>
    <w:rsid w:val="00A539B2"/>
    <w:rsid w:val="00A53A26"/>
    <w:rsid w:val="00A60A17"/>
    <w:rsid w:val="00A62AAB"/>
    <w:rsid w:val="00A75FEE"/>
    <w:rsid w:val="00A76505"/>
    <w:rsid w:val="00A91386"/>
    <w:rsid w:val="00A97D47"/>
    <w:rsid w:val="00AA3B53"/>
    <w:rsid w:val="00AB007A"/>
    <w:rsid w:val="00AB3CFC"/>
    <w:rsid w:val="00AB3E85"/>
    <w:rsid w:val="00AB6874"/>
    <w:rsid w:val="00AB7931"/>
    <w:rsid w:val="00AC491E"/>
    <w:rsid w:val="00AC6B88"/>
    <w:rsid w:val="00AD44D5"/>
    <w:rsid w:val="00AF2915"/>
    <w:rsid w:val="00AF7387"/>
    <w:rsid w:val="00B0371E"/>
    <w:rsid w:val="00B0642B"/>
    <w:rsid w:val="00B12514"/>
    <w:rsid w:val="00B25F77"/>
    <w:rsid w:val="00B35FB5"/>
    <w:rsid w:val="00B37131"/>
    <w:rsid w:val="00B5184B"/>
    <w:rsid w:val="00B54361"/>
    <w:rsid w:val="00B85127"/>
    <w:rsid w:val="00B93B98"/>
    <w:rsid w:val="00B95C88"/>
    <w:rsid w:val="00BA4FC9"/>
    <w:rsid w:val="00BA4FE3"/>
    <w:rsid w:val="00BB5328"/>
    <w:rsid w:val="00BC088E"/>
    <w:rsid w:val="00BC5A7D"/>
    <w:rsid w:val="00BD0CE4"/>
    <w:rsid w:val="00BD2F47"/>
    <w:rsid w:val="00BD6F2D"/>
    <w:rsid w:val="00BF60E4"/>
    <w:rsid w:val="00C02FC6"/>
    <w:rsid w:val="00C04FEB"/>
    <w:rsid w:val="00C0618E"/>
    <w:rsid w:val="00C063BD"/>
    <w:rsid w:val="00C16C05"/>
    <w:rsid w:val="00C1725E"/>
    <w:rsid w:val="00C2293C"/>
    <w:rsid w:val="00C25E8E"/>
    <w:rsid w:val="00C263B9"/>
    <w:rsid w:val="00C568A1"/>
    <w:rsid w:val="00C56E4B"/>
    <w:rsid w:val="00C611B1"/>
    <w:rsid w:val="00C65060"/>
    <w:rsid w:val="00C655A0"/>
    <w:rsid w:val="00C721D6"/>
    <w:rsid w:val="00C73EDB"/>
    <w:rsid w:val="00C744D9"/>
    <w:rsid w:val="00C775D3"/>
    <w:rsid w:val="00C81254"/>
    <w:rsid w:val="00C86CB1"/>
    <w:rsid w:val="00C96117"/>
    <w:rsid w:val="00C96638"/>
    <w:rsid w:val="00C96741"/>
    <w:rsid w:val="00CA72B4"/>
    <w:rsid w:val="00CB0F6D"/>
    <w:rsid w:val="00CD7F08"/>
    <w:rsid w:val="00CE6FD8"/>
    <w:rsid w:val="00CE795F"/>
    <w:rsid w:val="00CF4F53"/>
    <w:rsid w:val="00D16613"/>
    <w:rsid w:val="00D21846"/>
    <w:rsid w:val="00D26997"/>
    <w:rsid w:val="00D27AC2"/>
    <w:rsid w:val="00D46C05"/>
    <w:rsid w:val="00D55069"/>
    <w:rsid w:val="00D662A5"/>
    <w:rsid w:val="00D7155C"/>
    <w:rsid w:val="00D7466C"/>
    <w:rsid w:val="00D754D5"/>
    <w:rsid w:val="00D82437"/>
    <w:rsid w:val="00D847B7"/>
    <w:rsid w:val="00D86CA4"/>
    <w:rsid w:val="00D9201E"/>
    <w:rsid w:val="00D9369C"/>
    <w:rsid w:val="00D9501F"/>
    <w:rsid w:val="00DA2263"/>
    <w:rsid w:val="00DA5929"/>
    <w:rsid w:val="00DA79AB"/>
    <w:rsid w:val="00DC53E4"/>
    <w:rsid w:val="00DC73D9"/>
    <w:rsid w:val="00DD54A0"/>
    <w:rsid w:val="00DD7495"/>
    <w:rsid w:val="00DE32DB"/>
    <w:rsid w:val="00DE58C8"/>
    <w:rsid w:val="00E06967"/>
    <w:rsid w:val="00E13191"/>
    <w:rsid w:val="00E1656C"/>
    <w:rsid w:val="00E21D38"/>
    <w:rsid w:val="00E36051"/>
    <w:rsid w:val="00E37CB0"/>
    <w:rsid w:val="00E44C57"/>
    <w:rsid w:val="00E4641A"/>
    <w:rsid w:val="00E471BE"/>
    <w:rsid w:val="00E54DF0"/>
    <w:rsid w:val="00E71017"/>
    <w:rsid w:val="00E83A51"/>
    <w:rsid w:val="00E86678"/>
    <w:rsid w:val="00E920C6"/>
    <w:rsid w:val="00E9480E"/>
    <w:rsid w:val="00E958E9"/>
    <w:rsid w:val="00EA0CB1"/>
    <w:rsid w:val="00EA79AE"/>
    <w:rsid w:val="00EB116C"/>
    <w:rsid w:val="00EB7F63"/>
    <w:rsid w:val="00EC1A3D"/>
    <w:rsid w:val="00EC2FED"/>
    <w:rsid w:val="00ED1551"/>
    <w:rsid w:val="00ED285C"/>
    <w:rsid w:val="00EE12AE"/>
    <w:rsid w:val="00EE3739"/>
    <w:rsid w:val="00F23442"/>
    <w:rsid w:val="00F31FD0"/>
    <w:rsid w:val="00F42FAF"/>
    <w:rsid w:val="00F510A8"/>
    <w:rsid w:val="00F572BC"/>
    <w:rsid w:val="00F814B4"/>
    <w:rsid w:val="00F940A6"/>
    <w:rsid w:val="00F97DB9"/>
    <w:rsid w:val="00FA2595"/>
    <w:rsid w:val="00FA5821"/>
    <w:rsid w:val="00FB16EE"/>
    <w:rsid w:val="00FE28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369256"/>
  <w15:docId w15:val="{3C483571-0E7F-48E5-B39B-FE05D768B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qFormat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0CE4"/>
    <w:pPr>
      <w:widowControl w:val="0"/>
      <w:jc w:val="both"/>
      <w:textAlignment w:val="center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Heading1">
    <w:name w:val="heading 1"/>
    <w:basedOn w:val="Title"/>
    <w:next w:val="Normal"/>
    <w:link w:val="12"/>
    <w:autoRedefine/>
    <w:uiPriority w:val="9"/>
    <w:rsid w:val="005753E7"/>
    <w:pPr>
      <w:keepNext/>
      <w:keepLines/>
      <w:numPr>
        <w:numId w:val="4"/>
      </w:numPr>
      <w:autoSpaceDE w:val="0"/>
      <w:autoSpaceDN w:val="0"/>
      <w:adjustRightInd w:val="0"/>
      <w:snapToGrid w:val="0"/>
      <w:spacing w:after="240" w:line="480" w:lineRule="auto"/>
      <w:ind w:left="840" w:hanging="420"/>
      <w:jc w:val="left"/>
      <w:outlineLvl w:val="0"/>
    </w:pPr>
    <w:rPr>
      <w:rFonts w:ascii="Times New Roman" w:eastAsia="黑体" w:hAnsi="Times New Roman"/>
      <w:bCs w:val="0"/>
      <w:spacing w:val="1"/>
      <w:kern w:val="44"/>
      <w:sz w:val="36"/>
      <w:szCs w:val="44"/>
      <w:lang w:bidi="zh-CN"/>
    </w:rPr>
  </w:style>
  <w:style w:type="paragraph" w:styleId="Heading2">
    <w:name w:val="heading 2"/>
    <w:basedOn w:val="Normal"/>
    <w:next w:val="Normal"/>
    <w:link w:val="22"/>
    <w:uiPriority w:val="9"/>
    <w:semiHidden/>
    <w:unhideWhenUsed/>
    <w:rsid w:val="006A476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5753E7"/>
    <w:pPr>
      <w:keepNext/>
      <w:keepLines/>
      <w:snapToGrid w:val="0"/>
      <w:spacing w:before="260" w:after="260" w:line="416" w:lineRule="auto"/>
      <w:outlineLvl w:val="2"/>
    </w:pPr>
    <w:rPr>
      <w:b/>
      <w:bCs/>
      <w:snapToGrid w:val="0"/>
      <w:sz w:val="32"/>
      <w:szCs w:val="32"/>
    </w:rPr>
  </w:style>
  <w:style w:type="paragraph" w:styleId="Heading4">
    <w:name w:val="heading 4"/>
    <w:basedOn w:val="Normal"/>
    <w:next w:val="Normal"/>
    <w:link w:val="410"/>
    <w:uiPriority w:val="9"/>
    <w:semiHidden/>
    <w:unhideWhenUsed/>
    <w:qFormat/>
    <w:rsid w:val="005753E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AC491E"/>
    <w:pPr>
      <w:keepNext/>
      <w:keepLines/>
      <w:snapToGrid w:val="0"/>
      <w:spacing w:before="240" w:after="64" w:line="320" w:lineRule="auto"/>
      <w:outlineLvl w:val="6"/>
    </w:pPr>
    <w:rPr>
      <w:b/>
      <w:bCs/>
      <w:snapToGrid w:val="0"/>
      <w:sz w:val="24"/>
    </w:rPr>
  </w:style>
  <w:style w:type="paragraph" w:styleId="Heading8">
    <w:name w:val="heading 8"/>
    <w:basedOn w:val="Normal"/>
    <w:next w:val="Normal"/>
    <w:link w:val="810"/>
    <w:uiPriority w:val="9"/>
    <w:semiHidden/>
    <w:unhideWhenUsed/>
    <w:qFormat/>
    <w:rsid w:val="005753E7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HTML">
    <w:name w:val="HTML 预设格式 字符"/>
    <w:basedOn w:val="DefaultParagraphFont"/>
    <w:link w:val="HTMLPreformatted"/>
    <w:qFormat/>
    <w:rPr>
      <w:rFonts w:ascii="Arial" w:eastAsia="宋体" w:hAnsi="Arial" w:cs="Arial"/>
      <w:kern w:val="0"/>
      <w:szCs w:val="21"/>
    </w:rPr>
  </w:style>
  <w:style w:type="paragraph" w:customStyle="1" w:styleId="1">
    <w:name w:val="列表段落1"/>
    <w:basedOn w:val="Normal"/>
    <w:pPr>
      <w:ind w:firstLine="420" w:firstLineChars="200"/>
    </w:p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numbering" w:customStyle="1" w:styleId="10">
    <w:name w:val="无列表1"/>
    <w:next w:val="NoList"/>
    <w:uiPriority w:val="99"/>
    <w:semiHidden/>
    <w:unhideWhenUsed/>
    <w:rsid w:val="00370DFA"/>
  </w:style>
  <w:style w:type="character" w:styleId="Hyperlink">
    <w:name w:val="Hyperlink"/>
    <w:basedOn w:val="DefaultParagraphFont"/>
    <w:uiPriority w:val="99"/>
    <w:unhideWhenUsed/>
    <w:rsid w:val="00370DFA"/>
    <w:rPr>
      <w:color w:val="0000FF"/>
      <w:u w:val="single"/>
    </w:rPr>
  </w:style>
  <w:style w:type="paragraph" w:styleId="NoSpacing">
    <w:name w:val="No Spacing"/>
    <w:aliases w:val="标题8"/>
    <w:next w:val="Heading8"/>
    <w:link w:val="a2"/>
    <w:uiPriority w:val="1"/>
    <w:rsid w:val="00BD0CE4"/>
    <w:pPr>
      <w:spacing w:after="0" w:line="240" w:lineRule="auto"/>
    </w:pPr>
    <w:rPr>
      <w:rFonts w:ascii="Times New Roman" w:eastAsia="楷体" w:hAnsi="Times New Roman" w:cs="Times New Roman"/>
      <w:b/>
      <w:sz w:val="24"/>
      <w:szCs w:val="22"/>
    </w:rPr>
  </w:style>
  <w:style w:type="character" w:customStyle="1" w:styleId="a2">
    <w:name w:val="无间隔 字符"/>
    <w:aliases w:val="标题8 字符"/>
    <w:basedOn w:val="DefaultParagraphFont"/>
    <w:link w:val="NoSpacing"/>
    <w:uiPriority w:val="1"/>
    <w:rsid w:val="00BD0CE4"/>
    <w:rPr>
      <w:rFonts w:ascii="Times New Roman" w:eastAsia="楷体" w:hAnsi="Times New Roman" w:cs="Times New Roman"/>
      <w:b/>
      <w:sz w:val="24"/>
      <w:szCs w:val="22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370DFA"/>
    <w:pPr>
      <w:spacing w:after="0" w:line="240" w:lineRule="auto"/>
      <w:ind w:left="100" w:leftChars="2500"/>
    </w:pPr>
    <w:rPr>
      <w:rFonts w:ascii="Calibri" w:hAnsi="Calibri"/>
      <w:szCs w:val="22"/>
    </w:rPr>
  </w:style>
  <w:style w:type="character" w:customStyle="1" w:styleId="a3">
    <w:name w:val="日期 字符"/>
    <w:basedOn w:val="DefaultParagraphFont"/>
    <w:link w:val="Date"/>
    <w:uiPriority w:val="99"/>
    <w:semiHidden/>
    <w:rsid w:val="00370DFA"/>
    <w:rPr>
      <w:rFonts w:ascii="Calibri" w:eastAsia="宋体" w:hAnsi="Calibri" w:cs="Times New Roman"/>
      <w:kern w:val="2"/>
      <w:sz w:val="21"/>
      <w:szCs w:val="22"/>
    </w:rPr>
  </w:style>
  <w:style w:type="table" w:styleId="TableGrid">
    <w:name w:val="Table Grid"/>
    <w:basedOn w:val="TableNormal"/>
    <w:uiPriority w:val="99"/>
    <w:rsid w:val="00370DFA"/>
    <w:pPr>
      <w:spacing w:after="0" w:line="240" w:lineRule="auto"/>
    </w:pPr>
    <w:rPr>
      <w:rFonts w:ascii="Calibri" w:eastAsia="宋体" w:hAnsi="Calibri" w:cs="Times New Roman"/>
    </w:rPr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sid w:val="00370DFA"/>
    <w:pPr>
      <w:spacing w:after="0" w:line="240" w:lineRule="auto"/>
    </w:pPr>
    <w:rPr>
      <w:rFonts w:ascii="Times New Roman" w:eastAsia="宋体" w:hAnsi="Calibri" w:cs="Times New Roman"/>
      <w:kern w:val="2"/>
      <w:sz w:val="21"/>
      <w:szCs w:val="22"/>
    </w:rPr>
  </w:style>
  <w:style w:type="paragraph" w:customStyle="1" w:styleId="Normal0">
    <w:name w:val="Normal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0">
    <w:name w:val="Normal_0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">
    <w:name w:val="Normal_0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">
    <w:name w:val="Normal_0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_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_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_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_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_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_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_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_1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_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1">
    <w:name w:val="Normal_1_1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_1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2">
    <w:name w:val="Normal_1_1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1">
    <w:name w:val="Normal_5_1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">
    <w:name w:val="Normal_0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3">
    <w:name w:val="Normal_1_1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2">
    <w:name w:val="Normal_5_1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">
    <w:name w:val="Normal_0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4">
    <w:name w:val="Normal_1_1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3">
    <w:name w:val="Normal_5_1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5">
    <w:name w:val="Normal_1_1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4">
    <w:name w:val="Normal_5_1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5">
    <w:name w:val="Normal_0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6">
    <w:name w:val="Normal_1_1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5">
    <w:name w:val="Normal_5_1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6">
    <w:name w:val="Normal_0_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7">
    <w:name w:val="Normal_1_1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6">
    <w:name w:val="Normal_5_1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7">
    <w:name w:val="Normal_0_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8">
    <w:name w:val="Normal_1_1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7">
    <w:name w:val="Normal_5_1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8">
    <w:name w:val="Normal_0_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9">
    <w:name w:val="Normal_1_1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8">
    <w:name w:val="Normal_5_1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9">
    <w:name w:val="Normal_0_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0">
    <w:name w:val="Normal_0_1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_2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9">
    <w:name w:val="Normal_5_1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1">
    <w:name w:val="Normal_0_1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2">
    <w:name w:val="Normal_0_1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1">
    <w:name w:val="Normal_1_2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2">
    <w:name w:val="Normal_1_2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_2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3">
    <w:name w:val="Normal_1_2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1">
    <w:name w:val="Normal_5_2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4">
    <w:name w:val="Normal_1_2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2">
    <w:name w:val="Normal_5_2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5">
    <w:name w:val="Normal_1_2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3">
    <w:name w:val="Normal_5_2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3">
    <w:name w:val="Normal_0_1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4">
    <w:name w:val="Normal_0_1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5">
    <w:name w:val="Normal_0_1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6">
    <w:name w:val="Normal_0_1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7">
    <w:name w:val="Normal_0_1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8">
    <w:name w:val="Normal_0_1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6">
    <w:name w:val="Normal_1_2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9">
    <w:name w:val="Normal_0_1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7">
    <w:name w:val="Normal_1_2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0">
    <w:name w:val="Normal_0_2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8">
    <w:name w:val="Normal_1_2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1">
    <w:name w:val="Normal_0_2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2">
    <w:name w:val="Normal_0_2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3">
    <w:name w:val="Normal_0_2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4">
    <w:name w:val="Normal_0_2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5">
    <w:name w:val="Normal_0_2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6">
    <w:name w:val="Normal_0_2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7">
    <w:name w:val="Normal_0_2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8">
    <w:name w:val="Normal_0_2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9">
    <w:name w:val="Normal_1_2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9">
    <w:name w:val="Normal_0_2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_3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0">
    <w:name w:val="Normal_0_3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1">
    <w:name w:val="Normal_0_3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1">
    <w:name w:val="Normal_1_3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2">
    <w:name w:val="Normal_0_3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2">
    <w:name w:val="Normal_1_3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3">
    <w:name w:val="Normal_0_3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3">
    <w:name w:val="Normal_1_3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4">
    <w:name w:val="Normal_0_3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4">
    <w:name w:val="Normal_1_3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5">
    <w:name w:val="Normal_0_3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6">
    <w:name w:val="Normal_0_3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5">
    <w:name w:val="Normal_1_3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7">
    <w:name w:val="Normal_0_3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8">
    <w:name w:val="Normal_0_3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6">
    <w:name w:val="Normal_1_3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9">
    <w:name w:val="Normal_0_3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0">
    <w:name w:val="Normal_0_4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1">
    <w:name w:val="Normal_0_4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2">
    <w:name w:val="Normal_0_4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11">
    <w:name w:val="访问过的超链接1"/>
    <w:basedOn w:val="DefaultParagraphFont"/>
    <w:uiPriority w:val="99"/>
    <w:semiHidden/>
    <w:unhideWhenUsed/>
    <w:rsid w:val="00370DFA"/>
    <w:rPr>
      <w:color w:val="954F72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70DFA"/>
    <w:rPr>
      <w:color w:val="800080" w:themeColor="followedHyperlink"/>
      <w:u w:val="single"/>
    </w:rPr>
  </w:style>
  <w:style w:type="character" w:customStyle="1" w:styleId="12">
    <w:name w:val="标题 1 字符"/>
    <w:basedOn w:val="DefaultParagraphFont"/>
    <w:link w:val="Heading1"/>
    <w:uiPriority w:val="9"/>
    <w:rsid w:val="005753E7"/>
    <w:rPr>
      <w:rFonts w:ascii="Times New Roman" w:eastAsia="黑体" w:hAnsi="Times New Roman" w:cstheme="majorBidi"/>
      <w:b/>
      <w:spacing w:val="1"/>
      <w:kern w:val="44"/>
      <w:sz w:val="36"/>
      <w:szCs w:val="44"/>
      <w:lang w:bidi="zh-CN"/>
    </w:rPr>
  </w:style>
  <w:style w:type="character" w:customStyle="1" w:styleId="3">
    <w:name w:val="标题 3 字符"/>
    <w:basedOn w:val="DefaultParagraphFont"/>
    <w:link w:val="Heading3"/>
    <w:uiPriority w:val="9"/>
    <w:semiHidden/>
    <w:rsid w:val="005753E7"/>
    <w:rPr>
      <w:rFonts w:ascii="Times New Roman" w:eastAsia="宋体" w:hAnsi="Times New Roman" w:cs="Times New Roman"/>
      <w:b/>
      <w:bCs/>
      <w:snapToGrid w:val="0"/>
      <w:kern w:val="2"/>
      <w:sz w:val="32"/>
      <w:szCs w:val="32"/>
    </w:rPr>
  </w:style>
  <w:style w:type="paragraph" w:customStyle="1" w:styleId="41">
    <w:name w:val="标题 41"/>
    <w:basedOn w:val="Normal"/>
    <w:next w:val="Normal"/>
    <w:link w:val="4"/>
    <w:uiPriority w:val="9"/>
    <w:semiHidden/>
    <w:unhideWhenUsed/>
    <w:qFormat/>
    <w:rsid w:val="005753E7"/>
    <w:pPr>
      <w:keepNext/>
      <w:keepLines/>
      <w:snapToGrid w:val="0"/>
      <w:spacing w:before="280" w:after="290" w:line="376" w:lineRule="auto"/>
      <w:outlineLvl w:val="3"/>
    </w:pPr>
    <w:rPr>
      <w:rFonts w:ascii="等线 Light" w:eastAsia="等线 Light" w:hAnsi="等线 Light"/>
      <w:b/>
      <w:bCs/>
      <w:kern w:val="0"/>
      <w:sz w:val="28"/>
      <w:szCs w:val="28"/>
    </w:rPr>
  </w:style>
  <w:style w:type="paragraph" w:customStyle="1" w:styleId="81">
    <w:name w:val="标题 81"/>
    <w:basedOn w:val="Normal"/>
    <w:next w:val="Normal"/>
    <w:link w:val="82"/>
    <w:uiPriority w:val="9"/>
    <w:semiHidden/>
    <w:unhideWhenUsed/>
    <w:qFormat/>
    <w:rsid w:val="005753E7"/>
    <w:pPr>
      <w:keepNext/>
      <w:keepLines/>
      <w:snapToGrid w:val="0"/>
      <w:spacing w:before="240" w:after="64" w:line="320" w:lineRule="auto"/>
      <w:outlineLvl w:val="7"/>
    </w:pPr>
    <w:rPr>
      <w:rFonts w:ascii="等线 Light" w:eastAsia="等线 Light" w:hAnsi="等线 Light"/>
      <w:snapToGrid w:val="0"/>
      <w:kern w:val="0"/>
      <w:sz w:val="24"/>
    </w:rPr>
  </w:style>
  <w:style w:type="numbering" w:customStyle="1" w:styleId="2">
    <w:name w:val="无列表2"/>
    <w:next w:val="NoList"/>
    <w:uiPriority w:val="99"/>
    <w:semiHidden/>
    <w:unhideWhenUsed/>
    <w:rsid w:val="005753E7"/>
  </w:style>
  <w:style w:type="paragraph" w:customStyle="1" w:styleId="13">
    <w:name w:val="标题1"/>
    <w:basedOn w:val="Normal"/>
    <w:next w:val="Normal"/>
    <w:link w:val="a4"/>
    <w:autoRedefine/>
    <w:uiPriority w:val="10"/>
    <w:rsid w:val="005753E7"/>
    <w:pPr>
      <w:snapToGrid w:val="0"/>
      <w:spacing w:before="240" w:after="60" w:line="360" w:lineRule="auto"/>
      <w:jc w:val="center"/>
      <w:outlineLvl w:val="0"/>
    </w:pPr>
    <w:rPr>
      <w:rFonts w:ascii="NewMathTool" w:eastAsia="楷体" w:hAnsi="NewMathTool"/>
      <w:b/>
      <w:bCs/>
      <w:snapToGrid w:val="0"/>
      <w:kern w:val="0"/>
      <w:sz w:val="32"/>
      <w:szCs w:val="32"/>
    </w:rPr>
  </w:style>
  <w:style w:type="character" w:customStyle="1" w:styleId="a4">
    <w:name w:val="标题 字符"/>
    <w:basedOn w:val="DefaultParagraphFont"/>
    <w:link w:val="13"/>
    <w:uiPriority w:val="10"/>
    <w:rsid w:val="005753E7"/>
    <w:rPr>
      <w:rFonts w:ascii="NewMathTool" w:eastAsia="楷体" w:hAnsi="NewMathTool" w:cs="Times New Roman"/>
      <w:b/>
      <w:bCs/>
      <w:snapToGrid w:val="0"/>
      <w:sz w:val="32"/>
      <w:szCs w:val="32"/>
    </w:rPr>
  </w:style>
  <w:style w:type="paragraph" w:customStyle="1" w:styleId="14">
    <w:name w:val="样式1"/>
    <w:basedOn w:val="Normal"/>
    <w:link w:val="15"/>
    <w:qFormat/>
    <w:rsid w:val="005753E7"/>
    <w:pPr>
      <w:snapToGrid w:val="0"/>
      <w:spacing w:after="0" w:line="360" w:lineRule="auto"/>
    </w:pPr>
    <w:rPr>
      <w:rFonts w:ascii="宋体" w:hAnsi="宋体"/>
      <w:b/>
      <w:snapToGrid w:val="0"/>
      <w:color w:val="0000FF"/>
    </w:rPr>
  </w:style>
  <w:style w:type="character" w:customStyle="1" w:styleId="15">
    <w:name w:val="样式1 字符"/>
    <w:basedOn w:val="DefaultParagraphFont"/>
    <w:link w:val="14"/>
    <w:rsid w:val="005753E7"/>
    <w:rPr>
      <w:rFonts w:ascii="宋体" w:eastAsia="宋体" w:hAnsi="宋体" w:cs="Times New Roman"/>
      <w:b/>
      <w:snapToGrid w:val="0"/>
      <w:color w:val="0000FF"/>
      <w:kern w:val="2"/>
      <w:sz w:val="21"/>
      <w:szCs w:val="24"/>
    </w:rPr>
  </w:style>
  <w:style w:type="paragraph" w:styleId="Subtitle">
    <w:name w:val="Subtitle"/>
    <w:aliases w:val="日期."/>
    <w:basedOn w:val="Heading3"/>
    <w:next w:val="Normal"/>
    <w:link w:val="a5"/>
    <w:uiPriority w:val="11"/>
    <w:rsid w:val="005753E7"/>
    <w:pPr>
      <w:adjustRightInd w:val="0"/>
      <w:spacing w:before="240" w:after="120" w:line="360" w:lineRule="auto"/>
      <w:ind w:left="-50" w:right="-50" w:leftChars="-50" w:rightChars="-50"/>
      <w:contextualSpacing/>
    </w:pPr>
    <w:rPr>
      <w:rFonts w:eastAsia="楷体"/>
      <w:b w:val="0"/>
      <w:bCs w:val="0"/>
      <w:spacing w:val="16"/>
      <w:kern w:val="28"/>
      <w:sz w:val="28"/>
    </w:rPr>
  </w:style>
  <w:style w:type="character" w:customStyle="1" w:styleId="a5">
    <w:name w:val="副标题 字符"/>
    <w:aliases w:val="日期. 字符"/>
    <w:basedOn w:val="DefaultParagraphFont"/>
    <w:link w:val="Subtitle"/>
    <w:uiPriority w:val="11"/>
    <w:rsid w:val="005753E7"/>
    <w:rPr>
      <w:rFonts w:ascii="Times New Roman" w:eastAsia="楷体" w:hAnsi="Times New Roman" w:cs="Times New Roman"/>
      <w:snapToGrid w:val="0"/>
      <w:spacing w:val="16"/>
      <w:kern w:val="28"/>
      <w:sz w:val="28"/>
      <w:szCs w:val="32"/>
    </w:rPr>
  </w:style>
  <w:style w:type="paragraph" w:customStyle="1" w:styleId="a6">
    <w:name w:val="解析标题"/>
    <w:basedOn w:val="Heading4"/>
    <w:link w:val="a7"/>
    <w:rsid w:val="005753E7"/>
    <w:pPr>
      <w:snapToGrid w:val="0"/>
      <w:spacing w:before="120" w:after="120" w:line="360" w:lineRule="auto"/>
    </w:pPr>
    <w:rPr>
      <w:rFonts w:ascii="Times New Roman" w:eastAsia="楷体" w:hAnsi="Times New Roman"/>
      <w:b w:val="0"/>
      <w:snapToGrid w:val="0"/>
      <w:color w:val="0000FF"/>
      <w:spacing w:val="16"/>
      <w:kern w:val="28"/>
      <w:sz w:val="24"/>
    </w:rPr>
  </w:style>
  <w:style w:type="character" w:customStyle="1" w:styleId="a7">
    <w:name w:val="解析标题 字符"/>
    <w:basedOn w:val="a5"/>
    <w:link w:val="a6"/>
    <w:rsid w:val="005753E7"/>
    <w:rPr>
      <w:rFonts w:ascii="Times New Roman" w:eastAsia="楷体" w:hAnsi="Times New Roman" w:cstheme="majorBidi"/>
      <w:bCs/>
      <w:snapToGrid w:val="0"/>
      <w:color w:val="0000FF"/>
      <w:spacing w:val="16"/>
      <w:kern w:val="28"/>
      <w:sz w:val="24"/>
      <w:szCs w:val="28"/>
    </w:rPr>
  </w:style>
  <w:style w:type="character" w:customStyle="1" w:styleId="4">
    <w:name w:val="标题 4 字符"/>
    <w:basedOn w:val="DefaultParagraphFont"/>
    <w:link w:val="41"/>
    <w:uiPriority w:val="9"/>
    <w:semiHidden/>
    <w:rsid w:val="005753E7"/>
    <w:rPr>
      <w:rFonts w:ascii="等线 Light" w:eastAsia="等线 Light" w:hAnsi="等线 Light" w:cs="Times New Roman"/>
      <w:b/>
      <w:bCs/>
      <w:sz w:val="28"/>
      <w:szCs w:val="28"/>
    </w:rPr>
  </w:style>
  <w:style w:type="paragraph" w:customStyle="1" w:styleId="a8">
    <w:name w:val="解析"/>
    <w:basedOn w:val="Caption"/>
    <w:link w:val="a9"/>
    <w:qFormat/>
    <w:rsid w:val="00057E15"/>
    <w:pPr>
      <w:snapToGrid w:val="0"/>
      <w:spacing w:after="0" w:line="300" w:lineRule="auto"/>
    </w:pPr>
    <w:rPr>
      <w:rFonts w:ascii="Times New Roman" w:eastAsia="楷体" w:hAnsi="Times New Roman"/>
      <w:noProof/>
      <w:snapToGrid w:val="0"/>
      <w:color w:val="FF0000"/>
      <w:sz w:val="21"/>
    </w:rPr>
  </w:style>
  <w:style w:type="character" w:customStyle="1" w:styleId="a9">
    <w:name w:val="解析 字符"/>
    <w:basedOn w:val="DefaultParagraphFont"/>
    <w:link w:val="a8"/>
    <w:rsid w:val="00057E15"/>
    <w:rPr>
      <w:rFonts w:ascii="Times New Roman" w:eastAsia="楷体" w:hAnsi="Times New Roman" w:cstheme="majorBidi"/>
      <w:noProof/>
      <w:snapToGrid w:val="0"/>
      <w:color w:val="FF0000"/>
      <w:kern w:val="2"/>
      <w:sz w:val="21"/>
    </w:rPr>
  </w:style>
  <w:style w:type="paragraph" w:customStyle="1" w:styleId="16">
    <w:name w:val="题注1"/>
    <w:basedOn w:val="Normal"/>
    <w:next w:val="Normal"/>
    <w:uiPriority w:val="35"/>
    <w:semiHidden/>
    <w:unhideWhenUsed/>
    <w:qFormat/>
    <w:rsid w:val="005753E7"/>
    <w:pPr>
      <w:snapToGrid w:val="0"/>
      <w:spacing w:after="0" w:line="360" w:lineRule="auto"/>
    </w:pPr>
    <w:rPr>
      <w:rFonts w:ascii="等线 Light" w:eastAsia="黑体" w:hAnsi="等线 Light"/>
      <w:snapToGrid w:val="0"/>
      <w:sz w:val="20"/>
      <w:szCs w:val="20"/>
    </w:rPr>
  </w:style>
  <w:style w:type="paragraph" w:customStyle="1" w:styleId="40">
    <w:name w:val="标题4 题目来源"/>
    <w:basedOn w:val="Heading4"/>
    <w:next w:val="Normal"/>
    <w:link w:val="42"/>
    <w:qFormat/>
    <w:rsid w:val="00592017"/>
    <w:pPr>
      <w:spacing w:before="50" w:beforeLines="50" w:line="377" w:lineRule="auto"/>
    </w:pPr>
    <w:rPr>
      <w:rFonts w:ascii="Times New Roman" w:eastAsia="楷体" w:hAnsi="Times New Roman" w:cs="Times New Roman"/>
      <w:snapToGrid w:val="0"/>
      <w:sz w:val="24"/>
    </w:rPr>
  </w:style>
  <w:style w:type="character" w:customStyle="1" w:styleId="42">
    <w:name w:val="标题4 题目来源 字符"/>
    <w:basedOn w:val="DefaultParagraphFont"/>
    <w:link w:val="40"/>
    <w:rsid w:val="00592017"/>
    <w:rPr>
      <w:rFonts w:ascii="Times New Roman" w:eastAsia="楷体" w:hAnsi="Times New Roman" w:cs="Times New Roman"/>
      <w:b/>
      <w:bCs/>
      <w:snapToGrid w:val="0"/>
      <w:kern w:val="2"/>
      <w:sz w:val="24"/>
      <w:szCs w:val="28"/>
    </w:rPr>
  </w:style>
  <w:style w:type="paragraph" w:customStyle="1" w:styleId="a10">
    <w:name w:val="华文新魏"/>
    <w:basedOn w:val="Normal"/>
    <w:link w:val="a11"/>
    <w:rsid w:val="005753E7"/>
    <w:pPr>
      <w:snapToGrid w:val="0"/>
      <w:spacing w:after="0" w:line="360" w:lineRule="auto"/>
    </w:pPr>
    <w:rPr>
      <w:rFonts w:ascii="华文新魏" w:eastAsia="华文新魏" w:hAnsi="华文新魏"/>
      <w:b/>
      <w:snapToGrid w:val="0"/>
    </w:rPr>
  </w:style>
  <w:style w:type="character" w:customStyle="1" w:styleId="a11">
    <w:name w:val="华文新魏 字符"/>
    <w:basedOn w:val="DefaultParagraphFont"/>
    <w:link w:val="a10"/>
    <w:rsid w:val="005753E7"/>
    <w:rPr>
      <w:rFonts w:ascii="华文新魏" w:eastAsia="华文新魏" w:hAnsi="华文新魏" w:cs="Times New Roman"/>
      <w:b/>
      <w:snapToGrid w:val="0"/>
      <w:kern w:val="2"/>
      <w:sz w:val="21"/>
      <w:szCs w:val="24"/>
    </w:rPr>
  </w:style>
  <w:style w:type="paragraph" w:customStyle="1" w:styleId="30">
    <w:name w:val="标题3"/>
    <w:basedOn w:val="Heading3"/>
    <w:next w:val="Heading3"/>
    <w:link w:val="31"/>
    <w:qFormat/>
    <w:rsid w:val="00C86CB1"/>
    <w:pPr>
      <w:spacing w:after="50" w:afterLines="50" w:line="360" w:lineRule="auto"/>
    </w:pPr>
    <w:rPr>
      <w:rFonts w:eastAsia="楷体"/>
      <w:b w:val="0"/>
      <w:sz w:val="28"/>
    </w:rPr>
  </w:style>
  <w:style w:type="character" w:customStyle="1" w:styleId="31">
    <w:name w:val="标题3 字符"/>
    <w:basedOn w:val="DefaultParagraphFont"/>
    <w:link w:val="30"/>
    <w:rsid w:val="00E71017"/>
    <w:rPr>
      <w:rFonts w:ascii="Times New Roman" w:eastAsia="楷体" w:hAnsi="Times New Roman" w:cs="Times New Roman"/>
      <w:bCs/>
      <w:snapToGrid w:val="0"/>
      <w:kern w:val="2"/>
      <w:sz w:val="28"/>
      <w:szCs w:val="32"/>
    </w:rPr>
  </w:style>
  <w:style w:type="paragraph" w:customStyle="1" w:styleId="a12">
    <w:name w:val="题目"/>
    <w:basedOn w:val="Heading8"/>
    <w:link w:val="a13"/>
    <w:qFormat/>
    <w:rsid w:val="00A539B2"/>
    <w:pPr>
      <w:tabs>
        <w:tab w:val="left" w:pos="420"/>
        <w:tab w:val="left" w:pos="2520"/>
        <w:tab w:val="left" w:pos="4620"/>
        <w:tab w:val="left" w:pos="6720"/>
        <w:tab w:val="left" w:pos="8820"/>
      </w:tabs>
      <w:snapToGrid w:val="0"/>
      <w:spacing w:line="360" w:lineRule="auto"/>
      <w:jc w:val="left"/>
    </w:pPr>
    <w:rPr>
      <w:rFonts w:eastAsia="楷体"/>
      <w:b/>
      <w:snapToGrid w:val="0"/>
      <w:szCs w:val="32"/>
    </w:rPr>
  </w:style>
  <w:style w:type="character" w:customStyle="1" w:styleId="a13">
    <w:name w:val="题目 字符"/>
    <w:basedOn w:val="DefaultParagraphFont"/>
    <w:link w:val="a12"/>
    <w:rsid w:val="00A539B2"/>
    <w:rPr>
      <w:rFonts w:eastAsia="楷体" w:asciiTheme="majorHAnsi" w:hAnsiTheme="majorHAnsi" w:cstheme="majorBidi"/>
      <w:b/>
      <w:snapToGrid w:val="0"/>
      <w:kern w:val="2"/>
      <w:sz w:val="24"/>
      <w:szCs w:val="32"/>
    </w:rPr>
  </w:style>
  <w:style w:type="character" w:customStyle="1" w:styleId="82">
    <w:name w:val="标题 8 字符"/>
    <w:basedOn w:val="DefaultParagraphFont"/>
    <w:link w:val="81"/>
    <w:uiPriority w:val="9"/>
    <w:semiHidden/>
    <w:rsid w:val="005753E7"/>
    <w:rPr>
      <w:rFonts w:ascii="等线 Light" w:eastAsia="等线 Light" w:hAnsi="等线 Light" w:cs="Times New Roman"/>
      <w:snapToGrid w:val="0"/>
      <w:sz w:val="24"/>
      <w:szCs w:val="24"/>
    </w:rPr>
  </w:style>
  <w:style w:type="paragraph" w:customStyle="1" w:styleId="a14">
    <w:name w:val="楷体"/>
    <w:basedOn w:val="Normal"/>
    <w:next w:val="Normal"/>
    <w:link w:val="a15"/>
    <w:qFormat/>
    <w:rsid w:val="005753E7"/>
    <w:pPr>
      <w:snapToGrid w:val="0"/>
      <w:spacing w:before="50" w:beforeLines="50" w:after="50" w:afterLines="50" w:line="360" w:lineRule="auto"/>
    </w:pPr>
    <w:rPr>
      <w:rFonts w:eastAsia="楷体"/>
      <w:snapToGrid w:val="0"/>
    </w:rPr>
  </w:style>
  <w:style w:type="character" w:customStyle="1" w:styleId="a15">
    <w:name w:val="楷体 字符"/>
    <w:basedOn w:val="DefaultParagraphFont"/>
    <w:link w:val="a14"/>
    <w:rsid w:val="005753E7"/>
    <w:rPr>
      <w:rFonts w:ascii="Times New Roman" w:eastAsia="楷体" w:hAnsi="Times New Roman" w:cs="Times New Roman"/>
      <w:snapToGrid w:val="0"/>
      <w:kern w:val="2"/>
      <w:sz w:val="21"/>
      <w:szCs w:val="24"/>
    </w:rPr>
  </w:style>
  <w:style w:type="paragraph" w:styleId="ListParagraph">
    <w:name w:val="List Paragraph"/>
    <w:basedOn w:val="Normal"/>
    <w:uiPriority w:val="34"/>
    <w:qFormat/>
    <w:rsid w:val="005753E7"/>
    <w:pPr>
      <w:snapToGrid w:val="0"/>
      <w:spacing w:after="0" w:line="360" w:lineRule="auto"/>
      <w:ind w:firstLine="420" w:firstLineChars="200"/>
    </w:pPr>
    <w:rPr>
      <w:snapToGrid w:val="0"/>
    </w:rPr>
  </w:style>
  <w:style w:type="paragraph" w:customStyle="1" w:styleId="MTDisplayEquation">
    <w:name w:val="MTDisplayEquation"/>
    <w:basedOn w:val="Normal"/>
    <w:next w:val="Normal"/>
    <w:link w:val="MTDisplayEquation0"/>
    <w:rsid w:val="005753E7"/>
    <w:pPr>
      <w:tabs>
        <w:tab w:val="center" w:pos="4820"/>
        <w:tab w:val="right" w:pos="9640"/>
      </w:tabs>
      <w:snapToGrid w:val="0"/>
      <w:spacing w:after="0" w:line="360" w:lineRule="auto"/>
    </w:pPr>
    <w:rPr>
      <w:snapToGrid w:val="0"/>
    </w:rPr>
  </w:style>
  <w:style w:type="character" w:customStyle="1" w:styleId="MTDisplayEquation0">
    <w:name w:val="MTDisplayEquation 字符"/>
    <w:basedOn w:val="DefaultParagraphFont"/>
    <w:link w:val="MTDisplayEquation"/>
    <w:rsid w:val="005753E7"/>
    <w:rPr>
      <w:rFonts w:ascii="Times New Roman" w:eastAsia="宋体" w:hAnsi="Times New Roman" w:cs="Times New Roman"/>
      <w:snapToGrid w:val="0"/>
      <w:kern w:val="2"/>
      <w:sz w:val="21"/>
      <w:szCs w:val="24"/>
    </w:rPr>
  </w:style>
  <w:style w:type="paragraph" w:styleId="Title">
    <w:name w:val="Title"/>
    <w:basedOn w:val="Normal"/>
    <w:next w:val="Normal"/>
    <w:link w:val="17"/>
    <w:uiPriority w:val="10"/>
    <w:rsid w:val="005753E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7">
    <w:name w:val="标题 字符1"/>
    <w:basedOn w:val="DefaultParagraphFont"/>
    <w:link w:val="Title"/>
    <w:uiPriority w:val="10"/>
    <w:rsid w:val="005753E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10">
    <w:name w:val="标题 4 字符1"/>
    <w:basedOn w:val="DefaultParagraphFont"/>
    <w:link w:val="Heading4"/>
    <w:uiPriority w:val="9"/>
    <w:semiHidden/>
    <w:rsid w:val="005753E7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53E7"/>
    <w:rPr>
      <w:rFonts w:eastAsia="黑体" w:asciiTheme="majorHAnsi" w:hAnsiTheme="majorHAnsi" w:cstheme="majorBidi"/>
      <w:sz w:val="20"/>
      <w:szCs w:val="20"/>
    </w:rPr>
  </w:style>
  <w:style w:type="character" w:customStyle="1" w:styleId="810">
    <w:name w:val="标题 8 字符1"/>
    <w:basedOn w:val="DefaultParagraphFont"/>
    <w:link w:val="Heading8"/>
    <w:uiPriority w:val="9"/>
    <w:semiHidden/>
    <w:rsid w:val="005753E7"/>
    <w:rPr>
      <w:rFonts w:asciiTheme="majorHAnsi" w:eastAsiaTheme="majorEastAsia" w:hAnsiTheme="majorHAnsi" w:cstheme="majorBidi"/>
      <w:kern w:val="2"/>
      <w:sz w:val="24"/>
      <w:szCs w:val="24"/>
    </w:rPr>
  </w:style>
  <w:style w:type="numbering" w:customStyle="1" w:styleId="32">
    <w:name w:val="无列表3"/>
    <w:next w:val="NoList"/>
    <w:uiPriority w:val="99"/>
    <w:semiHidden/>
    <w:unhideWhenUsed/>
    <w:rsid w:val="007F2A7F"/>
  </w:style>
  <w:style w:type="table" w:styleId="GridTableLight">
    <w:name w:val="Grid Table Light"/>
    <w:basedOn w:val="TableNormal"/>
    <w:uiPriority w:val="40"/>
    <w:rsid w:val="00F97DB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7">
    <w:name w:val="标题 7 字符"/>
    <w:basedOn w:val="DefaultParagraphFont"/>
    <w:link w:val="Heading7"/>
    <w:uiPriority w:val="9"/>
    <w:semiHidden/>
    <w:rsid w:val="00AC491E"/>
    <w:rPr>
      <w:rFonts w:ascii="Times New Roman" w:eastAsia="宋体" w:hAnsi="Times New Roman" w:cs="Times New Roman"/>
      <w:b/>
      <w:bCs/>
      <w:snapToGrid w:val="0"/>
      <w:kern w:val="2"/>
      <w:sz w:val="24"/>
      <w:szCs w:val="24"/>
    </w:rPr>
  </w:style>
  <w:style w:type="numbering" w:customStyle="1" w:styleId="43">
    <w:name w:val="无列表4"/>
    <w:next w:val="NoList"/>
    <w:uiPriority w:val="99"/>
    <w:semiHidden/>
    <w:unhideWhenUsed/>
    <w:rsid w:val="00AC491E"/>
  </w:style>
  <w:style w:type="paragraph" w:customStyle="1" w:styleId="20">
    <w:name w:val="标题2"/>
    <w:basedOn w:val="Heading2"/>
    <w:next w:val="Normal"/>
    <w:link w:val="21"/>
    <w:qFormat/>
    <w:rsid w:val="00D662A5"/>
    <w:pPr>
      <w:spacing w:before="156" w:beforeLines="50"/>
      <w:ind w:left="-105" w:right="-105"/>
    </w:pPr>
    <w:rPr>
      <w:rFonts w:eastAsia="微软雅黑"/>
      <w:snapToGrid w:val="0"/>
      <w:color w:val="000000" w:themeColor="text1"/>
      <w:sz w:val="24"/>
    </w:rPr>
  </w:style>
  <w:style w:type="character" w:customStyle="1" w:styleId="21">
    <w:name w:val="标题2 字符"/>
    <w:basedOn w:val="DefaultParagraphFont"/>
    <w:link w:val="20"/>
    <w:rsid w:val="00D662A5"/>
    <w:rPr>
      <w:rFonts w:eastAsia="微软雅黑" w:asciiTheme="majorHAnsi" w:hAnsiTheme="majorHAnsi" w:cstheme="majorBidi"/>
      <w:b/>
      <w:bCs/>
      <w:snapToGrid w:val="0"/>
      <w:color w:val="000000" w:themeColor="text1"/>
      <w:kern w:val="2"/>
      <w:sz w:val="24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C0618E"/>
    <w:pPr>
      <w:ind w:left="420" w:leftChars="200"/>
    </w:pPr>
    <w:rPr>
      <w:rFonts w:eastAsia="微软雅黑"/>
    </w:rPr>
  </w:style>
  <w:style w:type="paragraph" w:styleId="TOC3">
    <w:name w:val="toc 3"/>
    <w:basedOn w:val="Normal"/>
    <w:next w:val="Normal"/>
    <w:autoRedefine/>
    <w:uiPriority w:val="39"/>
    <w:unhideWhenUsed/>
    <w:rsid w:val="004D41E0"/>
    <w:pPr>
      <w:tabs>
        <w:tab w:val="right" w:leader="dot" w:pos="9060"/>
      </w:tabs>
      <w:snapToGrid w:val="0"/>
      <w:spacing w:after="0" w:line="360" w:lineRule="auto"/>
      <w:ind w:left="840" w:leftChars="400"/>
    </w:pPr>
    <w:rPr>
      <w:rFonts w:eastAsia="楷体"/>
      <w:b/>
      <w:noProof/>
    </w:rPr>
  </w:style>
  <w:style w:type="character" w:customStyle="1" w:styleId="22">
    <w:name w:val="标题 2 字符"/>
    <w:basedOn w:val="DefaultParagraphFont"/>
    <w:link w:val="Heading2"/>
    <w:uiPriority w:val="9"/>
    <w:semiHidden/>
    <w:rsid w:val="006A476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TOC4">
    <w:name w:val="toc 4"/>
    <w:basedOn w:val="Normal"/>
    <w:next w:val="Normal"/>
    <w:autoRedefine/>
    <w:uiPriority w:val="39"/>
    <w:unhideWhenUsed/>
    <w:rsid w:val="00C0618E"/>
    <w:pPr>
      <w:ind w:left="1260" w:leftChars="600"/>
    </w:pPr>
  </w:style>
  <w:style w:type="numbering" w:customStyle="1" w:styleId="5">
    <w:name w:val="无列表5"/>
    <w:next w:val="NoList"/>
    <w:uiPriority w:val="99"/>
    <w:semiHidden/>
    <w:unhideWhenUsed/>
    <w:rsid w:val="00D9201E"/>
  </w:style>
  <w:style w:type="table" w:customStyle="1" w:styleId="4-11">
    <w:name w:val="网格表 4 - 着色 11"/>
    <w:basedOn w:val="TableNormal"/>
    <w:uiPriority w:val="49"/>
    <w:rsid w:val="007113EB"/>
    <w:pPr>
      <w:spacing w:after="0" w:line="240" w:lineRule="auto"/>
    </w:pPr>
    <w:rPr>
      <w:kern w:val="2"/>
      <w:sz w:val="21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numbering" w:customStyle="1" w:styleId="6">
    <w:name w:val="无列表6"/>
    <w:next w:val="NoList"/>
    <w:uiPriority w:val="99"/>
    <w:semiHidden/>
    <w:unhideWhenUsed/>
    <w:rsid w:val="000B24B6"/>
  </w:style>
  <w:style w:type="numbering" w:customStyle="1" w:styleId="70">
    <w:name w:val="无列表7"/>
    <w:next w:val="NoList"/>
    <w:uiPriority w:val="99"/>
    <w:semiHidden/>
    <w:unhideWhenUsed/>
    <w:rsid w:val="000B4DE0"/>
  </w:style>
  <w:style w:type="paragraph" w:styleId="NormalWeb">
    <w:name w:val="Normal (Web)"/>
    <w:basedOn w:val="Normal"/>
    <w:semiHidden/>
    <w:unhideWhenUsed/>
    <w:rsid w:val="000B4DE0"/>
    <w:pPr>
      <w:widowControl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emf" /><Relationship Id="rId100" Type="http://schemas.openxmlformats.org/officeDocument/2006/relationships/oleObject" Target="embeddings/oleObject30.bin" /><Relationship Id="rId101" Type="http://schemas.openxmlformats.org/officeDocument/2006/relationships/image" Target="media/image66.wmf" /><Relationship Id="rId102" Type="http://schemas.openxmlformats.org/officeDocument/2006/relationships/oleObject" Target="embeddings/oleObject31.bin" /><Relationship Id="rId103" Type="http://schemas.openxmlformats.org/officeDocument/2006/relationships/oleObject" Target="embeddings/oleObject32.bin" /><Relationship Id="rId104" Type="http://schemas.openxmlformats.org/officeDocument/2006/relationships/oleObject" Target="embeddings/oleObject33.bin" /><Relationship Id="rId105" Type="http://schemas.openxmlformats.org/officeDocument/2006/relationships/image" Target="media/image67.wmf" /><Relationship Id="rId106" Type="http://schemas.openxmlformats.org/officeDocument/2006/relationships/oleObject" Target="embeddings/oleObject34.bin" /><Relationship Id="rId107" Type="http://schemas.openxmlformats.org/officeDocument/2006/relationships/oleObject" Target="embeddings/oleObject35.bin" /><Relationship Id="rId108" Type="http://schemas.openxmlformats.org/officeDocument/2006/relationships/image" Target="media/image68.wmf" /><Relationship Id="rId109" Type="http://schemas.openxmlformats.org/officeDocument/2006/relationships/image" Target="media/image69.wmf" /><Relationship Id="rId11" Type="http://schemas.openxmlformats.org/officeDocument/2006/relationships/image" Target="media/image6.wmf" /><Relationship Id="rId110" Type="http://schemas.openxmlformats.org/officeDocument/2006/relationships/image" Target="media/image70.wmf" /><Relationship Id="rId111" Type="http://schemas.openxmlformats.org/officeDocument/2006/relationships/image" Target="media/image71.wmf" /><Relationship Id="rId112" Type="http://schemas.openxmlformats.org/officeDocument/2006/relationships/image" Target="media/image72.wmf" /><Relationship Id="rId113" Type="http://schemas.openxmlformats.org/officeDocument/2006/relationships/image" Target="media/image73.wmf" /><Relationship Id="rId114" Type="http://schemas.openxmlformats.org/officeDocument/2006/relationships/image" Target="media/image74.wmf" /><Relationship Id="rId115" Type="http://schemas.openxmlformats.org/officeDocument/2006/relationships/image" Target="media/image75.wmf" /><Relationship Id="rId116" Type="http://schemas.openxmlformats.org/officeDocument/2006/relationships/image" Target="media/image76.wmf" /><Relationship Id="rId117" Type="http://schemas.openxmlformats.org/officeDocument/2006/relationships/image" Target="media/image77.wmf" /><Relationship Id="rId118" Type="http://schemas.openxmlformats.org/officeDocument/2006/relationships/image" Target="media/image78.wmf" /><Relationship Id="rId119" Type="http://schemas.openxmlformats.org/officeDocument/2006/relationships/image" Target="media/image79.wmf" /><Relationship Id="rId12" Type="http://schemas.openxmlformats.org/officeDocument/2006/relationships/image" Target="media/image7.wmf" /><Relationship Id="rId120" Type="http://schemas.openxmlformats.org/officeDocument/2006/relationships/image" Target="media/image80.wmf" /><Relationship Id="rId121" Type="http://schemas.openxmlformats.org/officeDocument/2006/relationships/image" Target="media/image81.wmf" /><Relationship Id="rId122" Type="http://schemas.openxmlformats.org/officeDocument/2006/relationships/oleObject" Target="embeddings/oleObject36.bin" /><Relationship Id="rId123" Type="http://schemas.openxmlformats.org/officeDocument/2006/relationships/image" Target="media/image82.wmf" /><Relationship Id="rId124" Type="http://schemas.openxmlformats.org/officeDocument/2006/relationships/oleObject" Target="embeddings/oleObject37.bin" /><Relationship Id="rId125" Type="http://schemas.openxmlformats.org/officeDocument/2006/relationships/image" Target="media/image83.png" /><Relationship Id="rId126" Type="http://schemas.openxmlformats.org/officeDocument/2006/relationships/image" Target="media/image84.wmf" /><Relationship Id="rId127" Type="http://schemas.openxmlformats.org/officeDocument/2006/relationships/oleObject" Target="embeddings/oleObject38.bin" /><Relationship Id="rId128" Type="http://schemas.openxmlformats.org/officeDocument/2006/relationships/image" Target="media/image85.wmf" /><Relationship Id="rId129" Type="http://schemas.openxmlformats.org/officeDocument/2006/relationships/oleObject" Target="embeddings/oleObject39.bin" /><Relationship Id="rId13" Type="http://schemas.openxmlformats.org/officeDocument/2006/relationships/image" Target="media/image8.wmf" /><Relationship Id="rId130" Type="http://schemas.openxmlformats.org/officeDocument/2006/relationships/image" Target="media/image86.wmf" /><Relationship Id="rId131" Type="http://schemas.openxmlformats.org/officeDocument/2006/relationships/image" Target="media/image87.wmf" /><Relationship Id="rId132" Type="http://schemas.openxmlformats.org/officeDocument/2006/relationships/image" Target="media/image88.wmf" /><Relationship Id="rId133" Type="http://schemas.openxmlformats.org/officeDocument/2006/relationships/image" Target="media/image89.wmf" /><Relationship Id="rId134" Type="http://schemas.openxmlformats.org/officeDocument/2006/relationships/image" Target="media/image90.wmf" /><Relationship Id="rId135" Type="http://schemas.openxmlformats.org/officeDocument/2006/relationships/image" Target="media/image91.wmf" /><Relationship Id="rId136" Type="http://schemas.openxmlformats.org/officeDocument/2006/relationships/image" Target="media/image92.wmf" /><Relationship Id="rId137" Type="http://schemas.openxmlformats.org/officeDocument/2006/relationships/image" Target="media/image93.wmf" /><Relationship Id="rId138" Type="http://schemas.openxmlformats.org/officeDocument/2006/relationships/image" Target="media/image94.wmf" /><Relationship Id="rId139" Type="http://schemas.openxmlformats.org/officeDocument/2006/relationships/image" Target="media/image95.wmf" /><Relationship Id="rId14" Type="http://schemas.openxmlformats.org/officeDocument/2006/relationships/image" Target="media/image9.emf" /><Relationship Id="rId140" Type="http://schemas.openxmlformats.org/officeDocument/2006/relationships/image" Target="media/image96.wmf" /><Relationship Id="rId141" Type="http://schemas.openxmlformats.org/officeDocument/2006/relationships/image" Target="media/image97.wmf" /><Relationship Id="rId142" Type="http://schemas.openxmlformats.org/officeDocument/2006/relationships/image" Target="media/image98.wmf" /><Relationship Id="rId143" Type="http://schemas.openxmlformats.org/officeDocument/2006/relationships/image" Target="media/image99.wmf" /><Relationship Id="rId144" Type="http://schemas.openxmlformats.org/officeDocument/2006/relationships/image" Target="media/image100.wmf" /><Relationship Id="rId145" Type="http://schemas.openxmlformats.org/officeDocument/2006/relationships/image" Target="media/image101.emf" /><Relationship Id="rId146" Type="http://schemas.openxmlformats.org/officeDocument/2006/relationships/image" Target="media/image102.wmf" /><Relationship Id="rId147" Type="http://schemas.openxmlformats.org/officeDocument/2006/relationships/oleObject" Target="embeddings/oleObject40.bin" /><Relationship Id="rId148" Type="http://schemas.openxmlformats.org/officeDocument/2006/relationships/image" Target="media/image103.wmf" /><Relationship Id="rId149" Type="http://schemas.openxmlformats.org/officeDocument/2006/relationships/oleObject" Target="embeddings/oleObject41.bin" /><Relationship Id="rId15" Type="http://schemas.openxmlformats.org/officeDocument/2006/relationships/image" Target="media/image10.emf" /><Relationship Id="rId150" Type="http://schemas.openxmlformats.org/officeDocument/2006/relationships/image" Target="media/image104.wmf" /><Relationship Id="rId151" Type="http://schemas.openxmlformats.org/officeDocument/2006/relationships/oleObject" Target="embeddings/oleObject42.bin" /><Relationship Id="rId152" Type="http://schemas.openxmlformats.org/officeDocument/2006/relationships/image" Target="media/image105.png" /><Relationship Id="rId153" Type="http://schemas.openxmlformats.org/officeDocument/2006/relationships/image" Target="media/image106.wmf" /><Relationship Id="rId154" Type="http://schemas.openxmlformats.org/officeDocument/2006/relationships/oleObject" Target="embeddings/oleObject43.bin" /><Relationship Id="rId155" Type="http://schemas.openxmlformats.org/officeDocument/2006/relationships/image" Target="media/image107.wmf" /><Relationship Id="rId156" Type="http://schemas.openxmlformats.org/officeDocument/2006/relationships/oleObject" Target="embeddings/oleObject44.bin" /><Relationship Id="rId157" Type="http://schemas.openxmlformats.org/officeDocument/2006/relationships/image" Target="media/image108.wmf" /><Relationship Id="rId158" Type="http://schemas.openxmlformats.org/officeDocument/2006/relationships/oleObject" Target="embeddings/oleObject45.bin" /><Relationship Id="rId159" Type="http://schemas.openxmlformats.org/officeDocument/2006/relationships/image" Target="media/image109.wmf" /><Relationship Id="rId16" Type="http://schemas.openxmlformats.org/officeDocument/2006/relationships/image" Target="media/image11.wmf" /><Relationship Id="rId160" Type="http://schemas.openxmlformats.org/officeDocument/2006/relationships/image" Target="media/image110.wmf" /><Relationship Id="rId161" Type="http://schemas.openxmlformats.org/officeDocument/2006/relationships/image" Target="media/image111.wmf" /><Relationship Id="rId162" Type="http://schemas.openxmlformats.org/officeDocument/2006/relationships/image" Target="media/image112.wmf" /><Relationship Id="rId163" Type="http://schemas.openxmlformats.org/officeDocument/2006/relationships/image" Target="media/image113.wmf" /><Relationship Id="rId164" Type="http://schemas.openxmlformats.org/officeDocument/2006/relationships/image" Target="media/image114.wmf" /><Relationship Id="rId165" Type="http://schemas.openxmlformats.org/officeDocument/2006/relationships/image" Target="media/image115.wmf" /><Relationship Id="rId166" Type="http://schemas.openxmlformats.org/officeDocument/2006/relationships/image" Target="media/image116.wmf" /><Relationship Id="rId167" Type="http://schemas.openxmlformats.org/officeDocument/2006/relationships/image" Target="media/image117.wmf" /><Relationship Id="rId168" Type="http://schemas.openxmlformats.org/officeDocument/2006/relationships/image" Target="media/image118.wmf" /><Relationship Id="rId169" Type="http://schemas.openxmlformats.org/officeDocument/2006/relationships/image" Target="media/image119.wmf" /><Relationship Id="rId17" Type="http://schemas.openxmlformats.org/officeDocument/2006/relationships/image" Target="media/image12.wmf" /><Relationship Id="rId170" Type="http://schemas.openxmlformats.org/officeDocument/2006/relationships/image" Target="media/image120.wmf" /><Relationship Id="rId171" Type="http://schemas.openxmlformats.org/officeDocument/2006/relationships/image" Target="media/image121.wmf" /><Relationship Id="rId172" Type="http://schemas.openxmlformats.org/officeDocument/2006/relationships/image" Target="media/image122.emf" /><Relationship Id="rId173" Type="http://schemas.openxmlformats.org/officeDocument/2006/relationships/image" Target="media/image123.wmf" /><Relationship Id="rId174" Type="http://schemas.openxmlformats.org/officeDocument/2006/relationships/image" Target="media/image124.wmf" /><Relationship Id="rId175" Type="http://schemas.openxmlformats.org/officeDocument/2006/relationships/image" Target="media/image125.wmf" /><Relationship Id="rId176" Type="http://schemas.openxmlformats.org/officeDocument/2006/relationships/image" Target="media/image126.wmf" /><Relationship Id="rId177" Type="http://schemas.openxmlformats.org/officeDocument/2006/relationships/image" Target="media/image127.wmf" /><Relationship Id="rId178" Type="http://schemas.openxmlformats.org/officeDocument/2006/relationships/image" Target="media/image128.wmf" /><Relationship Id="rId179" Type="http://schemas.openxmlformats.org/officeDocument/2006/relationships/image" Target="media/image129.wmf" /><Relationship Id="rId18" Type="http://schemas.openxmlformats.org/officeDocument/2006/relationships/image" Target="media/image13.emf" /><Relationship Id="rId180" Type="http://schemas.openxmlformats.org/officeDocument/2006/relationships/image" Target="media/image130.wmf" /><Relationship Id="rId181" Type="http://schemas.openxmlformats.org/officeDocument/2006/relationships/image" Target="media/image131.wmf" /><Relationship Id="rId182" Type="http://schemas.openxmlformats.org/officeDocument/2006/relationships/image" Target="media/image132.wmf" /><Relationship Id="rId183" Type="http://schemas.openxmlformats.org/officeDocument/2006/relationships/image" Target="media/image133.wmf" /><Relationship Id="rId184" Type="http://schemas.openxmlformats.org/officeDocument/2006/relationships/image" Target="media/image134.wmf" /><Relationship Id="rId185" Type="http://schemas.openxmlformats.org/officeDocument/2006/relationships/image" Target="media/image135.png" /><Relationship Id="rId186" Type="http://schemas.openxmlformats.org/officeDocument/2006/relationships/image" Target="media/image136.wmf" /><Relationship Id="rId187" Type="http://schemas.openxmlformats.org/officeDocument/2006/relationships/oleObject" Target="embeddings/oleObject46.bin" /><Relationship Id="rId188" Type="http://schemas.openxmlformats.org/officeDocument/2006/relationships/image" Target="media/image137.wmf" /><Relationship Id="rId189" Type="http://schemas.openxmlformats.org/officeDocument/2006/relationships/oleObject" Target="embeddings/oleObject47.bin" /><Relationship Id="rId19" Type="http://schemas.openxmlformats.org/officeDocument/2006/relationships/image" Target="media/image14.emf" /><Relationship Id="rId190" Type="http://schemas.openxmlformats.org/officeDocument/2006/relationships/image" Target="media/image138.wmf" /><Relationship Id="rId191" Type="http://schemas.openxmlformats.org/officeDocument/2006/relationships/oleObject" Target="embeddings/oleObject48.bin" /><Relationship Id="rId192" Type="http://schemas.openxmlformats.org/officeDocument/2006/relationships/image" Target="media/image139.wmf" /><Relationship Id="rId193" Type="http://schemas.openxmlformats.org/officeDocument/2006/relationships/oleObject" Target="embeddings/oleObject49.bin" /><Relationship Id="rId194" Type="http://schemas.openxmlformats.org/officeDocument/2006/relationships/image" Target="media/image140.wmf" /><Relationship Id="rId195" Type="http://schemas.openxmlformats.org/officeDocument/2006/relationships/oleObject" Target="embeddings/oleObject50.bin" /><Relationship Id="rId196" Type="http://schemas.openxmlformats.org/officeDocument/2006/relationships/image" Target="media/image141.png" /><Relationship Id="rId197" Type="http://schemas.openxmlformats.org/officeDocument/2006/relationships/image" Target="media/image142.wmf" /><Relationship Id="rId198" Type="http://schemas.openxmlformats.org/officeDocument/2006/relationships/oleObject" Target="embeddings/oleObject51.bin" /><Relationship Id="rId199" Type="http://schemas.openxmlformats.org/officeDocument/2006/relationships/image" Target="media/image143.wmf" /><Relationship Id="rId2" Type="http://schemas.openxmlformats.org/officeDocument/2006/relationships/webSettings" Target="webSettings.xml" /><Relationship Id="rId20" Type="http://schemas.openxmlformats.org/officeDocument/2006/relationships/image" Target="media/image15.emf" /><Relationship Id="rId200" Type="http://schemas.openxmlformats.org/officeDocument/2006/relationships/oleObject" Target="embeddings/oleObject52.bin" /><Relationship Id="rId201" Type="http://schemas.openxmlformats.org/officeDocument/2006/relationships/oleObject" Target="embeddings/oleObject53.bin" /><Relationship Id="rId202" Type="http://schemas.openxmlformats.org/officeDocument/2006/relationships/image" Target="media/image144.wmf" /><Relationship Id="rId203" Type="http://schemas.openxmlformats.org/officeDocument/2006/relationships/image" Target="media/image145.wmf" /><Relationship Id="rId204" Type="http://schemas.openxmlformats.org/officeDocument/2006/relationships/image" Target="media/image146.wmf" /><Relationship Id="rId205" Type="http://schemas.openxmlformats.org/officeDocument/2006/relationships/image" Target="media/image147.wmf" /><Relationship Id="rId206" Type="http://schemas.openxmlformats.org/officeDocument/2006/relationships/image" Target="media/image148.wmf" /><Relationship Id="rId207" Type="http://schemas.openxmlformats.org/officeDocument/2006/relationships/image" Target="media/image149.wmf" /><Relationship Id="rId208" Type="http://schemas.openxmlformats.org/officeDocument/2006/relationships/image" Target="media/image150.wmf" /><Relationship Id="rId209" Type="http://schemas.openxmlformats.org/officeDocument/2006/relationships/image" Target="media/image151.wmf" /><Relationship Id="rId21" Type="http://schemas.openxmlformats.org/officeDocument/2006/relationships/image" Target="media/image16.wmf" /><Relationship Id="rId210" Type="http://schemas.openxmlformats.org/officeDocument/2006/relationships/image" Target="media/image152.wmf" /><Relationship Id="rId211" Type="http://schemas.openxmlformats.org/officeDocument/2006/relationships/image" Target="media/image153.wmf" /><Relationship Id="rId212" Type="http://schemas.openxmlformats.org/officeDocument/2006/relationships/image" Target="media/image154.wmf" /><Relationship Id="rId213" Type="http://schemas.openxmlformats.org/officeDocument/2006/relationships/image" Target="media/image155.wmf" /><Relationship Id="rId214" Type="http://schemas.openxmlformats.org/officeDocument/2006/relationships/image" Target="media/image156.wmf" /><Relationship Id="rId215" Type="http://schemas.openxmlformats.org/officeDocument/2006/relationships/image" Target="media/image157.wmf" /><Relationship Id="rId216" Type="http://schemas.openxmlformats.org/officeDocument/2006/relationships/image" Target="media/image158.wmf" /><Relationship Id="rId217" Type="http://schemas.openxmlformats.org/officeDocument/2006/relationships/image" Target="media/image159.wmf" /><Relationship Id="rId218" Type="http://schemas.openxmlformats.org/officeDocument/2006/relationships/image" Target="media/image160.wmf" /><Relationship Id="rId219" Type="http://schemas.openxmlformats.org/officeDocument/2006/relationships/image" Target="media/image161.wmf" /><Relationship Id="rId22" Type="http://schemas.openxmlformats.org/officeDocument/2006/relationships/image" Target="media/image17.emf" /><Relationship Id="rId220" Type="http://schemas.openxmlformats.org/officeDocument/2006/relationships/image" Target="media/image162.png" /><Relationship Id="rId221" Type="http://schemas.openxmlformats.org/officeDocument/2006/relationships/image" Target="media/image163.wmf" /><Relationship Id="rId222" Type="http://schemas.openxmlformats.org/officeDocument/2006/relationships/image" Target="media/image164.wmf" /><Relationship Id="rId223" Type="http://schemas.openxmlformats.org/officeDocument/2006/relationships/image" Target="media/image165.wmf" /><Relationship Id="rId224" Type="http://schemas.openxmlformats.org/officeDocument/2006/relationships/image" Target="media/image166.wmf" /><Relationship Id="rId225" Type="http://schemas.openxmlformats.org/officeDocument/2006/relationships/image" Target="media/image167.wmf" /><Relationship Id="rId226" Type="http://schemas.openxmlformats.org/officeDocument/2006/relationships/image" Target="media/image168.wmf" /><Relationship Id="rId227" Type="http://schemas.openxmlformats.org/officeDocument/2006/relationships/image" Target="media/image169.wmf" /><Relationship Id="rId228" Type="http://schemas.openxmlformats.org/officeDocument/2006/relationships/image" Target="media/image170.wmf" /><Relationship Id="rId229" Type="http://schemas.openxmlformats.org/officeDocument/2006/relationships/image" Target="media/image171.wmf" /><Relationship Id="rId23" Type="http://schemas.openxmlformats.org/officeDocument/2006/relationships/image" Target="media/image18.wmf" /><Relationship Id="rId230" Type="http://schemas.openxmlformats.org/officeDocument/2006/relationships/image" Target="media/image172.wmf" /><Relationship Id="rId231" Type="http://schemas.openxmlformats.org/officeDocument/2006/relationships/image" Target="media/image173.wmf" /><Relationship Id="rId232" Type="http://schemas.openxmlformats.org/officeDocument/2006/relationships/image" Target="media/image174.wmf" /><Relationship Id="rId233" Type="http://schemas.openxmlformats.org/officeDocument/2006/relationships/image" Target="media/image175.wmf" /><Relationship Id="rId234" Type="http://schemas.openxmlformats.org/officeDocument/2006/relationships/image" Target="media/image176.emf" /><Relationship Id="rId235" Type="http://schemas.openxmlformats.org/officeDocument/2006/relationships/oleObject" Target="embeddings/oleObject54.bin" /><Relationship Id="rId236" Type="http://schemas.openxmlformats.org/officeDocument/2006/relationships/oleObject" Target="embeddings/oleObject55.bin" /><Relationship Id="rId237" Type="http://schemas.openxmlformats.org/officeDocument/2006/relationships/image" Target="media/image177.wmf" /><Relationship Id="rId238" Type="http://schemas.openxmlformats.org/officeDocument/2006/relationships/oleObject" Target="embeddings/oleObject56.bin" /><Relationship Id="rId239" Type="http://schemas.openxmlformats.org/officeDocument/2006/relationships/image" Target="media/image178.wmf" /><Relationship Id="rId24" Type="http://schemas.openxmlformats.org/officeDocument/2006/relationships/image" Target="media/image19.emf" /><Relationship Id="rId240" Type="http://schemas.openxmlformats.org/officeDocument/2006/relationships/oleObject" Target="embeddings/oleObject57.bin" /><Relationship Id="rId241" Type="http://schemas.openxmlformats.org/officeDocument/2006/relationships/oleObject" Target="embeddings/oleObject58.bin" /><Relationship Id="rId242" Type="http://schemas.openxmlformats.org/officeDocument/2006/relationships/oleObject" Target="embeddings/oleObject59.bin" /><Relationship Id="rId243" Type="http://schemas.openxmlformats.org/officeDocument/2006/relationships/image" Target="media/image179.png" /><Relationship Id="rId244" Type="http://schemas.openxmlformats.org/officeDocument/2006/relationships/image" Target="media/image180.wmf" /><Relationship Id="rId245" Type="http://schemas.openxmlformats.org/officeDocument/2006/relationships/oleObject" Target="embeddings/oleObject60.bin" /><Relationship Id="rId246" Type="http://schemas.openxmlformats.org/officeDocument/2006/relationships/image" Target="media/image181.wmf" /><Relationship Id="rId247" Type="http://schemas.openxmlformats.org/officeDocument/2006/relationships/oleObject" Target="embeddings/oleObject61.bin" /><Relationship Id="rId248" Type="http://schemas.openxmlformats.org/officeDocument/2006/relationships/oleObject" Target="embeddings/oleObject62.bin" /><Relationship Id="rId249" Type="http://schemas.openxmlformats.org/officeDocument/2006/relationships/image" Target="media/image182.wmf" /><Relationship Id="rId25" Type="http://schemas.openxmlformats.org/officeDocument/2006/relationships/image" Target="media/image20.wmf" /><Relationship Id="rId250" Type="http://schemas.openxmlformats.org/officeDocument/2006/relationships/oleObject" Target="embeddings/oleObject63.bin" /><Relationship Id="rId251" Type="http://schemas.openxmlformats.org/officeDocument/2006/relationships/oleObject" Target="embeddings/oleObject64.bin" /><Relationship Id="rId252" Type="http://schemas.openxmlformats.org/officeDocument/2006/relationships/oleObject" Target="embeddings/oleObject65.bin" /><Relationship Id="rId253" Type="http://schemas.openxmlformats.org/officeDocument/2006/relationships/image" Target="media/image183.wmf" /><Relationship Id="rId254" Type="http://schemas.openxmlformats.org/officeDocument/2006/relationships/oleObject" Target="embeddings/oleObject66.bin" /><Relationship Id="rId255" Type="http://schemas.openxmlformats.org/officeDocument/2006/relationships/image" Target="media/image184.wmf" /><Relationship Id="rId256" Type="http://schemas.openxmlformats.org/officeDocument/2006/relationships/oleObject" Target="embeddings/oleObject67.bin" /><Relationship Id="rId257" Type="http://schemas.openxmlformats.org/officeDocument/2006/relationships/image" Target="media/image185.wmf" /><Relationship Id="rId258" Type="http://schemas.openxmlformats.org/officeDocument/2006/relationships/oleObject" Target="embeddings/oleObject68.bin" /><Relationship Id="rId259" Type="http://schemas.openxmlformats.org/officeDocument/2006/relationships/image" Target="media/image186.wmf" /><Relationship Id="rId26" Type="http://schemas.openxmlformats.org/officeDocument/2006/relationships/image" Target="media/image21.wmf" /><Relationship Id="rId260" Type="http://schemas.openxmlformats.org/officeDocument/2006/relationships/oleObject" Target="embeddings/oleObject69.bin" /><Relationship Id="rId261" Type="http://schemas.openxmlformats.org/officeDocument/2006/relationships/image" Target="media/image187.wmf" /><Relationship Id="rId262" Type="http://schemas.openxmlformats.org/officeDocument/2006/relationships/oleObject" Target="embeddings/oleObject70.bin" /><Relationship Id="rId263" Type="http://schemas.openxmlformats.org/officeDocument/2006/relationships/image" Target="media/image188.wmf" /><Relationship Id="rId264" Type="http://schemas.openxmlformats.org/officeDocument/2006/relationships/oleObject" Target="embeddings/oleObject71.bin" /><Relationship Id="rId265" Type="http://schemas.openxmlformats.org/officeDocument/2006/relationships/image" Target="media/image189.wmf" /><Relationship Id="rId266" Type="http://schemas.openxmlformats.org/officeDocument/2006/relationships/oleObject" Target="embeddings/oleObject72.bin" /><Relationship Id="rId267" Type="http://schemas.openxmlformats.org/officeDocument/2006/relationships/image" Target="media/image190.png" /><Relationship Id="rId268" Type="http://schemas.openxmlformats.org/officeDocument/2006/relationships/oleObject" Target="embeddings/oleObject73.bin" /><Relationship Id="rId269" Type="http://schemas.openxmlformats.org/officeDocument/2006/relationships/image" Target="media/image191.wmf" /><Relationship Id="rId27" Type="http://schemas.openxmlformats.org/officeDocument/2006/relationships/image" Target="media/image22.emf" /><Relationship Id="rId270" Type="http://schemas.openxmlformats.org/officeDocument/2006/relationships/image" Target="media/image192.wmf" /><Relationship Id="rId271" Type="http://schemas.openxmlformats.org/officeDocument/2006/relationships/image" Target="media/image193.wmf" /><Relationship Id="rId272" Type="http://schemas.openxmlformats.org/officeDocument/2006/relationships/image" Target="media/image194.wmf" /><Relationship Id="rId273" Type="http://schemas.openxmlformats.org/officeDocument/2006/relationships/image" Target="media/image195.wmf" /><Relationship Id="rId274" Type="http://schemas.openxmlformats.org/officeDocument/2006/relationships/image" Target="media/image196.wmf" /><Relationship Id="rId275" Type="http://schemas.openxmlformats.org/officeDocument/2006/relationships/image" Target="media/image197.wmf" /><Relationship Id="rId276" Type="http://schemas.openxmlformats.org/officeDocument/2006/relationships/image" Target="media/image198.wmf" /><Relationship Id="rId277" Type="http://schemas.openxmlformats.org/officeDocument/2006/relationships/image" Target="media/image199.wmf" /><Relationship Id="rId278" Type="http://schemas.openxmlformats.org/officeDocument/2006/relationships/image" Target="media/image200.wmf" /><Relationship Id="rId279" Type="http://schemas.openxmlformats.org/officeDocument/2006/relationships/image" Target="media/image201.wmf" /><Relationship Id="rId28" Type="http://schemas.openxmlformats.org/officeDocument/2006/relationships/image" Target="media/image23.emf" /><Relationship Id="rId280" Type="http://schemas.openxmlformats.org/officeDocument/2006/relationships/image" Target="media/image202.wmf" /><Relationship Id="rId281" Type="http://schemas.openxmlformats.org/officeDocument/2006/relationships/image" Target="media/image203.wmf" /><Relationship Id="rId282" Type="http://schemas.openxmlformats.org/officeDocument/2006/relationships/image" Target="media/image204.wmf" /><Relationship Id="rId283" Type="http://schemas.openxmlformats.org/officeDocument/2006/relationships/image" Target="media/image205.wmf" /><Relationship Id="rId284" Type="http://schemas.openxmlformats.org/officeDocument/2006/relationships/image" Target="media/image206.wmf" /><Relationship Id="rId285" Type="http://schemas.openxmlformats.org/officeDocument/2006/relationships/image" Target="media/image207.wmf" /><Relationship Id="rId286" Type="http://schemas.openxmlformats.org/officeDocument/2006/relationships/image" Target="media/image208.wmf" /><Relationship Id="rId287" Type="http://schemas.openxmlformats.org/officeDocument/2006/relationships/image" Target="media/image209.wmf" /><Relationship Id="rId288" Type="http://schemas.openxmlformats.org/officeDocument/2006/relationships/image" Target="media/image210.emf" /><Relationship Id="rId289" Type="http://schemas.openxmlformats.org/officeDocument/2006/relationships/image" Target="media/image211.wmf" /><Relationship Id="rId29" Type="http://schemas.openxmlformats.org/officeDocument/2006/relationships/image" Target="media/image24.wmf" /><Relationship Id="rId290" Type="http://schemas.openxmlformats.org/officeDocument/2006/relationships/image" Target="media/image212.wmf" /><Relationship Id="rId291" Type="http://schemas.openxmlformats.org/officeDocument/2006/relationships/image" Target="media/image213.wmf" /><Relationship Id="rId292" Type="http://schemas.openxmlformats.org/officeDocument/2006/relationships/image" Target="media/image214.wmf" /><Relationship Id="rId293" Type="http://schemas.openxmlformats.org/officeDocument/2006/relationships/image" Target="media/image215.wmf" /><Relationship Id="rId294" Type="http://schemas.openxmlformats.org/officeDocument/2006/relationships/image" Target="media/image216.wmf" /><Relationship Id="rId295" Type="http://schemas.openxmlformats.org/officeDocument/2006/relationships/image" Target="media/image217.wmf" /><Relationship Id="rId296" Type="http://schemas.openxmlformats.org/officeDocument/2006/relationships/image" Target="media/image218.wmf" /><Relationship Id="rId297" Type="http://schemas.openxmlformats.org/officeDocument/2006/relationships/image" Target="media/image219.wmf" /><Relationship Id="rId298" Type="http://schemas.openxmlformats.org/officeDocument/2006/relationships/image" Target="media/image220.wmf" /><Relationship Id="rId299" Type="http://schemas.openxmlformats.org/officeDocument/2006/relationships/image" Target="media/image221.emf" /><Relationship Id="rId3" Type="http://schemas.openxmlformats.org/officeDocument/2006/relationships/fontTable" Target="fontTable.xml" /><Relationship Id="rId30" Type="http://schemas.openxmlformats.org/officeDocument/2006/relationships/image" Target="media/image25.emf" /><Relationship Id="rId300" Type="http://schemas.openxmlformats.org/officeDocument/2006/relationships/image" Target="media/image222.wmf" /><Relationship Id="rId301" Type="http://schemas.openxmlformats.org/officeDocument/2006/relationships/image" Target="media/image223.wmf" /><Relationship Id="rId302" Type="http://schemas.openxmlformats.org/officeDocument/2006/relationships/image" Target="media/image224.wmf" /><Relationship Id="rId303" Type="http://schemas.openxmlformats.org/officeDocument/2006/relationships/image" Target="media/image225.wmf" /><Relationship Id="rId304" Type="http://schemas.openxmlformats.org/officeDocument/2006/relationships/image" Target="media/image226.wmf" /><Relationship Id="rId305" Type="http://schemas.openxmlformats.org/officeDocument/2006/relationships/image" Target="media/image227.wmf" /><Relationship Id="rId306" Type="http://schemas.openxmlformats.org/officeDocument/2006/relationships/image" Target="media/image228.wmf" /><Relationship Id="rId307" Type="http://schemas.openxmlformats.org/officeDocument/2006/relationships/image" Target="media/image229.wmf" /><Relationship Id="rId308" Type="http://schemas.openxmlformats.org/officeDocument/2006/relationships/image" Target="media/image230.wmf" /><Relationship Id="rId309" Type="http://schemas.openxmlformats.org/officeDocument/2006/relationships/image" Target="media/image231.wmf" /><Relationship Id="rId31" Type="http://schemas.openxmlformats.org/officeDocument/2006/relationships/image" Target="media/image26.emf" /><Relationship Id="rId310" Type="http://schemas.openxmlformats.org/officeDocument/2006/relationships/image" Target="media/image232.wmf" /><Relationship Id="rId311" Type="http://schemas.openxmlformats.org/officeDocument/2006/relationships/image" Target="media/image233.wmf" /><Relationship Id="rId312" Type="http://schemas.openxmlformats.org/officeDocument/2006/relationships/image" Target="media/image234.png" /><Relationship Id="rId313" Type="http://schemas.openxmlformats.org/officeDocument/2006/relationships/image" Target="media/image235.png" /><Relationship Id="rId314" Type="http://schemas.openxmlformats.org/officeDocument/2006/relationships/image" Target="media/image236.wmf" /><Relationship Id="rId315" Type="http://schemas.openxmlformats.org/officeDocument/2006/relationships/oleObject" Target="embeddings/oleObject74.bin" /><Relationship Id="rId316" Type="http://schemas.openxmlformats.org/officeDocument/2006/relationships/image" Target="media/image237.wmf" /><Relationship Id="rId317" Type="http://schemas.openxmlformats.org/officeDocument/2006/relationships/oleObject" Target="embeddings/oleObject75.bin" /><Relationship Id="rId318" Type="http://schemas.openxmlformats.org/officeDocument/2006/relationships/image" Target="media/image238.wmf" /><Relationship Id="rId319" Type="http://schemas.openxmlformats.org/officeDocument/2006/relationships/oleObject" Target="embeddings/oleObject76.bin" /><Relationship Id="rId32" Type="http://schemas.openxmlformats.org/officeDocument/2006/relationships/image" Target="media/image27.emf" /><Relationship Id="rId320" Type="http://schemas.openxmlformats.org/officeDocument/2006/relationships/image" Target="media/image239.wmf" /><Relationship Id="rId321" Type="http://schemas.openxmlformats.org/officeDocument/2006/relationships/oleObject" Target="embeddings/oleObject77.bin" /><Relationship Id="rId322" Type="http://schemas.openxmlformats.org/officeDocument/2006/relationships/image" Target="media/image240.png" /><Relationship Id="rId323" Type="http://schemas.openxmlformats.org/officeDocument/2006/relationships/oleObject" Target="embeddings/oleObject78.bin" /><Relationship Id="rId324" Type="http://schemas.openxmlformats.org/officeDocument/2006/relationships/image" Target="media/image241.wmf" /><Relationship Id="rId325" Type="http://schemas.openxmlformats.org/officeDocument/2006/relationships/oleObject" Target="embeddings/oleObject79.bin" /><Relationship Id="rId326" Type="http://schemas.openxmlformats.org/officeDocument/2006/relationships/oleObject" Target="embeddings/oleObject80.bin" /><Relationship Id="rId327" Type="http://schemas.openxmlformats.org/officeDocument/2006/relationships/image" Target="media/image242.wmf" /><Relationship Id="rId328" Type="http://schemas.openxmlformats.org/officeDocument/2006/relationships/oleObject" Target="embeddings/oleObject81.bin" /><Relationship Id="rId329" Type="http://schemas.openxmlformats.org/officeDocument/2006/relationships/oleObject" Target="embeddings/oleObject82.bin" /><Relationship Id="rId33" Type="http://schemas.openxmlformats.org/officeDocument/2006/relationships/image" Target="media/image28.emf" /><Relationship Id="rId330" Type="http://schemas.openxmlformats.org/officeDocument/2006/relationships/oleObject" Target="embeddings/oleObject83.bin" /><Relationship Id="rId331" Type="http://schemas.openxmlformats.org/officeDocument/2006/relationships/image" Target="media/image243.wmf" /><Relationship Id="rId332" Type="http://schemas.openxmlformats.org/officeDocument/2006/relationships/oleObject" Target="embeddings/oleObject84.bin" /><Relationship Id="rId333" Type="http://schemas.openxmlformats.org/officeDocument/2006/relationships/oleObject" Target="embeddings/oleObject85.bin" /><Relationship Id="rId334" Type="http://schemas.openxmlformats.org/officeDocument/2006/relationships/image" Target="media/image244.wmf" /><Relationship Id="rId335" Type="http://schemas.openxmlformats.org/officeDocument/2006/relationships/oleObject" Target="embeddings/oleObject86.bin" /><Relationship Id="rId336" Type="http://schemas.openxmlformats.org/officeDocument/2006/relationships/image" Target="media/image245.wmf" /><Relationship Id="rId337" Type="http://schemas.openxmlformats.org/officeDocument/2006/relationships/oleObject" Target="embeddings/oleObject87.bin" /><Relationship Id="rId338" Type="http://schemas.openxmlformats.org/officeDocument/2006/relationships/image" Target="media/image246.wmf" /><Relationship Id="rId339" Type="http://schemas.openxmlformats.org/officeDocument/2006/relationships/oleObject" Target="embeddings/oleObject88.bin" /><Relationship Id="rId34" Type="http://schemas.openxmlformats.org/officeDocument/2006/relationships/image" Target="media/image29.wmf" /><Relationship Id="rId340" Type="http://schemas.openxmlformats.org/officeDocument/2006/relationships/image" Target="media/image247.wmf" /><Relationship Id="rId341" Type="http://schemas.openxmlformats.org/officeDocument/2006/relationships/oleObject" Target="embeddings/oleObject89.bin" /><Relationship Id="rId342" Type="http://schemas.openxmlformats.org/officeDocument/2006/relationships/image" Target="media/image248.wmf" /><Relationship Id="rId343" Type="http://schemas.openxmlformats.org/officeDocument/2006/relationships/oleObject" Target="embeddings/oleObject90.bin" /><Relationship Id="rId344" Type="http://schemas.openxmlformats.org/officeDocument/2006/relationships/image" Target="media/image249.wmf" /><Relationship Id="rId345" Type="http://schemas.openxmlformats.org/officeDocument/2006/relationships/oleObject" Target="embeddings/oleObject91.bin" /><Relationship Id="rId346" Type="http://schemas.openxmlformats.org/officeDocument/2006/relationships/image" Target="media/image250.wmf" /><Relationship Id="rId347" Type="http://schemas.openxmlformats.org/officeDocument/2006/relationships/oleObject" Target="embeddings/oleObject92.bin" /><Relationship Id="rId348" Type="http://schemas.openxmlformats.org/officeDocument/2006/relationships/oleObject" Target="embeddings/oleObject93.bin" /><Relationship Id="rId349" Type="http://schemas.openxmlformats.org/officeDocument/2006/relationships/image" Target="media/image251.emf" /><Relationship Id="rId35" Type="http://schemas.openxmlformats.org/officeDocument/2006/relationships/image" Target="media/image30.emf" /><Relationship Id="rId350" Type="http://schemas.openxmlformats.org/officeDocument/2006/relationships/image" Target="media/image252.wmf" /><Relationship Id="rId351" Type="http://schemas.openxmlformats.org/officeDocument/2006/relationships/image" Target="media/image253.wmf" /><Relationship Id="rId352" Type="http://schemas.openxmlformats.org/officeDocument/2006/relationships/image" Target="media/image254.wmf" /><Relationship Id="rId353" Type="http://schemas.openxmlformats.org/officeDocument/2006/relationships/image" Target="media/image255.wmf" /><Relationship Id="rId354" Type="http://schemas.openxmlformats.org/officeDocument/2006/relationships/image" Target="media/image256.emf" /><Relationship Id="rId355" Type="http://schemas.openxmlformats.org/officeDocument/2006/relationships/image" Target="media/image257.wmf" /><Relationship Id="rId356" Type="http://schemas.openxmlformats.org/officeDocument/2006/relationships/oleObject" Target="embeddings/oleObject94.bin" /><Relationship Id="rId357" Type="http://schemas.openxmlformats.org/officeDocument/2006/relationships/image" Target="media/image258.wmf" /><Relationship Id="rId358" Type="http://schemas.openxmlformats.org/officeDocument/2006/relationships/oleObject" Target="embeddings/oleObject95.bin" /><Relationship Id="rId359" Type="http://schemas.openxmlformats.org/officeDocument/2006/relationships/image" Target="media/image259.wmf" /><Relationship Id="rId36" Type="http://schemas.openxmlformats.org/officeDocument/2006/relationships/image" Target="media/image31.wmf" /><Relationship Id="rId360" Type="http://schemas.openxmlformats.org/officeDocument/2006/relationships/oleObject" Target="embeddings/oleObject96.bin" /><Relationship Id="rId361" Type="http://schemas.openxmlformats.org/officeDocument/2006/relationships/image" Target="media/image260.wmf" /><Relationship Id="rId362" Type="http://schemas.openxmlformats.org/officeDocument/2006/relationships/oleObject" Target="embeddings/oleObject97.bin" /><Relationship Id="rId363" Type="http://schemas.openxmlformats.org/officeDocument/2006/relationships/image" Target="media/image261.png" /><Relationship Id="rId364" Type="http://schemas.openxmlformats.org/officeDocument/2006/relationships/image" Target="media/image262.wmf" /><Relationship Id="rId365" Type="http://schemas.openxmlformats.org/officeDocument/2006/relationships/oleObject" Target="embeddings/oleObject98.bin" /><Relationship Id="rId366" Type="http://schemas.openxmlformats.org/officeDocument/2006/relationships/image" Target="media/image263.wmf" /><Relationship Id="rId367" Type="http://schemas.openxmlformats.org/officeDocument/2006/relationships/oleObject" Target="embeddings/oleObject99.bin" /><Relationship Id="rId368" Type="http://schemas.openxmlformats.org/officeDocument/2006/relationships/image" Target="media/image264.wmf" /><Relationship Id="rId369" Type="http://schemas.openxmlformats.org/officeDocument/2006/relationships/oleObject" Target="embeddings/oleObject100.bin" /><Relationship Id="rId37" Type="http://schemas.openxmlformats.org/officeDocument/2006/relationships/image" Target="media/image32.emf" /><Relationship Id="rId370" Type="http://schemas.openxmlformats.org/officeDocument/2006/relationships/image" Target="media/image265.wmf" /><Relationship Id="rId371" Type="http://schemas.openxmlformats.org/officeDocument/2006/relationships/oleObject" Target="embeddings/oleObject101.bin" /><Relationship Id="rId372" Type="http://schemas.openxmlformats.org/officeDocument/2006/relationships/image" Target="media/image266.wmf" /><Relationship Id="rId373" Type="http://schemas.openxmlformats.org/officeDocument/2006/relationships/oleObject" Target="embeddings/oleObject102.bin" /><Relationship Id="rId374" Type="http://schemas.openxmlformats.org/officeDocument/2006/relationships/image" Target="media/image267.png" /><Relationship Id="rId375" Type="http://schemas.openxmlformats.org/officeDocument/2006/relationships/image" Target="media/image268.wmf" /><Relationship Id="rId376" Type="http://schemas.openxmlformats.org/officeDocument/2006/relationships/image" Target="media/image269.wmf" /><Relationship Id="rId377" Type="http://schemas.openxmlformats.org/officeDocument/2006/relationships/image" Target="media/image270.wmf" /><Relationship Id="rId378" Type="http://schemas.openxmlformats.org/officeDocument/2006/relationships/image" Target="media/image271.wmf" /><Relationship Id="rId379" Type="http://schemas.openxmlformats.org/officeDocument/2006/relationships/image" Target="media/image272.wmf" /><Relationship Id="rId38" Type="http://schemas.openxmlformats.org/officeDocument/2006/relationships/image" Target="media/image33.wmf" /><Relationship Id="rId380" Type="http://schemas.openxmlformats.org/officeDocument/2006/relationships/image" Target="media/image273.wmf" /><Relationship Id="rId381" Type="http://schemas.openxmlformats.org/officeDocument/2006/relationships/image" Target="media/image274.wmf" /><Relationship Id="rId382" Type="http://schemas.openxmlformats.org/officeDocument/2006/relationships/image" Target="media/image275.wmf" /><Relationship Id="rId383" Type="http://schemas.openxmlformats.org/officeDocument/2006/relationships/image" Target="media/image276.wmf" /><Relationship Id="rId384" Type="http://schemas.openxmlformats.org/officeDocument/2006/relationships/image" Target="media/image277.wmf" /><Relationship Id="rId385" Type="http://schemas.openxmlformats.org/officeDocument/2006/relationships/image" Target="media/image278.emf" /><Relationship Id="rId386" Type="http://schemas.openxmlformats.org/officeDocument/2006/relationships/oleObject" Target="embeddings/oleObject103.bin" /><Relationship Id="rId387" Type="http://schemas.openxmlformats.org/officeDocument/2006/relationships/oleObject" Target="embeddings/oleObject104.bin" /><Relationship Id="rId388" Type="http://schemas.openxmlformats.org/officeDocument/2006/relationships/oleObject" Target="embeddings/oleObject105.bin" /><Relationship Id="rId389" Type="http://schemas.openxmlformats.org/officeDocument/2006/relationships/oleObject" Target="embeddings/oleObject106.bin" /><Relationship Id="rId39" Type="http://schemas.openxmlformats.org/officeDocument/2006/relationships/image" Target="media/image34.emf" /><Relationship Id="rId390" Type="http://schemas.openxmlformats.org/officeDocument/2006/relationships/oleObject" Target="embeddings/oleObject107.bin" /><Relationship Id="rId391" Type="http://schemas.openxmlformats.org/officeDocument/2006/relationships/oleObject" Target="embeddings/oleObject108.bin" /><Relationship Id="rId392" Type="http://schemas.openxmlformats.org/officeDocument/2006/relationships/oleObject" Target="embeddings/oleObject109.bin" /><Relationship Id="rId393" Type="http://schemas.openxmlformats.org/officeDocument/2006/relationships/oleObject" Target="embeddings/oleObject110.bin" /><Relationship Id="rId394" Type="http://schemas.openxmlformats.org/officeDocument/2006/relationships/oleObject" Target="embeddings/oleObject111.bin" /><Relationship Id="rId395" Type="http://schemas.openxmlformats.org/officeDocument/2006/relationships/oleObject" Target="embeddings/oleObject112.bin" /><Relationship Id="rId396" Type="http://schemas.openxmlformats.org/officeDocument/2006/relationships/oleObject" Target="embeddings/oleObject113.bin" /><Relationship Id="rId397" Type="http://schemas.openxmlformats.org/officeDocument/2006/relationships/oleObject" Target="embeddings/oleObject114.bin" /><Relationship Id="rId398" Type="http://schemas.openxmlformats.org/officeDocument/2006/relationships/oleObject" Target="embeddings/oleObject115.bin" /><Relationship Id="rId399" Type="http://schemas.openxmlformats.org/officeDocument/2006/relationships/oleObject" Target="embeddings/oleObject116.bin" /><Relationship Id="rId4" Type="http://schemas.openxmlformats.org/officeDocument/2006/relationships/customXml" Target="../customXml/item1.xml" /><Relationship Id="rId40" Type="http://schemas.openxmlformats.org/officeDocument/2006/relationships/image" Target="media/image35.wmf" /><Relationship Id="rId400" Type="http://schemas.openxmlformats.org/officeDocument/2006/relationships/oleObject" Target="embeddings/oleObject117.bin" /><Relationship Id="rId401" Type="http://schemas.openxmlformats.org/officeDocument/2006/relationships/oleObject" Target="embeddings/oleObject118.bin" /><Relationship Id="rId402" Type="http://schemas.openxmlformats.org/officeDocument/2006/relationships/oleObject" Target="embeddings/oleObject119.bin" /><Relationship Id="rId403" Type="http://schemas.openxmlformats.org/officeDocument/2006/relationships/oleObject" Target="embeddings/oleObject120.bin" /><Relationship Id="rId404" Type="http://schemas.openxmlformats.org/officeDocument/2006/relationships/oleObject" Target="embeddings/oleObject121.bin" /><Relationship Id="rId405" Type="http://schemas.openxmlformats.org/officeDocument/2006/relationships/image" Target="media/image279.png" /><Relationship Id="rId406" Type="http://schemas.openxmlformats.org/officeDocument/2006/relationships/oleObject" Target="embeddings/oleObject122.bin" /><Relationship Id="rId407" Type="http://schemas.openxmlformats.org/officeDocument/2006/relationships/oleObject" Target="embeddings/oleObject123.bin" /><Relationship Id="rId408" Type="http://schemas.openxmlformats.org/officeDocument/2006/relationships/oleObject" Target="embeddings/oleObject124.bin" /><Relationship Id="rId409" Type="http://schemas.openxmlformats.org/officeDocument/2006/relationships/oleObject" Target="embeddings/oleObject125.bin" /><Relationship Id="rId41" Type="http://schemas.openxmlformats.org/officeDocument/2006/relationships/image" Target="media/image36.wmf" /><Relationship Id="rId410" Type="http://schemas.openxmlformats.org/officeDocument/2006/relationships/oleObject" Target="embeddings/oleObject126.bin" /><Relationship Id="rId411" Type="http://schemas.openxmlformats.org/officeDocument/2006/relationships/oleObject" Target="embeddings/oleObject127.bin" /><Relationship Id="rId412" Type="http://schemas.openxmlformats.org/officeDocument/2006/relationships/oleObject" Target="embeddings/oleObject128.bin" /><Relationship Id="rId413" Type="http://schemas.openxmlformats.org/officeDocument/2006/relationships/oleObject" Target="embeddings/oleObject129.bin" /><Relationship Id="rId414" Type="http://schemas.openxmlformats.org/officeDocument/2006/relationships/oleObject" Target="embeddings/oleObject130.bin" /><Relationship Id="rId415" Type="http://schemas.openxmlformats.org/officeDocument/2006/relationships/oleObject" Target="embeddings/oleObject131.bin" /><Relationship Id="rId416" Type="http://schemas.openxmlformats.org/officeDocument/2006/relationships/oleObject" Target="embeddings/oleObject132.bin" /><Relationship Id="rId417" Type="http://schemas.openxmlformats.org/officeDocument/2006/relationships/oleObject" Target="embeddings/oleObject133.bin" /><Relationship Id="rId418" Type="http://schemas.openxmlformats.org/officeDocument/2006/relationships/oleObject" Target="embeddings/oleObject134.bin" /><Relationship Id="rId419" Type="http://schemas.openxmlformats.org/officeDocument/2006/relationships/oleObject" Target="embeddings/oleObject135.bin" /><Relationship Id="rId42" Type="http://schemas.openxmlformats.org/officeDocument/2006/relationships/image" Target="media/image37.wmf" /><Relationship Id="rId420" Type="http://schemas.openxmlformats.org/officeDocument/2006/relationships/oleObject" Target="embeddings/oleObject136.bin" /><Relationship Id="rId421" Type="http://schemas.openxmlformats.org/officeDocument/2006/relationships/oleObject" Target="embeddings/oleObject137.bin" /><Relationship Id="rId422" Type="http://schemas.openxmlformats.org/officeDocument/2006/relationships/image" Target="media/image280.wmf" /><Relationship Id="rId423" Type="http://schemas.openxmlformats.org/officeDocument/2006/relationships/image" Target="media/image281.wmf" /><Relationship Id="rId424" Type="http://schemas.openxmlformats.org/officeDocument/2006/relationships/image" Target="media/image282.wmf" /><Relationship Id="rId425" Type="http://schemas.openxmlformats.org/officeDocument/2006/relationships/image" Target="media/image283.wmf" /><Relationship Id="rId426" Type="http://schemas.openxmlformats.org/officeDocument/2006/relationships/image" Target="media/image284.wmf" /><Relationship Id="rId427" Type="http://schemas.openxmlformats.org/officeDocument/2006/relationships/image" Target="media/image285.wmf" /><Relationship Id="rId428" Type="http://schemas.openxmlformats.org/officeDocument/2006/relationships/image" Target="media/image286.wmf" /><Relationship Id="rId429" Type="http://schemas.openxmlformats.org/officeDocument/2006/relationships/image" Target="media/image287.wmf" /><Relationship Id="rId43" Type="http://schemas.openxmlformats.org/officeDocument/2006/relationships/image" Target="media/image38.emf" /><Relationship Id="rId430" Type="http://schemas.openxmlformats.org/officeDocument/2006/relationships/image" Target="media/image288.wmf" /><Relationship Id="rId431" Type="http://schemas.openxmlformats.org/officeDocument/2006/relationships/image" Target="media/image289.wmf" /><Relationship Id="rId432" Type="http://schemas.openxmlformats.org/officeDocument/2006/relationships/image" Target="media/image290.wmf" /><Relationship Id="rId433" Type="http://schemas.openxmlformats.org/officeDocument/2006/relationships/image" Target="media/image291.wmf" /><Relationship Id="rId434" Type="http://schemas.openxmlformats.org/officeDocument/2006/relationships/image" Target="media/image292.wmf" /><Relationship Id="rId435" Type="http://schemas.openxmlformats.org/officeDocument/2006/relationships/hyperlink" Target="https://d.book118.com/156002013053010035" TargetMode="External" /><Relationship Id="rId436" Type="http://schemas.openxmlformats.org/officeDocument/2006/relationships/theme" Target="theme/theme1.xml" /><Relationship Id="rId437" Type="http://schemas.openxmlformats.org/officeDocument/2006/relationships/numbering" Target="numbering.xml" /><Relationship Id="rId438" Type="http://schemas.openxmlformats.org/officeDocument/2006/relationships/styles" Target="styles.xml" /><Relationship Id="rId44" Type="http://schemas.openxmlformats.org/officeDocument/2006/relationships/image" Target="media/image39.wmf" /><Relationship Id="rId45" Type="http://schemas.openxmlformats.org/officeDocument/2006/relationships/oleObject" Target="embeddings/oleObject1.bin" /><Relationship Id="rId46" Type="http://schemas.openxmlformats.org/officeDocument/2006/relationships/image" Target="media/image40.wmf" /><Relationship Id="rId47" Type="http://schemas.openxmlformats.org/officeDocument/2006/relationships/oleObject" Target="embeddings/oleObject2.bin" /><Relationship Id="rId48" Type="http://schemas.openxmlformats.org/officeDocument/2006/relationships/image" Target="media/image41.wmf" /><Relationship Id="rId49" Type="http://schemas.openxmlformats.org/officeDocument/2006/relationships/oleObject" Target="embeddings/oleObject3.bin" /><Relationship Id="rId5" Type="http://schemas.openxmlformats.org/officeDocument/2006/relationships/customXml" Target="../customXml/item2.xml" /><Relationship Id="rId50" Type="http://schemas.openxmlformats.org/officeDocument/2006/relationships/image" Target="media/image42.wmf" /><Relationship Id="rId51" Type="http://schemas.openxmlformats.org/officeDocument/2006/relationships/oleObject" Target="embeddings/oleObject4.bin" /><Relationship Id="rId52" Type="http://schemas.openxmlformats.org/officeDocument/2006/relationships/image" Target="media/image43.wmf" /><Relationship Id="rId53" Type="http://schemas.openxmlformats.org/officeDocument/2006/relationships/oleObject" Target="embeddings/oleObject5.bin" /><Relationship Id="rId54" Type="http://schemas.openxmlformats.org/officeDocument/2006/relationships/image" Target="media/image44.wmf" /><Relationship Id="rId55" Type="http://schemas.openxmlformats.org/officeDocument/2006/relationships/oleObject" Target="embeddings/oleObject6.bin" /><Relationship Id="rId56" Type="http://schemas.openxmlformats.org/officeDocument/2006/relationships/image" Target="media/image45.wmf" /><Relationship Id="rId57" Type="http://schemas.openxmlformats.org/officeDocument/2006/relationships/oleObject" Target="embeddings/oleObject7.bin" /><Relationship Id="rId58" Type="http://schemas.openxmlformats.org/officeDocument/2006/relationships/image" Target="media/image46.wmf" /><Relationship Id="rId59" Type="http://schemas.openxmlformats.org/officeDocument/2006/relationships/oleObject" Target="embeddings/oleObject8.bin" /><Relationship Id="rId6" Type="http://schemas.openxmlformats.org/officeDocument/2006/relationships/image" Target="media/image1.png" /><Relationship Id="rId60" Type="http://schemas.openxmlformats.org/officeDocument/2006/relationships/image" Target="media/image47.wmf" /><Relationship Id="rId61" Type="http://schemas.openxmlformats.org/officeDocument/2006/relationships/oleObject" Target="embeddings/oleObject9.bin" /><Relationship Id="rId62" Type="http://schemas.openxmlformats.org/officeDocument/2006/relationships/image" Target="media/image48.png" /><Relationship Id="rId63" Type="http://schemas.openxmlformats.org/officeDocument/2006/relationships/image" Target="media/image49.wmf" /><Relationship Id="rId64" Type="http://schemas.openxmlformats.org/officeDocument/2006/relationships/oleObject" Target="embeddings/oleObject10.bin" /><Relationship Id="rId65" Type="http://schemas.openxmlformats.org/officeDocument/2006/relationships/image" Target="media/image50.wmf" /><Relationship Id="rId66" Type="http://schemas.openxmlformats.org/officeDocument/2006/relationships/oleObject" Target="embeddings/oleObject11.bin" /><Relationship Id="rId67" Type="http://schemas.openxmlformats.org/officeDocument/2006/relationships/image" Target="media/image51.wmf" /><Relationship Id="rId68" Type="http://schemas.openxmlformats.org/officeDocument/2006/relationships/oleObject" Target="embeddings/oleObject12.bin" /><Relationship Id="rId69" Type="http://schemas.openxmlformats.org/officeDocument/2006/relationships/image" Target="media/image52.wmf" /><Relationship Id="rId7" Type="http://schemas.openxmlformats.org/officeDocument/2006/relationships/image" Target="media/image2.emf" /><Relationship Id="rId70" Type="http://schemas.openxmlformats.org/officeDocument/2006/relationships/oleObject" Target="embeddings/oleObject13.bin" /><Relationship Id="rId71" Type="http://schemas.openxmlformats.org/officeDocument/2006/relationships/image" Target="media/image53.wmf" /><Relationship Id="rId72" Type="http://schemas.openxmlformats.org/officeDocument/2006/relationships/oleObject" Target="embeddings/oleObject14.bin" /><Relationship Id="rId73" Type="http://schemas.openxmlformats.org/officeDocument/2006/relationships/image" Target="media/image54.wmf" /><Relationship Id="rId74" Type="http://schemas.openxmlformats.org/officeDocument/2006/relationships/oleObject" Target="embeddings/oleObject15.bin" /><Relationship Id="rId75" Type="http://schemas.openxmlformats.org/officeDocument/2006/relationships/image" Target="media/image55.wmf" /><Relationship Id="rId76" Type="http://schemas.openxmlformats.org/officeDocument/2006/relationships/oleObject" Target="embeddings/oleObject16.bin" /><Relationship Id="rId77" Type="http://schemas.openxmlformats.org/officeDocument/2006/relationships/image" Target="media/image56.wmf" /><Relationship Id="rId78" Type="http://schemas.openxmlformats.org/officeDocument/2006/relationships/oleObject" Target="embeddings/oleObject17.bin" /><Relationship Id="rId79" Type="http://schemas.openxmlformats.org/officeDocument/2006/relationships/image" Target="media/image57.wmf" /><Relationship Id="rId8" Type="http://schemas.openxmlformats.org/officeDocument/2006/relationships/image" Target="media/image3.emf" /><Relationship Id="rId80" Type="http://schemas.openxmlformats.org/officeDocument/2006/relationships/oleObject" Target="embeddings/oleObject18.bin" /><Relationship Id="rId81" Type="http://schemas.openxmlformats.org/officeDocument/2006/relationships/oleObject" Target="embeddings/oleObject19.bin" /><Relationship Id="rId82" Type="http://schemas.openxmlformats.org/officeDocument/2006/relationships/image" Target="media/image58.png" /><Relationship Id="rId83" Type="http://schemas.openxmlformats.org/officeDocument/2006/relationships/image" Target="media/image59.wmf" /><Relationship Id="rId84" Type="http://schemas.openxmlformats.org/officeDocument/2006/relationships/oleObject" Target="embeddings/oleObject20.bin" /><Relationship Id="rId85" Type="http://schemas.openxmlformats.org/officeDocument/2006/relationships/image" Target="media/image60.wmf" /><Relationship Id="rId86" Type="http://schemas.openxmlformats.org/officeDocument/2006/relationships/oleObject" Target="embeddings/oleObject21.bin" /><Relationship Id="rId87" Type="http://schemas.openxmlformats.org/officeDocument/2006/relationships/image" Target="media/image61.wmf" /><Relationship Id="rId88" Type="http://schemas.openxmlformats.org/officeDocument/2006/relationships/oleObject" Target="embeddings/oleObject22.bin" /><Relationship Id="rId89" Type="http://schemas.openxmlformats.org/officeDocument/2006/relationships/image" Target="media/image62.wmf" /><Relationship Id="rId9" Type="http://schemas.openxmlformats.org/officeDocument/2006/relationships/image" Target="media/image4.wmf" /><Relationship Id="rId90" Type="http://schemas.openxmlformats.org/officeDocument/2006/relationships/oleObject" Target="embeddings/oleObject23.bin" /><Relationship Id="rId91" Type="http://schemas.openxmlformats.org/officeDocument/2006/relationships/image" Target="media/image63.wmf" /><Relationship Id="rId92" Type="http://schemas.openxmlformats.org/officeDocument/2006/relationships/oleObject" Target="embeddings/oleObject24.bin" /><Relationship Id="rId93" Type="http://schemas.openxmlformats.org/officeDocument/2006/relationships/image" Target="media/image64.wmf" /><Relationship Id="rId94" Type="http://schemas.openxmlformats.org/officeDocument/2006/relationships/oleObject" Target="embeddings/oleObject25.bin" /><Relationship Id="rId95" Type="http://schemas.openxmlformats.org/officeDocument/2006/relationships/image" Target="media/image65.wmf" /><Relationship Id="rId96" Type="http://schemas.openxmlformats.org/officeDocument/2006/relationships/oleObject" Target="embeddings/oleObject26.bin" /><Relationship Id="rId97" Type="http://schemas.openxmlformats.org/officeDocument/2006/relationships/oleObject" Target="embeddings/oleObject27.bin" /><Relationship Id="rId98" Type="http://schemas.openxmlformats.org/officeDocument/2006/relationships/oleObject" Target="embeddings/oleObject28.bin" /><Relationship Id="rId99" Type="http://schemas.openxmlformats.org/officeDocument/2006/relationships/oleObject" Target="embeddings/oleObject29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04ED7A-537E-428F-9DC5-61ED2E60B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1397</TotalTime>
  <Pages>27</Pages>
  <Words>5565</Words>
  <Characters>31723</Characters>
  <Application>Microsoft Office Word</Application>
  <DocSecurity>0</DocSecurity>
  <Lines>264</Lines>
  <Paragraphs>74</Paragraphs>
  <ScaleCrop>false</ScaleCrop>
  <Company/>
  <LinksUpToDate>false</LinksUpToDate>
  <CharactersWithSpaces>37214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2020-03-03T09:32:00Z</dcterms:created>
  <dcterms:modified xsi:type="dcterms:W3CDTF">2024-01-18T15:19:00Z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