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F45C0" w14:paraId="2318C54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F45C0" w14:paraId="63A0AC9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F45C0" w14:paraId="0C51F1D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F45C0" w:rsidRPr="006F45C0" w14:paraId="020088AD" w14:textId="740EE2F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F45C0">
        <w:rPr>
          <w:rFonts w:ascii="宋体" w:eastAsia="宋体" w:hAnsi="宋体" w:hint="eastAsia"/>
          <w:b/>
          <w:sz w:val="60"/>
        </w:rPr>
        <w:t>提升绞车行业项目可行性分析报告</w:t>
      </w:r>
    </w:p>
    <w:p w:rsidR="006F45C0" w:rsidP="006F45C0" w14:paraId="197276D6" w14:textId="64F0B94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F45C0">
        <w:rPr>
          <w:rFonts w:ascii="仿宋" w:eastAsia="仿宋" w:hAnsi="仿宋" w:hint="eastAsia"/>
          <w:b/>
          <w:sz w:val="40"/>
        </w:rPr>
        <w:t>目录</w:t>
      </w:r>
    </w:p>
    <w:p w:rsidR="006F45C0" w14:paraId="1A5F3C30" w14:textId="34E1838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F45C0" w14:paraId="5294C837" w14:textId="5C3FE1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F45C0" w14:paraId="30D1CA76" w14:textId="099413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F45C0" w14:paraId="7B50DA98" w14:textId="02C692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F45C0" w14:paraId="67DEEF3B" w14:textId="780033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F45C0" w14:paraId="6E8C8791" w14:textId="7036AF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F45C0" w14:paraId="2039BD6A" w14:textId="07BF13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F45C0" w14:paraId="6224492C" w14:textId="6F841F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F45C0" w14:paraId="251809A2" w14:textId="6F91A5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F45C0" w14:paraId="26364DDE" w14:textId="1699EB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三、提升绞车项目节能分析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F45C0" w14:paraId="0C55F21A" w14:textId="00CE6F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(一)、提升绞车项目建设的节能原则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_Toc160553089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F45C0" w14:paraId="5835889D" w14:textId="509A72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F45C0" w14:paraId="18C6DF95" w14:textId="5EFE62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(三)、提升绞车项目节能背景分析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F45C0" w14:paraId="207C03DD" w14:textId="42C5F7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(四)、提升绞车项目能源消耗种类和数量分析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F45C0" w14:paraId="50ACF99E" w14:textId="713B37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(五)、提升绞车项目用能品种选择的可靠性分析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F45C0" w14:paraId="16F1156B" w14:textId="74B052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(六)、提升绞车项目建筑结构节能设计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F45C0" w14:paraId="39CF5661" w14:textId="2DA9AA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(七)、提升绞车项目节能效果分析与建议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F45C0" w14:paraId="62319D08" w14:textId="43A9BE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F45C0" w14:paraId="246214EC" w14:textId="2FD1A8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(一)、提升绞车项目品牌定位和形象设计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F45C0" w14:paraId="61C9737B" w14:textId="736772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F45C0" w14:paraId="0860160C" w14:textId="02CFE3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_Toc160553099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https://d.book118.com/156003114200010054</w:t>
        </w:r>
      </w:hyperlink>
    </w:p>
    <w:p w:rsidR="006F45C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:rsidP="006F5089" w14:paraId="3F24A2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45C0" w14:paraId="7F5C0AC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:rsidP="006F5089" w14:paraId="7B6FAF48" w14:textId="67B025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F45C0" w14:paraId="4C07968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14:paraId="2D8C1AE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:rsidP="006F508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45C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:rsidP="006F5089" w14:textId="67B025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F45C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14:paraId="46A9BA0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:rsidRPr="006F45C0" w:rsidP="006F45C0" w14:paraId="362814E4" w14:textId="018BBF7A">
    <w:pPr>
      <w:pStyle w:val="Header"/>
      <w:rPr>
        <w:rFonts w:ascii="仿宋" w:eastAsia="仿宋" w:hAnsi="仿宋"/>
      </w:rPr>
    </w:pPr>
    <w:r w:rsidRPr="006F45C0">
      <w:rPr>
        <w:rFonts w:ascii="仿宋" w:eastAsia="仿宋" w:hAnsi="仿宋" w:hint="eastAsia"/>
      </w:rPr>
      <w:t>提升绞车可行性报告</w:t>
    </w:r>
    <w:r w:rsidRPr="006F45C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14:paraId="21518A5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:rsidRPr="006F45C0" w:rsidP="006F45C0" w14:textId="018BBF7A">
    <w:pPr>
      <w:pStyle w:val="Header"/>
      <w:rPr>
        <w:rFonts w:ascii="仿宋" w:eastAsia="仿宋" w:hAnsi="仿宋"/>
      </w:rPr>
    </w:pPr>
    <w:r w:rsidRPr="006F45C0">
      <w:rPr>
        <w:rFonts w:ascii="仿宋" w:eastAsia="仿宋" w:hAnsi="仿宋" w:hint="eastAsia"/>
      </w:rPr>
      <w:t>提升绞车可行性报告</w:t>
    </w:r>
    <w:r w:rsidRPr="006F45C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45C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C0"/>
    <w:rsid w:val="006F45C0"/>
    <w:rsid w:val="006F50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5B3964"/>
  <w15:chartTrackingRefBased/>
  <w15:docId w15:val="{5368A76F-047F-4D15-8F75-BE1BE17B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F4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F45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F45C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F45C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F45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F45C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F4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F45C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F45C0"/>
  </w:style>
  <w:style w:type="paragraph" w:styleId="TOC1">
    <w:name w:val="toc 1"/>
    <w:basedOn w:val="Normal"/>
    <w:next w:val="Normal"/>
    <w:autoRedefine/>
    <w:uiPriority w:val="39"/>
    <w:unhideWhenUsed/>
    <w:rsid w:val="006F45C0"/>
  </w:style>
  <w:style w:type="paragraph" w:styleId="TOC2">
    <w:name w:val="toc 2"/>
    <w:basedOn w:val="Normal"/>
    <w:next w:val="Normal"/>
    <w:autoRedefine/>
    <w:uiPriority w:val="39"/>
    <w:unhideWhenUsed/>
    <w:rsid w:val="006F45C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6003114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4111</Words>
  <Characters>23436</Characters>
  <Application>Microsoft Office Word</Application>
  <DocSecurity>0</DocSecurity>
  <Lines>195</Lines>
  <Paragraphs>54</Paragraphs>
  <ScaleCrop>false</ScaleCrop>
  <Company/>
  <LinksUpToDate>false</LinksUpToDate>
  <CharactersWithSpaces>27493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2024-03-05T09:44:00Z</dcterms:created>
  <dcterms:modified xsi:type="dcterms:W3CDTF">2024-03-05T09:44:00Z</dcterms:modified>
</cp:coreProperties>
</file>