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急救室设备器具项目规划设计方案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47" w:history="1">
        <w:r>
          <w:rPr>
            <w:rFonts w:ascii="仿宋" w:eastAsia="仿宋" w:hAnsi="仿宋" w:cs="仿宋" w:hint="eastAsia"/>
            <w:lang w:eastAsia="zh-CN"/>
          </w:rPr>
          <w:t>概论</w:t>
        </w:r>
        <w:r>
          <w:tab/>
        </w:r>
        <w:r>
          <w:fldChar w:fldCharType="begin"/>
        </w:r>
        <w:r>
          <w:instrText xml:space="preserve"> PAGEREF _Toc25247 \h </w:instrText>
        </w:r>
        <w:r>
          <w:fldChar w:fldCharType="separate"/>
        </w:r>
        <w:r>
          <w:t>3</w:t>
        </w:r>
        <w:r>
          <w:fldChar w:fldCharType="end"/>
        </w:r>
      </w:hyperlink>
    </w:p>
    <w:p>
      <w:pPr>
        <w:pStyle w:val="TOC1"/>
        <w:tabs>
          <w:tab w:val="right" w:leader="dot" w:pos="8306"/>
        </w:tabs>
      </w:pPr>
      <w:hyperlink w:anchor="_Toc27945" w:history="1">
        <w:r>
          <w:rPr>
            <w:rFonts w:ascii="仿宋" w:eastAsia="仿宋" w:hAnsi="仿宋" w:cs="仿宋" w:hint="eastAsia"/>
            <w:lang w:eastAsia="zh-CN"/>
          </w:rPr>
          <w:t>一、工艺说明</w:t>
        </w:r>
        <w:r>
          <w:tab/>
        </w:r>
        <w:r>
          <w:fldChar w:fldCharType="begin"/>
        </w:r>
        <w:r>
          <w:instrText xml:space="preserve"> PAGEREF _Toc27945 \h </w:instrText>
        </w:r>
        <w:r>
          <w:fldChar w:fldCharType="separate"/>
        </w:r>
        <w:r>
          <w:t>3</w:t>
        </w:r>
        <w:r>
          <w:fldChar w:fldCharType="end"/>
        </w:r>
      </w:hyperlink>
    </w:p>
    <w:p>
      <w:pPr>
        <w:pStyle w:val="TOC2"/>
        <w:tabs>
          <w:tab w:val="right" w:leader="dot" w:pos="8306"/>
        </w:tabs>
      </w:pPr>
      <w:hyperlink w:anchor="_Toc27047" w:history="1">
        <w:r>
          <w:rPr>
            <w:rFonts w:ascii="仿宋" w:eastAsia="仿宋" w:hAnsi="仿宋" w:cs="仿宋" w:hint="eastAsia"/>
            <w:lang w:eastAsia="zh-CN"/>
          </w:rPr>
          <w:t>(一)、技术管理特点</w:t>
        </w:r>
        <w:r>
          <w:tab/>
        </w:r>
        <w:r>
          <w:fldChar w:fldCharType="begin"/>
        </w:r>
        <w:r>
          <w:instrText xml:space="preserve"> PAGEREF _Toc27047 \h </w:instrText>
        </w:r>
        <w:r>
          <w:fldChar w:fldCharType="separate"/>
        </w:r>
        <w:r>
          <w:t>3</w:t>
        </w:r>
        <w:r>
          <w:fldChar w:fldCharType="end"/>
        </w:r>
      </w:hyperlink>
    </w:p>
    <w:p>
      <w:pPr>
        <w:pStyle w:val="TOC2"/>
        <w:tabs>
          <w:tab w:val="right" w:leader="dot" w:pos="8306"/>
        </w:tabs>
      </w:pPr>
      <w:hyperlink w:anchor="_Toc1358" w:history="1">
        <w:r>
          <w:rPr>
            <w:rFonts w:ascii="仿宋" w:eastAsia="仿宋" w:hAnsi="仿宋" w:cs="仿宋" w:hint="eastAsia"/>
            <w:lang w:eastAsia="zh-CN"/>
          </w:rPr>
          <w:t>(二)、急救室设备器具项目工艺技术设计方案</w:t>
        </w:r>
        <w:r>
          <w:tab/>
        </w:r>
        <w:r>
          <w:fldChar w:fldCharType="begin"/>
        </w:r>
        <w:r>
          <w:instrText xml:space="preserve"> PAGEREF _Toc1358 \h </w:instrText>
        </w:r>
        <w:r>
          <w:fldChar w:fldCharType="separate"/>
        </w:r>
        <w:r>
          <w:t>4</w:t>
        </w:r>
        <w:r>
          <w:fldChar w:fldCharType="end"/>
        </w:r>
      </w:hyperlink>
    </w:p>
    <w:p>
      <w:pPr>
        <w:pStyle w:val="TOC2"/>
        <w:tabs>
          <w:tab w:val="right" w:leader="dot" w:pos="8306"/>
        </w:tabs>
      </w:pPr>
      <w:hyperlink w:anchor="_Toc3751" w:history="1">
        <w:r>
          <w:rPr>
            <w:rFonts w:ascii="仿宋" w:eastAsia="仿宋" w:hAnsi="仿宋" w:cs="仿宋" w:hint="eastAsia"/>
            <w:lang w:eastAsia="zh-CN"/>
          </w:rPr>
          <w:t>(三)、设备选型方案</w:t>
        </w:r>
        <w:r>
          <w:tab/>
        </w:r>
        <w:r>
          <w:fldChar w:fldCharType="begin"/>
        </w:r>
        <w:r>
          <w:instrText xml:space="preserve"> PAGEREF _Toc3751 \h </w:instrText>
        </w:r>
        <w:r>
          <w:fldChar w:fldCharType="separate"/>
        </w:r>
        <w:r>
          <w:t>5</w:t>
        </w:r>
        <w:r>
          <w:fldChar w:fldCharType="end"/>
        </w:r>
      </w:hyperlink>
    </w:p>
    <w:p>
      <w:pPr>
        <w:pStyle w:val="TOC1"/>
        <w:tabs>
          <w:tab w:val="right" w:leader="dot" w:pos="8306"/>
        </w:tabs>
      </w:pPr>
      <w:hyperlink w:anchor="_Toc28317" w:history="1">
        <w:r>
          <w:rPr>
            <w:rFonts w:ascii="仿宋" w:eastAsia="仿宋" w:hAnsi="仿宋" w:cs="仿宋" w:hint="eastAsia"/>
            <w:lang w:eastAsia="zh-CN"/>
          </w:rPr>
          <w:t>二、急救室设备器具项目建设单位说明</w:t>
        </w:r>
        <w:r>
          <w:tab/>
        </w:r>
        <w:r>
          <w:fldChar w:fldCharType="begin"/>
        </w:r>
        <w:r>
          <w:instrText xml:space="preserve"> PAGEREF _Toc28317 \h </w:instrText>
        </w:r>
        <w:r>
          <w:fldChar w:fldCharType="separate"/>
        </w:r>
        <w:r>
          <w:t>7</w:t>
        </w:r>
        <w:r>
          <w:fldChar w:fldCharType="end"/>
        </w:r>
      </w:hyperlink>
    </w:p>
    <w:p>
      <w:pPr>
        <w:pStyle w:val="TOC2"/>
        <w:tabs>
          <w:tab w:val="right" w:leader="dot" w:pos="8306"/>
        </w:tabs>
      </w:pPr>
      <w:hyperlink w:anchor="_Toc26598" w:history="1">
        <w:r>
          <w:rPr>
            <w:rFonts w:ascii="仿宋" w:eastAsia="仿宋" w:hAnsi="仿宋" w:cs="仿宋" w:hint="eastAsia"/>
            <w:lang w:eastAsia="zh-CN"/>
          </w:rPr>
          <w:t>(一)、急救室设备器具项目承办单位基本情况</w:t>
        </w:r>
        <w:r>
          <w:tab/>
        </w:r>
        <w:r>
          <w:fldChar w:fldCharType="begin"/>
        </w:r>
        <w:r>
          <w:instrText xml:space="preserve"> PAGEREF _Toc26598 \h </w:instrText>
        </w:r>
        <w:r>
          <w:fldChar w:fldCharType="separate"/>
        </w:r>
        <w:r>
          <w:t>7</w:t>
        </w:r>
        <w:r>
          <w:fldChar w:fldCharType="end"/>
        </w:r>
      </w:hyperlink>
    </w:p>
    <w:p>
      <w:pPr>
        <w:pStyle w:val="TOC2"/>
        <w:tabs>
          <w:tab w:val="right" w:leader="dot" w:pos="8306"/>
        </w:tabs>
      </w:pPr>
      <w:hyperlink w:anchor="_Toc18682" w:history="1">
        <w:r>
          <w:rPr>
            <w:rFonts w:ascii="仿宋" w:eastAsia="仿宋" w:hAnsi="仿宋" w:cs="仿宋" w:hint="eastAsia"/>
            <w:lang w:eastAsia="zh-CN"/>
          </w:rPr>
          <w:t>(二)、公司经济效益分析</w:t>
        </w:r>
        <w:r>
          <w:tab/>
        </w:r>
        <w:r>
          <w:fldChar w:fldCharType="begin"/>
        </w:r>
        <w:r>
          <w:instrText xml:space="preserve"> PAGEREF _Toc18682 \h </w:instrText>
        </w:r>
        <w:r>
          <w:fldChar w:fldCharType="separate"/>
        </w:r>
        <w:r>
          <w:t>7</w:t>
        </w:r>
        <w:r>
          <w:fldChar w:fldCharType="end"/>
        </w:r>
      </w:hyperlink>
    </w:p>
    <w:p>
      <w:pPr>
        <w:pStyle w:val="TOC1"/>
        <w:tabs>
          <w:tab w:val="right" w:leader="dot" w:pos="8306"/>
        </w:tabs>
      </w:pPr>
      <w:hyperlink w:anchor="_Toc13732" w:history="1">
        <w:r>
          <w:rPr>
            <w:rFonts w:ascii="仿宋" w:eastAsia="仿宋" w:hAnsi="仿宋" w:cs="仿宋" w:hint="eastAsia"/>
            <w:lang w:eastAsia="zh-CN"/>
          </w:rPr>
          <w:t>三、急救室设备器具项目文档管理</w:t>
        </w:r>
        <w:r>
          <w:tab/>
        </w:r>
        <w:r>
          <w:fldChar w:fldCharType="begin"/>
        </w:r>
        <w:r>
          <w:instrText xml:space="preserve"> PAGEREF _Toc13732 \h </w:instrText>
        </w:r>
        <w:r>
          <w:fldChar w:fldCharType="separate"/>
        </w:r>
        <w:r>
          <w:t>8</w:t>
        </w:r>
        <w:r>
          <w:fldChar w:fldCharType="end"/>
        </w:r>
      </w:hyperlink>
    </w:p>
    <w:p>
      <w:pPr>
        <w:pStyle w:val="TOC2"/>
        <w:tabs>
          <w:tab w:val="right" w:leader="dot" w:pos="8306"/>
        </w:tabs>
      </w:pPr>
      <w:hyperlink w:anchor="_Toc7138" w:history="1">
        <w:r>
          <w:rPr>
            <w:rFonts w:ascii="仿宋" w:eastAsia="仿宋" w:hAnsi="仿宋" w:cs="仿宋" w:hint="eastAsia"/>
            <w:lang w:eastAsia="zh-CN"/>
          </w:rPr>
          <w:t>(一)、文档编制与审查</w:t>
        </w:r>
        <w:r>
          <w:tab/>
        </w:r>
        <w:r>
          <w:fldChar w:fldCharType="begin"/>
        </w:r>
        <w:r>
          <w:instrText xml:space="preserve"> PAGEREF _Toc7138 \h </w:instrText>
        </w:r>
        <w:r>
          <w:fldChar w:fldCharType="separate"/>
        </w:r>
        <w:r>
          <w:t>8</w:t>
        </w:r>
        <w:r>
          <w:fldChar w:fldCharType="end"/>
        </w:r>
      </w:hyperlink>
    </w:p>
    <w:p>
      <w:pPr>
        <w:pStyle w:val="TOC2"/>
        <w:tabs>
          <w:tab w:val="right" w:leader="dot" w:pos="8306"/>
        </w:tabs>
      </w:pPr>
      <w:hyperlink w:anchor="_Toc4257" w:history="1">
        <w:r>
          <w:rPr>
            <w:rFonts w:ascii="仿宋" w:eastAsia="仿宋" w:hAnsi="仿宋" w:cs="仿宋" w:hint="eastAsia"/>
            <w:lang w:eastAsia="zh-CN"/>
          </w:rPr>
          <w:t>(二)、文档发布与分发</w:t>
        </w:r>
        <w:r>
          <w:tab/>
        </w:r>
        <w:r>
          <w:fldChar w:fldCharType="begin"/>
        </w:r>
        <w:r>
          <w:instrText xml:space="preserve"> PAGEREF _Toc4257 \h </w:instrText>
        </w:r>
        <w:r>
          <w:fldChar w:fldCharType="separate"/>
        </w:r>
        <w:r>
          <w:t>10</w:t>
        </w:r>
        <w:r>
          <w:fldChar w:fldCharType="end"/>
        </w:r>
      </w:hyperlink>
    </w:p>
    <w:p>
      <w:pPr>
        <w:pStyle w:val="TOC2"/>
        <w:tabs>
          <w:tab w:val="right" w:leader="dot" w:pos="8306"/>
        </w:tabs>
      </w:pPr>
      <w:hyperlink w:anchor="_Toc30573" w:history="1">
        <w:r>
          <w:rPr>
            <w:rFonts w:ascii="仿宋" w:eastAsia="仿宋" w:hAnsi="仿宋" w:cs="仿宋" w:hint="eastAsia"/>
            <w:lang w:eastAsia="zh-CN"/>
          </w:rPr>
          <w:t>(三)、文档存档与归档</w:t>
        </w:r>
        <w:r>
          <w:tab/>
        </w:r>
        <w:r>
          <w:fldChar w:fldCharType="begin"/>
        </w:r>
        <w:r>
          <w:instrText xml:space="preserve"> PAGEREF _Toc30573 \h </w:instrText>
        </w:r>
        <w:r>
          <w:fldChar w:fldCharType="separate"/>
        </w:r>
        <w:r>
          <w:t>11</w:t>
        </w:r>
        <w:r>
          <w:fldChar w:fldCharType="end"/>
        </w:r>
      </w:hyperlink>
    </w:p>
    <w:p>
      <w:pPr>
        <w:pStyle w:val="TOC1"/>
        <w:tabs>
          <w:tab w:val="right" w:leader="dot" w:pos="8306"/>
        </w:tabs>
      </w:pPr>
      <w:hyperlink w:anchor="_Toc417" w:history="1">
        <w:r>
          <w:rPr>
            <w:rFonts w:ascii="仿宋" w:eastAsia="仿宋" w:hAnsi="仿宋" w:cs="仿宋" w:hint="eastAsia"/>
            <w:lang w:eastAsia="zh-CN"/>
          </w:rPr>
          <w:t>四、急救室设备器具项目概论</w:t>
        </w:r>
        <w:r>
          <w:tab/>
        </w:r>
        <w:r>
          <w:fldChar w:fldCharType="begin"/>
        </w:r>
        <w:r>
          <w:instrText xml:space="preserve"> PAGEREF _Toc417 \h </w:instrText>
        </w:r>
        <w:r>
          <w:fldChar w:fldCharType="separate"/>
        </w:r>
        <w:r>
          <w:t>12</w:t>
        </w:r>
        <w:r>
          <w:fldChar w:fldCharType="end"/>
        </w:r>
      </w:hyperlink>
    </w:p>
    <w:p>
      <w:pPr>
        <w:pStyle w:val="TOC2"/>
        <w:tabs>
          <w:tab w:val="right" w:leader="dot" w:pos="8306"/>
        </w:tabs>
      </w:pPr>
      <w:hyperlink w:anchor="_Toc15915" w:history="1">
        <w:r>
          <w:rPr>
            <w:rFonts w:ascii="仿宋" w:eastAsia="仿宋" w:hAnsi="仿宋" w:cs="仿宋" w:hint="eastAsia"/>
            <w:lang w:eastAsia="zh-CN"/>
          </w:rPr>
          <w:t>(一)、急救室设备器具项目概况</w:t>
        </w:r>
        <w:r>
          <w:tab/>
        </w:r>
        <w:r>
          <w:fldChar w:fldCharType="begin"/>
        </w:r>
        <w:r>
          <w:instrText xml:space="preserve"> PAGEREF _Toc15915 \h </w:instrText>
        </w:r>
        <w:r>
          <w:fldChar w:fldCharType="separate"/>
        </w:r>
        <w:r>
          <w:t>12</w:t>
        </w:r>
        <w:r>
          <w:fldChar w:fldCharType="end"/>
        </w:r>
      </w:hyperlink>
    </w:p>
    <w:p>
      <w:pPr>
        <w:pStyle w:val="TOC2"/>
        <w:tabs>
          <w:tab w:val="right" w:leader="dot" w:pos="8306"/>
        </w:tabs>
      </w:pPr>
      <w:hyperlink w:anchor="_Toc29261" w:history="1">
        <w:r>
          <w:rPr>
            <w:rFonts w:ascii="仿宋" w:eastAsia="仿宋" w:hAnsi="仿宋" w:cs="仿宋" w:hint="eastAsia"/>
            <w:lang w:eastAsia="zh-CN"/>
          </w:rPr>
          <w:t>(二)、急救室设备器具项目目标</w:t>
        </w:r>
        <w:r>
          <w:tab/>
        </w:r>
        <w:r>
          <w:fldChar w:fldCharType="begin"/>
        </w:r>
        <w:r>
          <w:instrText xml:space="preserve"> PAGEREF _Toc29261 \h </w:instrText>
        </w:r>
        <w:r>
          <w:fldChar w:fldCharType="separate"/>
        </w:r>
        <w:r>
          <w:t>14</w:t>
        </w:r>
        <w:r>
          <w:fldChar w:fldCharType="end"/>
        </w:r>
      </w:hyperlink>
    </w:p>
    <w:p>
      <w:pPr>
        <w:pStyle w:val="TOC2"/>
        <w:tabs>
          <w:tab w:val="right" w:leader="dot" w:pos="8306"/>
        </w:tabs>
      </w:pPr>
      <w:hyperlink w:anchor="_Toc26389" w:history="1">
        <w:r>
          <w:rPr>
            <w:rFonts w:ascii="仿宋" w:eastAsia="仿宋" w:hAnsi="仿宋" w:cs="仿宋" w:hint="eastAsia"/>
            <w:lang w:eastAsia="zh-CN"/>
          </w:rPr>
          <w:t>(三)、急救室设备器具项目提出的理由</w:t>
        </w:r>
        <w:r>
          <w:tab/>
        </w:r>
        <w:r>
          <w:fldChar w:fldCharType="begin"/>
        </w:r>
        <w:r>
          <w:instrText xml:space="preserve"> PAGEREF _Toc26389 \h </w:instrText>
        </w:r>
        <w:r>
          <w:fldChar w:fldCharType="separate"/>
        </w:r>
        <w:r>
          <w:t>15</w:t>
        </w:r>
        <w:r>
          <w:fldChar w:fldCharType="end"/>
        </w:r>
      </w:hyperlink>
    </w:p>
    <w:p>
      <w:pPr>
        <w:pStyle w:val="TOC2"/>
        <w:tabs>
          <w:tab w:val="right" w:leader="dot" w:pos="8306"/>
        </w:tabs>
      </w:pPr>
      <w:hyperlink w:anchor="_Toc10724" w:history="1">
        <w:r>
          <w:rPr>
            <w:rFonts w:ascii="仿宋" w:eastAsia="仿宋" w:hAnsi="仿宋" w:cs="仿宋" w:hint="eastAsia"/>
            <w:lang w:eastAsia="zh-CN"/>
          </w:rPr>
          <w:t>(四)、急救室设备器具项目意义</w:t>
        </w:r>
        <w:r>
          <w:tab/>
        </w:r>
        <w:r>
          <w:fldChar w:fldCharType="begin"/>
        </w:r>
        <w:r>
          <w:instrText xml:space="preserve"> PAGEREF _Toc10724 \h </w:instrText>
        </w:r>
        <w:r>
          <w:fldChar w:fldCharType="separate"/>
        </w:r>
        <w:r>
          <w:t>17</w:t>
        </w:r>
        <w:r>
          <w:fldChar w:fldCharType="end"/>
        </w:r>
      </w:hyperlink>
    </w:p>
    <w:p>
      <w:pPr>
        <w:pStyle w:val="TOC2"/>
        <w:tabs>
          <w:tab w:val="right" w:leader="dot" w:pos="8306"/>
        </w:tabs>
      </w:pPr>
      <w:hyperlink w:anchor="_Toc16368" w:history="1">
        <w:r>
          <w:rPr>
            <w:rFonts w:ascii="仿宋" w:eastAsia="仿宋" w:hAnsi="仿宋" w:cs="仿宋" w:hint="eastAsia"/>
            <w:lang w:eastAsia="zh-CN"/>
          </w:rPr>
          <w:t>(五)、急救室设备器具项目背景</w:t>
        </w:r>
        <w:r>
          <w:tab/>
        </w:r>
        <w:r>
          <w:fldChar w:fldCharType="begin"/>
        </w:r>
        <w:r>
          <w:instrText xml:space="preserve"> PAGEREF _Toc16368 \h </w:instrText>
        </w:r>
        <w:r>
          <w:fldChar w:fldCharType="separate"/>
        </w:r>
        <w:r>
          <w:t>18</w:t>
        </w:r>
        <w:r>
          <w:fldChar w:fldCharType="end"/>
        </w:r>
      </w:hyperlink>
    </w:p>
    <w:p>
      <w:pPr>
        <w:pStyle w:val="TOC1"/>
        <w:tabs>
          <w:tab w:val="right" w:leader="dot" w:pos="8306"/>
        </w:tabs>
      </w:pPr>
      <w:hyperlink w:anchor="_Toc23697" w:history="1">
        <w:r>
          <w:rPr>
            <w:rFonts w:ascii="仿宋" w:eastAsia="仿宋" w:hAnsi="仿宋" w:cs="仿宋" w:hint="eastAsia"/>
            <w:lang w:eastAsia="zh-CN"/>
          </w:rPr>
          <w:t>五、急救室设备器具项目建设背景及必要性分析</w:t>
        </w:r>
        <w:r>
          <w:tab/>
        </w:r>
        <w:r>
          <w:fldChar w:fldCharType="begin"/>
        </w:r>
        <w:r>
          <w:instrText xml:space="preserve"> PAGEREF _Toc23697 \h </w:instrText>
        </w:r>
        <w:r>
          <w:fldChar w:fldCharType="separate"/>
        </w:r>
        <w:r>
          <w:t>19</w:t>
        </w:r>
        <w:r>
          <w:fldChar w:fldCharType="end"/>
        </w:r>
      </w:hyperlink>
    </w:p>
    <w:p>
      <w:pPr>
        <w:pStyle w:val="TOC2"/>
        <w:tabs>
          <w:tab w:val="right" w:leader="dot" w:pos="8306"/>
        </w:tabs>
      </w:pPr>
      <w:hyperlink w:anchor="_Toc15311" w:history="1">
        <w:r>
          <w:rPr>
            <w:rFonts w:ascii="仿宋" w:eastAsia="仿宋" w:hAnsi="仿宋" w:cs="仿宋" w:hint="eastAsia"/>
            <w:lang w:eastAsia="zh-CN"/>
          </w:rPr>
          <w:t>(一)、急救室设备器具项目背景分析</w:t>
        </w:r>
        <w:r>
          <w:tab/>
        </w:r>
        <w:r>
          <w:fldChar w:fldCharType="begin"/>
        </w:r>
        <w:r>
          <w:instrText xml:space="preserve"> PAGEREF _Toc15311 \h </w:instrText>
        </w:r>
        <w:r>
          <w:fldChar w:fldCharType="separate"/>
        </w:r>
        <w:r>
          <w:t>19</w:t>
        </w:r>
        <w:r>
          <w:fldChar w:fldCharType="end"/>
        </w:r>
      </w:hyperlink>
    </w:p>
    <w:p>
      <w:pPr>
        <w:pStyle w:val="TOC2"/>
        <w:tabs>
          <w:tab w:val="right" w:leader="dot" w:pos="8306"/>
        </w:tabs>
      </w:pPr>
      <w:hyperlink w:anchor="_Toc19048" w:history="1">
        <w:r>
          <w:rPr>
            <w:rFonts w:ascii="仿宋" w:eastAsia="仿宋" w:hAnsi="仿宋" w:cs="仿宋" w:hint="eastAsia"/>
            <w:lang w:eastAsia="zh-CN"/>
          </w:rPr>
          <w:t>(二)、急救室设备器具项目建设必要性分析</w:t>
        </w:r>
        <w:r>
          <w:tab/>
        </w:r>
        <w:r>
          <w:fldChar w:fldCharType="begin"/>
        </w:r>
        <w:r>
          <w:instrText xml:space="preserve"> PAGEREF _Toc19048 \h </w:instrText>
        </w:r>
        <w:r>
          <w:fldChar w:fldCharType="separate"/>
        </w:r>
        <w:r>
          <w:t>20</w:t>
        </w:r>
        <w:r>
          <w:fldChar w:fldCharType="end"/>
        </w:r>
      </w:hyperlink>
    </w:p>
    <w:p>
      <w:pPr>
        <w:pStyle w:val="TOC1"/>
        <w:tabs>
          <w:tab w:val="right" w:leader="dot" w:pos="8306"/>
        </w:tabs>
      </w:pPr>
      <w:hyperlink w:anchor="_Toc30356" w:history="1">
        <w:r>
          <w:rPr>
            <w:rFonts w:ascii="仿宋" w:eastAsia="仿宋" w:hAnsi="仿宋" w:cs="仿宋" w:hint="eastAsia"/>
            <w:lang w:eastAsia="zh-CN"/>
          </w:rPr>
          <w:t>六、急救室设备器具项目选址可行性分析</w:t>
        </w:r>
        <w:r>
          <w:tab/>
        </w:r>
        <w:r>
          <w:fldChar w:fldCharType="begin"/>
        </w:r>
        <w:r>
          <w:instrText xml:space="preserve"> PAGEREF _Toc30356 \h </w:instrText>
        </w:r>
        <w:r>
          <w:fldChar w:fldCharType="separate"/>
        </w:r>
        <w:r>
          <w:t>22</w:t>
        </w:r>
        <w:r>
          <w:fldChar w:fldCharType="end"/>
        </w:r>
      </w:hyperlink>
    </w:p>
    <w:p>
      <w:pPr>
        <w:pStyle w:val="TOC2"/>
        <w:tabs>
          <w:tab w:val="right" w:leader="dot" w:pos="8306"/>
        </w:tabs>
      </w:pPr>
      <w:hyperlink w:anchor="_Toc4951" w:history="1">
        <w:r>
          <w:rPr>
            <w:rFonts w:ascii="仿宋" w:eastAsia="仿宋" w:hAnsi="仿宋" w:cs="仿宋" w:hint="eastAsia"/>
            <w:lang w:eastAsia="zh-CN"/>
          </w:rPr>
          <w:t>(一)、急救室设备器具项目选址</w:t>
        </w:r>
        <w:r>
          <w:tab/>
        </w:r>
        <w:r>
          <w:fldChar w:fldCharType="begin"/>
        </w:r>
        <w:r>
          <w:instrText xml:space="preserve"> PAGEREF _Toc4951 \h </w:instrText>
        </w:r>
        <w:r>
          <w:fldChar w:fldCharType="separate"/>
        </w:r>
        <w:r>
          <w:t>22</w:t>
        </w:r>
        <w:r>
          <w:fldChar w:fldCharType="end"/>
        </w:r>
      </w:hyperlink>
    </w:p>
    <w:p>
      <w:pPr>
        <w:pStyle w:val="TOC2"/>
        <w:tabs>
          <w:tab w:val="right" w:leader="dot" w:pos="8306"/>
        </w:tabs>
      </w:pPr>
      <w:hyperlink w:anchor="_Toc7593" w:history="1">
        <w:r>
          <w:rPr>
            <w:rFonts w:ascii="仿宋" w:eastAsia="仿宋" w:hAnsi="仿宋" w:cs="仿宋" w:hint="eastAsia"/>
            <w:lang w:eastAsia="zh-CN"/>
          </w:rPr>
          <w:t>(二)、用地控制指标</w:t>
        </w:r>
        <w:r>
          <w:tab/>
        </w:r>
        <w:r>
          <w:fldChar w:fldCharType="begin"/>
        </w:r>
        <w:r>
          <w:instrText xml:space="preserve"> PAGEREF _Toc7593 \h </w:instrText>
        </w:r>
        <w:r>
          <w:fldChar w:fldCharType="separate"/>
        </w:r>
        <w:r>
          <w:t>22</w:t>
        </w:r>
        <w:r>
          <w:fldChar w:fldCharType="end"/>
        </w:r>
      </w:hyperlink>
    </w:p>
    <w:p>
      <w:pPr>
        <w:pStyle w:val="TOC2"/>
        <w:tabs>
          <w:tab w:val="right" w:leader="dot" w:pos="8306"/>
        </w:tabs>
      </w:pPr>
      <w:hyperlink w:anchor="_Toc20366" w:history="1">
        <w:r>
          <w:rPr>
            <w:rFonts w:ascii="仿宋" w:eastAsia="仿宋" w:hAnsi="仿宋" w:cs="仿宋" w:hint="eastAsia"/>
            <w:lang w:eastAsia="zh-CN"/>
          </w:rPr>
          <w:t>(三)、节约用地措施</w:t>
        </w:r>
        <w:r>
          <w:tab/>
        </w:r>
        <w:r>
          <w:fldChar w:fldCharType="begin"/>
        </w:r>
        <w:r>
          <w:instrText xml:space="preserve"> PAGEREF _Toc20366 \h </w:instrText>
        </w:r>
        <w:r>
          <w:fldChar w:fldCharType="separate"/>
        </w:r>
        <w:r>
          <w:t>24</w:t>
        </w:r>
        <w:r>
          <w:fldChar w:fldCharType="end"/>
        </w:r>
      </w:hyperlink>
    </w:p>
    <w:p>
      <w:pPr>
        <w:pStyle w:val="TOC2"/>
        <w:tabs>
          <w:tab w:val="right" w:leader="dot" w:pos="8306"/>
        </w:tabs>
      </w:pPr>
      <w:hyperlink w:anchor="_Toc12100" w:history="1">
        <w:r>
          <w:rPr>
            <w:rFonts w:ascii="仿宋" w:eastAsia="仿宋" w:hAnsi="仿宋" w:cs="仿宋" w:hint="eastAsia"/>
            <w:lang w:eastAsia="zh-CN"/>
          </w:rPr>
          <w:t>(四)、总图布置方案</w:t>
        </w:r>
        <w:r>
          <w:tab/>
        </w:r>
        <w:r>
          <w:fldChar w:fldCharType="begin"/>
        </w:r>
        <w:r>
          <w:instrText xml:space="preserve"> PAGEREF _Toc12100 \h </w:instrText>
        </w:r>
        <w:r>
          <w:fldChar w:fldCharType="separate"/>
        </w:r>
        <w:r>
          <w:t>25</w:t>
        </w:r>
        <w:r>
          <w:fldChar w:fldCharType="end"/>
        </w:r>
      </w:hyperlink>
    </w:p>
    <w:p>
      <w:pPr>
        <w:pStyle w:val="TOC2"/>
        <w:tabs>
          <w:tab w:val="right" w:leader="dot" w:pos="8306"/>
        </w:tabs>
      </w:pPr>
      <w:hyperlink w:anchor="_Toc14372" w:history="1">
        <w:r>
          <w:rPr>
            <w:rFonts w:ascii="仿宋" w:eastAsia="仿宋" w:hAnsi="仿宋" w:cs="仿宋" w:hint="eastAsia"/>
            <w:lang w:eastAsia="zh-CN"/>
          </w:rPr>
          <w:t>(五)、选址综合评价</w:t>
        </w:r>
        <w:r>
          <w:tab/>
        </w:r>
        <w:r>
          <w:fldChar w:fldCharType="begin"/>
        </w:r>
        <w:r>
          <w:instrText xml:space="preserve"> PAGEREF _Toc14372 \h </w:instrText>
        </w:r>
        <w:r>
          <w:fldChar w:fldCharType="separate"/>
        </w:r>
        <w:r>
          <w:t>26</w:t>
        </w:r>
        <w:r>
          <w:fldChar w:fldCharType="end"/>
        </w:r>
      </w:hyperlink>
    </w:p>
    <w:p>
      <w:pPr>
        <w:pStyle w:val="TOC1"/>
        <w:tabs>
          <w:tab w:val="right" w:leader="dot" w:pos="8306"/>
        </w:tabs>
      </w:pPr>
      <w:hyperlink w:anchor="_Toc19692" w:history="1">
        <w:r>
          <w:rPr>
            <w:rFonts w:ascii="仿宋" w:eastAsia="仿宋" w:hAnsi="仿宋" w:cs="仿宋" w:hint="eastAsia"/>
            <w:lang w:eastAsia="zh-CN"/>
          </w:rPr>
          <w:t>七、急救室设备器具项目创新与研发</w:t>
        </w:r>
        <w:r>
          <w:tab/>
        </w:r>
        <w:r>
          <w:fldChar w:fldCharType="begin"/>
        </w:r>
        <w:r>
          <w:instrText xml:space="preserve"> PAGEREF _Toc19692 \h </w:instrText>
        </w:r>
        <w:r>
          <w:fldChar w:fldCharType="separate"/>
        </w:r>
        <w:r>
          <w:t>27</w:t>
        </w:r>
        <w:r>
          <w:fldChar w:fldCharType="end"/>
        </w:r>
      </w:hyperlink>
    </w:p>
    <w:p>
      <w:pPr>
        <w:pStyle w:val="TOC2"/>
        <w:tabs>
          <w:tab w:val="right" w:leader="dot" w:pos="8306"/>
        </w:tabs>
      </w:pPr>
      <w:hyperlink w:anchor="_Toc18959" w:history="1">
        <w:r>
          <w:rPr>
            <w:rFonts w:ascii="仿宋" w:eastAsia="仿宋" w:hAnsi="仿宋" w:cs="仿宋" w:hint="eastAsia"/>
            <w:lang w:eastAsia="zh-CN"/>
          </w:rPr>
          <w:t>(一)、创新策略与方向</w:t>
        </w:r>
        <w:r>
          <w:tab/>
        </w:r>
        <w:r>
          <w:fldChar w:fldCharType="begin"/>
        </w:r>
        <w:r>
          <w:instrText xml:space="preserve"> PAGEREF _Toc18959 \h </w:instrText>
        </w:r>
        <w:r>
          <w:fldChar w:fldCharType="separate"/>
        </w:r>
        <w:r>
          <w:t>27</w:t>
        </w:r>
        <w:r>
          <w:fldChar w:fldCharType="end"/>
        </w:r>
      </w:hyperlink>
    </w:p>
    <w:p>
      <w:pPr>
        <w:pStyle w:val="TOC2"/>
        <w:tabs>
          <w:tab w:val="right" w:leader="dot" w:pos="8306"/>
        </w:tabs>
      </w:pPr>
      <w:hyperlink w:anchor="_Toc802" w:history="1">
        <w:r>
          <w:rPr>
            <w:rFonts w:ascii="仿宋" w:eastAsia="仿宋" w:hAnsi="仿宋" w:cs="仿宋" w:hint="eastAsia"/>
            <w:lang w:eastAsia="zh-CN"/>
          </w:rPr>
          <w:t>(二)、研发规划与投入</w:t>
        </w:r>
        <w:r>
          <w:tab/>
        </w:r>
        <w:r>
          <w:fldChar w:fldCharType="begin"/>
        </w:r>
        <w:r>
          <w:instrText xml:space="preserve"> PAGEREF _Toc802 \h </w:instrText>
        </w:r>
        <w:r>
          <w:fldChar w:fldCharType="separate"/>
        </w:r>
        <w:r>
          <w:t>29</w:t>
        </w:r>
        <w:r>
          <w:fldChar w:fldCharType="end"/>
        </w:r>
      </w:hyperlink>
    </w:p>
    <w:p>
      <w:pPr>
        <w:pStyle w:val="TOC1"/>
        <w:tabs>
          <w:tab w:val="right" w:leader="dot" w:pos="8306"/>
        </w:tabs>
      </w:pPr>
      <w:hyperlink w:anchor="_Toc23972" w:history="1">
        <w:r>
          <w:rPr>
            <w:rFonts w:ascii="仿宋" w:eastAsia="仿宋" w:hAnsi="仿宋" w:cs="仿宋" w:hint="eastAsia"/>
            <w:lang w:eastAsia="zh-CN"/>
          </w:rPr>
          <w:t>八、急救室设备器具项目计划安排</w:t>
        </w:r>
        <w:r>
          <w:tab/>
        </w:r>
        <w:r>
          <w:fldChar w:fldCharType="begin"/>
        </w:r>
        <w:r>
          <w:instrText xml:space="preserve"> PAGEREF _Toc23972 \h </w:instrText>
        </w:r>
        <w:r>
          <w:fldChar w:fldCharType="separate"/>
        </w:r>
        <w:r>
          <w:t>30</w:t>
        </w:r>
        <w:r>
          <w:fldChar w:fldCharType="end"/>
        </w:r>
      </w:hyperlink>
    </w:p>
    <w:p>
      <w:pPr>
        <w:pStyle w:val="TOC2"/>
        <w:tabs>
          <w:tab w:val="right" w:leader="dot" w:pos="8306"/>
        </w:tabs>
      </w:pPr>
      <w:hyperlink w:anchor="_Toc14170" w:history="1">
        <w:r>
          <w:rPr>
            <w:rFonts w:ascii="仿宋" w:eastAsia="仿宋" w:hAnsi="仿宋" w:cs="仿宋" w:hint="eastAsia"/>
            <w:lang w:eastAsia="zh-CN"/>
          </w:rPr>
          <w:t>(一)、建设周期</w:t>
        </w:r>
        <w:r>
          <w:tab/>
        </w:r>
        <w:r>
          <w:fldChar w:fldCharType="begin"/>
        </w:r>
        <w:r>
          <w:instrText xml:space="preserve"> PAGEREF _Toc14170 \h </w:instrText>
        </w:r>
        <w:r>
          <w:fldChar w:fldCharType="separate"/>
        </w:r>
        <w:r>
          <w:t>30</w:t>
        </w:r>
        <w:r>
          <w:fldChar w:fldCharType="end"/>
        </w:r>
      </w:hyperlink>
    </w:p>
    <w:p>
      <w:pPr>
        <w:pStyle w:val="TOC2"/>
        <w:tabs>
          <w:tab w:val="right" w:leader="dot" w:pos="8306"/>
        </w:tabs>
      </w:pPr>
      <w:hyperlink w:anchor="_Toc16181" w:history="1">
        <w:r>
          <w:rPr>
            <w:rFonts w:ascii="仿宋" w:eastAsia="仿宋" w:hAnsi="仿宋" w:cs="仿宋" w:hint="eastAsia"/>
            <w:lang w:eastAsia="zh-CN"/>
          </w:rPr>
          <w:t>(二)、建设进度</w:t>
        </w:r>
        <w:r>
          <w:tab/>
        </w:r>
        <w:r>
          <w:fldChar w:fldCharType="begin"/>
        </w:r>
        <w:r>
          <w:instrText xml:space="preserve"> PAGEREF _Toc16181 \h </w:instrText>
        </w:r>
        <w:r>
          <w:fldChar w:fldCharType="separate"/>
        </w:r>
        <w:r>
          <w:t>31</w:t>
        </w:r>
        <w:r>
          <w:fldChar w:fldCharType="end"/>
        </w:r>
      </w:hyperlink>
    </w:p>
    <w:p>
      <w:pPr>
        <w:pStyle w:val="TOC2"/>
        <w:tabs>
          <w:tab w:val="right" w:leader="dot" w:pos="8306"/>
        </w:tabs>
      </w:pPr>
      <w:hyperlink w:anchor="_Toc13987" w:history="1">
        <w:r>
          <w:rPr>
            <w:rFonts w:ascii="仿宋" w:eastAsia="仿宋" w:hAnsi="仿宋" w:cs="仿宋" w:hint="eastAsia"/>
            <w:lang w:eastAsia="zh-CN"/>
          </w:rPr>
          <w:t>(三)、进度安排注意事项</w:t>
        </w:r>
        <w:r>
          <w:tab/>
        </w:r>
        <w:r>
          <w:fldChar w:fldCharType="begin"/>
        </w:r>
        <w:r>
          <w:instrText xml:space="preserve"> PAGEREF _Toc13987 \h </w:instrText>
        </w:r>
        <w:r>
          <w:fldChar w:fldCharType="separate"/>
        </w:r>
        <w:r>
          <w:t>32</w:t>
        </w:r>
        <w:r>
          <w:fldChar w:fldCharType="end"/>
        </w:r>
      </w:hyperlink>
    </w:p>
    <w:p>
      <w:pPr>
        <w:pStyle w:val="TOC2"/>
        <w:tabs>
          <w:tab w:val="right" w:leader="dot" w:pos="8306"/>
        </w:tabs>
      </w:pPr>
      <w:hyperlink w:anchor="_Toc31114" w:history="1">
        <w:r>
          <w:rPr>
            <w:rFonts w:ascii="仿宋" w:eastAsia="仿宋" w:hAnsi="仿宋" w:cs="仿宋" w:hint="eastAsia"/>
            <w:lang w:eastAsia="zh-CN"/>
          </w:rPr>
          <w:t>(四)、人力资源配置</w:t>
        </w:r>
        <w:r>
          <w:tab/>
        </w:r>
        <w:r>
          <w:fldChar w:fldCharType="begin"/>
        </w:r>
        <w:r>
          <w:instrText xml:space="preserve"> PAGEREF _Toc31114 \h </w:instrText>
        </w:r>
        <w:r>
          <w:fldChar w:fldCharType="separate"/>
        </w:r>
        <w:r>
          <w:t>34</w:t>
        </w:r>
        <w:r>
          <w:fldChar w:fldCharType="end"/>
        </w:r>
      </w:hyperlink>
    </w:p>
    <w:p>
      <w:pPr>
        <w:pStyle w:val="TOC1"/>
        <w:tabs>
          <w:tab w:val="right" w:leader="dot" w:pos="8306"/>
        </w:tabs>
      </w:pPr>
      <w:hyperlink w:anchor="_Toc29364" w:history="1">
        <w:r>
          <w:rPr>
            <w:rFonts w:ascii="仿宋" w:eastAsia="仿宋" w:hAnsi="仿宋" w:cs="仿宋" w:hint="eastAsia"/>
            <w:lang w:eastAsia="zh-CN"/>
          </w:rPr>
          <w:t>九、急救室设备器具项目财务管理</w:t>
        </w:r>
        <w:r>
          <w:tab/>
        </w:r>
        <w:r>
          <w:fldChar w:fldCharType="begin"/>
        </w:r>
        <w:r>
          <w:instrText xml:space="preserve"> PAGEREF _Toc29364 \h </w:instrText>
        </w:r>
        <w:r>
          <w:fldChar w:fldCharType="separate"/>
        </w:r>
        <w:r>
          <w:t>35</w:t>
        </w:r>
        <w:r>
          <w:fldChar w:fldCharType="end"/>
        </w:r>
      </w:hyperlink>
    </w:p>
    <w:p>
      <w:pPr>
        <w:pStyle w:val="TOC2"/>
        <w:tabs>
          <w:tab w:val="right" w:leader="dot" w:pos="8306"/>
        </w:tabs>
      </w:pPr>
      <w:hyperlink w:anchor="_Toc18763" w:history="1">
        <w:r>
          <w:rPr>
            <w:rFonts w:ascii="仿宋" w:eastAsia="仿宋" w:hAnsi="仿宋" w:cs="仿宋" w:hint="eastAsia"/>
            <w:lang w:eastAsia="zh-CN"/>
          </w:rPr>
          <w:t>(一)、资金需求大</w:t>
        </w:r>
        <w:r>
          <w:tab/>
        </w:r>
        <w:r>
          <w:fldChar w:fldCharType="begin"/>
        </w:r>
        <w:r>
          <w:instrText xml:space="preserve"> PAGEREF _Toc18763 \h </w:instrText>
        </w:r>
        <w:r>
          <w:fldChar w:fldCharType="separate"/>
        </w:r>
        <w:r>
          <w:t>35</w:t>
        </w:r>
        <w:r>
          <w:fldChar w:fldCharType="end"/>
        </w:r>
      </w:hyperlink>
    </w:p>
    <w:p>
      <w:pPr>
        <w:pStyle w:val="TOC2"/>
        <w:tabs>
          <w:tab w:val="right" w:leader="dot" w:pos="8306"/>
        </w:tabs>
      </w:pPr>
      <w:hyperlink w:anchor="_Toc10293" w:history="1">
        <w:r>
          <w:rPr>
            <w:rFonts w:ascii="仿宋" w:eastAsia="仿宋" w:hAnsi="仿宋" w:cs="仿宋" w:hint="eastAsia"/>
            <w:lang w:eastAsia="zh-CN"/>
          </w:rPr>
          <w:t>(二)、研发周期长</w:t>
        </w:r>
        <w:r>
          <w:tab/>
        </w:r>
        <w:r>
          <w:fldChar w:fldCharType="begin"/>
        </w:r>
        <w:r>
          <w:instrText xml:space="preserve"> PAGEREF _Toc10293 \h </w:instrText>
        </w:r>
        <w:r>
          <w:fldChar w:fldCharType="separate"/>
        </w:r>
        <w:r>
          <w:t>36</w:t>
        </w:r>
        <w:r>
          <w:fldChar w:fldCharType="end"/>
        </w:r>
      </w:hyperlink>
    </w:p>
    <w:p>
      <w:pPr>
        <w:pStyle w:val="TOC2"/>
        <w:tabs>
          <w:tab w:val="right" w:leader="dot" w:pos="8306"/>
        </w:tabs>
      </w:pPr>
      <w:hyperlink w:anchor="_Toc10391" w:history="1">
        <w:r>
          <w:rPr>
            <w:rFonts w:ascii="仿宋" w:eastAsia="仿宋" w:hAnsi="仿宋" w:cs="仿宋" w:hint="eastAsia"/>
            <w:lang w:eastAsia="zh-CN"/>
          </w:rPr>
          <w:t>(三)、市场风险大</w:t>
        </w:r>
        <w:r>
          <w:tab/>
        </w:r>
        <w:r>
          <w:fldChar w:fldCharType="begin"/>
        </w:r>
        <w:r>
          <w:instrText xml:space="preserve"> PAGEREF _Toc10391 \h </w:instrText>
        </w:r>
        <w:r>
          <w:fldChar w:fldCharType="separate"/>
        </w:r>
        <w:r>
          <w:t>37</w:t>
        </w:r>
        <w:r>
          <w:fldChar w:fldCharType="end"/>
        </w:r>
      </w:hyperlink>
    </w:p>
    <w:p>
      <w:pPr>
        <w:pStyle w:val="TOC2"/>
        <w:tabs>
          <w:tab w:val="right" w:leader="dot" w:pos="8306"/>
        </w:tabs>
      </w:pPr>
      <w:hyperlink w:anchor="_Toc16511" w:history="1">
        <w:r>
          <w:rPr>
            <w:rFonts w:ascii="仿宋" w:eastAsia="仿宋" w:hAnsi="仿宋" w:cs="仿宋" w:hint="eastAsia"/>
            <w:lang w:eastAsia="zh-CN"/>
          </w:rPr>
          <w:t>(四)、利润率高</w:t>
        </w:r>
        <w:r>
          <w:tab/>
        </w:r>
        <w:r>
          <w:fldChar w:fldCharType="begin"/>
        </w:r>
        <w:r>
          <w:instrText xml:space="preserve"> PAGEREF _Toc16511 \h </w:instrText>
        </w:r>
        <w:r>
          <w:fldChar w:fldCharType="separate"/>
        </w:r>
        <w:r>
          <w:t>40</w:t>
        </w:r>
        <w:r>
          <w:fldChar w:fldCharType="end"/>
        </w:r>
      </w:hyperlink>
    </w:p>
    <w:p>
      <w:pPr>
        <w:pStyle w:val="TOC1"/>
        <w:tabs>
          <w:tab w:val="right" w:leader="dot" w:pos="8306"/>
        </w:tabs>
      </w:pPr>
      <w:hyperlink w:anchor="_Toc7250" w:history="1">
        <w:r>
          <w:rPr>
            <w:rFonts w:ascii="仿宋" w:eastAsia="仿宋" w:hAnsi="仿宋" w:cs="仿宋" w:hint="eastAsia"/>
            <w:lang w:eastAsia="zh-CN"/>
          </w:rPr>
          <w:t>十、生产安全保护</w:t>
        </w:r>
        <w:r>
          <w:tab/>
        </w:r>
        <w:r>
          <w:fldChar w:fldCharType="begin"/>
        </w:r>
        <w:r>
          <w:instrText xml:space="preserve"> PAGEREF _Toc7250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46" w:history="1">
        <w:r>
          <w:rPr>
            <w:rFonts w:ascii="仿宋" w:eastAsia="仿宋" w:hAnsi="仿宋" w:cs="仿宋" w:hint="eastAsia"/>
            <w:lang w:eastAsia="zh-CN"/>
          </w:rPr>
          <w:t>(一)、消防安全</w:t>
        </w:r>
        <w:r>
          <w:tab/>
        </w:r>
        <w:r>
          <w:fldChar w:fldCharType="begin"/>
        </w:r>
        <w:r>
          <w:instrText xml:space="preserve"> PAGEREF _Toc4646 \h </w:instrText>
        </w:r>
        <w:r>
          <w:fldChar w:fldCharType="separate"/>
        </w:r>
        <w:r>
          <w:t>42</w:t>
        </w:r>
        <w:r>
          <w:fldChar w:fldCharType="end"/>
        </w:r>
      </w:hyperlink>
    </w:p>
    <w:p>
      <w:pPr>
        <w:pStyle w:val="TOC2"/>
        <w:tabs>
          <w:tab w:val="right" w:leader="dot" w:pos="8306"/>
        </w:tabs>
      </w:pPr>
      <w:hyperlink w:anchor="_Toc30967" w:history="1">
        <w:r>
          <w:rPr>
            <w:rFonts w:ascii="仿宋" w:eastAsia="仿宋" w:hAnsi="仿宋" w:cs="仿宋" w:hint="eastAsia"/>
            <w:lang w:eastAsia="zh-CN"/>
          </w:rPr>
          <w:t>(二)、防火防爆总图布置措施</w:t>
        </w:r>
        <w:r>
          <w:tab/>
        </w:r>
        <w:r>
          <w:fldChar w:fldCharType="begin"/>
        </w:r>
        <w:r>
          <w:instrText xml:space="preserve"> PAGEREF _Toc30967 \h </w:instrText>
        </w:r>
        <w:r>
          <w:fldChar w:fldCharType="separate"/>
        </w:r>
        <w:r>
          <w:t>44</w:t>
        </w:r>
        <w:r>
          <w:fldChar w:fldCharType="end"/>
        </w:r>
      </w:hyperlink>
    </w:p>
    <w:p>
      <w:pPr>
        <w:pStyle w:val="TOC2"/>
        <w:tabs>
          <w:tab w:val="right" w:leader="dot" w:pos="8306"/>
        </w:tabs>
      </w:pPr>
      <w:hyperlink w:anchor="_Toc32520" w:history="1">
        <w:r>
          <w:rPr>
            <w:rFonts w:ascii="仿宋" w:eastAsia="仿宋" w:hAnsi="仿宋" w:cs="仿宋" w:hint="eastAsia"/>
            <w:lang w:eastAsia="zh-CN"/>
          </w:rPr>
          <w:t>(三)、自然灾害防范措施</w:t>
        </w:r>
        <w:r>
          <w:tab/>
        </w:r>
        <w:r>
          <w:fldChar w:fldCharType="begin"/>
        </w:r>
        <w:r>
          <w:instrText xml:space="preserve"> PAGEREF _Toc32520 \h </w:instrText>
        </w:r>
        <w:r>
          <w:fldChar w:fldCharType="separate"/>
        </w:r>
        <w:r>
          <w:t>44</w:t>
        </w:r>
        <w:r>
          <w:fldChar w:fldCharType="end"/>
        </w:r>
      </w:hyperlink>
    </w:p>
    <w:p>
      <w:pPr>
        <w:pStyle w:val="TOC2"/>
        <w:tabs>
          <w:tab w:val="right" w:leader="dot" w:pos="8306"/>
        </w:tabs>
      </w:pPr>
      <w:hyperlink w:anchor="_Toc17141" w:history="1">
        <w:r>
          <w:rPr>
            <w:rFonts w:ascii="仿宋" w:eastAsia="仿宋" w:hAnsi="仿宋" w:cs="仿宋" w:hint="eastAsia"/>
            <w:lang w:eastAsia="zh-CN"/>
          </w:rPr>
          <w:t>(四)、安全色及安全标志使用要求</w:t>
        </w:r>
        <w:r>
          <w:tab/>
        </w:r>
        <w:r>
          <w:fldChar w:fldCharType="begin"/>
        </w:r>
        <w:r>
          <w:instrText xml:space="preserve"> PAGEREF _Toc17141 \h </w:instrText>
        </w:r>
        <w:r>
          <w:fldChar w:fldCharType="separate"/>
        </w:r>
        <w:r>
          <w:t>45</w:t>
        </w:r>
        <w:r>
          <w:fldChar w:fldCharType="end"/>
        </w:r>
      </w:hyperlink>
    </w:p>
    <w:p>
      <w:pPr>
        <w:pStyle w:val="TOC2"/>
        <w:tabs>
          <w:tab w:val="right" w:leader="dot" w:pos="8306"/>
        </w:tabs>
      </w:pPr>
      <w:hyperlink w:anchor="_Toc9153" w:history="1">
        <w:r>
          <w:rPr>
            <w:rFonts w:ascii="仿宋" w:eastAsia="仿宋" w:hAnsi="仿宋" w:cs="仿宋" w:hint="eastAsia"/>
            <w:lang w:eastAsia="zh-CN"/>
          </w:rPr>
          <w:t>(五)、防尘防毒措施</w:t>
        </w:r>
        <w:r>
          <w:tab/>
        </w:r>
        <w:r>
          <w:fldChar w:fldCharType="begin"/>
        </w:r>
        <w:r>
          <w:instrText xml:space="preserve"> PAGEREF _Toc9153 \h </w:instrText>
        </w:r>
        <w:r>
          <w:fldChar w:fldCharType="separate"/>
        </w:r>
        <w:r>
          <w:t>46</w:t>
        </w:r>
        <w:r>
          <w:fldChar w:fldCharType="end"/>
        </w:r>
      </w:hyperlink>
    </w:p>
    <w:p>
      <w:pPr>
        <w:pStyle w:val="TOC2"/>
        <w:tabs>
          <w:tab w:val="right" w:leader="dot" w:pos="8306"/>
        </w:tabs>
      </w:pPr>
      <w:hyperlink w:anchor="_Toc11988" w:history="1">
        <w:r>
          <w:rPr>
            <w:rFonts w:ascii="仿宋" w:eastAsia="仿宋" w:hAnsi="仿宋" w:cs="仿宋" w:hint="eastAsia"/>
            <w:lang w:eastAsia="zh-CN"/>
          </w:rPr>
          <w:t>(六)、防静电、触电防护及防雷措施</w:t>
        </w:r>
        <w:r>
          <w:tab/>
        </w:r>
        <w:r>
          <w:fldChar w:fldCharType="begin"/>
        </w:r>
        <w:r>
          <w:instrText xml:space="preserve"> PAGEREF _Toc11988 \h </w:instrText>
        </w:r>
        <w:r>
          <w:fldChar w:fldCharType="separate"/>
        </w:r>
        <w:r>
          <w:t>47</w:t>
        </w:r>
        <w:r>
          <w:fldChar w:fldCharType="end"/>
        </w:r>
      </w:hyperlink>
    </w:p>
    <w:p>
      <w:pPr>
        <w:pStyle w:val="TOC2"/>
        <w:tabs>
          <w:tab w:val="right" w:leader="dot" w:pos="8306"/>
        </w:tabs>
      </w:pPr>
      <w:hyperlink w:anchor="_Toc11174" w:history="1">
        <w:r>
          <w:rPr>
            <w:rFonts w:ascii="仿宋" w:eastAsia="仿宋" w:hAnsi="仿宋" w:cs="仿宋" w:hint="eastAsia"/>
            <w:lang w:eastAsia="zh-CN"/>
          </w:rPr>
          <w:t>(七)、机械设备安全保障措施</w:t>
        </w:r>
        <w:r>
          <w:tab/>
        </w:r>
        <w:r>
          <w:fldChar w:fldCharType="begin"/>
        </w:r>
        <w:r>
          <w:instrText xml:space="preserve"> PAGEREF _Toc11174 \h </w:instrText>
        </w:r>
        <w:r>
          <w:fldChar w:fldCharType="separate"/>
        </w:r>
        <w:r>
          <w:t>49</w:t>
        </w:r>
        <w:r>
          <w:fldChar w:fldCharType="end"/>
        </w:r>
      </w:hyperlink>
    </w:p>
    <w:p>
      <w:pPr>
        <w:pStyle w:val="TOC1"/>
        <w:tabs>
          <w:tab w:val="right" w:leader="dot" w:pos="8306"/>
        </w:tabs>
      </w:pPr>
      <w:hyperlink w:anchor="_Toc10175" w:history="1">
        <w:r>
          <w:rPr>
            <w:rFonts w:ascii="仿宋" w:eastAsia="仿宋" w:hAnsi="仿宋" w:cs="仿宋" w:hint="eastAsia"/>
            <w:lang w:eastAsia="zh-CN"/>
          </w:rPr>
          <w:t>十一、急救室设备器具项目技术管理</w:t>
        </w:r>
        <w:r>
          <w:tab/>
        </w:r>
        <w:r>
          <w:fldChar w:fldCharType="begin"/>
        </w:r>
        <w:r>
          <w:instrText xml:space="preserve"> PAGEREF _Toc10175 \h </w:instrText>
        </w:r>
        <w:r>
          <w:fldChar w:fldCharType="separate"/>
        </w:r>
        <w:r>
          <w:t>50</w:t>
        </w:r>
        <w:r>
          <w:fldChar w:fldCharType="end"/>
        </w:r>
      </w:hyperlink>
    </w:p>
    <w:p>
      <w:pPr>
        <w:pStyle w:val="TOC2"/>
        <w:tabs>
          <w:tab w:val="right" w:leader="dot" w:pos="8306"/>
        </w:tabs>
      </w:pPr>
      <w:hyperlink w:anchor="_Toc13754" w:history="1">
        <w:r>
          <w:rPr>
            <w:rFonts w:ascii="仿宋" w:eastAsia="仿宋" w:hAnsi="仿宋" w:cs="仿宋" w:hint="eastAsia"/>
            <w:lang w:eastAsia="zh-CN"/>
          </w:rPr>
          <w:t>(一)、技术方案选用方向</w:t>
        </w:r>
        <w:r>
          <w:tab/>
        </w:r>
        <w:r>
          <w:fldChar w:fldCharType="begin"/>
        </w:r>
        <w:r>
          <w:instrText xml:space="preserve"> PAGEREF _Toc13754 \h </w:instrText>
        </w:r>
        <w:r>
          <w:fldChar w:fldCharType="separate"/>
        </w:r>
        <w:r>
          <w:t>50</w:t>
        </w:r>
        <w:r>
          <w:fldChar w:fldCharType="end"/>
        </w:r>
      </w:hyperlink>
    </w:p>
    <w:p>
      <w:pPr>
        <w:pStyle w:val="TOC2"/>
        <w:tabs>
          <w:tab w:val="right" w:leader="dot" w:pos="8306"/>
        </w:tabs>
      </w:pPr>
      <w:hyperlink w:anchor="_Toc14118" w:history="1">
        <w:r>
          <w:rPr>
            <w:rFonts w:ascii="仿宋" w:eastAsia="仿宋" w:hAnsi="仿宋" w:cs="仿宋" w:hint="eastAsia"/>
            <w:lang w:eastAsia="zh-CN"/>
          </w:rPr>
          <w:t>(二)、工艺技术方案选用原则</w:t>
        </w:r>
        <w:r>
          <w:tab/>
        </w:r>
        <w:r>
          <w:fldChar w:fldCharType="begin"/>
        </w:r>
        <w:r>
          <w:instrText xml:space="preserve"> PAGEREF _Toc14118 \h </w:instrText>
        </w:r>
        <w:r>
          <w:fldChar w:fldCharType="separate"/>
        </w:r>
        <w:r>
          <w:t>52</w:t>
        </w:r>
        <w:r>
          <w:fldChar w:fldCharType="end"/>
        </w:r>
      </w:hyperlink>
    </w:p>
    <w:p>
      <w:pPr>
        <w:pStyle w:val="TOC2"/>
        <w:tabs>
          <w:tab w:val="right" w:leader="dot" w:pos="8306"/>
        </w:tabs>
      </w:pPr>
      <w:hyperlink w:anchor="_Toc23103" w:history="1">
        <w:r>
          <w:rPr>
            <w:rFonts w:ascii="仿宋" w:eastAsia="仿宋" w:hAnsi="仿宋" w:cs="仿宋" w:hint="eastAsia"/>
            <w:lang w:eastAsia="zh-CN"/>
          </w:rPr>
          <w:t>(三)、工艺技术方案要求</w:t>
        </w:r>
        <w:r>
          <w:tab/>
        </w:r>
        <w:r>
          <w:fldChar w:fldCharType="begin"/>
        </w:r>
        <w:r>
          <w:instrText xml:space="preserve"> PAGEREF _Toc23103 \h </w:instrText>
        </w:r>
        <w:r>
          <w:fldChar w:fldCharType="separate"/>
        </w:r>
        <w:r>
          <w:t>54</w:t>
        </w:r>
        <w:r>
          <w:fldChar w:fldCharType="end"/>
        </w:r>
      </w:hyperlink>
    </w:p>
    <w:p>
      <w:pPr>
        <w:pStyle w:val="TOC1"/>
        <w:tabs>
          <w:tab w:val="right" w:leader="dot" w:pos="8306"/>
        </w:tabs>
      </w:pPr>
      <w:hyperlink w:anchor="_Toc16012" w:history="1">
        <w:r>
          <w:rPr>
            <w:rFonts w:ascii="仿宋" w:eastAsia="仿宋" w:hAnsi="仿宋" w:cs="仿宋" w:hint="eastAsia"/>
            <w:lang w:eastAsia="zh-CN"/>
          </w:rPr>
          <w:t>十二、急救室设备器具项目经营效益</w:t>
        </w:r>
        <w:r>
          <w:tab/>
        </w:r>
        <w:r>
          <w:fldChar w:fldCharType="begin"/>
        </w:r>
        <w:r>
          <w:instrText xml:space="preserve"> PAGEREF _Toc16012 \h </w:instrText>
        </w:r>
        <w:r>
          <w:fldChar w:fldCharType="separate"/>
        </w:r>
        <w:r>
          <w:t>57</w:t>
        </w:r>
        <w:r>
          <w:fldChar w:fldCharType="end"/>
        </w:r>
      </w:hyperlink>
    </w:p>
    <w:p>
      <w:pPr>
        <w:pStyle w:val="TOC2"/>
        <w:tabs>
          <w:tab w:val="right" w:leader="dot" w:pos="8306"/>
        </w:tabs>
      </w:pPr>
      <w:hyperlink w:anchor="_Toc7628" w:history="1">
        <w:r>
          <w:rPr>
            <w:rFonts w:ascii="仿宋" w:eastAsia="仿宋" w:hAnsi="仿宋" w:cs="仿宋" w:hint="eastAsia"/>
            <w:lang w:eastAsia="zh-CN"/>
          </w:rPr>
          <w:t>(一)、经济评价财务测算</w:t>
        </w:r>
        <w:r>
          <w:tab/>
        </w:r>
        <w:r>
          <w:fldChar w:fldCharType="begin"/>
        </w:r>
        <w:r>
          <w:instrText xml:space="preserve"> PAGEREF _Toc7628 \h </w:instrText>
        </w:r>
        <w:r>
          <w:fldChar w:fldCharType="separate"/>
        </w:r>
        <w:r>
          <w:t>57</w:t>
        </w:r>
        <w:r>
          <w:fldChar w:fldCharType="end"/>
        </w:r>
      </w:hyperlink>
    </w:p>
    <w:p>
      <w:pPr>
        <w:pStyle w:val="TOC2"/>
        <w:tabs>
          <w:tab w:val="right" w:leader="dot" w:pos="8306"/>
        </w:tabs>
      </w:pPr>
      <w:hyperlink w:anchor="_Toc15560" w:history="1">
        <w:r>
          <w:rPr>
            <w:rFonts w:ascii="仿宋" w:eastAsia="仿宋" w:hAnsi="仿宋" w:cs="仿宋" w:hint="eastAsia"/>
            <w:lang w:eastAsia="zh-CN"/>
          </w:rPr>
          <w:t>(二)、急救室设备器具项目盈利能力分析</w:t>
        </w:r>
        <w:r>
          <w:tab/>
        </w:r>
        <w:r>
          <w:fldChar w:fldCharType="begin"/>
        </w:r>
        <w:r>
          <w:instrText xml:space="preserve"> PAGEREF _Toc15560 \h </w:instrText>
        </w:r>
        <w:r>
          <w:fldChar w:fldCharType="separate"/>
        </w:r>
        <w:r>
          <w:t>58</w:t>
        </w:r>
        <w:r>
          <w:fldChar w:fldCharType="end"/>
        </w:r>
      </w:hyperlink>
    </w:p>
    <w:p>
      <w:pPr>
        <w:pStyle w:val="TOC1"/>
        <w:tabs>
          <w:tab w:val="right" w:leader="dot" w:pos="8306"/>
        </w:tabs>
      </w:pPr>
      <w:hyperlink w:anchor="_Toc17933" w:history="1">
        <w:r>
          <w:rPr>
            <w:rFonts w:ascii="仿宋" w:eastAsia="仿宋" w:hAnsi="仿宋" w:cs="仿宋" w:hint="eastAsia"/>
            <w:lang w:eastAsia="zh-CN"/>
          </w:rPr>
          <w:t>十三、急救室设备器具项目治理与监督</w:t>
        </w:r>
        <w:r>
          <w:tab/>
        </w:r>
        <w:r>
          <w:fldChar w:fldCharType="begin"/>
        </w:r>
        <w:r>
          <w:instrText xml:space="preserve"> PAGEREF _Toc17933 \h </w:instrText>
        </w:r>
        <w:r>
          <w:fldChar w:fldCharType="separate"/>
        </w:r>
        <w:r>
          <w:t>59</w:t>
        </w:r>
        <w:r>
          <w:fldChar w:fldCharType="end"/>
        </w:r>
      </w:hyperlink>
    </w:p>
    <w:p>
      <w:pPr>
        <w:pStyle w:val="TOC2"/>
        <w:tabs>
          <w:tab w:val="right" w:leader="dot" w:pos="8306"/>
        </w:tabs>
      </w:pPr>
      <w:hyperlink w:anchor="_Toc25149" w:history="1">
        <w:r>
          <w:rPr>
            <w:rFonts w:ascii="仿宋" w:eastAsia="仿宋" w:hAnsi="仿宋" w:cs="仿宋" w:hint="eastAsia"/>
            <w:lang w:eastAsia="zh-CN"/>
          </w:rPr>
          <w:t>(一)、急救室设备器具项目治理结构</w:t>
        </w:r>
        <w:r>
          <w:tab/>
        </w:r>
        <w:r>
          <w:fldChar w:fldCharType="begin"/>
        </w:r>
        <w:r>
          <w:instrText xml:space="preserve"> PAGEREF _Toc25149 \h </w:instrText>
        </w:r>
        <w:r>
          <w:fldChar w:fldCharType="separate"/>
        </w:r>
        <w:r>
          <w:t>59</w:t>
        </w:r>
        <w:r>
          <w:fldChar w:fldCharType="end"/>
        </w:r>
      </w:hyperlink>
    </w:p>
    <w:p>
      <w:pPr>
        <w:pStyle w:val="TOC2"/>
        <w:tabs>
          <w:tab w:val="right" w:leader="dot" w:pos="8306"/>
        </w:tabs>
      </w:pPr>
      <w:hyperlink w:anchor="_Toc26016" w:history="1">
        <w:r>
          <w:rPr>
            <w:rFonts w:ascii="仿宋" w:eastAsia="仿宋" w:hAnsi="仿宋" w:cs="仿宋" w:hint="eastAsia"/>
            <w:lang w:eastAsia="zh-CN"/>
          </w:rPr>
          <w:t>(二)、监督与审计</w:t>
        </w:r>
        <w:r>
          <w:tab/>
        </w:r>
        <w:r>
          <w:fldChar w:fldCharType="begin"/>
        </w:r>
        <w:r>
          <w:instrText xml:space="preserve"> PAGEREF _Toc26016 \h </w:instrText>
        </w:r>
        <w:r>
          <w:fldChar w:fldCharType="separate"/>
        </w:r>
        <w:r>
          <w:t>60</w:t>
        </w:r>
        <w:r>
          <w:fldChar w:fldCharType="end"/>
        </w:r>
      </w:hyperlink>
    </w:p>
    <w:p>
      <w:pPr>
        <w:pStyle w:val="TOC1"/>
        <w:tabs>
          <w:tab w:val="right" w:leader="dot" w:pos="8306"/>
        </w:tabs>
      </w:pPr>
      <w:hyperlink w:anchor="_Toc5073" w:history="1">
        <w:r>
          <w:rPr>
            <w:rFonts w:ascii="仿宋" w:eastAsia="仿宋" w:hAnsi="仿宋" w:cs="仿宋" w:hint="eastAsia"/>
            <w:lang w:eastAsia="zh-CN"/>
          </w:rPr>
          <w:t>十四、急救室设备器具项目变更管理</w:t>
        </w:r>
        <w:r>
          <w:tab/>
        </w:r>
        <w:r>
          <w:fldChar w:fldCharType="begin"/>
        </w:r>
        <w:r>
          <w:instrText xml:space="preserve"> PAGEREF _Toc5073 \h </w:instrText>
        </w:r>
        <w:r>
          <w:fldChar w:fldCharType="separate"/>
        </w:r>
        <w:r>
          <w:t>62</w:t>
        </w:r>
        <w:r>
          <w:fldChar w:fldCharType="end"/>
        </w:r>
      </w:hyperlink>
    </w:p>
    <w:p>
      <w:pPr>
        <w:pStyle w:val="TOC2"/>
        <w:tabs>
          <w:tab w:val="right" w:leader="dot" w:pos="8306"/>
        </w:tabs>
      </w:pPr>
      <w:hyperlink w:anchor="_Toc24482" w:history="1">
        <w:r>
          <w:rPr>
            <w:rFonts w:ascii="仿宋" w:eastAsia="仿宋" w:hAnsi="仿宋" w:cs="仿宋" w:hint="eastAsia"/>
            <w:lang w:eastAsia="zh-CN"/>
          </w:rPr>
          <w:t>(一)、变更申请与评估</w:t>
        </w:r>
        <w:r>
          <w:tab/>
        </w:r>
        <w:r>
          <w:fldChar w:fldCharType="begin"/>
        </w:r>
        <w:r>
          <w:instrText xml:space="preserve"> PAGEREF _Toc24482 \h </w:instrText>
        </w:r>
        <w:r>
          <w:fldChar w:fldCharType="separate"/>
        </w:r>
        <w:r>
          <w:t>62</w:t>
        </w:r>
        <w:r>
          <w:fldChar w:fldCharType="end"/>
        </w:r>
      </w:hyperlink>
    </w:p>
    <w:p>
      <w:pPr>
        <w:pStyle w:val="TOC2"/>
        <w:tabs>
          <w:tab w:val="right" w:leader="dot" w:pos="8306"/>
        </w:tabs>
      </w:pPr>
      <w:hyperlink w:anchor="_Toc15024" w:history="1">
        <w:r>
          <w:rPr>
            <w:rFonts w:ascii="仿宋" w:eastAsia="仿宋" w:hAnsi="仿宋" w:cs="仿宋" w:hint="eastAsia"/>
            <w:lang w:eastAsia="zh-CN"/>
          </w:rPr>
          <w:t>(二)、变更实施与控制</w:t>
        </w:r>
        <w:r>
          <w:tab/>
        </w:r>
        <w:r>
          <w:fldChar w:fldCharType="begin"/>
        </w:r>
        <w:r>
          <w:instrText xml:space="preserve"> PAGEREF _Toc15024 \h </w:instrText>
        </w:r>
        <w:r>
          <w:fldChar w:fldCharType="separate"/>
        </w:r>
        <w:r>
          <w:t>62</w:t>
        </w:r>
        <w:r>
          <w:fldChar w:fldCharType="end"/>
        </w:r>
      </w:hyperlink>
    </w:p>
    <w:p>
      <w:pPr>
        <w:pStyle w:val="TOC1"/>
        <w:tabs>
          <w:tab w:val="right" w:leader="dot" w:pos="8306"/>
        </w:tabs>
      </w:pPr>
      <w:hyperlink w:anchor="_Toc26865" w:history="1">
        <w:r>
          <w:rPr>
            <w:rFonts w:ascii="仿宋" w:eastAsia="仿宋" w:hAnsi="仿宋" w:cs="仿宋" w:hint="eastAsia"/>
            <w:lang w:eastAsia="zh-CN"/>
          </w:rPr>
          <w:t>十五、供应链管理</w:t>
        </w:r>
        <w:r>
          <w:tab/>
        </w:r>
        <w:r>
          <w:fldChar w:fldCharType="begin"/>
        </w:r>
        <w:r>
          <w:instrText xml:space="preserve"> PAGEREF _Toc26865 \h </w:instrText>
        </w:r>
        <w:r>
          <w:fldChar w:fldCharType="separate"/>
        </w:r>
        <w:r>
          <w:t>63</w:t>
        </w:r>
        <w:r>
          <w:fldChar w:fldCharType="end"/>
        </w:r>
      </w:hyperlink>
    </w:p>
    <w:p>
      <w:pPr>
        <w:pStyle w:val="TOC2"/>
        <w:tabs>
          <w:tab w:val="right" w:leader="dot" w:pos="8306"/>
        </w:tabs>
      </w:pPr>
      <w:hyperlink w:anchor="_Toc28449" w:history="1">
        <w:r>
          <w:rPr>
            <w:rFonts w:ascii="仿宋" w:eastAsia="仿宋" w:hAnsi="仿宋" w:cs="仿宋" w:hint="eastAsia"/>
            <w:lang w:eastAsia="zh-CN"/>
          </w:rPr>
          <w:t>(一)、供应链战略规划</w:t>
        </w:r>
        <w:r>
          <w:tab/>
        </w:r>
        <w:r>
          <w:fldChar w:fldCharType="begin"/>
        </w:r>
        <w:r>
          <w:instrText xml:space="preserve"> PAGEREF _Toc28449 \h </w:instrText>
        </w:r>
        <w:r>
          <w:fldChar w:fldCharType="separate"/>
        </w:r>
        <w:r>
          <w:t>63</w:t>
        </w:r>
        <w:r>
          <w:fldChar w:fldCharType="end"/>
        </w:r>
      </w:hyperlink>
    </w:p>
    <w:p>
      <w:pPr>
        <w:pStyle w:val="TOC2"/>
        <w:tabs>
          <w:tab w:val="right" w:leader="dot" w:pos="8306"/>
        </w:tabs>
      </w:pPr>
      <w:hyperlink w:anchor="_Toc31786" w:history="1">
        <w:r>
          <w:rPr>
            <w:rFonts w:ascii="仿宋" w:eastAsia="仿宋" w:hAnsi="仿宋" w:cs="仿宋" w:hint="eastAsia"/>
            <w:lang w:eastAsia="zh-CN"/>
          </w:rPr>
          <w:t>(二)、供应商选择与合作</w:t>
        </w:r>
        <w:r>
          <w:tab/>
        </w:r>
        <w:r>
          <w:fldChar w:fldCharType="begin"/>
        </w:r>
        <w:r>
          <w:instrText xml:space="preserve"> PAGEREF _Toc31786 \h </w:instrText>
        </w:r>
        <w:r>
          <w:fldChar w:fldCharType="separate"/>
        </w:r>
        <w:r>
          <w:t>64</w:t>
        </w:r>
        <w:r>
          <w:fldChar w:fldCharType="end"/>
        </w:r>
      </w:hyperlink>
    </w:p>
    <w:p>
      <w:pPr>
        <w:pStyle w:val="TOC2"/>
        <w:tabs>
          <w:tab w:val="right" w:leader="dot" w:pos="8306"/>
        </w:tabs>
      </w:pPr>
      <w:hyperlink w:anchor="_Toc16112" w:history="1">
        <w:r>
          <w:rPr>
            <w:rFonts w:ascii="仿宋" w:eastAsia="仿宋" w:hAnsi="仿宋" w:cs="仿宋" w:hint="eastAsia"/>
            <w:lang w:eastAsia="zh-CN"/>
          </w:rPr>
          <w:t>(三)、物流与库存管理</w:t>
        </w:r>
        <w:r>
          <w:tab/>
        </w:r>
        <w:r>
          <w:fldChar w:fldCharType="begin"/>
        </w:r>
        <w:r>
          <w:instrText xml:space="preserve"> PAGEREF _Toc16112 \h </w:instrText>
        </w:r>
        <w:r>
          <w:fldChar w:fldCharType="separate"/>
        </w:r>
        <w:r>
          <w:t>66</w:t>
        </w:r>
        <w:r>
          <w:fldChar w:fldCharType="end"/>
        </w:r>
      </w:hyperlink>
    </w:p>
    <w:p>
      <w:pPr>
        <w:pStyle w:val="TOC1"/>
        <w:tabs>
          <w:tab w:val="right" w:leader="dot" w:pos="8306"/>
        </w:tabs>
      </w:pPr>
      <w:hyperlink w:anchor="_Toc7918" w:history="1">
        <w:r>
          <w:rPr>
            <w:rFonts w:ascii="仿宋" w:eastAsia="仿宋" w:hAnsi="仿宋" w:cs="仿宋" w:hint="eastAsia"/>
            <w:lang w:eastAsia="zh-CN"/>
          </w:rPr>
          <w:t>十六、急救室设备器具项目实施时间节点</w:t>
        </w:r>
        <w:r>
          <w:tab/>
        </w:r>
        <w:r>
          <w:fldChar w:fldCharType="begin"/>
        </w:r>
        <w:r>
          <w:instrText xml:space="preserve"> PAGEREF _Toc7918 \h </w:instrText>
        </w:r>
        <w:r>
          <w:fldChar w:fldCharType="separate"/>
        </w:r>
        <w:r>
          <w:t>67</w:t>
        </w:r>
        <w:r>
          <w:fldChar w:fldCharType="end"/>
        </w:r>
      </w:hyperlink>
    </w:p>
    <w:p>
      <w:pPr>
        <w:pStyle w:val="TOC2"/>
        <w:tabs>
          <w:tab w:val="right" w:leader="dot" w:pos="8306"/>
        </w:tabs>
      </w:pPr>
      <w:hyperlink w:anchor="_Toc5178" w:history="1">
        <w:r>
          <w:rPr>
            <w:rFonts w:ascii="仿宋" w:eastAsia="仿宋" w:hAnsi="仿宋" w:cs="仿宋" w:hint="eastAsia"/>
            <w:lang w:eastAsia="zh-CN"/>
          </w:rPr>
          <w:t>(一)、急救室设备器具项目启动阶段时间节点</w:t>
        </w:r>
        <w:r>
          <w:tab/>
        </w:r>
        <w:r>
          <w:fldChar w:fldCharType="begin"/>
        </w:r>
        <w:r>
          <w:instrText xml:space="preserve"> PAGEREF _Toc5178 \h </w:instrText>
        </w:r>
        <w:r>
          <w:fldChar w:fldCharType="separate"/>
        </w:r>
        <w:r>
          <w:t>67</w:t>
        </w:r>
        <w:r>
          <w:fldChar w:fldCharType="end"/>
        </w:r>
      </w:hyperlink>
    </w:p>
    <w:p>
      <w:pPr>
        <w:pStyle w:val="TOC2"/>
        <w:tabs>
          <w:tab w:val="right" w:leader="dot" w:pos="8306"/>
        </w:tabs>
      </w:pPr>
      <w:hyperlink w:anchor="_Toc2545" w:history="1">
        <w:r>
          <w:rPr>
            <w:rFonts w:ascii="仿宋" w:eastAsia="仿宋" w:hAnsi="仿宋" w:cs="仿宋" w:hint="eastAsia"/>
            <w:lang w:eastAsia="zh-CN"/>
          </w:rPr>
          <w:t>(二)、急救室设备器具项目执行阶段时间节点</w:t>
        </w:r>
        <w:r>
          <w:tab/>
        </w:r>
        <w:r>
          <w:fldChar w:fldCharType="begin"/>
        </w:r>
        <w:r>
          <w:instrText xml:space="preserve"> PAGEREF _Toc2545 \h </w:instrText>
        </w:r>
        <w:r>
          <w:fldChar w:fldCharType="separate"/>
        </w:r>
        <w:r>
          <w:t>68</w:t>
        </w:r>
        <w:r>
          <w:fldChar w:fldCharType="end"/>
        </w:r>
      </w:hyperlink>
    </w:p>
    <w:p>
      <w:pPr>
        <w:pStyle w:val="TOC2"/>
        <w:tabs>
          <w:tab w:val="right" w:leader="dot" w:pos="8306"/>
        </w:tabs>
      </w:pPr>
      <w:hyperlink w:anchor="_Toc10152" w:history="1">
        <w:r>
          <w:rPr>
            <w:rFonts w:ascii="仿宋" w:eastAsia="仿宋" w:hAnsi="仿宋" w:cs="仿宋" w:hint="eastAsia"/>
            <w:lang w:eastAsia="zh-CN"/>
          </w:rPr>
          <w:t>(三)、急救室设备器具项目完成阶段时间节点</w:t>
        </w:r>
        <w:r>
          <w:tab/>
        </w:r>
        <w:r>
          <w:fldChar w:fldCharType="begin"/>
        </w:r>
        <w:r>
          <w:instrText xml:space="preserve"> PAGEREF _Toc10152 \h </w:instrText>
        </w:r>
        <w:r>
          <w:fldChar w:fldCharType="separate"/>
        </w:r>
        <w:r>
          <w:t>69</w:t>
        </w:r>
        <w:r>
          <w:fldChar w:fldCharType="end"/>
        </w:r>
      </w:hyperlink>
    </w:p>
    <w:p>
      <w:pPr>
        <w:pStyle w:val="TOC1"/>
        <w:tabs>
          <w:tab w:val="right" w:leader="dot" w:pos="8306"/>
        </w:tabs>
      </w:pPr>
      <w:hyperlink w:anchor="_Toc4831" w:history="1">
        <w:r>
          <w:rPr>
            <w:rFonts w:ascii="仿宋" w:eastAsia="仿宋" w:hAnsi="仿宋" w:cs="仿宋" w:hint="eastAsia"/>
            <w:lang w:eastAsia="zh-CN"/>
          </w:rPr>
          <w:t>十七、急救室设备器具项目工程方案分析</w:t>
        </w:r>
        <w:r>
          <w:tab/>
        </w:r>
        <w:r>
          <w:fldChar w:fldCharType="begin"/>
        </w:r>
        <w:r>
          <w:instrText xml:space="preserve"> PAGEREF _Toc4831 \h </w:instrText>
        </w:r>
        <w:r>
          <w:fldChar w:fldCharType="separate"/>
        </w:r>
        <w:r>
          <w:t>70</w:t>
        </w:r>
        <w:r>
          <w:fldChar w:fldCharType="end"/>
        </w:r>
      </w:hyperlink>
    </w:p>
    <w:p>
      <w:pPr>
        <w:pStyle w:val="TOC2"/>
        <w:tabs>
          <w:tab w:val="right" w:leader="dot" w:pos="8306"/>
        </w:tabs>
      </w:pPr>
      <w:hyperlink w:anchor="_Toc338" w:history="1">
        <w:r>
          <w:rPr>
            <w:rFonts w:ascii="仿宋" w:eastAsia="仿宋" w:hAnsi="仿宋" w:cs="仿宋" w:hint="eastAsia"/>
            <w:lang w:eastAsia="zh-CN"/>
          </w:rPr>
          <w:t>(一)、建筑工程设计原则</w:t>
        </w:r>
        <w:r>
          <w:tab/>
        </w:r>
        <w:r>
          <w:fldChar w:fldCharType="begin"/>
        </w:r>
        <w:r>
          <w:instrText xml:space="preserve"> PAGEREF _Toc338 \h </w:instrText>
        </w:r>
        <w:r>
          <w:fldChar w:fldCharType="separate"/>
        </w:r>
        <w:r>
          <w:t>70</w:t>
        </w:r>
        <w:r>
          <w:fldChar w:fldCharType="end"/>
        </w:r>
      </w:hyperlink>
    </w:p>
    <w:p>
      <w:pPr>
        <w:pStyle w:val="TOC2"/>
        <w:tabs>
          <w:tab w:val="right" w:leader="dot" w:pos="8306"/>
        </w:tabs>
      </w:pPr>
      <w:hyperlink w:anchor="_Toc28197" w:history="1">
        <w:r>
          <w:rPr>
            <w:rFonts w:ascii="仿宋" w:eastAsia="仿宋" w:hAnsi="仿宋" w:cs="仿宋" w:hint="eastAsia"/>
            <w:lang w:eastAsia="zh-CN"/>
          </w:rPr>
          <w:t>(二)、土建工程建设指标</w:t>
        </w:r>
        <w:r>
          <w:tab/>
        </w:r>
        <w:r>
          <w:fldChar w:fldCharType="begin"/>
        </w:r>
        <w:r>
          <w:instrText xml:space="preserve"> PAGEREF _Toc28197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0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技术管理特点体现在其创新导向。通过引入最先进的技术趋势和解决方案，急救室设备器具项目致力于提升科技含量、提高质量和效率水平。这意味着我们将采用最新的工具和方法，确保急救室设备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急救室设备器具项目技术管理的显著特征。通过整合不同领域的技术资源，我们实现了跨学科的协同工作。这有助于优化技术架构，提高整体效能。此外，整合性策略还促进了不同技术团队之间的紧密沟通和高效合作，确保急救室设备器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急救室设备器具项目所采用的技术。通过不断优化技术方案，急救室设备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急救室设备器具项目团队将在急救室设备器具项目初期识别可能的技术风险，并采取相应的预防和应对措施。通过建立健全的风险评估机制，急救室设备器具项目能够在实施过程中及时发现并解决潜在的技术问题，保障急救室设备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急救室设备器具项目中，技术将成为急救室设备器具项目成功的有力支持。这一深度剖析揭示了技术管理在急救室设备器具项目实施中的关键作用，为急救室设备器具项目的技术基础奠定了坚实的基础。</w:t>
      </w:r>
    </w:p>
    <w:p>
      <w:pPr>
        <w:pStyle w:val="Heading2"/>
        <w:ind w:firstLine="560" w:firstLineChars="200"/>
        <w:rPr>
          <w:rFonts w:ascii="仿宋" w:eastAsia="仿宋" w:hAnsi="仿宋" w:cs="仿宋" w:hint="eastAsia"/>
          <w:sz w:val="28"/>
          <w:lang w:eastAsia="zh-CN"/>
        </w:rPr>
      </w:pPr>
      <w:bookmarkStart w:id="4" w:name="_Toc1358"/>
      <w:r>
        <w:rPr>
          <w:rFonts w:ascii="仿宋" w:eastAsia="仿宋" w:hAnsi="仿宋" w:cs="仿宋" w:hint="eastAsia"/>
          <w:sz w:val="28"/>
          <w:lang w:eastAsia="zh-CN"/>
        </w:rPr>
        <w:t>(二)、急救室设备器具项目工艺技术设计方案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急救室设备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急救室设备器具项目将严格按照相关行业规范要求进行组织。通过有效控制产品质量，急救室设备器具项目将致力于为顾客提供优质的急救室设备器具项目产品和良好的服务。这体现了急救室设备器具项目对于生产活动合规性和质量标准的高度重视，为急救室设备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急救室设备器具项目注重生态效益和清洁生产原则。急救室设备器具项目建设将紧密结合地方特色经济发展，与社会经济发展规划和区域环境保护规划方案相协调一致。通过与当地区域自然生态系统的结合，急救室设备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急救室设备器具项目产品具有多样化的客户需求和个性化的特点。因此，急救室设备器具项目产品规格品种多样，且单批生产数量较小。为满足这一特点，急救室设备器具项目承办单位将建设先进的柔性制造生产线。通过广泛应用柔性制造技术，急救室设备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急救室设备器具项目采用的技术具有较高的技术含量和自动化水平，处于国内先进水平。这一技术选用不仅体现了对生产效率、质量和环境友好性的高标准要求，同时为急救室设备器具项目的可持续发展奠定了坚实的基础。</w:t>
      </w:r>
    </w:p>
    <w:p>
      <w:pPr>
        <w:pStyle w:val="Heading2"/>
        <w:ind w:firstLine="560" w:firstLineChars="200"/>
        <w:rPr>
          <w:rFonts w:ascii="仿宋" w:eastAsia="仿宋" w:hAnsi="仿宋" w:cs="仿宋" w:hint="eastAsia"/>
          <w:sz w:val="28"/>
          <w:lang w:eastAsia="zh-CN"/>
        </w:rPr>
      </w:pPr>
      <w:bookmarkStart w:id="5" w:name="_Toc37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为确保急救室设备器具项目的高效生产和技术实施，我们制定了一套精心设计的设备选型方案，以满足急救室设备器具项目生产、质量和环保的要求。该方案的主要特点如下：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急救室设备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针对急救室设备器具项目产品的多样性和小批量生产的特点，我们将建设柔性制造生产线。通过在设备选型中考虑柔性制造技术，可以灵活应对不同产品规格和生产需求，实现生产线的高度灵活性和适应性。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317"/>
      <w:r>
        <w:rPr>
          <w:rFonts w:ascii="仿宋" w:eastAsia="仿宋" w:hAnsi="仿宋" w:cs="仿宋" w:hint="eastAsia"/>
          <w:sz w:val="28"/>
          <w:lang w:eastAsia="zh-CN"/>
        </w:rPr>
        <w:t>二、急救室设备器具项目建设单位说明</w:t>
      </w:r>
      <w:bookmarkEnd w:id="6"/>
    </w:p>
    <w:p>
      <w:pPr>
        <w:pStyle w:val="Heading2"/>
        <w:rPr>
          <w:rFonts w:ascii="仿宋" w:eastAsia="仿宋" w:hAnsi="仿宋" w:cs="仿宋" w:hint="eastAsia"/>
          <w:lang w:eastAsia="zh-CN"/>
        </w:rPr>
      </w:pPr>
      <w:bookmarkStart w:id="7" w:name="_Toc26598"/>
      <w:r>
        <w:rPr>
          <w:rFonts w:ascii="仿宋" w:eastAsia="仿宋" w:hAnsi="仿宋" w:cs="仿宋" w:hint="eastAsia"/>
          <w:lang w:eastAsia="zh-CN"/>
        </w:rPr>
        <w:t>(一)、急救室设备器具项目承办单位基本情况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68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急救室设备器具项目承办单位的XXXX，我们着眼于实现可持续的经济效益。通过技术创新和解决方案的提供，公司预计在急救室设备器具项目执行期间将获得可观的收入增长。这一收入来源主要包括急救室设备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同时，我们注重成本控制和效率提升，以确保急救室设备器具项目的可持续盈利。透过精细的管理和资源优化，公司期望实现急救室设备器具项目利润最大化。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急救室设备器具项目实施进行全面的投资评估，包括急救室设备器具项目启动阶段的资金投入和后续运营成本。通过对急救室设备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急救室设备器具项目实施过程中具备足够的资金流动性，公司将进行详尽的现金流分析。这包括资金需求的合理预测、急救室设备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732"/>
      <w:r>
        <w:rPr>
          <w:rFonts w:ascii="仿宋" w:eastAsia="仿宋" w:hAnsi="仿宋" w:cs="仿宋" w:hint="eastAsia"/>
          <w:sz w:val="28"/>
          <w:lang w:eastAsia="zh-CN"/>
        </w:rPr>
        <w:t>三、急救室设备器具项目文档管理</w:t>
      </w:r>
      <w:bookmarkEnd w:id="9"/>
    </w:p>
    <w:p>
      <w:pPr>
        <w:pStyle w:val="Heading2"/>
        <w:rPr>
          <w:rFonts w:ascii="仿宋" w:eastAsia="仿宋" w:hAnsi="仿宋" w:cs="仿宋" w:hint="eastAsia"/>
          <w:lang w:eastAsia="zh-CN"/>
        </w:rPr>
      </w:pPr>
      <w:bookmarkStart w:id="10" w:name="_Toc713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急救室设备器具项目高度重视文档的质量和准确性，以支持急救室设备器具项目的各项活动和决策。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文档的编制始于急救室设备器具项目计划的初期，我们制定了详细的文档编制计划，明确了每个文档的内容、格式和编写责任人。在急救室设备器具项目启动阶段，我们首先编制了急救室设备器具项目章程，明确定义了急救室设备器具项目的目标、范围、风险等关键要素。随后，急救室设备器具项目团队根据计划陆续编制了需求文档、设计文档、测试文档等各类文档，确保急救室设备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急救室设备器具项目管理中的重要环节，旨在确保急救室设备器具项目文档符合质量标准和急救室设备器具项目需求。在急救室设备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急救室设备器具项目相关利益方和专业领域的专家对文档进行独立审查。这有助于获取更全面、客观的反馈，确保急救室设备器具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急救室设备器具项目在文档编制与审查方面建立了严格的管理机制，通过规范的流程和多维度的审查，确保急救室设备器具项目文档的质量、准确性和可靠性，为急救室设备器具项目的顺利推进提供了有力支持。</w:t>
      </w:r>
    </w:p>
    <w:p>
      <w:pPr>
        <w:pStyle w:val="Heading2"/>
        <w:ind w:firstLine="560" w:firstLineChars="200"/>
        <w:rPr>
          <w:rFonts w:ascii="仿宋" w:eastAsia="仿宋" w:hAnsi="仿宋" w:cs="仿宋" w:hint="eastAsia"/>
          <w:sz w:val="28"/>
          <w:lang w:eastAsia="zh-CN"/>
        </w:rPr>
      </w:pPr>
      <w:bookmarkStart w:id="11" w:name="_Toc425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在急救室设备器具项目中，我们致力于优化文档发布与分发过程，以确保信息的高效传递和团队间协作的顺畅进行。以下是我们采取的关键优化策略：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我们通过多渠道发布文档，包括电子邮件、急救室设备器具项目管理平台、内部网站等，以满足不同团队成员的偏好和需求。多渠道发布确保了信息的全面覆盖。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我们采用了精细的权限控制，确保只有授权人员可以访问敏感信息。这种安全措施保护了急救室设备器具项目文档的机密性，防止了未经授权的信息泄露。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57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急救室设备器具项目生命周期中一个至关重要的环节，直接关系到急救室设备器具项目信息的长期保存和历史记录的完整性。在急救室设备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17"/>
      <w:r>
        <w:rPr>
          <w:rFonts w:ascii="仿宋" w:eastAsia="仿宋" w:hAnsi="仿宋" w:cs="仿宋" w:hint="eastAsia"/>
          <w:sz w:val="28"/>
          <w:lang w:eastAsia="zh-CN"/>
        </w:rPr>
        <w:t>四、急救室设备器具项目概论</w:t>
      </w:r>
      <w:bookmarkEnd w:id="13"/>
    </w:p>
    <w:p>
      <w:pPr>
        <w:pStyle w:val="Heading2"/>
        <w:rPr>
          <w:rFonts w:ascii="仿宋" w:eastAsia="仿宋" w:hAnsi="仿宋" w:cs="仿宋" w:hint="eastAsia"/>
          <w:lang w:eastAsia="zh-CN"/>
        </w:rPr>
      </w:pPr>
      <w:bookmarkStart w:id="14" w:name="_Toc15915"/>
      <w:r>
        <w:rPr>
          <w:rFonts w:ascii="仿宋" w:eastAsia="仿宋" w:hAnsi="仿宋" w:cs="仿宋" w:hint="eastAsia"/>
          <w:lang w:eastAsia="zh-CN"/>
        </w:rPr>
        <w:t>(一)、急救室设备器具项目概况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起源追溯至对市场的深入洞察。市场的不断演变与变革为急救室设备器具项目提供了难得的机遇。当前市场存在的需求缺口和变革的大环境共同构成了急救室设备器具项目的背景。这个急救室设备器具项目旨在充分利用市场机遇，填补行业中尚未满足的需求，为客户提供全新的解决方案。市场的变革和需求的增长使得这个急救室设备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急救室设备器具项目名称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正式命名为急救室设备器具。这个名称不仅仅是一个标识，更代表了急救室设备器具项目的核心理念和愿景。它蕴含着急救室设备器具项目所要解决问题的关键字，具有强烈的表达和辨识度，为急救室设备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急救室设备器具项目目标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核心目标是提供一种全新、高效的解决方案，满足客户日益增长的需求。急救室设备器具项目追求的不仅仅是满足市场需求，更是在市场中获得卓越的竞争优势。通过不断提升产品或服务的质量和创新水平，急救室设备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急救室设备器具项目范围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全面涵盖了产品研发、制造、市场推广和售后服务，确保从产品设计到最终用户体验的全方位关注。这一全面的急救室设备器具项目范围是为了确保急救室设备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急救室设备器具项目时间表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急救室设备器具项目计划在未来18个月内完成，包括研发、测试、市场试点和正式推出等不同阶段。这个时间表的合理设计是为了确保急救室设备器具项目各个阶段的顺利推进，以便按时交付高质量的成果。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急救室设备器具项目预算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总预算估算为XX百万美元，主要分配在研发、市场推广、人员培训和运营等方面。这一充足的预算为急救室设备器具项目提供了充足的资源，确保急救室设备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急救室设备器具项目风险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可能面临的风险包括市场接受度低、技术难题、竞争激烈等。急救室设备器具项目团队已经制定了相应的风险应对计划，通过前瞻性的风险管理，确保急救室设备器具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急救室设备器具项目团队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急救室设备器具项目汇聚了一支经验丰富、多领域专业素养的核心团队，确保急救室设备器具项目在各个方面都能拥有高水平的执行力。团队的协同作战是急救室设备器具项目成功的关键因素之一。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急救室设备器具项目背景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急救室设备器具项目的背景根植于市场对更高效、创新产品的渴望，同时也受到科技发展对行业格局的深刻改变的影响。这为急救室设备器具项目提供了广阔的发展空间和市场需求。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急救室设备器具项目现状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截至目前，急救室设备器具项目已完成市场调研和技术验证，取得了初步的成功。这为急救室设备器具项目在未来的发展奠定了坚实的基础，为更远大的目标打下了坚实的基石。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261"/>
      <w:r>
        <w:rPr>
          <w:rFonts w:ascii="仿宋" w:eastAsia="仿宋" w:hAnsi="仿宋" w:cs="仿宋" w:hint="eastAsia"/>
          <w:sz w:val="28"/>
          <w:lang w:eastAsia="zh-CN"/>
        </w:rPr>
        <w:t>(二)、急救室设备器具项目目标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keyword》急救室设备器具项目首要业务目标是在市场中占据有利地位，实现产品/服务的成功推广和销售。通过不断提升产品质量、创新性，急救室设备器具项目追求成为行业中的领导者，赢得更多客户的青睐。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在科技迅速发展的时代，急救室设备器具项目着眼于技术创新。通过持续的研发和技术升级，急救室设备器具项目旨在推出更具创新性的产品或服务，以满足市场对新鲜、先进解决方案的需求。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为了建立可持续的客户关系，急救室设备器具项目设定了客户满意度目标。通过提供卓越的产品质量和优质的客户服务，急救室设备器具项目追求赢得客户的信任和忠诚度，确保他们的满意度达到行业领先水平。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急救室设备器具项目注重社会责任和可持续发展。通过实施环保、社会责任急救室设备器具项目，急救室设备器具项目致力于在经济发展的同时保护环境，促进社会公平，实现可持续经营。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急救室设备器具项目的团队是实现目标的核心驱动力。因此，急救室设备器具项目设定了团队发展目标，包括提升团队成员的专业技能、培养领导力，以及搭建协同高效的团队工作氛围。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389"/>
      <w:r>
        <w:rPr>
          <w:rFonts w:ascii="仿宋" w:eastAsia="仿宋" w:hAnsi="仿宋" w:cs="仿宋" w:hint="eastAsia"/>
          <w:sz w:val="28"/>
          <w:lang w:eastAsia="zh-CN"/>
        </w:rPr>
        <w:t>(三)、急救室设备器具项目提出的理由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急救室设备器具项目提出的理由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源于对市场机遇的深刻洞察。当前市场中存在的需求缺口和行业发展趋势表明，有巨大的商业机会等待被开发。通过准确捕捉市场机遇，急救室设备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理念基于对技术创新的信仰。通过持续的研发和技术投入，急救室设备器具项目有望推出更具创新性的产品或服务。在科技飞速发展的当下，急救室设备器具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是为了增强企业的行业竞争力。通过提升产品或服务的质量和独特性，急救室设备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响应了消费者需求的变化。随着社会和科技的不断发展，消费者对产品和服务的需求也在发生变化。通过深入了解并及时回应消费者的新需求，急救室设备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是企业战略发展规划的一部分。在面对日益激烈的市场竞争和不断变化的商业环境中，急救室设备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室设备器具项目的提出不仅仅是基于商业考量，还注重社会责任。通过推出环保、社会责任等方面的急救室设备器具项目，急救室设备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https://d.book118.com/156024104010010103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急救室设备器具项目规划设计方案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E627C2"/>
    <w:rsid w:val="74E627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2410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2024-03-06T02:30:00Z</dcterms:created>
  <dcterms:modified xsi:type="dcterms:W3CDTF">2024-03-06T02:30:30Z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7AC0B6906E0641FCA0D768FBB7D5C5A0_11</vt:lpwstr>
  </property>
  <property fmtid="{D5CDD505-2E9C-101B-9397-08002B2CF9AE}" pid="3" name="KSOProductBuildVer">
    <vt:lpwstr>2052-12.1.0.16388</vt:lpwstr>
  </property>
</Properties>
</file>