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364" w:lineRule="auto"/>
      </w:pPr>
      <w:r>
        <w:rPr>
          <w:rFonts w:ascii="Arial" w:eastAsia="Arial"/>
          <w:w w:val="95"/>
        </w:rPr>
        <w:t xml:space="preserve">2012 </w:t>
      </w:r>
      <w:r>
        <w:rPr>
          <w:w w:val="95"/>
        </w:rPr>
        <w:t>版管理系统中计算机应用</w:t>
      </w:r>
      <w:r>
        <w:t>复习大纲</w:t>
      </w:r>
    </w:p>
    <w:p>
      <w:pPr>
        <w:spacing w:after="0" w:line="364" w:lineRule="auto"/>
        <w:sectPr>
          <w:headerReference w:type="default" r:id="rId4"/>
          <w:footerReference w:type="default" r:id="rId5"/>
          <w:type w:val="continuous"/>
          <w:pgSz w:w="17860" w:h="25260"/>
          <w:pgMar w:top="1400" w:right="0" w:bottom="2020" w:left="0" w:header="1088" w:footer="1831"/>
          <w:cols w:space="708"/>
        </w:sectPr>
      </w:pPr>
    </w:p>
    <w:p>
      <w:pPr>
        <w:pStyle w:val="BodyText"/>
        <w:spacing w:before="0"/>
        <w:rPr>
          <w:sz w:val="40"/>
        </w:rPr>
      </w:pPr>
    </w:p>
    <w:p>
      <w:pPr>
        <w:pStyle w:val="BodyText"/>
        <w:spacing w:before="0"/>
        <w:ind w:left="536"/>
      </w:pPr>
      <w:r>
        <w:t>一、知识架构</w:t>
      </w:r>
    </w:p>
    <w:p>
      <w:pPr>
        <w:pStyle w:val="BodyText"/>
        <w:spacing w:before="44"/>
        <w:ind w:left="536"/>
      </w:pPr>
      <w:r>
        <w:br w:type="column"/>
      </w:r>
      <w:r>
        <w:t>第一章 管理系统与信息技术应用</w:t>
      </w:r>
    </w:p>
    <w:p>
      <w:pPr>
        <w:pStyle w:val="BodyText"/>
        <w:spacing w:before="11"/>
        <w:rPr>
          <w:sz w:val="46"/>
        </w:rPr>
      </w:pPr>
    </w:p>
    <w:p>
      <w:pPr>
        <w:spacing w:before="0"/>
        <w:ind w:left="2887" w:right="0" w:firstLine="0"/>
        <w:jc w:val="left"/>
        <w:rPr>
          <w:rFonts w:ascii="宋体" w:eastAsia="宋体" w:hint="eastAsia"/>
          <w:sz w:val="28"/>
        </w:rPr>
      </w:pPr>
      <w:r>
        <w:drawing>
          <wp:anchor distT="0" distB="0" distL="0" distR="0" simplePos="0" relativeHeight="251658240" behindDoc="0" locked="0" layoutInCell="1" allowOverlap="1">
            <wp:simplePos x="0" y="0"/>
            <wp:positionH relativeFrom="page">
              <wp:posOffset>5499100</wp:posOffset>
            </wp:positionH>
            <wp:positionV relativeFrom="paragraph">
              <wp:posOffset>-1396</wp:posOffset>
            </wp:positionV>
            <wp:extent cx="165100" cy="8763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165100" cy="876300"/>
                    </a:xfrm>
                    <a:prstGeom prst="rect">
                      <a:avLst/>
                    </a:prstGeom>
                  </pic:spPr>
                </pic:pic>
              </a:graphicData>
            </a:graphic>
          </wp:anchor>
        </w:drawing>
      </w:r>
      <w:r>
        <w:rPr>
          <w:rFonts w:ascii="宋体" w:eastAsia="宋体" w:hint="eastAsia"/>
          <w:w w:val="105"/>
          <w:sz w:val="28"/>
        </w:rPr>
        <w:t>现代企业的运作</w:t>
      </w:r>
    </w:p>
    <w:p>
      <w:pPr>
        <w:spacing w:after="0"/>
        <w:jc w:val="left"/>
        <w:rPr>
          <w:rFonts w:ascii="宋体" w:eastAsia="宋体" w:hint="eastAsia"/>
          <w:sz w:val="28"/>
        </w:rPr>
        <w:sectPr>
          <w:headerReference w:type="default" r:id="rId7"/>
          <w:footerReference w:type="default" r:id="rId8"/>
          <w:pgSz w:w="17860" w:h="25260"/>
          <w:pgMar w:top="1400" w:right="0" w:bottom="2020" w:left="0" w:header="1088" w:footer="1831"/>
          <w:pgNumType w:start="2"/>
          <w:cols w:num="2" w:space="708" w:equalWidth="0">
            <w:col w:w="2478" w:space="3644"/>
            <w:col w:w="11738" w:space="0"/>
          </w:cols>
        </w:sectPr>
      </w:pPr>
    </w:p>
    <w:p>
      <w:pPr>
        <w:pStyle w:val="BodyText"/>
        <w:spacing w:before="7"/>
        <w:rPr>
          <w:rFonts w:ascii="宋体"/>
          <w:sz w:val="8"/>
        </w:rPr>
      </w:pPr>
    </w:p>
    <w:p>
      <w:pPr>
        <w:spacing w:after="0"/>
        <w:rPr>
          <w:rFonts w:ascii="宋体"/>
          <w:sz w:val="8"/>
        </w:rPr>
        <w:sectPr>
          <w:headerReference w:type="default" r:id="rId9"/>
          <w:footerReference w:type="default" r:id="rId10"/>
          <w:type w:val="continuous"/>
          <w:pgSz w:w="17860" w:h="25260"/>
          <w:pgMar w:top="1400" w:right="0" w:bottom="2020" w:left="0" w:header="708" w:footer="708"/>
          <w:pgNumType w:start="3"/>
          <w:cols w:space="708"/>
        </w:sectPr>
      </w:pPr>
    </w:p>
    <w:p>
      <w:pPr>
        <w:spacing w:before="219" w:line="247" w:lineRule="auto"/>
        <w:ind w:left="6677" w:right="802" w:hanging="287"/>
        <w:jc w:val="left"/>
        <w:rPr>
          <w:rFonts w:ascii="宋体" w:eastAsia="宋体" w:hint="eastAsia"/>
          <w:sz w:val="28"/>
        </w:rPr>
      </w:pPr>
      <w:r>
        <w:drawing>
          <wp:anchor distT="0" distB="0" distL="0" distR="0" simplePos="0" relativeHeight="251662336" behindDoc="1" locked="0" layoutInCell="1" allowOverlap="1">
            <wp:simplePos x="0" y="0"/>
            <wp:positionH relativeFrom="page">
              <wp:posOffset>3797300</wp:posOffset>
            </wp:positionH>
            <wp:positionV relativeFrom="paragraph">
              <wp:posOffset>57276</wp:posOffset>
            </wp:positionV>
            <wp:extent cx="165100" cy="4025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1" cstate="print"/>
                    <a:stretch>
                      <a:fillRect/>
                    </a:stretch>
                  </pic:blipFill>
                  <pic:spPr>
                    <a:xfrm>
                      <a:off x="0" y="0"/>
                      <a:ext cx="165100" cy="40259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5499100</wp:posOffset>
            </wp:positionH>
            <wp:positionV relativeFrom="paragraph">
              <wp:posOffset>730376</wp:posOffset>
            </wp:positionV>
            <wp:extent cx="165100" cy="14097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2" cstate="print"/>
                    <a:stretch>
                      <a:fillRect/>
                    </a:stretch>
                  </pic:blipFill>
                  <pic:spPr>
                    <a:xfrm>
                      <a:off x="0" y="0"/>
                      <a:ext cx="165100" cy="1409700"/>
                    </a:xfrm>
                    <a:prstGeom prst="rect">
                      <a:avLst/>
                    </a:prstGeom>
                  </pic:spPr>
                </pic:pic>
              </a:graphicData>
            </a:graphic>
          </wp:anchor>
        </w:drawing>
      </w:r>
      <w:r>
        <w:rPr>
          <w:rFonts w:ascii="宋体" w:eastAsia="宋体" w:hint="eastAsia"/>
          <w:sz w:val="28"/>
        </w:rPr>
        <w:t>信息时代的企</w:t>
      </w:r>
      <w:r>
        <w:rPr>
          <w:rFonts w:ascii="宋体" w:eastAsia="宋体" w:hint="eastAsia"/>
          <w:w w:val="105"/>
          <w:sz w:val="28"/>
        </w:rPr>
        <w:t>业与管理</w:t>
      </w:r>
    </w:p>
    <w:p>
      <w:pPr>
        <w:pStyle w:val="BodyText"/>
        <w:spacing w:before="0"/>
        <w:rPr>
          <w:rFonts w:ascii="宋体"/>
          <w:sz w:val="28"/>
        </w:rPr>
      </w:pPr>
    </w:p>
    <w:p>
      <w:pPr>
        <w:spacing w:before="204" w:line="230" w:lineRule="auto"/>
        <w:ind w:left="5475" w:right="3154" w:firstLine="0"/>
        <w:jc w:val="left"/>
        <w:rPr>
          <w:rFonts w:ascii="宋体" w:eastAsia="宋体" w:hint="eastAsia"/>
          <w:sz w:val="28"/>
        </w:rPr>
      </w:pPr>
      <w:r>
        <w:rPr>
          <w:rFonts w:ascii="宋体" w:eastAsia="宋体" w:hint="eastAsia"/>
          <w:sz w:val="28"/>
        </w:rPr>
        <w:t>管理</w:t>
      </w:r>
    </w:p>
    <w:p>
      <w:pPr>
        <w:spacing w:before="0" w:line="228" w:lineRule="auto"/>
        <w:ind w:left="5475" w:right="967" w:firstLine="0"/>
        <w:jc w:val="both"/>
        <w:rPr>
          <w:rFonts w:ascii="宋体" w:eastAsia="宋体" w:hint="eastAsia"/>
          <w:sz w:val="28"/>
        </w:rPr>
      </w:pPr>
      <w:r>
        <w:rPr>
          <w:rFonts w:ascii="宋体" w:eastAsia="宋体" w:hint="eastAsia"/>
          <w:spacing w:val="62"/>
          <w:w w:val="105"/>
          <w:sz w:val="28"/>
        </w:rPr>
        <w:t xml:space="preserve">系 </w:t>
      </w:r>
      <w:r>
        <w:rPr>
          <w:rFonts w:ascii="宋体" w:eastAsia="宋体" w:hint="eastAsia"/>
          <w:spacing w:val="-3"/>
          <w:w w:val="105"/>
          <w:position w:val="1"/>
          <w:sz w:val="28"/>
        </w:rPr>
        <w:t>计算机系统在</w:t>
      </w:r>
      <w:r>
        <w:rPr>
          <w:rFonts w:ascii="宋体" w:eastAsia="宋体" w:hint="eastAsia"/>
          <w:spacing w:val="62"/>
          <w:w w:val="105"/>
          <w:position w:val="1"/>
          <w:sz w:val="28"/>
        </w:rPr>
        <w:t xml:space="preserve">统 </w:t>
      </w:r>
      <w:r>
        <w:rPr>
          <w:rFonts w:ascii="宋体" w:eastAsia="宋体" w:hint="eastAsia"/>
          <w:spacing w:val="-3"/>
          <w:w w:val="105"/>
          <w:sz w:val="28"/>
        </w:rPr>
        <w:t>管理中的作用</w:t>
      </w:r>
      <w:r>
        <w:rPr>
          <w:rFonts w:ascii="宋体" w:eastAsia="宋体" w:hint="eastAsia"/>
          <w:w w:val="105"/>
          <w:sz w:val="28"/>
        </w:rPr>
        <w:t>与</w:t>
      </w:r>
    </w:p>
    <w:p>
      <w:pPr>
        <w:spacing w:before="0" w:line="230" w:lineRule="auto"/>
        <w:ind w:left="5475" w:right="3154" w:firstLine="0"/>
        <w:jc w:val="both"/>
        <w:rPr>
          <w:rFonts w:ascii="宋体" w:eastAsia="宋体" w:hint="eastAsia"/>
          <w:sz w:val="28"/>
        </w:rPr>
      </w:pPr>
      <w:r>
        <w:drawing>
          <wp:anchor distT="0" distB="0" distL="0" distR="0" simplePos="0" relativeHeight="251660288" behindDoc="0" locked="0" layoutInCell="1" allowOverlap="1">
            <wp:simplePos x="0" y="0"/>
            <wp:positionH relativeFrom="page">
              <wp:posOffset>5486400</wp:posOffset>
            </wp:positionH>
            <wp:positionV relativeFrom="paragraph">
              <wp:posOffset>408813</wp:posOffset>
            </wp:positionV>
            <wp:extent cx="152400" cy="9017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3" cstate="print"/>
                    <a:stretch>
                      <a:fillRect/>
                    </a:stretch>
                  </pic:blipFill>
                  <pic:spPr>
                    <a:xfrm>
                      <a:off x="0" y="0"/>
                      <a:ext cx="152400" cy="901700"/>
                    </a:xfrm>
                    <a:prstGeom prst="rect">
                      <a:avLst/>
                    </a:prstGeom>
                  </pic:spPr>
                </pic:pic>
              </a:graphicData>
            </a:graphic>
          </wp:anchor>
        </w:drawing>
      </w:r>
      <w:r>
        <w:rPr>
          <w:rFonts w:ascii="宋体" w:eastAsia="宋体" w:hint="eastAsia"/>
          <w:sz w:val="28"/>
        </w:rPr>
        <w:t>信息技</w:t>
      </w:r>
    </w:p>
    <w:p>
      <w:pPr>
        <w:tabs>
          <w:tab w:val="left" w:pos="6239"/>
        </w:tabs>
        <w:spacing w:before="0" w:line="139" w:lineRule="auto"/>
        <w:ind w:left="5475" w:right="0" w:firstLine="0"/>
        <w:jc w:val="left"/>
        <w:rPr>
          <w:rFonts w:ascii="宋体" w:eastAsia="宋体" w:hint="eastAsia"/>
          <w:sz w:val="28"/>
        </w:rPr>
      </w:pPr>
      <w:r>
        <w:rPr>
          <w:rFonts w:ascii="宋体" w:eastAsia="宋体" w:hint="eastAsia"/>
          <w:w w:val="105"/>
          <w:position w:val="-10"/>
          <w:sz w:val="28"/>
        </w:rPr>
        <w:t>术</w:t>
        <w:tab/>
      </w:r>
      <w:r>
        <w:rPr>
          <w:rFonts w:ascii="宋体" w:eastAsia="宋体" w:hint="eastAsia"/>
          <w:w w:val="105"/>
          <w:sz w:val="28"/>
        </w:rPr>
        <w:t>管理系统中计算机</w:t>
      </w:r>
    </w:p>
    <w:p>
      <w:pPr>
        <w:tabs>
          <w:tab w:val="left" w:pos="6670"/>
        </w:tabs>
        <w:spacing w:before="0" w:line="223" w:lineRule="auto"/>
        <w:ind w:left="5475" w:right="0" w:firstLine="0"/>
        <w:jc w:val="left"/>
        <w:rPr>
          <w:rFonts w:ascii="宋体" w:eastAsia="宋体" w:hint="eastAsia"/>
          <w:sz w:val="28"/>
        </w:rPr>
      </w:pPr>
      <w:r>
        <w:rPr>
          <w:rFonts w:ascii="宋体" w:eastAsia="宋体" w:hint="eastAsia"/>
          <w:w w:val="105"/>
          <w:position w:val="-7"/>
          <w:sz w:val="28"/>
        </w:rPr>
        <w:t>应</w:t>
        <w:tab/>
      </w:r>
      <w:r>
        <w:rPr>
          <w:rFonts w:ascii="宋体" w:eastAsia="宋体" w:hint="eastAsia"/>
          <w:w w:val="105"/>
          <w:sz w:val="28"/>
        </w:rPr>
        <w:t>应用的发展</w:t>
      </w:r>
    </w:p>
    <w:p>
      <w:pPr>
        <w:spacing w:before="0"/>
        <w:ind w:left="5475" w:right="0" w:firstLine="0"/>
        <w:jc w:val="left"/>
        <w:rPr>
          <w:rFonts w:ascii="宋体" w:eastAsia="宋体" w:hint="eastAsia"/>
          <w:sz w:val="28"/>
        </w:rPr>
      </w:pPr>
      <w:r>
        <w:rPr>
          <w:rFonts w:ascii="宋体" w:eastAsia="宋体" w:hint="eastAsia"/>
          <w:w w:val="102"/>
          <w:sz w:val="28"/>
        </w:rPr>
        <w:t>用</w:t>
      </w:r>
    </w:p>
    <w:p>
      <w:pPr>
        <w:pStyle w:val="BodyText"/>
        <w:spacing w:before="11"/>
        <w:rPr>
          <w:rFonts w:ascii="宋体"/>
          <w:sz w:val="28"/>
        </w:rPr>
      </w:pPr>
    </w:p>
    <w:p>
      <w:pPr>
        <w:spacing w:before="0" w:line="247" w:lineRule="auto"/>
        <w:ind w:left="6847" w:right="487" w:hanging="431"/>
        <w:jc w:val="left"/>
        <w:rPr>
          <w:rFonts w:ascii="宋体" w:eastAsia="宋体" w:hint="eastAsia"/>
          <w:sz w:val="28"/>
        </w:rPr>
      </w:pPr>
      <w:r>
        <w:drawing>
          <wp:anchor distT="0" distB="0" distL="0" distR="0" simplePos="0" relativeHeight="251661312" behindDoc="0" locked="0" layoutInCell="1" allowOverlap="1">
            <wp:simplePos x="0" y="0"/>
            <wp:positionH relativeFrom="page">
              <wp:posOffset>5448300</wp:posOffset>
            </wp:positionH>
            <wp:positionV relativeFrom="paragraph">
              <wp:posOffset>-86359</wp:posOffset>
            </wp:positionV>
            <wp:extent cx="165100" cy="7620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4" cstate="print"/>
                    <a:stretch>
                      <a:fillRect/>
                    </a:stretch>
                  </pic:blipFill>
                  <pic:spPr>
                    <a:xfrm>
                      <a:off x="0" y="0"/>
                      <a:ext cx="165100" cy="762000"/>
                    </a:xfrm>
                    <a:prstGeom prst="rect">
                      <a:avLst/>
                    </a:prstGeom>
                  </pic:spPr>
                </pic:pic>
              </a:graphicData>
            </a:graphic>
          </wp:anchor>
        </w:drawing>
      </w:r>
      <w:r>
        <w:rPr>
          <w:rFonts w:ascii="宋体" w:eastAsia="宋体" w:hint="eastAsia"/>
          <w:sz w:val="28"/>
        </w:rPr>
        <w:t>计算机普及对用</w:t>
      </w:r>
      <w:r>
        <w:rPr>
          <w:rFonts w:ascii="宋体" w:eastAsia="宋体" w:hint="eastAsia"/>
          <w:w w:val="105"/>
          <w:sz w:val="28"/>
        </w:rPr>
        <w:t>户的要求</w:t>
      </w:r>
    </w:p>
    <w:p>
      <w:pPr>
        <w:spacing w:before="67" w:line="360" w:lineRule="auto"/>
        <w:ind w:left="37" w:right="6245" w:firstLine="25"/>
        <w:jc w:val="left"/>
        <w:rPr>
          <w:rFonts w:ascii="宋体" w:eastAsia="宋体" w:hint="eastAsia"/>
          <w:sz w:val="28"/>
        </w:rPr>
      </w:pPr>
      <w:r>
        <w:br w:type="column"/>
      </w:r>
      <w:r>
        <w:rPr>
          <w:rFonts w:ascii="宋体" w:eastAsia="宋体" w:hint="eastAsia"/>
          <w:sz w:val="28"/>
        </w:rPr>
        <w:t>企业管理方式的变革</w:t>
      </w:r>
      <w:r>
        <w:rPr>
          <w:rFonts w:ascii="宋体" w:eastAsia="宋体" w:hint="eastAsia"/>
          <w:w w:val="105"/>
          <w:sz w:val="28"/>
        </w:rPr>
        <w:t>企业活动中的信息数据与信息</w:t>
      </w:r>
    </w:p>
    <w:p>
      <w:pPr>
        <w:spacing w:before="0" w:line="315" w:lineRule="exact"/>
        <w:ind w:left="51" w:right="0" w:firstLine="0"/>
        <w:jc w:val="left"/>
        <w:rPr>
          <w:rFonts w:ascii="宋体" w:eastAsia="宋体" w:hint="eastAsia"/>
          <w:sz w:val="28"/>
        </w:rPr>
      </w:pPr>
      <w:r>
        <w:rPr>
          <w:rFonts w:ascii="宋体" w:eastAsia="宋体" w:hint="eastAsia"/>
          <w:sz w:val="28"/>
        </w:rPr>
        <w:t>管理信息的性质</w:t>
      </w:r>
    </w:p>
    <w:p>
      <w:pPr>
        <w:spacing w:before="109"/>
        <w:ind w:left="39" w:right="0" w:firstLine="0"/>
        <w:jc w:val="left"/>
        <w:rPr>
          <w:rFonts w:ascii="宋体" w:eastAsia="宋体" w:hint="eastAsia"/>
          <w:sz w:val="28"/>
        </w:rPr>
      </w:pPr>
      <w:r>
        <w:rPr>
          <w:rFonts w:ascii="宋体" w:eastAsia="宋体" w:hint="eastAsia"/>
          <w:sz w:val="28"/>
        </w:rPr>
        <w:t>管理信息的特点</w:t>
      </w:r>
    </w:p>
    <w:p>
      <w:pPr>
        <w:spacing w:before="125" w:line="352" w:lineRule="auto"/>
        <w:ind w:left="65" w:right="5668" w:hanging="14"/>
        <w:jc w:val="left"/>
        <w:rPr>
          <w:rFonts w:ascii="宋体" w:eastAsia="宋体" w:hint="eastAsia"/>
          <w:sz w:val="28"/>
        </w:rPr>
      </w:pPr>
      <w:r>
        <w:rPr>
          <w:rFonts w:ascii="宋体" w:eastAsia="宋体" w:hint="eastAsia"/>
          <w:sz w:val="28"/>
        </w:rPr>
        <w:t>计算机对管理信息的处理现代企业的信息处理要求</w:t>
      </w:r>
    </w:p>
    <w:p>
      <w:pPr>
        <w:spacing w:before="152" w:line="276" w:lineRule="auto"/>
        <w:ind w:left="80" w:right="5925" w:firstLine="0"/>
        <w:jc w:val="both"/>
        <w:rPr>
          <w:rFonts w:ascii="宋体" w:eastAsia="宋体" w:hint="eastAsia"/>
          <w:sz w:val="28"/>
        </w:rPr>
      </w:pPr>
      <w:r>
        <w:rPr>
          <w:rFonts w:ascii="宋体" w:eastAsia="宋体" w:hint="eastAsia"/>
          <w:sz w:val="28"/>
        </w:rPr>
        <w:t>决策支持和战略性应用决策支持和战略性应用电子商务和网络化应用</w:t>
      </w:r>
    </w:p>
    <w:p>
      <w:pPr>
        <w:spacing w:before="53"/>
        <w:ind w:left="93" w:right="0" w:firstLine="0"/>
        <w:jc w:val="left"/>
        <w:rPr>
          <w:rFonts w:ascii="宋体" w:eastAsia="宋体" w:hint="eastAsia"/>
          <w:sz w:val="28"/>
        </w:rPr>
      </w:pPr>
      <w:r>
        <w:rPr>
          <w:rFonts w:ascii="宋体" w:eastAsia="宋体" w:hint="eastAsia"/>
          <w:sz w:val="28"/>
        </w:rPr>
        <w:t>移动商务和物联网应用</w:t>
      </w:r>
    </w:p>
    <w:p>
      <w:pPr>
        <w:spacing w:before="167" w:line="268" w:lineRule="auto"/>
        <w:ind w:left="41" w:right="6555" w:hanging="10"/>
        <w:jc w:val="left"/>
        <w:rPr>
          <w:rFonts w:ascii="宋体" w:eastAsia="宋体" w:hint="eastAsia"/>
          <w:sz w:val="28"/>
        </w:rPr>
      </w:pPr>
      <w:r>
        <w:rPr>
          <w:rFonts w:ascii="宋体" w:eastAsia="宋体" w:hint="eastAsia"/>
          <w:sz w:val="28"/>
        </w:rPr>
        <w:t>安全使用信息系统有效使用系统资源</w:t>
      </w:r>
    </w:p>
    <w:p>
      <w:pPr>
        <w:spacing w:before="45"/>
        <w:ind w:left="41" w:right="0" w:firstLine="0"/>
        <w:jc w:val="left"/>
        <w:rPr>
          <w:rFonts w:ascii="宋体" w:eastAsia="宋体" w:hint="eastAsia"/>
          <w:sz w:val="28"/>
        </w:rPr>
      </w:pPr>
      <w:r>
        <w:rPr>
          <w:rFonts w:ascii="宋体" w:eastAsia="宋体" w:hint="eastAsia"/>
          <w:w w:val="105"/>
          <w:sz w:val="28"/>
        </w:rPr>
        <w:t>不断改善系统的应用水平</w:t>
      </w:r>
    </w:p>
    <w:p>
      <w:pPr>
        <w:spacing w:after="0"/>
        <w:jc w:val="left"/>
        <w:rPr>
          <w:rFonts w:ascii="宋体" w:eastAsia="宋体" w:hint="eastAsia"/>
          <w:sz w:val="28"/>
        </w:rPr>
        <w:sectPr>
          <w:headerReference w:type="default" r:id="rId15"/>
          <w:footerReference w:type="default" r:id="rId16"/>
          <w:type w:val="continuous"/>
          <w:pgSz w:w="17860" w:h="25260"/>
          <w:pgMar w:top="1400" w:right="0" w:bottom="2020" w:left="0" w:header="708" w:footer="708"/>
          <w:pgNumType w:start="4"/>
          <w:cols w:num="2" w:space="708" w:equalWidth="0">
            <w:col w:w="8920" w:space="40"/>
            <w:col w:w="8900" w:space="0"/>
          </w:cols>
        </w:sectPr>
      </w:pPr>
    </w:p>
    <w:p>
      <w:pPr>
        <w:pStyle w:val="BodyText"/>
        <w:spacing w:before="0"/>
        <w:rPr>
          <w:rFonts w:ascii="宋体"/>
          <w:sz w:val="20"/>
        </w:rPr>
      </w:pPr>
    </w:p>
    <w:p>
      <w:pPr>
        <w:pStyle w:val="BodyText"/>
        <w:spacing w:before="8"/>
        <w:rPr>
          <w:rFonts w:ascii="宋体"/>
          <w:sz w:val="22"/>
        </w:rPr>
      </w:pPr>
    </w:p>
    <w:p>
      <w:pPr>
        <w:pStyle w:val="BodyText"/>
        <w:spacing w:before="63"/>
        <w:ind w:left="536"/>
      </w:pPr>
      <w:r>
        <w:drawing>
          <wp:anchor distT="0" distB="0" distL="0" distR="0" simplePos="0" relativeHeight="251663360" behindDoc="1" locked="0" layoutInCell="1" allowOverlap="1">
            <wp:simplePos x="0" y="0"/>
            <wp:positionH relativeFrom="page">
              <wp:posOffset>930275</wp:posOffset>
            </wp:positionH>
            <wp:positionV relativeFrom="paragraph">
              <wp:posOffset>295147</wp:posOffset>
            </wp:positionV>
            <wp:extent cx="882650" cy="605281"/>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7" cstate="print"/>
                    <a:stretch>
                      <a:fillRect/>
                    </a:stretch>
                  </pic:blipFill>
                  <pic:spPr>
                    <a:xfrm>
                      <a:off x="0" y="0"/>
                      <a:ext cx="882650" cy="605281"/>
                    </a:xfrm>
                    <a:prstGeom prst="rect">
                      <a:avLst/>
                    </a:prstGeom>
                  </pic:spPr>
                </pic:pic>
              </a:graphicData>
            </a:graphic>
          </wp:anchor>
        </w:drawing>
      </w:r>
      <w:r>
        <w:t>二、学习目标</w:t>
      </w:r>
    </w:p>
    <w:p>
      <w:pPr>
        <w:pStyle w:val="BodyText"/>
        <w:ind w:left="536"/>
      </w:pPr>
      <w:r>
        <w:drawing>
          <wp:anchor distT="0" distB="0" distL="0" distR="0" simplePos="0" relativeHeight="251664384" behindDoc="1" locked="0" layoutInCell="1" allowOverlap="1">
            <wp:simplePos x="0" y="0"/>
            <wp:positionH relativeFrom="page">
              <wp:posOffset>1981200</wp:posOffset>
            </wp:positionH>
            <wp:positionV relativeFrom="paragraph">
              <wp:posOffset>298323</wp:posOffset>
            </wp:positionV>
            <wp:extent cx="850900" cy="3175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8" cstate="print"/>
                    <a:stretch>
                      <a:fillRect/>
                    </a:stretch>
                  </pic:blipFill>
                  <pic:spPr>
                    <a:xfrm>
                      <a:off x="0" y="0"/>
                      <a:ext cx="850900" cy="317500"/>
                    </a:xfrm>
                    <a:prstGeom prst="rect">
                      <a:avLst/>
                    </a:prstGeom>
                  </pic:spPr>
                </pic:pic>
              </a:graphicData>
            </a:graphic>
          </wp:anchor>
        </w:drawing>
      </w:r>
      <w:r>
        <w:t>（一）</w:t>
      </w:r>
      <w:r>
        <w:rPr>
          <w:color w:val="FF0000"/>
        </w:rPr>
        <w:t>管理信息</w:t>
      </w:r>
      <w:r>
        <w:t>是企业的重要资源。通过本章学习，要求考生能够：</w:t>
      </w:r>
    </w:p>
    <w:p>
      <w:pPr>
        <w:pStyle w:val="ListParagraph"/>
        <w:numPr>
          <w:ilvl w:val="0"/>
          <w:numId w:val="235"/>
        </w:numPr>
        <w:tabs>
          <w:tab w:val="left" w:pos="900"/>
        </w:tabs>
        <w:spacing w:before="70" w:after="0" w:line="240" w:lineRule="auto"/>
        <w:ind w:left="900" w:right="0" w:hanging="364"/>
        <w:jc w:val="left"/>
        <w:rPr>
          <w:sz w:val="31"/>
        </w:rPr>
      </w:pPr>
      <w:r>
        <w:rPr>
          <w:spacing w:val="5"/>
          <w:sz w:val="31"/>
        </w:rPr>
        <w:t>掌握</w:t>
      </w:r>
      <w:r>
        <w:rPr>
          <w:color w:val="FF0000"/>
          <w:spacing w:val="2"/>
          <w:sz w:val="31"/>
        </w:rPr>
        <w:t>信息系统</w:t>
      </w:r>
      <w:r>
        <w:rPr>
          <w:spacing w:val="14"/>
          <w:sz w:val="31"/>
        </w:rPr>
        <w:t>及</w:t>
      </w:r>
      <w:r>
        <w:rPr>
          <w:color w:val="FF0000"/>
          <w:spacing w:val="1"/>
          <w:sz w:val="31"/>
        </w:rPr>
        <w:t>信息技术</w:t>
      </w:r>
      <w:r>
        <w:rPr>
          <w:sz w:val="31"/>
        </w:rPr>
        <w:t>的基本概念；</w:t>
      </w:r>
    </w:p>
    <w:p>
      <w:pPr>
        <w:pStyle w:val="ListParagraph"/>
        <w:numPr>
          <w:ilvl w:val="0"/>
          <w:numId w:val="235"/>
        </w:numPr>
        <w:tabs>
          <w:tab w:val="left" w:pos="900"/>
        </w:tabs>
        <w:spacing w:before="71" w:after="0" w:line="240" w:lineRule="auto"/>
        <w:ind w:left="900" w:right="0" w:hanging="364"/>
        <w:jc w:val="left"/>
        <w:rPr>
          <w:sz w:val="31"/>
        </w:rPr>
      </w:pPr>
      <w:r>
        <w:drawing>
          <wp:anchor distT="0" distB="0" distL="0" distR="0" simplePos="0" relativeHeight="251665408" behindDoc="1" locked="0" layoutInCell="1" allowOverlap="1">
            <wp:simplePos x="0" y="0"/>
            <wp:positionH relativeFrom="page">
              <wp:posOffset>2971800</wp:posOffset>
            </wp:positionH>
            <wp:positionV relativeFrom="paragraph">
              <wp:posOffset>246888</wp:posOffset>
            </wp:positionV>
            <wp:extent cx="825500" cy="508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5372100</wp:posOffset>
            </wp:positionH>
            <wp:positionV relativeFrom="paragraph">
              <wp:posOffset>246888</wp:posOffset>
            </wp:positionV>
            <wp:extent cx="419100" cy="508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rPr>
          <w:sz w:val="31"/>
        </w:rPr>
        <w:t>了解计算机在管理中应用的发展历程及其对管理实践的影响；</w:t>
      </w:r>
    </w:p>
    <w:p>
      <w:pPr>
        <w:pStyle w:val="ListParagraph"/>
        <w:numPr>
          <w:ilvl w:val="0"/>
          <w:numId w:val="235"/>
        </w:numPr>
        <w:tabs>
          <w:tab w:val="left" w:pos="900"/>
        </w:tabs>
        <w:spacing w:before="71" w:after="0" w:line="240" w:lineRule="auto"/>
        <w:ind w:left="900" w:right="0" w:hanging="364"/>
        <w:jc w:val="left"/>
        <w:rPr>
          <w:sz w:val="31"/>
        </w:rPr>
      </w:pPr>
      <w:r>
        <w:drawing>
          <wp:anchor distT="0" distB="0" distL="0" distR="0" simplePos="0" relativeHeight="251667456" behindDoc="1" locked="0" layoutInCell="1" allowOverlap="1">
            <wp:simplePos x="0" y="0"/>
            <wp:positionH relativeFrom="page">
              <wp:posOffset>3771900</wp:posOffset>
            </wp:positionH>
            <wp:positionV relativeFrom="paragraph">
              <wp:posOffset>241807</wp:posOffset>
            </wp:positionV>
            <wp:extent cx="419100" cy="508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rPr>
          <w:sz w:val="31"/>
        </w:rPr>
        <w:t>了解现代企业管理与信息技术之间的关系；</w:t>
      </w:r>
    </w:p>
    <w:p>
      <w:pPr>
        <w:pStyle w:val="ListParagraph"/>
        <w:numPr>
          <w:ilvl w:val="0"/>
          <w:numId w:val="235"/>
        </w:numPr>
        <w:tabs>
          <w:tab w:val="left" w:pos="900"/>
        </w:tabs>
        <w:spacing w:before="71" w:after="0" w:line="240" w:lineRule="auto"/>
        <w:ind w:left="900" w:right="0" w:hanging="364"/>
        <w:jc w:val="left"/>
        <w:rPr>
          <w:sz w:val="31"/>
        </w:rPr>
      </w:pPr>
      <w:r>
        <w:drawing>
          <wp:anchor distT="0" distB="0" distL="0" distR="0" simplePos="0" relativeHeight="251668480" behindDoc="1" locked="0" layoutInCell="1" allowOverlap="1">
            <wp:simplePos x="0" y="0"/>
            <wp:positionH relativeFrom="page">
              <wp:posOffset>2768600</wp:posOffset>
            </wp:positionH>
            <wp:positionV relativeFrom="paragraph">
              <wp:posOffset>249427</wp:posOffset>
            </wp:positionV>
            <wp:extent cx="6223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22" cstate="print"/>
                    <a:stretch>
                      <a:fillRect/>
                    </a:stretch>
                  </pic:blipFill>
                  <pic:spPr>
                    <a:xfrm>
                      <a:off x="0" y="0"/>
                      <a:ext cx="622300" cy="38100"/>
                    </a:xfrm>
                    <a:prstGeom prst="rect">
                      <a:avLst/>
                    </a:prstGeom>
                  </pic:spPr>
                </pic:pic>
              </a:graphicData>
            </a:graphic>
          </wp:anchor>
        </w:drawing>
      </w:r>
      <w:r>
        <w:rPr>
          <w:sz w:val="31"/>
        </w:rPr>
        <w:t>懂得学习信息管理技术的重要性。</w:t>
      </w:r>
    </w:p>
    <w:p>
      <w:pPr>
        <w:pStyle w:val="BodyText"/>
        <w:ind w:left="536"/>
      </w:pPr>
      <w:r>
        <w:t>（二）本章重点、难点</w:t>
      </w:r>
    </w:p>
    <w:p>
      <w:pPr>
        <w:pStyle w:val="BodyText"/>
        <w:spacing w:before="0"/>
        <w:ind w:left="536"/>
        <w:rPr>
          <w:sz w:val="20"/>
        </w:rPr>
      </w:pPr>
      <w:r>
        <w:rPr>
          <w:sz w:val="20"/>
        </w:rPr>
        <w:pict>
          <v:group id="_x0000_i1025" style="width:67pt;height:24.65pt;mso-position-horizontal-relative:char;mso-position-vertical-relative:line" coordorigin="0,0" coordsize="1340,4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10;height:493;left:348;position:absolute" stroked="f">
              <v:imagedata r:id="rId23" o:title=""/>
            </v:shape>
            <v:shapetype id="_x0000_t202" coordsize="21600,21600" o:spt="202" path="m,l,21600r21600,l21600,xe">
              <v:stroke joinstyle="miter"/>
              <v:path gradientshapeok="t" o:connecttype="rect"/>
            </v:shapetype>
            <v:shape id="_x0000_s1027" type="#_x0000_t202" style="width:1340;height:493;position:absolute" filled="f" stroked="f">
              <v:textbox inset="0,0,0,0">
                <w:txbxContent>
                  <w:p>
                    <w:pPr>
                      <w:spacing w:before="69"/>
                      <w:ind w:left="0" w:right="0" w:firstLine="0"/>
                      <w:jc w:val="left"/>
                      <w:rPr>
                        <w:sz w:val="31"/>
                      </w:rPr>
                    </w:pPr>
                    <w:r>
                      <w:rPr>
                        <w:rFonts w:ascii="Arial" w:eastAsia="Arial"/>
                        <w:sz w:val="31"/>
                      </w:rPr>
                      <w:t>1.</w:t>
                    </w:r>
                    <w:r>
                      <w:rPr>
                        <w:rFonts w:ascii="Arial" w:eastAsia="Arial"/>
                        <w:spacing w:val="54"/>
                        <w:sz w:val="31"/>
                      </w:rPr>
                      <w:t xml:space="preserve"> </w:t>
                    </w:r>
                    <w:r>
                      <w:rPr>
                        <w:color w:val="FF0000"/>
                        <w:spacing w:val="5"/>
                        <w:sz w:val="31"/>
                      </w:rPr>
                      <w:t>重点</w:t>
                    </w:r>
                    <w:r>
                      <w:rPr>
                        <w:spacing w:val="-20"/>
                        <w:sz w:val="31"/>
                      </w:rPr>
                      <w:t>：</w:t>
                    </w:r>
                  </w:p>
                </w:txbxContent>
              </v:textbox>
            </v:shape>
            <w10:wrap type="none"/>
          </v:group>
        </w:pict>
      </w:r>
    </w:p>
    <w:p>
      <w:pPr>
        <w:pStyle w:val="ListParagraph"/>
        <w:numPr>
          <w:ilvl w:val="0"/>
          <w:numId w:val="234"/>
        </w:numPr>
        <w:tabs>
          <w:tab w:val="left" w:pos="1330"/>
        </w:tabs>
        <w:spacing w:before="35" w:after="0" w:line="240" w:lineRule="auto"/>
        <w:ind w:left="1329" w:right="0" w:hanging="794"/>
        <w:jc w:val="left"/>
        <w:rPr>
          <w:sz w:val="31"/>
        </w:rPr>
      </w:pPr>
      <w:r>
        <w:rPr>
          <w:sz w:val="31"/>
        </w:rPr>
        <w:t>基本概念</w:t>
      </w:r>
    </w:p>
    <w:p>
      <w:pPr>
        <w:pStyle w:val="ListParagraph"/>
        <w:numPr>
          <w:ilvl w:val="0"/>
          <w:numId w:val="234"/>
        </w:numPr>
        <w:tabs>
          <w:tab w:val="left" w:pos="1330"/>
        </w:tabs>
        <w:spacing w:before="70" w:after="0" w:line="240" w:lineRule="auto"/>
        <w:ind w:left="1329" w:right="0" w:hanging="794"/>
        <w:jc w:val="left"/>
        <w:rPr>
          <w:sz w:val="31"/>
        </w:rPr>
      </w:pPr>
      <w:r>
        <w:rPr>
          <w:sz w:val="31"/>
        </w:rPr>
        <w:t>计算机应用的发展</w:t>
      </w:r>
    </w:p>
    <w:p>
      <w:pPr>
        <w:pStyle w:val="ListParagraph"/>
        <w:numPr>
          <w:ilvl w:val="0"/>
          <w:numId w:val="234"/>
        </w:numPr>
        <w:tabs>
          <w:tab w:val="left" w:pos="1330"/>
        </w:tabs>
        <w:spacing w:before="71" w:after="0" w:line="240" w:lineRule="auto"/>
        <w:ind w:left="1329" w:right="0" w:hanging="794"/>
        <w:jc w:val="left"/>
        <w:rPr>
          <w:sz w:val="31"/>
        </w:rPr>
      </w:pPr>
      <w:r>
        <w:drawing>
          <wp:anchor distT="0" distB="0" distL="0" distR="0" simplePos="0" relativeHeight="251669504" behindDoc="1" locked="0" layoutInCell="1" allowOverlap="1">
            <wp:simplePos x="0" y="0"/>
            <wp:positionH relativeFrom="page">
              <wp:posOffset>561975</wp:posOffset>
            </wp:positionH>
            <wp:positionV relativeFrom="paragraph">
              <wp:posOffset>299847</wp:posOffset>
            </wp:positionV>
            <wp:extent cx="450850" cy="300609"/>
            <wp:effectExtent l="0" t="0" r="0" b="0"/>
            <wp:wrapNone/>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24" cstate="print"/>
                    <a:stretch>
                      <a:fillRect/>
                    </a:stretch>
                  </pic:blipFill>
                  <pic:spPr>
                    <a:xfrm>
                      <a:off x="0" y="0"/>
                      <a:ext cx="450850" cy="300609"/>
                    </a:xfrm>
                    <a:prstGeom prst="rect">
                      <a:avLst/>
                    </a:prstGeom>
                  </pic:spPr>
                </pic:pic>
              </a:graphicData>
            </a:graphic>
          </wp:anchor>
        </w:drawing>
      </w:r>
      <w:r>
        <w:rPr>
          <w:sz w:val="31"/>
        </w:rPr>
        <w:t>新兴技术对组织的支持作用</w:t>
      </w:r>
    </w:p>
    <w:p>
      <w:pPr>
        <w:pStyle w:val="ListParagraph"/>
        <w:numPr>
          <w:ilvl w:val="0"/>
          <w:numId w:val="233"/>
        </w:numPr>
        <w:tabs>
          <w:tab w:val="left" w:pos="915"/>
        </w:tabs>
        <w:spacing w:before="71" w:after="0" w:line="240" w:lineRule="auto"/>
        <w:ind w:left="914" w:right="0" w:hanging="379"/>
        <w:jc w:val="left"/>
        <w:rPr>
          <w:sz w:val="31"/>
        </w:rPr>
      </w:pPr>
      <w:r>
        <w:rPr>
          <w:color w:val="FF0000"/>
          <w:spacing w:val="5"/>
          <w:sz w:val="31"/>
        </w:rPr>
        <w:t>难点</w:t>
      </w:r>
      <w:r>
        <w:rPr>
          <w:sz w:val="31"/>
        </w:rPr>
        <w:t>：理解在计算机普及条件下，信息系统用户的职责。</w:t>
      </w:r>
    </w:p>
    <w:p>
      <w:pPr>
        <w:pStyle w:val="BodyText"/>
        <w:spacing w:before="0"/>
        <w:rPr>
          <w:sz w:val="42"/>
        </w:rPr>
      </w:pPr>
    </w:p>
    <w:p>
      <w:pPr>
        <w:pStyle w:val="BodyText"/>
        <w:spacing w:before="1"/>
        <w:ind w:left="536"/>
      </w:pPr>
      <w:r>
        <w:t>三、考核知识点与考核要求</w:t>
      </w:r>
    </w:p>
    <w:p>
      <w:pPr>
        <w:pStyle w:val="BodyText"/>
        <w:spacing w:before="70" w:after="13"/>
        <w:ind w:left="536"/>
      </w:pPr>
      <w:r>
        <w:t>（一）信息时代的企业管理</w:t>
      </w:r>
    </w:p>
    <w:p>
      <w:pPr>
        <w:pStyle w:val="BodyText"/>
        <w:spacing w:before="0"/>
        <w:ind w:left="536"/>
        <w:rPr>
          <w:sz w:val="20"/>
        </w:rPr>
      </w:pPr>
      <w:r>
        <w:rPr>
          <w:sz w:val="20"/>
        </w:rPr>
        <w:pict>
          <v:group id="_x0000_i1028" style="width:67pt;height:23.7pt;mso-position-horizontal-relative:char;mso-position-vertical-relative:line" coordorigin="0,0" coordsize="1340,474">
            <v:shape id="_x0000_s1029" type="#_x0000_t75" style="width:710;height:474;left:348;position:absolute" stroked="f">
              <v:imagedata r:id="rId25" o:title=""/>
            </v:shape>
            <v:shape id="_x0000_s1030" type="#_x0000_t202" style="width:1340;height:474;position:absolute" filled="f" stroked="f">
              <v:textbox inset="0,0,0,0">
                <w:txbxContent>
                  <w:p>
                    <w:pPr>
                      <w:spacing w:before="58"/>
                      <w:ind w:left="0" w:right="0" w:firstLine="0"/>
                      <w:jc w:val="left"/>
                      <w:rPr>
                        <w:sz w:val="31"/>
                      </w:rPr>
                    </w:pPr>
                    <w:r>
                      <w:rPr>
                        <w:rFonts w:ascii="Arial" w:eastAsia="Arial"/>
                        <w:sz w:val="31"/>
                      </w:rPr>
                      <w:t>1.</w:t>
                    </w:r>
                    <w:r>
                      <w:rPr>
                        <w:rFonts w:ascii="Arial" w:eastAsia="Arial"/>
                        <w:spacing w:val="54"/>
                        <w:sz w:val="31"/>
                      </w:rPr>
                      <w:t xml:space="preserve"> </w:t>
                    </w:r>
                    <w:r>
                      <w:rPr>
                        <w:color w:val="FF0000"/>
                        <w:spacing w:val="5"/>
                        <w:sz w:val="31"/>
                      </w:rPr>
                      <w:t>识记</w:t>
                    </w:r>
                    <w:r>
                      <w:rPr>
                        <w:spacing w:val="-20"/>
                        <w:sz w:val="31"/>
                      </w:rPr>
                      <w:t>：</w:t>
                    </w:r>
                  </w:p>
                </w:txbxContent>
              </v:textbox>
            </v:shape>
            <w10:wrap type="none"/>
          </v:group>
        </w:pict>
      </w:r>
    </w:p>
    <w:p>
      <w:pPr>
        <w:pStyle w:val="ListParagraph"/>
        <w:numPr>
          <w:ilvl w:val="0"/>
          <w:numId w:val="232"/>
        </w:numPr>
        <w:tabs>
          <w:tab w:val="left" w:pos="1330"/>
        </w:tabs>
        <w:spacing w:before="42" w:after="0" w:line="240" w:lineRule="auto"/>
        <w:ind w:left="1329" w:right="0" w:hanging="794"/>
        <w:jc w:val="left"/>
        <w:rPr>
          <w:sz w:val="31"/>
        </w:rPr>
      </w:pPr>
      <w:r>
        <w:rPr>
          <w:sz w:val="31"/>
        </w:rPr>
        <w:t>电子商务</w:t>
      </w:r>
    </w:p>
    <w:p>
      <w:pPr>
        <w:pStyle w:val="ListParagraph"/>
        <w:numPr>
          <w:ilvl w:val="0"/>
          <w:numId w:val="232"/>
        </w:numPr>
        <w:tabs>
          <w:tab w:val="left" w:pos="1330"/>
        </w:tabs>
        <w:spacing w:before="72" w:after="0" w:line="240" w:lineRule="auto"/>
        <w:ind w:left="1329" w:right="0" w:hanging="794"/>
        <w:jc w:val="left"/>
        <w:rPr>
          <w:sz w:val="31"/>
        </w:rPr>
      </w:pPr>
      <w:r>
        <w:rPr>
          <w:sz w:val="31"/>
        </w:rPr>
        <w:t>摩尔定律</w:t>
      </w:r>
    </w:p>
    <w:p>
      <w:pPr>
        <w:pStyle w:val="ListParagraph"/>
        <w:numPr>
          <w:ilvl w:val="0"/>
          <w:numId w:val="232"/>
        </w:numPr>
        <w:tabs>
          <w:tab w:val="left" w:pos="1330"/>
        </w:tabs>
        <w:spacing w:before="71" w:after="0" w:line="240" w:lineRule="auto"/>
        <w:ind w:left="1329" w:right="0" w:hanging="794"/>
        <w:jc w:val="left"/>
        <w:rPr>
          <w:sz w:val="31"/>
        </w:rPr>
      </w:pPr>
      <w:r>
        <w:rPr>
          <w:sz w:val="31"/>
        </w:rPr>
        <w:t>移动商务</w:t>
      </w:r>
    </w:p>
    <w:p>
      <w:pPr>
        <w:pStyle w:val="BodyText"/>
        <w:spacing w:before="0"/>
        <w:ind w:left="536"/>
        <w:rPr>
          <w:sz w:val="20"/>
        </w:rPr>
      </w:pPr>
      <w:r>
        <w:rPr>
          <w:sz w:val="20"/>
        </w:rPr>
        <w:pict>
          <v:group id="_x0000_i1031" style="width:67pt;height:23.7pt;mso-position-horizontal-relative:char;mso-position-vertical-relative:line" coordorigin="0,0" coordsize="1340,474">
            <v:shape id="_x0000_s1032" type="#_x0000_t75" style="width:710;height:474;left:348;position:absolute" stroked="f">
              <v:imagedata r:id="rId24" o:title=""/>
            </v:shape>
            <v:shape id="_x0000_s1033" type="#_x0000_t202" style="width:1340;height:474;position:absolute" filled="f" stroked="f">
              <v:textbox inset="0,0,0,0">
                <w:txbxContent>
                  <w:p>
                    <w:pPr>
                      <w:spacing w:before="71"/>
                      <w:ind w:left="0" w:right="0" w:firstLine="0"/>
                      <w:jc w:val="left"/>
                      <w:rPr>
                        <w:sz w:val="31"/>
                      </w:rPr>
                    </w:pPr>
                    <w:r>
                      <w:rPr>
                        <w:rFonts w:ascii="Arial" w:eastAsia="Arial"/>
                        <w:sz w:val="31"/>
                      </w:rPr>
                      <w:t>2.</w:t>
                    </w:r>
                    <w:r>
                      <w:rPr>
                        <w:rFonts w:ascii="Arial" w:eastAsia="Arial"/>
                        <w:spacing w:val="54"/>
                        <w:sz w:val="31"/>
                      </w:rPr>
                      <w:t xml:space="preserve"> </w:t>
                    </w:r>
                    <w:r>
                      <w:rPr>
                        <w:color w:val="FF0000"/>
                        <w:spacing w:val="5"/>
                        <w:sz w:val="31"/>
                      </w:rPr>
                      <w:t>领会</w:t>
                    </w:r>
                    <w:r>
                      <w:rPr>
                        <w:spacing w:val="-20"/>
                        <w:sz w:val="31"/>
                      </w:rPr>
                      <w:t>：</w:t>
                    </w:r>
                  </w:p>
                </w:txbxContent>
              </v:textbox>
            </v:shape>
            <w10:wrap type="none"/>
          </v:group>
        </w:pict>
      </w:r>
    </w:p>
    <w:p>
      <w:pPr>
        <w:pStyle w:val="ListParagraph"/>
        <w:numPr>
          <w:ilvl w:val="0"/>
          <w:numId w:val="231"/>
        </w:numPr>
        <w:tabs>
          <w:tab w:val="left" w:pos="1330"/>
        </w:tabs>
        <w:spacing w:before="55" w:after="0" w:line="240" w:lineRule="auto"/>
        <w:ind w:left="1329" w:right="0" w:hanging="794"/>
        <w:jc w:val="left"/>
        <w:rPr>
          <w:sz w:val="31"/>
        </w:rPr>
      </w:pPr>
      <w:r>
        <w:drawing>
          <wp:anchor distT="0" distB="0" distL="0" distR="0" simplePos="0" relativeHeight="251670528" behindDoc="1" locked="0" layoutInCell="1" allowOverlap="1">
            <wp:simplePos x="0" y="0"/>
            <wp:positionH relativeFrom="page">
              <wp:posOffset>1841500</wp:posOffset>
            </wp:positionH>
            <wp:positionV relativeFrom="paragraph">
              <wp:posOffset>238378</wp:posOffset>
            </wp:positionV>
            <wp:extent cx="419100" cy="50800"/>
            <wp:effectExtent l="0" t="0" r="0" b="0"/>
            <wp:wrapNone/>
            <wp:docPr id="2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7.png"/>
                    <pic:cNvPicPr/>
                  </pic:nvPicPr>
                  <pic:blipFill>
                    <a:blip xmlns:r="http://schemas.openxmlformats.org/officeDocument/2006/relationships" r:embed="rId26" cstate="print"/>
                    <a:stretch>
                      <a:fillRect/>
                    </a:stretch>
                  </pic:blipFill>
                  <pic:spPr>
                    <a:xfrm>
                      <a:off x="0" y="0"/>
                      <a:ext cx="419100" cy="50800"/>
                    </a:xfrm>
                    <a:prstGeom prst="rect">
                      <a:avLst/>
                    </a:prstGeom>
                  </pic:spPr>
                </pic:pic>
              </a:graphicData>
            </a:graphic>
          </wp:anchor>
        </w:drawing>
      </w:r>
      <w:r>
        <w:rPr>
          <w:sz w:val="31"/>
        </w:rPr>
        <w:t>信息时代的特点</w:t>
      </w:r>
    </w:p>
    <w:p>
      <w:pPr>
        <w:pStyle w:val="ListParagraph"/>
        <w:numPr>
          <w:ilvl w:val="0"/>
          <w:numId w:val="231"/>
        </w:numPr>
        <w:tabs>
          <w:tab w:val="left" w:pos="1330"/>
        </w:tabs>
        <w:spacing w:before="71" w:after="0" w:line="240" w:lineRule="auto"/>
        <w:ind w:left="1329" w:right="0" w:hanging="794"/>
        <w:jc w:val="left"/>
        <w:rPr>
          <w:sz w:val="31"/>
        </w:rPr>
      </w:pPr>
      <w:r>
        <w:drawing>
          <wp:anchor distT="0" distB="0" distL="0" distR="0" simplePos="0" relativeHeight="251671552" behindDoc="1" locked="0" layoutInCell="1" allowOverlap="1">
            <wp:simplePos x="0" y="0"/>
            <wp:positionH relativeFrom="page">
              <wp:posOffset>2438400</wp:posOffset>
            </wp:positionH>
            <wp:positionV relativeFrom="paragraph">
              <wp:posOffset>243459</wp:posOffset>
            </wp:positionV>
            <wp:extent cx="419100" cy="50800"/>
            <wp:effectExtent l="0" t="0" r="0" b="0"/>
            <wp:wrapNone/>
            <wp:docPr id="2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8.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rPr>
          <w:sz w:val="31"/>
        </w:rPr>
        <w:t>信息技术对企业的作用</w:t>
      </w:r>
    </w:p>
    <w:p>
      <w:pPr>
        <w:pStyle w:val="ListParagraph"/>
        <w:numPr>
          <w:ilvl w:val="0"/>
          <w:numId w:val="231"/>
        </w:numPr>
        <w:tabs>
          <w:tab w:val="left" w:pos="1330"/>
        </w:tabs>
        <w:spacing w:before="70" w:after="0" w:line="240" w:lineRule="auto"/>
        <w:ind w:left="1329" w:right="0" w:hanging="794"/>
        <w:jc w:val="left"/>
        <w:rPr>
          <w:sz w:val="31"/>
        </w:rPr>
      </w:pPr>
      <w:r>
        <w:drawing>
          <wp:anchor distT="0" distB="0" distL="0" distR="0" simplePos="0" relativeHeight="251672576" behindDoc="1" locked="0" layoutInCell="1" allowOverlap="1">
            <wp:simplePos x="0" y="0"/>
            <wp:positionH relativeFrom="page">
              <wp:posOffset>2032000</wp:posOffset>
            </wp:positionH>
            <wp:positionV relativeFrom="paragraph">
              <wp:posOffset>250444</wp:posOffset>
            </wp:positionV>
            <wp:extent cx="431800" cy="38100"/>
            <wp:effectExtent l="0" t="0" r="0" b="0"/>
            <wp:wrapNone/>
            <wp:docPr id="3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rPr>
          <w:sz w:val="31"/>
        </w:rPr>
        <w:t>信息对企业的价值</w:t>
      </w:r>
    </w:p>
    <w:p>
      <w:pPr>
        <w:pStyle w:val="ListParagraph"/>
        <w:numPr>
          <w:ilvl w:val="0"/>
          <w:numId w:val="231"/>
        </w:numPr>
        <w:tabs>
          <w:tab w:val="left" w:pos="1330"/>
        </w:tabs>
        <w:spacing w:before="71" w:after="0" w:line="240" w:lineRule="auto"/>
        <w:ind w:left="1329" w:right="0" w:hanging="794"/>
        <w:jc w:val="left"/>
        <w:rPr>
          <w:sz w:val="31"/>
        </w:rPr>
      </w:pPr>
      <w:r>
        <w:drawing>
          <wp:anchor distT="0" distB="0" distL="0" distR="0" simplePos="0" relativeHeight="251673600" behindDoc="1" locked="0" layoutInCell="1" allowOverlap="1">
            <wp:simplePos x="0" y="0"/>
            <wp:positionH relativeFrom="page">
              <wp:posOffset>1638300</wp:posOffset>
            </wp:positionH>
            <wp:positionV relativeFrom="paragraph">
              <wp:posOffset>245998</wp:posOffset>
            </wp:positionV>
            <wp:extent cx="825500" cy="50800"/>
            <wp:effectExtent l="0" t="0" r="0" b="0"/>
            <wp:wrapNone/>
            <wp:docPr id="3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rPr>
          <w:sz w:val="31"/>
        </w:rPr>
        <w:t>企业中的信息类型</w:t>
      </w:r>
    </w:p>
    <w:p>
      <w:pPr>
        <w:pStyle w:val="ListParagraph"/>
        <w:numPr>
          <w:ilvl w:val="0"/>
          <w:numId w:val="231"/>
        </w:numPr>
        <w:tabs>
          <w:tab w:val="left" w:pos="1330"/>
        </w:tabs>
        <w:spacing w:before="71" w:after="0" w:line="240" w:lineRule="auto"/>
        <w:ind w:left="1329" w:right="0" w:hanging="794"/>
        <w:jc w:val="left"/>
        <w:rPr>
          <w:sz w:val="31"/>
        </w:rPr>
      </w:pPr>
      <w:r>
        <w:drawing>
          <wp:anchor distT="0" distB="0" distL="0" distR="0" simplePos="0" relativeHeight="251674624" behindDoc="1" locked="0" layoutInCell="1" allowOverlap="1">
            <wp:simplePos x="0" y="0"/>
            <wp:positionH relativeFrom="page">
              <wp:posOffset>838200</wp:posOffset>
            </wp:positionH>
            <wp:positionV relativeFrom="paragraph">
              <wp:posOffset>240919</wp:posOffset>
            </wp:positionV>
            <wp:extent cx="1257300" cy="38100"/>
            <wp:effectExtent l="0" t="0" r="0" b="0"/>
            <wp:wrapNone/>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png"/>
                    <pic:cNvPicPr/>
                  </pic:nvPicPr>
                  <pic:blipFill>
                    <a:blip xmlns:r="http://schemas.openxmlformats.org/officeDocument/2006/relationships" r:embed="rId29" cstate="print"/>
                    <a:stretch>
                      <a:fillRect/>
                    </a:stretch>
                  </pic:blipFill>
                  <pic:spPr>
                    <a:xfrm>
                      <a:off x="0" y="0"/>
                      <a:ext cx="1257300" cy="38100"/>
                    </a:xfrm>
                    <a:prstGeom prst="rect">
                      <a:avLst/>
                    </a:prstGeom>
                  </pic:spPr>
                </pic:pic>
              </a:graphicData>
            </a:graphic>
          </wp:anchor>
        </w:drawing>
      </w:r>
      <w:r>
        <w:rPr>
          <w:rFonts w:ascii="Arial" w:eastAsia="Arial"/>
          <w:sz w:val="31"/>
        </w:rPr>
        <w:t>COBIT</w:t>
      </w:r>
      <w:r>
        <w:rPr>
          <w:rFonts w:ascii="Arial" w:eastAsia="Arial"/>
          <w:spacing w:val="-28"/>
          <w:sz w:val="31"/>
        </w:rPr>
        <w:t xml:space="preserve"> </w:t>
      </w:r>
      <w:r>
        <w:rPr>
          <w:sz w:val="31"/>
        </w:rPr>
        <w:t>的含义</w:t>
      </w:r>
    </w:p>
    <w:p>
      <w:pPr>
        <w:pStyle w:val="ListParagraph"/>
        <w:numPr>
          <w:ilvl w:val="0"/>
          <w:numId w:val="231"/>
        </w:numPr>
        <w:tabs>
          <w:tab w:val="left" w:pos="1330"/>
        </w:tabs>
        <w:spacing w:before="71" w:after="0" w:line="240" w:lineRule="auto"/>
        <w:ind w:left="1329" w:right="0" w:hanging="794"/>
        <w:jc w:val="left"/>
        <w:rPr>
          <w:sz w:val="31"/>
        </w:rPr>
      </w:pPr>
      <w:r>
        <w:rPr>
          <w:sz w:val="31"/>
        </w:rPr>
        <w:t>电子商务的功能和类型</w:t>
      </w:r>
    </w:p>
    <w:p>
      <w:pPr>
        <w:pStyle w:val="ListParagraph"/>
        <w:numPr>
          <w:ilvl w:val="0"/>
          <w:numId w:val="231"/>
        </w:numPr>
        <w:tabs>
          <w:tab w:val="left" w:pos="1330"/>
        </w:tabs>
        <w:spacing w:before="71" w:after="0" w:line="240" w:lineRule="auto"/>
        <w:ind w:left="1329" w:right="0" w:hanging="794"/>
        <w:jc w:val="left"/>
        <w:rPr>
          <w:sz w:val="31"/>
        </w:rPr>
      </w:pPr>
      <w:r>
        <w:rPr>
          <w:sz w:val="31"/>
        </w:rPr>
        <w:t>企业的组织变革</w:t>
      </w:r>
    </w:p>
    <w:p>
      <w:pPr>
        <w:spacing w:after="0" w:line="240" w:lineRule="auto"/>
        <w:jc w:val="left"/>
        <w:rPr>
          <w:sz w:val="31"/>
        </w:rPr>
        <w:sectPr>
          <w:headerReference w:type="default" r:id="rId30"/>
          <w:footerReference w:type="default" r:id="rId31"/>
          <w:type w:val="continuous"/>
          <w:pgSz w:w="17860" w:h="25260"/>
          <w:pgMar w:top="1400" w:right="0" w:bottom="2020" w:left="0" w:header="708" w:footer="708"/>
          <w:pgNumType w:start="5"/>
          <w:cols w:space="708"/>
        </w:sectPr>
      </w:pPr>
    </w:p>
    <w:p>
      <w:pPr>
        <w:pStyle w:val="BodyText"/>
        <w:spacing w:before="44" w:after="4"/>
        <w:ind w:left="536"/>
      </w:pPr>
      <w:r>
        <w:t>（二）计算机系统在管理中的作用</w:t>
      </w:r>
    </w:p>
    <w:p>
      <w:pPr>
        <w:pStyle w:val="BodyText"/>
        <w:spacing w:before="0"/>
        <w:ind w:left="536"/>
        <w:rPr>
          <w:sz w:val="20"/>
        </w:rPr>
      </w:pPr>
      <w:r>
        <w:rPr>
          <w:sz w:val="20"/>
        </w:rPr>
        <w:pict>
          <v:group id="_x0000_i1034" style="width:60.7pt;height:24pt;mso-position-horizontal-relative:char;mso-position-vertical-relative:line" coordorigin="0,0" coordsize="1214,480">
            <v:shape id="_x0000_s1035" type="#_x0000_t75" style="width:700;height:480;left:223;position:absolute" stroked="f">
              <v:imagedata r:id="rId32" o:title=""/>
            </v:shape>
            <v:shape id="_x0000_s1036" type="#_x0000_t202" style="width:1214;height:480;position:absolute" filled="f" stroked="f">
              <v:textbox inset="0,0,0,0">
                <w:txbxContent>
                  <w:p>
                    <w:pPr>
                      <w:spacing w:before="67"/>
                      <w:ind w:left="0" w:right="0" w:firstLine="0"/>
                      <w:jc w:val="left"/>
                      <w:rPr>
                        <w:sz w:val="31"/>
                      </w:rPr>
                    </w:pPr>
                    <w:r>
                      <w:rPr>
                        <w:rFonts w:ascii="Arial" w:eastAsia="Arial"/>
                        <w:sz w:val="31"/>
                      </w:rPr>
                      <w:t>1.</w:t>
                    </w:r>
                    <w:r>
                      <w:rPr>
                        <w:color w:val="FF0000"/>
                        <w:sz w:val="31"/>
                      </w:rPr>
                      <w:t>识记</w:t>
                    </w:r>
                    <w:r>
                      <w:rPr>
                        <w:sz w:val="31"/>
                      </w:rPr>
                      <w:t>：</w:t>
                    </w:r>
                  </w:p>
                </w:txbxContent>
              </v:textbox>
            </v:shape>
            <w10:wrap type="none"/>
          </v:group>
        </w:pict>
      </w:r>
    </w:p>
    <w:p>
      <w:pPr>
        <w:pStyle w:val="ListParagraph"/>
        <w:numPr>
          <w:ilvl w:val="0"/>
          <w:numId w:val="230"/>
        </w:numPr>
        <w:tabs>
          <w:tab w:val="left" w:pos="1330"/>
        </w:tabs>
        <w:spacing w:before="46" w:after="0" w:line="240" w:lineRule="auto"/>
        <w:ind w:left="1329" w:right="0" w:hanging="794"/>
        <w:jc w:val="left"/>
        <w:rPr>
          <w:sz w:val="31"/>
        </w:rPr>
      </w:pPr>
      <w:r>
        <w:rPr>
          <w:sz w:val="31"/>
        </w:rPr>
        <w:t>数据</w:t>
      </w:r>
    </w:p>
    <w:p>
      <w:pPr>
        <w:pStyle w:val="ListParagraph"/>
        <w:numPr>
          <w:ilvl w:val="0"/>
          <w:numId w:val="230"/>
        </w:numPr>
        <w:tabs>
          <w:tab w:val="left" w:pos="1330"/>
        </w:tabs>
        <w:spacing w:before="71" w:after="0" w:line="240" w:lineRule="auto"/>
        <w:ind w:left="1329" w:right="0" w:hanging="794"/>
        <w:jc w:val="left"/>
        <w:rPr>
          <w:sz w:val="31"/>
        </w:rPr>
      </w:pPr>
      <w:r>
        <w:rPr>
          <w:sz w:val="31"/>
        </w:rPr>
        <w:t>信息</w:t>
      </w:r>
    </w:p>
    <w:p>
      <w:pPr>
        <w:pStyle w:val="ListParagraph"/>
        <w:numPr>
          <w:ilvl w:val="0"/>
          <w:numId w:val="230"/>
        </w:numPr>
        <w:tabs>
          <w:tab w:val="left" w:pos="1330"/>
        </w:tabs>
        <w:spacing w:before="71" w:after="0" w:line="240" w:lineRule="auto"/>
        <w:ind w:left="1329" w:right="0" w:hanging="794"/>
        <w:jc w:val="left"/>
        <w:rPr>
          <w:sz w:val="31"/>
        </w:rPr>
      </w:pPr>
      <w:r>
        <w:rPr>
          <w:sz w:val="31"/>
        </w:rPr>
        <w:t>管理信息</w:t>
      </w:r>
    </w:p>
    <w:p>
      <w:pPr>
        <w:pStyle w:val="ListParagraph"/>
        <w:numPr>
          <w:ilvl w:val="0"/>
          <w:numId w:val="230"/>
        </w:numPr>
        <w:tabs>
          <w:tab w:val="left" w:pos="1330"/>
        </w:tabs>
        <w:spacing w:before="70" w:after="0" w:line="240" w:lineRule="auto"/>
        <w:ind w:left="1329" w:right="0" w:hanging="794"/>
        <w:jc w:val="left"/>
        <w:rPr>
          <w:sz w:val="31"/>
        </w:rPr>
      </w:pPr>
      <w:r>
        <w:rPr>
          <w:sz w:val="31"/>
        </w:rPr>
        <w:t>信息生命周期</w:t>
      </w:r>
    </w:p>
    <w:p>
      <w:pPr>
        <w:pStyle w:val="ListParagraph"/>
        <w:numPr>
          <w:ilvl w:val="0"/>
          <w:numId w:val="230"/>
        </w:numPr>
        <w:tabs>
          <w:tab w:val="left" w:pos="1330"/>
        </w:tabs>
        <w:spacing w:before="71" w:after="0" w:line="240" w:lineRule="auto"/>
        <w:ind w:left="1329" w:right="0" w:hanging="794"/>
        <w:jc w:val="left"/>
        <w:rPr>
          <w:sz w:val="31"/>
        </w:rPr>
      </w:pPr>
      <w:r>
        <w:rPr>
          <w:sz w:val="31"/>
        </w:rPr>
        <w:t>基于计算机的信息系统</w:t>
      </w:r>
      <w:r>
        <w:rPr>
          <w:spacing w:val="-5"/>
          <w:sz w:val="31"/>
        </w:rPr>
        <w:t>（</w:t>
      </w:r>
      <w:r>
        <w:rPr>
          <w:rFonts w:ascii="Arial" w:eastAsia="Arial"/>
          <w:spacing w:val="-5"/>
          <w:sz w:val="31"/>
        </w:rPr>
        <w:t>CBIS</w:t>
      </w:r>
      <w:r>
        <w:rPr>
          <w:spacing w:val="-5"/>
          <w:sz w:val="31"/>
        </w:rPr>
        <w:t>）</w:t>
      </w:r>
    </w:p>
    <w:p>
      <w:pPr>
        <w:pStyle w:val="ListParagraph"/>
        <w:numPr>
          <w:ilvl w:val="0"/>
          <w:numId w:val="230"/>
        </w:numPr>
        <w:tabs>
          <w:tab w:val="left" w:pos="1330"/>
        </w:tabs>
        <w:spacing w:before="71" w:after="0" w:line="240" w:lineRule="auto"/>
        <w:ind w:left="1329" w:right="0" w:hanging="794"/>
        <w:jc w:val="left"/>
        <w:rPr>
          <w:sz w:val="31"/>
        </w:rPr>
      </w:pPr>
      <w:r>
        <w:rPr>
          <w:sz w:val="31"/>
        </w:rPr>
        <w:t>知识</w:t>
      </w:r>
    </w:p>
    <w:p>
      <w:pPr>
        <w:pStyle w:val="ListParagraph"/>
        <w:numPr>
          <w:ilvl w:val="0"/>
          <w:numId w:val="230"/>
        </w:numPr>
        <w:tabs>
          <w:tab w:val="left" w:pos="1330"/>
        </w:tabs>
        <w:spacing w:before="71" w:after="0" w:line="240" w:lineRule="auto"/>
        <w:ind w:left="1329" w:right="0" w:hanging="794"/>
        <w:jc w:val="left"/>
        <w:rPr>
          <w:sz w:val="31"/>
        </w:rPr>
      </w:pPr>
      <w:r>
        <w:rPr>
          <w:sz w:val="31"/>
        </w:rPr>
        <w:t>数据处理</w:t>
      </w:r>
    </w:p>
    <w:p>
      <w:pPr>
        <w:pStyle w:val="BodyText"/>
        <w:spacing w:before="0"/>
        <w:ind w:left="536"/>
        <w:rPr>
          <w:sz w:val="20"/>
        </w:rPr>
      </w:pPr>
      <w:r>
        <w:rPr>
          <w:sz w:val="20"/>
        </w:rPr>
        <w:pict>
          <v:group id="_x0000_i1037" style="width:60.7pt;height:25pt;mso-position-horizontal-relative:char;mso-position-vertical-relative:line" coordorigin="0,0" coordsize="1214,500">
            <v:shape id="_x0000_s1038" type="#_x0000_t75" style="width:700;height:500;left:223;position:absolute" stroked="f">
              <v:imagedata r:id="rId33" o:title=""/>
            </v:shape>
            <v:shape id="_x0000_s1039" type="#_x0000_t202" style="width:1214;height:500;position:absolute" filled="f" stroked="f">
              <v:textbox inset="0,0,0,0">
                <w:txbxContent>
                  <w:p>
                    <w:pPr>
                      <w:spacing w:before="72"/>
                      <w:ind w:left="0" w:right="0" w:firstLine="0"/>
                      <w:jc w:val="left"/>
                      <w:rPr>
                        <w:sz w:val="31"/>
                      </w:rPr>
                    </w:pPr>
                    <w:r>
                      <w:rPr>
                        <w:rFonts w:ascii="Arial" w:eastAsia="Arial"/>
                        <w:sz w:val="31"/>
                      </w:rPr>
                      <w:t>2.</w:t>
                    </w:r>
                    <w:r>
                      <w:rPr>
                        <w:color w:val="FF0000"/>
                        <w:sz w:val="31"/>
                      </w:rPr>
                      <w:t>领会</w:t>
                    </w:r>
                    <w:r>
                      <w:rPr>
                        <w:sz w:val="31"/>
                      </w:rPr>
                      <w:t>：</w:t>
                    </w:r>
                  </w:p>
                </w:txbxContent>
              </v:textbox>
            </v:shape>
            <w10:wrap type="none"/>
          </v:group>
        </w:pict>
      </w:r>
    </w:p>
    <w:p>
      <w:pPr>
        <w:pStyle w:val="ListParagraph"/>
        <w:numPr>
          <w:ilvl w:val="0"/>
          <w:numId w:val="229"/>
        </w:numPr>
        <w:tabs>
          <w:tab w:val="left" w:pos="1330"/>
        </w:tabs>
        <w:spacing w:before="29" w:after="0" w:line="240" w:lineRule="auto"/>
        <w:ind w:left="1329" w:right="0" w:hanging="794"/>
        <w:jc w:val="left"/>
        <w:rPr>
          <w:sz w:val="31"/>
        </w:rPr>
      </w:pPr>
      <w:r>
        <w:rPr>
          <w:sz w:val="31"/>
        </w:rPr>
        <w:t>管理信息的性质与特点</w:t>
      </w:r>
    </w:p>
    <w:p>
      <w:pPr>
        <w:pStyle w:val="ListParagraph"/>
        <w:numPr>
          <w:ilvl w:val="0"/>
          <w:numId w:val="229"/>
        </w:numPr>
        <w:tabs>
          <w:tab w:val="left" w:pos="1330"/>
        </w:tabs>
        <w:spacing w:before="70" w:after="0" w:line="240" w:lineRule="auto"/>
        <w:ind w:left="1329" w:right="0" w:hanging="794"/>
        <w:jc w:val="left"/>
        <w:rPr>
          <w:sz w:val="31"/>
        </w:rPr>
      </w:pPr>
      <w:r>
        <w:rPr>
          <w:sz w:val="31"/>
        </w:rPr>
        <w:t>管理信息的可用性</w:t>
      </w:r>
    </w:p>
    <w:p>
      <w:pPr>
        <w:pStyle w:val="ListParagraph"/>
        <w:numPr>
          <w:ilvl w:val="0"/>
          <w:numId w:val="229"/>
        </w:numPr>
        <w:tabs>
          <w:tab w:val="left" w:pos="1330"/>
        </w:tabs>
        <w:spacing w:before="71" w:after="0" w:line="240" w:lineRule="auto"/>
        <w:ind w:left="1329" w:right="0" w:hanging="794"/>
        <w:jc w:val="left"/>
        <w:rPr>
          <w:sz w:val="31"/>
        </w:rPr>
      </w:pPr>
      <w:r>
        <w:rPr>
          <w:sz w:val="31"/>
        </w:rPr>
        <w:t>计算机作为信息处理工具的优越性</w:t>
      </w:r>
    </w:p>
    <w:p>
      <w:pPr>
        <w:pStyle w:val="ListParagraph"/>
        <w:numPr>
          <w:ilvl w:val="0"/>
          <w:numId w:val="229"/>
        </w:numPr>
        <w:tabs>
          <w:tab w:val="left" w:pos="1330"/>
        </w:tabs>
        <w:spacing w:before="72" w:after="0" w:line="240" w:lineRule="auto"/>
        <w:ind w:left="1329" w:right="0" w:hanging="794"/>
        <w:jc w:val="left"/>
        <w:rPr>
          <w:sz w:val="31"/>
        </w:rPr>
      </w:pPr>
      <w:r>
        <w:rPr>
          <w:sz w:val="31"/>
        </w:rPr>
        <w:t>传统行业的信息化</w:t>
      </w:r>
    </w:p>
    <w:p>
      <w:pPr>
        <w:pStyle w:val="ListParagraph"/>
        <w:numPr>
          <w:ilvl w:val="0"/>
          <w:numId w:val="233"/>
        </w:numPr>
        <w:tabs>
          <w:tab w:val="left" w:pos="775"/>
        </w:tabs>
        <w:spacing w:before="71" w:after="0" w:line="240" w:lineRule="auto"/>
        <w:ind w:left="775" w:right="0" w:hanging="239"/>
        <w:jc w:val="left"/>
        <w:rPr>
          <w:sz w:val="31"/>
        </w:rPr>
      </w:pPr>
      <w:r>
        <w:rPr>
          <w:sz w:val="31"/>
        </w:rPr>
        <w:t>简单应用：用实例说明某计算机应用系统的作用</w:t>
      </w:r>
    </w:p>
    <w:p>
      <w:pPr>
        <w:pStyle w:val="BodyText"/>
        <w:ind w:left="536"/>
      </w:pPr>
      <w:r>
        <w:t>（三）管理系统中计算机应用的发展</w:t>
      </w:r>
    </w:p>
    <w:p>
      <w:pPr>
        <w:pStyle w:val="BodyText"/>
        <w:spacing w:before="0"/>
        <w:ind w:left="536"/>
        <w:rPr>
          <w:sz w:val="20"/>
        </w:rPr>
      </w:pPr>
      <w:r>
        <w:rPr>
          <w:sz w:val="20"/>
        </w:rPr>
        <w:pict>
          <v:group id="_x0000_i1040" style="width:60.7pt;height:25pt;mso-position-horizontal-relative:char;mso-position-vertical-relative:line" coordorigin="0,0" coordsize="1214,500">
            <v:shape id="_x0000_s1041" type="#_x0000_t75" style="width:700;height:500;left:223;position:absolute" stroked="f">
              <v:imagedata r:id="rId33" o:title=""/>
            </v:shape>
            <v:shape id="_x0000_s1042" type="#_x0000_t202" style="width:1214;height:500;position:absolute" filled="f" stroked="f">
              <v:textbox inset="0,0,0,0">
                <w:txbxContent>
                  <w:p>
                    <w:pPr>
                      <w:spacing w:before="69"/>
                      <w:ind w:left="0" w:right="0" w:firstLine="0"/>
                      <w:jc w:val="left"/>
                      <w:rPr>
                        <w:sz w:val="31"/>
                      </w:rPr>
                    </w:pPr>
                    <w:r>
                      <w:rPr>
                        <w:rFonts w:ascii="Arial" w:eastAsia="Arial"/>
                        <w:sz w:val="31"/>
                      </w:rPr>
                      <w:t>1.</w:t>
                    </w:r>
                    <w:r>
                      <w:rPr>
                        <w:color w:val="FF0000"/>
                        <w:sz w:val="31"/>
                      </w:rPr>
                      <w:t>识记</w:t>
                    </w:r>
                    <w:r>
                      <w:rPr>
                        <w:sz w:val="31"/>
                      </w:rPr>
                      <w:t>：</w:t>
                    </w:r>
                  </w:p>
                </w:txbxContent>
              </v:textbox>
            </v:shape>
            <w10:wrap type="none"/>
          </v:group>
        </w:pict>
      </w:r>
    </w:p>
    <w:p>
      <w:pPr>
        <w:pStyle w:val="ListParagraph"/>
        <w:numPr>
          <w:ilvl w:val="0"/>
          <w:numId w:val="228"/>
        </w:numPr>
        <w:tabs>
          <w:tab w:val="left" w:pos="1330"/>
        </w:tabs>
        <w:spacing w:before="27" w:after="0" w:line="240" w:lineRule="auto"/>
        <w:ind w:left="1329" w:right="0" w:hanging="794"/>
        <w:jc w:val="left"/>
        <w:rPr>
          <w:sz w:val="31"/>
        </w:rPr>
      </w:pPr>
      <w:r>
        <w:rPr>
          <w:sz w:val="31"/>
        </w:rPr>
        <w:t>电子数据处理阶段</w:t>
      </w:r>
    </w:p>
    <w:p>
      <w:pPr>
        <w:pStyle w:val="ListParagraph"/>
        <w:numPr>
          <w:ilvl w:val="0"/>
          <w:numId w:val="228"/>
        </w:numPr>
        <w:tabs>
          <w:tab w:val="left" w:pos="1330"/>
        </w:tabs>
        <w:spacing w:before="71" w:after="0" w:line="240" w:lineRule="auto"/>
        <w:ind w:left="1329" w:right="0" w:hanging="794"/>
        <w:jc w:val="left"/>
        <w:rPr>
          <w:sz w:val="31"/>
        </w:rPr>
      </w:pPr>
      <w:r>
        <w:rPr>
          <w:sz w:val="31"/>
        </w:rPr>
        <w:t>管理信息系统阶段</w:t>
      </w:r>
    </w:p>
    <w:p>
      <w:pPr>
        <w:pStyle w:val="ListParagraph"/>
        <w:numPr>
          <w:ilvl w:val="0"/>
          <w:numId w:val="228"/>
        </w:numPr>
        <w:tabs>
          <w:tab w:val="left" w:pos="1330"/>
        </w:tabs>
        <w:spacing w:before="71" w:after="0" w:line="240" w:lineRule="auto"/>
        <w:ind w:left="1329" w:right="0" w:hanging="794"/>
        <w:jc w:val="left"/>
        <w:rPr>
          <w:sz w:val="31"/>
        </w:rPr>
      </w:pPr>
      <w:r>
        <w:rPr>
          <w:sz w:val="31"/>
        </w:rPr>
        <w:t>决策支持系统阶段</w:t>
      </w:r>
    </w:p>
    <w:p>
      <w:pPr>
        <w:pStyle w:val="ListParagraph"/>
        <w:numPr>
          <w:ilvl w:val="0"/>
          <w:numId w:val="228"/>
        </w:numPr>
        <w:tabs>
          <w:tab w:val="left" w:pos="1330"/>
        </w:tabs>
        <w:spacing w:before="70" w:after="0" w:line="240" w:lineRule="auto"/>
        <w:ind w:left="1329" w:right="0" w:hanging="794"/>
        <w:jc w:val="left"/>
        <w:rPr>
          <w:sz w:val="31"/>
        </w:rPr>
      </w:pPr>
      <w:r>
        <w:rPr>
          <w:sz w:val="31"/>
        </w:rPr>
        <w:t>网络化应用阶段</w:t>
      </w:r>
    </w:p>
    <w:p>
      <w:pPr>
        <w:pStyle w:val="ListParagraph"/>
        <w:numPr>
          <w:ilvl w:val="0"/>
          <w:numId w:val="228"/>
        </w:numPr>
        <w:tabs>
          <w:tab w:val="left" w:pos="1330"/>
        </w:tabs>
        <w:spacing w:before="71" w:after="0" w:line="240" w:lineRule="auto"/>
        <w:ind w:left="1329" w:right="0" w:hanging="794"/>
        <w:jc w:val="left"/>
        <w:rPr>
          <w:sz w:val="31"/>
        </w:rPr>
      </w:pPr>
      <w:r>
        <w:rPr>
          <w:sz w:val="31"/>
        </w:rPr>
        <w:t>电子商务</w:t>
      </w:r>
    </w:p>
    <w:p>
      <w:pPr>
        <w:pStyle w:val="ListParagraph"/>
        <w:numPr>
          <w:ilvl w:val="0"/>
          <w:numId w:val="228"/>
        </w:numPr>
        <w:tabs>
          <w:tab w:val="left" w:pos="1330"/>
        </w:tabs>
        <w:spacing w:before="71" w:after="0" w:line="240" w:lineRule="auto"/>
        <w:ind w:left="1329" w:right="0" w:hanging="794"/>
        <w:jc w:val="left"/>
        <w:rPr>
          <w:sz w:val="31"/>
        </w:rPr>
      </w:pPr>
      <w:r>
        <w:rPr>
          <w:sz w:val="31"/>
        </w:rPr>
        <w:t>全球定位系统</w:t>
      </w:r>
      <w:r>
        <w:rPr>
          <w:spacing w:val="-4"/>
          <w:sz w:val="31"/>
        </w:rPr>
        <w:t>（</w:t>
      </w:r>
      <w:r>
        <w:rPr>
          <w:rFonts w:ascii="Arial" w:eastAsia="Arial"/>
          <w:spacing w:val="-4"/>
          <w:sz w:val="31"/>
        </w:rPr>
        <w:t>GPS</w:t>
      </w:r>
      <w:r>
        <w:rPr>
          <w:spacing w:val="-4"/>
          <w:sz w:val="31"/>
        </w:rPr>
        <w:t>）</w:t>
      </w:r>
    </w:p>
    <w:p>
      <w:pPr>
        <w:pStyle w:val="ListParagraph"/>
        <w:numPr>
          <w:ilvl w:val="0"/>
          <w:numId w:val="228"/>
        </w:numPr>
        <w:tabs>
          <w:tab w:val="left" w:pos="1330"/>
        </w:tabs>
        <w:spacing w:before="71" w:after="0" w:line="240" w:lineRule="auto"/>
        <w:ind w:left="1329" w:right="0" w:hanging="794"/>
        <w:jc w:val="left"/>
        <w:rPr>
          <w:sz w:val="31"/>
        </w:rPr>
      </w:pPr>
      <w:r>
        <w:rPr>
          <w:sz w:val="31"/>
        </w:rPr>
        <w:t>定位服务</w:t>
      </w:r>
      <w:r>
        <w:rPr>
          <w:spacing w:val="-4"/>
          <w:sz w:val="31"/>
        </w:rPr>
        <w:t>（</w:t>
      </w:r>
      <w:r>
        <w:rPr>
          <w:rFonts w:ascii="Arial" w:eastAsia="Arial"/>
          <w:spacing w:val="-4"/>
          <w:sz w:val="31"/>
        </w:rPr>
        <w:t>LBS</w:t>
      </w:r>
      <w:r>
        <w:rPr>
          <w:spacing w:val="-4"/>
          <w:sz w:val="31"/>
        </w:rPr>
        <w:t>）</w:t>
      </w:r>
    </w:p>
    <w:p>
      <w:pPr>
        <w:pStyle w:val="ListParagraph"/>
        <w:numPr>
          <w:ilvl w:val="0"/>
          <w:numId w:val="228"/>
        </w:numPr>
        <w:tabs>
          <w:tab w:val="left" w:pos="1330"/>
        </w:tabs>
        <w:spacing w:before="71" w:after="0" w:line="240" w:lineRule="auto"/>
        <w:ind w:left="1329" w:right="0" w:hanging="794"/>
        <w:jc w:val="left"/>
        <w:rPr>
          <w:sz w:val="31"/>
        </w:rPr>
      </w:pPr>
      <w:r>
        <w:rPr>
          <w:sz w:val="31"/>
        </w:rPr>
        <w:t>移动商务</w:t>
      </w:r>
    </w:p>
    <w:p>
      <w:pPr>
        <w:pStyle w:val="ListParagraph"/>
        <w:numPr>
          <w:ilvl w:val="0"/>
          <w:numId w:val="228"/>
        </w:numPr>
        <w:tabs>
          <w:tab w:val="left" w:pos="1330"/>
        </w:tabs>
        <w:spacing w:before="71" w:after="0" w:line="240" w:lineRule="auto"/>
        <w:ind w:left="1329" w:right="0" w:hanging="794"/>
        <w:jc w:val="left"/>
        <w:rPr>
          <w:sz w:val="31"/>
        </w:rPr>
      </w:pPr>
      <w:r>
        <w:rPr>
          <w:sz w:val="31"/>
        </w:rPr>
        <w:t>物联网</w:t>
      </w:r>
    </w:p>
    <w:p>
      <w:pPr>
        <w:pStyle w:val="BodyText"/>
        <w:spacing w:before="0"/>
        <w:ind w:left="536"/>
        <w:rPr>
          <w:sz w:val="20"/>
        </w:rPr>
      </w:pPr>
      <w:r>
        <w:rPr>
          <w:sz w:val="20"/>
        </w:rPr>
        <w:pict>
          <v:group id="_x0000_i1043" style="width:60.7pt;height:25pt;mso-position-horizontal-relative:char;mso-position-vertical-relative:line" coordorigin="0,0" coordsize="1214,500">
            <v:shape id="_x0000_s1044" type="#_x0000_t75" style="width:700;height:500;left:223;position:absolute" stroked="f">
              <v:imagedata r:id="rId33" o:title=""/>
            </v:shape>
            <v:shape id="_x0000_s1045" type="#_x0000_t202" style="width:1214;height:500;position:absolute" filled="f" stroked="f">
              <v:textbox inset="0,0,0,0">
                <w:txbxContent>
                  <w:p>
                    <w:pPr>
                      <w:spacing w:before="69"/>
                      <w:ind w:left="0" w:right="0" w:firstLine="0"/>
                      <w:jc w:val="left"/>
                      <w:rPr>
                        <w:sz w:val="31"/>
                      </w:rPr>
                    </w:pPr>
                    <w:r>
                      <w:rPr>
                        <w:rFonts w:ascii="Arial" w:eastAsia="Arial"/>
                        <w:sz w:val="31"/>
                      </w:rPr>
                      <w:t>2.</w:t>
                    </w:r>
                    <w:r>
                      <w:rPr>
                        <w:color w:val="FF0000"/>
                        <w:sz w:val="31"/>
                      </w:rPr>
                      <w:t>领会</w:t>
                    </w:r>
                    <w:r>
                      <w:rPr>
                        <w:sz w:val="31"/>
                      </w:rPr>
                      <w:t>：</w:t>
                    </w:r>
                  </w:p>
                </w:txbxContent>
              </v:textbox>
            </v:shape>
            <w10:wrap type="none"/>
          </v:group>
        </w:pict>
      </w:r>
    </w:p>
    <w:p>
      <w:pPr>
        <w:pStyle w:val="ListParagraph"/>
        <w:numPr>
          <w:ilvl w:val="0"/>
          <w:numId w:val="227"/>
        </w:numPr>
        <w:tabs>
          <w:tab w:val="left" w:pos="1330"/>
        </w:tabs>
        <w:spacing w:before="28" w:after="0" w:line="240" w:lineRule="auto"/>
        <w:ind w:left="1329" w:right="0" w:hanging="794"/>
        <w:jc w:val="left"/>
        <w:rPr>
          <w:sz w:val="31"/>
        </w:rPr>
      </w:pPr>
      <w:r>
        <w:rPr>
          <w:sz w:val="31"/>
        </w:rPr>
        <w:t>计算机系统应用的发展线索</w:t>
      </w:r>
    </w:p>
    <w:p>
      <w:pPr>
        <w:pStyle w:val="ListParagraph"/>
        <w:numPr>
          <w:ilvl w:val="0"/>
          <w:numId w:val="227"/>
        </w:numPr>
        <w:tabs>
          <w:tab w:val="left" w:pos="1330"/>
        </w:tabs>
        <w:spacing w:before="70" w:after="0" w:line="240" w:lineRule="auto"/>
        <w:ind w:left="1329" w:right="0" w:hanging="794"/>
        <w:jc w:val="left"/>
        <w:rPr>
          <w:sz w:val="31"/>
        </w:rPr>
      </w:pPr>
      <w:r>
        <w:rPr>
          <w:sz w:val="31"/>
        </w:rPr>
        <w:t>目前的前沿性应用</w:t>
      </w:r>
    </w:p>
    <w:p>
      <w:pPr>
        <w:pStyle w:val="ListParagraph"/>
        <w:numPr>
          <w:ilvl w:val="0"/>
          <w:numId w:val="227"/>
        </w:numPr>
        <w:tabs>
          <w:tab w:val="left" w:pos="1330"/>
        </w:tabs>
        <w:spacing w:before="71" w:after="0" w:line="240" w:lineRule="auto"/>
        <w:ind w:left="1329" w:right="0" w:hanging="794"/>
        <w:jc w:val="left"/>
        <w:rPr>
          <w:sz w:val="31"/>
        </w:rPr>
      </w:pPr>
      <w:r>
        <w:rPr>
          <w:sz w:val="31"/>
        </w:rPr>
        <w:t>代表性应用领域</w:t>
      </w:r>
    </w:p>
    <w:p>
      <w:pPr>
        <w:pStyle w:val="BodyText"/>
        <w:ind w:left="536"/>
      </w:pPr>
      <w:r>
        <w:drawing>
          <wp:anchor distT="0" distB="0" distL="0" distR="0" simplePos="0" relativeHeight="251675648" behindDoc="1" locked="0" layoutInCell="1" allowOverlap="1">
            <wp:simplePos x="0" y="0"/>
            <wp:positionH relativeFrom="page">
              <wp:posOffset>635000</wp:posOffset>
            </wp:positionH>
            <wp:positionV relativeFrom="paragraph">
              <wp:posOffset>297942</wp:posOffset>
            </wp:positionV>
            <wp:extent cx="444500" cy="317500"/>
            <wp:effectExtent l="0" t="0" r="0" b="0"/>
            <wp:wrapNone/>
            <wp:docPr id="3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2.png"/>
                    <pic:cNvPicPr/>
                  </pic:nvPicPr>
                  <pic:blipFill>
                    <a:blip xmlns:r="http://schemas.openxmlformats.org/officeDocument/2006/relationships" r:embed="rId33" cstate="print"/>
                    <a:stretch>
                      <a:fillRect/>
                    </a:stretch>
                  </pic:blipFill>
                  <pic:spPr>
                    <a:xfrm>
                      <a:off x="0" y="0"/>
                      <a:ext cx="444500" cy="317500"/>
                    </a:xfrm>
                    <a:prstGeom prst="rect">
                      <a:avLst/>
                    </a:prstGeom>
                  </pic:spPr>
                </pic:pic>
              </a:graphicData>
            </a:graphic>
          </wp:anchor>
        </w:drawing>
      </w:r>
      <w:r>
        <w:t>（四）计算机系统应用普及对用户的要求</w:t>
      </w:r>
    </w:p>
    <w:p>
      <w:pPr>
        <w:pStyle w:val="ListParagraph"/>
        <w:numPr>
          <w:ilvl w:val="0"/>
          <w:numId w:val="226"/>
        </w:numPr>
        <w:tabs>
          <w:tab w:val="left" w:pos="1026"/>
        </w:tabs>
        <w:spacing w:before="71" w:after="0" w:line="240" w:lineRule="auto"/>
        <w:ind w:left="1026" w:right="0" w:hanging="490"/>
        <w:jc w:val="left"/>
        <w:rPr>
          <w:sz w:val="31"/>
        </w:rPr>
      </w:pPr>
      <w:r>
        <w:rPr>
          <w:color w:val="FF0000"/>
          <w:spacing w:val="5"/>
          <w:sz w:val="31"/>
        </w:rPr>
        <w:t>识记</w:t>
      </w:r>
      <w:r>
        <w:rPr>
          <w:sz w:val="31"/>
        </w:rPr>
        <w:t>：</w:t>
      </w:r>
    </w:p>
    <w:p>
      <w:pPr>
        <w:pStyle w:val="ListParagraph"/>
        <w:numPr>
          <w:ilvl w:val="0"/>
          <w:numId w:val="225"/>
        </w:numPr>
        <w:tabs>
          <w:tab w:val="left" w:pos="1330"/>
        </w:tabs>
        <w:spacing w:before="71" w:after="0" w:line="240" w:lineRule="auto"/>
        <w:ind w:left="1329" w:right="0" w:hanging="794"/>
        <w:jc w:val="left"/>
        <w:rPr>
          <w:sz w:val="31"/>
        </w:rPr>
      </w:pPr>
      <w:r>
        <w:rPr>
          <w:sz w:val="31"/>
        </w:rPr>
        <w:t>计算机系统应用普及</w:t>
      </w:r>
    </w:p>
    <w:p>
      <w:pPr>
        <w:pStyle w:val="ListParagraph"/>
        <w:numPr>
          <w:ilvl w:val="0"/>
          <w:numId w:val="225"/>
        </w:numPr>
        <w:tabs>
          <w:tab w:val="left" w:pos="1330"/>
        </w:tabs>
        <w:spacing w:before="70" w:after="0" w:line="240" w:lineRule="auto"/>
        <w:ind w:left="1329" w:right="0" w:hanging="794"/>
        <w:jc w:val="left"/>
        <w:rPr>
          <w:sz w:val="31"/>
        </w:rPr>
      </w:pPr>
      <w:r>
        <w:drawing>
          <wp:anchor distT="0" distB="0" distL="0" distR="0" simplePos="0" relativeHeight="251676672" behindDoc="1" locked="0" layoutInCell="1" allowOverlap="1">
            <wp:simplePos x="0" y="0"/>
            <wp:positionH relativeFrom="page">
              <wp:posOffset>635000</wp:posOffset>
            </wp:positionH>
            <wp:positionV relativeFrom="paragraph">
              <wp:posOffset>304291</wp:posOffset>
            </wp:positionV>
            <wp:extent cx="444500" cy="304800"/>
            <wp:effectExtent l="0" t="0" r="0" b="0"/>
            <wp:wrapNone/>
            <wp:docPr id="3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3.png"/>
                    <pic:cNvPicPr/>
                  </pic:nvPicPr>
                  <pic:blipFill>
                    <a:blip xmlns:r="http://schemas.openxmlformats.org/officeDocument/2006/relationships" r:embed="rId34" cstate="print"/>
                    <a:stretch>
                      <a:fillRect/>
                    </a:stretch>
                  </pic:blipFill>
                  <pic:spPr>
                    <a:xfrm>
                      <a:off x="0" y="0"/>
                      <a:ext cx="444500" cy="304800"/>
                    </a:xfrm>
                    <a:prstGeom prst="rect">
                      <a:avLst/>
                    </a:prstGeom>
                  </pic:spPr>
                </pic:pic>
              </a:graphicData>
            </a:graphic>
          </wp:anchor>
        </w:drawing>
      </w:r>
      <w:r>
        <w:rPr>
          <w:sz w:val="31"/>
        </w:rPr>
        <w:t>计算机系统用户的含义</w:t>
      </w:r>
    </w:p>
    <w:p>
      <w:pPr>
        <w:pStyle w:val="ListParagraph"/>
        <w:numPr>
          <w:ilvl w:val="0"/>
          <w:numId w:val="226"/>
        </w:numPr>
        <w:tabs>
          <w:tab w:val="left" w:pos="1026"/>
        </w:tabs>
        <w:spacing w:before="71" w:after="0" w:line="240" w:lineRule="auto"/>
        <w:ind w:left="1026" w:right="0" w:hanging="490"/>
        <w:jc w:val="left"/>
        <w:rPr>
          <w:sz w:val="31"/>
        </w:rPr>
      </w:pPr>
      <w:r>
        <w:rPr>
          <w:color w:val="FF0000"/>
          <w:spacing w:val="5"/>
          <w:sz w:val="31"/>
        </w:rPr>
        <w:t>领会</w:t>
      </w:r>
      <w:r>
        <w:rPr>
          <w:sz w:val="31"/>
        </w:rPr>
        <w:t>：</w:t>
      </w:r>
    </w:p>
    <w:p>
      <w:pPr>
        <w:pStyle w:val="ListParagraph"/>
        <w:numPr>
          <w:ilvl w:val="0"/>
          <w:numId w:val="224"/>
        </w:numPr>
        <w:tabs>
          <w:tab w:val="left" w:pos="1330"/>
        </w:tabs>
        <w:spacing w:before="71" w:after="0" w:line="240" w:lineRule="auto"/>
        <w:ind w:left="1329" w:right="0" w:hanging="794"/>
        <w:jc w:val="left"/>
        <w:rPr>
          <w:sz w:val="31"/>
        </w:rPr>
      </w:pPr>
      <w:r>
        <w:rPr>
          <w:sz w:val="31"/>
        </w:rPr>
        <w:t>信息系统安全使用的必要性</w:t>
      </w:r>
    </w:p>
    <w:p>
      <w:pPr>
        <w:pStyle w:val="ListParagraph"/>
        <w:numPr>
          <w:ilvl w:val="0"/>
          <w:numId w:val="224"/>
        </w:numPr>
        <w:tabs>
          <w:tab w:val="left" w:pos="1330"/>
        </w:tabs>
        <w:spacing w:before="72" w:after="0" w:line="240" w:lineRule="auto"/>
        <w:ind w:left="1329" w:right="0" w:hanging="794"/>
        <w:jc w:val="left"/>
        <w:rPr>
          <w:sz w:val="31"/>
        </w:rPr>
      </w:pPr>
      <w:r>
        <w:rPr>
          <w:sz w:val="31"/>
        </w:rPr>
        <w:t>信息资源管理的意义</w:t>
      </w:r>
    </w:p>
    <w:p>
      <w:pPr>
        <w:pStyle w:val="ListParagraph"/>
        <w:numPr>
          <w:ilvl w:val="0"/>
          <w:numId w:val="224"/>
        </w:numPr>
        <w:tabs>
          <w:tab w:val="left" w:pos="1330"/>
        </w:tabs>
        <w:spacing w:before="70" w:after="0" w:line="240" w:lineRule="auto"/>
        <w:ind w:left="1329" w:right="0" w:hanging="794"/>
        <w:jc w:val="left"/>
        <w:rPr>
          <w:sz w:val="31"/>
        </w:rPr>
      </w:pPr>
      <w:r>
        <w:rPr>
          <w:sz w:val="31"/>
        </w:rPr>
        <w:t>用户在信息系统改善中的作用</w:t>
      </w:r>
    </w:p>
    <w:p>
      <w:pPr>
        <w:pStyle w:val="BodyText"/>
        <w:spacing w:before="1"/>
        <w:rPr>
          <w:sz w:val="42"/>
        </w:rPr>
      </w:pPr>
    </w:p>
    <w:p>
      <w:pPr>
        <w:pStyle w:val="BodyText"/>
        <w:spacing w:before="0" w:line="283" w:lineRule="auto"/>
        <w:ind w:left="536" w:right="15420"/>
      </w:pPr>
      <w:r>
        <w:t>三、内容详解</w:t>
      </w:r>
      <w:r>
        <w:rPr>
          <w:color w:val="FF0000"/>
        </w:rPr>
        <w:t>引言：</w:t>
      </w:r>
    </w:p>
    <w:p>
      <w:pPr>
        <w:pStyle w:val="BodyText"/>
        <w:spacing w:before="0" w:line="283" w:lineRule="auto"/>
        <w:ind w:left="536" w:right="217" w:firstLine="630"/>
      </w:pPr>
      <w:r>
        <w:rPr>
          <w:spacing w:val="-1"/>
        </w:rPr>
        <w:t xml:space="preserve">《管计》是一门综合性、实践性和学科交叉性的课程，它设计管理学、系统科学、计算机技术、网络与通信、数据库等 </w:t>
      </w:r>
      <w:r>
        <w:t>多个学科的基础知识。</w:t>
      </w:r>
    </w:p>
    <w:p>
      <w:pPr>
        <w:pStyle w:val="BodyText"/>
        <w:spacing w:before="0" w:line="396" w:lineRule="exact"/>
        <w:ind w:left="1166"/>
      </w:pPr>
      <w:r>
        <w:t>尽管我们不一定都会从事信息系统的开发管理工作，但是我们都会成为信息系统的用户。</w:t>
      </w:r>
    </w:p>
    <w:p>
      <w:pPr>
        <w:pStyle w:val="BodyText"/>
        <w:spacing w:before="70" w:line="283" w:lineRule="auto"/>
        <w:ind w:left="536" w:right="534" w:firstLine="630"/>
      </w:pPr>
      <w:r>
        <w:rPr>
          <w:spacing w:val="-1"/>
        </w:rPr>
        <w:t xml:space="preserve">本课程将从用户的角度出发，介绍信息技术在企业中应用发展的趋势，使考生掌握必要的信息技术应用与管理知识， </w:t>
      </w:r>
      <w:r>
        <w:t>使得他们能够适应信息技术应用管理水平不断提升的要求。</w:t>
      </w:r>
    </w:p>
    <w:p>
      <w:pPr>
        <w:spacing w:after="0" w:line="283" w:lineRule="auto"/>
        <w:sectPr>
          <w:headerReference w:type="default" r:id="rId35"/>
          <w:footerReference w:type="default" r:id="rId36"/>
          <w:pgSz w:w="17860" w:h="25260"/>
          <w:pgMar w:top="1400" w:right="0" w:bottom="2020" w:left="0" w:header="1088" w:footer="1831"/>
          <w:pgNumType w:start="6"/>
          <w:cols w:space="708"/>
        </w:sectPr>
      </w:pPr>
    </w:p>
    <w:p>
      <w:pPr>
        <w:pStyle w:val="ListParagraph"/>
        <w:numPr>
          <w:ilvl w:val="1"/>
          <w:numId w:val="223"/>
        </w:numPr>
        <w:tabs>
          <w:tab w:val="left" w:pos="1059"/>
        </w:tabs>
        <w:spacing w:before="44" w:after="0" w:line="240" w:lineRule="auto"/>
        <w:ind w:left="1058" w:right="0" w:hanging="523"/>
        <w:jc w:val="left"/>
        <w:rPr>
          <w:rFonts w:ascii="Arial" w:eastAsia="Arial"/>
          <w:color w:val="FF0000"/>
          <w:sz w:val="31"/>
        </w:rPr>
      </w:pPr>
      <w:r>
        <w:rPr>
          <w:spacing w:val="-2"/>
          <w:sz w:val="31"/>
        </w:rPr>
        <w:t>信息时代的</w:t>
      </w:r>
      <w:r>
        <w:rPr>
          <w:color w:val="FF0000"/>
          <w:sz w:val="31"/>
        </w:rPr>
        <w:t>企业与管理</w:t>
      </w:r>
    </w:p>
    <w:p>
      <w:pPr>
        <w:pStyle w:val="BodyText"/>
        <w:spacing w:line="283" w:lineRule="auto"/>
        <w:ind w:left="536" w:right="534" w:firstLine="630"/>
      </w:pPr>
      <w:r>
        <w:drawing>
          <wp:anchor distT="0" distB="0" distL="0" distR="0" simplePos="0" relativeHeight="251677696" behindDoc="1" locked="0" layoutInCell="1" allowOverlap="1">
            <wp:simplePos x="0" y="0"/>
            <wp:positionH relativeFrom="page">
              <wp:posOffset>2146300</wp:posOffset>
            </wp:positionH>
            <wp:positionV relativeFrom="paragraph">
              <wp:posOffset>240284</wp:posOffset>
            </wp:positionV>
            <wp:extent cx="1435100" cy="50800"/>
            <wp:effectExtent l="0" t="0" r="0" b="0"/>
            <wp:wrapNone/>
            <wp:docPr id="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4.png"/>
                    <pic:cNvPicPr/>
                  </pic:nvPicPr>
                  <pic:blipFill>
                    <a:blip xmlns:r="http://schemas.openxmlformats.org/officeDocument/2006/relationships" r:embed="rId37" cstate="print"/>
                    <a:stretch>
                      <a:fillRect/>
                    </a:stretch>
                  </pic:blipFill>
                  <pic:spPr>
                    <a:xfrm>
                      <a:off x="0" y="0"/>
                      <a:ext cx="1435100" cy="508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4356100</wp:posOffset>
            </wp:positionH>
            <wp:positionV relativeFrom="paragraph">
              <wp:posOffset>240284</wp:posOffset>
            </wp:positionV>
            <wp:extent cx="1231900" cy="50800"/>
            <wp:effectExtent l="0" t="0" r="0" b="0"/>
            <wp:wrapNone/>
            <wp:docPr id="4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5.png"/>
                    <pic:cNvPicPr/>
                  </pic:nvPicPr>
                  <pic:blipFill>
                    <a:blip xmlns:r="http://schemas.openxmlformats.org/officeDocument/2006/relationships" r:embed="rId38" cstate="print"/>
                    <a:stretch>
                      <a:fillRect/>
                    </a:stretch>
                  </pic:blipFill>
                  <pic:spPr>
                    <a:xfrm>
                      <a:off x="0" y="0"/>
                      <a:ext cx="1231900" cy="508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8382000</wp:posOffset>
            </wp:positionH>
            <wp:positionV relativeFrom="paragraph">
              <wp:posOffset>240284</wp:posOffset>
            </wp:positionV>
            <wp:extent cx="825500" cy="50800"/>
            <wp:effectExtent l="0" t="0" r="0" b="0"/>
            <wp:wrapNone/>
            <wp:docPr id="4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6.png"/>
                    <pic:cNvPicPr/>
                  </pic:nvPicPr>
                  <pic:blipFill>
                    <a:blip xmlns:r="http://schemas.openxmlformats.org/officeDocument/2006/relationships" r:embed="rId39" cstate="print"/>
                    <a:stretch>
                      <a:fillRect/>
                    </a:stretch>
                  </pic:blipFill>
                  <pic:spPr>
                    <a:xfrm>
                      <a:off x="0" y="0"/>
                      <a:ext cx="825500" cy="508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9385300</wp:posOffset>
            </wp:positionH>
            <wp:positionV relativeFrom="paragraph">
              <wp:posOffset>240284</wp:posOffset>
            </wp:positionV>
            <wp:extent cx="825500" cy="50800"/>
            <wp:effectExtent l="0" t="0" r="0" b="0"/>
            <wp:wrapNone/>
            <wp:docPr id="4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7.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1333500</wp:posOffset>
            </wp:positionH>
            <wp:positionV relativeFrom="paragraph">
              <wp:posOffset>545083</wp:posOffset>
            </wp:positionV>
            <wp:extent cx="825500" cy="50800"/>
            <wp:effectExtent l="0" t="0" r="0" b="0"/>
            <wp:wrapNone/>
            <wp:docPr id="4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rPr>
          <w:spacing w:val="-1"/>
        </w:rPr>
        <w:t xml:space="preserve">信息时代是一个知识成为生产力的时代，信息取代资本成为社会财富创造和经济发展的关键要素，信息产业成为促进 </w:t>
      </w:r>
      <w:r>
        <w:t>经济发展的主要动力</w:t>
      </w:r>
      <w:r>
        <w:rPr>
          <w:spacing w:val="-173"/>
        </w:rPr>
        <w:t>。</w:t>
      </w:r>
      <w:r>
        <w:rPr>
          <w:spacing w:val="-4"/>
        </w:rPr>
        <w:t>（</w:t>
      </w:r>
      <w:r>
        <w:rPr>
          <w:color w:val="FF0000"/>
          <w:spacing w:val="-11"/>
        </w:rPr>
        <w:t xml:space="preserve">知识 </w:t>
      </w:r>
      <w:r>
        <w:rPr>
          <w:rFonts w:ascii="Wingdings" w:eastAsia="Wingdings" w:hAnsi="Wingdings"/>
        </w:rPr>
        <w:sym w:font="Wingdings" w:char="F0E0"/>
      </w:r>
      <w:r>
        <w:rPr>
          <w:rFonts w:ascii="Times New Roman" w:eastAsia="Times New Roman" w:hAnsi="Times New Roman"/>
          <w:spacing w:val="50"/>
        </w:rPr>
        <w:t xml:space="preserve"> </w:t>
      </w:r>
      <w:r>
        <w:rPr>
          <w:color w:val="FF0000"/>
          <w:spacing w:val="-10"/>
        </w:rPr>
        <w:t xml:space="preserve">信息 </w:t>
      </w:r>
      <w:r>
        <w:rPr>
          <w:rFonts w:ascii="Wingdings" w:eastAsia="Wingdings" w:hAnsi="Wingdings"/>
        </w:rPr>
        <w:sym w:font="Wingdings" w:char="F0E0"/>
      </w:r>
      <w:r>
        <w:rPr>
          <w:rFonts w:ascii="Times New Roman" w:eastAsia="Times New Roman" w:hAnsi="Times New Roman"/>
          <w:spacing w:val="49"/>
        </w:rPr>
        <w:t xml:space="preserve"> </w:t>
      </w:r>
      <w:r>
        <w:rPr>
          <w:color w:val="FF0000"/>
          <w:spacing w:val="-2"/>
        </w:rPr>
        <w:t>信息产业</w:t>
      </w:r>
      <w:r>
        <w:t>）</w:t>
      </w:r>
    </w:p>
    <w:p>
      <w:pPr>
        <w:pStyle w:val="BodyText"/>
        <w:spacing w:before="0" w:line="283" w:lineRule="auto"/>
        <w:ind w:left="536" w:right="534" w:firstLine="630"/>
      </w:pPr>
      <w:r>
        <w:rPr>
          <w:spacing w:val="-1"/>
        </w:rPr>
        <w:t xml:space="preserve">在信息时代，信息从根本上改变了人们的生活方式、行为方式和价值观；个人、企业及各种社会经济组织对信息的依 </w:t>
      </w:r>
      <w:r>
        <w:t>赖程度也逐步提升。</w:t>
      </w:r>
    </w:p>
    <w:p>
      <w:pPr>
        <w:pStyle w:val="BodyText"/>
        <w:spacing w:before="0" w:line="469" w:lineRule="exact"/>
        <w:ind w:left="1166"/>
      </w:pPr>
      <w:r>
        <w:drawing>
          <wp:anchor distT="0" distB="0" distL="0" distR="0" simplePos="0" relativeHeight="251682816" behindDoc="1" locked="0" layoutInCell="1" allowOverlap="1">
            <wp:simplePos x="0" y="0"/>
            <wp:positionH relativeFrom="page">
              <wp:posOffset>1943100</wp:posOffset>
            </wp:positionH>
            <wp:positionV relativeFrom="paragraph">
              <wp:posOffset>199033</wp:posOffset>
            </wp:positionV>
            <wp:extent cx="990600" cy="50800"/>
            <wp:effectExtent l="0" t="0" r="0" b="0"/>
            <wp:wrapNone/>
            <wp:docPr id="5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9.png"/>
                    <pic:cNvPicPr/>
                  </pic:nvPicPr>
                  <pic:blipFill>
                    <a:blip xmlns:r="http://schemas.openxmlformats.org/officeDocument/2006/relationships" r:embed="rId42" cstate="print"/>
                    <a:stretch>
                      <a:fillRect/>
                    </a:stretch>
                  </pic:blipFill>
                  <pic:spPr>
                    <a:xfrm>
                      <a:off x="0" y="0"/>
                      <a:ext cx="990600" cy="50800"/>
                    </a:xfrm>
                    <a:prstGeom prst="rect">
                      <a:avLst/>
                    </a:prstGeom>
                  </pic:spPr>
                </pic:pic>
              </a:graphicData>
            </a:graphic>
          </wp:anchor>
        </w:drawing>
      </w:r>
      <w:r>
        <w:rPr>
          <w:spacing w:val="-2"/>
        </w:rPr>
        <w:t>信息管理学家威廉</w:t>
      </w:r>
      <w:r>
        <w:rPr>
          <w:rFonts w:ascii="微软雅黑" w:eastAsia="微软雅黑" w:hAnsi="微软雅黑" w:hint="eastAsia"/>
          <w:spacing w:val="10"/>
        </w:rPr>
        <w:t xml:space="preserve">• </w:t>
      </w:r>
      <w:r>
        <w:rPr>
          <w:spacing w:val="-12"/>
        </w:rPr>
        <w:t>马丁教授说：信息这</w:t>
      </w:r>
      <w:r>
        <w:t>（一关键资源的流动</w:t>
      </w:r>
      <w:r>
        <w:rPr>
          <w:spacing w:val="-57"/>
        </w:rPr>
        <w:t>）</w:t>
      </w:r>
      <w:r>
        <w:rPr>
          <w:spacing w:val="-10"/>
        </w:rPr>
        <w:t>一旦中断，周围的世界立刻就会陷入困境当中。所有的</w:t>
      </w:r>
    </w:p>
    <w:p>
      <w:pPr>
        <w:pStyle w:val="BodyText"/>
        <w:spacing w:before="0" w:line="283" w:lineRule="auto"/>
        <w:ind w:left="536" w:right="215"/>
      </w:pPr>
      <w:r>
        <w:rPr>
          <w:spacing w:val="-1"/>
        </w:rPr>
        <w:t xml:space="preserve">商业交易、生产经营、教育、娱乐、旅行和通信活动，所有的国内和国际事务都经不起中断。在更先进的未来社会中，人们 </w:t>
      </w:r>
      <w:r>
        <w:t>更加依赖于信息与通信技术所赋予的力量。</w:t>
      </w:r>
    </w:p>
    <w:p>
      <w:pPr>
        <w:pStyle w:val="BodyText"/>
        <w:spacing w:before="2"/>
        <w:rPr>
          <w:sz w:val="36"/>
        </w:rPr>
      </w:pPr>
    </w:p>
    <w:p>
      <w:pPr>
        <w:pStyle w:val="ListParagraph"/>
        <w:numPr>
          <w:ilvl w:val="2"/>
          <w:numId w:val="223"/>
        </w:numPr>
        <w:tabs>
          <w:tab w:val="left" w:pos="1296"/>
        </w:tabs>
        <w:spacing w:before="1" w:after="0" w:line="240" w:lineRule="auto"/>
        <w:ind w:left="1296" w:right="0" w:hanging="760"/>
        <w:jc w:val="left"/>
        <w:rPr>
          <w:rFonts w:ascii="Arial" w:eastAsia="Arial"/>
          <w:sz w:val="31"/>
        </w:rPr>
      </w:pPr>
      <w:r>
        <w:drawing>
          <wp:anchor distT="0" distB="0" distL="0" distR="0" simplePos="0" relativeHeight="251683840" behindDoc="1" locked="0" layoutInCell="1" allowOverlap="1">
            <wp:simplePos x="0" y="0"/>
            <wp:positionH relativeFrom="page">
              <wp:posOffset>1536700</wp:posOffset>
            </wp:positionH>
            <wp:positionV relativeFrom="paragraph">
              <wp:posOffset>256413</wp:posOffset>
            </wp:positionV>
            <wp:extent cx="454025" cy="302641"/>
            <wp:effectExtent l="0" t="0" r="0" b="0"/>
            <wp:wrapNone/>
            <wp:docPr id="5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6.png"/>
                    <pic:cNvPicPr/>
                  </pic:nvPicPr>
                  <pic:blipFill>
                    <a:blip xmlns:r="http://schemas.openxmlformats.org/officeDocument/2006/relationships" r:embed="rId24" cstate="print"/>
                    <a:stretch>
                      <a:fillRect/>
                    </a:stretch>
                  </pic:blipFill>
                  <pic:spPr>
                    <a:xfrm>
                      <a:off x="0" y="0"/>
                      <a:ext cx="454025" cy="302641"/>
                    </a:xfrm>
                    <a:prstGeom prst="rect">
                      <a:avLst/>
                    </a:prstGeom>
                  </pic:spPr>
                </pic:pic>
              </a:graphicData>
            </a:graphic>
          </wp:anchor>
        </w:drawing>
      </w:r>
      <w:r>
        <w:rPr>
          <w:spacing w:val="-2"/>
          <w:sz w:val="31"/>
        </w:rPr>
        <w:t>现代企业的</w:t>
      </w:r>
      <w:r>
        <w:rPr>
          <w:color w:val="FF0000"/>
          <w:sz w:val="31"/>
        </w:rPr>
        <w:t>运作</w:t>
      </w:r>
    </w:p>
    <w:p>
      <w:pPr>
        <w:pStyle w:val="BodyText"/>
        <w:spacing w:before="70" w:line="283" w:lineRule="auto"/>
        <w:ind w:left="536" w:right="506" w:firstLine="630"/>
      </w:pPr>
      <w:r>
        <w:drawing>
          <wp:anchor distT="0" distB="0" distL="0" distR="0" simplePos="0" relativeHeight="251684864" behindDoc="1" locked="0" layoutInCell="1" allowOverlap="1">
            <wp:simplePos x="0" y="0"/>
            <wp:positionH relativeFrom="page">
              <wp:posOffset>736600</wp:posOffset>
            </wp:positionH>
            <wp:positionV relativeFrom="paragraph">
              <wp:posOffset>599947</wp:posOffset>
            </wp:positionV>
            <wp:extent cx="444500" cy="304800"/>
            <wp:effectExtent l="0" t="0" r="0" b="0"/>
            <wp:wrapNone/>
            <wp:docPr id="5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0.png"/>
                    <pic:cNvPicPr/>
                  </pic:nvPicPr>
                  <pic:blipFill>
                    <a:blip xmlns:r="http://schemas.openxmlformats.org/officeDocument/2006/relationships" r:embed="rId43" cstate="print"/>
                    <a:stretch>
                      <a:fillRect/>
                    </a:stretch>
                  </pic:blipFill>
                  <pic:spPr>
                    <a:xfrm>
                      <a:off x="0" y="0"/>
                      <a:ext cx="444500" cy="304800"/>
                    </a:xfrm>
                    <a:prstGeom prst="rect">
                      <a:avLst/>
                    </a:prstGeom>
                  </pic:spPr>
                </pic:pic>
              </a:graphicData>
            </a:graphic>
          </wp:anchor>
        </w:drawing>
      </w:r>
      <w:r>
        <w:rPr>
          <w:spacing w:val="3"/>
        </w:rPr>
        <w:t>本书中的</w:t>
      </w:r>
      <w:r>
        <w:rPr>
          <w:color w:val="FF0000"/>
          <w:spacing w:val="7"/>
        </w:rPr>
        <w:t>企业</w:t>
      </w:r>
      <w:r>
        <w:rPr>
          <w:spacing w:val="-1"/>
        </w:rPr>
        <w:t xml:space="preserve">：不仅限于那些通过生产、流通或服务活动获得经济利益的组织，也用来涵盖一些非营利性组织及事业 </w:t>
      </w:r>
      <w:r>
        <w:t>机构，这些组织往往也需要像企业一样生存和经营。</w:t>
      </w:r>
    </w:p>
    <w:p>
      <w:pPr>
        <w:pStyle w:val="BodyText"/>
        <w:spacing w:before="18" w:line="225" w:lineRule="auto"/>
        <w:ind w:left="1166" w:right="376" w:firstLine="14"/>
        <w:rPr>
          <w:rFonts w:ascii="Arial" w:eastAsia="Arial" w:hAnsi="Arial"/>
        </w:rPr>
      </w:pPr>
      <w:r>
        <w:drawing>
          <wp:anchor distT="0" distB="0" distL="0" distR="0" simplePos="0" relativeHeight="251685888" behindDoc="1" locked="0" layoutInCell="1" allowOverlap="1">
            <wp:simplePos x="0" y="0"/>
            <wp:positionH relativeFrom="page">
              <wp:posOffset>4749800</wp:posOffset>
            </wp:positionH>
            <wp:positionV relativeFrom="paragraph">
              <wp:posOffset>548132</wp:posOffset>
            </wp:positionV>
            <wp:extent cx="850900" cy="317500"/>
            <wp:effectExtent l="0" t="0" r="0" b="0"/>
            <wp:wrapNone/>
            <wp:docPr id="5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1.png"/>
                    <pic:cNvPicPr/>
                  </pic:nvPicPr>
                  <pic:blipFill>
                    <a:blip xmlns:r="http://schemas.openxmlformats.org/officeDocument/2006/relationships" r:embed="rId44" cstate="print"/>
                    <a:stretch>
                      <a:fillRect/>
                    </a:stretch>
                  </pic:blipFill>
                  <pic:spPr>
                    <a:xfrm>
                      <a:off x="0" y="0"/>
                      <a:ext cx="850900" cy="317500"/>
                    </a:xfrm>
                    <a:prstGeom prst="rect">
                      <a:avLst/>
                    </a:prstGeom>
                  </pic:spPr>
                </pic:pic>
              </a:graphicData>
            </a:graphic>
          </wp:anchor>
        </w:drawing>
      </w:r>
      <w:r>
        <w:rPr>
          <w:color w:val="FF0000"/>
          <w:spacing w:val="7"/>
        </w:rPr>
        <w:t>企业</w:t>
      </w:r>
      <w:r>
        <w:t>是构成经济社会的基本细胞，企业的使命就是通过向社会提供经济价值来赢得自身的生存和发展</w:t>
      </w:r>
      <w:r>
        <w:rPr>
          <w:spacing w:val="-187"/>
        </w:rPr>
        <w:t>。</w:t>
      </w:r>
      <w:r>
        <w:t>（定义、运作</w:t>
      </w:r>
      <w:r>
        <w:rPr>
          <w:spacing w:val="-18"/>
        </w:rPr>
        <w:t xml:space="preserve">） </w:t>
      </w:r>
      <w:r>
        <w:rPr>
          <w:spacing w:val="-2"/>
          <w:w w:val="102"/>
        </w:rPr>
        <w:t>英特尔公司的创始人戈登</w:t>
      </w:r>
      <w:r>
        <w:rPr>
          <w:rFonts w:ascii="微软雅黑" w:eastAsia="微软雅黑" w:hAnsi="微软雅黑" w:hint="eastAsia"/>
          <w:w w:val="102"/>
        </w:rPr>
        <w:t>•</w:t>
      </w:r>
      <w:r>
        <w:rPr>
          <w:rFonts w:ascii="微软雅黑" w:eastAsia="微软雅黑" w:hAnsi="微软雅黑" w:hint="eastAsia"/>
          <w:spacing w:val="-44"/>
        </w:rPr>
        <w:t xml:space="preserve"> </w:t>
      </w:r>
      <w:r>
        <w:rPr>
          <w:w w:val="102"/>
        </w:rPr>
        <w:t>摩尔在</w:t>
      </w:r>
      <w:r>
        <w:rPr>
          <w:spacing w:val="-79"/>
        </w:rPr>
        <w:t xml:space="preserve"> </w:t>
      </w:r>
      <w:r>
        <w:rPr>
          <w:rFonts w:ascii="Arial" w:eastAsia="Arial" w:hAnsi="Arial"/>
          <w:w w:val="91"/>
        </w:rPr>
        <w:t>1965</w:t>
      </w:r>
      <w:r>
        <w:rPr>
          <w:rFonts w:ascii="Arial" w:eastAsia="Arial" w:hAnsi="Arial"/>
          <w:spacing w:val="-29"/>
        </w:rPr>
        <w:t xml:space="preserve"> </w:t>
      </w:r>
      <w:r>
        <w:rPr>
          <w:spacing w:val="-17"/>
          <w:w w:val="102"/>
        </w:rPr>
        <w:t>年曾经预言，单块微处理器芯片上所集成的晶体管数目大约每年增加一倍；</w:t>
      </w:r>
      <w:r>
        <w:rPr>
          <w:rFonts w:ascii="Arial" w:eastAsia="Arial" w:hAnsi="Arial"/>
          <w:w w:val="91"/>
        </w:rPr>
        <w:t>1975</w:t>
      </w:r>
    </w:p>
    <w:p>
      <w:pPr>
        <w:pStyle w:val="BodyText"/>
        <w:spacing w:before="8" w:line="283" w:lineRule="auto"/>
        <w:ind w:left="536" w:right="516"/>
      </w:pPr>
      <w:r>
        <w:t>年他又将其修正为每两年增加一倍。该预言被称为</w:t>
      </w:r>
      <w:r>
        <w:rPr>
          <w:color w:val="FF0000"/>
          <w:spacing w:val="3"/>
        </w:rPr>
        <w:t>摩尔定律</w:t>
      </w:r>
      <w:r>
        <w:rPr>
          <w:spacing w:val="-1"/>
        </w:rPr>
        <w:t xml:space="preserve">，它反映了过去数十年中计算机主要功能和互联网科技快速发 </w:t>
      </w:r>
      <w:r>
        <w:t>展的轨迹。</w:t>
      </w:r>
    </w:p>
    <w:p>
      <w:pPr>
        <w:pStyle w:val="BodyText"/>
        <w:spacing w:before="0" w:line="283" w:lineRule="auto"/>
        <w:ind w:left="536" w:right="525" w:firstLine="630"/>
      </w:pPr>
      <w:r>
        <w:rPr>
          <w:w w:val="102"/>
        </w:rPr>
        <w:t>目前，下一代通信网络</w:t>
      </w:r>
      <w:r>
        <w:rPr>
          <w:spacing w:val="-11"/>
          <w:w w:val="102"/>
        </w:rPr>
        <w:t>（</w:t>
      </w:r>
      <w:r>
        <w:rPr>
          <w:rFonts w:ascii="Arial" w:eastAsia="Arial"/>
          <w:w w:val="99"/>
        </w:rPr>
        <w:t>NG</w:t>
      </w:r>
      <w:r>
        <w:rPr>
          <w:rFonts w:ascii="Arial" w:eastAsia="Arial"/>
          <w:spacing w:val="1"/>
          <w:w w:val="99"/>
        </w:rPr>
        <w:t>N</w:t>
      </w:r>
      <w:r>
        <w:rPr>
          <w:spacing w:val="-162"/>
          <w:w w:val="102"/>
        </w:rPr>
        <w:t>）</w:t>
      </w:r>
      <w:r>
        <w:rPr>
          <w:w w:val="102"/>
        </w:rPr>
        <w:t>、物联网、三网融合（电信网、移动互联网及广播电视网的应用融合</w:t>
      </w:r>
      <w:r>
        <w:rPr>
          <w:spacing w:val="-190"/>
          <w:w w:val="102"/>
        </w:rPr>
        <w:t>）</w:t>
      </w:r>
      <w:r>
        <w:rPr>
          <w:spacing w:val="-3"/>
          <w:w w:val="102"/>
        </w:rPr>
        <w:t>、高性能集成电</w:t>
      </w:r>
      <w:r>
        <w:t>路、云计算等新一代信息技术迅速发展，为企业信息化应用水平替身奠定了新的基础。</w:t>
      </w:r>
    </w:p>
    <w:p>
      <w:pPr>
        <w:pStyle w:val="BodyText"/>
        <w:spacing w:before="0" w:line="396" w:lineRule="exact"/>
        <w:ind w:left="1166"/>
      </w:pPr>
      <w:r>
        <w:drawing>
          <wp:anchor distT="0" distB="0" distL="0" distR="0" simplePos="0" relativeHeight="251686912" behindDoc="1" locked="0" layoutInCell="1" allowOverlap="1">
            <wp:simplePos x="0" y="0"/>
            <wp:positionH relativeFrom="page">
              <wp:posOffset>736600</wp:posOffset>
            </wp:positionH>
            <wp:positionV relativeFrom="paragraph">
              <wp:posOffset>195857</wp:posOffset>
            </wp:positionV>
            <wp:extent cx="1422400" cy="50800"/>
            <wp:effectExtent l="0" t="0" r="0" b="0"/>
            <wp:wrapNone/>
            <wp:docPr id="5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2.png"/>
                    <pic:cNvPicPr/>
                  </pic:nvPicPr>
                  <pic:blipFill>
                    <a:blip xmlns:r="http://schemas.openxmlformats.org/officeDocument/2006/relationships" r:embed="rId45" cstate="print"/>
                    <a:stretch>
                      <a:fillRect/>
                    </a:stretch>
                  </pic:blipFill>
                  <pic:spPr>
                    <a:xfrm>
                      <a:off x="0" y="0"/>
                      <a:ext cx="1422400" cy="50800"/>
                    </a:xfrm>
                    <a:prstGeom prst="rect">
                      <a:avLst/>
                    </a:prstGeom>
                  </pic:spPr>
                </pic:pic>
              </a:graphicData>
            </a:graphic>
          </wp:anchor>
        </w:drawing>
      </w:r>
      <w:r>
        <w:t>现代企业的运作都需要：</w:t>
      </w:r>
    </w:p>
    <w:p>
      <w:pPr>
        <w:pStyle w:val="BodyText"/>
        <w:spacing w:before="69"/>
        <w:ind w:left="536"/>
      </w:pPr>
      <w:r>
        <w:drawing>
          <wp:anchor distT="0" distB="0" distL="0" distR="0" simplePos="0" relativeHeight="251687936" behindDoc="1" locked="0" layoutInCell="1" allowOverlap="1">
            <wp:simplePos x="0" y="0"/>
            <wp:positionH relativeFrom="page">
              <wp:posOffset>1612900</wp:posOffset>
            </wp:positionH>
            <wp:positionV relativeFrom="paragraph">
              <wp:posOffset>248157</wp:posOffset>
            </wp:positionV>
            <wp:extent cx="825500" cy="38100"/>
            <wp:effectExtent l="0" t="0" r="0" b="0"/>
            <wp:wrapNone/>
            <wp:docPr id="6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t>① 及时准确地收集信息来把握市场需要，支持自身产品或服务的开发；</w:t>
      </w:r>
    </w:p>
    <w:p>
      <w:pPr>
        <w:pStyle w:val="BodyText"/>
        <w:ind w:left="536"/>
      </w:pPr>
      <w:r>
        <w:drawing>
          <wp:anchor distT="0" distB="0" distL="0" distR="0" simplePos="0" relativeHeight="251688960" behindDoc="1" locked="0" layoutInCell="1" allowOverlap="1">
            <wp:simplePos x="0" y="0"/>
            <wp:positionH relativeFrom="page">
              <wp:posOffset>609600</wp:posOffset>
            </wp:positionH>
            <wp:positionV relativeFrom="paragraph">
              <wp:posOffset>244348</wp:posOffset>
            </wp:positionV>
            <wp:extent cx="2032000" cy="50800"/>
            <wp:effectExtent l="0" t="0" r="0" b="0"/>
            <wp:wrapNone/>
            <wp:docPr id="6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4.png"/>
                    <pic:cNvPicPr/>
                  </pic:nvPicPr>
                  <pic:blipFill>
                    <a:blip xmlns:r="http://schemas.openxmlformats.org/officeDocument/2006/relationships" r:embed="rId47" cstate="print"/>
                    <a:stretch>
                      <a:fillRect/>
                    </a:stretch>
                  </pic:blipFill>
                  <pic:spPr>
                    <a:xfrm>
                      <a:off x="0" y="0"/>
                      <a:ext cx="2032000" cy="50800"/>
                    </a:xfrm>
                    <a:prstGeom prst="rect">
                      <a:avLst/>
                    </a:prstGeom>
                  </pic:spPr>
                </pic:pic>
              </a:graphicData>
            </a:graphic>
          </wp:anchor>
        </w:drawing>
      </w:r>
      <w:r>
        <w:t>② 采用计算机和通信技术支持组织的运作管理；</w:t>
      </w:r>
    </w:p>
    <w:p>
      <w:pPr>
        <w:pStyle w:val="BodyText"/>
        <w:ind w:left="536"/>
      </w:pPr>
      <w:r>
        <w:drawing>
          <wp:anchor distT="0" distB="0" distL="0" distR="0" simplePos="0" relativeHeight="251689984" behindDoc="1" locked="0" layoutInCell="1" allowOverlap="1">
            <wp:simplePos x="0" y="0"/>
            <wp:positionH relativeFrom="page">
              <wp:posOffset>609600</wp:posOffset>
            </wp:positionH>
            <wp:positionV relativeFrom="paragraph">
              <wp:posOffset>239267</wp:posOffset>
            </wp:positionV>
            <wp:extent cx="2832100" cy="368300"/>
            <wp:effectExtent l="0" t="0" r="0" b="0"/>
            <wp:wrapNone/>
            <wp:docPr id="6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5.png"/>
                    <pic:cNvPicPr/>
                  </pic:nvPicPr>
                  <pic:blipFill>
                    <a:blip xmlns:r="http://schemas.openxmlformats.org/officeDocument/2006/relationships" r:embed="rId48" cstate="print"/>
                    <a:stretch>
                      <a:fillRect/>
                    </a:stretch>
                  </pic:blipFill>
                  <pic:spPr>
                    <a:xfrm>
                      <a:off x="0" y="0"/>
                      <a:ext cx="2832100" cy="368300"/>
                    </a:xfrm>
                    <a:prstGeom prst="rect">
                      <a:avLst/>
                    </a:prstGeom>
                  </pic:spPr>
                </pic:pic>
              </a:graphicData>
            </a:graphic>
          </wp:anchor>
        </w:drawing>
      </w:r>
      <w:r>
        <w:t>③ 建立有效的业务流程和管理方式，提高管理效益。</w:t>
      </w:r>
    </w:p>
    <w:p>
      <w:pPr>
        <w:pStyle w:val="BodyText"/>
        <w:spacing w:before="70" w:line="283" w:lineRule="auto"/>
        <w:ind w:left="536" w:right="504" w:firstLine="644"/>
        <w:rPr>
          <w:rFonts w:ascii="Arial" w:eastAsia="Arial"/>
        </w:rPr>
      </w:pPr>
      <w:r>
        <w:rPr>
          <w:color w:val="FF0000"/>
          <w:spacing w:val="3"/>
        </w:rPr>
        <w:t>电子商务</w:t>
      </w:r>
      <w:r>
        <w:rPr>
          <w:spacing w:val="-1"/>
        </w:rPr>
        <w:t xml:space="preserve">：在因特网等相关技术的支持下，产品、服务及信息的买卖交易和支付过程可以通过电子化和数字化方式实 </w:t>
      </w:r>
      <w:r>
        <w:t>现，这种商务运营方式成为电子商务</w:t>
      </w:r>
      <w:r>
        <w:rPr>
          <w:spacing w:val="-3"/>
        </w:rPr>
        <w:t>（</w:t>
      </w:r>
      <w:r>
        <w:rPr>
          <w:rFonts w:ascii="Arial" w:eastAsia="Arial"/>
          <w:spacing w:val="-3"/>
        </w:rPr>
        <w:t>E-Commerce</w:t>
      </w:r>
      <w:r>
        <w:rPr>
          <w:spacing w:val="-3"/>
        </w:rPr>
        <w:t>）</w:t>
      </w:r>
      <w:r>
        <w:rPr>
          <w:rFonts w:ascii="Arial" w:eastAsia="Arial"/>
          <w:spacing w:val="-3"/>
        </w:rPr>
        <w:t>.</w:t>
      </w:r>
    </w:p>
    <w:p>
      <w:pPr>
        <w:pStyle w:val="BodyText"/>
        <w:spacing w:before="0" w:line="283" w:lineRule="auto"/>
        <w:ind w:left="1180" w:right="1484" w:hanging="15"/>
      </w:pPr>
      <w:r>
        <w:drawing>
          <wp:anchor distT="0" distB="0" distL="0" distR="0" simplePos="0" relativeHeight="251691008" behindDoc="1" locked="0" layoutInCell="1" allowOverlap="1">
            <wp:simplePos x="0" y="0"/>
            <wp:positionH relativeFrom="page">
              <wp:posOffset>3340100</wp:posOffset>
            </wp:positionH>
            <wp:positionV relativeFrom="paragraph">
              <wp:posOffset>204342</wp:posOffset>
            </wp:positionV>
            <wp:extent cx="1219200" cy="38100"/>
            <wp:effectExtent l="0" t="0" r="0" b="0"/>
            <wp:wrapNone/>
            <wp:docPr id="6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6.png"/>
                    <pic:cNvPicPr/>
                  </pic:nvPicPr>
                  <pic:blipFill>
                    <a:blip xmlns:r="http://schemas.openxmlformats.org/officeDocument/2006/relationships" r:embed="rId49" cstate="print"/>
                    <a:stretch>
                      <a:fillRect/>
                    </a:stretch>
                  </pic:blipFill>
                  <pic:spPr>
                    <a:xfrm>
                      <a:off x="0" y="0"/>
                      <a:ext cx="12192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4737100</wp:posOffset>
            </wp:positionH>
            <wp:positionV relativeFrom="paragraph">
              <wp:posOffset>204342</wp:posOffset>
            </wp:positionV>
            <wp:extent cx="825500" cy="38100"/>
            <wp:effectExtent l="0" t="0" r="0" b="0"/>
            <wp:wrapNone/>
            <wp:docPr id="6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5740400</wp:posOffset>
            </wp:positionH>
            <wp:positionV relativeFrom="paragraph">
              <wp:posOffset>204342</wp:posOffset>
            </wp:positionV>
            <wp:extent cx="1422400" cy="38100"/>
            <wp:effectExtent l="0" t="0" r="0" b="0"/>
            <wp:wrapNone/>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pic:nvPicPr>
                  <pic:blipFill>
                    <a:blip xmlns:r="http://schemas.openxmlformats.org/officeDocument/2006/relationships" r:embed="rId50" cstate="print"/>
                    <a:stretch>
                      <a:fillRect/>
                    </a:stretch>
                  </pic:blipFill>
                  <pic:spPr>
                    <a:xfrm>
                      <a:off x="0" y="0"/>
                      <a:ext cx="14224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7340600</wp:posOffset>
            </wp:positionH>
            <wp:positionV relativeFrom="paragraph">
              <wp:posOffset>204342</wp:posOffset>
            </wp:positionV>
            <wp:extent cx="1422400" cy="38100"/>
            <wp:effectExtent l="0" t="0" r="0" b="0"/>
            <wp:wrapNone/>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7.png"/>
                    <pic:cNvPicPr/>
                  </pic:nvPicPr>
                  <pic:blipFill>
                    <a:blip xmlns:r="http://schemas.openxmlformats.org/officeDocument/2006/relationships" r:embed="rId50" cstate="print"/>
                    <a:stretch>
                      <a:fillRect/>
                    </a:stretch>
                  </pic:blipFill>
                  <pic:spPr>
                    <a:xfrm>
                      <a:off x="0" y="0"/>
                      <a:ext cx="14224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736600</wp:posOffset>
            </wp:positionH>
            <wp:positionV relativeFrom="paragraph">
              <wp:posOffset>255142</wp:posOffset>
            </wp:positionV>
            <wp:extent cx="847725" cy="303656"/>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pic:nvPicPr>
                  <pic:blipFill>
                    <a:blip xmlns:r="http://schemas.openxmlformats.org/officeDocument/2006/relationships" r:embed="rId51" cstate="print"/>
                    <a:stretch>
                      <a:fillRect/>
                    </a:stretch>
                  </pic:blipFill>
                  <pic:spPr>
                    <a:xfrm>
                      <a:off x="0" y="0"/>
                      <a:ext cx="847725" cy="303656"/>
                    </a:xfrm>
                    <a:prstGeom prst="rect">
                      <a:avLst/>
                    </a:prstGeom>
                  </pic:spPr>
                </pic:pic>
              </a:graphicData>
            </a:graphic>
          </wp:anchor>
        </w:drawing>
      </w:r>
      <w:r>
        <w:rPr>
          <w:spacing w:val="-1"/>
        </w:rPr>
        <w:t xml:space="preserve">广义的电子商务还包括因特网从事客户服务、网上学习、与生意伙伴合作、组织内部交易等更多的商务活动。 </w:t>
      </w:r>
      <w:r>
        <w:rPr>
          <w:color w:val="FF0000"/>
          <w:spacing w:val="2"/>
        </w:rPr>
        <w:t>移动商务</w:t>
      </w:r>
      <w:r>
        <w:rPr>
          <w:spacing w:val="-3"/>
        </w:rPr>
        <w:t>指利用智能手机、</w:t>
      </w:r>
      <w:r>
        <w:rPr>
          <w:rFonts w:ascii="Arial" w:eastAsia="Arial"/>
        </w:rPr>
        <w:t>PDA</w:t>
      </w:r>
      <w:r>
        <w:t>、掌上电脑等无线终端设备，借助移动通信平台开展的电子商务。</w:t>
      </w:r>
    </w:p>
    <w:p>
      <w:pPr>
        <w:pStyle w:val="BodyText"/>
        <w:spacing w:before="3"/>
        <w:rPr>
          <w:sz w:val="41"/>
        </w:rPr>
      </w:pPr>
    </w:p>
    <w:p>
      <w:pPr>
        <w:spacing w:before="0"/>
        <w:ind w:left="535" w:right="0" w:firstLine="0"/>
        <w:jc w:val="center"/>
        <w:rPr>
          <w:sz w:val="27"/>
        </w:rPr>
      </w:pPr>
      <w:r>
        <w:rPr>
          <w:sz w:val="27"/>
        </w:rPr>
        <w:t xml:space="preserve">表 </w:t>
      </w:r>
      <w:r>
        <w:rPr>
          <w:rFonts w:ascii="Arial" w:eastAsia="Arial"/>
          <w:sz w:val="27"/>
        </w:rPr>
        <w:t xml:space="preserve">1-1 </w:t>
      </w:r>
      <w:r>
        <w:rPr>
          <w:sz w:val="27"/>
        </w:rPr>
        <w:t>电子商务的主要类型</w:t>
      </w:r>
    </w:p>
    <w:p>
      <w:pPr>
        <w:pStyle w:val="BodyText"/>
        <w:spacing w:before="0"/>
        <w:rPr>
          <w:sz w:val="20"/>
        </w:rPr>
      </w:pPr>
    </w:p>
    <w:p>
      <w:pPr>
        <w:spacing w:after="0"/>
        <w:rPr>
          <w:sz w:val="20"/>
        </w:rPr>
        <w:sectPr>
          <w:headerReference w:type="default" r:id="rId52"/>
          <w:footerReference w:type="default" r:id="rId53"/>
          <w:pgSz w:w="17860" w:h="25260"/>
          <w:pgMar w:top="1400" w:right="0" w:bottom="2020" w:left="0" w:header="1088" w:footer="1831"/>
          <w:pgNumType w:start="7"/>
          <w:cols w:space="708"/>
        </w:sectPr>
      </w:pPr>
    </w:p>
    <w:p>
      <w:pPr>
        <w:pStyle w:val="BodyText"/>
        <w:spacing w:before="2"/>
        <w:rPr>
          <w:sz w:val="21"/>
        </w:rPr>
      </w:pPr>
    </w:p>
    <w:p>
      <w:pPr>
        <w:spacing w:before="0"/>
        <w:ind w:left="0" w:right="1297" w:firstLine="0"/>
        <w:jc w:val="right"/>
        <w:rPr>
          <w:rFonts w:ascii="Microsoft Sans Serif" w:eastAsia="Microsoft Sans Serif"/>
          <w:sz w:val="24"/>
        </w:rPr>
      </w:pPr>
      <w:r>
        <w:drawing>
          <wp:anchor distT="0" distB="0" distL="0" distR="0" simplePos="0" relativeHeight="251696128" behindDoc="1" locked="0" layoutInCell="1" allowOverlap="1">
            <wp:simplePos x="0" y="0"/>
            <wp:positionH relativeFrom="page">
              <wp:posOffset>2451100</wp:posOffset>
            </wp:positionH>
            <wp:positionV relativeFrom="paragraph">
              <wp:posOffset>-150082</wp:posOffset>
            </wp:positionV>
            <wp:extent cx="6845300" cy="2298700"/>
            <wp:effectExtent l="0" t="0" r="0" b="0"/>
            <wp:wrapNone/>
            <wp:docPr id="7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9.png"/>
                    <pic:cNvPicPr/>
                  </pic:nvPicPr>
                  <pic:blipFill>
                    <a:blip xmlns:r="http://schemas.openxmlformats.org/officeDocument/2006/relationships" r:embed="rId54" cstate="print"/>
                    <a:stretch>
                      <a:fillRect/>
                    </a:stretch>
                  </pic:blipFill>
                  <pic:spPr>
                    <a:xfrm>
                      <a:off x="0" y="0"/>
                      <a:ext cx="6845300" cy="2298700"/>
                    </a:xfrm>
                    <a:prstGeom prst="rect">
                      <a:avLst/>
                    </a:prstGeom>
                  </pic:spPr>
                </pic:pic>
              </a:graphicData>
            </a:graphic>
          </wp:anchor>
        </w:drawing>
      </w:r>
      <w:r>
        <w:rPr>
          <w:rFonts w:ascii="Microsoft Sans Serif" w:eastAsia="Microsoft Sans Serif"/>
          <w:sz w:val="24"/>
        </w:rPr>
        <w:t>企 企</w:t>
      </w:r>
    </w:p>
    <w:p>
      <w:pPr>
        <w:spacing w:before="182"/>
        <w:ind w:left="4575" w:right="0" w:firstLine="0"/>
        <w:jc w:val="left"/>
        <w:rPr>
          <w:rFonts w:ascii="Microsoft Sans Serif" w:eastAsia="Microsoft Sans Serif"/>
          <w:sz w:val="24"/>
        </w:rPr>
      </w:pPr>
      <w:r>
        <w:rPr>
          <w:rFonts w:ascii="Microsoft Sans Serif" w:eastAsia="Microsoft Sans Serif"/>
          <w:spacing w:val="1"/>
          <w:sz w:val="24"/>
        </w:rPr>
        <w:t xml:space="preserve">企  企  企   企   企 </w:t>
      </w:r>
      <w:r>
        <w:rPr>
          <w:rFonts w:ascii="Microsoft Sans Serif" w:eastAsia="Microsoft Sans Serif"/>
          <w:spacing w:val="-196"/>
          <w:sz w:val="24"/>
        </w:rPr>
        <w:t>企</w:t>
      </w:r>
      <w:r>
        <w:rPr>
          <w:rFonts w:ascii="Microsoft Sans Serif" w:eastAsia="Microsoft Sans Serif"/>
          <w:spacing w:val="-101"/>
          <w:sz w:val="24"/>
        </w:rPr>
        <w:t>B2B</w:t>
      </w:r>
      <w:r>
        <w:rPr>
          <w:rFonts w:ascii="Microsoft Sans Serif" w:eastAsia="Microsoft Sans Serif"/>
          <w:sz w:val="24"/>
        </w:rPr>
        <w:t>企</w:t>
      </w:r>
    </w:p>
    <w:p>
      <w:pPr>
        <w:pStyle w:val="BodyText"/>
        <w:spacing w:before="3"/>
        <w:rPr>
          <w:rFonts w:ascii="Microsoft Sans Serif"/>
          <w:sz w:val="28"/>
        </w:rPr>
      </w:pPr>
    </w:p>
    <w:p>
      <w:pPr>
        <w:spacing w:before="0" w:line="252" w:lineRule="auto"/>
        <w:ind w:left="4449" w:right="20" w:firstLine="0"/>
        <w:jc w:val="center"/>
        <w:rPr>
          <w:rFonts w:ascii="Microsoft Sans Serif" w:eastAsia="Microsoft Sans Serif"/>
          <w:sz w:val="24"/>
        </w:rPr>
      </w:pPr>
      <w:r>
        <w:rPr>
          <w:rFonts w:ascii="Microsoft Sans Serif" w:eastAsia="Microsoft Sans Serif"/>
          <w:sz w:val="24"/>
        </w:rPr>
        <w:t>企  企   企   企   企 企企 B2C 企 企 企 企企 企 企 企</w:t>
      </w:r>
    </w:p>
    <w:p>
      <w:pPr>
        <w:spacing w:before="3"/>
        <w:ind w:left="4446" w:right="20" w:firstLine="0"/>
        <w:jc w:val="center"/>
        <w:rPr>
          <w:rFonts w:ascii="Microsoft Sans Serif" w:eastAsia="Microsoft Sans Serif"/>
          <w:sz w:val="24"/>
        </w:rPr>
      </w:pPr>
      <w:r>
        <w:rPr>
          <w:rFonts w:ascii="Microsoft Sans Serif" w:eastAsia="Microsoft Sans Serif"/>
          <w:sz w:val="24"/>
        </w:rPr>
        <w:t>企 C2C 企</w:t>
      </w:r>
    </w:p>
    <w:p>
      <w:pPr>
        <w:spacing w:before="151"/>
        <w:ind w:left="4449" w:right="0" w:firstLine="0"/>
        <w:jc w:val="left"/>
        <w:rPr>
          <w:rFonts w:ascii="Microsoft Sans Serif" w:eastAsia="Microsoft Sans Serif"/>
          <w:sz w:val="24"/>
        </w:rPr>
      </w:pPr>
      <w:r>
        <w:rPr>
          <w:rFonts w:ascii="Microsoft Sans Serif" w:eastAsia="Microsoft Sans Serif"/>
          <w:sz w:val="24"/>
        </w:rPr>
        <w:t>企  企   企   企   企 企企 C2B企</w:t>
      </w:r>
    </w:p>
    <w:p>
      <w:pPr>
        <w:spacing w:before="117" w:line="360" w:lineRule="atLeast"/>
        <w:ind w:left="4515" w:right="0" w:firstLine="40"/>
        <w:jc w:val="left"/>
        <w:rPr>
          <w:rFonts w:ascii="Microsoft Sans Serif" w:eastAsia="Microsoft Sans Serif"/>
          <w:sz w:val="24"/>
        </w:rPr>
      </w:pPr>
      <w:r>
        <w:rPr>
          <w:rFonts w:ascii="Microsoft Sans Serif" w:eastAsia="Microsoft Sans Serif"/>
          <w:spacing w:val="1"/>
          <w:sz w:val="24"/>
        </w:rPr>
        <w:t xml:space="preserve">企  企  企   企   企 </w:t>
      </w:r>
      <w:r>
        <w:rPr>
          <w:rFonts w:ascii="Microsoft Sans Serif" w:eastAsia="Microsoft Sans Serif"/>
          <w:spacing w:val="-176"/>
          <w:sz w:val="24"/>
        </w:rPr>
        <w:t>企</w:t>
      </w:r>
      <w:r>
        <w:rPr>
          <w:rFonts w:ascii="Microsoft Sans Serif" w:eastAsia="Microsoft Sans Serif"/>
          <w:spacing w:val="-108"/>
          <w:sz w:val="24"/>
        </w:rPr>
        <w:t>G2C</w:t>
      </w:r>
      <w:r>
        <w:rPr>
          <w:rFonts w:ascii="Microsoft Sans Serif" w:eastAsia="Microsoft Sans Serif"/>
          <w:spacing w:val="2"/>
          <w:sz w:val="24"/>
        </w:rPr>
        <w:t xml:space="preserve">企 企   企   企 企企 </w:t>
      </w:r>
      <w:r>
        <w:rPr>
          <w:rFonts w:ascii="Microsoft Sans Serif" w:eastAsia="Microsoft Sans Serif"/>
          <w:spacing w:val="16"/>
          <w:sz w:val="24"/>
        </w:rPr>
        <w:t xml:space="preserve">企 企 </w:t>
      </w:r>
      <w:r>
        <w:rPr>
          <w:rFonts w:ascii="Microsoft Sans Serif" w:eastAsia="Microsoft Sans Serif"/>
          <w:sz w:val="24"/>
        </w:rPr>
        <w:t>SNS</w:t>
      </w:r>
    </w:p>
    <w:p>
      <w:pPr>
        <w:spacing w:before="22"/>
        <w:ind w:left="4446" w:right="20" w:firstLine="0"/>
        <w:jc w:val="center"/>
        <w:rPr>
          <w:rFonts w:ascii="Microsoft Sans Serif" w:eastAsia="Microsoft Sans Serif"/>
          <w:sz w:val="24"/>
        </w:rPr>
      </w:pPr>
      <w:r>
        <w:rPr>
          <w:rFonts w:ascii="Microsoft Sans Serif" w:eastAsia="Microsoft Sans Serif"/>
          <w:sz w:val="24"/>
        </w:rPr>
        <w:t>EC企</w:t>
      </w:r>
    </w:p>
    <w:p>
      <w:pPr>
        <w:pStyle w:val="BodyText"/>
        <w:spacing w:before="10"/>
        <w:rPr>
          <w:rFonts w:ascii="Microsoft Sans Serif"/>
          <w:sz w:val="21"/>
        </w:rPr>
      </w:pPr>
      <w:r>
        <w:br w:type="column"/>
      </w:r>
    </w:p>
    <w:p>
      <w:pPr>
        <w:spacing w:before="0"/>
        <w:ind w:left="2864" w:right="5799" w:firstLine="0"/>
        <w:jc w:val="center"/>
        <w:rPr>
          <w:rFonts w:ascii="Microsoft Sans Serif" w:eastAsia="Microsoft Sans Serif"/>
          <w:sz w:val="24"/>
        </w:rPr>
      </w:pPr>
      <w:r>
        <w:rPr>
          <w:rFonts w:ascii="Microsoft Sans Serif" w:eastAsia="Microsoft Sans Serif"/>
          <w:sz w:val="24"/>
        </w:rPr>
        <w:t>企  企</w:t>
      </w:r>
    </w:p>
    <w:p>
      <w:pPr>
        <w:spacing w:before="218"/>
        <w:ind w:left="2442" w:right="0" w:firstLine="0"/>
        <w:jc w:val="left"/>
        <w:rPr>
          <w:rFonts w:ascii="Microsoft Sans Serif" w:eastAsia="Microsoft Sans Serif"/>
          <w:sz w:val="24"/>
        </w:rPr>
      </w:pPr>
      <w:r>
        <w:rPr>
          <w:rFonts w:ascii="Microsoft Sans Serif" w:eastAsia="Microsoft Sans Serif"/>
          <w:sz w:val="24"/>
        </w:rPr>
        <w:t>企 企 企 企 企 企 企 企 企 企 企 企 企 企 企</w:t>
      </w:r>
    </w:p>
    <w:p>
      <w:pPr>
        <w:pStyle w:val="BodyText"/>
        <w:spacing w:before="0"/>
        <w:rPr>
          <w:rFonts w:ascii="Microsoft Sans Serif"/>
          <w:sz w:val="25"/>
        </w:rPr>
      </w:pPr>
    </w:p>
    <w:p>
      <w:pPr>
        <w:spacing w:before="0" w:line="400" w:lineRule="auto"/>
        <w:ind w:left="2864" w:right="5799" w:firstLine="0"/>
        <w:jc w:val="center"/>
        <w:rPr>
          <w:rFonts w:ascii="Microsoft Sans Serif" w:eastAsia="Microsoft Sans Serif"/>
          <w:sz w:val="24"/>
        </w:rPr>
      </w:pPr>
      <w:r>
        <w:rPr>
          <w:rFonts w:ascii="Microsoft Sans Serif" w:eastAsia="Microsoft Sans Serif"/>
          <w:spacing w:val="-1"/>
          <w:sz w:val="24"/>
        </w:rPr>
        <w:t xml:space="preserve">企  企   企   企   企   企 </w:t>
      </w:r>
      <w:r>
        <w:rPr>
          <w:rFonts w:ascii="Microsoft Sans Serif" w:eastAsia="Microsoft Sans Serif"/>
          <w:spacing w:val="-240"/>
          <w:sz w:val="24"/>
        </w:rPr>
        <w:t>企</w:t>
      </w:r>
      <w:r>
        <w:rPr>
          <w:rFonts w:ascii="Microsoft Sans Serif" w:eastAsia="Microsoft Sans Serif"/>
          <w:spacing w:val="1"/>
          <w:sz w:val="24"/>
        </w:rPr>
        <w:t>企 企 企 企 企  企  企</w:t>
      </w:r>
      <w:r>
        <w:rPr>
          <w:rFonts w:ascii="Microsoft Sans Serif" w:eastAsia="Microsoft Sans Serif"/>
          <w:spacing w:val="8"/>
          <w:sz w:val="24"/>
        </w:rPr>
        <w:t>企 企 企 企</w:t>
      </w:r>
    </w:p>
    <w:p>
      <w:pPr>
        <w:spacing w:before="113"/>
        <w:ind w:left="2804" w:right="5739" w:firstLine="0"/>
        <w:jc w:val="center"/>
        <w:rPr>
          <w:rFonts w:ascii="Microsoft Sans Serif" w:eastAsia="Microsoft Sans Serif"/>
          <w:sz w:val="24"/>
        </w:rPr>
      </w:pPr>
      <w:r>
        <w:rPr>
          <w:rFonts w:ascii="Microsoft Sans Serif" w:eastAsia="Microsoft Sans Serif"/>
          <w:sz w:val="24"/>
        </w:rPr>
        <w:t>Pricline企 企 企 企 企 企</w:t>
      </w:r>
    </w:p>
    <w:p>
      <w:pPr>
        <w:spacing w:before="182" w:line="501" w:lineRule="auto"/>
        <w:ind w:left="3656" w:right="5080" w:hanging="1511"/>
        <w:jc w:val="left"/>
        <w:rPr>
          <w:rFonts w:ascii="Microsoft Sans Serif" w:eastAsia="Microsoft Sans Serif"/>
          <w:sz w:val="24"/>
        </w:rPr>
      </w:pPr>
      <w:r>
        <w:rPr>
          <w:rFonts w:ascii="Microsoft Sans Serif" w:eastAsia="Microsoft Sans Serif"/>
          <w:sz w:val="24"/>
        </w:rPr>
        <w:t>企 企  企  企  企  企  企  企  企  企企 企   企   企   企 企企 Facebook</w:t>
      </w:r>
    </w:p>
    <w:p>
      <w:pPr>
        <w:spacing w:after="0" w:line="501" w:lineRule="auto"/>
        <w:jc w:val="left"/>
        <w:rPr>
          <w:rFonts w:ascii="Microsoft Sans Serif" w:eastAsia="Microsoft Sans Serif"/>
          <w:sz w:val="24"/>
        </w:rPr>
        <w:sectPr>
          <w:headerReference w:type="default" r:id="rId55"/>
          <w:footerReference w:type="default" r:id="rId56"/>
          <w:type w:val="continuous"/>
          <w:pgSz w:w="17860" w:h="25260"/>
          <w:pgMar w:top="1400" w:right="0" w:bottom="2020" w:left="0" w:header="708" w:footer="708"/>
          <w:pgNumType w:start="8"/>
          <w:cols w:num="2" w:space="708" w:equalWidth="0">
            <w:col w:w="6687" w:space="40"/>
            <w:col w:w="11133" w:space="0"/>
          </w:cols>
        </w:sectPr>
      </w:pPr>
    </w:p>
    <w:p>
      <w:pPr>
        <w:pStyle w:val="BodyText"/>
        <w:spacing w:before="0"/>
        <w:rPr>
          <w:rFonts w:ascii="Microsoft Sans Serif"/>
          <w:sz w:val="20"/>
        </w:rPr>
      </w:pPr>
    </w:p>
    <w:p>
      <w:pPr>
        <w:pStyle w:val="BodyText"/>
        <w:spacing w:before="0"/>
        <w:rPr>
          <w:rFonts w:ascii="Microsoft Sans Serif"/>
          <w:sz w:val="26"/>
        </w:rPr>
      </w:pPr>
    </w:p>
    <w:p>
      <w:pPr>
        <w:pStyle w:val="BodyText"/>
        <w:spacing w:before="63"/>
        <w:ind w:left="1166"/>
      </w:pPr>
      <w:r>
        <w:drawing>
          <wp:anchor distT="0" distB="0" distL="0" distR="0" simplePos="0" relativeHeight="251698176" behindDoc="1" locked="0" layoutInCell="1" allowOverlap="1">
            <wp:simplePos x="0" y="0"/>
            <wp:positionH relativeFrom="page">
              <wp:posOffset>1536700</wp:posOffset>
            </wp:positionH>
            <wp:positionV relativeFrom="paragraph">
              <wp:posOffset>235838</wp:posOffset>
            </wp:positionV>
            <wp:extent cx="1625600" cy="50800"/>
            <wp:effectExtent l="0" t="0" r="0" b="0"/>
            <wp:wrapNone/>
            <wp:docPr id="7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0.png"/>
                    <pic:cNvPicPr/>
                  </pic:nvPicPr>
                  <pic:blipFill>
                    <a:blip xmlns:r="http://schemas.openxmlformats.org/officeDocument/2006/relationships" r:embed="rId57" cstate="print"/>
                    <a:stretch>
                      <a:fillRect/>
                    </a:stretch>
                  </pic:blipFill>
                  <pic:spPr>
                    <a:xfrm>
                      <a:off x="0" y="0"/>
                      <a:ext cx="1625600" cy="50800"/>
                    </a:xfrm>
                    <a:prstGeom prst="rect">
                      <a:avLst/>
                    </a:prstGeom>
                  </pic:spPr>
                </pic:pic>
              </a:graphicData>
            </a:graphic>
          </wp:anchor>
        </w:drawing>
      </w:r>
      <w:r>
        <w:t>电子商务对企业运作的影响表现如下：</w:t>
      </w:r>
    </w:p>
    <w:p>
      <w:pPr>
        <w:pStyle w:val="BodyText"/>
        <w:spacing w:before="70"/>
        <w:ind w:left="536"/>
      </w:pPr>
      <w:r>
        <w:drawing>
          <wp:anchor distT="0" distB="0" distL="0" distR="0" simplePos="0" relativeHeight="251697152" behindDoc="1" locked="0" layoutInCell="1" allowOverlap="1">
            <wp:simplePos x="0" y="0"/>
            <wp:positionH relativeFrom="page">
              <wp:posOffset>1612900</wp:posOffset>
            </wp:positionH>
            <wp:positionV relativeFrom="paragraph">
              <wp:posOffset>247903</wp:posOffset>
            </wp:positionV>
            <wp:extent cx="825500" cy="50800"/>
            <wp:effectExtent l="0" t="0" r="0" b="0"/>
            <wp:wrapNone/>
            <wp:docPr id="8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t>① 推动企业的业务流程全面实现电子化和数字化；</w:t>
      </w:r>
    </w:p>
    <w:p>
      <w:pPr>
        <w:pStyle w:val="BodyText"/>
        <w:ind w:left="536"/>
      </w:pPr>
      <w:r>
        <w:drawing>
          <wp:anchor distT="0" distB="0" distL="0" distR="0" simplePos="0" relativeHeight="251699200" behindDoc="1" locked="0" layoutInCell="1" allowOverlap="1">
            <wp:simplePos x="0" y="0"/>
            <wp:positionH relativeFrom="page">
              <wp:posOffset>2019300</wp:posOffset>
            </wp:positionH>
            <wp:positionV relativeFrom="paragraph">
              <wp:posOffset>243459</wp:posOffset>
            </wp:positionV>
            <wp:extent cx="1219200" cy="50800"/>
            <wp:effectExtent l="0" t="0" r="0" b="0"/>
            <wp:wrapNone/>
            <wp:docPr id="8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1.png"/>
                    <pic:cNvPicPr/>
                  </pic:nvPicPr>
                  <pic:blipFill>
                    <a:blip xmlns:r="http://schemas.openxmlformats.org/officeDocument/2006/relationships" r:embed="rId58" cstate="print"/>
                    <a:stretch>
                      <a:fillRect/>
                    </a:stretch>
                  </pic:blipFill>
                  <pic:spPr>
                    <a:xfrm>
                      <a:off x="0" y="0"/>
                      <a:ext cx="1219200" cy="50800"/>
                    </a:xfrm>
                    <a:prstGeom prst="rect">
                      <a:avLst/>
                    </a:prstGeom>
                  </pic:spPr>
                </pic:pic>
              </a:graphicData>
            </a:graphic>
          </wp:anchor>
        </w:drawing>
      </w:r>
      <w:r>
        <w:t>② 推动各个行业的经营运作流程转向电子化和数字化；</w:t>
      </w:r>
    </w:p>
    <w:p>
      <w:pPr>
        <w:pStyle w:val="BodyText"/>
        <w:ind w:left="536"/>
      </w:pPr>
      <w:r>
        <w:drawing>
          <wp:anchor distT="0" distB="0" distL="0" distR="0" simplePos="0" relativeHeight="251700224" behindDoc="1" locked="0" layoutInCell="1" allowOverlap="1">
            <wp:simplePos x="0" y="0"/>
            <wp:positionH relativeFrom="page">
              <wp:posOffset>2209800</wp:posOffset>
            </wp:positionH>
            <wp:positionV relativeFrom="paragraph">
              <wp:posOffset>251079</wp:posOffset>
            </wp:positionV>
            <wp:extent cx="2628900" cy="38100"/>
            <wp:effectExtent l="0" t="0" r="0" b="0"/>
            <wp:wrapNone/>
            <wp:docPr id="8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2.png"/>
                    <pic:cNvPicPr/>
                  </pic:nvPicPr>
                  <pic:blipFill>
                    <a:blip xmlns:r="http://schemas.openxmlformats.org/officeDocument/2006/relationships" r:embed="rId59" cstate="print"/>
                    <a:stretch>
                      <a:fillRect/>
                    </a:stretch>
                  </pic:blipFill>
                  <pic:spPr>
                    <a:xfrm>
                      <a:off x="0" y="0"/>
                      <a:ext cx="2628900" cy="38100"/>
                    </a:xfrm>
                    <a:prstGeom prst="rect">
                      <a:avLst/>
                    </a:prstGeom>
                  </pic:spPr>
                </pic:pic>
              </a:graphicData>
            </a:graphic>
          </wp:anchor>
        </w:drawing>
      </w:r>
      <w:r>
        <w:t>③ 使电子化及数字化延伸到经济活动中的所有主体。</w:t>
      </w:r>
    </w:p>
    <w:p>
      <w:pPr>
        <w:pStyle w:val="BodyText"/>
        <w:spacing w:before="1"/>
        <w:rPr>
          <w:sz w:val="42"/>
        </w:rPr>
        <w:sectPr>
          <w:headerReference w:type="default" r:id="rId60"/>
          <w:footerReference w:type="default" r:id="rId61"/>
          <w:type w:val="continuous"/>
          <w:pgSz w:w="17860" w:h="25260"/>
          <w:pgMar w:top="1400" w:right="0" w:bottom="2020" w:left="0" w:header="708" w:footer="708"/>
          <w:pgNumType w:start="9"/>
          <w:cols w:space="708"/>
        </w:sectPr>
      </w:pPr>
    </w:p>
    <w:p>
      <w:pPr>
        <w:pStyle w:val="ListParagraph"/>
        <w:numPr>
          <w:ilvl w:val="2"/>
          <w:numId w:val="223"/>
        </w:numPr>
        <w:tabs>
          <w:tab w:val="left" w:pos="1296"/>
        </w:tabs>
        <w:spacing w:before="0" w:after="0" w:line="240" w:lineRule="auto"/>
        <w:ind w:left="1296" w:right="0" w:hanging="760"/>
        <w:jc w:val="left"/>
        <w:rPr>
          <w:rFonts w:ascii="Arial" w:eastAsia="Arial"/>
          <w:sz w:val="31"/>
        </w:rPr>
      </w:pPr>
      <w:r>
        <w:rPr>
          <w:sz w:val="31"/>
        </w:rPr>
        <w:t>组织管理方式的变革</w:t>
      </w:r>
    </w:p>
    <w:p>
      <w:pPr>
        <w:pStyle w:val="BodyText"/>
        <w:ind w:left="1166"/>
      </w:pPr>
      <w:r>
        <w:t>从实践上看，信息技术应用水平的提高可以明显改善企业的经营管理绩效，帮助企业实现管理目标，主要表现如下：</w:t>
      </w:r>
    </w:p>
    <w:p>
      <w:pPr>
        <w:pStyle w:val="BodyText"/>
        <w:spacing w:before="70"/>
        <w:ind w:left="536"/>
      </w:pPr>
      <w:r>
        <w:t>① 提高企业的</w:t>
      </w:r>
      <w:r>
        <w:rPr>
          <w:color w:val="FF0000"/>
        </w:rPr>
        <w:t>生产率</w:t>
      </w:r>
      <w:r>
        <w:t>；</w:t>
      </w:r>
    </w:p>
    <w:p>
      <w:pPr>
        <w:spacing w:after="0"/>
        <w:sectPr>
          <w:headerReference w:type="default" r:id="rId62"/>
          <w:footerReference w:type="default" r:id="rId63"/>
          <w:type w:val="nextPage"/>
          <w:pgSz w:w="17860" w:h="25260"/>
          <w:pgMar w:top="1400" w:right="0" w:bottom="2020" w:left="0" w:header="708" w:footer="708"/>
          <w:pgNumType w:start="10"/>
          <w:cols w:space="708"/>
          <w:titlePg w:val="0"/>
        </w:sectPr>
      </w:pPr>
    </w:p>
    <w:p>
      <w:pPr>
        <w:pStyle w:val="BodyText"/>
        <w:spacing w:before="44"/>
        <w:ind w:left="536"/>
      </w:pPr>
      <w:r>
        <w:rPr>
          <w:spacing w:val="2"/>
        </w:rPr>
        <w:t>② 减少浪费、降低</w:t>
      </w:r>
      <w:r>
        <w:rPr>
          <w:color w:val="FF0000"/>
          <w:spacing w:val="-2"/>
        </w:rPr>
        <w:t>成本</w:t>
      </w:r>
      <w:r>
        <w:t>；</w:t>
      </w:r>
    </w:p>
    <w:p>
      <w:pPr>
        <w:pStyle w:val="BodyText"/>
        <w:ind w:left="536"/>
      </w:pPr>
      <w:r>
        <w:rPr>
          <w:spacing w:val="4"/>
        </w:rPr>
        <w:t>③ 改善和提高</w:t>
      </w:r>
      <w:r>
        <w:rPr>
          <w:color w:val="FF0000"/>
          <w:spacing w:val="-2"/>
        </w:rPr>
        <w:t>决策质量</w:t>
      </w:r>
      <w:r>
        <w:t>；</w:t>
      </w:r>
    </w:p>
    <w:p>
      <w:pPr>
        <w:pStyle w:val="BodyText"/>
        <w:spacing w:before="72"/>
        <w:ind w:left="536"/>
      </w:pPr>
      <w:r>
        <w:t>④ 改善</w:t>
      </w:r>
      <w:r>
        <w:rPr>
          <w:color w:val="FF0000"/>
        </w:rPr>
        <w:t>客户关系</w:t>
      </w:r>
      <w:r>
        <w:t>；</w:t>
      </w:r>
    </w:p>
    <w:p>
      <w:pPr>
        <w:pStyle w:val="BodyText"/>
        <w:spacing w:before="70"/>
        <w:ind w:left="536"/>
      </w:pPr>
      <w:r>
        <w:t>⑤ 开发新的</w:t>
      </w:r>
      <w:r>
        <w:rPr>
          <w:color w:val="FF0000"/>
        </w:rPr>
        <w:t>战略性应用</w:t>
      </w:r>
      <w:r>
        <w:t>；</w:t>
      </w:r>
    </w:p>
    <w:p>
      <w:pPr>
        <w:pStyle w:val="BodyText"/>
        <w:ind w:left="536"/>
      </w:pPr>
      <w:r>
        <w:t>⑥ 构建更为有效的</w:t>
      </w:r>
      <w:r>
        <w:rPr>
          <w:color w:val="FF0000"/>
        </w:rPr>
        <w:t>商业模式</w:t>
      </w:r>
      <w:r>
        <w:t>。</w:t>
      </w:r>
    </w:p>
    <w:p>
      <w:pPr>
        <w:pStyle w:val="BodyText"/>
        <w:spacing w:line="283" w:lineRule="auto"/>
        <w:ind w:left="536" w:right="524" w:firstLine="630"/>
        <w:jc w:val="both"/>
      </w:pPr>
      <w:r>
        <w:drawing>
          <wp:anchor distT="0" distB="0" distL="0" distR="0" simplePos="0" relativeHeight="251701248" behindDoc="1" locked="0" layoutInCell="1" allowOverlap="1">
            <wp:simplePos x="0" y="0"/>
            <wp:positionH relativeFrom="page">
              <wp:posOffset>7962900</wp:posOffset>
            </wp:positionH>
            <wp:positionV relativeFrom="paragraph">
              <wp:posOffset>298957</wp:posOffset>
            </wp:positionV>
            <wp:extent cx="850900" cy="304800"/>
            <wp:effectExtent l="0" t="0" r="0" b="0"/>
            <wp:wrapNone/>
            <wp:docPr id="8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3.png"/>
                    <pic:cNvPicPr/>
                  </pic:nvPicPr>
                  <pic:blipFill>
                    <a:blip xmlns:r="http://schemas.openxmlformats.org/officeDocument/2006/relationships" r:embed="rId64" cstate="print"/>
                    <a:stretch>
                      <a:fillRect/>
                    </a:stretch>
                  </pic:blipFill>
                  <pic:spPr>
                    <a:xfrm>
                      <a:off x="0" y="0"/>
                      <a:ext cx="850900" cy="304800"/>
                    </a:xfrm>
                    <a:prstGeom prst="rect">
                      <a:avLst/>
                    </a:prstGeom>
                  </pic:spPr>
                </pic:pic>
              </a:graphicData>
            </a:graphic>
          </wp:anchor>
        </w:drawing>
      </w:r>
      <w:r>
        <w:t xml:space="preserve">当市场出现机遇时，为适应快速变动的需求，具有不同资源优势的独立企业会通过因特网组成短期性合作联盟，共享 </w:t>
      </w:r>
      <w:r>
        <w:rPr>
          <w:spacing w:val="-1"/>
        </w:rPr>
        <w:t>技术与信息，分担风险和成本，实现凭自己能力达不到的超长目标。这样的联盟被称为</w:t>
      </w:r>
      <w:r>
        <w:rPr>
          <w:color w:val="FF0000"/>
          <w:spacing w:val="2"/>
        </w:rPr>
        <w:t>虚拟企业</w:t>
      </w:r>
      <w:r>
        <w:rPr>
          <w:spacing w:val="-2"/>
        </w:rPr>
        <w:t xml:space="preserve">。它可以包括供应商、经 </w:t>
      </w:r>
      <w:r>
        <w:t>销商、顾客、甚至竞争对手，以电子在线的方式生存，是信息时代的典型产物。</w:t>
      </w:r>
    </w:p>
    <w:p>
      <w:pPr>
        <w:pStyle w:val="BodyText"/>
        <w:spacing w:before="4"/>
        <w:rPr>
          <w:sz w:val="36"/>
        </w:rPr>
      </w:pPr>
    </w:p>
    <w:p>
      <w:pPr>
        <w:pStyle w:val="ListParagraph"/>
        <w:numPr>
          <w:ilvl w:val="2"/>
          <w:numId w:val="223"/>
        </w:numPr>
        <w:tabs>
          <w:tab w:val="left" w:pos="1296"/>
        </w:tabs>
        <w:spacing w:before="1" w:after="0" w:line="240" w:lineRule="auto"/>
        <w:ind w:left="1296" w:right="0" w:hanging="760"/>
        <w:jc w:val="left"/>
        <w:rPr>
          <w:rFonts w:ascii="Arial" w:eastAsia="Arial"/>
          <w:sz w:val="31"/>
        </w:rPr>
      </w:pPr>
      <w:r>
        <w:rPr>
          <w:spacing w:val="-2"/>
          <w:sz w:val="31"/>
        </w:rPr>
        <w:t>企业活动中的</w:t>
      </w:r>
      <w:r>
        <w:rPr>
          <w:color w:val="FF0000"/>
          <w:sz w:val="31"/>
        </w:rPr>
        <w:t>信息</w:t>
      </w:r>
    </w:p>
    <w:p>
      <w:pPr>
        <w:pStyle w:val="BodyText"/>
        <w:spacing w:before="70" w:line="283" w:lineRule="auto"/>
        <w:ind w:left="536" w:right="534" w:firstLine="630"/>
      </w:pPr>
      <w:r>
        <w:drawing>
          <wp:anchor distT="0" distB="0" distL="0" distR="0" simplePos="0" relativeHeight="251702272" behindDoc="1" locked="0" layoutInCell="1" allowOverlap="1">
            <wp:simplePos x="0" y="0"/>
            <wp:positionH relativeFrom="page">
              <wp:posOffset>5969000</wp:posOffset>
            </wp:positionH>
            <wp:positionV relativeFrom="paragraph">
              <wp:posOffset>244347</wp:posOffset>
            </wp:positionV>
            <wp:extent cx="1231900" cy="50800"/>
            <wp:effectExtent l="0" t="0" r="0" b="0"/>
            <wp:wrapNone/>
            <wp:docPr id="8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4.png"/>
                    <pic:cNvPicPr/>
                  </pic:nvPicPr>
                  <pic:blipFill>
                    <a:blip xmlns:r="http://schemas.openxmlformats.org/officeDocument/2006/relationships" r:embed="rId65" cstate="print"/>
                    <a:stretch>
                      <a:fillRect/>
                    </a:stretch>
                  </pic:blipFill>
                  <pic:spPr>
                    <a:xfrm>
                      <a:off x="0" y="0"/>
                      <a:ext cx="1231900" cy="50800"/>
                    </a:xfrm>
                    <a:prstGeom prst="rect">
                      <a:avLst/>
                    </a:prstGeom>
                  </pic:spPr>
                </pic:pic>
              </a:graphicData>
            </a:graphic>
          </wp:anchor>
        </w:drawing>
      </w:r>
      <w:r>
        <w:rPr>
          <w:spacing w:val="-1"/>
        </w:rPr>
        <w:t xml:space="preserve">信息已同物质、能量一起，成为人类社会赖以生存和发展的三大资源要素。对企业而言，信息是推动企业中所有活动 </w:t>
      </w:r>
      <w:r>
        <w:t>的能动性因素。</w:t>
      </w:r>
    </w:p>
    <w:p>
      <w:pPr>
        <w:pStyle w:val="ListParagraph"/>
        <w:numPr>
          <w:ilvl w:val="0"/>
          <w:numId w:val="222"/>
        </w:numPr>
        <w:tabs>
          <w:tab w:val="left" w:pos="900"/>
        </w:tabs>
        <w:spacing w:before="0" w:after="0" w:line="396" w:lineRule="exact"/>
        <w:ind w:left="900" w:right="0" w:hanging="364"/>
        <w:jc w:val="left"/>
        <w:rPr>
          <w:sz w:val="31"/>
        </w:rPr>
      </w:pPr>
      <w:r>
        <w:rPr>
          <w:b/>
          <w:sz w:val="31"/>
        </w:rPr>
        <w:t>按稳定性</w:t>
      </w:r>
      <w:r>
        <w:rPr>
          <w:b/>
          <w:color w:val="FF0000"/>
          <w:sz w:val="31"/>
        </w:rPr>
        <w:t>分类</w:t>
      </w:r>
      <w:r>
        <w:rPr>
          <w:sz w:val="31"/>
        </w:rPr>
        <w:t>：静态信息、动态信息</w:t>
      </w:r>
    </w:p>
    <w:p>
      <w:pPr>
        <w:pStyle w:val="BodyText"/>
        <w:spacing w:before="72" w:line="283" w:lineRule="auto"/>
        <w:ind w:left="536" w:right="404"/>
      </w:pPr>
      <w:r>
        <w:t>① 静态信息：具有相对的稳定性，可以用计算机文件和数据库进行相对长久的保存；并在一段时间内不必更新，可以被重复使用。如员工的出身日期、员工毕业院校、产品的结构、材料消耗定额等。</w:t>
      </w:r>
    </w:p>
    <w:p>
      <w:pPr>
        <w:pStyle w:val="BodyText"/>
        <w:spacing w:before="0" w:line="283" w:lineRule="auto"/>
        <w:ind w:left="536" w:right="404"/>
      </w:pPr>
      <w:r>
        <w:drawing>
          <wp:anchor distT="0" distB="0" distL="0" distR="0" simplePos="0" relativeHeight="251703296" behindDoc="1" locked="0" layoutInCell="1" allowOverlap="1">
            <wp:simplePos x="0" y="0"/>
            <wp:positionH relativeFrom="page">
              <wp:posOffset>4013200</wp:posOffset>
            </wp:positionH>
            <wp:positionV relativeFrom="paragraph">
              <wp:posOffset>199263</wp:posOffset>
            </wp:positionV>
            <wp:extent cx="825500" cy="50800"/>
            <wp:effectExtent l="0" t="0" r="0" b="0"/>
            <wp:wrapNone/>
            <wp:docPr id="9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5003800</wp:posOffset>
            </wp:positionH>
            <wp:positionV relativeFrom="paragraph">
              <wp:posOffset>199263</wp:posOffset>
            </wp:positionV>
            <wp:extent cx="1231900" cy="50800"/>
            <wp:effectExtent l="0" t="0" r="0" b="0"/>
            <wp:wrapNone/>
            <wp:docPr id="9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6.png"/>
                    <pic:cNvPicPr/>
                  </pic:nvPicPr>
                  <pic:blipFill>
                    <a:blip xmlns:r="http://schemas.openxmlformats.org/officeDocument/2006/relationships" r:embed="rId67" cstate="print"/>
                    <a:stretch>
                      <a:fillRect/>
                    </a:stretch>
                  </pic:blipFill>
                  <pic:spPr>
                    <a:xfrm>
                      <a:off x="0" y="0"/>
                      <a:ext cx="1231900" cy="50800"/>
                    </a:xfrm>
                    <a:prstGeom prst="rect">
                      <a:avLst/>
                    </a:prstGeom>
                  </pic:spPr>
                </pic:pic>
              </a:graphicData>
            </a:graphic>
          </wp:anchor>
        </w:drawing>
      </w:r>
      <w:r>
        <w:t>② 动态信息：往往反映业务活动或进程的实时状态，时效性比较强，随着业务活动的进展，信息内容随时提取和更新，否则就成了过时信息。比如：员工工龄和年龄、员工的工作量、产品生产量、材料的进货数等。</w:t>
      </w:r>
    </w:p>
    <w:p>
      <w:pPr>
        <w:pStyle w:val="BodyText"/>
        <w:spacing w:before="0" w:line="396" w:lineRule="exact"/>
        <w:ind w:left="1166"/>
      </w:pPr>
      <w:r>
        <w:t>在建立人事管理数据库时，应该保存静态信息；在分析企业库存状态时，应提取更新后的动态信息。</w:t>
      </w:r>
    </w:p>
    <w:p>
      <w:pPr>
        <w:pStyle w:val="ListParagraph"/>
        <w:numPr>
          <w:ilvl w:val="0"/>
          <w:numId w:val="222"/>
        </w:numPr>
        <w:tabs>
          <w:tab w:val="left" w:pos="900"/>
        </w:tabs>
        <w:spacing w:before="70" w:after="0" w:line="240" w:lineRule="auto"/>
        <w:ind w:left="900" w:right="0" w:hanging="364"/>
        <w:jc w:val="left"/>
        <w:rPr>
          <w:sz w:val="31"/>
        </w:rPr>
      </w:pPr>
      <w:r>
        <w:rPr>
          <w:spacing w:val="-2"/>
          <w:sz w:val="31"/>
        </w:rPr>
        <w:t>按决策层次</w:t>
      </w:r>
      <w:r>
        <w:rPr>
          <w:color w:val="FF0000"/>
          <w:spacing w:val="-2"/>
          <w:sz w:val="31"/>
        </w:rPr>
        <w:t>分类</w:t>
      </w:r>
      <w:r>
        <w:rPr>
          <w:sz w:val="31"/>
        </w:rPr>
        <w:t>：企业中的信息可分为战略信息、战术信息和业务信息。</w:t>
      </w:r>
    </w:p>
    <w:p>
      <w:pPr>
        <w:pStyle w:val="BodyText"/>
        <w:spacing w:line="283" w:lineRule="auto"/>
        <w:ind w:left="1166" w:right="3963"/>
      </w:pPr>
      <w:r>
        <w:rPr>
          <w:color w:val="FF0000"/>
        </w:rPr>
        <w:t>战略信息</w:t>
      </w:r>
      <w:r>
        <w:t>：使用者为企业的高层管理者，信息的来源广、使用寿命长、加工方法较为灵活。</w:t>
      </w:r>
      <w:r>
        <w:rPr>
          <w:color w:val="FF0000"/>
        </w:rPr>
        <w:t>战术信息</w:t>
      </w:r>
      <w:r>
        <w:t>：主要为中层管理者所使用，信息的使用寿命和精确性等介于两者之间。</w:t>
      </w:r>
    </w:p>
    <w:p>
      <w:pPr>
        <w:pStyle w:val="BodyText"/>
        <w:spacing w:before="0" w:line="283" w:lineRule="auto"/>
        <w:ind w:left="536" w:right="531" w:firstLine="630"/>
      </w:pPr>
      <w:r>
        <w:rPr>
          <w:color w:val="FF0000"/>
          <w:spacing w:val="-1"/>
        </w:rPr>
        <w:t>业务信息</w:t>
      </w:r>
      <w:r>
        <w:rPr>
          <w:spacing w:val="-17"/>
        </w:rPr>
        <w:t xml:space="preserve">：使用者为基层业务人员和管理人员，用来指定执行制定好的计划，信息来源较为单一、但数量大变化快，信 </w:t>
      </w:r>
      <w:r>
        <w:t>息使用寿命短、加工方法相对固定，信息的精确程度较高。</w:t>
      </w:r>
    </w:p>
    <w:p>
      <w:pPr>
        <w:pStyle w:val="BodyText"/>
        <w:spacing w:before="0" w:line="396" w:lineRule="exact"/>
        <w:ind w:left="1008"/>
      </w:pPr>
      <w:r>
        <w:t>不同层次信息的性质不同，在信息来源、使用寿命、加工方法、精确程度等方面也有差别。</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8"/>
        <w:rPr>
          <w:sz w:val="18"/>
        </w:rPr>
      </w:pPr>
    </w:p>
    <w:p>
      <w:pPr>
        <w:spacing w:after="0"/>
        <w:rPr>
          <w:sz w:val="18"/>
        </w:rPr>
        <w:sectPr>
          <w:headerReference w:type="default" r:id="rId68"/>
          <w:footerReference w:type="default" r:id="rId69"/>
          <w:pgSz w:w="17860" w:h="25260"/>
          <w:pgMar w:top="1400" w:right="0" w:bottom="2020" w:left="0" w:header="1088" w:footer="1831"/>
          <w:pgNumType w:start="11"/>
          <w:cols w:space="708"/>
        </w:sectPr>
      </w:pPr>
    </w:p>
    <w:p>
      <w:pPr>
        <w:spacing w:before="105"/>
        <w:ind w:left="0" w:right="0" w:firstLine="0"/>
        <w:jc w:val="right"/>
        <w:rPr>
          <w:rFonts w:ascii="Microsoft Sans Serif" w:eastAsia="Microsoft Sans Serif"/>
          <w:sz w:val="21"/>
        </w:rPr>
      </w:pPr>
      <w:r>
        <w:rPr>
          <w:rFonts w:ascii="Microsoft Sans Serif" w:eastAsia="Microsoft Sans Serif"/>
          <w:w w:val="105"/>
          <w:sz w:val="21"/>
        </w:rPr>
        <w:t>企 企 企 企</w:t>
      </w:r>
    </w:p>
    <w:p>
      <w:pPr>
        <w:pStyle w:val="BodyText"/>
        <w:spacing w:before="3"/>
        <w:rPr>
          <w:rFonts w:ascii="Microsoft Sans Serif"/>
          <w:sz w:val="19"/>
        </w:rPr>
      </w:pPr>
      <w:r>
        <w:br w:type="column"/>
      </w:r>
    </w:p>
    <w:p>
      <w:pPr>
        <w:spacing w:before="0"/>
        <w:ind w:left="4429" w:right="5613" w:firstLine="0"/>
        <w:jc w:val="center"/>
        <w:rPr>
          <w:rFonts w:ascii="Microsoft Sans Serif" w:eastAsia="Microsoft Sans Serif"/>
          <w:sz w:val="21"/>
        </w:rPr>
      </w:pPr>
      <w:r>
        <w:pict>
          <v:group id="_x0000_s1046" style="width:3in;height:336.8pt;margin-top:-68.19pt;margin-left:340pt;mso-position-horizontal-relative:page;position:absolute;z-index:251705344" coordorigin="6800,-1364" coordsize="4320,6736">
            <v:shape id="_x0000_s1047" type="#_x0000_t75" style="width:4320;height:6700;left:6800;position:absolute;top:-1364" stroked="f">
              <v:imagedata r:id="rId70" o:title=""/>
            </v:shape>
            <v:shape id="_x0000_s1048" type="#_x0000_t202" style="width:1163;height:244;left:7013;position:absolute;top:-266" filled="f" stroked="f">
              <v:textbox inset="0,0,0,0">
                <w:txbxContent>
                  <w:p>
                    <w:pPr>
                      <w:spacing w:before="5"/>
                      <w:ind w:left="0" w:right="0" w:firstLine="0"/>
                      <w:jc w:val="left"/>
                      <w:rPr>
                        <w:rFonts w:ascii="Microsoft Sans Serif" w:eastAsia="Microsoft Sans Serif"/>
                        <w:sz w:val="21"/>
                      </w:rPr>
                    </w:pPr>
                    <w:r>
                      <w:rPr>
                        <w:rFonts w:ascii="Microsoft Sans Serif" w:eastAsia="Microsoft Sans Serif"/>
                        <w:spacing w:val="3"/>
                        <w:w w:val="105"/>
                        <w:sz w:val="21"/>
                      </w:rPr>
                      <w:t xml:space="preserve">企  企   企 </w:t>
                    </w:r>
                    <w:r>
                      <w:rPr>
                        <w:rFonts w:ascii="Microsoft Sans Serif" w:eastAsia="Microsoft Sans Serif"/>
                        <w:spacing w:val="-177"/>
                        <w:w w:val="105"/>
                        <w:sz w:val="21"/>
                      </w:rPr>
                      <w:t>企</w:t>
                    </w:r>
                    <w:r>
                      <w:rPr>
                        <w:rFonts w:ascii="Microsoft Sans Serif" w:eastAsia="Microsoft Sans Serif"/>
                        <w:spacing w:val="1"/>
                        <w:w w:val="105"/>
                        <w:sz w:val="21"/>
                      </w:rPr>
                      <w:t>企 企</w:t>
                    </w:r>
                  </w:p>
                </w:txbxContent>
              </v:textbox>
            </v:shape>
            <v:shape id="_x0000_s1049" type="#_x0000_t202" style="width:84;height:503;left:8636;position:absolute;top:-141" filled="f" stroked="f">
              <v:textbox inset="0,0,0,0">
                <w:txbxContent>
                  <w:p>
                    <w:pPr>
                      <w:spacing w:before="5" w:line="261" w:lineRule="auto"/>
                      <w:ind w:left="0" w:right="18" w:firstLine="0"/>
                      <w:jc w:val="left"/>
                      <w:rPr>
                        <w:rFonts w:ascii="Microsoft Sans Serif" w:eastAsia="Microsoft Sans Serif"/>
                        <w:sz w:val="21"/>
                      </w:rPr>
                    </w:pPr>
                    <w:r>
                      <w:rPr>
                        <w:rFonts w:ascii="Microsoft Sans Serif" w:eastAsia="Microsoft Sans Serif"/>
                        <w:w w:val="102"/>
                        <w:sz w:val="21"/>
                      </w:rPr>
                      <w:t>企企</w:t>
                    </w:r>
                  </w:p>
                </w:txbxContent>
              </v:textbox>
            </v:shape>
            <v:shape id="_x0000_s1050" type="#_x0000_t202" style="width:1814;height:628;left:8852;position:absolute;top:-266" filled="f" stroked="f">
              <v:textbox inset="0,0,0,0">
                <w:txbxContent>
                  <w:p>
                    <w:pPr>
                      <w:tabs>
                        <w:tab w:val="left" w:pos="435"/>
                      </w:tabs>
                      <w:spacing w:before="5" w:line="256" w:lineRule="auto"/>
                      <w:ind w:left="0" w:right="18" w:firstLine="0"/>
                      <w:jc w:val="left"/>
                      <w:rPr>
                        <w:rFonts w:ascii="Microsoft Sans Serif" w:eastAsia="Microsoft Sans Serif"/>
                        <w:sz w:val="21"/>
                      </w:rPr>
                    </w:pPr>
                    <w:r>
                      <w:rPr>
                        <w:rFonts w:ascii="Microsoft Sans Serif" w:eastAsia="Microsoft Sans Serif"/>
                        <w:w w:val="105"/>
                        <w:position w:val="-12"/>
                        <w:sz w:val="21"/>
                      </w:rPr>
                      <w:t>企</w:t>
                      <w:tab/>
                    </w:r>
                    <w:r>
                      <w:rPr>
                        <w:rFonts w:ascii="Microsoft Sans Serif" w:eastAsia="Microsoft Sans Serif"/>
                        <w:w w:val="105"/>
                        <w:sz w:val="21"/>
                      </w:rPr>
                      <w:t>企 企  企</w:t>
                    </w:r>
                    <w:r>
                      <w:rPr>
                        <w:rFonts w:ascii="Microsoft Sans Serif" w:eastAsia="Microsoft Sans Serif"/>
                        <w:spacing w:val="22"/>
                        <w:w w:val="105"/>
                        <w:sz w:val="21"/>
                      </w:rPr>
                      <w:t xml:space="preserve"> </w:t>
                    </w:r>
                    <w:r>
                      <w:rPr>
                        <w:rFonts w:ascii="Microsoft Sans Serif" w:eastAsia="Microsoft Sans Serif"/>
                        <w:w w:val="105"/>
                        <w:sz w:val="21"/>
                      </w:rPr>
                      <w:t>企</w:t>
                    </w:r>
                    <w:r>
                      <w:rPr>
                        <w:rFonts w:ascii="Microsoft Sans Serif" w:eastAsia="Microsoft Sans Serif"/>
                        <w:spacing w:val="-174"/>
                        <w:w w:val="105"/>
                        <w:sz w:val="21"/>
                      </w:rPr>
                      <w:t>企</w:t>
                    </w:r>
                    <w:r>
                      <w:rPr>
                        <w:rFonts w:ascii="Microsoft Sans Serif" w:eastAsia="Microsoft Sans Serif"/>
                        <w:sz w:val="21"/>
                      </w:rPr>
                      <w:t xml:space="preserve">  </w:t>
                    </w:r>
                    <w:r>
                      <w:rPr>
                        <w:rFonts w:ascii="Microsoft Sans Serif" w:eastAsia="Microsoft Sans Serif"/>
                        <w:spacing w:val="-15"/>
                        <w:sz w:val="21"/>
                      </w:rPr>
                      <w:t xml:space="preserve"> </w:t>
                    </w:r>
                    <w:r>
                      <w:rPr>
                        <w:rFonts w:ascii="Microsoft Sans Serif" w:eastAsia="Microsoft Sans Serif"/>
                        <w:w w:val="105"/>
                        <w:sz w:val="21"/>
                      </w:rPr>
                      <w:t>企</w:t>
                    </w:r>
                    <w:r>
                      <w:rPr>
                        <w:rFonts w:ascii="Microsoft Sans Serif" w:eastAsia="Microsoft Sans Serif"/>
                        <w:spacing w:val="33"/>
                        <w:w w:val="105"/>
                        <w:sz w:val="21"/>
                      </w:rPr>
                      <w:t xml:space="preserve"> </w:t>
                    </w:r>
                    <w:r>
                      <w:rPr>
                        <w:rFonts w:ascii="Microsoft Sans Serif" w:eastAsia="Microsoft Sans Serif"/>
                        <w:w w:val="105"/>
                        <w:sz w:val="21"/>
                      </w:rPr>
                      <w:t>企 企</w:t>
                    </w:r>
                  </w:p>
                </w:txbxContent>
              </v:textbox>
            </v:shape>
            <v:shape id="_x0000_s1051" type="#_x0000_t202" style="width:848;height:1020;left:8422;position:absolute;top:409" filled="f" stroked="f">
              <v:textbox inset="0,0,0,0">
                <w:txbxContent>
                  <w:p>
                    <w:pPr>
                      <w:spacing w:before="5" w:line="229" w:lineRule="exact"/>
                      <w:ind w:left="0" w:right="18" w:firstLine="0"/>
                      <w:jc w:val="right"/>
                      <w:rPr>
                        <w:rFonts w:ascii="Microsoft Sans Serif" w:eastAsia="Microsoft Sans Serif"/>
                        <w:sz w:val="21"/>
                      </w:rPr>
                    </w:pPr>
                    <w:r>
                      <w:rPr>
                        <w:rFonts w:ascii="Microsoft Sans Serif" w:eastAsia="Microsoft Sans Serif"/>
                        <w:w w:val="102"/>
                        <w:sz w:val="21"/>
                      </w:rPr>
                      <w:t>企</w:t>
                    </w:r>
                  </w:p>
                  <w:p>
                    <w:pPr>
                      <w:tabs>
                        <w:tab w:val="left" w:pos="764"/>
                      </w:tabs>
                      <w:spacing w:before="0" w:line="259" w:lineRule="exact"/>
                      <w:ind w:left="0" w:right="18" w:firstLine="0"/>
                      <w:jc w:val="right"/>
                      <w:rPr>
                        <w:rFonts w:ascii="Microsoft Sans Serif" w:eastAsia="Microsoft Sans Serif"/>
                        <w:sz w:val="21"/>
                      </w:rPr>
                    </w:pPr>
                    <w:r>
                      <w:rPr>
                        <w:rFonts w:ascii="Microsoft Sans Serif" w:eastAsia="Microsoft Sans Serif"/>
                        <w:w w:val="105"/>
                        <w:sz w:val="21"/>
                      </w:rPr>
                      <w:t>企</w:t>
                      <w:tab/>
                    </w:r>
                    <w:r>
                      <w:rPr>
                        <w:rFonts w:ascii="Microsoft Sans Serif" w:eastAsia="Microsoft Sans Serif"/>
                        <w:spacing w:val="-170"/>
                        <w:position w:val="-3"/>
                        <w:sz w:val="21"/>
                      </w:rPr>
                      <w:t>企</w:t>
                    </w:r>
                  </w:p>
                  <w:p>
                    <w:pPr>
                      <w:tabs>
                        <w:tab w:val="left" w:pos="764"/>
                      </w:tabs>
                      <w:spacing w:before="0" w:line="268" w:lineRule="exact"/>
                      <w:ind w:left="0" w:right="18" w:firstLine="0"/>
                      <w:jc w:val="right"/>
                      <w:rPr>
                        <w:rFonts w:ascii="Microsoft Sans Serif" w:eastAsia="Microsoft Sans Serif"/>
                        <w:sz w:val="21"/>
                      </w:rPr>
                    </w:pPr>
                    <w:r>
                      <w:rPr>
                        <w:rFonts w:ascii="Microsoft Sans Serif" w:eastAsia="Microsoft Sans Serif"/>
                        <w:w w:val="105"/>
                        <w:sz w:val="21"/>
                      </w:rPr>
                      <w:t>企</w:t>
                      <w:tab/>
                    </w:r>
                    <w:r>
                      <w:rPr>
                        <w:rFonts w:ascii="Microsoft Sans Serif" w:eastAsia="Microsoft Sans Serif"/>
                        <w:spacing w:val="-170"/>
                        <w:position w:val="-3"/>
                        <w:sz w:val="21"/>
                      </w:rPr>
                      <w:t>企</w:t>
                    </w:r>
                  </w:p>
                  <w:p>
                    <w:pPr>
                      <w:spacing w:before="19"/>
                      <w:ind w:left="0" w:right="18" w:firstLine="0"/>
                      <w:jc w:val="right"/>
                      <w:rPr>
                        <w:rFonts w:ascii="Microsoft Sans Serif" w:eastAsia="Microsoft Sans Serif"/>
                        <w:sz w:val="21"/>
                      </w:rPr>
                    </w:pPr>
                    <w:r>
                      <w:rPr>
                        <w:rFonts w:ascii="Microsoft Sans Serif" w:eastAsia="Microsoft Sans Serif"/>
                        <w:w w:val="102"/>
                        <w:sz w:val="21"/>
                      </w:rPr>
                      <w:t>企</w:t>
                    </w:r>
                  </w:p>
                </w:txbxContent>
              </v:textbox>
            </v:shape>
            <v:shape id="_x0000_s1052" type="#_x0000_t202" style="width:1163;height:244;left:6962;position:absolute;top:1413" filled="f" stroked="f">
              <v:textbox inset="0,0,0,0">
                <w:txbxContent>
                  <w:p>
                    <w:pPr>
                      <w:spacing w:before="5"/>
                      <w:ind w:left="0" w:right="0" w:firstLine="0"/>
                      <w:jc w:val="left"/>
                      <w:rPr>
                        <w:rFonts w:ascii="Microsoft Sans Serif" w:eastAsia="Microsoft Sans Serif"/>
                        <w:sz w:val="21"/>
                      </w:rPr>
                    </w:pPr>
                    <w:r>
                      <w:rPr>
                        <w:rFonts w:ascii="Microsoft Sans Serif" w:eastAsia="Microsoft Sans Serif"/>
                        <w:spacing w:val="3"/>
                        <w:w w:val="105"/>
                        <w:sz w:val="21"/>
                      </w:rPr>
                      <w:t xml:space="preserve">企  企   企 </w:t>
                    </w:r>
                    <w:r>
                      <w:rPr>
                        <w:rFonts w:ascii="Microsoft Sans Serif" w:eastAsia="Microsoft Sans Serif"/>
                        <w:spacing w:val="-177"/>
                        <w:w w:val="105"/>
                        <w:sz w:val="21"/>
                      </w:rPr>
                      <w:t>企</w:t>
                    </w:r>
                    <w:r>
                      <w:rPr>
                        <w:rFonts w:ascii="Microsoft Sans Serif" w:eastAsia="Microsoft Sans Serif"/>
                        <w:spacing w:val="1"/>
                        <w:w w:val="105"/>
                        <w:sz w:val="21"/>
                      </w:rPr>
                      <w:t>企 企</w:t>
                    </w:r>
                  </w:p>
                </w:txbxContent>
              </v:textbox>
            </v:shape>
            <v:shape id="_x0000_s1053" type="#_x0000_t202" style="width:84;height:503;left:8636;position:absolute;top:1488" filled="f" stroked="f">
              <v:textbox inset="0,0,0,0">
                <w:txbxContent>
                  <w:p>
                    <w:pPr>
                      <w:spacing w:before="5" w:line="261" w:lineRule="auto"/>
                      <w:ind w:left="0" w:right="18" w:firstLine="0"/>
                      <w:jc w:val="left"/>
                      <w:rPr>
                        <w:rFonts w:ascii="Microsoft Sans Serif" w:eastAsia="Microsoft Sans Serif"/>
                        <w:sz w:val="21"/>
                      </w:rPr>
                    </w:pPr>
                    <w:r>
                      <w:rPr>
                        <w:rFonts w:ascii="Microsoft Sans Serif" w:eastAsia="Microsoft Sans Serif"/>
                        <w:w w:val="102"/>
                        <w:sz w:val="21"/>
                      </w:rPr>
                      <w:t>企企</w:t>
                    </w:r>
                  </w:p>
                </w:txbxContent>
              </v:textbox>
            </v:shape>
            <v:shape id="_x0000_s1054" type="#_x0000_t202" style="width:84;height:503;left:8852;position:absolute;top:1488" filled="f" stroked="f">
              <v:textbox inset="0,0,0,0">
                <w:txbxContent>
                  <w:p>
                    <w:pPr>
                      <w:spacing w:before="5" w:line="261" w:lineRule="auto"/>
                      <w:ind w:left="0" w:right="18" w:firstLine="0"/>
                      <w:jc w:val="left"/>
                      <w:rPr>
                        <w:rFonts w:ascii="Microsoft Sans Serif" w:eastAsia="Microsoft Sans Serif"/>
                        <w:sz w:val="21"/>
                      </w:rPr>
                    </w:pPr>
                    <w:r>
                      <w:rPr>
                        <w:rFonts w:ascii="Microsoft Sans Serif" w:eastAsia="Microsoft Sans Serif"/>
                        <w:w w:val="102"/>
                        <w:sz w:val="21"/>
                      </w:rPr>
                      <w:t>企企</w:t>
                    </w:r>
                  </w:p>
                </w:txbxContent>
              </v:textbox>
            </v:shape>
            <v:shape id="_x0000_s1055" type="#_x0000_t202" style="width:1378;height:244;left:9426;position:absolute;top:1413" filled="f" stroked="f">
              <v:textbox inset="0,0,0,0">
                <w:txbxContent>
                  <w:p>
                    <w:pPr>
                      <w:spacing w:before="5"/>
                      <w:ind w:left="0" w:right="0" w:firstLine="0"/>
                      <w:jc w:val="left"/>
                      <w:rPr>
                        <w:rFonts w:ascii="Microsoft Sans Serif" w:eastAsia="Microsoft Sans Serif"/>
                        <w:sz w:val="21"/>
                      </w:rPr>
                    </w:pPr>
                    <w:r>
                      <w:rPr>
                        <w:rFonts w:ascii="Microsoft Sans Serif" w:eastAsia="Microsoft Sans Serif"/>
                        <w:spacing w:val="2"/>
                        <w:w w:val="105"/>
                        <w:sz w:val="21"/>
                      </w:rPr>
                      <w:t>企 企  企 企</w:t>
                    </w:r>
                    <w:r>
                      <w:rPr>
                        <w:rFonts w:ascii="Microsoft Sans Serif" w:eastAsia="Microsoft Sans Serif"/>
                        <w:spacing w:val="-157"/>
                        <w:w w:val="105"/>
                        <w:sz w:val="21"/>
                      </w:rPr>
                      <w:t>企</w:t>
                    </w:r>
                    <w:r>
                      <w:rPr>
                        <w:rFonts w:ascii="Microsoft Sans Serif" w:eastAsia="Microsoft Sans Serif"/>
                        <w:sz w:val="21"/>
                      </w:rPr>
                      <w:t xml:space="preserve">  </w:t>
                    </w:r>
                    <w:r>
                      <w:rPr>
                        <w:rFonts w:ascii="Microsoft Sans Serif" w:eastAsia="Microsoft Sans Serif"/>
                        <w:spacing w:val="-15"/>
                        <w:sz w:val="21"/>
                      </w:rPr>
                      <w:t xml:space="preserve"> </w:t>
                    </w:r>
                    <w:r>
                      <w:rPr>
                        <w:rFonts w:ascii="Microsoft Sans Serif" w:eastAsia="Microsoft Sans Serif"/>
                        <w:spacing w:val="10"/>
                        <w:w w:val="105"/>
                        <w:sz w:val="21"/>
                      </w:rPr>
                      <w:t>企 企</w:t>
                    </w:r>
                  </w:p>
                </w:txbxContent>
              </v:textbox>
            </v:shape>
            <v:shape id="_x0000_s1056" type="#_x0000_t202" style="width:864;height:1626;left:8371;position:absolute;top:2043" filled="f" stroked="f">
              <v:textbox inset="0,0,0,0">
                <w:txbxContent>
                  <w:p>
                    <w:pPr>
                      <w:tabs>
                        <w:tab w:val="left" w:pos="780"/>
                      </w:tabs>
                      <w:spacing w:before="5" w:line="263" w:lineRule="exact"/>
                      <w:ind w:left="0" w:right="0" w:firstLine="0"/>
                      <w:jc w:val="left"/>
                      <w:rPr>
                        <w:rFonts w:ascii="Microsoft Sans Serif" w:eastAsia="Microsoft Sans Serif"/>
                        <w:sz w:val="21"/>
                      </w:rPr>
                    </w:pPr>
                    <w:r>
                      <w:rPr>
                        <w:rFonts w:ascii="Microsoft Sans Serif" w:eastAsia="Microsoft Sans Serif"/>
                        <w:w w:val="105"/>
                        <w:sz w:val="21"/>
                      </w:rPr>
                      <w:t>企</w:t>
                      <w:tab/>
                    </w:r>
                    <w:r>
                      <w:rPr>
                        <w:rFonts w:ascii="Microsoft Sans Serif" w:eastAsia="Microsoft Sans Serif"/>
                        <w:spacing w:val="-153"/>
                        <w:w w:val="105"/>
                        <w:position w:val="-2"/>
                        <w:sz w:val="21"/>
                      </w:rPr>
                      <w:t>企</w:t>
                    </w:r>
                  </w:p>
                  <w:p>
                    <w:pPr>
                      <w:tabs>
                        <w:tab w:val="left" w:pos="780"/>
                      </w:tabs>
                      <w:spacing w:before="0" w:line="258" w:lineRule="exact"/>
                      <w:ind w:left="0" w:right="0" w:firstLine="0"/>
                      <w:jc w:val="left"/>
                      <w:rPr>
                        <w:rFonts w:ascii="Microsoft Sans Serif" w:eastAsia="Microsoft Sans Serif"/>
                        <w:sz w:val="21"/>
                      </w:rPr>
                    </w:pPr>
                    <w:r>
                      <w:rPr>
                        <w:rFonts w:ascii="Microsoft Sans Serif" w:eastAsia="Microsoft Sans Serif"/>
                        <w:w w:val="105"/>
                        <w:sz w:val="21"/>
                      </w:rPr>
                      <w:t>企</w:t>
                      <w:tab/>
                    </w:r>
                    <w:r>
                      <w:rPr>
                        <w:rFonts w:ascii="Microsoft Sans Serif" w:eastAsia="Microsoft Sans Serif"/>
                        <w:spacing w:val="-153"/>
                        <w:w w:val="105"/>
                        <w:position w:val="-2"/>
                        <w:sz w:val="21"/>
                      </w:rPr>
                      <w:t>企</w:t>
                    </w:r>
                  </w:p>
                  <w:p>
                    <w:pPr>
                      <w:tabs>
                        <w:tab w:val="left" w:pos="780"/>
                      </w:tabs>
                      <w:spacing w:before="0" w:line="259" w:lineRule="exact"/>
                      <w:ind w:left="0" w:right="0" w:firstLine="0"/>
                      <w:jc w:val="left"/>
                      <w:rPr>
                        <w:rFonts w:ascii="Microsoft Sans Serif" w:eastAsia="Microsoft Sans Serif"/>
                        <w:sz w:val="21"/>
                      </w:rPr>
                    </w:pPr>
                    <w:r>
                      <w:rPr>
                        <w:rFonts w:ascii="Microsoft Sans Serif" w:eastAsia="Microsoft Sans Serif"/>
                        <w:w w:val="105"/>
                        <w:sz w:val="21"/>
                      </w:rPr>
                      <w:t>企</w:t>
                      <w:tab/>
                    </w:r>
                    <w:r>
                      <w:rPr>
                        <w:rFonts w:ascii="Microsoft Sans Serif" w:eastAsia="Microsoft Sans Serif"/>
                        <w:spacing w:val="-153"/>
                        <w:w w:val="105"/>
                        <w:position w:val="-2"/>
                        <w:sz w:val="21"/>
                      </w:rPr>
                      <w:t>企</w:t>
                    </w:r>
                  </w:p>
                  <w:p>
                    <w:pPr>
                      <w:tabs>
                        <w:tab w:val="left" w:pos="780"/>
                      </w:tabs>
                      <w:spacing w:before="0" w:line="263" w:lineRule="exact"/>
                      <w:ind w:left="0" w:right="0" w:firstLine="0"/>
                      <w:jc w:val="left"/>
                      <w:rPr>
                        <w:rFonts w:ascii="Microsoft Sans Serif" w:eastAsia="Microsoft Sans Serif"/>
                        <w:sz w:val="21"/>
                      </w:rPr>
                    </w:pPr>
                    <w:r>
                      <w:rPr>
                        <w:rFonts w:ascii="Microsoft Sans Serif" w:eastAsia="Microsoft Sans Serif"/>
                        <w:w w:val="105"/>
                        <w:sz w:val="21"/>
                      </w:rPr>
                      <w:t>企</w:t>
                      <w:tab/>
                    </w:r>
                    <w:r>
                      <w:rPr>
                        <w:rFonts w:ascii="Microsoft Sans Serif" w:eastAsia="Microsoft Sans Serif"/>
                        <w:spacing w:val="-153"/>
                        <w:w w:val="105"/>
                        <w:position w:val="-2"/>
                        <w:sz w:val="21"/>
                      </w:rPr>
                      <w:t>企</w:t>
                    </w:r>
                  </w:p>
                  <w:p>
                    <w:pPr>
                      <w:spacing w:before="80"/>
                      <w:ind w:left="264" w:right="0" w:firstLine="0"/>
                      <w:jc w:val="left"/>
                      <w:rPr>
                        <w:rFonts w:ascii="Microsoft Sans Serif" w:eastAsia="Microsoft Sans Serif"/>
                        <w:sz w:val="21"/>
                      </w:rPr>
                    </w:pPr>
                    <w:r>
                      <w:rPr>
                        <w:rFonts w:ascii="Microsoft Sans Serif" w:eastAsia="Microsoft Sans Serif"/>
                        <w:spacing w:val="6"/>
                        <w:w w:val="105"/>
                        <w:sz w:val="21"/>
                      </w:rPr>
                      <w:t>企  企</w:t>
                    </w:r>
                  </w:p>
                  <w:p>
                    <w:pPr>
                      <w:spacing w:before="21"/>
                      <w:ind w:left="264" w:right="0" w:firstLine="0"/>
                      <w:jc w:val="left"/>
                      <w:rPr>
                        <w:rFonts w:ascii="Microsoft Sans Serif" w:eastAsia="Microsoft Sans Serif"/>
                        <w:sz w:val="21"/>
                      </w:rPr>
                    </w:pPr>
                    <w:r>
                      <w:rPr>
                        <w:rFonts w:ascii="Microsoft Sans Serif" w:eastAsia="Microsoft Sans Serif"/>
                        <w:spacing w:val="6"/>
                        <w:w w:val="105"/>
                        <w:sz w:val="21"/>
                      </w:rPr>
                      <w:t>企  企</w:t>
                    </w:r>
                  </w:p>
                </w:txbxContent>
              </v:textbox>
            </v:shape>
            <v:shape id="_x0000_s1057" type="#_x0000_t202" style="width:84;height:1020;left:8336;position:absolute;top:3767" filled="f" stroked="f">
              <v:textbox inset="0,0,0,0">
                <w:txbxContent>
                  <w:p>
                    <w:pPr>
                      <w:spacing w:before="5" w:line="261" w:lineRule="auto"/>
                      <w:ind w:left="0" w:right="18" w:firstLine="0"/>
                      <w:jc w:val="both"/>
                      <w:rPr>
                        <w:rFonts w:ascii="Microsoft Sans Serif" w:eastAsia="Microsoft Sans Serif"/>
                        <w:sz w:val="21"/>
                      </w:rPr>
                    </w:pPr>
                    <w:r>
                      <w:rPr>
                        <w:rFonts w:ascii="Microsoft Sans Serif" w:eastAsia="Microsoft Sans Serif"/>
                        <w:w w:val="102"/>
                        <w:sz w:val="21"/>
                      </w:rPr>
                      <w:t>企企企企</w:t>
                    </w:r>
                  </w:p>
                </w:txbxContent>
              </v:textbox>
            </v:shape>
            <v:shape id="_x0000_s1058" type="#_x0000_t202" style="width:84;height:1020;left:9152;position:absolute;top:3722" filled="f" stroked="f">
              <v:textbox inset="0,0,0,0">
                <w:txbxContent>
                  <w:p>
                    <w:pPr>
                      <w:spacing w:before="5" w:line="261" w:lineRule="auto"/>
                      <w:ind w:left="0" w:right="18" w:firstLine="0"/>
                      <w:jc w:val="both"/>
                      <w:rPr>
                        <w:rFonts w:ascii="Microsoft Sans Serif" w:eastAsia="Microsoft Sans Serif"/>
                        <w:sz w:val="21"/>
                      </w:rPr>
                    </w:pPr>
                    <w:r>
                      <w:rPr>
                        <w:rFonts w:ascii="Microsoft Sans Serif" w:eastAsia="Microsoft Sans Serif"/>
                        <w:w w:val="102"/>
                        <w:sz w:val="21"/>
                      </w:rPr>
                      <w:t>企企企企</w:t>
                    </w:r>
                  </w:p>
                </w:txbxContent>
              </v:textbox>
            </v:shape>
            <v:shape id="_x0000_s1059" type="#_x0000_t202" style="width:731;height:244;left:8420;position:absolute;top:5128" filled="f" stroked="f">
              <v:textbox inset="0,0,0,0">
                <w:txbxContent>
                  <w:p>
                    <w:pPr>
                      <w:spacing w:before="5"/>
                      <w:ind w:left="0" w:right="0" w:firstLine="0"/>
                      <w:jc w:val="left"/>
                      <w:rPr>
                        <w:rFonts w:ascii="Microsoft Sans Serif" w:eastAsia="Microsoft Sans Serif"/>
                        <w:sz w:val="21"/>
                      </w:rPr>
                    </w:pPr>
                    <w:r>
                      <w:rPr>
                        <w:rFonts w:ascii="Microsoft Sans Serif" w:eastAsia="Microsoft Sans Serif"/>
                        <w:spacing w:val="7"/>
                        <w:w w:val="105"/>
                        <w:sz w:val="21"/>
                      </w:rPr>
                      <w:t>企  企</w:t>
                    </w:r>
                    <w:r>
                      <w:rPr>
                        <w:rFonts w:ascii="Microsoft Sans Serif" w:eastAsia="Microsoft Sans Serif"/>
                        <w:spacing w:val="-78"/>
                        <w:w w:val="105"/>
                        <w:sz w:val="21"/>
                      </w:rPr>
                      <w:t>企企</w:t>
                    </w:r>
                  </w:p>
                </w:txbxContent>
              </v:textbox>
            </v:shape>
          </v:group>
        </w:pict>
      </w:r>
      <w:r>
        <w:rPr>
          <w:rFonts w:ascii="Microsoft Sans Serif" w:eastAsia="Microsoft Sans Serif"/>
          <w:w w:val="105"/>
          <w:sz w:val="21"/>
        </w:rPr>
        <w:t>企   企   企 企</w:t>
      </w:r>
    </w:p>
    <w:p>
      <w:pPr>
        <w:spacing w:after="0"/>
        <w:jc w:val="center"/>
        <w:rPr>
          <w:rFonts w:ascii="Microsoft Sans Serif" w:eastAsia="Microsoft Sans Serif"/>
          <w:sz w:val="21"/>
        </w:rPr>
        <w:sectPr>
          <w:headerReference w:type="default" r:id="rId71"/>
          <w:footerReference w:type="default" r:id="rId72"/>
          <w:type w:val="continuous"/>
          <w:pgSz w:w="17860" w:h="25260"/>
          <w:pgMar w:top="1400" w:right="0" w:bottom="2020" w:left="0" w:header="708" w:footer="708"/>
          <w:pgNumType w:start="12"/>
          <w:cols w:num="2" w:space="708" w:equalWidth="0">
            <w:col w:w="6446" w:space="40"/>
            <w:col w:w="11374" w:space="0"/>
          </w:cols>
        </w:sectPr>
      </w:pPr>
    </w:p>
    <w:p>
      <w:pPr>
        <w:pStyle w:val="BodyText"/>
        <w:spacing w:before="0"/>
        <w:rPr>
          <w:rFonts w:ascii="Microsoft Sans Serif"/>
          <w:sz w:val="20"/>
        </w:rPr>
      </w:pPr>
    </w:p>
    <w:p>
      <w:pPr>
        <w:pStyle w:val="BodyText"/>
        <w:spacing w:before="0"/>
        <w:rPr>
          <w:rFonts w:ascii="Microsoft Sans Serif"/>
          <w:sz w:val="20"/>
        </w:rPr>
      </w:pPr>
    </w:p>
    <w:p>
      <w:pPr>
        <w:pStyle w:val="BodyText"/>
        <w:spacing w:before="0"/>
        <w:rPr>
          <w:rFonts w:ascii="Microsoft Sans Serif"/>
          <w:sz w:val="20"/>
        </w:rPr>
      </w:pPr>
    </w:p>
    <w:p>
      <w:pPr>
        <w:pStyle w:val="BodyText"/>
        <w:spacing w:before="0"/>
        <w:rPr>
          <w:rFonts w:ascii="Microsoft Sans Serif"/>
          <w:sz w:val="20"/>
        </w:rPr>
      </w:pPr>
    </w:p>
    <w:p>
      <w:pPr>
        <w:pStyle w:val="BodyText"/>
        <w:spacing w:before="0"/>
        <w:rPr>
          <w:rFonts w:ascii="Microsoft Sans Serif"/>
          <w:sz w:val="20"/>
        </w:rPr>
      </w:pPr>
    </w:p>
    <w:p>
      <w:pPr>
        <w:spacing w:after="0"/>
        <w:rPr>
          <w:rFonts w:ascii="Microsoft Sans Serif"/>
          <w:sz w:val="20"/>
        </w:rPr>
        <w:sectPr>
          <w:headerReference w:type="default" r:id="rId73"/>
          <w:footerReference w:type="default" r:id="rId74"/>
          <w:type w:val="continuous"/>
          <w:pgSz w:w="17860" w:h="25260"/>
          <w:pgMar w:top="1400" w:right="0" w:bottom="2020" w:left="0" w:header="708" w:footer="708"/>
          <w:pgNumType w:start="13"/>
          <w:cols w:space="708"/>
        </w:sectPr>
      </w:pPr>
    </w:p>
    <w:p>
      <w:pPr>
        <w:pStyle w:val="BodyText"/>
        <w:spacing w:before="9"/>
        <w:rPr>
          <w:rFonts w:ascii="Microsoft Sans Serif"/>
          <w:sz w:val="21"/>
        </w:rPr>
      </w:pPr>
    </w:p>
    <w:p>
      <w:pPr>
        <w:spacing w:before="0"/>
        <w:ind w:left="0" w:right="0" w:firstLine="0"/>
        <w:jc w:val="right"/>
        <w:rPr>
          <w:rFonts w:ascii="Microsoft Sans Serif" w:eastAsia="Microsoft Sans Serif"/>
          <w:sz w:val="21"/>
        </w:rPr>
      </w:pPr>
      <w:r>
        <w:rPr>
          <w:rFonts w:ascii="Microsoft Sans Serif" w:eastAsia="Microsoft Sans Serif"/>
          <w:w w:val="105"/>
          <w:sz w:val="21"/>
        </w:rPr>
        <w:t>企 企 企 企</w:t>
      </w:r>
    </w:p>
    <w:p>
      <w:pPr>
        <w:pStyle w:val="BodyText"/>
        <w:spacing w:before="10"/>
        <w:rPr>
          <w:rFonts w:ascii="Microsoft Sans Serif"/>
          <w:sz w:val="22"/>
        </w:rPr>
      </w:pPr>
      <w:r>
        <w:br w:type="column"/>
      </w:r>
    </w:p>
    <w:p>
      <w:pPr>
        <w:spacing w:before="0"/>
        <w:ind w:left="4322" w:right="5591" w:firstLine="0"/>
        <w:jc w:val="center"/>
        <w:rPr>
          <w:rFonts w:ascii="Microsoft Sans Serif" w:eastAsia="Microsoft Sans Serif"/>
          <w:sz w:val="21"/>
        </w:rPr>
      </w:pPr>
      <w:r>
        <w:rPr>
          <w:rFonts w:ascii="Microsoft Sans Serif" w:eastAsia="Microsoft Sans Serif"/>
          <w:spacing w:val="1"/>
          <w:w w:val="105"/>
          <w:sz w:val="21"/>
        </w:rPr>
        <w:t>企   企   企 企</w:t>
      </w:r>
    </w:p>
    <w:p>
      <w:pPr>
        <w:pStyle w:val="BodyText"/>
        <w:spacing w:before="0"/>
        <w:rPr>
          <w:rFonts w:ascii="Microsoft Sans Serif"/>
          <w:sz w:val="24"/>
        </w:rPr>
      </w:pPr>
    </w:p>
    <w:p>
      <w:pPr>
        <w:pStyle w:val="BodyText"/>
        <w:spacing w:before="0"/>
        <w:rPr>
          <w:rFonts w:ascii="Microsoft Sans Serif"/>
          <w:sz w:val="24"/>
        </w:rPr>
      </w:pPr>
    </w:p>
    <w:p>
      <w:pPr>
        <w:pStyle w:val="BodyText"/>
        <w:spacing w:before="0"/>
        <w:rPr>
          <w:rFonts w:ascii="Microsoft Sans Serif"/>
          <w:sz w:val="24"/>
        </w:rPr>
      </w:pPr>
    </w:p>
    <w:p>
      <w:pPr>
        <w:pStyle w:val="BodyText"/>
        <w:spacing w:before="0"/>
        <w:rPr>
          <w:rFonts w:ascii="Microsoft Sans Serif"/>
          <w:sz w:val="24"/>
        </w:rPr>
      </w:pPr>
    </w:p>
    <w:p>
      <w:pPr>
        <w:pStyle w:val="BodyText"/>
        <w:spacing w:before="0"/>
        <w:rPr>
          <w:rFonts w:ascii="Microsoft Sans Serif"/>
          <w:sz w:val="24"/>
        </w:rPr>
      </w:pPr>
    </w:p>
    <w:p>
      <w:pPr>
        <w:pStyle w:val="BodyText"/>
        <w:spacing w:before="3"/>
        <w:rPr>
          <w:rFonts w:ascii="Microsoft Sans Serif"/>
          <w:sz w:val="33"/>
        </w:rPr>
      </w:pPr>
    </w:p>
    <w:p>
      <w:pPr>
        <w:spacing w:before="0"/>
        <w:ind w:left="4338" w:right="5576" w:firstLine="0"/>
        <w:jc w:val="center"/>
        <w:rPr>
          <w:rFonts w:ascii="Microsoft Sans Serif" w:eastAsia="Microsoft Sans Serif"/>
          <w:sz w:val="21"/>
        </w:rPr>
      </w:pPr>
      <w:r>
        <w:rPr>
          <w:rFonts w:ascii="Microsoft Sans Serif" w:eastAsia="Microsoft Sans Serif"/>
          <w:spacing w:val="1"/>
          <w:w w:val="105"/>
          <w:sz w:val="21"/>
        </w:rPr>
        <w:t>企   企   企 企</w:t>
      </w:r>
    </w:p>
    <w:p>
      <w:pPr>
        <w:spacing w:after="0"/>
        <w:jc w:val="center"/>
        <w:rPr>
          <w:rFonts w:ascii="Microsoft Sans Serif" w:eastAsia="Microsoft Sans Serif"/>
          <w:sz w:val="21"/>
        </w:rPr>
        <w:sectPr>
          <w:headerReference w:type="default" r:id="rId75"/>
          <w:footerReference w:type="default" r:id="rId76"/>
          <w:type w:val="continuous"/>
          <w:pgSz w:w="17860" w:h="25260"/>
          <w:pgMar w:top="1400" w:right="0" w:bottom="2020" w:left="0" w:header="708" w:footer="708"/>
          <w:pgNumType w:start="14"/>
          <w:cols w:num="2" w:space="708" w:equalWidth="0">
            <w:col w:w="6532" w:space="40"/>
            <w:col w:w="11288" w:space="0"/>
          </w:cols>
        </w:sectPr>
      </w:pPr>
    </w:p>
    <w:p>
      <w:pPr>
        <w:pStyle w:val="BodyText"/>
        <w:spacing w:before="0"/>
        <w:rPr>
          <w:rFonts w:ascii="Microsoft Sans Serif"/>
          <w:sz w:val="20"/>
        </w:rPr>
      </w:pPr>
    </w:p>
    <w:p>
      <w:pPr>
        <w:pStyle w:val="BodyText"/>
        <w:spacing w:before="0"/>
        <w:rPr>
          <w:rFonts w:ascii="Microsoft Sans Serif"/>
          <w:sz w:val="20"/>
        </w:rPr>
      </w:pPr>
    </w:p>
    <w:p>
      <w:pPr>
        <w:pStyle w:val="BodyText"/>
        <w:spacing w:before="1"/>
        <w:rPr>
          <w:rFonts w:ascii="Microsoft Sans Serif"/>
          <w:sz w:val="29"/>
        </w:rPr>
      </w:pPr>
    </w:p>
    <w:p>
      <w:pPr>
        <w:spacing w:before="106"/>
        <w:ind w:left="5855" w:right="0" w:firstLine="0"/>
        <w:jc w:val="left"/>
        <w:rPr>
          <w:rFonts w:ascii="Microsoft Sans Serif" w:eastAsia="Microsoft Sans Serif"/>
          <w:sz w:val="21"/>
        </w:rPr>
      </w:pPr>
      <w:r>
        <w:rPr>
          <w:rFonts w:ascii="Microsoft Sans Serif" w:eastAsia="Microsoft Sans Serif"/>
          <w:w w:val="105"/>
          <w:sz w:val="21"/>
        </w:rPr>
        <w:t>企 企 企 企</w:t>
      </w:r>
    </w:p>
    <w:p>
      <w:pPr>
        <w:pStyle w:val="BodyText"/>
        <w:spacing w:before="0"/>
        <w:rPr>
          <w:rFonts w:ascii="Microsoft Sans Serif"/>
          <w:sz w:val="24"/>
        </w:rPr>
      </w:pPr>
    </w:p>
    <w:p>
      <w:pPr>
        <w:pStyle w:val="BodyText"/>
        <w:spacing w:before="0"/>
        <w:rPr>
          <w:rFonts w:ascii="Microsoft Sans Serif"/>
          <w:sz w:val="24"/>
        </w:rPr>
      </w:pPr>
    </w:p>
    <w:p>
      <w:pPr>
        <w:pStyle w:val="BodyText"/>
        <w:spacing w:before="0"/>
        <w:rPr>
          <w:rFonts w:ascii="Microsoft Sans Serif"/>
          <w:sz w:val="24"/>
        </w:rPr>
      </w:pPr>
    </w:p>
    <w:p>
      <w:pPr>
        <w:pStyle w:val="BodyText"/>
        <w:spacing w:before="4"/>
        <w:rPr>
          <w:rFonts w:ascii="Microsoft Sans Serif"/>
          <w:sz w:val="22"/>
        </w:rPr>
      </w:pPr>
    </w:p>
    <w:p>
      <w:pPr>
        <w:pStyle w:val="ListParagraph"/>
        <w:numPr>
          <w:ilvl w:val="0"/>
          <w:numId w:val="222"/>
        </w:numPr>
        <w:tabs>
          <w:tab w:val="left" w:pos="900"/>
        </w:tabs>
        <w:spacing w:before="0" w:after="0" w:line="240" w:lineRule="auto"/>
        <w:ind w:left="900" w:right="0" w:hanging="364"/>
        <w:jc w:val="both"/>
        <w:rPr>
          <w:sz w:val="31"/>
        </w:rPr>
      </w:pPr>
      <w:r>
        <w:rPr>
          <w:spacing w:val="-2"/>
          <w:sz w:val="31"/>
        </w:rPr>
        <w:t>按其它方式</w:t>
      </w:r>
      <w:r>
        <w:rPr>
          <w:color w:val="FF0000"/>
          <w:sz w:val="31"/>
        </w:rPr>
        <w:t>分类</w:t>
      </w:r>
    </w:p>
    <w:p>
      <w:pPr>
        <w:pStyle w:val="BodyText"/>
        <w:spacing w:line="283" w:lineRule="auto"/>
        <w:ind w:left="536" w:right="528" w:firstLine="630"/>
        <w:jc w:val="both"/>
      </w:pPr>
      <w:r>
        <w:rPr>
          <w:spacing w:val="-15"/>
        </w:rPr>
        <w:t xml:space="preserve">以信息所依附的载体为依据，信息可分为文献信息、口传信息、电子信息、生物信息等；从信息加工程度看，信息可分 </w:t>
      </w:r>
      <w:r>
        <w:rPr>
          <w:spacing w:val="-1"/>
        </w:rPr>
        <w:t xml:space="preserve">为原始信息和二次信息；与组织边界相联系，信息可分为内部信息和外部信息；还可以根据地域、信息来源、信息表现形 </w:t>
      </w:r>
      <w:r>
        <w:t>式、信息使用者等角度对信息作出更多的分类。</w:t>
      </w:r>
    </w:p>
    <w:p>
      <w:pPr>
        <w:pStyle w:val="ListParagraph"/>
        <w:numPr>
          <w:ilvl w:val="0"/>
          <w:numId w:val="222"/>
        </w:numPr>
        <w:tabs>
          <w:tab w:val="left" w:pos="900"/>
        </w:tabs>
        <w:spacing w:before="0" w:after="0" w:line="395" w:lineRule="exact"/>
        <w:ind w:left="900" w:right="0" w:hanging="364"/>
        <w:jc w:val="both"/>
        <w:rPr>
          <w:sz w:val="31"/>
        </w:rPr>
      </w:pPr>
      <w:r>
        <w:rPr>
          <w:spacing w:val="-2"/>
          <w:sz w:val="31"/>
        </w:rPr>
        <w:t>信息技术管理的</w:t>
      </w:r>
      <w:r>
        <w:rPr>
          <w:color w:val="FF0000"/>
          <w:sz w:val="31"/>
        </w:rPr>
        <w:t>理论框架</w:t>
      </w:r>
    </w:p>
    <w:p>
      <w:pPr>
        <w:spacing w:after="0" w:line="395" w:lineRule="exact"/>
        <w:jc w:val="both"/>
        <w:rPr>
          <w:sz w:val="31"/>
        </w:rPr>
        <w:sectPr>
          <w:headerReference w:type="default" r:id="rId77"/>
          <w:footerReference w:type="default" r:id="rId78"/>
          <w:type w:val="continuous"/>
          <w:pgSz w:w="17860" w:h="25260"/>
          <w:pgMar w:top="1400" w:right="0" w:bottom="2020" w:left="0" w:header="708" w:footer="708"/>
          <w:pgNumType w:start="15"/>
          <w:cols w:space="708"/>
        </w:sectPr>
      </w:pPr>
    </w:p>
    <w:p>
      <w:pPr>
        <w:pStyle w:val="BodyText"/>
        <w:spacing w:before="44" w:line="283" w:lineRule="auto"/>
        <w:ind w:left="536" w:right="534" w:firstLine="630"/>
      </w:pPr>
      <w:r>
        <w:drawing>
          <wp:anchor distT="0" distB="0" distL="0" distR="0" simplePos="0" relativeHeight="251706368" behindDoc="1" locked="0" layoutInCell="1" allowOverlap="1">
            <wp:simplePos x="0" y="0"/>
            <wp:positionH relativeFrom="page">
              <wp:posOffset>533400</wp:posOffset>
            </wp:positionH>
            <wp:positionV relativeFrom="paragraph">
              <wp:posOffset>520319</wp:posOffset>
            </wp:positionV>
            <wp:extent cx="431800" cy="50800"/>
            <wp:effectExtent l="0" t="0" r="0" b="0"/>
            <wp:wrapNone/>
            <wp:docPr id="9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8.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1333500</wp:posOffset>
            </wp:positionH>
            <wp:positionV relativeFrom="paragraph">
              <wp:posOffset>520319</wp:posOffset>
            </wp:positionV>
            <wp:extent cx="431800" cy="50800"/>
            <wp:effectExtent l="0" t="0" r="0" b="0"/>
            <wp:wrapNone/>
            <wp:docPr id="9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8.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2540000</wp:posOffset>
            </wp:positionH>
            <wp:positionV relativeFrom="paragraph">
              <wp:posOffset>520319</wp:posOffset>
            </wp:positionV>
            <wp:extent cx="419100" cy="50800"/>
            <wp:effectExtent l="0" t="0" r="0" b="0"/>
            <wp:wrapNone/>
            <wp:docPr id="9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3136900</wp:posOffset>
            </wp:positionH>
            <wp:positionV relativeFrom="paragraph">
              <wp:posOffset>520319</wp:posOffset>
            </wp:positionV>
            <wp:extent cx="431800" cy="50800"/>
            <wp:effectExtent l="0" t="0" r="0" b="0"/>
            <wp:wrapNone/>
            <wp:docPr id="10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8.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4140200</wp:posOffset>
            </wp:positionH>
            <wp:positionV relativeFrom="paragraph">
              <wp:posOffset>520319</wp:posOffset>
            </wp:positionV>
            <wp:extent cx="825500" cy="50800"/>
            <wp:effectExtent l="0" t="0" r="0" b="0"/>
            <wp:wrapNone/>
            <wp:docPr id="10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9.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3352800</wp:posOffset>
            </wp:positionH>
            <wp:positionV relativeFrom="paragraph">
              <wp:posOffset>228219</wp:posOffset>
            </wp:positionV>
            <wp:extent cx="419100" cy="50800"/>
            <wp:effectExtent l="0" t="0" r="0" b="0"/>
            <wp:wrapNone/>
            <wp:docPr id="10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6172200</wp:posOffset>
            </wp:positionH>
            <wp:positionV relativeFrom="paragraph">
              <wp:posOffset>228219</wp:posOffset>
            </wp:positionV>
            <wp:extent cx="419100" cy="50800"/>
            <wp:effectExtent l="0" t="0" r="0" b="0"/>
            <wp:wrapNone/>
            <wp:docPr id="10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727872" behindDoc="1" locked="0" layoutInCell="1" allowOverlap="1">
            <wp:simplePos x="0" y="0"/>
            <wp:positionH relativeFrom="page">
              <wp:posOffset>8788400</wp:posOffset>
            </wp:positionH>
            <wp:positionV relativeFrom="paragraph">
              <wp:posOffset>228219</wp:posOffset>
            </wp:positionV>
            <wp:extent cx="419100" cy="50800"/>
            <wp:effectExtent l="0" t="0" r="0" b="0"/>
            <wp:wrapNone/>
            <wp:docPr id="10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10185400</wp:posOffset>
            </wp:positionH>
            <wp:positionV relativeFrom="paragraph">
              <wp:posOffset>228219</wp:posOffset>
            </wp:positionV>
            <wp:extent cx="431800" cy="50800"/>
            <wp:effectExtent l="0" t="0" r="0" b="0"/>
            <wp:wrapNone/>
            <wp:docPr id="11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0.png"/>
                    <pic:cNvPicPr/>
                  </pic:nvPicPr>
                  <pic:blipFill>
                    <a:blip xmlns:r="http://schemas.openxmlformats.org/officeDocument/2006/relationships" r:embed="rId81" cstate="print"/>
                    <a:stretch>
                      <a:fillRect/>
                    </a:stretch>
                  </pic:blipFill>
                  <pic:spPr>
                    <a:xfrm>
                      <a:off x="0" y="0"/>
                      <a:ext cx="431800" cy="50800"/>
                    </a:xfrm>
                    <a:prstGeom prst="rect">
                      <a:avLst/>
                    </a:prstGeom>
                  </pic:spPr>
                </pic:pic>
              </a:graphicData>
            </a:graphic>
          </wp:anchor>
        </w:drawing>
      </w:r>
      <w:r>
        <w:rPr>
          <w:spacing w:val="-1"/>
        </w:rPr>
        <w:t xml:space="preserve">信息是企业实施管理和控制的依据，是企业管理内外部联系的纽带。信息管理可以帮助企业掌握客户需求的变化，迅 </w:t>
      </w:r>
      <w:r>
        <w:t>速发现新的机遇和潜在的风险，降低决策的不确定性。</w:t>
      </w:r>
    </w:p>
    <w:p>
      <w:pPr>
        <w:pStyle w:val="BodyText"/>
        <w:spacing w:before="0" w:line="283" w:lineRule="auto"/>
        <w:ind w:left="536" w:right="524"/>
      </w:pPr>
      <w:r>
        <w:t xml:space="preserve">专门从事信息技术管理的国际性组织 </w:t>
      </w:r>
      <w:r>
        <w:rPr>
          <w:rFonts w:ascii="Times New Roman" w:eastAsia="Times New Roman"/>
        </w:rPr>
        <w:t xml:space="preserve">ISACA </w:t>
      </w:r>
      <w:r>
        <w:t>设计了一个信息技术管理的理论框架，被称为</w:t>
      </w:r>
      <w:r>
        <w:rPr>
          <w:rFonts w:ascii="Times New Roman" w:eastAsia="Times New Roman"/>
        </w:rPr>
        <w:t>COBIT</w:t>
      </w:r>
      <w:r>
        <w:t>。</w:t>
      </w:r>
      <w:r>
        <w:rPr>
          <w:rFonts w:ascii="Times New Roman" w:eastAsia="Times New Roman"/>
        </w:rPr>
        <w:t xml:space="preserve">COBIT </w:t>
      </w:r>
      <w:r>
        <w:t>强调所有的企业都必须重视对信息技术的管理，它和企业的生存紧密相关，表现如下：</w:t>
      </w:r>
    </w:p>
    <w:p>
      <w:pPr>
        <w:pStyle w:val="BodyText"/>
        <w:spacing w:before="0" w:line="396" w:lineRule="exact"/>
        <w:ind w:left="536"/>
      </w:pPr>
      <w:r>
        <w:drawing>
          <wp:anchor distT="0" distB="0" distL="0" distR="0" simplePos="0" relativeHeight="251711488" behindDoc="1" locked="0" layoutInCell="1" allowOverlap="1">
            <wp:simplePos x="0" y="0"/>
            <wp:positionH relativeFrom="page">
              <wp:posOffset>1219200</wp:posOffset>
            </wp:positionH>
            <wp:positionV relativeFrom="paragraph">
              <wp:posOffset>204112</wp:posOffset>
            </wp:positionV>
            <wp:extent cx="1828800" cy="38100"/>
            <wp:effectExtent l="0" t="0" r="0" b="0"/>
            <wp:wrapNone/>
            <wp:docPr id="11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1.png"/>
                    <pic:cNvPicPr/>
                  </pic:nvPicPr>
                  <pic:blipFill>
                    <a:blip xmlns:r="http://schemas.openxmlformats.org/officeDocument/2006/relationships" r:embed="rId82" cstate="print"/>
                    <a:stretch>
                      <a:fillRect/>
                    </a:stretch>
                  </pic:blipFill>
                  <pic:spPr>
                    <a:xfrm>
                      <a:off x="0" y="0"/>
                      <a:ext cx="1828800" cy="38100"/>
                    </a:xfrm>
                    <a:prstGeom prst="rect">
                      <a:avLst/>
                    </a:prstGeom>
                  </pic:spPr>
                </pic:pic>
              </a:graphicData>
            </a:graphic>
          </wp:anchor>
        </w:drawing>
      </w:r>
      <w:r>
        <w:t>① 企业对信息和信息传递系统的依赖越来越强；</w:t>
      </w:r>
    </w:p>
    <w:p>
      <w:pPr>
        <w:pStyle w:val="BodyText"/>
        <w:spacing w:before="70"/>
        <w:ind w:left="536"/>
      </w:pPr>
      <w:r>
        <w:t>② 信息系统的脆弱性和风险威胁越来越广泛；</w:t>
      </w:r>
    </w:p>
    <w:p>
      <w:pPr>
        <w:pStyle w:val="BodyText"/>
        <w:ind w:left="536"/>
      </w:pPr>
      <w:r>
        <w:drawing>
          <wp:anchor distT="0" distB="0" distL="0" distR="0" simplePos="0" relativeHeight="251712512" behindDoc="1" locked="0" layoutInCell="1" allowOverlap="1">
            <wp:simplePos x="0" y="0"/>
            <wp:positionH relativeFrom="page">
              <wp:posOffset>2019300</wp:posOffset>
            </wp:positionH>
            <wp:positionV relativeFrom="paragraph">
              <wp:posOffset>239902</wp:posOffset>
            </wp:positionV>
            <wp:extent cx="825500" cy="50800"/>
            <wp:effectExtent l="0" t="0" r="0" b="0"/>
            <wp:wrapNone/>
            <wp:docPr id="11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9.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t>③ 信息和信息系统投资成本越来越突出；</w:t>
      </w:r>
    </w:p>
    <w:p>
      <w:pPr>
        <w:pStyle w:val="BodyText"/>
        <w:ind w:left="536"/>
      </w:pPr>
      <w:r>
        <w:drawing>
          <wp:anchor distT="0" distB="0" distL="0" distR="0" simplePos="0" relativeHeight="251713536" behindDoc="1" locked="0" layoutInCell="1" allowOverlap="1">
            <wp:simplePos x="0" y="0"/>
            <wp:positionH relativeFrom="page">
              <wp:posOffset>1612900</wp:posOffset>
            </wp:positionH>
            <wp:positionV relativeFrom="paragraph">
              <wp:posOffset>247523</wp:posOffset>
            </wp:positionV>
            <wp:extent cx="825500" cy="50800"/>
            <wp:effectExtent l="0" t="0" r="0" b="0"/>
            <wp:wrapNone/>
            <wp:docPr id="11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2616200</wp:posOffset>
            </wp:positionH>
            <wp:positionV relativeFrom="paragraph">
              <wp:posOffset>247523</wp:posOffset>
            </wp:positionV>
            <wp:extent cx="825500" cy="50800"/>
            <wp:effectExtent l="0" t="0" r="0" b="0"/>
            <wp:wrapNone/>
            <wp:docPr id="11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2.png"/>
                    <pic:cNvPicPr/>
                  </pic:nvPicPr>
                  <pic:blipFill>
                    <a:blip xmlns:r="http://schemas.openxmlformats.org/officeDocument/2006/relationships" r:embed="rId83" cstate="print"/>
                    <a:stretch>
                      <a:fillRect/>
                    </a:stretch>
                  </pic:blipFill>
                  <pic:spPr>
                    <a:xfrm>
                      <a:off x="0" y="0"/>
                      <a:ext cx="825500" cy="50800"/>
                    </a:xfrm>
                    <a:prstGeom prst="rect">
                      <a:avLst/>
                    </a:prstGeom>
                  </pic:spPr>
                </pic:pic>
              </a:graphicData>
            </a:graphic>
          </wp:anchor>
        </w:drawing>
      </w:r>
      <w:r>
        <w:t>④ 技术引发的组织变革和商业模式变革越来越剧烈；</w:t>
      </w:r>
    </w:p>
    <w:p>
      <w:pPr>
        <w:pStyle w:val="BodyText"/>
        <w:ind w:left="536"/>
      </w:pPr>
      <w:r>
        <w:drawing>
          <wp:anchor distT="0" distB="0" distL="0" distR="0" simplePos="0" relativeHeight="251715584" behindDoc="1" locked="0" layoutInCell="1" allowOverlap="1">
            <wp:simplePos x="0" y="0"/>
            <wp:positionH relativeFrom="page">
              <wp:posOffset>1219200</wp:posOffset>
            </wp:positionH>
            <wp:positionV relativeFrom="paragraph">
              <wp:posOffset>242442</wp:posOffset>
            </wp:positionV>
            <wp:extent cx="1016000" cy="50800"/>
            <wp:effectExtent l="0" t="0" r="0" b="0"/>
            <wp:wrapNone/>
            <wp:docPr id="12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3.png"/>
                    <pic:cNvPicPr/>
                  </pic:nvPicPr>
                  <pic:blipFill>
                    <a:blip xmlns:r="http://schemas.openxmlformats.org/officeDocument/2006/relationships" r:embed="rId84" cstate="print"/>
                    <a:stretch>
                      <a:fillRect/>
                    </a:stretch>
                  </pic:blipFill>
                  <pic:spPr>
                    <a:xfrm>
                      <a:off x="0" y="0"/>
                      <a:ext cx="1016000" cy="508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2413000</wp:posOffset>
            </wp:positionH>
            <wp:positionV relativeFrom="paragraph">
              <wp:posOffset>242442</wp:posOffset>
            </wp:positionV>
            <wp:extent cx="1435100" cy="50800"/>
            <wp:effectExtent l="0" t="0" r="0" b="0"/>
            <wp:wrapNone/>
            <wp:docPr id="12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4.png"/>
                    <pic:cNvPicPr/>
                  </pic:nvPicPr>
                  <pic:blipFill>
                    <a:blip xmlns:r="http://schemas.openxmlformats.org/officeDocument/2006/relationships" r:embed="rId85" cstate="print"/>
                    <a:stretch>
                      <a:fillRect/>
                    </a:stretch>
                  </pic:blipFill>
                  <pic:spPr>
                    <a:xfrm>
                      <a:off x="0" y="0"/>
                      <a:ext cx="1435100" cy="50800"/>
                    </a:xfrm>
                    <a:prstGeom prst="rect">
                      <a:avLst/>
                    </a:prstGeom>
                  </pic:spPr>
                </pic:pic>
              </a:graphicData>
            </a:graphic>
          </wp:anchor>
        </w:drawing>
      </w:r>
      <w:r>
        <w:t>⑤ 技术创建就业机会和降低成本的潜力越来越明显。</w:t>
      </w:r>
    </w:p>
    <w:p>
      <w:pPr>
        <w:pStyle w:val="BodyText"/>
        <w:spacing w:before="0"/>
        <w:rPr>
          <w:sz w:val="42"/>
        </w:rPr>
      </w:pPr>
    </w:p>
    <w:p>
      <w:pPr>
        <w:pStyle w:val="ListParagraph"/>
        <w:numPr>
          <w:ilvl w:val="1"/>
          <w:numId w:val="223"/>
        </w:numPr>
        <w:tabs>
          <w:tab w:val="left" w:pos="1059"/>
        </w:tabs>
        <w:spacing w:before="0" w:after="0" w:line="240" w:lineRule="auto"/>
        <w:ind w:left="1058" w:right="0" w:hanging="523"/>
        <w:jc w:val="left"/>
        <w:rPr>
          <w:rFonts w:ascii="Times New Roman" w:eastAsia="Times New Roman"/>
          <w:color w:val="FF0000"/>
          <w:sz w:val="31"/>
        </w:rPr>
      </w:pPr>
      <w:r>
        <w:rPr>
          <w:color w:val="FF0000"/>
          <w:spacing w:val="-2"/>
          <w:sz w:val="31"/>
        </w:rPr>
        <w:t>计算机系统</w:t>
      </w:r>
      <w:r>
        <w:rPr>
          <w:spacing w:val="-3"/>
          <w:sz w:val="31"/>
        </w:rPr>
        <w:t>在管理中的</w:t>
      </w:r>
      <w:r>
        <w:rPr>
          <w:color w:val="FF0000"/>
          <w:sz w:val="31"/>
        </w:rPr>
        <w:t>作用</w:t>
      </w:r>
    </w:p>
    <w:p>
      <w:pPr>
        <w:pStyle w:val="ListParagraph"/>
        <w:numPr>
          <w:ilvl w:val="2"/>
          <w:numId w:val="223"/>
        </w:numPr>
        <w:tabs>
          <w:tab w:val="left" w:pos="1296"/>
        </w:tabs>
        <w:spacing w:before="71" w:after="0" w:line="240" w:lineRule="auto"/>
        <w:ind w:left="1296" w:right="0" w:hanging="760"/>
        <w:jc w:val="left"/>
        <w:rPr>
          <w:rFonts w:ascii="Times New Roman" w:eastAsia="Times New Roman"/>
          <w:sz w:val="31"/>
        </w:rPr>
      </w:pPr>
      <w:r>
        <w:drawing>
          <wp:anchor distT="0" distB="0" distL="0" distR="0" simplePos="0" relativeHeight="251717632" behindDoc="1" locked="0" layoutInCell="1" allowOverlap="1">
            <wp:simplePos x="0" y="0"/>
            <wp:positionH relativeFrom="page">
              <wp:posOffset>736600</wp:posOffset>
            </wp:positionH>
            <wp:positionV relativeFrom="paragraph">
              <wp:posOffset>303402</wp:posOffset>
            </wp:positionV>
            <wp:extent cx="444500" cy="304800"/>
            <wp:effectExtent l="0" t="0" r="0" b="0"/>
            <wp:wrapNone/>
            <wp:docPr id="12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30.png"/>
                    <pic:cNvPicPr/>
                  </pic:nvPicPr>
                  <pic:blipFill>
                    <a:blip xmlns:r="http://schemas.openxmlformats.org/officeDocument/2006/relationships" r:embed="rId43" cstate="print"/>
                    <a:stretch>
                      <a:fillRect/>
                    </a:stretch>
                  </pic:blipFill>
                  <pic:spPr>
                    <a:xfrm>
                      <a:off x="0" y="0"/>
                      <a:ext cx="444500" cy="304800"/>
                    </a:xfrm>
                    <a:prstGeom prst="rect">
                      <a:avLst/>
                    </a:prstGeom>
                  </pic:spPr>
                </pic:pic>
              </a:graphicData>
            </a:graphic>
          </wp:anchor>
        </w:drawing>
      </w:r>
      <w:r>
        <w:rPr>
          <w:sz w:val="31"/>
        </w:rPr>
        <w:t>数据与信息</w:t>
      </w:r>
    </w:p>
    <w:p>
      <w:pPr>
        <w:pStyle w:val="BodyText"/>
        <w:ind w:left="1180"/>
      </w:pPr>
      <w:r>
        <w:rPr>
          <w:color w:val="FF0000"/>
          <w:spacing w:val="7"/>
        </w:rPr>
        <w:t>信息</w:t>
      </w:r>
      <w:r>
        <w:t>：对事物运动状态和特征的描述</w:t>
      </w:r>
      <w:r>
        <w:rPr>
          <w:spacing w:val="-183"/>
        </w:rPr>
        <w:t>。</w:t>
      </w:r>
      <w:r>
        <w:t>（广义）</w:t>
      </w:r>
    </w:p>
    <w:p>
      <w:pPr>
        <w:pStyle w:val="BodyText"/>
        <w:spacing w:before="72" w:line="283" w:lineRule="auto"/>
        <w:ind w:left="1180" w:right="5916" w:hanging="645"/>
      </w:pPr>
      <w:r>
        <w:drawing>
          <wp:anchor distT="0" distB="0" distL="0" distR="0" simplePos="0" relativeHeight="251718656" behindDoc="1" locked="0" layoutInCell="1" allowOverlap="1">
            <wp:simplePos x="0" y="0"/>
            <wp:positionH relativeFrom="page">
              <wp:posOffset>736600</wp:posOffset>
            </wp:positionH>
            <wp:positionV relativeFrom="paragraph">
              <wp:posOffset>296417</wp:posOffset>
            </wp:positionV>
            <wp:extent cx="444500" cy="317500"/>
            <wp:effectExtent l="0" t="0" r="0" b="0"/>
            <wp:wrapNone/>
            <wp:docPr id="12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5.png"/>
                    <pic:cNvPicPr/>
                  </pic:nvPicPr>
                  <pic:blipFill>
                    <a:blip xmlns:r="http://schemas.openxmlformats.org/officeDocument/2006/relationships" r:embed="rId86" cstate="print"/>
                    <a:stretch>
                      <a:fillRect/>
                    </a:stretch>
                  </pic:blipFill>
                  <pic:spPr>
                    <a:xfrm>
                      <a:off x="0" y="0"/>
                      <a:ext cx="444500" cy="317500"/>
                    </a:xfrm>
                    <a:prstGeom prst="rect">
                      <a:avLst/>
                    </a:prstGeom>
                  </pic:spPr>
                </pic:pic>
              </a:graphicData>
            </a:graphic>
          </wp:anchor>
        </w:drawing>
      </w:r>
      <w:r>
        <w:t>人们通过信息可以了解所关注的事务，获得认识和概念，并作出判断和行为决策。</w:t>
      </w:r>
      <w:r>
        <w:rPr>
          <w:color w:val="FF0000"/>
        </w:rPr>
        <w:t>数据</w:t>
      </w:r>
      <w:r>
        <w:t>：对信息状态和特征的表述符号，是信息的载体。</w:t>
      </w:r>
    </w:p>
    <w:p>
      <w:pPr>
        <w:pStyle w:val="BodyText"/>
        <w:spacing w:before="0" w:line="283" w:lineRule="auto"/>
        <w:ind w:left="536" w:right="341"/>
      </w:pPr>
      <w:r>
        <w:rPr>
          <w:rFonts w:ascii="Times New Roman" w:eastAsia="Times New Roman"/>
        </w:rPr>
        <w:t>ISO</w:t>
      </w:r>
      <w:r>
        <w:rPr>
          <w:spacing w:val="-1"/>
        </w:rPr>
        <w:t xml:space="preserve">：数据是对事实、概念或指令的表达形式，可以用人工或自动化装置，进行通信、翻译和处理；信息是对人有用的，能 </w:t>
      </w:r>
      <w:r>
        <w:t>够影响客观世界中人行为的数据。</w:t>
      </w:r>
    </w:p>
    <w:p>
      <w:pPr>
        <w:pStyle w:val="BodyText"/>
        <w:spacing w:before="0" w:line="396" w:lineRule="exact"/>
        <w:ind w:left="1166"/>
      </w:pPr>
      <w:r>
        <w:t>两者的关系：信息和数据是不可分离而又有一定区别的概念；</w:t>
      </w:r>
    </w:p>
    <w:p>
      <w:pPr>
        <w:pStyle w:val="BodyText"/>
        <w:spacing w:before="69"/>
        <w:ind w:left="536"/>
      </w:pPr>
      <w:r>
        <w:t>① 数据是物理的，而信息是释义的；信息是对数据的解释，是数据含义的体现；</w:t>
      </w:r>
    </w:p>
    <w:p>
      <w:pPr>
        <w:pStyle w:val="BodyText"/>
        <w:spacing w:line="283" w:lineRule="auto"/>
        <w:ind w:left="536" w:right="404"/>
      </w:pPr>
      <w:r>
        <w:t>② 数据反映了事务的表现，往往是零散的，是对原始事实和状态的直接记录；而信息反映了事务的本质，往往是相互关联的，是数据加工后形成的认识和概念。</w:t>
      </w:r>
    </w:p>
    <w:p>
      <w:pPr>
        <w:pStyle w:val="BodyText"/>
        <w:spacing w:before="0" w:line="396" w:lineRule="exact"/>
        <w:ind w:left="536"/>
      </w:pPr>
      <w:r>
        <w:t>③ 信息比较稳定，不随载体的性质而随意改变；而数据的形式往往变化多端，很容易受载体性质的影响。</w:t>
      </w:r>
    </w:p>
    <w:p>
      <w:pPr>
        <w:pStyle w:val="BodyText"/>
        <w:spacing w:line="283" w:lineRule="auto"/>
        <w:ind w:left="536" w:right="404"/>
      </w:pPr>
      <w:r>
        <w:t>④ 数据是信息的重要来源，可以用人工或自动化装置，对数据进行通信、翻译和处理；信息是根据一定的规则对数据所承载的实施进行组织后的结果。</w:t>
      </w:r>
    </w:p>
    <w:p>
      <w:pPr>
        <w:pStyle w:val="BodyText"/>
        <w:spacing w:before="0" w:line="283" w:lineRule="auto"/>
        <w:ind w:left="536" w:right="404"/>
      </w:pPr>
      <w:r>
        <w:t>⑤ 从数据到信息要经过一个转化过程，即数据处理过程；数据的选择、组织和系统化等处理过程往往要在知识的辅助下完成。</w:t>
      </w:r>
    </w:p>
    <w:p>
      <w:pPr>
        <w:pStyle w:val="BodyText"/>
        <w:spacing w:before="0"/>
        <w:rPr>
          <w:sz w:val="20"/>
        </w:rPr>
      </w:pPr>
    </w:p>
    <w:p>
      <w:pPr>
        <w:pStyle w:val="BodyText"/>
        <w:spacing w:before="0"/>
        <w:rPr>
          <w:sz w:val="20"/>
        </w:rPr>
      </w:pPr>
    </w:p>
    <w:p>
      <w:pPr>
        <w:tabs>
          <w:tab w:val="left" w:pos="5205"/>
        </w:tabs>
        <w:spacing w:before="218"/>
        <w:ind w:left="7" w:right="0" w:firstLine="0"/>
        <w:jc w:val="center"/>
        <w:rPr>
          <w:rFonts w:ascii="宋体" w:eastAsia="宋体" w:hint="eastAsia"/>
          <w:sz w:val="28"/>
        </w:rPr>
      </w:pPr>
      <w:r>
        <w:pict>
          <v:group id="_x0000_s1060" style="width:213pt;height:48pt;margin-top:2.53pt;margin-left:338pt;mso-position-horizontal-relative:page;position:absolute;z-index:-251596800" coordorigin="6760,51" coordsize="4260,960">
            <v:shape id="_x0000_s1061" type="#_x0000_t75" style="width:4260;height:960;left:6760;position:absolute;top:50" stroked="f">
              <v:imagedata r:id="rId87" o:title=""/>
            </v:shape>
            <v:shape id="_x0000_s1062" type="#_x0000_t202" style="width:4260;height:960;left:6760;position:absolute;top:50" filled="f" stroked="f">
              <v:textbox inset="0,0,0,0">
                <w:txbxContent>
                  <w:p>
                    <w:pPr>
                      <w:spacing w:before="121"/>
                      <w:ind w:left="1510" w:right="1533" w:firstLine="0"/>
                      <w:jc w:val="center"/>
                      <w:rPr>
                        <w:rFonts w:ascii="宋体" w:eastAsia="宋体" w:hint="eastAsia"/>
                        <w:sz w:val="28"/>
                      </w:rPr>
                    </w:pPr>
                    <w:r>
                      <w:rPr>
                        <w:rFonts w:ascii="宋体" w:eastAsia="宋体" w:hint="eastAsia"/>
                        <w:w w:val="105"/>
                        <w:sz w:val="28"/>
                      </w:rPr>
                      <w:t>转换过程</w:t>
                    </w:r>
                  </w:p>
                </w:txbxContent>
              </v:textbox>
            </v:shape>
          </v:group>
        </w:pict>
      </w:r>
      <w:r>
        <w:rPr>
          <w:rFonts w:ascii="宋体" w:eastAsia="宋体" w:hint="eastAsia"/>
          <w:w w:val="105"/>
          <w:sz w:val="28"/>
        </w:rPr>
        <w:t>数据</w:t>
        <w:tab/>
        <w:t>信息</w:t>
      </w:r>
    </w:p>
    <w:p>
      <w:pPr>
        <w:pStyle w:val="BodyText"/>
        <w:spacing w:before="0"/>
        <w:rPr>
          <w:rFonts w:ascii="宋体"/>
          <w:sz w:val="20"/>
        </w:rPr>
      </w:pPr>
    </w:p>
    <w:p>
      <w:pPr>
        <w:pStyle w:val="BodyText"/>
        <w:spacing w:before="4"/>
        <w:rPr>
          <w:rFonts w:ascii="宋体"/>
          <w:sz w:val="25"/>
        </w:rPr>
      </w:pPr>
    </w:p>
    <w:p>
      <w:pPr>
        <w:spacing w:before="67"/>
        <w:ind w:left="56" w:right="0" w:firstLine="0"/>
        <w:jc w:val="center"/>
        <w:rPr>
          <w:rFonts w:ascii="宋体" w:eastAsia="宋体" w:hint="eastAsia"/>
          <w:sz w:val="28"/>
        </w:rPr>
      </w:pPr>
      <w:r>
        <w:rPr>
          <w:rFonts w:ascii="宋体" w:eastAsia="宋体" w:hint="eastAsia"/>
          <w:sz w:val="28"/>
        </w:rPr>
        <w:t>用于处理数据的知识</w:t>
      </w:r>
    </w:p>
    <w:p>
      <w:pPr>
        <w:pStyle w:val="BodyText"/>
        <w:spacing w:before="10"/>
        <w:rPr>
          <w:rFonts w:ascii="宋体"/>
          <w:sz w:val="23"/>
        </w:rPr>
      </w:pPr>
    </w:p>
    <w:p>
      <w:pPr>
        <w:spacing w:before="0"/>
        <w:ind w:left="3220" w:right="3225" w:firstLine="0"/>
        <w:jc w:val="center"/>
        <w:rPr>
          <w:sz w:val="27"/>
        </w:rPr>
      </w:pPr>
      <w:r>
        <w:rPr>
          <w:spacing w:val="-34"/>
          <w:sz w:val="27"/>
        </w:rPr>
        <w:t xml:space="preserve">图 </w:t>
      </w:r>
      <w:r>
        <w:rPr>
          <w:rFonts w:ascii="Times New Roman" w:eastAsia="Times New Roman"/>
          <w:sz w:val="27"/>
        </w:rPr>
        <w:t>1-2</w:t>
      </w:r>
      <w:r>
        <w:rPr>
          <w:rFonts w:ascii="Times New Roman" w:eastAsia="Times New Roman"/>
          <w:spacing w:val="40"/>
          <w:sz w:val="27"/>
        </w:rPr>
        <w:t xml:space="preserve"> </w:t>
      </w:r>
      <w:r>
        <w:rPr>
          <w:sz w:val="27"/>
        </w:rPr>
        <w:t>从数据到信息</w:t>
      </w:r>
    </w:p>
    <w:p>
      <w:pPr>
        <w:pStyle w:val="BodyText"/>
        <w:spacing w:before="2"/>
        <w:rPr>
          <w:sz w:val="41"/>
        </w:rPr>
      </w:pPr>
    </w:p>
    <w:p>
      <w:pPr>
        <w:pStyle w:val="BodyText"/>
        <w:spacing w:before="0" w:line="283" w:lineRule="auto"/>
        <w:ind w:left="536" w:right="530" w:firstLine="630"/>
        <w:jc w:val="both"/>
      </w:pPr>
      <w:r>
        <w:drawing>
          <wp:anchor distT="0" distB="0" distL="0" distR="0" simplePos="0" relativeHeight="251720704" behindDoc="1" locked="0" layoutInCell="1" allowOverlap="1">
            <wp:simplePos x="0" y="0"/>
            <wp:positionH relativeFrom="page">
              <wp:posOffset>7340600</wp:posOffset>
            </wp:positionH>
            <wp:positionV relativeFrom="paragraph">
              <wp:posOffset>793241</wp:posOffset>
            </wp:positionV>
            <wp:extent cx="3022600" cy="50800"/>
            <wp:effectExtent l="0" t="0" r="0" b="0"/>
            <wp:wrapNone/>
            <wp:docPr id="12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7.png"/>
                    <pic:cNvPicPr/>
                  </pic:nvPicPr>
                  <pic:blipFill>
                    <a:blip xmlns:r="http://schemas.openxmlformats.org/officeDocument/2006/relationships" r:embed="rId88" cstate="print"/>
                    <a:stretch>
                      <a:fillRect/>
                    </a:stretch>
                  </pic:blipFill>
                  <pic:spPr>
                    <a:xfrm>
                      <a:off x="0" y="0"/>
                      <a:ext cx="3022600" cy="50800"/>
                    </a:xfrm>
                    <a:prstGeom prst="rect">
                      <a:avLst/>
                    </a:prstGeom>
                  </pic:spPr>
                </pic:pic>
              </a:graphicData>
            </a:graphic>
          </wp:anchor>
        </w:drawing>
      </w:r>
      <w:r>
        <w:rPr>
          <w:spacing w:val="-1"/>
        </w:rPr>
        <w:t xml:space="preserve">企业的管理活动具有广泛性和连续性，包括多重决策或控制过程。转换过程会构成连续不断的接力状态。从连续的决 策过程看，每个前项处理过程的输入都可能是后续处理的输入。企业中低层管理数据往往需要经过多轮运算传递，为上层 </w:t>
      </w:r>
      <w:r>
        <w:t>管理决策提供依据。由于这样的原因，在管理学的领域一般只讨论管理信息，而没有区分出“管理数据”的概念。</w:t>
      </w:r>
    </w:p>
    <w:p>
      <w:pPr>
        <w:pStyle w:val="BodyText"/>
        <w:spacing w:before="6"/>
        <w:rPr>
          <w:sz w:val="36"/>
        </w:rPr>
      </w:pPr>
    </w:p>
    <w:p>
      <w:pPr>
        <w:pStyle w:val="ListParagraph"/>
        <w:numPr>
          <w:ilvl w:val="2"/>
          <w:numId w:val="223"/>
        </w:numPr>
        <w:tabs>
          <w:tab w:val="left" w:pos="1296"/>
        </w:tabs>
        <w:spacing w:before="0" w:after="0" w:line="240" w:lineRule="auto"/>
        <w:ind w:left="1296" w:right="0" w:hanging="760"/>
        <w:jc w:val="left"/>
        <w:rPr>
          <w:rFonts w:ascii="Times New Roman" w:eastAsia="Times New Roman"/>
          <w:sz w:val="31"/>
        </w:rPr>
      </w:pPr>
      <w:r>
        <w:rPr>
          <w:spacing w:val="-2"/>
          <w:sz w:val="31"/>
        </w:rPr>
        <w:t>管理信息的</w:t>
      </w:r>
      <w:r>
        <w:rPr>
          <w:color w:val="FF0000"/>
          <w:sz w:val="31"/>
        </w:rPr>
        <w:t>性质</w:t>
      </w:r>
    </w:p>
    <w:p>
      <w:pPr>
        <w:pStyle w:val="BodyText"/>
        <w:ind w:left="1166"/>
      </w:pPr>
      <w:r>
        <w:drawing>
          <wp:anchor distT="0" distB="0" distL="0" distR="0" simplePos="0" relativeHeight="251721728" behindDoc="1" locked="0" layoutInCell="1" allowOverlap="1">
            <wp:simplePos x="0" y="0"/>
            <wp:positionH relativeFrom="page">
              <wp:posOffset>8359775</wp:posOffset>
            </wp:positionH>
            <wp:positionV relativeFrom="paragraph">
              <wp:posOffset>304418</wp:posOffset>
            </wp:positionV>
            <wp:extent cx="857250" cy="302513"/>
            <wp:effectExtent l="0" t="0" r="0" b="0"/>
            <wp:wrapNone/>
            <wp:docPr id="13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8.png"/>
                    <pic:cNvPicPr/>
                  </pic:nvPicPr>
                  <pic:blipFill>
                    <a:blip xmlns:r="http://schemas.openxmlformats.org/officeDocument/2006/relationships" r:embed="rId89" cstate="print"/>
                    <a:stretch>
                      <a:fillRect/>
                    </a:stretch>
                  </pic:blipFill>
                  <pic:spPr>
                    <a:xfrm>
                      <a:off x="0" y="0"/>
                      <a:ext cx="857250" cy="302513"/>
                    </a:xfrm>
                    <a:prstGeom prst="rect">
                      <a:avLst/>
                    </a:prstGeom>
                  </pic:spPr>
                </pic:pic>
              </a:graphicData>
            </a:graphic>
          </wp:anchor>
        </w:drawing>
      </w:r>
      <w:r>
        <w:t>与信息产生的客体相联系，信息可分为自然信息、生物信息、机器信息和人类的社会信息等。</w:t>
      </w:r>
    </w:p>
    <w:p>
      <w:pPr>
        <w:pStyle w:val="BodyText"/>
        <w:spacing w:before="70" w:line="283" w:lineRule="auto"/>
        <w:ind w:left="536" w:right="215" w:firstLine="630"/>
      </w:pPr>
      <w:r>
        <w:drawing>
          <wp:anchor distT="0" distB="0" distL="0" distR="0" simplePos="0" relativeHeight="251722752" behindDoc="1" locked="0" layoutInCell="1" allowOverlap="1">
            <wp:simplePos x="0" y="0"/>
            <wp:positionH relativeFrom="page">
              <wp:posOffset>6235700</wp:posOffset>
            </wp:positionH>
            <wp:positionV relativeFrom="paragraph">
              <wp:posOffset>540003</wp:posOffset>
            </wp:positionV>
            <wp:extent cx="825500" cy="50800"/>
            <wp:effectExtent l="0" t="0" r="0" b="0"/>
            <wp:wrapNone/>
            <wp:docPr id="13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8813800</wp:posOffset>
            </wp:positionH>
            <wp:positionV relativeFrom="paragraph">
              <wp:posOffset>540003</wp:posOffset>
            </wp:positionV>
            <wp:extent cx="419100" cy="50800"/>
            <wp:effectExtent l="0" t="0" r="0" b="0"/>
            <wp:wrapNone/>
            <wp:docPr id="1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8.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1333500</wp:posOffset>
            </wp:positionH>
            <wp:positionV relativeFrom="paragraph">
              <wp:posOffset>844803</wp:posOffset>
            </wp:positionV>
            <wp:extent cx="431800" cy="38100"/>
            <wp:effectExtent l="0" t="0" r="0" b="0"/>
            <wp:wrapNone/>
            <wp:docPr id="1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rPr>
          <w:spacing w:val="-1"/>
        </w:rPr>
        <w:t>对人们从事的社会经济活动有用的、可影响和控制产生、服务或经营活动的信息统称为</w:t>
      </w:r>
      <w:r>
        <w:rPr>
          <w:color w:val="FF0000"/>
          <w:spacing w:val="2"/>
        </w:rPr>
        <w:t>管理信息</w:t>
      </w:r>
      <w:r>
        <w:t xml:space="preserve">。管理信息是对实际   </w:t>
      </w:r>
      <w:r>
        <w:rPr>
          <w:spacing w:val="-1"/>
        </w:rPr>
        <w:t xml:space="preserve">社会经济活动中的物资、人员、业务、资金、组织实体、变动关系等变动状态的真实反映，是企业决策的基本依据，是人们 </w:t>
      </w:r>
      <w:r>
        <w:t>彼此联系的纽带。管理信息是人们对实际数据进行收集和处理后得到的认识。</w:t>
      </w:r>
    </w:p>
    <w:p>
      <w:pPr>
        <w:pStyle w:val="BodyText"/>
        <w:spacing w:before="0" w:line="395" w:lineRule="exact"/>
        <w:ind w:left="1166"/>
      </w:pPr>
      <w:r>
        <w:t>管理信息的性质：</w:t>
      </w:r>
    </w:p>
    <w:p>
      <w:pPr>
        <w:spacing w:after="0" w:line="395" w:lineRule="exact"/>
        <w:sectPr>
          <w:headerReference w:type="default" r:id="rId90"/>
          <w:footerReference w:type="default" r:id="rId91"/>
          <w:pgSz w:w="17860" w:h="25260"/>
          <w:pgMar w:top="1400" w:right="0" w:bottom="2020" w:left="0" w:header="1088" w:footer="1831"/>
          <w:pgNumType w:start="16"/>
          <w:cols w:space="708"/>
        </w:sectPr>
      </w:pPr>
    </w:p>
    <w:p>
      <w:pPr>
        <w:pStyle w:val="BodyText"/>
        <w:spacing w:before="0"/>
        <w:rPr>
          <w:sz w:val="20"/>
        </w:rPr>
      </w:pPr>
    </w:p>
    <w:p>
      <w:pPr>
        <w:pStyle w:val="BodyText"/>
        <w:spacing w:before="4" w:after="1"/>
        <w:rPr>
          <w:sz w:val="11"/>
        </w:rPr>
      </w:pPr>
    </w:p>
    <w:p>
      <w:pPr>
        <w:pStyle w:val="BodyText"/>
        <w:spacing w:before="0"/>
        <w:ind w:left="3800"/>
        <w:rPr>
          <w:sz w:val="20"/>
        </w:rPr>
      </w:pPr>
      <w:r>
        <w:rPr>
          <w:sz w:val="20"/>
        </w:rPr>
        <w:pict>
          <v:group id="_x0000_i1063" style="width:543pt;height:332pt;mso-position-horizontal-relative:char;mso-position-vertical-relative:line" coordorigin="0,0" coordsize="10860,6640">
            <v:shape id="_x0000_s1064" type="#_x0000_t75" style="width:10860;height:6640;position:absolute" stroked="f">
              <v:imagedata r:id="rId92" o:title=""/>
            </v:shape>
            <v:shape id="_x0000_s1065" type="#_x0000_t202" style="width:738;height:643;left:675;position:absolute;top:325" filled="f" stroked="f">
              <v:textbox inset="0,0,0,0">
                <w:txbxContent>
                  <w:p>
                    <w:pPr>
                      <w:spacing w:before="0" w:line="273" w:lineRule="exact"/>
                      <w:ind w:left="8" w:right="25" w:firstLine="0"/>
                      <w:jc w:val="center"/>
                      <w:rPr>
                        <w:rFonts w:ascii="宋体" w:eastAsia="宋体" w:hint="eastAsia"/>
                        <w:sz w:val="24"/>
                      </w:rPr>
                    </w:pPr>
                    <w:r>
                      <w:rPr>
                        <w:rFonts w:ascii="宋体" w:eastAsia="宋体" w:hint="eastAsia"/>
                        <w:w w:val="95"/>
                        <w:sz w:val="24"/>
                      </w:rPr>
                      <w:t>特点</w:t>
                    </w:r>
                  </w:p>
                  <w:p>
                    <w:pPr>
                      <w:spacing w:before="96" w:line="274" w:lineRule="exact"/>
                      <w:ind w:left="8" w:right="26" w:firstLine="0"/>
                      <w:jc w:val="center"/>
                      <w:rPr>
                        <w:rFonts w:ascii="宋体" w:eastAsia="宋体" w:hint="eastAsia"/>
                        <w:sz w:val="24"/>
                      </w:rPr>
                    </w:pPr>
                    <w:r>
                      <w:rPr>
                        <w:rFonts w:ascii="宋体" w:eastAsia="宋体" w:hint="eastAsia"/>
                        <w:spacing w:val="-7"/>
                        <w:w w:val="95"/>
                        <w:sz w:val="24"/>
                      </w:rPr>
                      <w:t>正确性</w:t>
                    </w:r>
                  </w:p>
                </w:txbxContent>
              </v:textbox>
            </v:shape>
            <v:shape id="_x0000_s1066" type="#_x0000_t202" style="width:5522;height:727;left:2629;position:absolute;top:254" filled="f" stroked="f">
              <v:textbox inset="0,0,0,0">
                <w:txbxContent>
                  <w:p>
                    <w:pPr>
                      <w:spacing w:before="0" w:line="273" w:lineRule="exact"/>
                      <w:ind w:left="0" w:right="1164" w:firstLine="0"/>
                      <w:jc w:val="right"/>
                      <w:rPr>
                        <w:rFonts w:ascii="宋体" w:eastAsia="宋体" w:hint="eastAsia"/>
                        <w:sz w:val="24"/>
                      </w:rPr>
                    </w:pPr>
                    <w:r>
                      <w:rPr>
                        <w:rFonts w:ascii="宋体" w:eastAsia="宋体" w:hint="eastAsia"/>
                        <w:w w:val="95"/>
                        <w:sz w:val="24"/>
                      </w:rPr>
                      <w:t>含义</w:t>
                    </w:r>
                  </w:p>
                  <w:p>
                    <w:pPr>
                      <w:spacing w:before="180" w:line="274" w:lineRule="exact"/>
                      <w:ind w:left="0" w:right="0" w:firstLine="0"/>
                      <w:jc w:val="left"/>
                      <w:rPr>
                        <w:rFonts w:ascii="宋体" w:eastAsia="宋体" w:hint="eastAsia"/>
                        <w:sz w:val="24"/>
                      </w:rPr>
                    </w:pPr>
                    <w:r>
                      <w:rPr>
                        <w:rFonts w:ascii="宋体" w:eastAsia="宋体" w:hint="eastAsia"/>
                        <w:w w:val="95"/>
                        <w:sz w:val="24"/>
                      </w:rPr>
                      <w:t>信息内容正确无误、准确反映客观现实，不形成误解</w:t>
                    </w:r>
                  </w:p>
                </w:txbxContent>
              </v:textbox>
            </v:shape>
            <v:shape id="_x0000_s1067" type="#_x0000_t202" style="width:738;height:240;left:675;position:absolute;top:1237"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完整性</w:t>
                    </w:r>
                  </w:p>
                </w:txbxContent>
              </v:textbox>
            </v:shape>
            <v:shape id="_x0000_s1068" type="#_x0000_t202" style="width:2173;height:240;left:2607;position:absolute;top:1294"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没有遗漏重要的事实</w:t>
                    </w:r>
                  </w:p>
                </w:txbxContent>
              </v:textbox>
            </v:shape>
            <v:shape id="_x0000_s1069" type="#_x0000_t202" style="width:738;height:240;left:675;position:absolute;top:1746"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及时性</w:t>
                    </w:r>
                  </w:p>
                </w:txbxContent>
              </v:textbox>
            </v:shape>
            <v:shape id="_x0000_s1070" type="#_x0000_t202" style="width:3608;height:240;left:2653;position:absolute;top:1746"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信息符合时效性要求，内容不过时</w:t>
                    </w:r>
                  </w:p>
                </w:txbxContent>
              </v:textbox>
            </v:shape>
            <v:shape id="_x0000_s1071" type="#_x0000_t202" style="width:738;height:240;left:675;position:absolute;top:2311"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可靠性</w:t>
                    </w:r>
                  </w:p>
                </w:txbxContent>
              </v:textbox>
            </v:shape>
            <v:shape id="_x0000_s1072" type="#_x0000_t202" style="width:7196;height:240;left:2596;position:absolute;top:2246"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w w:val="95"/>
                        <w:sz w:val="24"/>
                      </w:rPr>
                      <w:t>信息来源可靠，信息采集等过程没有被曲解，信息的内容可以被信赖</w:t>
                    </w:r>
                  </w:p>
                </w:txbxContent>
              </v:textbox>
            </v:shape>
            <v:shape id="_x0000_s1073" type="#_x0000_t202" style="width:738;height:240;left:675;position:absolute;top:2786"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相关性</w:t>
                    </w:r>
                  </w:p>
                </w:txbxContent>
              </v:textbox>
            </v:shape>
            <v:shape id="_x0000_s1074" type="#_x0000_t202" style="width:6718;height:240;left:2641;position:absolute;top:2811"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w w:val="95"/>
                        <w:sz w:val="24"/>
                      </w:rPr>
                      <w:t>信息与用户或决策者所关注的问题有联系，不是形成无用的干扰</w:t>
                    </w:r>
                  </w:p>
                </w:txbxContent>
              </v:textbox>
            </v:shape>
            <v:shape id="_x0000_s1075" type="#_x0000_t202" style="width:738;height:240;left:675;position:absolute;top:3294"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层次性</w:t>
                    </w:r>
                  </w:p>
                </w:txbxContent>
              </v:textbox>
            </v:shape>
            <v:shape id="_x0000_s1076" type="#_x0000_t202" style="width:5522;height:240;left:2662;position:absolute;top:3328"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w w:val="95"/>
                        <w:sz w:val="24"/>
                      </w:rPr>
                      <w:t>信息来源层次清楚，可以被不同管理层次的用户使用</w:t>
                    </w:r>
                  </w:p>
                </w:txbxContent>
              </v:textbox>
            </v:shape>
            <v:shape id="_x0000_s1077" type="#_x0000_t202" style="width:738;height:240;left:675;position:absolute;top:3760"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简单性</w:t>
                    </w:r>
                  </w:p>
                </w:txbxContent>
              </v:textbox>
            </v:shape>
            <v:shape id="_x0000_s1078" type="#_x0000_t202" style="width:7675;height:240;left:2637;position:absolute;top:3828"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w w:val="95"/>
                        <w:sz w:val="24"/>
                      </w:rPr>
                      <w:t>信息的内容可以被识别，不应过于繁杂，应有助于决策者正确理解和判断</w:t>
                    </w:r>
                  </w:p>
                </w:txbxContent>
              </v:textbox>
            </v:shape>
            <v:shape id="_x0000_s1079" type="#_x0000_t202" style="width:738;height:240;left:675;position:absolute;top:4269"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经济性</w:t>
                    </w:r>
                  </w:p>
                </w:txbxContent>
              </v:textbox>
            </v:shape>
            <v:shape id="_x0000_s1080" type="#_x0000_t202" style="width:3848;height:240;left:2601;position:absolute;top:4325"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生成信息的成本不应高于信息的价值</w:t>
                    </w:r>
                  </w:p>
                </w:txbxContent>
              </v:textbox>
            </v:shape>
            <v:shape id="_x0000_s1081" type="#_x0000_t202" style="width:738;height:240;left:675;position:absolute;top:4777"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安全性</w:t>
                    </w:r>
                  </w:p>
                </w:txbxContent>
              </v:textbox>
            </v:shape>
            <v:shape id="_x0000_s1082" type="#_x0000_t202" style="width:4087;height:240;left:2634;position:absolute;top:4777"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能有效防止未授权用户接触和使用信息</w:t>
                    </w:r>
                  </w:p>
                </w:txbxContent>
              </v:textbox>
            </v:shape>
            <v:shape id="_x0000_s1083" type="#_x0000_t202" style="width:977;height:240;left:555;position:absolute;top:5342"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可处理性</w:t>
                    </w:r>
                  </w:p>
                </w:txbxContent>
              </v:textbox>
            </v:shape>
            <v:shape id="_x0000_s1084" type="#_x0000_t202" style="width:7196;height:240;left:2621;position:absolute;top:5297"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w w:val="95"/>
                        <w:sz w:val="24"/>
                      </w:rPr>
                      <w:t>信息可以经过加工提炼，使其价值提升，可支持相应的管理决策过程</w:t>
                    </w:r>
                  </w:p>
                </w:txbxContent>
              </v:textbox>
            </v:shape>
            <v:shape id="_x0000_s1085" type="#_x0000_t202" style="width:977;height:240;left:555;position:absolute;top:5817"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可访问性</w:t>
                    </w:r>
                  </w:p>
                </w:txbxContent>
              </v:textbox>
            </v:shape>
            <v:shape id="_x0000_s1086" type="#_x0000_t202" style="width:5761;height:240;left:2593;position:absolute;top:5794"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w w:val="95"/>
                        <w:sz w:val="24"/>
                      </w:rPr>
                      <w:t>合法用户可以按灌顶的时间和方式访问相关的信息内容</w:t>
                    </w:r>
                  </w:p>
                </w:txbxContent>
              </v:textbox>
            </v:shape>
            <v:shape id="_x0000_s1087" type="#_x0000_t202" style="width:977;height:240;left:555;position:absolute;top:6325"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可检验性</w:t>
                    </w:r>
                  </w:p>
                </w:txbxContent>
              </v:textbox>
            </v:shape>
            <v:shape id="_x0000_s1088" type="#_x0000_t202" style="width:2891;height:240;left:2587;position:absolute;top:6359"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用户可以检验信息正确与否</w:t>
                    </w:r>
                  </w:p>
                </w:txbxContent>
              </v:textbox>
            </v:shape>
            <w10:wrap type="none"/>
          </v:group>
        </w:pict>
      </w:r>
    </w:p>
    <w:p>
      <w:pPr>
        <w:pStyle w:val="BodyText"/>
        <w:spacing w:before="0"/>
        <w:rPr>
          <w:sz w:val="20"/>
        </w:rPr>
      </w:pPr>
    </w:p>
    <w:p>
      <w:pPr>
        <w:pStyle w:val="BodyText"/>
        <w:spacing w:before="0"/>
        <w:rPr>
          <w:sz w:val="20"/>
        </w:rPr>
      </w:pPr>
    </w:p>
    <w:p>
      <w:pPr>
        <w:pStyle w:val="BodyText"/>
        <w:spacing w:before="5"/>
        <w:rPr>
          <w:sz w:val="26"/>
        </w:rPr>
      </w:pPr>
    </w:p>
    <w:p>
      <w:pPr>
        <w:pStyle w:val="ListParagraph"/>
        <w:numPr>
          <w:ilvl w:val="2"/>
          <w:numId w:val="223"/>
        </w:numPr>
        <w:tabs>
          <w:tab w:val="left" w:pos="1296"/>
        </w:tabs>
        <w:spacing w:before="99" w:after="0" w:line="240" w:lineRule="auto"/>
        <w:ind w:left="1296" w:right="0" w:hanging="760"/>
        <w:jc w:val="left"/>
        <w:rPr>
          <w:rFonts w:ascii="Times New Roman" w:eastAsia="Times New Roman"/>
          <w:sz w:val="31"/>
        </w:rPr>
      </w:pPr>
      <w:r>
        <w:rPr>
          <w:spacing w:val="-2"/>
          <w:sz w:val="31"/>
        </w:rPr>
        <w:t>管理信息的</w:t>
      </w:r>
      <w:r>
        <w:rPr>
          <w:color w:val="FF0000"/>
          <w:sz w:val="31"/>
        </w:rPr>
        <w:t>特点</w:t>
      </w:r>
    </w:p>
    <w:p>
      <w:pPr>
        <w:pStyle w:val="BodyText"/>
        <w:ind w:left="1166"/>
      </w:pPr>
      <w:r>
        <w:drawing>
          <wp:anchor distT="0" distB="0" distL="0" distR="0" simplePos="0" relativeHeight="251729920" behindDoc="1" locked="0" layoutInCell="1" allowOverlap="1">
            <wp:simplePos x="0" y="0"/>
            <wp:positionH relativeFrom="page">
              <wp:posOffset>7988300</wp:posOffset>
            </wp:positionH>
            <wp:positionV relativeFrom="paragraph">
              <wp:posOffset>241807</wp:posOffset>
            </wp:positionV>
            <wp:extent cx="825500" cy="50800"/>
            <wp:effectExtent l="0" t="0" r="0" b="0"/>
            <wp:wrapNone/>
            <wp:docPr id="13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27.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t>管理信息除了具备信息的基本特点外，在信息来源分布、资源共享、信息处理方法、信息使用等方面还有些独特之处：</w:t>
      </w:r>
    </w:p>
    <w:p>
      <w:pPr>
        <w:pStyle w:val="ListParagraph"/>
        <w:numPr>
          <w:ilvl w:val="0"/>
          <w:numId w:val="221"/>
        </w:numPr>
        <w:tabs>
          <w:tab w:val="left" w:pos="933"/>
        </w:tabs>
        <w:spacing w:before="71" w:after="0" w:line="240" w:lineRule="auto"/>
        <w:ind w:left="932" w:right="0" w:hanging="397"/>
        <w:jc w:val="left"/>
        <w:rPr>
          <w:sz w:val="31"/>
        </w:rPr>
      </w:pPr>
      <w:r>
        <w:rPr>
          <w:spacing w:val="-2"/>
          <w:sz w:val="31"/>
        </w:rPr>
        <w:t>数据来源的</w:t>
      </w:r>
      <w:r>
        <w:rPr>
          <w:color w:val="FF0000"/>
          <w:sz w:val="31"/>
        </w:rPr>
        <w:t>广泛性</w:t>
      </w:r>
    </w:p>
    <w:p>
      <w:pPr>
        <w:pStyle w:val="BodyText"/>
        <w:ind w:left="1008"/>
      </w:pPr>
      <w:r>
        <w:t>管理活动所要处理的数据来源广泛，原始数据分布在企业内部、企业外部、行业内，甚至相关行业，以及国内外市场。</w:t>
      </w:r>
    </w:p>
    <w:p>
      <w:pPr>
        <w:pStyle w:val="ListParagraph"/>
        <w:numPr>
          <w:ilvl w:val="0"/>
          <w:numId w:val="221"/>
        </w:numPr>
        <w:tabs>
          <w:tab w:val="left" w:pos="933"/>
        </w:tabs>
        <w:spacing w:before="71" w:after="0" w:line="240" w:lineRule="auto"/>
        <w:ind w:left="932" w:right="0" w:hanging="397"/>
        <w:jc w:val="left"/>
        <w:rPr>
          <w:sz w:val="31"/>
        </w:rPr>
      </w:pPr>
      <w:r>
        <w:rPr>
          <w:spacing w:val="-2"/>
          <w:sz w:val="31"/>
        </w:rPr>
        <w:t>信息资源的</w:t>
      </w:r>
      <w:r>
        <w:rPr>
          <w:color w:val="FF0000"/>
          <w:sz w:val="31"/>
        </w:rPr>
        <w:t>共享性</w:t>
      </w:r>
    </w:p>
    <w:p>
      <w:pPr>
        <w:pStyle w:val="BodyText"/>
        <w:spacing w:before="70"/>
        <w:ind w:left="1008"/>
      </w:pPr>
      <w:r>
        <w:t>管理信息经采集后可多次传递和重复使用，信息内容不会因为扩散而损失。</w:t>
      </w:r>
    </w:p>
    <w:p>
      <w:pPr>
        <w:pStyle w:val="ListParagraph"/>
        <w:numPr>
          <w:ilvl w:val="0"/>
          <w:numId w:val="221"/>
        </w:numPr>
        <w:tabs>
          <w:tab w:val="left" w:pos="933"/>
        </w:tabs>
        <w:spacing w:before="71" w:after="0" w:line="240" w:lineRule="auto"/>
        <w:ind w:left="932" w:right="0" w:hanging="397"/>
        <w:jc w:val="left"/>
        <w:rPr>
          <w:sz w:val="31"/>
        </w:rPr>
      </w:pPr>
      <w:r>
        <w:rPr>
          <w:spacing w:val="-2"/>
          <w:sz w:val="31"/>
        </w:rPr>
        <w:t>信息形式的</w:t>
      </w:r>
      <w:r>
        <w:rPr>
          <w:color w:val="FF0000"/>
          <w:sz w:val="31"/>
        </w:rPr>
        <w:t>多样性</w:t>
      </w:r>
    </w:p>
    <w:p>
      <w:pPr>
        <w:pStyle w:val="BodyText"/>
        <w:ind w:left="1008"/>
      </w:pPr>
      <w:r>
        <w:t>信息是以多种多样的数据为载体。</w:t>
      </w:r>
    </w:p>
    <w:p>
      <w:pPr>
        <w:pStyle w:val="ListParagraph"/>
        <w:numPr>
          <w:ilvl w:val="0"/>
          <w:numId w:val="221"/>
        </w:numPr>
        <w:tabs>
          <w:tab w:val="left" w:pos="933"/>
        </w:tabs>
        <w:spacing w:before="71" w:after="0" w:line="283" w:lineRule="auto"/>
        <w:ind w:left="1008" w:right="10928" w:hanging="472"/>
        <w:jc w:val="left"/>
        <w:rPr>
          <w:sz w:val="31"/>
        </w:rPr>
      </w:pPr>
      <w:r>
        <w:rPr>
          <w:spacing w:val="-2"/>
          <w:sz w:val="31"/>
        </w:rPr>
        <w:t>信息发生、处理、使用在时空上的</w:t>
      </w:r>
      <w:r>
        <w:rPr>
          <w:color w:val="FF0000"/>
          <w:spacing w:val="-5"/>
          <w:sz w:val="31"/>
        </w:rPr>
        <w:t>不一致性</w:t>
      </w:r>
      <w:r>
        <w:rPr>
          <w:sz w:val="31"/>
        </w:rPr>
        <w:t>会增加信息采集、处理和传递的难度。</w:t>
      </w:r>
    </w:p>
    <w:p>
      <w:pPr>
        <w:pStyle w:val="ListParagraph"/>
        <w:numPr>
          <w:ilvl w:val="0"/>
          <w:numId w:val="221"/>
        </w:numPr>
        <w:tabs>
          <w:tab w:val="left" w:pos="933"/>
        </w:tabs>
        <w:spacing w:before="0" w:after="0" w:line="396" w:lineRule="exact"/>
        <w:ind w:left="932" w:right="0" w:hanging="397"/>
        <w:jc w:val="left"/>
        <w:rPr>
          <w:sz w:val="31"/>
        </w:rPr>
      </w:pPr>
      <w:r>
        <w:rPr>
          <w:spacing w:val="-2"/>
          <w:sz w:val="31"/>
        </w:rPr>
        <w:t>信息价值的</w:t>
      </w:r>
      <w:r>
        <w:rPr>
          <w:color w:val="FF0000"/>
          <w:sz w:val="31"/>
        </w:rPr>
        <w:t>不确定性</w:t>
      </w:r>
    </w:p>
    <w:p>
      <w:pPr>
        <w:pStyle w:val="BodyText"/>
        <w:ind w:left="1008"/>
      </w:pPr>
      <w:r>
        <w:t>取决于它对使用者帮助的大小。</w:t>
      </w:r>
    </w:p>
    <w:p>
      <w:pPr>
        <w:pStyle w:val="ListParagraph"/>
        <w:numPr>
          <w:ilvl w:val="0"/>
          <w:numId w:val="221"/>
        </w:numPr>
        <w:tabs>
          <w:tab w:val="left" w:pos="933"/>
        </w:tabs>
        <w:spacing w:before="71" w:after="0" w:line="240" w:lineRule="auto"/>
        <w:ind w:left="932" w:right="0" w:hanging="397"/>
        <w:jc w:val="left"/>
        <w:rPr>
          <w:sz w:val="31"/>
        </w:rPr>
      </w:pPr>
      <w:r>
        <w:rPr>
          <w:spacing w:val="-2"/>
          <w:sz w:val="31"/>
        </w:rPr>
        <w:t>信息生命周期的</w:t>
      </w:r>
      <w:r>
        <w:rPr>
          <w:color w:val="FF0000"/>
          <w:sz w:val="31"/>
        </w:rPr>
        <w:t>主观性</w:t>
      </w:r>
    </w:p>
    <w:p>
      <w:pPr>
        <w:pStyle w:val="BodyText"/>
        <w:spacing w:line="283" w:lineRule="auto"/>
        <w:ind w:left="536" w:right="217" w:firstLine="630"/>
      </w:pPr>
      <w:r>
        <w:rPr>
          <w:spacing w:val="-1"/>
        </w:rPr>
        <w:t xml:space="preserve">信息的生命周期：最初捕获、组织、处理、使用、最终消亡。信息的生命周期有客观性，但更多情况下是主观的，是受 </w:t>
      </w:r>
      <w:r>
        <w:t>人们主观控制的管理过程。</w:t>
      </w:r>
    </w:p>
    <w:p>
      <w:pPr>
        <w:pStyle w:val="BodyText"/>
        <w:spacing w:before="5"/>
        <w:rPr>
          <w:sz w:val="36"/>
        </w:rPr>
      </w:pPr>
    </w:p>
    <w:p>
      <w:pPr>
        <w:pStyle w:val="ListParagraph"/>
        <w:numPr>
          <w:ilvl w:val="2"/>
          <w:numId w:val="223"/>
        </w:numPr>
        <w:tabs>
          <w:tab w:val="left" w:pos="1296"/>
        </w:tabs>
        <w:spacing w:before="0" w:after="0" w:line="240" w:lineRule="auto"/>
        <w:ind w:left="1296" w:right="0" w:hanging="760"/>
        <w:jc w:val="left"/>
        <w:rPr>
          <w:rFonts w:ascii="Times New Roman" w:eastAsia="Times New Roman"/>
          <w:sz w:val="31"/>
        </w:rPr>
      </w:pPr>
      <w:r>
        <w:rPr>
          <w:spacing w:val="-2"/>
          <w:sz w:val="31"/>
        </w:rPr>
        <w:t>计算机对管理信息的</w:t>
      </w:r>
      <w:r>
        <w:rPr>
          <w:color w:val="FF0000"/>
          <w:sz w:val="31"/>
        </w:rPr>
        <w:t>处理</w:t>
      </w:r>
    </w:p>
    <w:p>
      <w:pPr>
        <w:pStyle w:val="BodyText"/>
        <w:spacing w:line="283" w:lineRule="auto"/>
        <w:ind w:left="1166" w:right="891"/>
      </w:pPr>
      <w:r>
        <w:rPr>
          <w:rFonts w:ascii="Times New Roman" w:eastAsia="Times New Roman"/>
        </w:rPr>
        <w:t>1946</w:t>
      </w:r>
      <w:r>
        <w:rPr>
          <w:rFonts w:ascii="Times New Roman" w:eastAsia="Times New Roman"/>
          <w:spacing w:val="60"/>
        </w:rPr>
        <w:t xml:space="preserve"> </w:t>
      </w:r>
      <w:r>
        <w:rPr>
          <w:spacing w:val="3"/>
        </w:rPr>
        <w:t>年，世界上第一台通用型电子计算机</w:t>
      </w:r>
      <w:r>
        <w:rPr>
          <w:rFonts w:ascii="Times New Roman" w:eastAsia="Times New Roman"/>
          <w:color w:val="FF0000"/>
        </w:rPr>
        <w:t>ENIAC</w:t>
      </w:r>
      <w:r>
        <w:rPr>
          <w:rFonts w:ascii="Times New Roman" w:eastAsia="Times New Roman"/>
          <w:color w:val="FF0000"/>
          <w:spacing w:val="54"/>
        </w:rPr>
        <w:t xml:space="preserve"> </w:t>
      </w:r>
      <w:r>
        <w:rPr>
          <w:spacing w:val="-2"/>
        </w:rPr>
        <w:t>研制成功。</w:t>
      </w:r>
      <w:r>
        <w:rPr>
          <w:rFonts w:ascii="Times New Roman" w:eastAsia="Times New Roman"/>
        </w:rPr>
        <w:t>1951</w:t>
      </w:r>
      <w:r>
        <w:rPr>
          <w:rFonts w:ascii="Times New Roman" w:eastAsia="Times New Roman"/>
          <w:spacing w:val="54"/>
        </w:rPr>
        <w:t xml:space="preserve"> </w:t>
      </w:r>
      <w:r>
        <w:rPr>
          <w:spacing w:val="3"/>
        </w:rPr>
        <w:t>年，首台用于管理的商用计算机</w:t>
      </w:r>
      <w:r>
        <w:rPr>
          <w:rFonts w:ascii="Times New Roman" w:eastAsia="Times New Roman"/>
          <w:color w:val="FF0000"/>
          <w:spacing w:val="-8"/>
        </w:rPr>
        <w:t xml:space="preserve">UNIVAC </w:t>
      </w:r>
      <w:r>
        <w:rPr>
          <w:spacing w:val="-5"/>
        </w:rPr>
        <w:t>问世。</w:t>
      </w:r>
      <w:r>
        <w:t>计算机已经成为各行业普遍应用的、最主要的管理支持工具，同时它也明显改变了人们工作、学习和生活方式。</w:t>
      </w:r>
    </w:p>
    <w:p>
      <w:pPr>
        <w:pStyle w:val="BodyText"/>
        <w:spacing w:before="0" w:line="283" w:lineRule="auto"/>
        <w:ind w:left="536" w:right="483" w:firstLine="630"/>
      </w:pPr>
      <w:r>
        <w:t>基于计算机的信息系统</w:t>
      </w:r>
      <w:r>
        <w:rPr>
          <w:spacing w:val="-4"/>
        </w:rPr>
        <w:t>（</w:t>
      </w:r>
      <w:r>
        <w:rPr>
          <w:rFonts w:ascii="Times New Roman" w:eastAsia="Times New Roman"/>
          <w:spacing w:val="-4"/>
        </w:rPr>
        <w:t>CBIS</w:t>
      </w:r>
      <w:r>
        <w:rPr>
          <w:spacing w:val="-4"/>
        </w:rPr>
        <w:t>）</w:t>
      </w:r>
      <w:r>
        <w:rPr>
          <w:spacing w:val="-1"/>
        </w:rPr>
        <w:t xml:space="preserve">可用来对信息管理的各个环节提供支持，包括数据采集、数据存储、数据加工、数据 </w:t>
      </w:r>
      <w:r>
        <w:rPr>
          <w:spacing w:val="-2"/>
        </w:rPr>
        <w:t>传输和数据提供等。</w:t>
      </w:r>
      <w:r>
        <w:rPr>
          <w:rFonts w:ascii="Times New Roman" w:eastAsia="Times New Roman"/>
        </w:rPr>
        <w:t>CBIS</w:t>
      </w:r>
      <w:r>
        <w:rPr>
          <w:rFonts w:ascii="Times New Roman" w:eastAsia="Times New Roman"/>
          <w:spacing w:val="-18"/>
        </w:rPr>
        <w:t xml:space="preserve"> </w:t>
      </w:r>
      <w:r>
        <w:t>的优越性主要表现在几个方面：</w:t>
      </w:r>
    </w:p>
    <w:p>
      <w:pPr>
        <w:pStyle w:val="BodyText"/>
        <w:spacing w:before="0" w:line="396" w:lineRule="exact"/>
        <w:ind w:left="536"/>
      </w:pPr>
      <w:r>
        <w:drawing>
          <wp:anchor distT="0" distB="0" distL="0" distR="0" simplePos="0" relativeHeight="251730944" behindDoc="1" locked="0" layoutInCell="1" allowOverlap="1">
            <wp:simplePos x="0" y="0"/>
            <wp:positionH relativeFrom="page">
              <wp:posOffset>1612900</wp:posOffset>
            </wp:positionH>
            <wp:positionV relativeFrom="paragraph">
              <wp:posOffset>194968</wp:posOffset>
            </wp:positionV>
            <wp:extent cx="1028700" cy="50800"/>
            <wp:effectExtent l="0" t="0" r="0" b="0"/>
            <wp:wrapNone/>
            <wp:docPr id="14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0.png"/>
                    <pic:cNvPicPr/>
                  </pic:nvPicPr>
                  <pic:blipFill>
                    <a:blip xmlns:r="http://schemas.openxmlformats.org/officeDocument/2006/relationships" r:embed="rId93" cstate="print"/>
                    <a:stretch>
                      <a:fillRect/>
                    </a:stretch>
                  </pic:blipFill>
                  <pic:spPr>
                    <a:xfrm>
                      <a:off x="0" y="0"/>
                      <a:ext cx="1028700" cy="50800"/>
                    </a:xfrm>
                    <a:prstGeom prst="rect">
                      <a:avLst/>
                    </a:prstGeom>
                  </pic:spPr>
                </pic:pic>
              </a:graphicData>
            </a:graphic>
          </wp:anchor>
        </w:drawing>
      </w:r>
      <w:r>
        <w:t>① 支持数据的自动化采集。</w:t>
      </w:r>
    </w:p>
    <w:p>
      <w:pPr>
        <w:pStyle w:val="BodyText"/>
        <w:spacing w:before="70"/>
        <w:ind w:left="536"/>
      </w:pPr>
      <w:r>
        <w:drawing>
          <wp:anchor distT="0" distB="0" distL="0" distR="0" simplePos="0" relativeHeight="251731968" behindDoc="1" locked="0" layoutInCell="1" allowOverlap="1">
            <wp:simplePos x="0" y="0"/>
            <wp:positionH relativeFrom="page">
              <wp:posOffset>3619500</wp:posOffset>
            </wp:positionH>
            <wp:positionV relativeFrom="paragraph">
              <wp:posOffset>247903</wp:posOffset>
            </wp:positionV>
            <wp:extent cx="419100" cy="50800"/>
            <wp:effectExtent l="0" t="0" r="0" b="0"/>
            <wp:wrapNone/>
            <wp:docPr id="14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732992" behindDoc="1" locked="0" layoutInCell="1" allowOverlap="1">
            <wp:simplePos x="0" y="0"/>
            <wp:positionH relativeFrom="page">
              <wp:posOffset>4216400</wp:posOffset>
            </wp:positionH>
            <wp:positionV relativeFrom="paragraph">
              <wp:posOffset>247903</wp:posOffset>
            </wp:positionV>
            <wp:extent cx="431800" cy="50800"/>
            <wp:effectExtent l="0" t="0" r="0" b="0"/>
            <wp:wrapNone/>
            <wp:docPr id="14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1734016" behindDoc="1" locked="0" layoutInCell="1" allowOverlap="1">
            <wp:simplePos x="0" y="0"/>
            <wp:positionH relativeFrom="page">
              <wp:posOffset>4813300</wp:posOffset>
            </wp:positionH>
            <wp:positionV relativeFrom="paragraph">
              <wp:posOffset>247903</wp:posOffset>
            </wp:positionV>
            <wp:extent cx="228600" cy="50800"/>
            <wp:effectExtent l="0" t="0" r="0" b="0"/>
            <wp:wrapNone/>
            <wp:docPr id="14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2.png"/>
                    <pic:cNvPicPr/>
                  </pic:nvPicPr>
                  <pic:blipFill>
                    <a:blip xmlns:r="http://schemas.openxmlformats.org/officeDocument/2006/relationships" r:embed="rId95" cstate="print"/>
                    <a:stretch>
                      <a:fillRect/>
                    </a:stretch>
                  </pic:blipFill>
                  <pic:spPr>
                    <a:xfrm>
                      <a:off x="0" y="0"/>
                      <a:ext cx="228600" cy="508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6019800</wp:posOffset>
            </wp:positionH>
            <wp:positionV relativeFrom="paragraph">
              <wp:posOffset>247903</wp:posOffset>
            </wp:positionV>
            <wp:extent cx="431800" cy="50800"/>
            <wp:effectExtent l="0" t="0" r="0" b="0"/>
            <wp:wrapNone/>
            <wp:docPr id="14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t>② 高速度、高质量地完成海量数据的存储、查询和运算，并迅速输出结果。</w:t>
      </w:r>
    </w:p>
    <w:p>
      <w:pPr>
        <w:pStyle w:val="BodyText"/>
        <w:ind w:left="536"/>
      </w:pPr>
      <w:r>
        <w:drawing>
          <wp:anchor distT="0" distB="0" distL="0" distR="0" simplePos="0" relativeHeight="251736064" behindDoc="1" locked="0" layoutInCell="1" allowOverlap="1">
            <wp:simplePos x="0" y="0"/>
            <wp:positionH relativeFrom="page">
              <wp:posOffset>3822700</wp:posOffset>
            </wp:positionH>
            <wp:positionV relativeFrom="paragraph">
              <wp:posOffset>243459</wp:posOffset>
            </wp:positionV>
            <wp:extent cx="1016000" cy="50800"/>
            <wp:effectExtent l="0" t="0" r="0" b="0"/>
            <wp:wrapNone/>
            <wp:docPr id="15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63.png"/>
                    <pic:cNvPicPr/>
                  </pic:nvPicPr>
                  <pic:blipFill>
                    <a:blip xmlns:r="http://schemas.openxmlformats.org/officeDocument/2006/relationships" r:embed="rId96" cstate="print"/>
                    <a:stretch>
                      <a:fillRect/>
                    </a:stretch>
                  </pic:blipFill>
                  <pic:spPr>
                    <a:xfrm>
                      <a:off x="0" y="0"/>
                      <a:ext cx="1016000" cy="50800"/>
                    </a:xfrm>
                    <a:prstGeom prst="rect">
                      <a:avLst/>
                    </a:prstGeom>
                  </pic:spPr>
                </pic:pic>
              </a:graphicData>
            </a:graphic>
          </wp:anchor>
        </w:drawing>
      </w:r>
      <w:r>
        <w:t>③ 使半自动化的业务流程和手工处理的任务自动化。</w:t>
      </w:r>
    </w:p>
    <w:p>
      <w:pPr>
        <w:pStyle w:val="BodyText"/>
        <w:ind w:left="536"/>
      </w:pPr>
      <w:r>
        <w:drawing>
          <wp:anchor distT="0" distB="0" distL="0" distR="0" simplePos="0" relativeHeight="251737088" behindDoc="1" locked="0" layoutInCell="1" allowOverlap="1">
            <wp:simplePos x="0" y="0"/>
            <wp:positionH relativeFrom="page">
              <wp:posOffset>5016500</wp:posOffset>
            </wp:positionH>
            <wp:positionV relativeFrom="paragraph">
              <wp:posOffset>251079</wp:posOffset>
            </wp:positionV>
            <wp:extent cx="431800" cy="38100"/>
            <wp:effectExtent l="0" t="0" r="0" b="0"/>
            <wp:wrapNone/>
            <wp:docPr id="15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drawing>
          <wp:anchor distT="0" distB="0" distL="0" distR="0" simplePos="0" relativeHeight="251738112" behindDoc="1" locked="0" layoutInCell="1" allowOverlap="1">
            <wp:simplePos x="0" y="0"/>
            <wp:positionH relativeFrom="page">
              <wp:posOffset>5626100</wp:posOffset>
            </wp:positionH>
            <wp:positionV relativeFrom="paragraph">
              <wp:posOffset>251079</wp:posOffset>
            </wp:positionV>
            <wp:extent cx="825500" cy="38100"/>
            <wp:effectExtent l="0" t="0" r="0" b="0"/>
            <wp:wrapNone/>
            <wp:docPr id="15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t>④ 借助通信技术的支持，以较低的成本实现海量数据安全、快速传递，不受时间和空间的限制。</w:t>
      </w:r>
    </w:p>
    <w:p>
      <w:pPr>
        <w:pStyle w:val="BodyText"/>
        <w:ind w:left="536"/>
      </w:pPr>
      <w:r>
        <w:drawing>
          <wp:anchor distT="0" distB="0" distL="0" distR="0" simplePos="0" relativeHeight="251739136" behindDoc="1" locked="0" layoutInCell="1" allowOverlap="1">
            <wp:simplePos x="0" y="0"/>
            <wp:positionH relativeFrom="page">
              <wp:posOffset>2209800</wp:posOffset>
            </wp:positionH>
            <wp:positionV relativeFrom="paragraph">
              <wp:posOffset>245998</wp:posOffset>
            </wp:positionV>
            <wp:extent cx="1638300" cy="50800"/>
            <wp:effectExtent l="0" t="0" r="0" b="0"/>
            <wp:wrapNone/>
            <wp:docPr id="15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65.png"/>
                    <pic:cNvPicPr/>
                  </pic:nvPicPr>
                  <pic:blipFill>
                    <a:blip xmlns:r="http://schemas.openxmlformats.org/officeDocument/2006/relationships" r:embed="rId98" cstate="print"/>
                    <a:stretch>
                      <a:fillRect/>
                    </a:stretch>
                  </pic:blipFill>
                  <pic:spPr>
                    <a:xfrm>
                      <a:off x="0" y="0"/>
                      <a:ext cx="1638300" cy="50800"/>
                    </a:xfrm>
                    <a:prstGeom prst="rect">
                      <a:avLst/>
                    </a:prstGeom>
                  </pic:spPr>
                </pic:pic>
              </a:graphicData>
            </a:graphic>
          </wp:anchor>
        </w:drawing>
      </w:r>
      <w:r>
        <w:t>⑤ 以多种方式和途径生动表现信息内容，并超过人们的想象力。</w:t>
      </w:r>
    </w:p>
    <w:p>
      <w:pPr>
        <w:pStyle w:val="BodyText"/>
        <w:spacing w:before="0"/>
        <w:rPr>
          <w:sz w:val="42"/>
        </w:rPr>
      </w:pPr>
    </w:p>
    <w:p>
      <w:pPr>
        <w:pStyle w:val="ListParagraph"/>
        <w:numPr>
          <w:ilvl w:val="2"/>
          <w:numId w:val="223"/>
        </w:numPr>
        <w:tabs>
          <w:tab w:val="left" w:pos="1296"/>
        </w:tabs>
        <w:spacing w:before="0" w:after="0" w:line="240" w:lineRule="auto"/>
        <w:ind w:left="1296" w:right="0" w:hanging="760"/>
        <w:jc w:val="left"/>
        <w:rPr>
          <w:rFonts w:ascii="Times New Roman" w:eastAsia="Times New Roman"/>
          <w:sz w:val="31"/>
        </w:rPr>
      </w:pPr>
      <w:r>
        <w:rPr>
          <w:spacing w:val="-2"/>
          <w:sz w:val="31"/>
        </w:rPr>
        <w:t>现代企业的信息</w:t>
      </w:r>
      <w:r>
        <w:rPr>
          <w:color w:val="FF0000"/>
          <w:sz w:val="31"/>
        </w:rPr>
        <w:t>处理要求</w:t>
      </w:r>
    </w:p>
    <w:p>
      <w:pPr>
        <w:pStyle w:val="BodyText"/>
        <w:ind w:left="1166"/>
      </w:pPr>
      <w:r>
        <w:t>企业需要借助信息技术应对三个方面的经营压力。一是来自经济全球化、强大的竞争对手、强势客户及企业实施运作</w:t>
      </w:r>
    </w:p>
    <w:p>
      <w:pPr>
        <w:spacing w:after="0"/>
        <w:sectPr>
          <w:headerReference w:type="default" r:id="rId99"/>
          <w:footerReference w:type="default" r:id="rId100"/>
          <w:pgSz w:w="17860" w:h="25260"/>
          <w:pgMar w:top="1400" w:right="0" w:bottom="2020" w:left="0" w:header="1088" w:footer="1831"/>
          <w:pgNumType w:start="17"/>
          <w:cols w:space="708"/>
        </w:sectPr>
      </w:pPr>
    </w:p>
    <w:p>
      <w:pPr>
        <w:pStyle w:val="BodyText"/>
        <w:spacing w:before="44" w:line="283" w:lineRule="auto"/>
        <w:ind w:left="536" w:right="527"/>
      </w:pPr>
      <w:r>
        <w:t>的</w:t>
      </w:r>
      <w:r>
        <w:rPr>
          <w:color w:val="FF0000"/>
          <w:spacing w:val="-2"/>
        </w:rPr>
        <w:t>市场压力</w:t>
      </w:r>
      <w:r>
        <w:rPr>
          <w:spacing w:val="-14"/>
        </w:rPr>
        <w:t>；二是来自技术创新、知识管理、信息爆炸等</w:t>
      </w:r>
      <w:r>
        <w:rPr>
          <w:color w:val="FF0000"/>
          <w:spacing w:val="-2"/>
        </w:rPr>
        <w:t>新技术的压力</w:t>
      </w:r>
      <w:r>
        <w:rPr>
          <w:spacing w:val="-14"/>
        </w:rPr>
        <w:t xml:space="preserve">；三是来自企业的社会责任、政府管制、法律和伦理 </w:t>
      </w:r>
      <w:r>
        <w:rPr>
          <w:spacing w:val="-2"/>
        </w:rPr>
        <w:t>约束的</w:t>
      </w:r>
      <w:r>
        <w:rPr>
          <w:color w:val="FF0000"/>
          <w:spacing w:val="-2"/>
        </w:rPr>
        <w:t>社会压力</w:t>
      </w:r>
      <w:r>
        <w:t>。</w:t>
      </w:r>
    </w:p>
    <w:p>
      <w:pPr>
        <w:pStyle w:val="BodyText"/>
        <w:spacing w:before="0" w:line="283" w:lineRule="auto"/>
        <w:ind w:left="536" w:right="531" w:firstLine="630"/>
      </w:pPr>
      <w:r>
        <w:t>现代企业常用的信息管理技术包括：实行以客户为中心的</w:t>
      </w:r>
      <w:r>
        <w:rPr>
          <w:color w:val="FF0000"/>
        </w:rPr>
        <w:t>流程再造</w:t>
      </w:r>
      <w:r>
        <w:t>，建立商</w:t>
      </w:r>
      <w:r>
        <w:rPr>
          <w:color w:val="FF0000"/>
        </w:rPr>
        <w:t>业联盟</w:t>
      </w:r>
      <w:r>
        <w:t>，实现</w:t>
      </w:r>
      <w:r>
        <w:rPr>
          <w:color w:val="FF0000"/>
        </w:rPr>
        <w:t>电子商务</w:t>
      </w:r>
      <w:r>
        <w:t>，建立提高</w:t>
      </w:r>
      <w:r>
        <w:rPr>
          <w:color w:val="FF0000"/>
          <w:spacing w:val="-6"/>
        </w:rPr>
        <w:t xml:space="preserve">物流效 </w:t>
      </w:r>
      <w:r>
        <w:rPr>
          <w:color w:val="FF0000"/>
        </w:rPr>
        <w:t>率</w:t>
      </w:r>
      <w:r>
        <w:rPr>
          <w:spacing w:val="-2"/>
        </w:rPr>
        <w:t>或者战略管理的</w:t>
      </w:r>
      <w:r>
        <w:rPr>
          <w:color w:val="FF0000"/>
          <w:spacing w:val="-2"/>
        </w:rPr>
        <w:t>信息系统</w:t>
      </w:r>
      <w:r>
        <w:t>等。</w:t>
      </w:r>
    </w:p>
    <w:p>
      <w:pPr>
        <w:pStyle w:val="BodyText"/>
        <w:spacing w:before="0" w:line="283" w:lineRule="auto"/>
        <w:ind w:left="536" w:right="534" w:firstLine="630"/>
      </w:pPr>
      <w:r>
        <w:drawing>
          <wp:anchor distT="0" distB="0" distL="0" distR="0" simplePos="0" relativeHeight="251740160" behindDoc="1" locked="0" layoutInCell="1" allowOverlap="1">
            <wp:simplePos x="0" y="0"/>
            <wp:positionH relativeFrom="page">
              <wp:posOffset>939800</wp:posOffset>
            </wp:positionH>
            <wp:positionV relativeFrom="paragraph">
              <wp:posOffset>497078</wp:posOffset>
            </wp:positionV>
            <wp:extent cx="622300" cy="50800"/>
            <wp:effectExtent l="0" t="0" r="0" b="0"/>
            <wp:wrapNone/>
            <wp:docPr id="15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66.png"/>
                    <pic:cNvPicPr/>
                  </pic:nvPicPr>
                  <pic:blipFill>
                    <a:blip xmlns:r="http://schemas.openxmlformats.org/officeDocument/2006/relationships" r:embed="rId101" cstate="print"/>
                    <a:stretch>
                      <a:fillRect/>
                    </a:stretch>
                  </pic:blipFill>
                  <pic:spPr>
                    <a:xfrm>
                      <a:off x="0" y="0"/>
                      <a:ext cx="622300" cy="50800"/>
                    </a:xfrm>
                    <a:prstGeom prst="rect">
                      <a:avLst/>
                    </a:prstGeom>
                  </pic:spPr>
                </pic:pic>
              </a:graphicData>
            </a:graphic>
          </wp:anchor>
        </w:drawing>
      </w:r>
      <w:r>
        <w:drawing>
          <wp:anchor distT="0" distB="0" distL="0" distR="0" simplePos="0" relativeHeight="251741184" behindDoc="1" locked="0" layoutInCell="1" allowOverlap="1">
            <wp:simplePos x="0" y="0"/>
            <wp:positionH relativeFrom="page">
              <wp:posOffset>1739900</wp:posOffset>
            </wp:positionH>
            <wp:positionV relativeFrom="paragraph">
              <wp:posOffset>497078</wp:posOffset>
            </wp:positionV>
            <wp:extent cx="622300" cy="50800"/>
            <wp:effectExtent l="0" t="0" r="0" b="0"/>
            <wp:wrapNone/>
            <wp:docPr id="16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66.png"/>
                    <pic:cNvPicPr/>
                  </pic:nvPicPr>
                  <pic:blipFill>
                    <a:blip xmlns:r="http://schemas.openxmlformats.org/officeDocument/2006/relationships" r:embed="rId101" cstate="print"/>
                    <a:stretch>
                      <a:fillRect/>
                    </a:stretch>
                  </pic:blipFill>
                  <pic:spPr>
                    <a:xfrm>
                      <a:off x="0" y="0"/>
                      <a:ext cx="622300" cy="50800"/>
                    </a:xfrm>
                    <a:prstGeom prst="rect">
                      <a:avLst/>
                    </a:prstGeom>
                  </pic:spPr>
                </pic:pic>
              </a:graphicData>
            </a:graphic>
          </wp:anchor>
        </w:drawing>
      </w:r>
      <w:r>
        <w:drawing>
          <wp:anchor distT="0" distB="0" distL="0" distR="0" simplePos="0" relativeHeight="251742208" behindDoc="1" locked="0" layoutInCell="1" allowOverlap="1">
            <wp:simplePos x="0" y="0"/>
            <wp:positionH relativeFrom="page">
              <wp:posOffset>2540000</wp:posOffset>
            </wp:positionH>
            <wp:positionV relativeFrom="paragraph">
              <wp:posOffset>497078</wp:posOffset>
            </wp:positionV>
            <wp:extent cx="622300" cy="50800"/>
            <wp:effectExtent l="0" t="0" r="0" b="0"/>
            <wp:wrapNone/>
            <wp:docPr id="16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66.png"/>
                    <pic:cNvPicPr/>
                  </pic:nvPicPr>
                  <pic:blipFill>
                    <a:blip xmlns:r="http://schemas.openxmlformats.org/officeDocument/2006/relationships" r:embed="rId101" cstate="print"/>
                    <a:stretch>
                      <a:fillRect/>
                    </a:stretch>
                  </pic:blipFill>
                  <pic:spPr>
                    <a:xfrm>
                      <a:off x="0" y="0"/>
                      <a:ext cx="622300" cy="50800"/>
                    </a:xfrm>
                    <a:prstGeom prst="rect">
                      <a:avLst/>
                    </a:prstGeom>
                  </pic:spPr>
                </pic:pic>
              </a:graphicData>
            </a:graphic>
          </wp:anchor>
        </w:drawing>
      </w:r>
      <w:r>
        <w:drawing>
          <wp:anchor distT="0" distB="0" distL="0" distR="0" simplePos="0" relativeHeight="251743232" behindDoc="1" locked="0" layoutInCell="1" allowOverlap="1">
            <wp:simplePos x="0" y="0"/>
            <wp:positionH relativeFrom="page">
              <wp:posOffset>3340100</wp:posOffset>
            </wp:positionH>
            <wp:positionV relativeFrom="paragraph">
              <wp:posOffset>497078</wp:posOffset>
            </wp:positionV>
            <wp:extent cx="622300" cy="50800"/>
            <wp:effectExtent l="0" t="0" r="0" b="0"/>
            <wp:wrapNone/>
            <wp:docPr id="16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66.png"/>
                    <pic:cNvPicPr/>
                  </pic:nvPicPr>
                  <pic:blipFill>
                    <a:blip xmlns:r="http://schemas.openxmlformats.org/officeDocument/2006/relationships" r:embed="rId101" cstate="print"/>
                    <a:stretch>
                      <a:fillRect/>
                    </a:stretch>
                  </pic:blipFill>
                  <pic:spPr>
                    <a:xfrm>
                      <a:off x="0" y="0"/>
                      <a:ext cx="622300" cy="50800"/>
                    </a:xfrm>
                    <a:prstGeom prst="rect">
                      <a:avLst/>
                    </a:prstGeom>
                  </pic:spPr>
                </pic:pic>
              </a:graphicData>
            </a:graphic>
          </wp:anchor>
        </w:drawing>
      </w:r>
      <w:r>
        <w:rPr>
          <w:spacing w:val="-1"/>
        </w:rPr>
        <w:t xml:space="preserve">现代企业信息处理的基本要求是，要获得可用性好的信息，并将其用于企业的流程和绩效改善中。信息的可用性质少 </w:t>
      </w:r>
      <w:r>
        <w:t>应包括及时性、准确性、实用性、经济性等四个方面：</w:t>
      </w:r>
    </w:p>
    <w:p>
      <w:pPr>
        <w:pStyle w:val="BodyText"/>
        <w:spacing w:before="0" w:line="396" w:lineRule="exact"/>
        <w:ind w:left="536"/>
      </w:pPr>
      <w:r>
        <w:t>① 及时性：及时收集纪律并及时处理，传递和提供等要满足管理和决策时效性要求。</w:t>
      </w:r>
    </w:p>
    <w:p>
      <w:pPr>
        <w:pStyle w:val="BodyText"/>
        <w:spacing w:before="69"/>
        <w:ind w:left="536"/>
      </w:pPr>
      <w:r>
        <w:t>② 准确性：要准确、完整地反映实际情况。</w:t>
      </w:r>
    </w:p>
    <w:p>
      <w:pPr>
        <w:pStyle w:val="BodyText"/>
        <w:ind w:left="536"/>
      </w:pPr>
      <w:r>
        <w:t>③ 实用性：不同层次、不同管理部门的用户在信息范围、信息内容、采集频率、报告格式等的需求差异。</w:t>
      </w:r>
    </w:p>
    <w:p>
      <w:pPr>
        <w:pStyle w:val="BodyText"/>
        <w:ind w:left="536"/>
      </w:pPr>
      <w:r>
        <w:t>④ 经济性：信息的及时性、准确性和实用性都以经济性为基础。</w:t>
      </w:r>
    </w:p>
    <w:p>
      <w:pPr>
        <w:pStyle w:val="BodyText"/>
        <w:spacing w:before="0"/>
        <w:rPr>
          <w:sz w:val="42"/>
        </w:rPr>
      </w:pPr>
    </w:p>
    <w:p>
      <w:pPr>
        <w:pStyle w:val="ListParagraph"/>
        <w:numPr>
          <w:ilvl w:val="1"/>
          <w:numId w:val="223"/>
        </w:numPr>
        <w:tabs>
          <w:tab w:val="left" w:pos="1059"/>
        </w:tabs>
        <w:spacing w:before="0" w:after="0" w:line="240" w:lineRule="auto"/>
        <w:ind w:left="1058" w:right="0" w:hanging="523"/>
        <w:jc w:val="left"/>
        <w:rPr>
          <w:rFonts w:ascii="Bookman Old Style" w:eastAsia="Bookman Old Style"/>
          <w:color w:val="FF0000"/>
          <w:sz w:val="31"/>
        </w:rPr>
      </w:pPr>
      <w:r>
        <w:rPr>
          <w:color w:val="FF0000"/>
          <w:sz w:val="31"/>
        </w:rPr>
        <w:t>管理系统中计算机应用的发展</w:t>
      </w:r>
    </w:p>
    <w:p>
      <w:pPr>
        <w:pStyle w:val="ListParagraph"/>
        <w:numPr>
          <w:ilvl w:val="2"/>
          <w:numId w:val="223"/>
        </w:numPr>
        <w:tabs>
          <w:tab w:val="left" w:pos="1296"/>
        </w:tabs>
        <w:spacing w:before="71" w:after="0" w:line="240" w:lineRule="auto"/>
        <w:ind w:left="1296" w:right="0" w:hanging="760"/>
        <w:jc w:val="left"/>
        <w:rPr>
          <w:rFonts w:ascii="Bookman Old Style" w:eastAsia="Bookman Old Style"/>
          <w:sz w:val="31"/>
        </w:rPr>
      </w:pPr>
      <w:r>
        <w:rPr>
          <w:sz w:val="31"/>
        </w:rPr>
        <w:t>电子数据处理和管理信息系统</w:t>
      </w:r>
      <w:r>
        <w:rPr>
          <w:spacing w:val="-6"/>
          <w:sz w:val="31"/>
        </w:rPr>
        <w:t>（</w:t>
      </w:r>
      <w:r>
        <w:rPr>
          <w:rFonts w:ascii="Bookman Old Style" w:eastAsia="Bookman Old Style"/>
          <w:b w:val="0"/>
          <w:color w:val="FF0000"/>
          <w:spacing w:val="-6"/>
          <w:sz w:val="31"/>
        </w:rPr>
        <w:t>EDP</w:t>
      </w:r>
      <w:r>
        <w:rPr>
          <w:spacing w:val="-6"/>
          <w:sz w:val="31"/>
        </w:rPr>
        <w:t>）</w:t>
      </w:r>
    </w:p>
    <w:p>
      <w:pPr>
        <w:pStyle w:val="BodyText"/>
        <w:spacing w:before="72" w:line="283" w:lineRule="auto"/>
        <w:ind w:left="536" w:right="510" w:firstLine="630"/>
      </w:pPr>
      <w:r>
        <w:rPr>
          <w:rFonts w:ascii="Bookman Old Style" w:eastAsia="Bookman Old Style"/>
          <w:b w:val="0"/>
        </w:rPr>
        <w:t xml:space="preserve">20 </w:t>
      </w:r>
      <w:r>
        <w:rPr>
          <w:spacing w:val="-4"/>
        </w:rPr>
        <w:t xml:space="preserve">世纪 </w:t>
      </w:r>
      <w:r>
        <w:rPr>
          <w:rFonts w:ascii="Bookman Old Style" w:eastAsia="Bookman Old Style"/>
          <w:b w:val="0"/>
        </w:rPr>
        <w:t xml:space="preserve">70 </w:t>
      </w:r>
      <w:r>
        <w:rPr>
          <w:spacing w:val="-10"/>
        </w:rPr>
        <w:t>年代以前以大型计算机为主的时代。计算机主要用来代替繁琐的手工管理环节，承担企业中要求大量数据采</w:t>
      </w:r>
      <w:r>
        <w:t>集、计算和汇总的工作。</w:t>
      </w:r>
    </w:p>
    <w:p>
      <w:pPr>
        <w:pStyle w:val="BodyText"/>
        <w:spacing w:before="0" w:line="396" w:lineRule="exact"/>
        <w:ind w:left="1166"/>
      </w:pPr>
      <w:r>
        <w:t>最初的计算机应用主要支持单向的数据处理业务，提高其工作效率；之后是略微复杂的综合性数据处理任务。</w:t>
      </w:r>
    </w:p>
    <w:p>
      <w:pPr>
        <w:pStyle w:val="BodyText"/>
        <w:spacing w:before="0"/>
        <w:rPr>
          <w:sz w:val="42"/>
        </w:rPr>
      </w:pPr>
    </w:p>
    <w:p>
      <w:pPr>
        <w:pStyle w:val="ListParagraph"/>
        <w:numPr>
          <w:ilvl w:val="2"/>
          <w:numId w:val="223"/>
        </w:numPr>
        <w:tabs>
          <w:tab w:val="left" w:pos="1296"/>
        </w:tabs>
        <w:spacing w:before="1" w:after="0" w:line="240" w:lineRule="auto"/>
        <w:ind w:left="1296" w:right="0" w:hanging="760"/>
        <w:jc w:val="left"/>
        <w:rPr>
          <w:rFonts w:ascii="Bookman Old Style" w:eastAsia="Bookman Old Style"/>
          <w:b w:val="0"/>
          <w:sz w:val="31"/>
        </w:rPr>
      </w:pPr>
      <w:r>
        <w:rPr>
          <w:spacing w:val="-2"/>
          <w:sz w:val="31"/>
        </w:rPr>
        <w:t>决策支持和战略性应用</w:t>
      </w:r>
      <w:r>
        <w:rPr>
          <w:rFonts w:ascii="Bookman Old Style" w:eastAsia="Bookman Old Style"/>
          <w:b w:val="0"/>
          <w:sz w:val="31"/>
        </w:rPr>
        <w:t>(</w:t>
      </w:r>
      <w:r>
        <w:rPr>
          <w:rFonts w:ascii="Bookman Old Style" w:eastAsia="Bookman Old Style"/>
          <w:b w:val="0"/>
          <w:color w:val="FF0000"/>
          <w:sz w:val="31"/>
        </w:rPr>
        <w:t>DDS</w:t>
      </w:r>
      <w:r>
        <w:rPr>
          <w:rFonts w:ascii="Bookman Old Style" w:eastAsia="Bookman Old Style"/>
          <w:b w:val="0"/>
          <w:sz w:val="31"/>
        </w:rPr>
        <w:t>)</w:t>
      </w:r>
    </w:p>
    <w:p>
      <w:pPr>
        <w:pStyle w:val="BodyText"/>
        <w:spacing w:before="70" w:line="283" w:lineRule="auto"/>
        <w:ind w:left="536" w:right="491" w:firstLine="630"/>
        <w:jc w:val="both"/>
      </w:pPr>
      <w:r>
        <w:rPr>
          <w:rFonts w:ascii="Bookman Old Style" w:eastAsia="Bookman Old Style"/>
          <w:b w:val="0"/>
        </w:rPr>
        <w:t xml:space="preserve">20 </w:t>
      </w:r>
      <w:r>
        <w:rPr>
          <w:spacing w:val="-4"/>
        </w:rPr>
        <w:t xml:space="preserve">世纪 </w:t>
      </w:r>
      <w:r>
        <w:rPr>
          <w:rFonts w:ascii="Bookman Old Style" w:eastAsia="Bookman Old Style"/>
          <w:b w:val="0"/>
        </w:rPr>
        <w:t xml:space="preserve">70 </w:t>
      </w:r>
      <w:r>
        <w:rPr>
          <w:spacing w:val="-14"/>
        </w:rPr>
        <w:t>年代后期，管理信息系统的发展遇到一些挫折，由计算机系统自动提供的很多报表对管理者工作的帮助非常</w:t>
      </w:r>
      <w:r>
        <w:rPr>
          <w:spacing w:val="-2"/>
        </w:rPr>
        <w:t>有限，尤其是高层管理部门。此时，让信息系统支持管理决策的决策支持系统成为计算机应用系统的新方向。</w:t>
      </w:r>
      <w:r>
        <w:rPr>
          <w:rFonts w:ascii="Bookman Old Style" w:eastAsia="Bookman Old Style"/>
          <w:b w:val="0"/>
        </w:rPr>
        <w:t>DDS</w:t>
      </w:r>
      <w:r>
        <w:rPr>
          <w:rFonts w:ascii="Bookman Old Style" w:eastAsia="Bookman Old Style"/>
          <w:b w:val="0"/>
          <w:spacing w:val="76"/>
        </w:rPr>
        <w:t xml:space="preserve"> </w:t>
      </w:r>
      <w:r>
        <w:t>以数据库、决策模型库和方法库为基础，将计算机的原酸能力和决策者的分析能力有机结合，利用人机对话方式，提供决策者所 需要的信息和运算结果。</w:t>
      </w:r>
    </w:p>
    <w:p>
      <w:pPr>
        <w:pStyle w:val="BodyText"/>
        <w:spacing w:before="0" w:line="283" w:lineRule="auto"/>
        <w:ind w:left="536" w:right="451" w:firstLine="630"/>
        <w:jc w:val="both"/>
      </w:pPr>
      <w:r>
        <w:rPr>
          <w:rFonts w:ascii="Bookman Old Style" w:eastAsia="Bookman Old Style"/>
          <w:b w:val="0"/>
        </w:rPr>
        <w:t>DDS</w:t>
      </w:r>
      <w:r>
        <w:rPr>
          <w:rFonts w:ascii="Bookman Old Style" w:eastAsia="Bookman Old Style"/>
          <w:b w:val="0"/>
          <w:spacing w:val="97"/>
        </w:rPr>
        <w:t xml:space="preserve"> </w:t>
      </w:r>
      <w:r>
        <w:rPr>
          <w:spacing w:val="-1"/>
        </w:rPr>
        <w:t>能够协助决策者分析复杂问题，探索潜在的解决方案，帮助决策者选择和比较不同方案。它不会代替决策者做决</w:t>
      </w:r>
      <w:r>
        <w:rPr>
          <w:spacing w:val="-4"/>
        </w:rPr>
        <w:t>策，而是对其决策分析过程提供支持。</w:t>
      </w:r>
      <w:r>
        <w:rPr>
          <w:rFonts w:ascii="Bookman Old Style" w:eastAsia="Bookman Old Style"/>
          <w:b w:val="0"/>
        </w:rPr>
        <w:t xml:space="preserve">DDS </w:t>
      </w:r>
      <w:r>
        <w:rPr>
          <w:spacing w:val="-2"/>
        </w:rPr>
        <w:t xml:space="preserve">的出现以及和 </w:t>
      </w:r>
      <w:r>
        <w:rPr>
          <w:rFonts w:ascii="Bookman Old Style" w:eastAsia="Bookman Old Style"/>
          <w:b w:val="0"/>
        </w:rPr>
        <w:t xml:space="preserve">MIS </w:t>
      </w:r>
      <w:r>
        <w:t>的结合，使计算机系统应用从基层推进到高层，从部门管理推进到整个企业范围，逐步实现内部管理的集成化。</w:t>
      </w:r>
    </w:p>
    <w:p>
      <w:pPr>
        <w:pStyle w:val="BodyText"/>
        <w:spacing w:before="0" w:line="396" w:lineRule="exact"/>
        <w:ind w:left="1166"/>
      </w:pPr>
      <w:r>
        <w:t>业务流程重组（</w:t>
      </w:r>
      <w:r>
        <w:rPr>
          <w:rFonts w:ascii="Bookman Old Style" w:eastAsia="Bookman Old Style"/>
          <w:b w:val="0"/>
        </w:rPr>
        <w:t>BPR</w:t>
      </w:r>
      <w:r>
        <w:t>）系统，企业资源规划（</w:t>
      </w:r>
      <w:r>
        <w:rPr>
          <w:rFonts w:ascii="Bookman Old Style" w:eastAsia="Bookman Old Style"/>
          <w:b w:val="0"/>
        </w:rPr>
        <w:t>ERP</w:t>
      </w:r>
      <w:r>
        <w:t>）系统，战略信息系统</w:t>
      </w:r>
      <w:r>
        <w:rPr>
          <w:rFonts w:ascii="Bookman Old Style" w:eastAsia="Bookman Old Style"/>
          <w:b w:val="0"/>
        </w:rPr>
        <w:t>(SIS)</w:t>
      </w:r>
      <w:r>
        <w:t>。</w:t>
      </w:r>
    </w:p>
    <w:p>
      <w:pPr>
        <w:pStyle w:val="BodyText"/>
        <w:spacing w:before="11"/>
        <w:rPr>
          <w:sz w:val="41"/>
        </w:rPr>
      </w:pPr>
    </w:p>
    <w:p>
      <w:pPr>
        <w:pStyle w:val="ListParagraph"/>
        <w:numPr>
          <w:ilvl w:val="2"/>
          <w:numId w:val="223"/>
        </w:numPr>
        <w:tabs>
          <w:tab w:val="left" w:pos="1296"/>
        </w:tabs>
        <w:spacing w:before="0" w:after="0" w:line="240" w:lineRule="auto"/>
        <w:ind w:left="1296" w:right="0" w:hanging="760"/>
        <w:jc w:val="left"/>
        <w:rPr>
          <w:rFonts w:ascii="Bookman Old Style" w:eastAsia="Bookman Old Style"/>
          <w:sz w:val="31"/>
        </w:rPr>
      </w:pPr>
      <w:r>
        <w:rPr>
          <w:sz w:val="31"/>
        </w:rPr>
        <w:t>电子商务和网络化应用</w:t>
      </w:r>
      <w:r>
        <w:rPr>
          <w:spacing w:val="-3"/>
          <w:sz w:val="31"/>
        </w:rPr>
        <w:t>（</w:t>
      </w:r>
      <w:r>
        <w:rPr>
          <w:rFonts w:ascii="Bookman Old Style" w:eastAsia="Bookman Old Style"/>
          <w:b w:val="0"/>
          <w:color w:val="FF0000"/>
          <w:spacing w:val="-3"/>
          <w:sz w:val="31"/>
        </w:rPr>
        <w:t>E-Commerce</w:t>
      </w:r>
      <w:r>
        <w:rPr>
          <w:spacing w:val="-3"/>
          <w:sz w:val="31"/>
        </w:rPr>
        <w:t>）</w:t>
      </w:r>
    </w:p>
    <w:p>
      <w:pPr>
        <w:pStyle w:val="BodyText"/>
        <w:spacing w:line="283" w:lineRule="auto"/>
        <w:ind w:left="536" w:right="335" w:firstLine="630"/>
      </w:pPr>
      <w:r>
        <w:rPr>
          <w:rFonts w:ascii="Bookman Old Style" w:eastAsia="Bookman Old Style"/>
          <w:b w:val="0"/>
        </w:rPr>
        <w:t xml:space="preserve">20 </w:t>
      </w:r>
      <w:r>
        <w:rPr>
          <w:spacing w:val="-4"/>
        </w:rPr>
        <w:t xml:space="preserve">世纪 </w:t>
      </w:r>
      <w:r>
        <w:rPr>
          <w:rFonts w:ascii="Bookman Old Style" w:eastAsia="Bookman Old Style"/>
          <w:b w:val="0"/>
        </w:rPr>
        <w:t xml:space="preserve">90 </w:t>
      </w:r>
      <w:r>
        <w:rPr>
          <w:spacing w:val="-1"/>
        </w:rPr>
        <w:t>年代后，因特网技术发生了一系列突破性进展。企业先是利用因特网开展营销、广告和客户支持活动，直到</w:t>
      </w:r>
      <w:r>
        <w:t>几乎所有商务活动都借助因特网运作，企业的数字化管理和一体化运作水平明显提升。企业通过过供应链管理</w:t>
      </w:r>
      <w:r>
        <w:rPr>
          <w:spacing w:val="-8"/>
        </w:rPr>
        <w:t>（</w:t>
      </w:r>
      <w:r>
        <w:rPr>
          <w:rFonts w:ascii="Bookman Old Style" w:eastAsia="Bookman Old Style"/>
          <w:b w:val="0"/>
          <w:spacing w:val="-8"/>
        </w:rPr>
        <w:t>SCM</w:t>
      </w:r>
      <w:r>
        <w:rPr>
          <w:spacing w:val="-8"/>
        </w:rPr>
        <w:t>）</w:t>
      </w:r>
      <w:r>
        <w:t>系</w:t>
      </w:r>
      <w:r>
        <w:rPr>
          <w:w w:val="102"/>
        </w:rPr>
        <w:t>统的应用，客户关系管理</w:t>
      </w:r>
      <w:r>
        <w:rPr>
          <w:spacing w:val="-75"/>
          <w:w w:val="102"/>
        </w:rPr>
        <w:t>（</w:t>
      </w:r>
      <w:r>
        <w:rPr>
          <w:rFonts w:ascii="Bookman Old Style" w:eastAsia="Bookman Old Style"/>
          <w:b w:val="0"/>
          <w:w w:val="95"/>
        </w:rPr>
        <w:t>CR</w:t>
      </w:r>
      <w:r>
        <w:rPr>
          <w:rFonts w:ascii="Bookman Old Style" w:eastAsia="Bookman Old Style"/>
          <w:b w:val="0"/>
          <w:spacing w:val="-3"/>
          <w:w w:val="95"/>
        </w:rPr>
        <w:t>M</w:t>
      </w:r>
      <w:r>
        <w:rPr>
          <w:spacing w:val="-162"/>
          <w:w w:val="102"/>
        </w:rPr>
        <w:t>）</w:t>
      </w:r>
      <w:r>
        <w:rPr>
          <w:w w:val="102"/>
        </w:rPr>
        <w:t>，与市场的衔接更加紧密，市场定位也更加准确，使得社会资源配置向更有效的方向改善</w:t>
      </w:r>
      <w:r>
        <w:t>和发展。</w:t>
      </w:r>
    </w:p>
    <w:p>
      <w:pPr>
        <w:pStyle w:val="BodyText"/>
        <w:spacing w:before="4"/>
        <w:rPr>
          <w:sz w:val="36"/>
        </w:rPr>
      </w:pPr>
    </w:p>
    <w:p>
      <w:pPr>
        <w:pStyle w:val="ListParagraph"/>
        <w:numPr>
          <w:ilvl w:val="2"/>
          <w:numId w:val="223"/>
        </w:numPr>
        <w:tabs>
          <w:tab w:val="left" w:pos="1296"/>
        </w:tabs>
        <w:spacing w:before="0" w:after="0" w:line="240" w:lineRule="auto"/>
        <w:ind w:left="1296" w:right="0" w:hanging="760"/>
        <w:jc w:val="left"/>
        <w:rPr>
          <w:rFonts w:ascii="Bookman Old Style" w:eastAsia="Bookman Old Style"/>
          <w:sz w:val="31"/>
        </w:rPr>
      </w:pPr>
      <w:r>
        <w:drawing>
          <wp:anchor distT="0" distB="0" distL="0" distR="0" simplePos="0" relativeHeight="251744256" behindDoc="1" locked="0" layoutInCell="1" allowOverlap="1">
            <wp:simplePos x="0" y="0"/>
            <wp:positionH relativeFrom="page">
              <wp:posOffset>736600</wp:posOffset>
            </wp:positionH>
            <wp:positionV relativeFrom="paragraph">
              <wp:posOffset>259841</wp:posOffset>
            </wp:positionV>
            <wp:extent cx="1244600" cy="596900"/>
            <wp:effectExtent l="0" t="0" r="0" b="0"/>
            <wp:wrapNone/>
            <wp:docPr id="16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67.png"/>
                    <pic:cNvPicPr/>
                  </pic:nvPicPr>
                  <pic:blipFill>
                    <a:blip xmlns:r="http://schemas.openxmlformats.org/officeDocument/2006/relationships" r:embed="rId102" cstate="print"/>
                    <a:stretch>
                      <a:fillRect/>
                    </a:stretch>
                  </pic:blipFill>
                  <pic:spPr>
                    <a:xfrm>
                      <a:off x="0" y="0"/>
                      <a:ext cx="1244600" cy="596900"/>
                    </a:xfrm>
                    <a:prstGeom prst="rect">
                      <a:avLst/>
                    </a:prstGeom>
                  </pic:spPr>
                </pic:pic>
              </a:graphicData>
            </a:graphic>
          </wp:anchor>
        </w:drawing>
      </w:r>
      <w:r>
        <w:rPr>
          <w:sz w:val="31"/>
        </w:rPr>
        <w:t>移动商务和物联网应用</w:t>
      </w:r>
    </w:p>
    <w:p>
      <w:pPr>
        <w:pStyle w:val="BodyText"/>
        <w:ind w:left="1166"/>
      </w:pPr>
      <w:r>
        <w:rPr>
          <w:spacing w:val="7"/>
          <w:w w:val="102"/>
        </w:rPr>
        <w:t>所谓</w:t>
      </w:r>
      <w:r>
        <w:rPr>
          <w:color w:val="FF0000"/>
          <w:spacing w:val="1"/>
          <w:w w:val="102"/>
        </w:rPr>
        <w:t>移动商务</w:t>
      </w:r>
      <w:r>
        <w:rPr>
          <w:spacing w:val="-4"/>
          <w:w w:val="102"/>
        </w:rPr>
        <w:t>（</w:t>
      </w:r>
      <w:r>
        <w:rPr>
          <w:rFonts w:ascii="Bookman Old Style" w:eastAsia="Bookman Old Style"/>
          <w:b w:val="0"/>
          <w:w w:val="88"/>
        </w:rPr>
        <w:t>M-Commerc</w:t>
      </w:r>
      <w:r>
        <w:rPr>
          <w:rFonts w:ascii="Bookman Old Style" w:eastAsia="Bookman Old Style"/>
          <w:b w:val="0"/>
          <w:spacing w:val="-10"/>
          <w:w w:val="88"/>
        </w:rPr>
        <w:t>e</w:t>
      </w:r>
      <w:r>
        <w:rPr>
          <w:spacing w:val="-159"/>
          <w:w w:val="102"/>
        </w:rPr>
        <w:t>）</w:t>
      </w:r>
      <w:r>
        <w:rPr>
          <w:w w:val="102"/>
        </w:rPr>
        <w:t>，借助无线通信社白开展的电子商务活动。</w:t>
      </w:r>
    </w:p>
    <w:p>
      <w:pPr>
        <w:pStyle w:val="BodyText"/>
        <w:spacing w:line="283" w:lineRule="auto"/>
        <w:ind w:left="536" w:right="471" w:firstLine="644"/>
      </w:pPr>
      <w:r>
        <w:rPr>
          <w:color w:val="FF0000"/>
          <w:spacing w:val="3"/>
        </w:rPr>
        <w:t>物联网</w:t>
      </w:r>
      <w:r>
        <w:t>（</w:t>
      </w:r>
      <w:r>
        <w:rPr>
          <w:rFonts w:ascii="Bookman Old Style" w:eastAsia="Bookman Old Style"/>
          <w:b w:val="0"/>
        </w:rPr>
        <w:t>The</w:t>
      </w:r>
      <w:r>
        <w:rPr>
          <w:rFonts w:ascii="Bookman Old Style" w:eastAsia="Bookman Old Style"/>
          <w:b w:val="0"/>
          <w:spacing w:val="-69"/>
        </w:rPr>
        <w:t xml:space="preserve"> </w:t>
      </w:r>
      <w:r>
        <w:rPr>
          <w:rFonts w:ascii="Bookman Old Style" w:eastAsia="Bookman Old Style"/>
          <w:b w:val="0"/>
        </w:rPr>
        <w:t>Internet</w:t>
      </w:r>
      <w:r>
        <w:rPr>
          <w:rFonts w:ascii="Bookman Old Style" w:eastAsia="Bookman Old Style"/>
          <w:b w:val="0"/>
          <w:spacing w:val="-69"/>
        </w:rPr>
        <w:t xml:space="preserve"> </w:t>
      </w:r>
      <w:r>
        <w:rPr>
          <w:rFonts w:ascii="Bookman Old Style" w:eastAsia="Bookman Old Style"/>
          <w:b w:val="0"/>
        </w:rPr>
        <w:t>of</w:t>
      </w:r>
      <w:r>
        <w:rPr>
          <w:rFonts w:ascii="Bookman Old Style" w:eastAsia="Bookman Old Style"/>
          <w:b w:val="0"/>
          <w:spacing w:val="-69"/>
        </w:rPr>
        <w:t xml:space="preserve"> </w:t>
      </w:r>
      <w:r>
        <w:rPr>
          <w:rFonts w:ascii="Bookman Old Style" w:eastAsia="Bookman Old Style"/>
          <w:b w:val="0"/>
        </w:rPr>
        <w:t>Things,</w:t>
      </w:r>
      <w:r>
        <w:rPr>
          <w:rFonts w:ascii="Bookman Old Style" w:eastAsia="Bookman Old Style"/>
          <w:b w:val="0"/>
          <w:spacing w:val="-68"/>
        </w:rPr>
        <w:t xml:space="preserve"> </w:t>
      </w:r>
      <w:r>
        <w:rPr>
          <w:rFonts w:ascii="Bookman Old Style" w:eastAsia="Bookman Old Style"/>
          <w:b w:val="0"/>
          <w:spacing w:val="-6"/>
        </w:rPr>
        <w:t>IOT</w:t>
      </w:r>
      <w:r>
        <w:rPr>
          <w:spacing w:val="-6"/>
        </w:rPr>
        <w:t>）</w:t>
      </w:r>
      <w:r>
        <w:rPr>
          <w:spacing w:val="-1"/>
        </w:rPr>
        <w:t>是以互联网为基础的泛在网络，联网的对象从专门的计算设备拓展到了所有的常</w:t>
      </w:r>
      <w:r>
        <w:t>规物品。</w:t>
      </w:r>
    </w:p>
    <w:p>
      <w:pPr>
        <w:pStyle w:val="BodyText"/>
        <w:spacing w:before="6"/>
        <w:rPr>
          <w:sz w:val="36"/>
        </w:rPr>
      </w:pPr>
    </w:p>
    <w:p>
      <w:pPr>
        <w:pStyle w:val="ListParagraph"/>
        <w:numPr>
          <w:ilvl w:val="1"/>
          <w:numId w:val="223"/>
        </w:numPr>
        <w:tabs>
          <w:tab w:val="left" w:pos="1059"/>
        </w:tabs>
        <w:spacing w:before="0" w:after="0" w:line="240" w:lineRule="auto"/>
        <w:ind w:left="1058" w:right="0" w:hanging="523"/>
        <w:jc w:val="both"/>
        <w:rPr>
          <w:rFonts w:ascii="Bookman Old Style" w:eastAsia="Bookman Old Style"/>
          <w:sz w:val="31"/>
        </w:rPr>
      </w:pPr>
      <w:r>
        <w:rPr>
          <w:spacing w:val="-2"/>
          <w:sz w:val="31"/>
        </w:rPr>
        <w:t>计算机应用普及对用户的</w:t>
      </w:r>
      <w:r>
        <w:rPr>
          <w:color w:val="FF0000"/>
          <w:sz w:val="31"/>
        </w:rPr>
        <w:t>要求</w:t>
      </w:r>
    </w:p>
    <w:p>
      <w:pPr>
        <w:pStyle w:val="BodyText"/>
        <w:spacing w:line="283" w:lineRule="auto"/>
        <w:ind w:left="536" w:right="521" w:firstLine="630"/>
        <w:jc w:val="both"/>
      </w:pPr>
      <w:r>
        <w:t>电子商务是中国战略性新兴产业的重组组成部分，</w:t>
      </w:r>
      <w:r>
        <w:rPr>
          <w:color w:val="FF0000"/>
        </w:rPr>
        <w:t>移动互联网</w:t>
      </w:r>
      <w:r>
        <w:t>、</w:t>
      </w:r>
      <w:r>
        <w:rPr>
          <w:color w:val="FF0000"/>
        </w:rPr>
        <w:t>云计算</w:t>
      </w:r>
      <w:r>
        <w:t>和</w:t>
      </w:r>
      <w:r>
        <w:rPr>
          <w:color w:val="FF0000"/>
        </w:rPr>
        <w:t>物联网</w:t>
      </w:r>
      <w:r>
        <w:t xml:space="preserve">都是电子商务和计算机应用创新的基 </w:t>
      </w:r>
      <w:r>
        <w:rPr>
          <w:spacing w:val="-18"/>
        </w:rPr>
        <w:t xml:space="preserve">础。从企业角度看，需要正视这些技术所带来的各种挑战。从各人角度看，要成为新技术环境下的合格用户，也要掌握必要 </w:t>
      </w:r>
      <w:r>
        <w:t>的知识和技能。其中最基本的技能包括安全地使用身边的信息系统，有效地管理信息资源，改善各种信息系统的应用。</w:t>
      </w:r>
    </w:p>
    <w:p>
      <w:pPr>
        <w:pStyle w:val="BodyText"/>
        <w:spacing w:before="4"/>
        <w:rPr>
          <w:sz w:val="36"/>
        </w:rPr>
      </w:pPr>
    </w:p>
    <w:p>
      <w:pPr>
        <w:pStyle w:val="ListParagraph"/>
        <w:numPr>
          <w:ilvl w:val="2"/>
          <w:numId w:val="223"/>
        </w:numPr>
        <w:tabs>
          <w:tab w:val="left" w:pos="1296"/>
        </w:tabs>
        <w:spacing w:before="0" w:after="0" w:line="240" w:lineRule="auto"/>
        <w:ind w:left="1296" w:right="0" w:hanging="760"/>
        <w:jc w:val="left"/>
        <w:rPr>
          <w:rFonts w:ascii="Bookman Old Style" w:eastAsia="Bookman Old Style"/>
          <w:sz w:val="31"/>
        </w:rPr>
      </w:pPr>
      <w:r>
        <w:rPr>
          <w:color w:val="FF0000"/>
          <w:spacing w:val="-2"/>
          <w:sz w:val="31"/>
        </w:rPr>
        <w:t>安全</w:t>
      </w:r>
      <w:r>
        <w:rPr>
          <w:sz w:val="31"/>
        </w:rPr>
        <w:t>使用信息系统</w:t>
      </w:r>
    </w:p>
    <w:p>
      <w:pPr>
        <w:pStyle w:val="BodyText"/>
        <w:ind w:left="1166"/>
      </w:pPr>
      <w:r>
        <w:t>安全使用信息系统是用户首先要具备的意识。</w:t>
      </w:r>
    </w:p>
    <w:p>
      <w:pPr>
        <w:pStyle w:val="BodyText"/>
        <w:ind w:left="536"/>
      </w:pPr>
      <w:r>
        <w:t>① 信息系统提高了工作与生活的便利性，提高了工作和生活的质量。</w:t>
      </w:r>
    </w:p>
    <w:p>
      <w:pPr>
        <w:spacing w:after="0"/>
        <w:sectPr>
          <w:headerReference w:type="default" r:id="rId103"/>
          <w:footerReference w:type="default" r:id="rId104"/>
          <w:pgSz w:w="17860" w:h="25260"/>
          <w:pgMar w:top="1400" w:right="0" w:bottom="2020" w:left="0" w:header="1088" w:footer="1831"/>
          <w:pgNumType w:start="18"/>
          <w:cols w:space="708"/>
        </w:sectPr>
      </w:pPr>
    </w:p>
    <w:p>
      <w:pPr>
        <w:pStyle w:val="BodyText"/>
        <w:spacing w:before="44"/>
        <w:ind w:left="536"/>
      </w:pPr>
      <w:r>
        <w:t>② 信息系统中使用者的操作水平是系统功能正常发挥的基础；</w:t>
      </w:r>
    </w:p>
    <w:p>
      <w:pPr>
        <w:pStyle w:val="BodyText"/>
        <w:spacing w:line="283" w:lineRule="auto"/>
        <w:ind w:left="1166" w:right="8324" w:hanging="630"/>
      </w:pPr>
      <w:r>
        <w:t>③ 信息系统共用化程度的提高使信息安全使用的要求更需重视。对用户而言：</w:t>
      </w:r>
    </w:p>
    <w:p>
      <w:pPr>
        <w:pStyle w:val="BodyText"/>
        <w:spacing w:before="0" w:line="396" w:lineRule="exact"/>
        <w:ind w:left="536"/>
      </w:pPr>
      <w:r>
        <w:t>① 要了解信息系统的作用，掌握正确的操作技能，能够顺利地使用信息系统完成所需的服务，减少人为的差错。</w:t>
      </w:r>
    </w:p>
    <w:p>
      <w:pPr>
        <w:pStyle w:val="BodyText"/>
        <w:ind w:left="536"/>
      </w:pPr>
      <w:r>
        <w:t>② 要积极保护信息系统的使用环境，防止各种危害行为。使用环境包括：软硬件、网络、数据和用户使用习惯等多方面。</w:t>
      </w:r>
    </w:p>
    <w:p>
      <w:pPr>
        <w:pStyle w:val="BodyText"/>
        <w:ind w:left="536"/>
      </w:pPr>
      <w:r>
        <w:t>③ 要能够识别系统的输出和结果，正确接收使用信息。</w:t>
      </w:r>
    </w:p>
    <w:p>
      <w:pPr>
        <w:pStyle w:val="BodyText"/>
        <w:spacing w:before="0"/>
        <w:rPr>
          <w:sz w:val="42"/>
        </w:rPr>
      </w:pPr>
    </w:p>
    <w:p>
      <w:pPr>
        <w:pStyle w:val="ListParagraph"/>
        <w:numPr>
          <w:ilvl w:val="2"/>
          <w:numId w:val="223"/>
        </w:numPr>
        <w:tabs>
          <w:tab w:val="left" w:pos="1296"/>
        </w:tabs>
        <w:spacing w:before="0" w:after="0" w:line="240" w:lineRule="auto"/>
        <w:ind w:left="1296" w:right="0" w:hanging="760"/>
        <w:jc w:val="left"/>
        <w:rPr>
          <w:rFonts w:ascii="Arial" w:eastAsia="Arial"/>
          <w:sz w:val="31"/>
        </w:rPr>
      </w:pPr>
      <w:r>
        <w:rPr>
          <w:color w:val="FF0000"/>
          <w:spacing w:val="-2"/>
          <w:sz w:val="31"/>
        </w:rPr>
        <w:t>有效</w:t>
      </w:r>
      <w:r>
        <w:rPr>
          <w:sz w:val="31"/>
        </w:rPr>
        <w:t>使用系统资源</w:t>
      </w:r>
    </w:p>
    <w:p>
      <w:pPr>
        <w:pStyle w:val="BodyText"/>
        <w:ind w:left="1166"/>
      </w:pPr>
      <w:r>
        <w:t>从资源管理的角度，系统资源使用的变化如下：</w:t>
      </w:r>
    </w:p>
    <w:p>
      <w:pPr>
        <w:pStyle w:val="BodyText"/>
        <w:spacing w:line="283" w:lineRule="auto"/>
        <w:ind w:left="536" w:right="404"/>
      </w:pPr>
      <w:r>
        <w:t>① 在信息系统应用初期，电子化资源相对匮乏，用户要能够利用计算机系统和因特网努力搜索可用的服务，不断积累可用的资源；</w:t>
      </w:r>
    </w:p>
    <w:p>
      <w:pPr>
        <w:pStyle w:val="BodyText"/>
        <w:spacing w:before="0" w:line="396" w:lineRule="exact"/>
        <w:ind w:left="536"/>
      </w:pPr>
      <w:r>
        <w:t>②  在网络化程度提高以后，可供选择的外部资源数量激增，企业可能陷入信息过载、系统缺乏集成的局面。</w:t>
      </w:r>
    </w:p>
    <w:p>
      <w:pPr>
        <w:pStyle w:val="BodyText"/>
        <w:ind w:left="536"/>
      </w:pPr>
      <w:r>
        <w:t>③  对自主创新性资源和有潜力的知识资源，要进行前暂行分析，可能要采取必要的保护措施防止资源流失。</w:t>
      </w:r>
    </w:p>
    <w:p>
      <w:pPr>
        <w:pStyle w:val="BodyText"/>
        <w:spacing w:before="72"/>
        <w:ind w:left="536"/>
      </w:pPr>
      <w:r>
        <w:t>④ 具备动态的资源、管理和环境意识，可以帮助用户为有效地使用信息系统为自己服务。</w:t>
      </w:r>
    </w:p>
    <w:p>
      <w:pPr>
        <w:pStyle w:val="BodyText"/>
        <w:spacing w:before="0"/>
        <w:rPr>
          <w:sz w:val="42"/>
        </w:rPr>
      </w:pPr>
    </w:p>
    <w:p>
      <w:pPr>
        <w:pStyle w:val="ListParagraph"/>
        <w:numPr>
          <w:ilvl w:val="2"/>
          <w:numId w:val="223"/>
        </w:numPr>
        <w:tabs>
          <w:tab w:val="left" w:pos="1296"/>
        </w:tabs>
        <w:spacing w:before="0" w:after="0" w:line="240" w:lineRule="auto"/>
        <w:ind w:left="1296" w:right="0" w:hanging="760"/>
        <w:jc w:val="left"/>
        <w:rPr>
          <w:rFonts w:ascii="Arial" w:eastAsia="Arial"/>
          <w:sz w:val="31"/>
        </w:rPr>
      </w:pPr>
      <w:r>
        <w:rPr>
          <w:spacing w:val="-2"/>
          <w:sz w:val="31"/>
        </w:rPr>
        <w:t>不断</w:t>
      </w:r>
      <w:r>
        <w:rPr>
          <w:color w:val="FF0000"/>
          <w:spacing w:val="-2"/>
          <w:sz w:val="31"/>
        </w:rPr>
        <w:t>改善</w:t>
      </w:r>
      <w:r>
        <w:rPr>
          <w:sz w:val="31"/>
        </w:rPr>
        <w:t>系统的应用水平</w:t>
      </w:r>
    </w:p>
    <w:p>
      <w:pPr>
        <w:pStyle w:val="BodyText"/>
        <w:ind w:left="1166"/>
      </w:pPr>
      <w:r>
        <w:t>用户在改善和提高企业计算机系统中扮演重要的作用：</w:t>
      </w:r>
    </w:p>
    <w:p>
      <w:pPr>
        <w:pStyle w:val="BodyText"/>
        <w:ind w:left="536"/>
      </w:pPr>
      <w:r>
        <w:t>① 信息系统融入企业运营管理的过程与用户需求逐步贴近。</w:t>
      </w:r>
    </w:p>
    <w:p>
      <w:pPr>
        <w:pStyle w:val="BodyText"/>
        <w:ind w:left="536"/>
      </w:pPr>
      <w:r>
        <w:t>② 用户参与信息系统的建设项目，甚至起到主导作用。</w:t>
      </w:r>
    </w:p>
    <w:p>
      <w:pPr>
        <w:pStyle w:val="BodyText"/>
        <w:ind w:left="536"/>
      </w:pPr>
      <w:r>
        <w:t>③ 系统开发中很多过程需要在用户参与下完成。</w:t>
      </w:r>
    </w:p>
    <w:p>
      <w:pPr>
        <w:pStyle w:val="BodyText"/>
        <w:spacing w:before="70"/>
        <w:ind w:left="536"/>
      </w:pPr>
      <w:r>
        <w:t>④ 高质量的信息系统是信息技术专家和用户相互学习、沟通和配合的成果。</w:t>
      </w:r>
    </w:p>
    <w:p>
      <w:pPr>
        <w:spacing w:after="0"/>
        <w:sectPr>
          <w:headerReference w:type="default" r:id="rId105"/>
          <w:footerReference w:type="default" r:id="rId106"/>
          <w:pgSz w:w="17860" w:h="25260"/>
          <w:pgMar w:top="1400" w:right="0" w:bottom="2020" w:left="0" w:header="1088" w:footer="1831"/>
          <w:pgNumType w:start="19"/>
          <w:cols w:space="708"/>
        </w:sectPr>
      </w:pPr>
    </w:p>
    <w:p>
      <w:pPr>
        <w:pStyle w:val="BodyText"/>
        <w:spacing w:before="44"/>
        <w:ind w:left="7446"/>
      </w:pPr>
      <w:r>
        <w:t>第二章 应用系统分析</w:t>
      </w:r>
    </w:p>
    <w:p>
      <w:pPr>
        <w:pStyle w:val="BodyText"/>
        <w:ind w:left="849"/>
      </w:pPr>
      <w:r>
        <w:t>一、知识架构</w:t>
      </w:r>
    </w:p>
    <w:p>
      <w:pPr>
        <w:pStyle w:val="BodyText"/>
        <w:spacing w:before="9"/>
        <w:rPr>
          <w:sz w:val="19"/>
        </w:rPr>
      </w:pPr>
    </w:p>
    <w:p>
      <w:pPr>
        <w:spacing w:after="0"/>
        <w:rPr>
          <w:sz w:val="19"/>
        </w:rPr>
        <w:sectPr>
          <w:headerReference w:type="default" r:id="rId107"/>
          <w:footerReference w:type="default" r:id="rId108"/>
          <w:pgSz w:w="17860" w:h="25260"/>
          <w:pgMar w:top="1400" w:right="0" w:bottom="2020" w:left="0" w:header="1088" w:footer="1820"/>
          <w:pgNumType w:start="20"/>
          <w:cols w:space="708"/>
        </w:sectPr>
      </w:pPr>
    </w:p>
    <w:p>
      <w:pPr>
        <w:pStyle w:val="BodyText"/>
        <w:spacing w:before="10"/>
        <w:rPr>
          <w:sz w:val="25"/>
        </w:rPr>
      </w:pPr>
    </w:p>
    <w:p>
      <w:pPr>
        <w:spacing w:before="0"/>
        <w:ind w:left="5924" w:right="15" w:firstLine="0"/>
        <w:jc w:val="center"/>
        <w:rPr>
          <w:rFonts w:ascii="宋体" w:eastAsia="宋体" w:hint="eastAsia"/>
          <w:sz w:val="28"/>
        </w:rPr>
      </w:pPr>
      <w:r>
        <w:drawing>
          <wp:anchor distT="0" distB="0" distL="0" distR="0" simplePos="0" relativeHeight="251748352" behindDoc="1" locked="0" layoutInCell="1" allowOverlap="1">
            <wp:simplePos x="0" y="0"/>
            <wp:positionH relativeFrom="page">
              <wp:posOffset>3594100</wp:posOffset>
            </wp:positionH>
            <wp:positionV relativeFrom="paragraph">
              <wp:posOffset>17271</wp:posOffset>
            </wp:positionV>
            <wp:extent cx="152400" cy="4559300"/>
            <wp:effectExtent l="0" t="0" r="0" b="0"/>
            <wp:wrapNone/>
            <wp:docPr id="17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69.png"/>
                    <pic:cNvPicPr/>
                  </pic:nvPicPr>
                  <pic:blipFill>
                    <a:blip xmlns:r="http://schemas.openxmlformats.org/officeDocument/2006/relationships" r:embed="rId109" cstate="print"/>
                    <a:stretch>
                      <a:fillRect/>
                    </a:stretch>
                  </pic:blipFill>
                  <pic:spPr>
                    <a:xfrm>
                      <a:off x="0" y="0"/>
                      <a:ext cx="152400" cy="4559300"/>
                    </a:xfrm>
                    <a:prstGeom prst="rect">
                      <a:avLst/>
                    </a:prstGeom>
                  </pic:spPr>
                </pic:pic>
              </a:graphicData>
            </a:graphic>
          </wp:anchor>
        </w:drawing>
      </w:r>
      <w:r>
        <w:rPr>
          <w:rFonts w:ascii="宋体" w:eastAsia="宋体" w:hint="eastAsia"/>
          <w:sz w:val="28"/>
        </w:rPr>
        <w:t>信息系统的概念</w:t>
      </w:r>
    </w:p>
    <w:p>
      <w:pPr>
        <w:pStyle w:val="BodyText"/>
        <w:spacing w:before="0"/>
        <w:rPr>
          <w:rFonts w:ascii="宋体"/>
          <w:sz w:val="28"/>
        </w:rPr>
      </w:pPr>
    </w:p>
    <w:p>
      <w:pPr>
        <w:pStyle w:val="BodyText"/>
        <w:spacing w:before="9"/>
        <w:rPr>
          <w:rFonts w:ascii="宋体"/>
          <w:sz w:val="38"/>
        </w:rPr>
      </w:pPr>
    </w:p>
    <w:p>
      <w:pPr>
        <w:spacing w:before="0" w:line="331" w:lineRule="exact"/>
        <w:ind w:left="5924" w:right="15" w:firstLine="0"/>
        <w:jc w:val="center"/>
        <w:rPr>
          <w:rFonts w:ascii="宋体" w:eastAsia="宋体" w:hint="eastAsia"/>
          <w:sz w:val="28"/>
        </w:rPr>
      </w:pPr>
      <w:r>
        <w:rPr>
          <w:rFonts w:ascii="宋体" w:eastAsia="宋体" w:hint="eastAsia"/>
          <w:sz w:val="28"/>
        </w:rPr>
        <w:t>信息系统与组织的关系</w:t>
      </w:r>
    </w:p>
    <w:p>
      <w:pPr>
        <w:spacing w:before="0" w:line="324" w:lineRule="exact"/>
        <w:ind w:left="1358" w:right="0" w:firstLine="0"/>
        <w:jc w:val="center"/>
        <w:rPr>
          <w:rFonts w:ascii="宋体" w:eastAsia="宋体" w:hint="eastAsia"/>
          <w:sz w:val="28"/>
        </w:rPr>
      </w:pPr>
      <w:r>
        <w:rPr>
          <w:rFonts w:ascii="宋体" w:eastAsia="宋体" w:hint="eastAsia"/>
          <w:w w:val="102"/>
          <w:sz w:val="28"/>
        </w:rPr>
        <w:t>管</w:t>
      </w:r>
    </w:p>
    <w:p>
      <w:pPr>
        <w:spacing w:before="4" w:line="230" w:lineRule="auto"/>
        <w:ind w:left="4925" w:right="3564" w:firstLine="0"/>
        <w:jc w:val="center"/>
        <w:rPr>
          <w:rFonts w:ascii="宋体" w:eastAsia="宋体" w:hint="eastAsia"/>
          <w:sz w:val="28"/>
        </w:rPr>
      </w:pPr>
      <w:r>
        <w:rPr>
          <w:rFonts w:ascii="宋体" w:eastAsia="宋体" w:hint="eastAsia"/>
          <w:sz w:val="28"/>
        </w:rPr>
        <w:t>理系</w:t>
      </w:r>
    </w:p>
    <w:p>
      <w:pPr>
        <w:tabs>
          <w:tab w:val="left" w:pos="6483"/>
        </w:tabs>
        <w:spacing w:before="133" w:line="120" w:lineRule="auto"/>
        <w:ind w:left="4925" w:right="571" w:firstLine="0"/>
        <w:jc w:val="left"/>
        <w:rPr>
          <w:rFonts w:ascii="宋体" w:eastAsia="宋体" w:hint="eastAsia"/>
          <w:sz w:val="28"/>
        </w:rPr>
      </w:pPr>
      <w:r>
        <w:rPr>
          <w:rFonts w:ascii="宋体" w:eastAsia="宋体" w:hint="eastAsia"/>
          <w:position w:val="16"/>
          <w:sz w:val="28"/>
        </w:rPr>
        <w:t>统</w:t>
        <w:tab/>
      </w:r>
      <w:r>
        <w:rPr>
          <w:rFonts w:ascii="宋体" w:eastAsia="宋体" w:hint="eastAsia"/>
          <w:sz w:val="28"/>
        </w:rPr>
        <w:t>业务处理系</w:t>
      </w:r>
      <w:r>
        <w:rPr>
          <w:rFonts w:ascii="宋体" w:eastAsia="宋体" w:hint="eastAsia"/>
          <w:spacing w:val="-17"/>
          <w:sz w:val="28"/>
        </w:rPr>
        <w:t>统</w:t>
      </w:r>
      <w:r>
        <w:rPr>
          <w:rFonts w:ascii="宋体" w:eastAsia="宋体" w:hint="eastAsia"/>
          <w:sz w:val="28"/>
        </w:rPr>
        <w:t>与</w:t>
      </w:r>
    </w:p>
    <w:p>
      <w:pPr>
        <w:spacing w:before="37" w:line="230" w:lineRule="auto"/>
        <w:ind w:left="4925" w:right="3564" w:firstLine="0"/>
        <w:jc w:val="center"/>
        <w:rPr>
          <w:rFonts w:ascii="宋体" w:eastAsia="宋体" w:hint="eastAsia"/>
          <w:sz w:val="28"/>
        </w:rPr>
      </w:pPr>
      <w:r>
        <w:drawing>
          <wp:anchor distT="0" distB="0" distL="0" distR="0" simplePos="0" relativeHeight="251749376" behindDoc="1" locked="0" layoutInCell="1" allowOverlap="1">
            <wp:simplePos x="0" y="0"/>
            <wp:positionH relativeFrom="page">
              <wp:posOffset>5702300</wp:posOffset>
            </wp:positionH>
            <wp:positionV relativeFrom="paragraph">
              <wp:posOffset>415925</wp:posOffset>
            </wp:positionV>
            <wp:extent cx="152400" cy="469900"/>
            <wp:effectExtent l="0" t="0" r="0" b="0"/>
            <wp:wrapNone/>
            <wp:docPr id="17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70.png"/>
                    <pic:cNvPicPr/>
                  </pic:nvPicPr>
                  <pic:blipFill>
                    <a:blip xmlns:r="http://schemas.openxmlformats.org/officeDocument/2006/relationships" r:embed="rId110" cstate="print"/>
                    <a:stretch>
                      <a:fillRect/>
                    </a:stretch>
                  </pic:blipFill>
                  <pic:spPr>
                    <a:xfrm>
                      <a:off x="0" y="0"/>
                      <a:ext cx="152400" cy="469900"/>
                    </a:xfrm>
                    <a:prstGeom prst="rect">
                      <a:avLst/>
                    </a:prstGeom>
                  </pic:spPr>
                </pic:pic>
              </a:graphicData>
            </a:graphic>
          </wp:anchor>
        </w:drawing>
      </w:r>
      <w:r>
        <w:rPr>
          <w:rFonts w:ascii="宋体" w:eastAsia="宋体" w:hint="eastAsia"/>
          <w:sz w:val="28"/>
        </w:rPr>
        <w:t>信息</w:t>
      </w:r>
    </w:p>
    <w:p>
      <w:pPr>
        <w:spacing w:before="67" w:line="357" w:lineRule="auto"/>
        <w:ind w:left="432" w:right="6598" w:hanging="26"/>
        <w:jc w:val="left"/>
        <w:rPr>
          <w:rFonts w:ascii="宋体" w:eastAsia="宋体" w:hint="eastAsia"/>
          <w:sz w:val="28"/>
        </w:rPr>
      </w:pPr>
      <w:r>
        <w:br w:type="column"/>
      </w:r>
      <w:r>
        <w:rPr>
          <w:rFonts w:ascii="宋体" w:eastAsia="宋体" w:hint="eastAsia"/>
          <w:sz w:val="28"/>
        </w:rPr>
        <w:t>系统与信息系统信息系统的分类</w:t>
      </w:r>
    </w:p>
    <w:p>
      <w:pPr>
        <w:spacing w:before="133" w:line="328" w:lineRule="auto"/>
        <w:ind w:left="410" w:right="5783" w:hanging="25"/>
        <w:jc w:val="left"/>
        <w:rPr>
          <w:rFonts w:ascii="宋体" w:eastAsia="宋体" w:hint="eastAsia"/>
          <w:sz w:val="28"/>
        </w:rPr>
      </w:pPr>
      <w:r>
        <w:drawing>
          <wp:anchor distT="0" distB="0" distL="0" distR="0" simplePos="0" relativeHeight="251745280" behindDoc="0" locked="0" layoutInCell="1" allowOverlap="1">
            <wp:simplePos x="0" y="0"/>
            <wp:positionH relativeFrom="page">
              <wp:posOffset>5702300</wp:posOffset>
            </wp:positionH>
            <wp:positionV relativeFrom="paragraph">
              <wp:posOffset>-684783</wp:posOffset>
            </wp:positionV>
            <wp:extent cx="152400" cy="571500"/>
            <wp:effectExtent l="0" t="0" r="0" b="0"/>
            <wp:wrapNone/>
            <wp:docPr id="175"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71.png"/>
                    <pic:cNvPicPr/>
                  </pic:nvPicPr>
                  <pic:blipFill>
                    <a:blip xmlns:r="http://schemas.openxmlformats.org/officeDocument/2006/relationships" r:embed="rId111" cstate="print"/>
                    <a:stretch>
                      <a:fillRect/>
                    </a:stretch>
                  </pic:blipFill>
                  <pic:spPr>
                    <a:xfrm>
                      <a:off x="0" y="0"/>
                      <a:ext cx="152400" cy="571500"/>
                    </a:xfrm>
                    <a:prstGeom prst="rect">
                      <a:avLst/>
                    </a:prstGeom>
                  </pic:spPr>
                </pic:pic>
              </a:graphicData>
            </a:graphic>
          </wp:anchor>
        </w:drawing>
      </w:r>
      <w:r>
        <w:drawing>
          <wp:anchor distT="0" distB="0" distL="0" distR="0" simplePos="0" relativeHeight="251746304" behindDoc="0" locked="0" layoutInCell="1" allowOverlap="1">
            <wp:simplePos x="0" y="0"/>
            <wp:positionH relativeFrom="page">
              <wp:posOffset>5702300</wp:posOffset>
            </wp:positionH>
            <wp:positionV relativeFrom="paragraph">
              <wp:posOffset>89916</wp:posOffset>
            </wp:positionV>
            <wp:extent cx="152400" cy="482600"/>
            <wp:effectExtent l="0" t="0" r="0" b="0"/>
            <wp:wrapNone/>
            <wp:docPr id="17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72.png"/>
                    <pic:cNvPicPr/>
                  </pic:nvPicPr>
                  <pic:blipFill>
                    <a:blip xmlns:r="http://schemas.openxmlformats.org/officeDocument/2006/relationships" r:embed="rId112" cstate="print"/>
                    <a:stretch>
                      <a:fillRect/>
                    </a:stretch>
                  </pic:blipFill>
                  <pic:spPr>
                    <a:xfrm>
                      <a:off x="0" y="0"/>
                      <a:ext cx="152400" cy="482600"/>
                    </a:xfrm>
                    <a:prstGeom prst="rect">
                      <a:avLst/>
                    </a:prstGeom>
                  </pic:spPr>
                </pic:pic>
              </a:graphicData>
            </a:graphic>
          </wp:anchor>
        </w:drawing>
      </w:r>
      <w:r>
        <w:rPr>
          <w:rFonts w:ascii="宋体" w:eastAsia="宋体" w:hint="eastAsia"/>
          <w:spacing w:val="-2"/>
          <w:sz w:val="28"/>
        </w:rPr>
        <w:t>组织的信息化和网络化</w:t>
      </w:r>
      <w:r>
        <w:rPr>
          <w:rFonts w:ascii="宋体" w:eastAsia="宋体" w:hint="eastAsia"/>
          <w:sz w:val="28"/>
        </w:rPr>
        <w:t>管理创新和组织创新</w:t>
      </w:r>
    </w:p>
    <w:p>
      <w:pPr>
        <w:pStyle w:val="BodyText"/>
        <w:spacing w:before="7"/>
        <w:rPr>
          <w:rFonts w:ascii="宋体"/>
          <w:sz w:val="23"/>
        </w:rPr>
      </w:pPr>
    </w:p>
    <w:p>
      <w:pPr>
        <w:spacing w:before="0" w:line="324" w:lineRule="auto"/>
        <w:ind w:left="392" w:right="5208" w:hanging="7"/>
        <w:jc w:val="left"/>
        <w:rPr>
          <w:rFonts w:ascii="宋体" w:eastAsia="宋体" w:hint="eastAsia"/>
          <w:sz w:val="28"/>
        </w:rPr>
      </w:pPr>
      <w:r>
        <w:drawing>
          <wp:anchor distT="0" distB="0" distL="0" distR="0" simplePos="0" relativeHeight="251747328" behindDoc="0" locked="0" layoutInCell="1" allowOverlap="1">
            <wp:simplePos x="0" y="0"/>
            <wp:positionH relativeFrom="page">
              <wp:posOffset>5702300</wp:posOffset>
            </wp:positionH>
            <wp:positionV relativeFrom="paragraph">
              <wp:posOffset>-35559</wp:posOffset>
            </wp:positionV>
            <wp:extent cx="152400" cy="901700"/>
            <wp:effectExtent l="0" t="0" r="0" b="0"/>
            <wp:wrapNone/>
            <wp:docPr id="17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73.png"/>
                    <pic:cNvPicPr/>
                  </pic:nvPicPr>
                  <pic:blipFill>
                    <a:blip xmlns:r="http://schemas.openxmlformats.org/officeDocument/2006/relationships" r:embed="rId113" cstate="print"/>
                    <a:stretch>
                      <a:fillRect/>
                    </a:stretch>
                  </pic:blipFill>
                  <pic:spPr>
                    <a:xfrm>
                      <a:off x="0" y="0"/>
                      <a:ext cx="152400" cy="901700"/>
                    </a:xfrm>
                    <a:prstGeom prst="rect">
                      <a:avLst/>
                    </a:prstGeom>
                  </pic:spPr>
                </pic:pic>
              </a:graphicData>
            </a:graphic>
          </wp:anchor>
        </w:drawing>
      </w:r>
      <w:r>
        <w:rPr>
          <w:rFonts w:ascii="宋体" w:eastAsia="宋体" w:hint="eastAsia"/>
          <w:spacing w:val="-2"/>
          <w:sz w:val="28"/>
        </w:rPr>
        <w:t>业务处理系统的概念和作用</w:t>
      </w:r>
      <w:r>
        <w:rPr>
          <w:rFonts w:ascii="宋体" w:eastAsia="宋体" w:hint="eastAsia"/>
          <w:sz w:val="28"/>
        </w:rPr>
        <w:t>业务处理系统的构成</w:t>
      </w:r>
    </w:p>
    <w:p>
      <w:pPr>
        <w:spacing w:before="49"/>
        <w:ind w:left="407" w:right="0" w:firstLine="0"/>
        <w:jc w:val="left"/>
        <w:rPr>
          <w:rFonts w:ascii="宋体" w:eastAsia="宋体" w:hint="eastAsia"/>
          <w:sz w:val="28"/>
        </w:rPr>
      </w:pPr>
      <w:r>
        <w:rPr>
          <w:rFonts w:ascii="宋体" w:eastAsia="宋体" w:hint="eastAsia"/>
          <w:sz w:val="28"/>
        </w:rPr>
        <w:t>业务处理系统的发展趋势</w:t>
      </w:r>
    </w:p>
    <w:p>
      <w:pPr>
        <w:spacing w:after="0"/>
        <w:jc w:val="left"/>
        <w:rPr>
          <w:rFonts w:ascii="宋体" w:eastAsia="宋体" w:hint="eastAsia"/>
          <w:sz w:val="28"/>
        </w:rPr>
        <w:sectPr>
          <w:headerReference w:type="default" r:id="rId114"/>
          <w:footerReference w:type="default" r:id="rId115"/>
          <w:type w:val="continuous"/>
          <w:pgSz w:w="17860" w:h="25260"/>
          <w:pgMar w:top="1400" w:right="0" w:bottom="2020" w:left="0" w:header="708" w:footer="708"/>
          <w:pgNumType w:start="21"/>
          <w:cols w:num="2" w:space="708" w:equalWidth="0">
            <w:col w:w="8780" w:space="40"/>
            <w:col w:w="9040" w:space="0"/>
          </w:cols>
        </w:sectPr>
      </w:pPr>
    </w:p>
    <w:p>
      <w:pPr>
        <w:spacing w:before="0" w:line="213" w:lineRule="exact"/>
        <w:ind w:left="3949" w:right="0" w:firstLine="0"/>
        <w:jc w:val="center"/>
        <w:rPr>
          <w:rFonts w:ascii="宋体" w:eastAsia="宋体" w:hint="eastAsia"/>
          <w:sz w:val="28"/>
        </w:rPr>
      </w:pPr>
      <w:r>
        <w:pict>
          <v:shape id="_x0000_s1089" type="#_x0000_t202" style="width:14.35pt;height:14.35pt;margin-top:1.16pt;margin-left:246.27pt;mso-position-horizontal-relative:page;position:absolute;z-index:251750400" filled="f" stroked="f">
            <v:textbox inset="0,0,0,0">
              <w:txbxContent>
                <w:p>
                  <w:pPr>
                    <w:spacing w:before="0" w:line="287" w:lineRule="exact"/>
                    <w:ind w:left="0" w:right="0" w:firstLine="0"/>
                    <w:jc w:val="left"/>
                    <w:rPr>
                      <w:rFonts w:ascii="宋体" w:eastAsia="宋体" w:hint="eastAsia"/>
                      <w:sz w:val="28"/>
                    </w:rPr>
                  </w:pPr>
                  <w:r>
                    <w:rPr>
                      <w:rFonts w:ascii="宋体" w:eastAsia="宋体" w:hint="eastAsia"/>
                      <w:w w:val="102"/>
                      <w:sz w:val="28"/>
                    </w:rPr>
                    <w:t>技</w:t>
                  </w:r>
                </w:p>
              </w:txbxContent>
            </v:textbox>
          </v:shape>
        </w:pict>
      </w:r>
      <w:r>
        <w:rPr>
          <w:rFonts w:ascii="宋体" w:eastAsia="宋体" w:hint="eastAsia"/>
          <w:sz w:val="28"/>
        </w:rPr>
        <w:t>管理信息系统的概念和作用</w:t>
      </w:r>
    </w:p>
    <w:p>
      <w:pPr>
        <w:spacing w:before="0" w:line="199" w:lineRule="exact"/>
        <w:ind w:left="56" w:right="3225" w:firstLine="0"/>
        <w:jc w:val="center"/>
        <w:rPr>
          <w:rFonts w:ascii="宋体" w:eastAsia="宋体" w:hint="eastAsia"/>
          <w:sz w:val="28"/>
        </w:rPr>
      </w:pPr>
      <w:r>
        <w:rPr>
          <w:rFonts w:ascii="宋体" w:eastAsia="宋体" w:hint="eastAsia"/>
          <w:sz w:val="28"/>
        </w:rPr>
        <w:t>管理信息系统</w:t>
      </w:r>
    </w:p>
    <w:p>
      <w:pPr>
        <w:tabs>
          <w:tab w:val="left" w:pos="9206"/>
        </w:tabs>
        <w:spacing w:before="0" w:line="304" w:lineRule="exact"/>
        <w:ind w:left="4925" w:right="0" w:firstLine="0"/>
        <w:jc w:val="left"/>
        <w:rPr>
          <w:rFonts w:ascii="宋体" w:eastAsia="宋体" w:hint="eastAsia"/>
          <w:sz w:val="28"/>
        </w:rPr>
      </w:pPr>
      <w:r>
        <w:rPr>
          <w:rFonts w:ascii="宋体" w:eastAsia="宋体" w:hint="eastAsia"/>
          <w:position w:val="6"/>
          <w:sz w:val="28"/>
        </w:rPr>
        <w:t>术</w:t>
        <w:tab/>
      </w:r>
      <w:r>
        <w:rPr>
          <w:rFonts w:ascii="宋体" w:eastAsia="宋体" w:hint="eastAsia"/>
          <w:sz w:val="28"/>
        </w:rPr>
        <w:t>管理信息系统的构成</w:t>
      </w:r>
    </w:p>
    <w:p>
      <w:pPr>
        <w:spacing w:before="0" w:line="314" w:lineRule="exact"/>
        <w:ind w:left="4925" w:right="0" w:firstLine="0"/>
        <w:jc w:val="left"/>
        <w:rPr>
          <w:rFonts w:ascii="宋体" w:eastAsia="宋体" w:hint="eastAsia"/>
          <w:sz w:val="28"/>
        </w:rPr>
      </w:pPr>
      <w:r>
        <w:drawing>
          <wp:anchor distT="0" distB="0" distL="0" distR="0" simplePos="0" relativeHeight="251751424" behindDoc="1" locked="0" layoutInCell="1" allowOverlap="1">
            <wp:simplePos x="0" y="0"/>
            <wp:positionH relativeFrom="page">
              <wp:posOffset>5702300</wp:posOffset>
            </wp:positionH>
            <wp:positionV relativeFrom="paragraph">
              <wp:posOffset>186832</wp:posOffset>
            </wp:positionV>
            <wp:extent cx="152400" cy="762000"/>
            <wp:effectExtent l="0" t="0" r="0" b="0"/>
            <wp:wrapNone/>
            <wp:docPr id="18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74.png"/>
                    <pic:cNvPicPr/>
                  </pic:nvPicPr>
                  <pic:blipFill>
                    <a:blip xmlns:r="http://schemas.openxmlformats.org/officeDocument/2006/relationships" r:embed="rId116" cstate="print"/>
                    <a:stretch>
                      <a:fillRect/>
                    </a:stretch>
                  </pic:blipFill>
                  <pic:spPr>
                    <a:xfrm>
                      <a:off x="0" y="0"/>
                      <a:ext cx="152400" cy="762000"/>
                    </a:xfrm>
                    <a:prstGeom prst="rect">
                      <a:avLst/>
                    </a:prstGeom>
                  </pic:spPr>
                </pic:pic>
              </a:graphicData>
            </a:graphic>
          </wp:anchor>
        </w:drawing>
      </w:r>
      <w:r>
        <w:rPr>
          <w:rFonts w:ascii="宋体" w:eastAsia="宋体" w:hint="eastAsia"/>
          <w:w w:val="102"/>
          <w:sz w:val="28"/>
        </w:rPr>
        <w:t>应</w:t>
      </w:r>
    </w:p>
    <w:p>
      <w:pPr>
        <w:tabs>
          <w:tab w:val="left" w:pos="9202"/>
        </w:tabs>
        <w:spacing w:before="0" w:line="381" w:lineRule="exact"/>
        <w:ind w:left="4925" w:right="0" w:firstLine="0"/>
        <w:jc w:val="left"/>
        <w:rPr>
          <w:rFonts w:ascii="宋体" w:eastAsia="宋体" w:hint="eastAsia"/>
          <w:sz w:val="28"/>
        </w:rPr>
      </w:pPr>
      <w:r>
        <w:rPr>
          <w:rFonts w:ascii="宋体" w:eastAsia="宋体" w:hint="eastAsia"/>
          <w:position w:val="-2"/>
          <w:sz w:val="28"/>
        </w:rPr>
        <w:t>用</w:t>
        <w:tab/>
      </w:r>
      <w:r>
        <w:rPr>
          <w:rFonts w:ascii="宋体" w:eastAsia="宋体" w:hint="eastAsia"/>
          <w:sz w:val="28"/>
        </w:rPr>
        <w:t>决策支持系统的概念和作用</w:t>
      </w:r>
    </w:p>
    <w:p>
      <w:pPr>
        <w:spacing w:after="0" w:line="381" w:lineRule="exact"/>
        <w:jc w:val="left"/>
        <w:rPr>
          <w:rFonts w:ascii="宋体" w:eastAsia="宋体" w:hint="eastAsia"/>
          <w:sz w:val="28"/>
        </w:rPr>
        <w:sectPr>
          <w:headerReference w:type="default" r:id="rId117"/>
          <w:footerReference w:type="default" r:id="rId118"/>
          <w:type w:val="continuous"/>
          <w:pgSz w:w="17860" w:h="25260"/>
          <w:pgMar w:top="1400" w:right="0" w:bottom="2020" w:left="0" w:header="708" w:footer="708"/>
          <w:pgNumType w:start="22"/>
          <w:cols w:space="708"/>
        </w:sectPr>
      </w:pPr>
    </w:p>
    <w:p>
      <w:pPr>
        <w:spacing w:before="78"/>
        <w:ind w:left="6354" w:right="15" w:firstLine="0"/>
        <w:jc w:val="center"/>
        <w:rPr>
          <w:rFonts w:ascii="宋体" w:eastAsia="宋体" w:hint="eastAsia"/>
          <w:sz w:val="28"/>
        </w:rPr>
      </w:pPr>
      <w:r>
        <w:rPr>
          <w:rFonts w:ascii="宋体" w:eastAsia="宋体" w:hint="eastAsia"/>
          <w:sz w:val="28"/>
        </w:rPr>
        <w:t>决策支持系统</w:t>
      </w:r>
    </w:p>
    <w:p>
      <w:pPr>
        <w:pStyle w:val="BodyText"/>
        <w:spacing w:before="0"/>
        <w:rPr>
          <w:rFonts w:ascii="宋体"/>
          <w:sz w:val="28"/>
        </w:rPr>
      </w:pPr>
    </w:p>
    <w:p>
      <w:pPr>
        <w:pStyle w:val="BodyText"/>
        <w:spacing w:before="0"/>
        <w:rPr>
          <w:rFonts w:ascii="宋体"/>
          <w:sz w:val="28"/>
        </w:rPr>
      </w:pPr>
    </w:p>
    <w:p>
      <w:pPr>
        <w:pStyle w:val="BodyText"/>
        <w:spacing w:before="10"/>
        <w:rPr>
          <w:rFonts w:ascii="宋体"/>
          <w:sz w:val="21"/>
        </w:rPr>
      </w:pPr>
    </w:p>
    <w:p>
      <w:pPr>
        <w:spacing w:before="1"/>
        <w:ind w:left="6354" w:right="15" w:firstLine="0"/>
        <w:jc w:val="center"/>
        <w:rPr>
          <w:rFonts w:ascii="宋体" w:eastAsia="宋体" w:hint="eastAsia"/>
          <w:sz w:val="28"/>
        </w:rPr>
      </w:pPr>
      <w:r>
        <w:rPr>
          <w:rFonts w:ascii="宋体" w:eastAsia="宋体" w:hint="eastAsia"/>
          <w:spacing w:val="-3"/>
          <w:sz w:val="28"/>
        </w:rPr>
        <w:t>流程整合型系统</w:t>
      </w:r>
    </w:p>
    <w:p>
      <w:pPr>
        <w:spacing w:before="14"/>
        <w:ind w:left="809" w:right="0" w:firstLine="0"/>
        <w:jc w:val="left"/>
        <w:rPr>
          <w:rFonts w:ascii="宋体" w:eastAsia="宋体" w:hint="eastAsia"/>
          <w:sz w:val="28"/>
        </w:rPr>
      </w:pPr>
      <w:r>
        <w:br w:type="column"/>
      </w:r>
      <w:r>
        <w:rPr>
          <w:rFonts w:ascii="宋体" w:eastAsia="宋体" w:hint="eastAsia"/>
          <w:sz w:val="28"/>
        </w:rPr>
        <w:t>决策支持系统的构成</w:t>
      </w:r>
    </w:p>
    <w:p>
      <w:pPr>
        <w:spacing w:before="85"/>
        <w:ind w:left="798" w:right="0" w:firstLine="0"/>
        <w:jc w:val="left"/>
        <w:rPr>
          <w:rFonts w:ascii="宋体" w:eastAsia="宋体" w:hint="eastAsia"/>
          <w:sz w:val="28"/>
        </w:rPr>
      </w:pPr>
      <w:r>
        <w:rPr>
          <w:rFonts w:ascii="宋体" w:eastAsia="宋体" w:hint="eastAsia"/>
          <w:sz w:val="28"/>
        </w:rPr>
        <w:t>决策支持系统的发展趋势</w:t>
      </w:r>
    </w:p>
    <w:p>
      <w:pPr>
        <w:spacing w:before="218" w:line="283" w:lineRule="auto"/>
        <w:ind w:left="785" w:right="6353" w:firstLine="34"/>
        <w:jc w:val="left"/>
        <w:rPr>
          <w:rFonts w:ascii="宋体" w:eastAsia="宋体" w:hint="eastAsia"/>
          <w:sz w:val="28"/>
        </w:rPr>
      </w:pPr>
      <w:r>
        <w:drawing>
          <wp:anchor distT="0" distB="0" distL="0" distR="0" simplePos="0" relativeHeight="251752448" behindDoc="1" locked="0" layoutInCell="1" allowOverlap="1">
            <wp:simplePos x="0" y="0"/>
            <wp:positionH relativeFrom="page">
              <wp:posOffset>5702300</wp:posOffset>
            </wp:positionH>
            <wp:positionV relativeFrom="paragraph">
              <wp:posOffset>141223</wp:posOffset>
            </wp:positionV>
            <wp:extent cx="152400" cy="749300"/>
            <wp:effectExtent l="0" t="0" r="0" b="0"/>
            <wp:wrapNone/>
            <wp:docPr id="18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75.png"/>
                    <pic:cNvPicPr/>
                  </pic:nvPicPr>
                  <pic:blipFill>
                    <a:blip xmlns:r="http://schemas.openxmlformats.org/officeDocument/2006/relationships" r:embed="rId119" cstate="print"/>
                    <a:stretch>
                      <a:fillRect/>
                    </a:stretch>
                  </pic:blipFill>
                  <pic:spPr>
                    <a:xfrm>
                      <a:off x="0" y="0"/>
                      <a:ext cx="152400" cy="749300"/>
                    </a:xfrm>
                    <a:prstGeom prst="rect">
                      <a:avLst/>
                    </a:prstGeom>
                  </pic:spPr>
                </pic:pic>
              </a:graphicData>
            </a:graphic>
          </wp:anchor>
        </w:drawing>
      </w:r>
      <w:r>
        <w:rPr>
          <w:rFonts w:ascii="宋体" w:eastAsia="宋体" w:hint="eastAsia"/>
          <w:spacing w:val="-3"/>
          <w:sz w:val="28"/>
        </w:rPr>
        <w:t>企业资源规划系统</w:t>
      </w:r>
      <w:r>
        <w:rPr>
          <w:rFonts w:ascii="宋体" w:eastAsia="宋体" w:hint="eastAsia"/>
          <w:sz w:val="28"/>
        </w:rPr>
        <w:t>供应链管理系统 客户关系管理系统</w:t>
      </w:r>
    </w:p>
    <w:p>
      <w:pPr>
        <w:spacing w:after="0" w:line="283" w:lineRule="auto"/>
        <w:jc w:val="left"/>
        <w:rPr>
          <w:rFonts w:ascii="宋体" w:eastAsia="宋体" w:hint="eastAsia"/>
          <w:sz w:val="28"/>
        </w:rPr>
        <w:sectPr>
          <w:headerReference w:type="default" r:id="rId120"/>
          <w:footerReference w:type="default" r:id="rId121"/>
          <w:type w:val="continuous"/>
          <w:pgSz w:w="17860" w:h="25260"/>
          <w:pgMar w:top="1400" w:right="0" w:bottom="2020" w:left="0" w:header="708" w:footer="708"/>
          <w:pgNumType w:start="23"/>
          <w:cols w:num="2" w:space="708" w:equalWidth="0">
            <w:col w:w="8349" w:space="40"/>
            <w:col w:w="9471" w:space="0"/>
          </w:cols>
        </w:sectPr>
      </w:pPr>
    </w:p>
    <w:p>
      <w:pPr>
        <w:pStyle w:val="BodyText"/>
        <w:spacing w:before="6"/>
        <w:rPr>
          <w:rFonts w:ascii="宋体"/>
          <w:sz w:val="15"/>
        </w:rPr>
      </w:pPr>
    </w:p>
    <w:p>
      <w:pPr>
        <w:pStyle w:val="BodyText"/>
        <w:spacing w:before="63"/>
        <w:ind w:left="849"/>
      </w:pPr>
      <w:r>
        <w:t>二、学习目标</w:t>
      </w:r>
    </w:p>
    <w:p>
      <w:pPr>
        <w:pStyle w:val="BodyText"/>
        <w:spacing w:line="283" w:lineRule="auto"/>
        <w:ind w:left="849" w:right="842"/>
      </w:pPr>
      <w:r>
        <w:drawing>
          <wp:anchor distT="0" distB="0" distL="0" distR="0" simplePos="0" relativeHeight="251753472" behindDoc="1" locked="0" layoutInCell="1" allowOverlap="1">
            <wp:simplePos x="0" y="0"/>
            <wp:positionH relativeFrom="page">
              <wp:posOffset>1905000</wp:posOffset>
            </wp:positionH>
            <wp:positionV relativeFrom="paragraph">
              <wp:posOffset>239267</wp:posOffset>
            </wp:positionV>
            <wp:extent cx="812800" cy="50800"/>
            <wp:effectExtent l="0" t="0" r="0" b="0"/>
            <wp:wrapNone/>
            <wp:docPr id="18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76.png"/>
                    <pic:cNvPicPr/>
                  </pic:nvPicPr>
                  <pic:blipFill>
                    <a:blip xmlns:r="http://schemas.openxmlformats.org/officeDocument/2006/relationships" r:embed="rId122" cstate="print"/>
                    <a:stretch>
                      <a:fillRect/>
                    </a:stretch>
                  </pic:blipFill>
                  <pic:spPr>
                    <a:xfrm>
                      <a:off x="0" y="0"/>
                      <a:ext cx="812800" cy="50800"/>
                    </a:xfrm>
                    <a:prstGeom prst="rect">
                      <a:avLst/>
                    </a:prstGeom>
                  </pic:spPr>
                </pic:pic>
              </a:graphicData>
            </a:graphic>
          </wp:anchor>
        </w:drawing>
      </w:r>
      <w:r>
        <w:drawing>
          <wp:anchor distT="0" distB="0" distL="0" distR="0" simplePos="0" relativeHeight="251754496" behindDoc="1" locked="0" layoutInCell="1" allowOverlap="1">
            <wp:simplePos x="0" y="0"/>
            <wp:positionH relativeFrom="page">
              <wp:posOffset>7061200</wp:posOffset>
            </wp:positionH>
            <wp:positionV relativeFrom="paragraph">
              <wp:posOffset>239267</wp:posOffset>
            </wp:positionV>
            <wp:extent cx="431800" cy="50800"/>
            <wp:effectExtent l="0" t="0" r="0" b="0"/>
            <wp:wrapNone/>
            <wp:docPr id="18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48.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755520" behindDoc="1" locked="0" layoutInCell="1" allowOverlap="1">
            <wp:simplePos x="0" y="0"/>
            <wp:positionH relativeFrom="page">
              <wp:posOffset>9639300</wp:posOffset>
            </wp:positionH>
            <wp:positionV relativeFrom="paragraph">
              <wp:posOffset>239267</wp:posOffset>
            </wp:positionV>
            <wp:extent cx="812800" cy="50800"/>
            <wp:effectExtent l="0" t="0" r="0" b="0"/>
            <wp:wrapNone/>
            <wp:docPr id="189"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76.png"/>
                    <pic:cNvPicPr/>
                  </pic:nvPicPr>
                  <pic:blipFill>
                    <a:blip xmlns:r="http://schemas.openxmlformats.org/officeDocument/2006/relationships" r:embed="rId122" cstate="print"/>
                    <a:stretch>
                      <a:fillRect/>
                    </a:stretch>
                  </pic:blipFill>
                  <pic:spPr>
                    <a:xfrm>
                      <a:off x="0" y="0"/>
                      <a:ext cx="812800" cy="50800"/>
                    </a:xfrm>
                    <a:prstGeom prst="rect">
                      <a:avLst/>
                    </a:prstGeom>
                  </pic:spPr>
                </pic:pic>
              </a:graphicData>
            </a:graphic>
          </wp:anchor>
        </w:drawing>
      </w:r>
      <w:r>
        <w:t>（一</w:t>
      </w:r>
      <w:r>
        <w:rPr>
          <w:spacing w:val="-58"/>
        </w:rPr>
        <w:t>）</w:t>
      </w:r>
      <w:r>
        <w:rPr>
          <w:spacing w:val="-11"/>
        </w:rPr>
        <w:t xml:space="preserve">本章将从组织应用的角度介绍常用的信息系统，讨论不同信息系统的特性，以及它们对企业管理的支持作用。通 </w:t>
      </w:r>
      <w:r>
        <w:t>过本章的学习，要求考生能够：</w:t>
      </w:r>
    </w:p>
    <w:p>
      <w:pPr>
        <w:pStyle w:val="ListParagraph"/>
        <w:numPr>
          <w:ilvl w:val="3"/>
          <w:numId w:val="223"/>
        </w:numPr>
        <w:tabs>
          <w:tab w:val="left" w:pos="1214"/>
        </w:tabs>
        <w:spacing w:before="0" w:after="0" w:line="396" w:lineRule="exact"/>
        <w:ind w:left="1213" w:right="0" w:hanging="365"/>
        <w:jc w:val="left"/>
        <w:rPr>
          <w:sz w:val="31"/>
        </w:rPr>
      </w:pPr>
      <w:r>
        <w:drawing>
          <wp:anchor distT="0" distB="0" distL="0" distR="0" simplePos="0" relativeHeight="251756544" behindDoc="1" locked="0" layoutInCell="1" allowOverlap="1">
            <wp:simplePos x="0" y="0"/>
            <wp:positionH relativeFrom="page">
              <wp:posOffset>2565400</wp:posOffset>
            </wp:positionH>
            <wp:positionV relativeFrom="paragraph">
              <wp:posOffset>195857</wp:posOffset>
            </wp:positionV>
            <wp:extent cx="431800" cy="50800"/>
            <wp:effectExtent l="0" t="0" r="0" b="0"/>
            <wp:wrapNone/>
            <wp:docPr id="19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48.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rPr>
          <w:sz w:val="31"/>
        </w:rPr>
        <w:t>掌握常见的信息系统分类方法；</w:t>
      </w:r>
    </w:p>
    <w:p>
      <w:pPr>
        <w:pStyle w:val="ListParagraph"/>
        <w:numPr>
          <w:ilvl w:val="3"/>
          <w:numId w:val="223"/>
        </w:numPr>
        <w:tabs>
          <w:tab w:val="left" w:pos="1214"/>
        </w:tabs>
        <w:spacing w:before="71" w:after="0" w:line="240" w:lineRule="auto"/>
        <w:ind w:left="1213" w:right="0" w:hanging="365"/>
        <w:jc w:val="left"/>
        <w:rPr>
          <w:sz w:val="31"/>
        </w:rPr>
      </w:pPr>
      <w:r>
        <w:drawing>
          <wp:anchor distT="0" distB="0" distL="0" distR="0" simplePos="0" relativeHeight="251757568" behindDoc="1" locked="0" layoutInCell="1" allowOverlap="1">
            <wp:simplePos x="0" y="0"/>
            <wp:positionH relativeFrom="page">
              <wp:posOffset>5372100</wp:posOffset>
            </wp:positionH>
            <wp:positionV relativeFrom="paragraph">
              <wp:posOffset>249427</wp:posOffset>
            </wp:positionV>
            <wp:extent cx="419100" cy="38100"/>
            <wp:effectExtent l="0" t="0" r="0" b="0"/>
            <wp:wrapNone/>
            <wp:docPr id="19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77.png"/>
                    <pic:cNvPicPr/>
                  </pic:nvPicPr>
                  <pic:blipFill>
                    <a:blip xmlns:r="http://schemas.openxmlformats.org/officeDocument/2006/relationships" r:embed="rId123" cstate="print"/>
                    <a:stretch>
                      <a:fillRect/>
                    </a:stretch>
                  </pic:blipFill>
                  <pic:spPr>
                    <a:xfrm>
                      <a:off x="0" y="0"/>
                      <a:ext cx="419100" cy="38100"/>
                    </a:xfrm>
                    <a:prstGeom prst="rect">
                      <a:avLst/>
                    </a:prstGeom>
                  </pic:spPr>
                </pic:pic>
              </a:graphicData>
            </a:graphic>
          </wp:anchor>
        </w:drawing>
      </w:r>
      <w:r>
        <w:rPr>
          <w:sz w:val="31"/>
        </w:rPr>
        <w:t>掌握业务处理系统、管理信息系统和决策支持系统的概念；</w:t>
      </w:r>
    </w:p>
    <w:p>
      <w:pPr>
        <w:pStyle w:val="ListParagraph"/>
        <w:numPr>
          <w:ilvl w:val="3"/>
          <w:numId w:val="223"/>
        </w:numPr>
        <w:tabs>
          <w:tab w:val="left" w:pos="1214"/>
        </w:tabs>
        <w:spacing w:before="71" w:after="0" w:line="240" w:lineRule="auto"/>
        <w:ind w:left="1213" w:right="0" w:hanging="365"/>
        <w:jc w:val="left"/>
        <w:rPr>
          <w:sz w:val="31"/>
        </w:rPr>
      </w:pPr>
      <w:r>
        <w:drawing>
          <wp:anchor distT="0" distB="0" distL="0" distR="0" simplePos="0" relativeHeight="251758592" behindDoc="1" locked="0" layoutInCell="1" allowOverlap="1">
            <wp:simplePos x="0" y="0"/>
            <wp:positionH relativeFrom="page">
              <wp:posOffset>3962400</wp:posOffset>
            </wp:positionH>
            <wp:positionV relativeFrom="paragraph">
              <wp:posOffset>243966</wp:posOffset>
            </wp:positionV>
            <wp:extent cx="431800" cy="50800"/>
            <wp:effectExtent l="0" t="0" r="0" b="0"/>
            <wp:wrapNone/>
            <wp:docPr id="19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78.png"/>
                    <pic:cNvPicPr/>
                  </pic:nvPicPr>
                  <pic:blipFill>
                    <a:blip xmlns:r="http://schemas.openxmlformats.org/officeDocument/2006/relationships" r:embed="rId124" cstate="print"/>
                    <a:stretch>
                      <a:fillRect/>
                    </a:stretch>
                  </pic:blipFill>
                  <pic:spPr>
                    <a:xfrm>
                      <a:off x="0" y="0"/>
                      <a:ext cx="431800" cy="50800"/>
                    </a:xfrm>
                    <a:prstGeom prst="rect">
                      <a:avLst/>
                    </a:prstGeom>
                  </pic:spPr>
                </pic:pic>
              </a:graphicData>
            </a:graphic>
          </wp:anchor>
        </w:drawing>
      </w:r>
      <w:r>
        <w:rPr>
          <w:sz w:val="31"/>
        </w:rPr>
        <w:t>了解流程整合型系统、跨组织系统的含义；</w:t>
      </w:r>
    </w:p>
    <w:p>
      <w:pPr>
        <w:pStyle w:val="BodyText"/>
        <w:spacing w:line="283" w:lineRule="auto"/>
        <w:ind w:left="849" w:right="851" w:firstLine="630"/>
        <w:jc w:val="both"/>
      </w:pPr>
      <w:r>
        <w:drawing>
          <wp:anchor distT="0" distB="0" distL="0" distR="0" simplePos="0" relativeHeight="251759616" behindDoc="1" locked="0" layoutInCell="1" allowOverlap="1">
            <wp:simplePos x="0" y="0"/>
            <wp:positionH relativeFrom="page">
              <wp:posOffset>10185400</wp:posOffset>
            </wp:positionH>
            <wp:positionV relativeFrom="paragraph">
              <wp:posOffset>251587</wp:posOffset>
            </wp:positionV>
            <wp:extent cx="635000" cy="38100"/>
            <wp:effectExtent l="0" t="0" r="0" b="0"/>
            <wp:wrapNone/>
            <wp:docPr id="19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79.png"/>
                    <pic:cNvPicPr/>
                  </pic:nvPicPr>
                  <pic:blipFill>
                    <a:blip xmlns:r="http://schemas.openxmlformats.org/officeDocument/2006/relationships" r:embed="rId125" cstate="print"/>
                    <a:stretch>
                      <a:fillRect/>
                    </a:stretch>
                  </pic:blipFill>
                  <pic:spPr>
                    <a:xfrm>
                      <a:off x="0" y="0"/>
                      <a:ext cx="635000" cy="381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533400</wp:posOffset>
            </wp:positionH>
            <wp:positionV relativeFrom="paragraph">
              <wp:posOffset>543687</wp:posOffset>
            </wp:positionV>
            <wp:extent cx="228600" cy="50800"/>
            <wp:effectExtent l="0" t="0" r="0" b="0"/>
            <wp:wrapNone/>
            <wp:docPr id="19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80.png"/>
                    <pic:cNvPicPr/>
                  </pic:nvPicPr>
                  <pic:blipFill>
                    <a:blip xmlns:r="http://schemas.openxmlformats.org/officeDocument/2006/relationships" r:embed="rId126" cstate="print"/>
                    <a:stretch>
                      <a:fillRect/>
                    </a:stretch>
                  </pic:blipFill>
                  <pic:spPr>
                    <a:xfrm>
                      <a:off x="0" y="0"/>
                      <a:ext cx="228600" cy="50800"/>
                    </a:xfrm>
                    <a:prstGeom prst="rect">
                      <a:avLst/>
                    </a:prstGeom>
                  </pic:spPr>
                </pic:pic>
              </a:graphicData>
            </a:graphic>
          </wp:anchor>
        </w:drawing>
      </w:r>
      <w:r>
        <w:rPr>
          <w:spacing w:val="-1"/>
        </w:rPr>
        <w:t xml:space="preserve">企业及其它社会经济组织中都有各种不同的信息系统，分别具有特定的功能或服务目标。这些信息系统为企业业 务的高效运行打下了基础，为企业赢得生存竞争提供支持，也推动了新的组织管理方式的出现。应用信息系统本身也 </w:t>
      </w:r>
      <w:r>
        <w:t>随着企业需求的发展而不断演进。</w:t>
      </w:r>
    </w:p>
    <w:p>
      <w:pPr>
        <w:pStyle w:val="BodyText"/>
        <w:spacing w:before="0" w:line="395" w:lineRule="exact"/>
        <w:ind w:left="849"/>
      </w:pPr>
      <w:r>
        <w:drawing>
          <wp:anchor distT="0" distB="0" distL="0" distR="0" simplePos="0" relativeHeight="251761664" behindDoc="1" locked="0" layoutInCell="1" allowOverlap="1">
            <wp:simplePos x="0" y="0"/>
            <wp:positionH relativeFrom="page">
              <wp:posOffset>685800</wp:posOffset>
            </wp:positionH>
            <wp:positionV relativeFrom="paragraph">
              <wp:posOffset>253464</wp:posOffset>
            </wp:positionV>
            <wp:extent cx="444500" cy="609600"/>
            <wp:effectExtent l="0" t="0" r="0" b="0"/>
            <wp:wrapNone/>
            <wp:docPr id="20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81.png"/>
                    <pic:cNvPicPr/>
                  </pic:nvPicPr>
                  <pic:blipFill>
                    <a:blip xmlns:r="http://schemas.openxmlformats.org/officeDocument/2006/relationships" r:embed="rId127" cstate="print"/>
                    <a:stretch>
                      <a:fillRect/>
                    </a:stretch>
                  </pic:blipFill>
                  <pic:spPr>
                    <a:xfrm>
                      <a:off x="0" y="0"/>
                      <a:ext cx="444500" cy="609600"/>
                    </a:xfrm>
                    <a:prstGeom prst="rect">
                      <a:avLst/>
                    </a:prstGeom>
                  </pic:spPr>
                </pic:pic>
              </a:graphicData>
            </a:graphic>
          </wp:anchor>
        </w:drawing>
      </w:r>
      <w:r>
        <w:t>（二）本章重点、难点</w:t>
      </w:r>
    </w:p>
    <w:p>
      <w:pPr>
        <w:pStyle w:val="ListParagraph"/>
        <w:numPr>
          <w:ilvl w:val="0"/>
          <w:numId w:val="220"/>
        </w:numPr>
        <w:tabs>
          <w:tab w:val="left" w:pos="1102"/>
        </w:tabs>
        <w:spacing w:before="71" w:after="0" w:line="240" w:lineRule="auto"/>
        <w:ind w:left="1101" w:right="0" w:hanging="253"/>
        <w:jc w:val="left"/>
        <w:rPr>
          <w:rFonts w:ascii="Arial" w:eastAsia="Arial"/>
          <w:sz w:val="29"/>
        </w:rPr>
      </w:pPr>
      <w:r>
        <w:rPr>
          <w:color w:val="FF0000"/>
          <w:spacing w:val="5"/>
          <w:sz w:val="31"/>
        </w:rPr>
        <w:t>重点</w:t>
      </w:r>
      <w:r>
        <w:rPr>
          <w:sz w:val="31"/>
        </w:rPr>
        <w:t>：业务处理系统、管理信息系统、决策支持系统的概念。</w:t>
      </w:r>
    </w:p>
    <w:p>
      <w:pPr>
        <w:pStyle w:val="ListParagraph"/>
        <w:numPr>
          <w:ilvl w:val="0"/>
          <w:numId w:val="220"/>
        </w:numPr>
        <w:tabs>
          <w:tab w:val="left" w:pos="1102"/>
        </w:tabs>
        <w:spacing w:before="70" w:after="0" w:line="240" w:lineRule="auto"/>
        <w:ind w:left="1101" w:right="0" w:hanging="253"/>
        <w:jc w:val="left"/>
        <w:rPr>
          <w:rFonts w:ascii="Arial" w:eastAsia="Arial"/>
          <w:sz w:val="29"/>
        </w:rPr>
      </w:pPr>
      <w:r>
        <w:rPr>
          <w:color w:val="FF0000"/>
          <w:spacing w:val="5"/>
          <w:sz w:val="31"/>
        </w:rPr>
        <w:t>难点</w:t>
      </w:r>
      <w:r>
        <w:rPr>
          <w:sz w:val="31"/>
        </w:rPr>
        <w:t>：</w:t>
      </w:r>
    </w:p>
    <w:p>
      <w:pPr>
        <w:pStyle w:val="ListParagraph"/>
        <w:numPr>
          <w:ilvl w:val="0"/>
          <w:numId w:val="219"/>
        </w:numPr>
        <w:tabs>
          <w:tab w:val="left" w:pos="1643"/>
        </w:tabs>
        <w:spacing w:before="71" w:after="0" w:line="240" w:lineRule="auto"/>
        <w:ind w:left="1642" w:right="0" w:hanging="794"/>
        <w:jc w:val="left"/>
        <w:rPr>
          <w:sz w:val="31"/>
        </w:rPr>
      </w:pPr>
      <w:r>
        <w:drawing>
          <wp:anchor distT="0" distB="0" distL="0" distR="0" simplePos="0" relativeHeight="251762688" behindDoc="1" locked="0" layoutInCell="1" allowOverlap="1">
            <wp:simplePos x="0" y="0"/>
            <wp:positionH relativeFrom="page">
              <wp:posOffset>5842000</wp:posOffset>
            </wp:positionH>
            <wp:positionV relativeFrom="paragraph">
              <wp:posOffset>246506</wp:posOffset>
            </wp:positionV>
            <wp:extent cx="419100" cy="50800"/>
            <wp:effectExtent l="0" t="0" r="0" b="0"/>
            <wp:wrapNone/>
            <wp:docPr id="20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rPr>
          <w:sz w:val="31"/>
        </w:rPr>
        <w:t>部门级信息系统、组织级信息系统和组织间信息系统的异同</w:t>
      </w:r>
    </w:p>
    <w:p>
      <w:pPr>
        <w:pStyle w:val="ListParagraph"/>
        <w:numPr>
          <w:ilvl w:val="0"/>
          <w:numId w:val="219"/>
        </w:numPr>
        <w:tabs>
          <w:tab w:val="left" w:pos="1643"/>
        </w:tabs>
        <w:spacing w:before="71" w:after="0" w:line="240" w:lineRule="auto"/>
        <w:ind w:left="1642" w:right="0" w:hanging="794"/>
        <w:jc w:val="left"/>
        <w:rPr>
          <w:sz w:val="31"/>
        </w:rPr>
      </w:pPr>
      <w:r>
        <w:rPr>
          <w:rFonts w:ascii="Arial" w:eastAsia="Arial"/>
          <w:sz w:val="31"/>
        </w:rPr>
        <w:t>ERP</w:t>
      </w:r>
      <w:r>
        <w:rPr>
          <w:rFonts w:ascii="Arial" w:eastAsia="Arial"/>
          <w:spacing w:val="-22"/>
          <w:sz w:val="31"/>
        </w:rPr>
        <w:t xml:space="preserve"> </w:t>
      </w:r>
      <w:r>
        <w:rPr>
          <w:sz w:val="31"/>
        </w:rPr>
        <w:t>的概念和主要功能</w:t>
      </w:r>
    </w:p>
    <w:p>
      <w:pPr>
        <w:pStyle w:val="BodyText"/>
        <w:spacing w:before="0"/>
        <w:rPr>
          <w:sz w:val="42"/>
        </w:rPr>
      </w:pPr>
    </w:p>
    <w:p>
      <w:pPr>
        <w:pStyle w:val="Heading1"/>
        <w:spacing w:before="1"/>
        <w:ind w:left="849" w:firstLine="0"/>
      </w:pPr>
      <w:r>
        <w:t>三、考核知识点与考核要求</w:t>
      </w:r>
    </w:p>
    <w:p>
      <w:pPr>
        <w:pStyle w:val="BodyText"/>
        <w:spacing w:after="8"/>
        <w:ind w:left="849"/>
      </w:pPr>
      <w:r>
        <w:t>（一）信息系统的概念</w:t>
      </w:r>
    </w:p>
    <w:p>
      <w:pPr>
        <w:pStyle w:val="BodyText"/>
        <w:spacing w:before="0"/>
        <w:ind w:left="849"/>
        <w:rPr>
          <w:sz w:val="20"/>
        </w:rPr>
      </w:pPr>
      <w:r>
        <w:rPr>
          <w:sz w:val="20"/>
        </w:rPr>
        <w:pict>
          <v:group id="_x0000_i1090" style="width:67pt;height:24pt;mso-position-horizontal-relative:char;mso-position-vertical-relative:line" coordorigin="0,0" coordsize="1340,480">
            <v:shape id="_x0000_s1091" type="#_x0000_t75" style="width:700;height:480;left:350;position:absolute" stroked="f">
              <v:imagedata r:id="rId32" o:title=""/>
            </v:shape>
            <v:shape id="_x0000_s1092" type="#_x0000_t202" style="width:1340;height:480;position:absolute" filled="f" stroked="f">
              <v:textbox inset="0,0,0,0">
                <w:txbxContent>
                  <w:p>
                    <w:pPr>
                      <w:spacing w:before="63"/>
                      <w:ind w:left="0" w:right="0" w:firstLine="0"/>
                      <w:jc w:val="left"/>
                      <w:rPr>
                        <w:sz w:val="31"/>
                      </w:rPr>
                    </w:pPr>
                    <w:r>
                      <w:rPr>
                        <w:rFonts w:ascii="Arial" w:eastAsia="Arial"/>
                        <w:sz w:val="31"/>
                      </w:rPr>
                      <w:t>1.</w:t>
                    </w:r>
                    <w:r>
                      <w:rPr>
                        <w:rFonts w:ascii="Arial" w:eastAsia="Arial"/>
                        <w:spacing w:val="54"/>
                        <w:sz w:val="31"/>
                      </w:rPr>
                      <w:t xml:space="preserve"> </w:t>
                    </w:r>
                    <w:r>
                      <w:rPr>
                        <w:color w:val="FF0000"/>
                        <w:spacing w:val="5"/>
                        <w:sz w:val="31"/>
                      </w:rPr>
                      <w:t>识记</w:t>
                    </w:r>
                    <w:r>
                      <w:rPr>
                        <w:spacing w:val="-20"/>
                        <w:sz w:val="31"/>
                      </w:rPr>
                      <w:t>：</w:t>
                    </w:r>
                  </w:p>
                </w:txbxContent>
              </v:textbox>
            </v:shape>
            <w10:wrap type="none"/>
          </v:group>
        </w:pict>
      </w:r>
    </w:p>
    <w:p>
      <w:pPr>
        <w:pStyle w:val="ListParagraph"/>
        <w:numPr>
          <w:ilvl w:val="0"/>
          <w:numId w:val="218"/>
        </w:numPr>
        <w:tabs>
          <w:tab w:val="left" w:pos="1643"/>
        </w:tabs>
        <w:spacing w:before="41" w:after="0" w:line="240" w:lineRule="auto"/>
        <w:ind w:left="1642" w:right="0" w:hanging="794"/>
        <w:jc w:val="left"/>
        <w:rPr>
          <w:sz w:val="31"/>
        </w:rPr>
      </w:pPr>
      <w:r>
        <w:rPr>
          <w:sz w:val="31"/>
        </w:rPr>
        <w:t>系统</w:t>
      </w:r>
    </w:p>
    <w:p>
      <w:pPr>
        <w:pStyle w:val="ListParagraph"/>
        <w:numPr>
          <w:ilvl w:val="0"/>
          <w:numId w:val="218"/>
        </w:numPr>
        <w:tabs>
          <w:tab w:val="left" w:pos="1643"/>
        </w:tabs>
        <w:spacing w:before="71" w:after="0" w:line="240" w:lineRule="auto"/>
        <w:ind w:left="1642" w:right="0" w:hanging="794"/>
        <w:jc w:val="left"/>
        <w:rPr>
          <w:sz w:val="31"/>
        </w:rPr>
      </w:pPr>
      <w:r>
        <w:rPr>
          <w:sz w:val="31"/>
        </w:rPr>
        <w:t>信息系统</w:t>
      </w:r>
    </w:p>
    <w:p>
      <w:pPr>
        <w:pStyle w:val="ListParagraph"/>
        <w:numPr>
          <w:ilvl w:val="0"/>
          <w:numId w:val="218"/>
        </w:numPr>
        <w:tabs>
          <w:tab w:val="left" w:pos="1643"/>
        </w:tabs>
        <w:spacing w:before="71" w:after="0" w:line="240" w:lineRule="auto"/>
        <w:ind w:left="1642" w:right="0" w:hanging="794"/>
        <w:jc w:val="left"/>
        <w:rPr>
          <w:sz w:val="31"/>
        </w:rPr>
      </w:pPr>
      <w:r>
        <w:rPr>
          <w:sz w:val="31"/>
        </w:rPr>
        <w:t>信息系统的多样性</w:t>
      </w:r>
    </w:p>
    <w:p>
      <w:pPr>
        <w:pStyle w:val="BodyText"/>
        <w:spacing w:before="0"/>
        <w:ind w:left="849"/>
        <w:rPr>
          <w:sz w:val="20"/>
        </w:rPr>
      </w:pPr>
      <w:r>
        <w:rPr>
          <w:sz w:val="20"/>
        </w:rPr>
        <w:pict>
          <v:group id="_x0000_i1093" style="width:67pt;height:25pt;mso-position-horizontal-relative:char;mso-position-vertical-relative:line" coordorigin="0,0" coordsize="1340,500">
            <v:shape id="_x0000_s1094" type="#_x0000_t75" style="width:700;height:500;left:350;position:absolute" stroked="f">
              <v:imagedata r:id="rId33" o:title=""/>
            </v:shape>
            <v:shape id="_x0000_s1095" type="#_x0000_t202" style="width:1340;height:500;position:absolute" filled="f" stroked="f">
              <v:textbox inset="0,0,0,0">
                <w:txbxContent>
                  <w:p>
                    <w:pPr>
                      <w:spacing w:before="70"/>
                      <w:ind w:left="0" w:right="0" w:firstLine="0"/>
                      <w:jc w:val="left"/>
                      <w:rPr>
                        <w:sz w:val="31"/>
                      </w:rPr>
                    </w:pPr>
                    <w:r>
                      <w:rPr>
                        <w:rFonts w:ascii="Arial" w:eastAsia="Arial"/>
                        <w:sz w:val="31"/>
                      </w:rPr>
                      <w:t>2.</w:t>
                    </w:r>
                    <w:r>
                      <w:rPr>
                        <w:rFonts w:ascii="Arial" w:eastAsia="Arial"/>
                        <w:spacing w:val="54"/>
                        <w:sz w:val="31"/>
                      </w:rPr>
                      <w:t xml:space="preserve"> </w:t>
                    </w:r>
                    <w:r>
                      <w:rPr>
                        <w:color w:val="FF0000"/>
                        <w:spacing w:val="5"/>
                        <w:sz w:val="31"/>
                      </w:rPr>
                      <w:t>领会</w:t>
                    </w:r>
                    <w:r>
                      <w:rPr>
                        <w:spacing w:val="-20"/>
                        <w:sz w:val="31"/>
                      </w:rPr>
                      <w:t>：</w:t>
                    </w:r>
                  </w:p>
                </w:txbxContent>
              </v:textbox>
            </v:shape>
            <w10:wrap type="none"/>
          </v:group>
        </w:pict>
      </w:r>
    </w:p>
    <w:p>
      <w:pPr>
        <w:pStyle w:val="ListParagraph"/>
        <w:numPr>
          <w:ilvl w:val="0"/>
          <w:numId w:val="217"/>
        </w:numPr>
        <w:tabs>
          <w:tab w:val="left" w:pos="1643"/>
        </w:tabs>
        <w:spacing w:before="28" w:after="0" w:line="240" w:lineRule="auto"/>
        <w:ind w:left="1642" w:right="0" w:hanging="794"/>
        <w:jc w:val="left"/>
        <w:rPr>
          <w:sz w:val="31"/>
        </w:rPr>
      </w:pPr>
      <w:r>
        <w:rPr>
          <w:sz w:val="31"/>
        </w:rPr>
        <w:t>系统的特性</w:t>
      </w:r>
    </w:p>
    <w:p>
      <w:pPr>
        <w:pStyle w:val="ListParagraph"/>
        <w:numPr>
          <w:ilvl w:val="0"/>
          <w:numId w:val="217"/>
        </w:numPr>
        <w:tabs>
          <w:tab w:val="left" w:pos="1643"/>
        </w:tabs>
        <w:spacing w:before="71" w:after="0" w:line="240" w:lineRule="auto"/>
        <w:ind w:left="1642" w:right="0" w:hanging="794"/>
        <w:jc w:val="left"/>
        <w:rPr>
          <w:sz w:val="31"/>
        </w:rPr>
      </w:pPr>
      <w:r>
        <w:rPr>
          <w:sz w:val="31"/>
        </w:rPr>
        <w:t>信息系统的目标</w:t>
      </w:r>
    </w:p>
    <w:p>
      <w:pPr>
        <w:pStyle w:val="ListParagraph"/>
        <w:numPr>
          <w:ilvl w:val="0"/>
          <w:numId w:val="217"/>
        </w:numPr>
        <w:tabs>
          <w:tab w:val="left" w:pos="1643"/>
        </w:tabs>
        <w:spacing w:before="71" w:after="0" w:line="240" w:lineRule="auto"/>
        <w:ind w:left="1642" w:right="0" w:hanging="794"/>
        <w:jc w:val="left"/>
        <w:rPr>
          <w:sz w:val="31"/>
        </w:rPr>
      </w:pPr>
      <w:r>
        <w:rPr>
          <w:sz w:val="31"/>
        </w:rPr>
        <w:t>信息系统的功能</w:t>
      </w:r>
    </w:p>
    <w:p>
      <w:pPr>
        <w:pStyle w:val="ListParagraph"/>
        <w:numPr>
          <w:ilvl w:val="0"/>
          <w:numId w:val="217"/>
        </w:numPr>
        <w:tabs>
          <w:tab w:val="left" w:pos="1643"/>
        </w:tabs>
        <w:spacing w:before="71" w:after="0" w:line="240" w:lineRule="auto"/>
        <w:ind w:left="1642" w:right="0" w:hanging="794"/>
        <w:jc w:val="left"/>
        <w:rPr>
          <w:sz w:val="31"/>
        </w:rPr>
      </w:pPr>
      <w:r>
        <w:rPr>
          <w:sz w:val="31"/>
        </w:rPr>
        <w:t>信息系统的分类</w:t>
      </w:r>
    </w:p>
    <w:p>
      <w:pPr>
        <w:spacing w:after="0" w:line="240" w:lineRule="auto"/>
        <w:jc w:val="left"/>
        <w:rPr>
          <w:sz w:val="31"/>
        </w:rPr>
        <w:sectPr>
          <w:headerReference w:type="default" r:id="rId128"/>
          <w:footerReference w:type="default" r:id="rId129"/>
          <w:type w:val="continuous"/>
          <w:pgSz w:w="17860" w:h="25260"/>
          <w:pgMar w:top="1400" w:right="0" w:bottom="2020" w:left="0" w:header="708" w:footer="708"/>
          <w:pgNumType w:start="24"/>
          <w:cols w:space="708"/>
        </w:sectPr>
      </w:pPr>
    </w:p>
    <w:p>
      <w:pPr>
        <w:pStyle w:val="ListParagraph"/>
        <w:numPr>
          <w:ilvl w:val="0"/>
          <w:numId w:val="217"/>
        </w:numPr>
        <w:tabs>
          <w:tab w:val="left" w:pos="1643"/>
        </w:tabs>
        <w:spacing w:before="44" w:after="0" w:line="240" w:lineRule="auto"/>
        <w:ind w:left="1642" w:right="0" w:hanging="794"/>
        <w:jc w:val="left"/>
        <w:rPr>
          <w:sz w:val="31"/>
        </w:rPr>
      </w:pPr>
      <w:r>
        <w:rPr>
          <w:sz w:val="31"/>
        </w:rPr>
        <w:t>不同类型应用系统的主要功能</w:t>
      </w:r>
    </w:p>
    <w:p>
      <w:pPr>
        <w:pStyle w:val="ListParagraph"/>
        <w:numPr>
          <w:ilvl w:val="0"/>
          <w:numId w:val="220"/>
        </w:numPr>
        <w:tabs>
          <w:tab w:val="left" w:pos="1214"/>
        </w:tabs>
        <w:spacing w:before="71" w:after="0" w:line="240" w:lineRule="auto"/>
        <w:ind w:left="1213" w:right="0" w:hanging="365"/>
        <w:jc w:val="left"/>
        <w:rPr>
          <w:rFonts w:ascii="Times New Roman" w:eastAsia="Times New Roman"/>
          <w:sz w:val="31"/>
        </w:rPr>
      </w:pPr>
      <w:r>
        <w:rPr>
          <w:sz w:val="31"/>
        </w:rPr>
        <w:t>简单应用：比较不同类型应用系统，说明主要差别和应用领域</w:t>
      </w:r>
    </w:p>
    <w:p>
      <w:pPr>
        <w:pStyle w:val="BodyText"/>
        <w:spacing w:before="72"/>
        <w:ind w:left="849"/>
      </w:pPr>
      <w:r>
        <w:t>（二）信息系统与组织的关系</w:t>
      </w:r>
    </w:p>
    <w:p>
      <w:pPr>
        <w:pStyle w:val="BodyText"/>
        <w:spacing w:before="0"/>
        <w:ind w:left="849"/>
        <w:rPr>
          <w:sz w:val="20"/>
        </w:rPr>
      </w:pPr>
      <w:r>
        <w:rPr>
          <w:sz w:val="20"/>
        </w:rPr>
        <w:pict>
          <v:group id="_x0000_i1096" style="width:67pt;height:24pt;mso-position-horizontal-relative:char;mso-position-vertical-relative:line" coordorigin="0,0" coordsize="1340,480">
            <v:shape id="_x0000_s1097" type="#_x0000_t75" style="width:700;height:480;left:350;position:absolute" stroked="f">
              <v:imagedata r:id="rId32" o:title=""/>
            </v:shape>
            <v:shape id="_x0000_s1098" type="#_x0000_t202" style="width:1340;height:480;position:absolute" filled="f" stroked="f">
              <v:textbox inset="0,0,0,0">
                <w:txbxContent>
                  <w:p>
                    <w:pPr>
                      <w:spacing w:before="69"/>
                      <w:ind w:left="0" w:right="0" w:firstLine="0"/>
                      <w:jc w:val="left"/>
                      <w:rPr>
                        <w:sz w:val="31"/>
                      </w:rPr>
                    </w:pPr>
                    <w:r>
                      <w:rPr>
                        <w:rFonts w:ascii="Times New Roman" w:eastAsia="Times New Roman"/>
                        <w:sz w:val="31"/>
                      </w:rPr>
                      <w:t xml:space="preserve">1. </w:t>
                    </w:r>
                    <w:r>
                      <w:rPr>
                        <w:color w:val="FF0000"/>
                        <w:sz w:val="31"/>
                      </w:rPr>
                      <w:t>识记</w:t>
                    </w:r>
                    <w:r>
                      <w:rPr>
                        <w:sz w:val="31"/>
                      </w:rPr>
                      <w:t>：</w:t>
                    </w:r>
                  </w:p>
                </w:txbxContent>
              </v:textbox>
            </v:shape>
            <w10:wrap type="none"/>
          </v:group>
        </w:pict>
      </w:r>
    </w:p>
    <w:p>
      <w:pPr>
        <w:pStyle w:val="ListParagraph"/>
        <w:numPr>
          <w:ilvl w:val="0"/>
          <w:numId w:val="216"/>
        </w:numPr>
        <w:tabs>
          <w:tab w:val="left" w:pos="1643"/>
        </w:tabs>
        <w:spacing w:before="47" w:after="0" w:line="240" w:lineRule="auto"/>
        <w:ind w:left="1642" w:right="0" w:hanging="794"/>
        <w:jc w:val="left"/>
        <w:rPr>
          <w:sz w:val="31"/>
        </w:rPr>
      </w:pPr>
      <w:r>
        <w:rPr>
          <w:sz w:val="31"/>
        </w:rPr>
        <w:t>部门级信息系统</w:t>
      </w:r>
    </w:p>
    <w:p>
      <w:pPr>
        <w:pStyle w:val="ListParagraph"/>
        <w:numPr>
          <w:ilvl w:val="0"/>
          <w:numId w:val="216"/>
        </w:numPr>
        <w:tabs>
          <w:tab w:val="left" w:pos="1643"/>
        </w:tabs>
        <w:spacing w:before="71" w:after="0" w:line="240" w:lineRule="auto"/>
        <w:ind w:left="1642" w:right="0" w:hanging="794"/>
        <w:jc w:val="left"/>
        <w:rPr>
          <w:sz w:val="31"/>
        </w:rPr>
      </w:pPr>
      <w:r>
        <w:rPr>
          <w:sz w:val="31"/>
        </w:rPr>
        <w:t>企业级信息系统</w:t>
      </w:r>
    </w:p>
    <w:p>
      <w:pPr>
        <w:pStyle w:val="ListParagraph"/>
        <w:numPr>
          <w:ilvl w:val="0"/>
          <w:numId w:val="216"/>
        </w:numPr>
        <w:tabs>
          <w:tab w:val="left" w:pos="1643"/>
        </w:tabs>
        <w:spacing w:before="71" w:after="0" w:line="240" w:lineRule="auto"/>
        <w:ind w:left="1642" w:right="0" w:hanging="794"/>
        <w:jc w:val="left"/>
        <w:rPr>
          <w:sz w:val="31"/>
        </w:rPr>
      </w:pPr>
      <w:r>
        <w:rPr>
          <w:sz w:val="31"/>
        </w:rPr>
        <w:t>组织间信息系统</w:t>
      </w:r>
    </w:p>
    <w:p>
      <w:pPr>
        <w:pStyle w:val="ListParagraph"/>
        <w:numPr>
          <w:ilvl w:val="0"/>
          <w:numId w:val="216"/>
        </w:numPr>
        <w:tabs>
          <w:tab w:val="left" w:pos="1643"/>
        </w:tabs>
        <w:spacing w:before="70" w:after="2" w:line="240" w:lineRule="auto"/>
        <w:ind w:left="1642" w:right="0" w:hanging="794"/>
        <w:jc w:val="left"/>
        <w:rPr>
          <w:sz w:val="31"/>
        </w:rPr>
      </w:pPr>
      <w:r>
        <w:rPr>
          <w:sz w:val="31"/>
        </w:rPr>
        <w:t>虚拟化</w:t>
      </w:r>
    </w:p>
    <w:p>
      <w:pPr>
        <w:pStyle w:val="BodyText"/>
        <w:spacing w:before="0"/>
        <w:ind w:left="849"/>
        <w:rPr>
          <w:sz w:val="20"/>
        </w:rPr>
      </w:pPr>
      <w:r>
        <w:rPr>
          <w:sz w:val="20"/>
        </w:rPr>
        <w:pict>
          <v:group id="_x0000_i1099" style="width:67pt;height:24pt;mso-position-horizontal-relative:char;mso-position-vertical-relative:line" coordorigin="0,0" coordsize="1340,480">
            <v:shape id="_x0000_s1100" type="#_x0000_t75" style="width:700;height:480;left:350;position:absolute" stroked="f">
              <v:imagedata r:id="rId32" o:title=""/>
            </v:shape>
            <v:shape id="_x0000_s1101" type="#_x0000_t202" style="width:1340;height:480;position:absolute" filled="f" stroked="f">
              <v:textbox inset="0,0,0,0">
                <w:txbxContent>
                  <w:p>
                    <w:pPr>
                      <w:spacing w:before="69"/>
                      <w:ind w:left="0" w:right="0" w:firstLine="0"/>
                      <w:jc w:val="left"/>
                      <w:rPr>
                        <w:sz w:val="31"/>
                      </w:rPr>
                    </w:pPr>
                    <w:r>
                      <w:rPr>
                        <w:rFonts w:ascii="Times New Roman" w:eastAsia="Times New Roman"/>
                        <w:sz w:val="31"/>
                      </w:rPr>
                      <w:t xml:space="preserve">2. </w:t>
                    </w:r>
                    <w:r>
                      <w:rPr>
                        <w:color w:val="FF0000"/>
                        <w:sz w:val="31"/>
                      </w:rPr>
                      <w:t>领会</w:t>
                    </w:r>
                    <w:r>
                      <w:rPr>
                        <w:sz w:val="31"/>
                      </w:rPr>
                      <w:t>：</w:t>
                    </w:r>
                  </w:p>
                </w:txbxContent>
              </v:textbox>
            </v:shape>
            <w10:wrap type="none"/>
          </v:group>
        </w:pict>
      </w:r>
    </w:p>
    <w:p>
      <w:pPr>
        <w:pStyle w:val="ListParagraph"/>
        <w:numPr>
          <w:ilvl w:val="0"/>
          <w:numId w:val="215"/>
        </w:numPr>
        <w:tabs>
          <w:tab w:val="left" w:pos="1643"/>
        </w:tabs>
        <w:spacing w:before="47" w:after="0" w:line="240" w:lineRule="auto"/>
        <w:ind w:left="1642" w:right="0" w:hanging="794"/>
        <w:jc w:val="left"/>
        <w:rPr>
          <w:sz w:val="31"/>
        </w:rPr>
      </w:pPr>
      <w:r>
        <w:rPr>
          <w:sz w:val="31"/>
        </w:rPr>
        <w:t>企业的网络化</w:t>
      </w:r>
    </w:p>
    <w:p>
      <w:pPr>
        <w:pStyle w:val="ListParagraph"/>
        <w:numPr>
          <w:ilvl w:val="0"/>
          <w:numId w:val="215"/>
        </w:numPr>
        <w:tabs>
          <w:tab w:val="left" w:pos="1643"/>
        </w:tabs>
        <w:spacing w:before="71" w:after="0" w:line="240" w:lineRule="auto"/>
        <w:ind w:left="1642" w:right="0" w:hanging="794"/>
        <w:jc w:val="left"/>
        <w:rPr>
          <w:sz w:val="31"/>
        </w:rPr>
      </w:pPr>
      <w:r>
        <w:rPr>
          <w:sz w:val="31"/>
        </w:rPr>
        <w:t>组织创新与管理创新</w:t>
      </w:r>
    </w:p>
    <w:p>
      <w:pPr>
        <w:pStyle w:val="ListParagraph"/>
        <w:numPr>
          <w:ilvl w:val="0"/>
          <w:numId w:val="215"/>
        </w:numPr>
        <w:tabs>
          <w:tab w:val="left" w:pos="1643"/>
        </w:tabs>
        <w:spacing w:before="71" w:after="0" w:line="240" w:lineRule="auto"/>
        <w:ind w:left="1642" w:right="0" w:hanging="794"/>
        <w:jc w:val="left"/>
        <w:rPr>
          <w:sz w:val="31"/>
        </w:rPr>
      </w:pPr>
      <w:r>
        <w:rPr>
          <w:sz w:val="31"/>
        </w:rPr>
        <w:t>虚拟化的特点</w:t>
      </w:r>
    </w:p>
    <w:p>
      <w:pPr>
        <w:pStyle w:val="BodyText"/>
        <w:spacing w:before="70"/>
        <w:ind w:left="849"/>
      </w:pPr>
      <w:r>
        <w:rPr>
          <w:rFonts w:ascii="Times New Roman" w:eastAsia="Times New Roman"/>
        </w:rPr>
        <w:t xml:space="preserve">3. </w:t>
      </w:r>
      <w:r>
        <w:t>简单的应用：识别不同组织中常用的应用信息系统</w:t>
      </w:r>
    </w:p>
    <w:p>
      <w:pPr>
        <w:pStyle w:val="BodyText"/>
        <w:spacing w:before="72"/>
        <w:ind w:left="849"/>
      </w:pPr>
      <w:r>
        <w:t>（三）业务处理系统</w:t>
      </w:r>
    </w:p>
    <w:p>
      <w:pPr>
        <w:pStyle w:val="BodyText"/>
        <w:spacing w:before="0"/>
        <w:ind w:left="849"/>
        <w:rPr>
          <w:sz w:val="20"/>
        </w:rPr>
      </w:pPr>
      <w:r>
        <w:rPr>
          <w:sz w:val="20"/>
        </w:rPr>
        <w:pict>
          <v:group id="_x0000_i1102" style="width:67pt;height:25pt;mso-position-horizontal-relative:char;mso-position-vertical-relative:line" coordorigin="0,0" coordsize="1340,500">
            <v:shape id="_x0000_s1103" type="#_x0000_t75" style="width:700;height:500;left:350;position:absolute" stroked="f">
              <v:imagedata r:id="rId130" o:title=""/>
            </v:shape>
            <v:shape id="_x0000_s1104" type="#_x0000_t202" style="width:1340;height:500;position:absolute" filled="f" stroked="f">
              <v:textbox inset="0,0,0,0">
                <w:txbxContent>
                  <w:p>
                    <w:pPr>
                      <w:spacing w:before="73"/>
                      <w:ind w:left="0" w:right="0" w:firstLine="0"/>
                      <w:jc w:val="left"/>
                      <w:rPr>
                        <w:sz w:val="31"/>
                      </w:rPr>
                    </w:pPr>
                    <w:r>
                      <w:rPr>
                        <w:rFonts w:ascii="Times New Roman" w:eastAsia="Times New Roman"/>
                        <w:sz w:val="31"/>
                      </w:rPr>
                      <w:t xml:space="preserve">1. </w:t>
                    </w:r>
                    <w:r>
                      <w:rPr>
                        <w:color w:val="FF0000"/>
                        <w:sz w:val="31"/>
                      </w:rPr>
                      <w:t>识记</w:t>
                    </w:r>
                    <w:r>
                      <w:rPr>
                        <w:sz w:val="31"/>
                      </w:rPr>
                      <w:t>：</w:t>
                    </w:r>
                  </w:p>
                </w:txbxContent>
              </v:textbox>
            </v:shape>
            <w10:wrap type="none"/>
          </v:group>
        </w:pict>
      </w:r>
    </w:p>
    <w:p>
      <w:pPr>
        <w:pStyle w:val="ListParagraph"/>
        <w:numPr>
          <w:ilvl w:val="0"/>
          <w:numId w:val="214"/>
        </w:numPr>
        <w:tabs>
          <w:tab w:val="left" w:pos="1643"/>
        </w:tabs>
        <w:spacing w:before="29" w:after="0" w:line="240" w:lineRule="auto"/>
        <w:ind w:left="1642" w:right="0" w:hanging="794"/>
        <w:jc w:val="left"/>
        <w:rPr>
          <w:sz w:val="31"/>
        </w:rPr>
      </w:pPr>
      <w:r>
        <w:rPr>
          <w:sz w:val="31"/>
        </w:rPr>
        <w:t>业务处理系统的概念</w:t>
      </w:r>
    </w:p>
    <w:p>
      <w:pPr>
        <w:pStyle w:val="ListParagraph"/>
        <w:numPr>
          <w:ilvl w:val="0"/>
          <w:numId w:val="214"/>
        </w:numPr>
        <w:tabs>
          <w:tab w:val="left" w:pos="1643"/>
        </w:tabs>
        <w:spacing w:before="71" w:after="9" w:line="240" w:lineRule="auto"/>
        <w:ind w:left="1642" w:right="0" w:hanging="794"/>
        <w:jc w:val="left"/>
        <w:rPr>
          <w:sz w:val="31"/>
        </w:rPr>
      </w:pPr>
      <w:r>
        <w:rPr>
          <w:sz w:val="31"/>
        </w:rPr>
        <w:t>联机事务处理</w:t>
      </w:r>
      <w:r>
        <w:rPr>
          <w:spacing w:val="-9"/>
          <w:sz w:val="31"/>
        </w:rPr>
        <w:t>（</w:t>
      </w:r>
      <w:r>
        <w:rPr>
          <w:rFonts w:ascii="Times New Roman" w:eastAsia="Times New Roman"/>
          <w:spacing w:val="-9"/>
          <w:sz w:val="31"/>
        </w:rPr>
        <w:t>OLTP</w:t>
      </w:r>
      <w:r>
        <w:rPr>
          <w:spacing w:val="-9"/>
          <w:sz w:val="31"/>
        </w:rPr>
        <w:t>）</w:t>
      </w:r>
    </w:p>
    <w:p>
      <w:pPr>
        <w:pStyle w:val="BodyText"/>
        <w:spacing w:before="0"/>
        <w:ind w:left="849"/>
        <w:rPr>
          <w:sz w:val="20"/>
        </w:rPr>
      </w:pPr>
      <w:r>
        <w:rPr>
          <w:sz w:val="20"/>
        </w:rPr>
        <w:pict>
          <v:group id="_x0000_i1105" style="width:60.7pt;height:24pt;mso-position-horizontal-relative:char;mso-position-vertical-relative:line" coordorigin="0,0" coordsize="1214,480">
            <v:shape id="_x0000_s1106" type="#_x0000_t75" style="width:700;height:480;left:230;position:absolute" stroked="f">
              <v:imagedata r:id="rId43" o:title=""/>
            </v:shape>
            <v:shape id="_x0000_s1107" type="#_x0000_t202" style="width:1214;height:480;position:absolute" filled="f" stroked="f">
              <v:textbox inset="0,0,0,0">
                <w:txbxContent>
                  <w:p>
                    <w:pPr>
                      <w:spacing w:before="62"/>
                      <w:ind w:left="0" w:right="0" w:firstLine="0"/>
                      <w:jc w:val="left"/>
                      <w:rPr>
                        <w:sz w:val="31"/>
                      </w:rPr>
                    </w:pPr>
                    <w:r>
                      <w:rPr>
                        <w:rFonts w:ascii="Times New Roman" w:eastAsia="Times New Roman"/>
                        <w:sz w:val="31"/>
                      </w:rPr>
                      <w:t>2.</w:t>
                    </w:r>
                    <w:r>
                      <w:rPr>
                        <w:color w:val="FF0000"/>
                        <w:sz w:val="31"/>
                      </w:rPr>
                      <w:t>领会</w:t>
                    </w:r>
                    <w:r>
                      <w:rPr>
                        <w:sz w:val="31"/>
                      </w:rPr>
                      <w:t>：</w:t>
                    </w:r>
                  </w:p>
                </w:txbxContent>
              </v:textbox>
            </v:shape>
            <w10:wrap type="none"/>
          </v:group>
        </w:pict>
      </w:r>
    </w:p>
    <w:p>
      <w:pPr>
        <w:pStyle w:val="ListParagraph"/>
        <w:numPr>
          <w:ilvl w:val="0"/>
          <w:numId w:val="213"/>
        </w:numPr>
        <w:tabs>
          <w:tab w:val="left" w:pos="1643"/>
        </w:tabs>
        <w:spacing w:before="40" w:after="0" w:line="240" w:lineRule="auto"/>
        <w:ind w:left="1642" w:right="0" w:hanging="794"/>
        <w:jc w:val="left"/>
        <w:rPr>
          <w:sz w:val="31"/>
        </w:rPr>
      </w:pPr>
      <w:r>
        <w:rPr>
          <w:sz w:val="31"/>
        </w:rPr>
        <w:t>业务处理系统的应用</w:t>
      </w:r>
    </w:p>
    <w:p>
      <w:pPr>
        <w:pStyle w:val="ListParagraph"/>
        <w:numPr>
          <w:ilvl w:val="0"/>
          <w:numId w:val="213"/>
        </w:numPr>
        <w:tabs>
          <w:tab w:val="left" w:pos="1643"/>
        </w:tabs>
        <w:spacing w:before="71" w:after="0" w:line="240" w:lineRule="auto"/>
        <w:ind w:left="1642" w:right="0" w:hanging="794"/>
        <w:jc w:val="left"/>
        <w:rPr>
          <w:sz w:val="31"/>
        </w:rPr>
      </w:pPr>
      <w:r>
        <w:rPr>
          <w:sz w:val="31"/>
        </w:rPr>
        <w:t>业务处理系统的构成</w:t>
      </w:r>
    </w:p>
    <w:p>
      <w:pPr>
        <w:pStyle w:val="ListParagraph"/>
        <w:numPr>
          <w:ilvl w:val="0"/>
          <w:numId w:val="213"/>
        </w:numPr>
        <w:tabs>
          <w:tab w:val="left" w:pos="1643"/>
        </w:tabs>
        <w:spacing w:before="71" w:after="0" w:line="240" w:lineRule="auto"/>
        <w:ind w:left="1642" w:right="0" w:hanging="794"/>
        <w:jc w:val="left"/>
        <w:rPr>
          <w:sz w:val="31"/>
        </w:rPr>
      </w:pPr>
      <w:r>
        <w:rPr>
          <w:sz w:val="31"/>
        </w:rPr>
        <w:t>业务处理系统的发展</w:t>
      </w:r>
    </w:p>
    <w:p>
      <w:pPr>
        <w:pStyle w:val="BodyText"/>
        <w:spacing w:before="70"/>
        <w:ind w:left="849"/>
      </w:pPr>
      <w:r>
        <w:drawing>
          <wp:anchor distT="0" distB="0" distL="0" distR="0" simplePos="0" relativeHeight="251763712" behindDoc="1" locked="0" layoutInCell="1" allowOverlap="1">
            <wp:simplePos x="0" y="0"/>
            <wp:positionH relativeFrom="page">
              <wp:posOffset>828675</wp:posOffset>
            </wp:positionH>
            <wp:positionV relativeFrom="paragraph">
              <wp:posOffset>302132</wp:posOffset>
            </wp:positionV>
            <wp:extent cx="454025" cy="302641"/>
            <wp:effectExtent l="0" t="0" r="0" b="0"/>
            <wp:wrapNone/>
            <wp:docPr id="205"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86.png"/>
                    <pic:cNvPicPr/>
                  </pic:nvPicPr>
                  <pic:blipFill>
                    <a:blip xmlns:r="http://schemas.openxmlformats.org/officeDocument/2006/relationships" r:embed="rId25" cstate="print"/>
                    <a:stretch>
                      <a:fillRect/>
                    </a:stretch>
                  </pic:blipFill>
                  <pic:spPr>
                    <a:xfrm>
                      <a:off x="0" y="0"/>
                      <a:ext cx="454025" cy="302641"/>
                    </a:xfrm>
                    <a:prstGeom prst="rect">
                      <a:avLst/>
                    </a:prstGeom>
                  </pic:spPr>
                </pic:pic>
              </a:graphicData>
            </a:graphic>
          </wp:anchor>
        </w:drawing>
      </w:r>
      <w:r>
        <w:t>（四）管理信息系统</w:t>
      </w:r>
    </w:p>
    <w:p>
      <w:pPr>
        <w:pStyle w:val="ListParagraph"/>
        <w:numPr>
          <w:ilvl w:val="0"/>
          <w:numId w:val="212"/>
        </w:numPr>
        <w:tabs>
          <w:tab w:val="left" w:pos="1340"/>
        </w:tabs>
        <w:spacing w:before="71" w:after="0" w:line="240" w:lineRule="auto"/>
        <w:ind w:left="1339" w:right="0" w:hanging="491"/>
        <w:jc w:val="left"/>
        <w:rPr>
          <w:sz w:val="31"/>
        </w:rPr>
      </w:pPr>
      <w:r>
        <w:rPr>
          <w:color w:val="FF0000"/>
          <w:spacing w:val="5"/>
          <w:sz w:val="31"/>
        </w:rPr>
        <w:t>识记</w:t>
      </w:r>
      <w:r>
        <w:rPr>
          <w:sz w:val="31"/>
        </w:rPr>
        <w:t>：</w:t>
      </w:r>
    </w:p>
    <w:p>
      <w:pPr>
        <w:pStyle w:val="ListParagraph"/>
        <w:numPr>
          <w:ilvl w:val="0"/>
          <w:numId w:val="211"/>
        </w:numPr>
        <w:tabs>
          <w:tab w:val="left" w:pos="1643"/>
        </w:tabs>
        <w:spacing w:before="71" w:after="0" w:line="240" w:lineRule="auto"/>
        <w:ind w:left="1642" w:right="0" w:hanging="794"/>
        <w:jc w:val="left"/>
        <w:rPr>
          <w:sz w:val="31"/>
        </w:rPr>
      </w:pPr>
      <w:r>
        <w:rPr>
          <w:sz w:val="31"/>
        </w:rPr>
        <w:t>管理信息系统的概念</w:t>
      </w:r>
    </w:p>
    <w:p>
      <w:pPr>
        <w:pStyle w:val="ListParagraph"/>
        <w:numPr>
          <w:ilvl w:val="0"/>
          <w:numId w:val="211"/>
        </w:numPr>
        <w:tabs>
          <w:tab w:val="left" w:pos="1643"/>
        </w:tabs>
        <w:spacing w:before="71" w:after="0" w:line="240" w:lineRule="auto"/>
        <w:ind w:left="1642" w:right="0" w:hanging="794"/>
        <w:jc w:val="left"/>
        <w:rPr>
          <w:sz w:val="31"/>
        </w:rPr>
      </w:pPr>
      <w:r>
        <w:drawing>
          <wp:anchor distT="0" distB="0" distL="0" distR="0" simplePos="0" relativeHeight="251764736" behindDoc="1" locked="0" layoutInCell="1" allowOverlap="1">
            <wp:simplePos x="0" y="0"/>
            <wp:positionH relativeFrom="page">
              <wp:posOffset>828675</wp:posOffset>
            </wp:positionH>
            <wp:positionV relativeFrom="paragraph">
              <wp:posOffset>300227</wp:posOffset>
            </wp:positionV>
            <wp:extent cx="454025" cy="302641"/>
            <wp:effectExtent l="0" t="0" r="0" b="0"/>
            <wp:wrapNone/>
            <wp:docPr id="20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87.png"/>
                    <pic:cNvPicPr/>
                  </pic:nvPicPr>
                  <pic:blipFill>
                    <a:blip xmlns:r="http://schemas.openxmlformats.org/officeDocument/2006/relationships" r:embed="rId24" cstate="print"/>
                    <a:stretch>
                      <a:fillRect/>
                    </a:stretch>
                  </pic:blipFill>
                  <pic:spPr>
                    <a:xfrm>
                      <a:off x="0" y="0"/>
                      <a:ext cx="454025" cy="302641"/>
                    </a:xfrm>
                    <a:prstGeom prst="rect">
                      <a:avLst/>
                    </a:prstGeom>
                  </pic:spPr>
                </pic:pic>
              </a:graphicData>
            </a:graphic>
          </wp:anchor>
        </w:drawing>
      </w:r>
      <w:r>
        <w:rPr>
          <w:sz w:val="31"/>
        </w:rPr>
        <w:t>职能部门系统</w:t>
      </w:r>
    </w:p>
    <w:p>
      <w:pPr>
        <w:pStyle w:val="ListParagraph"/>
        <w:numPr>
          <w:ilvl w:val="0"/>
          <w:numId w:val="212"/>
        </w:numPr>
        <w:tabs>
          <w:tab w:val="left" w:pos="1340"/>
        </w:tabs>
        <w:spacing w:before="71" w:after="0" w:line="240" w:lineRule="auto"/>
        <w:ind w:left="1339" w:right="0" w:hanging="491"/>
        <w:jc w:val="left"/>
        <w:rPr>
          <w:sz w:val="31"/>
        </w:rPr>
      </w:pPr>
      <w:r>
        <w:rPr>
          <w:color w:val="FF0000"/>
          <w:spacing w:val="5"/>
          <w:sz w:val="31"/>
        </w:rPr>
        <w:t>领会</w:t>
      </w:r>
      <w:r>
        <w:rPr>
          <w:sz w:val="31"/>
        </w:rPr>
        <w:t>：</w:t>
      </w:r>
    </w:p>
    <w:p>
      <w:pPr>
        <w:pStyle w:val="ListParagraph"/>
        <w:numPr>
          <w:ilvl w:val="0"/>
          <w:numId w:val="210"/>
        </w:numPr>
        <w:tabs>
          <w:tab w:val="left" w:pos="1643"/>
        </w:tabs>
        <w:spacing w:before="71" w:after="0" w:line="240" w:lineRule="auto"/>
        <w:ind w:left="1642" w:right="0" w:hanging="794"/>
        <w:jc w:val="left"/>
        <w:rPr>
          <w:sz w:val="31"/>
        </w:rPr>
      </w:pPr>
      <w:r>
        <w:rPr>
          <w:sz w:val="31"/>
        </w:rPr>
        <w:t>管理信息系统的应用</w:t>
      </w:r>
    </w:p>
    <w:p>
      <w:pPr>
        <w:pStyle w:val="ListParagraph"/>
        <w:numPr>
          <w:ilvl w:val="0"/>
          <w:numId w:val="210"/>
        </w:numPr>
        <w:tabs>
          <w:tab w:val="left" w:pos="1643"/>
        </w:tabs>
        <w:spacing w:before="71" w:after="0" w:line="240" w:lineRule="auto"/>
        <w:ind w:left="1642" w:right="0" w:hanging="794"/>
        <w:jc w:val="left"/>
        <w:rPr>
          <w:sz w:val="31"/>
        </w:rPr>
      </w:pPr>
      <w:r>
        <w:rPr>
          <w:sz w:val="31"/>
        </w:rPr>
        <w:t>管理信息系统的构成</w:t>
      </w:r>
    </w:p>
    <w:p>
      <w:pPr>
        <w:pStyle w:val="ListParagraph"/>
        <w:numPr>
          <w:ilvl w:val="0"/>
          <w:numId w:val="210"/>
        </w:numPr>
        <w:tabs>
          <w:tab w:val="left" w:pos="1643"/>
        </w:tabs>
        <w:spacing w:before="71" w:after="0" w:line="240" w:lineRule="auto"/>
        <w:ind w:left="1642" w:right="0" w:hanging="794"/>
        <w:jc w:val="left"/>
        <w:rPr>
          <w:sz w:val="31"/>
        </w:rPr>
      </w:pPr>
      <w:r>
        <w:rPr>
          <w:sz w:val="31"/>
        </w:rPr>
        <w:t>管理信息系统的发展</w:t>
      </w:r>
    </w:p>
    <w:p>
      <w:pPr>
        <w:pStyle w:val="BodyText"/>
        <w:spacing w:before="70"/>
        <w:ind w:left="849"/>
      </w:pPr>
      <w:r>
        <w:t>（五）决策支持系统</w:t>
      </w:r>
    </w:p>
    <w:p>
      <w:pPr>
        <w:pStyle w:val="ListParagraph"/>
        <w:numPr>
          <w:ilvl w:val="0"/>
          <w:numId w:val="209"/>
        </w:numPr>
        <w:tabs>
          <w:tab w:val="left" w:pos="1214"/>
        </w:tabs>
        <w:spacing w:before="71" w:after="0" w:line="240" w:lineRule="auto"/>
        <w:ind w:left="1213" w:right="0" w:hanging="365"/>
        <w:jc w:val="left"/>
        <w:rPr>
          <w:sz w:val="31"/>
        </w:rPr>
      </w:pPr>
      <w:r>
        <w:rPr>
          <w:sz w:val="31"/>
        </w:rPr>
        <w:t>识记：</w:t>
      </w:r>
    </w:p>
    <w:p>
      <w:pPr>
        <w:pStyle w:val="ListParagraph"/>
        <w:numPr>
          <w:ilvl w:val="0"/>
          <w:numId w:val="208"/>
        </w:numPr>
        <w:tabs>
          <w:tab w:val="left" w:pos="1643"/>
        </w:tabs>
        <w:spacing w:before="71" w:after="0" w:line="240" w:lineRule="auto"/>
        <w:ind w:left="1642" w:right="0" w:hanging="794"/>
        <w:jc w:val="left"/>
        <w:rPr>
          <w:sz w:val="31"/>
        </w:rPr>
      </w:pPr>
      <w:r>
        <w:rPr>
          <w:sz w:val="31"/>
        </w:rPr>
        <w:t>决策支持系统</w:t>
      </w:r>
    </w:p>
    <w:p>
      <w:pPr>
        <w:pStyle w:val="ListParagraph"/>
        <w:numPr>
          <w:ilvl w:val="0"/>
          <w:numId w:val="208"/>
        </w:numPr>
        <w:tabs>
          <w:tab w:val="left" w:pos="1643"/>
        </w:tabs>
        <w:spacing w:before="71" w:after="0" w:line="240" w:lineRule="auto"/>
        <w:ind w:left="1642" w:right="0" w:hanging="794"/>
        <w:jc w:val="left"/>
        <w:rPr>
          <w:sz w:val="31"/>
        </w:rPr>
      </w:pPr>
      <w:r>
        <w:rPr>
          <w:sz w:val="31"/>
        </w:rPr>
        <w:t>商业智能</w:t>
      </w:r>
    </w:p>
    <w:p>
      <w:pPr>
        <w:pStyle w:val="ListParagraph"/>
        <w:numPr>
          <w:ilvl w:val="0"/>
          <w:numId w:val="208"/>
        </w:numPr>
        <w:tabs>
          <w:tab w:val="left" w:pos="1643"/>
        </w:tabs>
        <w:spacing w:before="71" w:after="0" w:line="240" w:lineRule="auto"/>
        <w:ind w:left="1642" w:right="0" w:hanging="794"/>
        <w:jc w:val="left"/>
        <w:rPr>
          <w:sz w:val="31"/>
        </w:rPr>
      </w:pPr>
      <w:r>
        <w:rPr>
          <w:sz w:val="31"/>
        </w:rPr>
        <w:t>联机分析处理</w:t>
      </w:r>
    </w:p>
    <w:p>
      <w:pPr>
        <w:pStyle w:val="ListParagraph"/>
        <w:numPr>
          <w:ilvl w:val="0"/>
          <w:numId w:val="209"/>
        </w:numPr>
        <w:tabs>
          <w:tab w:val="left" w:pos="1214"/>
        </w:tabs>
        <w:spacing w:before="70" w:after="0" w:line="240" w:lineRule="auto"/>
        <w:ind w:left="1213" w:right="0" w:hanging="365"/>
        <w:jc w:val="left"/>
        <w:rPr>
          <w:sz w:val="31"/>
        </w:rPr>
      </w:pPr>
      <w:r>
        <w:rPr>
          <w:sz w:val="31"/>
        </w:rPr>
        <w:t>领会：</w:t>
      </w:r>
    </w:p>
    <w:p>
      <w:pPr>
        <w:pStyle w:val="ListParagraph"/>
        <w:numPr>
          <w:ilvl w:val="0"/>
          <w:numId w:val="207"/>
        </w:numPr>
        <w:tabs>
          <w:tab w:val="left" w:pos="1643"/>
        </w:tabs>
        <w:spacing w:before="71" w:after="0" w:line="240" w:lineRule="auto"/>
        <w:ind w:left="1642" w:right="0" w:hanging="794"/>
        <w:jc w:val="left"/>
        <w:rPr>
          <w:sz w:val="31"/>
        </w:rPr>
      </w:pPr>
      <w:r>
        <w:rPr>
          <w:sz w:val="31"/>
        </w:rPr>
        <w:t>决策支持系统的作用</w:t>
      </w:r>
    </w:p>
    <w:p>
      <w:pPr>
        <w:pStyle w:val="ListParagraph"/>
        <w:numPr>
          <w:ilvl w:val="0"/>
          <w:numId w:val="207"/>
        </w:numPr>
        <w:tabs>
          <w:tab w:val="left" w:pos="1643"/>
        </w:tabs>
        <w:spacing w:before="72" w:after="0" w:line="240" w:lineRule="auto"/>
        <w:ind w:left="1642" w:right="0" w:hanging="794"/>
        <w:jc w:val="left"/>
        <w:rPr>
          <w:sz w:val="31"/>
        </w:rPr>
      </w:pPr>
      <w:r>
        <w:rPr>
          <w:sz w:val="31"/>
        </w:rPr>
        <w:t>基于决策支持系统的构成</w:t>
      </w:r>
    </w:p>
    <w:p>
      <w:pPr>
        <w:pStyle w:val="ListParagraph"/>
        <w:numPr>
          <w:ilvl w:val="0"/>
          <w:numId w:val="207"/>
        </w:numPr>
        <w:tabs>
          <w:tab w:val="left" w:pos="1643"/>
        </w:tabs>
        <w:spacing w:before="71" w:after="0" w:line="240" w:lineRule="auto"/>
        <w:ind w:left="1642" w:right="0" w:hanging="794"/>
        <w:jc w:val="left"/>
        <w:rPr>
          <w:sz w:val="31"/>
        </w:rPr>
      </w:pPr>
      <w:r>
        <w:rPr>
          <w:sz w:val="31"/>
        </w:rPr>
        <w:t>决策支持系统的发展</w:t>
      </w:r>
    </w:p>
    <w:p>
      <w:pPr>
        <w:pStyle w:val="BodyText"/>
        <w:ind w:left="849"/>
      </w:pPr>
      <w:r>
        <w:t>（六）流程整合型系统</w:t>
      </w:r>
    </w:p>
    <w:p>
      <w:pPr>
        <w:pStyle w:val="BodyText"/>
        <w:spacing w:before="70"/>
        <w:ind w:left="849"/>
      </w:pPr>
      <w:r>
        <w:rPr>
          <w:rFonts w:ascii="Times New Roman" w:eastAsia="Times New Roman"/>
        </w:rPr>
        <w:t xml:space="preserve">1. </w:t>
      </w:r>
      <w:r>
        <w:t>识记：</w:t>
      </w:r>
    </w:p>
    <w:p>
      <w:pPr>
        <w:pStyle w:val="ListParagraph"/>
        <w:numPr>
          <w:ilvl w:val="0"/>
          <w:numId w:val="206"/>
        </w:numPr>
        <w:tabs>
          <w:tab w:val="left" w:pos="1643"/>
        </w:tabs>
        <w:spacing w:before="71" w:after="0" w:line="240" w:lineRule="auto"/>
        <w:ind w:left="1642" w:right="0" w:hanging="794"/>
        <w:jc w:val="left"/>
        <w:rPr>
          <w:sz w:val="31"/>
        </w:rPr>
      </w:pPr>
      <w:r>
        <w:rPr>
          <w:sz w:val="31"/>
        </w:rPr>
        <w:t>流程整合型系统</w:t>
      </w:r>
    </w:p>
    <w:p>
      <w:pPr>
        <w:pStyle w:val="ListParagraph"/>
        <w:numPr>
          <w:ilvl w:val="0"/>
          <w:numId w:val="206"/>
        </w:numPr>
        <w:tabs>
          <w:tab w:val="left" w:pos="1643"/>
        </w:tabs>
        <w:spacing w:before="71" w:after="0" w:line="240" w:lineRule="auto"/>
        <w:ind w:left="1642" w:right="0" w:hanging="794"/>
        <w:jc w:val="left"/>
        <w:rPr>
          <w:sz w:val="31"/>
        </w:rPr>
      </w:pPr>
      <w:r>
        <w:drawing>
          <wp:anchor distT="0" distB="0" distL="0" distR="0" simplePos="0" relativeHeight="251765760" behindDoc="1" locked="0" layoutInCell="1" allowOverlap="1">
            <wp:simplePos x="0" y="0"/>
            <wp:positionH relativeFrom="page">
              <wp:posOffset>2832100</wp:posOffset>
            </wp:positionH>
            <wp:positionV relativeFrom="paragraph">
              <wp:posOffset>225679</wp:posOffset>
            </wp:positionV>
            <wp:extent cx="393700" cy="50800"/>
            <wp:effectExtent l="0" t="0" r="0" b="0"/>
            <wp:wrapNone/>
            <wp:docPr id="20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88.png"/>
                    <pic:cNvPicPr/>
                  </pic:nvPicPr>
                  <pic:blipFill>
                    <a:blip xmlns:r="http://schemas.openxmlformats.org/officeDocument/2006/relationships" r:embed="rId131" cstate="print"/>
                    <a:stretch>
                      <a:fillRect/>
                    </a:stretch>
                  </pic:blipFill>
                  <pic:spPr>
                    <a:xfrm>
                      <a:off x="0" y="0"/>
                      <a:ext cx="393700" cy="50800"/>
                    </a:xfrm>
                    <a:prstGeom prst="rect">
                      <a:avLst/>
                    </a:prstGeom>
                  </pic:spPr>
                </pic:pic>
              </a:graphicData>
            </a:graphic>
          </wp:anchor>
        </w:drawing>
      </w:r>
      <w:r>
        <w:rPr>
          <w:sz w:val="31"/>
        </w:rPr>
        <w:t>企业资源规划系统</w:t>
      </w:r>
      <w:r>
        <w:rPr>
          <w:spacing w:val="-5"/>
          <w:sz w:val="31"/>
        </w:rPr>
        <w:t>（</w:t>
      </w:r>
      <w:r>
        <w:rPr>
          <w:rFonts w:ascii="Times New Roman" w:eastAsia="Times New Roman"/>
          <w:spacing w:val="-5"/>
          <w:sz w:val="31"/>
        </w:rPr>
        <w:t>ERP</w:t>
      </w:r>
      <w:r>
        <w:rPr>
          <w:spacing w:val="-5"/>
          <w:sz w:val="31"/>
        </w:rPr>
        <w:t>）</w:t>
      </w:r>
    </w:p>
    <w:p>
      <w:pPr>
        <w:pStyle w:val="ListParagraph"/>
        <w:numPr>
          <w:ilvl w:val="0"/>
          <w:numId w:val="206"/>
        </w:numPr>
        <w:tabs>
          <w:tab w:val="left" w:pos="1643"/>
        </w:tabs>
        <w:spacing w:before="71" w:after="0" w:line="240" w:lineRule="auto"/>
        <w:ind w:left="1642" w:right="0" w:hanging="794"/>
        <w:jc w:val="left"/>
        <w:rPr>
          <w:sz w:val="31"/>
        </w:rPr>
      </w:pPr>
      <w:r>
        <w:drawing>
          <wp:anchor distT="0" distB="0" distL="0" distR="0" simplePos="0" relativeHeight="251766784" behindDoc="1" locked="0" layoutInCell="1" allowOverlap="1">
            <wp:simplePos x="0" y="0"/>
            <wp:positionH relativeFrom="page">
              <wp:posOffset>2628900</wp:posOffset>
            </wp:positionH>
            <wp:positionV relativeFrom="paragraph">
              <wp:posOffset>233298</wp:posOffset>
            </wp:positionV>
            <wp:extent cx="457200" cy="38100"/>
            <wp:effectExtent l="0" t="0" r="0" b="0"/>
            <wp:wrapNone/>
            <wp:docPr id="21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89.png"/>
                    <pic:cNvPicPr/>
                  </pic:nvPicPr>
                  <pic:blipFill>
                    <a:blip xmlns:r="http://schemas.openxmlformats.org/officeDocument/2006/relationships" r:embed="rId132" cstate="print"/>
                    <a:stretch>
                      <a:fillRect/>
                    </a:stretch>
                  </pic:blipFill>
                  <pic:spPr>
                    <a:xfrm>
                      <a:off x="0" y="0"/>
                      <a:ext cx="457200" cy="38100"/>
                    </a:xfrm>
                    <a:prstGeom prst="rect">
                      <a:avLst/>
                    </a:prstGeom>
                  </pic:spPr>
                </pic:pic>
              </a:graphicData>
            </a:graphic>
          </wp:anchor>
        </w:drawing>
      </w:r>
      <w:r>
        <w:rPr>
          <w:sz w:val="31"/>
        </w:rPr>
        <w:t>供应链管理系统</w:t>
      </w:r>
      <w:r>
        <w:rPr>
          <w:spacing w:val="-5"/>
          <w:sz w:val="31"/>
        </w:rPr>
        <w:t>（</w:t>
      </w:r>
      <w:r>
        <w:rPr>
          <w:rFonts w:ascii="Times New Roman" w:eastAsia="Times New Roman"/>
          <w:spacing w:val="-5"/>
          <w:sz w:val="31"/>
        </w:rPr>
        <w:t>SCM</w:t>
      </w:r>
      <w:r>
        <w:rPr>
          <w:spacing w:val="-5"/>
          <w:sz w:val="31"/>
        </w:rPr>
        <w:t>）</w:t>
      </w:r>
    </w:p>
    <w:p>
      <w:pPr>
        <w:pStyle w:val="ListParagraph"/>
        <w:numPr>
          <w:ilvl w:val="0"/>
          <w:numId w:val="206"/>
        </w:numPr>
        <w:tabs>
          <w:tab w:val="left" w:pos="1643"/>
        </w:tabs>
        <w:spacing w:before="71" w:after="0" w:line="240" w:lineRule="auto"/>
        <w:ind w:left="1642" w:right="0" w:hanging="794"/>
        <w:jc w:val="left"/>
        <w:rPr>
          <w:sz w:val="31"/>
        </w:rPr>
      </w:pPr>
      <w:r>
        <w:drawing>
          <wp:anchor distT="0" distB="0" distL="0" distR="0" simplePos="0" relativeHeight="251767808" behindDoc="1" locked="0" layoutInCell="1" allowOverlap="1">
            <wp:simplePos x="0" y="0"/>
            <wp:positionH relativeFrom="page">
              <wp:posOffset>2832100</wp:posOffset>
            </wp:positionH>
            <wp:positionV relativeFrom="paragraph">
              <wp:posOffset>228219</wp:posOffset>
            </wp:positionV>
            <wp:extent cx="469900" cy="50800"/>
            <wp:effectExtent l="0" t="0" r="0" b="0"/>
            <wp:wrapNone/>
            <wp:docPr id="21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90.png"/>
                    <pic:cNvPicPr/>
                  </pic:nvPicPr>
                  <pic:blipFill>
                    <a:blip xmlns:r="http://schemas.openxmlformats.org/officeDocument/2006/relationships" r:embed="rId133" cstate="print"/>
                    <a:stretch>
                      <a:fillRect/>
                    </a:stretch>
                  </pic:blipFill>
                  <pic:spPr>
                    <a:xfrm>
                      <a:off x="0" y="0"/>
                      <a:ext cx="469900" cy="50800"/>
                    </a:xfrm>
                    <a:prstGeom prst="rect">
                      <a:avLst/>
                    </a:prstGeom>
                  </pic:spPr>
                </pic:pic>
              </a:graphicData>
            </a:graphic>
          </wp:anchor>
        </w:drawing>
      </w:r>
      <w:r>
        <w:rPr>
          <w:sz w:val="31"/>
        </w:rPr>
        <w:t>客户关系管理系统</w:t>
      </w:r>
      <w:r>
        <w:rPr>
          <w:spacing w:val="-5"/>
          <w:sz w:val="31"/>
        </w:rPr>
        <w:t>（</w:t>
      </w:r>
      <w:r>
        <w:rPr>
          <w:rFonts w:ascii="Times New Roman" w:eastAsia="Times New Roman"/>
          <w:spacing w:val="-5"/>
          <w:sz w:val="31"/>
        </w:rPr>
        <w:t>CRM</w:t>
      </w:r>
      <w:r>
        <w:rPr>
          <w:spacing w:val="-5"/>
          <w:sz w:val="31"/>
        </w:rPr>
        <w:t>）</w:t>
      </w:r>
    </w:p>
    <w:p>
      <w:pPr>
        <w:pStyle w:val="BodyText"/>
        <w:spacing w:before="0"/>
        <w:rPr>
          <w:sz w:val="42"/>
        </w:rPr>
      </w:pPr>
    </w:p>
    <w:p>
      <w:pPr>
        <w:pStyle w:val="BodyText"/>
        <w:spacing w:before="0"/>
        <w:ind w:left="849"/>
      </w:pPr>
      <w:r>
        <w:t>三、内容详解</w:t>
      </w:r>
    </w:p>
    <w:p>
      <w:pPr>
        <w:spacing w:after="0"/>
        <w:sectPr>
          <w:headerReference w:type="default" r:id="rId134"/>
          <w:footerReference w:type="default" r:id="rId135"/>
          <w:pgSz w:w="17860" w:h="25260"/>
          <w:pgMar w:top="1400" w:right="0" w:bottom="2020" w:left="0" w:header="1088" w:footer="1820"/>
          <w:pgNumType w:start="25"/>
          <w:cols w:space="708"/>
        </w:sectPr>
      </w:pPr>
    </w:p>
    <w:p>
      <w:pPr>
        <w:pStyle w:val="ListParagraph"/>
        <w:numPr>
          <w:ilvl w:val="1"/>
          <w:numId w:val="205"/>
        </w:numPr>
        <w:tabs>
          <w:tab w:val="left" w:pos="1372"/>
        </w:tabs>
        <w:spacing w:before="44" w:after="0" w:line="240" w:lineRule="auto"/>
        <w:ind w:left="1371" w:right="0" w:hanging="523"/>
        <w:jc w:val="left"/>
        <w:rPr>
          <w:rFonts w:ascii="Bookman Old Style" w:eastAsia="Bookman Old Style"/>
          <w:color w:val="FF0000"/>
          <w:sz w:val="31"/>
        </w:rPr>
      </w:pPr>
      <w:r>
        <w:rPr>
          <w:spacing w:val="-2"/>
          <w:sz w:val="31"/>
        </w:rPr>
        <w:t>信息系统的</w:t>
      </w:r>
      <w:r>
        <w:rPr>
          <w:color w:val="FF0000"/>
          <w:sz w:val="31"/>
        </w:rPr>
        <w:t>概念</w:t>
      </w:r>
    </w:p>
    <w:p>
      <w:pPr>
        <w:pStyle w:val="BodyText"/>
        <w:spacing w:before="1"/>
        <w:rPr>
          <w:sz w:val="42"/>
        </w:rPr>
      </w:pPr>
    </w:p>
    <w:p>
      <w:pPr>
        <w:pStyle w:val="ListParagraph"/>
        <w:numPr>
          <w:ilvl w:val="2"/>
          <w:numId w:val="205"/>
        </w:numPr>
        <w:tabs>
          <w:tab w:val="left" w:pos="1610"/>
        </w:tabs>
        <w:spacing w:before="1" w:after="0" w:line="240" w:lineRule="auto"/>
        <w:ind w:left="1609" w:right="0" w:hanging="761"/>
        <w:jc w:val="left"/>
        <w:rPr>
          <w:rFonts w:ascii="Bookman Old Style" w:eastAsia="Bookman Old Style"/>
          <w:sz w:val="31"/>
        </w:rPr>
      </w:pPr>
      <w:r>
        <w:rPr>
          <w:sz w:val="31"/>
        </w:rPr>
        <w:t>系统与信息的系统</w:t>
      </w:r>
    </w:p>
    <w:p>
      <w:pPr>
        <w:pStyle w:val="ListParagraph"/>
        <w:numPr>
          <w:ilvl w:val="0"/>
          <w:numId w:val="204"/>
        </w:numPr>
        <w:tabs>
          <w:tab w:val="left" w:pos="1214"/>
        </w:tabs>
        <w:spacing w:before="70" w:after="0" w:line="240" w:lineRule="auto"/>
        <w:ind w:left="1213" w:right="0" w:hanging="365"/>
        <w:jc w:val="left"/>
        <w:rPr>
          <w:sz w:val="31"/>
        </w:rPr>
      </w:pPr>
      <w:r>
        <w:rPr>
          <w:spacing w:val="-1"/>
          <w:sz w:val="31"/>
        </w:rPr>
        <w:t>系统的</w:t>
      </w:r>
      <w:r>
        <w:rPr>
          <w:color w:val="FF0000"/>
          <w:sz w:val="31"/>
        </w:rPr>
        <w:t>概念</w:t>
      </w:r>
    </w:p>
    <w:p>
      <w:pPr>
        <w:pStyle w:val="ListParagraph"/>
        <w:numPr>
          <w:ilvl w:val="0"/>
          <w:numId w:val="203"/>
        </w:numPr>
        <w:tabs>
          <w:tab w:val="left" w:pos="1643"/>
        </w:tabs>
        <w:spacing w:before="71" w:after="0" w:line="283" w:lineRule="auto"/>
        <w:ind w:left="1638" w:right="3231" w:hanging="789"/>
        <w:jc w:val="left"/>
        <w:rPr>
          <w:sz w:val="31"/>
        </w:rPr>
      </w:pPr>
      <w:r>
        <w:drawing>
          <wp:anchor distT="0" distB="0" distL="0" distR="0" simplePos="0" relativeHeight="251768832" behindDoc="1" locked="0" layoutInCell="1" allowOverlap="1">
            <wp:simplePos x="0" y="0"/>
            <wp:positionH relativeFrom="page">
              <wp:posOffset>1841500</wp:posOffset>
            </wp:positionH>
            <wp:positionV relativeFrom="paragraph">
              <wp:posOffset>542163</wp:posOffset>
            </wp:positionV>
            <wp:extent cx="622300" cy="50800"/>
            <wp:effectExtent l="0" t="0" r="0" b="0"/>
            <wp:wrapNone/>
            <wp:docPr id="21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91.png"/>
                    <pic:cNvPicPr/>
                  </pic:nvPicPr>
                  <pic:blipFill>
                    <a:blip xmlns:r="http://schemas.openxmlformats.org/officeDocument/2006/relationships" r:embed="rId136" cstate="print"/>
                    <a:stretch>
                      <a:fillRect/>
                    </a:stretch>
                  </pic:blipFill>
                  <pic:spPr>
                    <a:xfrm>
                      <a:off x="0" y="0"/>
                      <a:ext cx="622300" cy="50800"/>
                    </a:xfrm>
                    <a:prstGeom prst="rect">
                      <a:avLst/>
                    </a:prstGeom>
                  </pic:spPr>
                </pic:pic>
              </a:graphicData>
            </a:graphic>
          </wp:anchor>
        </w:drawing>
      </w:r>
      <w:r>
        <w:drawing>
          <wp:anchor distT="0" distB="0" distL="0" distR="0" simplePos="0" relativeHeight="251769856" behindDoc="1" locked="0" layoutInCell="1" allowOverlap="1">
            <wp:simplePos x="0" y="0"/>
            <wp:positionH relativeFrom="page">
              <wp:posOffset>2641600</wp:posOffset>
            </wp:positionH>
            <wp:positionV relativeFrom="paragraph">
              <wp:posOffset>542163</wp:posOffset>
            </wp:positionV>
            <wp:extent cx="622300" cy="50800"/>
            <wp:effectExtent l="0" t="0" r="0" b="0"/>
            <wp:wrapNone/>
            <wp:docPr id="217"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91.png"/>
                    <pic:cNvPicPr/>
                  </pic:nvPicPr>
                  <pic:blipFill>
                    <a:blip xmlns:r="http://schemas.openxmlformats.org/officeDocument/2006/relationships" r:embed="rId136" cstate="print"/>
                    <a:stretch>
                      <a:fillRect/>
                    </a:stretch>
                  </pic:blipFill>
                  <pic:spPr>
                    <a:xfrm>
                      <a:off x="0" y="0"/>
                      <a:ext cx="622300" cy="50800"/>
                    </a:xfrm>
                    <a:prstGeom prst="rect">
                      <a:avLst/>
                    </a:prstGeom>
                  </pic:spPr>
                </pic:pic>
              </a:graphicData>
            </a:graphic>
          </wp:anchor>
        </w:drawing>
      </w:r>
      <w:r>
        <w:drawing>
          <wp:anchor distT="0" distB="0" distL="0" distR="0" simplePos="0" relativeHeight="251770880" behindDoc="1" locked="0" layoutInCell="1" allowOverlap="1">
            <wp:simplePos x="0" y="0"/>
            <wp:positionH relativeFrom="page">
              <wp:posOffset>3441700</wp:posOffset>
            </wp:positionH>
            <wp:positionV relativeFrom="paragraph">
              <wp:posOffset>542163</wp:posOffset>
            </wp:positionV>
            <wp:extent cx="622300" cy="50800"/>
            <wp:effectExtent l="0" t="0" r="0" b="0"/>
            <wp:wrapNone/>
            <wp:docPr id="219"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91.png"/>
                    <pic:cNvPicPr/>
                  </pic:nvPicPr>
                  <pic:blipFill>
                    <a:blip xmlns:r="http://schemas.openxmlformats.org/officeDocument/2006/relationships" r:embed="rId136" cstate="print"/>
                    <a:stretch>
                      <a:fillRect/>
                    </a:stretch>
                  </pic:blipFill>
                  <pic:spPr>
                    <a:xfrm>
                      <a:off x="0" y="0"/>
                      <a:ext cx="622300" cy="50800"/>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4241800</wp:posOffset>
            </wp:positionH>
            <wp:positionV relativeFrom="paragraph">
              <wp:posOffset>542163</wp:posOffset>
            </wp:positionV>
            <wp:extent cx="1016000" cy="50800"/>
            <wp:effectExtent l="0" t="0" r="0" b="0"/>
            <wp:wrapNone/>
            <wp:docPr id="22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63.png"/>
                    <pic:cNvPicPr/>
                  </pic:nvPicPr>
                  <pic:blipFill>
                    <a:blip xmlns:r="http://schemas.openxmlformats.org/officeDocument/2006/relationships" r:embed="rId96" cstate="print"/>
                    <a:stretch>
                      <a:fillRect/>
                    </a:stretch>
                  </pic:blipFill>
                  <pic:spPr>
                    <a:xfrm>
                      <a:off x="0" y="0"/>
                      <a:ext cx="1016000" cy="50800"/>
                    </a:xfrm>
                    <a:prstGeom prst="rect">
                      <a:avLst/>
                    </a:prstGeom>
                  </pic:spPr>
                </pic:pic>
              </a:graphicData>
            </a:graphic>
          </wp:anchor>
        </w:drawing>
      </w:r>
      <w:r>
        <w:rPr>
          <w:w w:val="102"/>
          <w:sz w:val="31"/>
        </w:rPr>
        <w:t>系统的概念：系统是由彼此关联且与环境相关联的元素组成的集合</w:t>
      </w:r>
      <w:r>
        <w:rPr>
          <w:spacing w:val="-52"/>
          <w:w w:val="102"/>
          <w:sz w:val="31"/>
        </w:rPr>
        <w:t>（</w:t>
      </w:r>
      <w:r>
        <w:rPr>
          <w:rFonts w:ascii="Bookman Old Style" w:eastAsia="Bookman Old Style"/>
          <w:b w:val="0"/>
          <w:w w:val="90"/>
          <w:sz w:val="31"/>
        </w:rPr>
        <w:t>Ludwig</w:t>
      </w:r>
      <w:r>
        <w:rPr>
          <w:rFonts w:ascii="Bookman Old Style" w:eastAsia="Bookman Old Style"/>
          <w:b w:val="0"/>
          <w:spacing w:val="-20"/>
          <w:sz w:val="31"/>
        </w:rPr>
        <w:t xml:space="preserve"> </w:t>
      </w:r>
      <w:r>
        <w:rPr>
          <w:rFonts w:ascii="Bookman Old Style" w:eastAsia="Bookman Old Style"/>
          <w:b w:val="0"/>
          <w:spacing w:val="-56"/>
          <w:w w:val="105"/>
          <w:sz w:val="31"/>
        </w:rPr>
        <w:t>V</w:t>
      </w:r>
      <w:r>
        <w:rPr>
          <w:rFonts w:ascii="Bookman Old Style" w:eastAsia="Bookman Old Style"/>
          <w:b w:val="0"/>
          <w:w w:val="83"/>
          <w:sz w:val="31"/>
        </w:rPr>
        <w:t>on</w:t>
      </w:r>
      <w:r>
        <w:rPr>
          <w:rFonts w:ascii="Bookman Old Style" w:eastAsia="Bookman Old Style"/>
          <w:b w:val="0"/>
          <w:spacing w:val="-20"/>
          <w:sz w:val="31"/>
        </w:rPr>
        <w:t xml:space="preserve"> </w:t>
      </w:r>
      <w:r>
        <w:rPr>
          <w:rFonts w:ascii="Bookman Old Style" w:eastAsia="Bookman Old Style"/>
          <w:b w:val="0"/>
          <w:w w:val="86"/>
          <w:sz w:val="31"/>
        </w:rPr>
        <w:t>Bertalanff</w:t>
      </w:r>
      <w:r>
        <w:rPr>
          <w:rFonts w:ascii="Bookman Old Style" w:eastAsia="Bookman Old Style"/>
          <w:b w:val="0"/>
          <w:spacing w:val="-20"/>
          <w:w w:val="86"/>
          <w:sz w:val="31"/>
        </w:rPr>
        <w:t>y</w:t>
      </w:r>
      <w:r>
        <w:rPr>
          <w:spacing w:val="-159"/>
          <w:w w:val="102"/>
          <w:sz w:val="31"/>
        </w:rPr>
        <w:t>）</w:t>
      </w:r>
      <w:r>
        <w:rPr>
          <w:spacing w:val="-16"/>
          <w:w w:val="102"/>
          <w:sz w:val="31"/>
        </w:rPr>
        <w:t>。</w:t>
      </w:r>
      <w:r>
        <w:rPr>
          <w:sz w:val="31"/>
        </w:rPr>
        <w:t>系统具有整体性、相关性、目的性、环境适应性等。</w:t>
      </w:r>
    </w:p>
    <w:p>
      <w:pPr>
        <w:pStyle w:val="ListParagraph"/>
        <w:numPr>
          <w:ilvl w:val="0"/>
          <w:numId w:val="203"/>
        </w:numPr>
        <w:tabs>
          <w:tab w:val="left" w:pos="1639"/>
        </w:tabs>
        <w:spacing w:before="0" w:after="0" w:line="283" w:lineRule="auto"/>
        <w:ind w:left="1008" w:right="696" w:hanging="159"/>
        <w:jc w:val="left"/>
        <w:rPr>
          <w:sz w:val="31"/>
        </w:rPr>
      </w:pPr>
      <w:r>
        <w:drawing>
          <wp:anchor distT="0" distB="0" distL="0" distR="0" simplePos="0" relativeHeight="251772928" behindDoc="1" locked="0" layoutInCell="1" allowOverlap="1">
            <wp:simplePos x="0" y="0"/>
            <wp:positionH relativeFrom="page">
              <wp:posOffset>1625600</wp:posOffset>
            </wp:positionH>
            <wp:positionV relativeFrom="paragraph">
              <wp:posOffset>194817</wp:posOffset>
            </wp:positionV>
            <wp:extent cx="622300" cy="50800"/>
            <wp:effectExtent l="0" t="0" r="0" b="0"/>
            <wp:wrapNone/>
            <wp:docPr id="223"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92.png"/>
                    <pic:cNvPicPr/>
                  </pic:nvPicPr>
                  <pic:blipFill>
                    <a:blip xmlns:r="http://schemas.openxmlformats.org/officeDocument/2006/relationships" r:embed="rId137" cstate="print"/>
                    <a:stretch>
                      <a:fillRect/>
                    </a:stretch>
                  </pic:blipFill>
                  <pic:spPr>
                    <a:xfrm>
                      <a:off x="0" y="0"/>
                      <a:ext cx="622300" cy="50800"/>
                    </a:xfrm>
                    <a:prstGeom prst="rect">
                      <a:avLst/>
                    </a:prstGeom>
                  </pic:spPr>
                </pic:pic>
              </a:graphicData>
            </a:graphic>
          </wp:anchor>
        </w:drawing>
      </w:r>
      <w:r>
        <w:rPr>
          <w:spacing w:val="-1"/>
          <w:sz w:val="31"/>
        </w:rPr>
        <w:t xml:space="preserve">系统的整体性：系统包含两个以上的元素，元素之间的关系是相对稳定的，元素间的符合联系使得系统有了共同 </w:t>
      </w:r>
      <w:r>
        <w:rPr>
          <w:sz w:val="31"/>
        </w:rPr>
        <w:t>的模式和规则，成为一个有机的整体。</w:t>
      </w:r>
    </w:p>
    <w:p>
      <w:pPr>
        <w:pStyle w:val="BodyText"/>
        <w:spacing w:before="0" w:line="396" w:lineRule="exact"/>
        <w:ind w:left="1638"/>
      </w:pPr>
      <w:r>
        <w:drawing>
          <wp:anchor distT="0" distB="0" distL="0" distR="0" simplePos="0" relativeHeight="251773952" behindDoc="1" locked="0" layoutInCell="1" allowOverlap="1">
            <wp:simplePos x="0" y="0"/>
            <wp:positionH relativeFrom="page">
              <wp:posOffset>8839200</wp:posOffset>
            </wp:positionH>
            <wp:positionV relativeFrom="paragraph">
              <wp:posOffset>196492</wp:posOffset>
            </wp:positionV>
            <wp:extent cx="1625600" cy="50800"/>
            <wp:effectExtent l="0" t="0" r="0" b="0"/>
            <wp:wrapNone/>
            <wp:docPr id="22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40.png"/>
                    <pic:cNvPicPr/>
                  </pic:nvPicPr>
                  <pic:blipFill>
                    <a:blip xmlns:r="http://schemas.openxmlformats.org/officeDocument/2006/relationships" r:embed="rId57" cstate="print"/>
                    <a:stretch>
                      <a:fillRect/>
                    </a:stretch>
                  </pic:blipFill>
                  <pic:spPr>
                    <a:xfrm>
                      <a:off x="0" y="0"/>
                      <a:ext cx="1625600" cy="50800"/>
                    </a:xfrm>
                    <a:prstGeom prst="rect">
                      <a:avLst/>
                    </a:prstGeom>
                  </pic:spPr>
                </pic:pic>
              </a:graphicData>
            </a:graphic>
          </wp:anchor>
        </w:drawing>
      </w:r>
      <w:r>
        <w:t>元素组成系统之后会呈现新的功能，这些功能是独立的元素所无法具备的，这就是所谓的整体大于部分之和。</w:t>
      </w:r>
    </w:p>
    <w:p>
      <w:pPr>
        <w:pStyle w:val="ListParagraph"/>
        <w:numPr>
          <w:ilvl w:val="0"/>
          <w:numId w:val="203"/>
        </w:numPr>
        <w:tabs>
          <w:tab w:val="left" w:pos="1643"/>
        </w:tabs>
        <w:spacing w:before="70" w:after="0" w:line="283" w:lineRule="auto"/>
        <w:ind w:left="849" w:right="692" w:firstLine="0"/>
        <w:jc w:val="left"/>
        <w:rPr>
          <w:sz w:val="31"/>
        </w:rPr>
      </w:pPr>
      <w:r>
        <w:drawing>
          <wp:anchor distT="0" distB="0" distL="0" distR="0" simplePos="0" relativeHeight="251774976" behindDoc="1" locked="0" layoutInCell="1" allowOverlap="1">
            <wp:simplePos x="0" y="0"/>
            <wp:positionH relativeFrom="page">
              <wp:posOffset>1625600</wp:posOffset>
            </wp:positionH>
            <wp:positionV relativeFrom="paragraph">
              <wp:posOffset>249428</wp:posOffset>
            </wp:positionV>
            <wp:extent cx="622300" cy="38100"/>
            <wp:effectExtent l="0" t="0" r="0" b="0"/>
            <wp:wrapNone/>
            <wp:docPr id="227"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93.png"/>
                    <pic:cNvPicPr/>
                  </pic:nvPicPr>
                  <pic:blipFill>
                    <a:blip xmlns:r="http://schemas.openxmlformats.org/officeDocument/2006/relationships" r:embed="rId138" cstate="print"/>
                    <a:stretch>
                      <a:fillRect/>
                    </a:stretch>
                  </pic:blipFill>
                  <pic:spPr>
                    <a:xfrm>
                      <a:off x="0" y="0"/>
                      <a:ext cx="622300" cy="38100"/>
                    </a:xfrm>
                    <a:prstGeom prst="rect">
                      <a:avLst/>
                    </a:prstGeom>
                  </pic:spPr>
                </pic:pic>
              </a:graphicData>
            </a:graphic>
          </wp:anchor>
        </w:drawing>
      </w:r>
      <w:r>
        <w:rPr>
          <w:spacing w:val="-1"/>
          <w:sz w:val="31"/>
        </w:rPr>
        <w:t xml:space="preserve">系统的相关性：组成系统的各个元素不是简单加和的，而是稳定及有序的；元素之间存在着相互作用、相互联系 </w:t>
      </w:r>
      <w:r>
        <w:rPr>
          <w:spacing w:val="-16"/>
          <w:sz w:val="31"/>
        </w:rPr>
        <w:t>和相互制约的关系，某一元素的变化会影响其他元素；元素间的关系是系统存在的基础，形成了系统的结构；系统可以  向下分层，由下层元素构成的整体被称为子系统。</w:t>
      </w:r>
    </w:p>
    <w:p>
      <w:pPr>
        <w:pStyle w:val="ListParagraph"/>
        <w:numPr>
          <w:ilvl w:val="0"/>
          <w:numId w:val="203"/>
        </w:numPr>
        <w:tabs>
          <w:tab w:val="left" w:pos="1643"/>
        </w:tabs>
        <w:spacing w:before="0" w:after="0" w:line="395" w:lineRule="exact"/>
        <w:ind w:left="1642" w:right="0" w:hanging="794"/>
        <w:jc w:val="left"/>
        <w:rPr>
          <w:sz w:val="31"/>
        </w:rPr>
      </w:pPr>
      <w:r>
        <w:drawing>
          <wp:anchor distT="0" distB="0" distL="0" distR="0" simplePos="0" relativeHeight="251776000" behindDoc="1" locked="0" layoutInCell="1" allowOverlap="1">
            <wp:simplePos x="0" y="0"/>
            <wp:positionH relativeFrom="page">
              <wp:posOffset>1638300</wp:posOffset>
            </wp:positionH>
            <wp:positionV relativeFrom="paragraph">
              <wp:posOffset>201140</wp:posOffset>
            </wp:positionV>
            <wp:extent cx="622300" cy="50800"/>
            <wp:effectExtent l="0" t="0" r="0" b="0"/>
            <wp:wrapNone/>
            <wp:docPr id="229"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rPr>
          <w:sz w:val="31"/>
        </w:rPr>
        <w:t>系统的目的性：它表现为系统在与外部环境的联系中具有独特的性质和功能。</w:t>
      </w:r>
    </w:p>
    <w:p>
      <w:pPr>
        <w:pStyle w:val="BodyText"/>
        <w:spacing w:line="283" w:lineRule="auto"/>
        <w:ind w:left="849" w:right="696" w:firstLine="788"/>
      </w:pPr>
      <w:r>
        <w:rPr>
          <w:spacing w:val="-1"/>
        </w:rPr>
        <w:t xml:space="preserve">系统是具有自我调节功能的整体，可以根据系统的目的，调整自己的行为，修补和改善元素元素之间的关系，以 </w:t>
      </w:r>
      <w:r>
        <w:t>完成系统目标。</w:t>
      </w:r>
    </w:p>
    <w:p>
      <w:pPr>
        <w:pStyle w:val="ListParagraph"/>
        <w:numPr>
          <w:ilvl w:val="0"/>
          <w:numId w:val="203"/>
        </w:numPr>
        <w:tabs>
          <w:tab w:val="left" w:pos="1643"/>
        </w:tabs>
        <w:spacing w:before="0" w:after="0" w:line="396" w:lineRule="exact"/>
        <w:ind w:left="1642" w:right="0" w:hanging="794"/>
        <w:jc w:val="left"/>
        <w:rPr>
          <w:sz w:val="31"/>
        </w:rPr>
      </w:pPr>
      <w:r>
        <w:drawing>
          <wp:anchor distT="0" distB="0" distL="0" distR="0" simplePos="0" relativeHeight="251777024" behindDoc="1" locked="0" layoutInCell="1" allowOverlap="1">
            <wp:simplePos x="0" y="0"/>
            <wp:positionH relativeFrom="page">
              <wp:posOffset>1638300</wp:posOffset>
            </wp:positionH>
            <wp:positionV relativeFrom="paragraph">
              <wp:posOffset>198397</wp:posOffset>
            </wp:positionV>
            <wp:extent cx="1016000" cy="50800"/>
            <wp:effectExtent l="0" t="0" r="0" b="0"/>
            <wp:wrapNone/>
            <wp:docPr id="23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63.png"/>
                    <pic:cNvPicPr/>
                  </pic:nvPicPr>
                  <pic:blipFill>
                    <a:blip xmlns:r="http://schemas.openxmlformats.org/officeDocument/2006/relationships" r:embed="rId96" cstate="print"/>
                    <a:stretch>
                      <a:fillRect/>
                    </a:stretch>
                  </pic:blipFill>
                  <pic:spPr>
                    <a:xfrm>
                      <a:off x="0" y="0"/>
                      <a:ext cx="1016000" cy="50800"/>
                    </a:xfrm>
                    <a:prstGeom prst="rect">
                      <a:avLst/>
                    </a:prstGeom>
                  </pic:spPr>
                </pic:pic>
              </a:graphicData>
            </a:graphic>
          </wp:anchor>
        </w:drawing>
      </w:r>
      <w:r>
        <w:rPr>
          <w:sz w:val="31"/>
        </w:rPr>
        <w:t>系统的环境适应性：系统是有边界的，运行环境之中。</w:t>
      </w:r>
    </w:p>
    <w:p>
      <w:pPr>
        <w:pStyle w:val="BodyText"/>
        <w:spacing w:line="283" w:lineRule="auto"/>
        <w:ind w:left="849" w:right="839" w:firstLine="630"/>
      </w:pPr>
      <w:r>
        <w:rPr>
          <w:spacing w:val="-14"/>
        </w:rPr>
        <w:t xml:space="preserve">环境是系统之外的其它事物或系统的总和。元素、系统、环境是不同层次的对象，彼此的区别是明确的、也是相对 </w:t>
      </w:r>
      <w:r>
        <w:t>的，环境也被看做更高层的系统。</w:t>
      </w:r>
    </w:p>
    <w:p>
      <w:pPr>
        <w:pStyle w:val="BodyText"/>
        <w:spacing w:before="0" w:line="283" w:lineRule="auto"/>
        <w:ind w:left="849" w:right="854" w:firstLine="630"/>
      </w:pPr>
      <w:r>
        <w:rPr>
          <w:spacing w:val="-1"/>
        </w:rPr>
        <w:t xml:space="preserve">系统的特性和行为由系统内部的元素、结构关系和外部环境共同确定，系统可以通过调整适应外部环境的变化， </w:t>
      </w:r>
      <w:r>
        <w:t>与环境保持最佳的适应状态。</w:t>
      </w:r>
    </w:p>
    <w:p>
      <w:pPr>
        <w:pStyle w:val="ListParagraph"/>
        <w:numPr>
          <w:ilvl w:val="0"/>
          <w:numId w:val="203"/>
        </w:numPr>
        <w:tabs>
          <w:tab w:val="left" w:pos="1639"/>
        </w:tabs>
        <w:spacing w:before="0" w:after="0" w:line="283" w:lineRule="auto"/>
        <w:ind w:left="849" w:right="696" w:firstLine="0"/>
        <w:jc w:val="left"/>
        <w:rPr>
          <w:sz w:val="31"/>
        </w:rPr>
      </w:pPr>
      <w:r>
        <w:drawing>
          <wp:anchor distT="0" distB="0" distL="0" distR="0" simplePos="0" relativeHeight="251778048" behindDoc="1" locked="0" layoutInCell="1" allowOverlap="1">
            <wp:simplePos x="0" y="0"/>
            <wp:positionH relativeFrom="page">
              <wp:posOffset>1422400</wp:posOffset>
            </wp:positionH>
            <wp:positionV relativeFrom="paragraph">
              <wp:posOffset>199263</wp:posOffset>
            </wp:positionV>
            <wp:extent cx="825500" cy="50800"/>
            <wp:effectExtent l="0" t="0" r="0" b="0"/>
            <wp:wrapNone/>
            <wp:docPr id="233"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95.png"/>
                    <pic:cNvPicPr/>
                  </pic:nvPicPr>
                  <pic:blipFill>
                    <a:blip xmlns:r="http://schemas.openxmlformats.org/officeDocument/2006/relationships" r:embed="rId140" cstate="print"/>
                    <a:stretch>
                      <a:fillRect/>
                    </a:stretch>
                  </pic:blipFill>
                  <pic:spPr>
                    <a:xfrm>
                      <a:off x="0" y="0"/>
                      <a:ext cx="825500" cy="50800"/>
                    </a:xfrm>
                    <a:prstGeom prst="rect">
                      <a:avLst/>
                    </a:prstGeom>
                  </pic:spPr>
                </pic:pic>
              </a:graphicData>
            </a:graphic>
          </wp:anchor>
        </w:drawing>
      </w:r>
      <w:r>
        <w:rPr>
          <w:spacing w:val="-1"/>
          <w:sz w:val="31"/>
        </w:rPr>
        <w:t xml:space="preserve">系统无处不在：系统理论和基本概念可以帮助人们更好地理解各种事务，包括对信息系统的认识；帮助人们更好 </w:t>
      </w:r>
      <w:r>
        <w:rPr>
          <w:sz w:val="31"/>
        </w:rPr>
        <w:t>地理解事务的存在和发展规律，认识系统与环境的关系；并进一步理解系统工程建设管理规则的由来。</w:t>
      </w:r>
    </w:p>
    <w:p>
      <w:pPr>
        <w:pStyle w:val="ListParagraph"/>
        <w:numPr>
          <w:ilvl w:val="0"/>
          <w:numId w:val="204"/>
        </w:numPr>
        <w:tabs>
          <w:tab w:val="left" w:pos="1214"/>
        </w:tabs>
        <w:spacing w:before="0" w:after="0" w:line="396" w:lineRule="exact"/>
        <w:ind w:left="1213" w:right="0" w:hanging="365"/>
        <w:jc w:val="left"/>
        <w:rPr>
          <w:sz w:val="31"/>
        </w:rPr>
      </w:pPr>
      <w:r>
        <w:drawing>
          <wp:anchor distT="0" distB="0" distL="0" distR="0" simplePos="0" relativeHeight="251781120" behindDoc="1" locked="0" layoutInCell="1" allowOverlap="1">
            <wp:simplePos x="0" y="0"/>
            <wp:positionH relativeFrom="page">
              <wp:posOffset>1028700</wp:posOffset>
            </wp:positionH>
            <wp:positionV relativeFrom="paragraph">
              <wp:posOffset>251737</wp:posOffset>
            </wp:positionV>
            <wp:extent cx="850900" cy="304800"/>
            <wp:effectExtent l="0" t="0" r="0" b="0"/>
            <wp:wrapNone/>
            <wp:docPr id="23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43.png"/>
                    <pic:cNvPicPr/>
                  </pic:nvPicPr>
                  <pic:blipFill>
                    <a:blip xmlns:r="http://schemas.openxmlformats.org/officeDocument/2006/relationships" r:embed="rId64" cstate="print"/>
                    <a:stretch>
                      <a:fillRect/>
                    </a:stretch>
                  </pic:blipFill>
                  <pic:spPr>
                    <a:xfrm>
                      <a:off x="0" y="0"/>
                      <a:ext cx="850900" cy="304800"/>
                    </a:xfrm>
                    <a:prstGeom prst="rect">
                      <a:avLst/>
                    </a:prstGeom>
                  </pic:spPr>
                </pic:pic>
              </a:graphicData>
            </a:graphic>
          </wp:anchor>
        </w:drawing>
      </w:r>
      <w:r>
        <w:rPr>
          <w:spacing w:val="-2"/>
          <w:sz w:val="31"/>
        </w:rPr>
        <w:t>信息系统的</w:t>
      </w:r>
      <w:r>
        <w:rPr>
          <w:color w:val="FF0000"/>
          <w:sz w:val="31"/>
        </w:rPr>
        <w:t>概念</w:t>
      </w:r>
    </w:p>
    <w:p>
      <w:pPr>
        <w:pStyle w:val="ListParagraph"/>
        <w:numPr>
          <w:ilvl w:val="0"/>
          <w:numId w:val="202"/>
        </w:numPr>
        <w:tabs>
          <w:tab w:val="left" w:pos="1653"/>
        </w:tabs>
        <w:spacing w:before="68" w:after="0" w:line="283" w:lineRule="auto"/>
        <w:ind w:left="849" w:right="804" w:firstLine="0"/>
        <w:jc w:val="left"/>
        <w:rPr>
          <w:sz w:val="31"/>
        </w:rPr>
      </w:pPr>
      <w:r>
        <w:drawing>
          <wp:anchor distT="0" distB="0" distL="0" distR="0" simplePos="0" relativeHeight="251779072" behindDoc="1" locked="0" layoutInCell="1" allowOverlap="1">
            <wp:simplePos x="0" y="0"/>
            <wp:positionH relativeFrom="page">
              <wp:posOffset>2057400</wp:posOffset>
            </wp:positionH>
            <wp:positionV relativeFrom="paragraph">
              <wp:posOffset>239902</wp:posOffset>
            </wp:positionV>
            <wp:extent cx="419100" cy="50800"/>
            <wp:effectExtent l="0" t="0" r="0" b="0"/>
            <wp:wrapNone/>
            <wp:docPr id="2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1780096" behindDoc="1" locked="0" layoutInCell="1" allowOverlap="1">
            <wp:simplePos x="0" y="0"/>
            <wp:positionH relativeFrom="page">
              <wp:posOffset>5422900</wp:posOffset>
            </wp:positionH>
            <wp:positionV relativeFrom="paragraph">
              <wp:posOffset>227202</wp:posOffset>
            </wp:positionV>
            <wp:extent cx="190500" cy="50800"/>
            <wp:effectExtent l="0" t="0" r="0" b="0"/>
            <wp:wrapNone/>
            <wp:docPr id="239"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96.png"/>
                    <pic:cNvPicPr/>
                  </pic:nvPicPr>
                  <pic:blipFill>
                    <a:blip xmlns:r="http://schemas.openxmlformats.org/officeDocument/2006/relationships" r:embed="rId141" cstate="print"/>
                    <a:stretch>
                      <a:fillRect/>
                    </a:stretch>
                  </pic:blipFill>
                  <pic:spPr>
                    <a:xfrm>
                      <a:off x="0" y="0"/>
                      <a:ext cx="190500" cy="50800"/>
                    </a:xfrm>
                    <a:prstGeom prst="rect">
                      <a:avLst/>
                    </a:prstGeom>
                  </pic:spPr>
                </pic:pic>
              </a:graphicData>
            </a:graphic>
          </wp:anchor>
        </w:drawing>
      </w:r>
      <w:r>
        <w:drawing>
          <wp:anchor distT="0" distB="0" distL="0" distR="0" simplePos="0" relativeHeight="251782144" behindDoc="1" locked="0" layoutInCell="1" allowOverlap="1">
            <wp:simplePos x="0" y="0"/>
            <wp:positionH relativeFrom="page">
              <wp:posOffset>7429500</wp:posOffset>
            </wp:positionH>
            <wp:positionV relativeFrom="paragraph">
              <wp:posOffset>519302</wp:posOffset>
            </wp:positionV>
            <wp:extent cx="469900" cy="50800"/>
            <wp:effectExtent l="0" t="0" r="0" b="0"/>
            <wp:wrapNone/>
            <wp:docPr id="241"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97.png"/>
                    <pic:cNvPicPr/>
                  </pic:nvPicPr>
                  <pic:blipFill>
                    <a:blip xmlns:r="http://schemas.openxmlformats.org/officeDocument/2006/relationships" r:embed="rId142" cstate="print"/>
                    <a:stretch>
                      <a:fillRect/>
                    </a:stretch>
                  </pic:blipFill>
                  <pic:spPr>
                    <a:xfrm>
                      <a:off x="0" y="0"/>
                      <a:ext cx="469900" cy="50800"/>
                    </a:xfrm>
                    <a:prstGeom prst="rect">
                      <a:avLst/>
                    </a:prstGeom>
                  </pic:spPr>
                </pic:pic>
              </a:graphicData>
            </a:graphic>
          </wp:anchor>
        </w:drawing>
      </w:r>
      <w:r>
        <w:rPr>
          <w:color w:val="FF0000"/>
          <w:spacing w:val="2"/>
          <w:w w:val="95"/>
          <w:sz w:val="31"/>
        </w:rPr>
        <w:t>信息系统</w:t>
      </w:r>
      <w:r>
        <w:rPr>
          <w:w w:val="95"/>
          <w:sz w:val="31"/>
        </w:rPr>
        <w:t>的概念：信息系统（</w:t>
      </w:r>
      <w:r>
        <w:rPr>
          <w:rFonts w:ascii="Bookman Old Style" w:eastAsia="Bookman Old Style"/>
          <w:b w:val="0"/>
          <w:i/>
          <w:color w:val="FF0000"/>
          <w:w w:val="95"/>
          <w:sz w:val="31"/>
        </w:rPr>
        <w:t>Information</w:t>
      </w:r>
      <w:r>
        <w:rPr>
          <w:rFonts w:ascii="Bookman Old Style" w:eastAsia="Bookman Old Style"/>
          <w:b w:val="0"/>
          <w:i/>
          <w:color w:val="FF0000"/>
          <w:spacing w:val="24"/>
          <w:w w:val="95"/>
          <w:sz w:val="31"/>
        </w:rPr>
        <w:t xml:space="preserve"> </w:t>
      </w:r>
      <w:r>
        <w:rPr>
          <w:rFonts w:ascii="Bookman Old Style" w:eastAsia="Bookman Old Style"/>
          <w:b w:val="0"/>
          <w:i/>
          <w:color w:val="FF0000"/>
          <w:w w:val="95"/>
          <w:sz w:val="31"/>
        </w:rPr>
        <w:t>Systems</w:t>
      </w:r>
      <w:r>
        <w:rPr>
          <w:rFonts w:ascii="Bookman Old Style" w:eastAsia="Bookman Old Style"/>
          <w:b w:val="0"/>
          <w:color w:val="FF0000"/>
          <w:spacing w:val="37"/>
          <w:w w:val="95"/>
          <w:sz w:val="31"/>
        </w:rPr>
        <w:t xml:space="preserve">, </w:t>
      </w:r>
      <w:r>
        <w:rPr>
          <w:rFonts w:ascii="Bookman Old Style" w:eastAsia="Bookman Old Style"/>
          <w:b w:val="0"/>
          <w:w w:val="95"/>
          <w:sz w:val="31"/>
        </w:rPr>
        <w:t>IS</w:t>
      </w:r>
      <w:r>
        <w:rPr>
          <w:w w:val="95"/>
          <w:sz w:val="31"/>
        </w:rPr>
        <w:t>）</w:t>
      </w:r>
      <w:r>
        <w:rPr>
          <w:spacing w:val="-1"/>
          <w:w w:val="95"/>
          <w:sz w:val="31"/>
        </w:rPr>
        <w:t>是指计算机处理服务为主要活动的、人机交互型计算机应</w:t>
      </w:r>
      <w:r>
        <w:rPr>
          <w:w w:val="102"/>
          <w:sz w:val="31"/>
        </w:rPr>
        <w:t>用系统，也被称为基于计算机的信息系统</w:t>
      </w:r>
      <w:r>
        <w:rPr>
          <w:spacing w:val="-31"/>
          <w:w w:val="102"/>
          <w:sz w:val="31"/>
        </w:rPr>
        <w:t>（</w:t>
      </w:r>
      <w:r>
        <w:rPr>
          <w:rFonts w:ascii="Bookman Old Style" w:eastAsia="Bookman Old Style"/>
          <w:b w:val="0"/>
          <w:i/>
          <w:color w:val="FF0000"/>
          <w:w w:val="86"/>
          <w:sz w:val="31"/>
        </w:rPr>
        <w:t>Computer-Based</w:t>
      </w:r>
      <w:r>
        <w:rPr>
          <w:rFonts w:ascii="Bookman Old Style" w:eastAsia="Bookman Old Style"/>
          <w:b w:val="0"/>
          <w:i/>
          <w:color w:val="FF0000"/>
          <w:spacing w:val="-14"/>
          <w:sz w:val="31"/>
        </w:rPr>
        <w:t xml:space="preserve"> </w:t>
      </w:r>
      <w:r>
        <w:rPr>
          <w:rFonts w:ascii="Bookman Old Style" w:eastAsia="Bookman Old Style"/>
          <w:b w:val="0"/>
          <w:i/>
          <w:color w:val="FF0000"/>
          <w:w w:val="88"/>
          <w:sz w:val="31"/>
        </w:rPr>
        <w:t>Information</w:t>
      </w:r>
      <w:r>
        <w:rPr>
          <w:rFonts w:ascii="Bookman Old Style" w:eastAsia="Bookman Old Style"/>
          <w:b w:val="0"/>
          <w:i/>
          <w:color w:val="FF0000"/>
          <w:spacing w:val="-14"/>
          <w:sz w:val="31"/>
        </w:rPr>
        <w:t xml:space="preserve"> </w:t>
      </w:r>
      <w:r>
        <w:rPr>
          <w:rFonts w:ascii="Bookman Old Style" w:eastAsia="Bookman Old Style"/>
          <w:b w:val="0"/>
          <w:i/>
          <w:color w:val="FF0000"/>
          <w:w w:val="80"/>
          <w:sz w:val="31"/>
        </w:rPr>
        <w:t>System</w:t>
      </w:r>
      <w:r>
        <w:rPr>
          <w:rFonts w:ascii="Bookman Old Style" w:eastAsia="Bookman Old Style"/>
          <w:b w:val="0"/>
          <w:i/>
          <w:color w:val="FF0000"/>
          <w:spacing w:val="-34"/>
          <w:w w:val="73"/>
          <w:sz w:val="31"/>
        </w:rPr>
        <w:t>s</w:t>
      </w:r>
      <w:r>
        <w:rPr>
          <w:rFonts w:ascii="Bookman Old Style" w:eastAsia="Bookman Old Style"/>
          <w:b w:val="0"/>
          <w:color w:val="FF0000"/>
          <w:spacing w:val="-1"/>
          <w:w w:val="79"/>
          <w:sz w:val="31"/>
        </w:rPr>
        <w:t>,</w:t>
      </w:r>
      <w:r>
        <w:rPr>
          <w:rFonts w:ascii="Bookman Old Style" w:eastAsia="Bookman Old Style"/>
          <w:b w:val="0"/>
          <w:w w:val="91"/>
          <w:sz w:val="31"/>
        </w:rPr>
        <w:t>CBI</w:t>
      </w:r>
      <w:r>
        <w:rPr>
          <w:rFonts w:ascii="Bookman Old Style" w:eastAsia="Bookman Old Style"/>
          <w:b w:val="0"/>
          <w:spacing w:val="-3"/>
          <w:w w:val="91"/>
          <w:sz w:val="31"/>
        </w:rPr>
        <w:t>S</w:t>
      </w:r>
      <w:r>
        <w:rPr>
          <w:spacing w:val="-159"/>
          <w:w w:val="102"/>
          <w:sz w:val="31"/>
        </w:rPr>
        <w:t>）</w:t>
      </w:r>
      <w:r>
        <w:rPr>
          <w:w w:val="102"/>
          <w:sz w:val="31"/>
        </w:rPr>
        <w:t>。</w:t>
      </w:r>
    </w:p>
    <w:p>
      <w:pPr>
        <w:pStyle w:val="BodyText"/>
        <w:spacing w:before="0" w:line="283" w:lineRule="auto"/>
        <w:ind w:left="849" w:right="833" w:firstLine="630"/>
      </w:pPr>
      <w:r>
        <w:drawing>
          <wp:anchor distT="0" distB="0" distL="0" distR="0" simplePos="0" relativeHeight="251783168" behindDoc="1" locked="0" layoutInCell="1" allowOverlap="1">
            <wp:simplePos x="0" y="0"/>
            <wp:positionH relativeFrom="page">
              <wp:posOffset>5905500</wp:posOffset>
            </wp:positionH>
            <wp:positionV relativeFrom="paragraph">
              <wp:posOffset>198881</wp:posOffset>
            </wp:positionV>
            <wp:extent cx="419100" cy="50800"/>
            <wp:effectExtent l="0" t="0" r="0" b="0"/>
            <wp:wrapNone/>
            <wp:docPr id="24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8.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drawing>
          <wp:anchor distT="0" distB="0" distL="0" distR="0" simplePos="0" relativeHeight="251784192" behindDoc="1" locked="0" layoutInCell="1" allowOverlap="1">
            <wp:simplePos x="0" y="0"/>
            <wp:positionH relativeFrom="page">
              <wp:posOffset>6464300</wp:posOffset>
            </wp:positionH>
            <wp:positionV relativeFrom="paragraph">
              <wp:posOffset>198881</wp:posOffset>
            </wp:positionV>
            <wp:extent cx="431800" cy="50800"/>
            <wp:effectExtent l="0" t="0" r="0" b="0"/>
            <wp:wrapNone/>
            <wp:docPr id="24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78.png"/>
                    <pic:cNvPicPr/>
                  </pic:nvPicPr>
                  <pic:blipFill>
                    <a:blip xmlns:r="http://schemas.openxmlformats.org/officeDocument/2006/relationships" r:embed="rId124" cstate="print"/>
                    <a:stretch>
                      <a:fillRect/>
                    </a:stretch>
                  </pic:blipFill>
                  <pic:spPr>
                    <a:xfrm>
                      <a:off x="0" y="0"/>
                      <a:ext cx="431800" cy="50800"/>
                    </a:xfrm>
                    <a:prstGeom prst="rect">
                      <a:avLst/>
                    </a:prstGeom>
                  </pic:spPr>
                </pic:pic>
              </a:graphicData>
            </a:graphic>
          </wp:anchor>
        </w:drawing>
      </w:r>
      <w:r>
        <w:drawing>
          <wp:anchor distT="0" distB="0" distL="0" distR="0" simplePos="0" relativeHeight="251785216" behindDoc="1" locked="0" layoutInCell="1" allowOverlap="1">
            <wp:simplePos x="0" y="0"/>
            <wp:positionH relativeFrom="page">
              <wp:posOffset>7035800</wp:posOffset>
            </wp:positionH>
            <wp:positionV relativeFrom="paragraph">
              <wp:posOffset>198881</wp:posOffset>
            </wp:positionV>
            <wp:extent cx="419100" cy="50800"/>
            <wp:effectExtent l="0" t="0" r="0" b="0"/>
            <wp:wrapNone/>
            <wp:docPr id="24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8.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drawing>
          <wp:anchor distT="0" distB="0" distL="0" distR="0" simplePos="0" relativeHeight="251786240" behindDoc="1" locked="0" layoutInCell="1" allowOverlap="1">
            <wp:simplePos x="0" y="0"/>
            <wp:positionH relativeFrom="page">
              <wp:posOffset>7632700</wp:posOffset>
            </wp:positionH>
            <wp:positionV relativeFrom="paragraph">
              <wp:posOffset>198881</wp:posOffset>
            </wp:positionV>
            <wp:extent cx="825500" cy="50800"/>
            <wp:effectExtent l="0" t="0" r="0" b="0"/>
            <wp:wrapNone/>
            <wp:docPr id="249"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98.png"/>
                    <pic:cNvPicPr/>
                  </pic:nvPicPr>
                  <pic:blipFill>
                    <a:blip xmlns:r="http://schemas.openxmlformats.org/officeDocument/2006/relationships" r:embed="rId143" cstate="print"/>
                    <a:stretch>
                      <a:fillRect/>
                    </a:stretch>
                  </pic:blipFill>
                  <pic:spPr>
                    <a:xfrm>
                      <a:off x="0" y="0"/>
                      <a:ext cx="825500" cy="50800"/>
                    </a:xfrm>
                    <a:prstGeom prst="rect">
                      <a:avLst/>
                    </a:prstGeom>
                  </pic:spPr>
                </pic:pic>
              </a:graphicData>
            </a:graphic>
          </wp:anchor>
        </w:drawing>
      </w:r>
      <w:r>
        <w:drawing>
          <wp:anchor distT="0" distB="0" distL="0" distR="0" simplePos="0" relativeHeight="251787264" behindDoc="1" locked="0" layoutInCell="1" allowOverlap="1">
            <wp:simplePos x="0" y="0"/>
            <wp:positionH relativeFrom="page">
              <wp:posOffset>8636000</wp:posOffset>
            </wp:positionH>
            <wp:positionV relativeFrom="paragraph">
              <wp:posOffset>198881</wp:posOffset>
            </wp:positionV>
            <wp:extent cx="622300" cy="50800"/>
            <wp:effectExtent l="0" t="0" r="0" b="0"/>
            <wp:wrapNone/>
            <wp:docPr id="25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66.png"/>
                    <pic:cNvPicPr/>
                  </pic:nvPicPr>
                  <pic:blipFill>
                    <a:blip xmlns:r="http://schemas.openxmlformats.org/officeDocument/2006/relationships" r:embed="rId101" cstate="print"/>
                    <a:stretch>
                      <a:fillRect/>
                    </a:stretch>
                  </pic:blipFill>
                  <pic:spPr>
                    <a:xfrm>
                      <a:off x="0" y="0"/>
                      <a:ext cx="622300" cy="50800"/>
                    </a:xfrm>
                    <a:prstGeom prst="rect">
                      <a:avLst/>
                    </a:prstGeom>
                  </pic:spPr>
                </pic:pic>
              </a:graphicData>
            </a:graphic>
          </wp:anchor>
        </w:drawing>
      </w:r>
      <w:r>
        <w:rPr>
          <w:spacing w:val="-12"/>
        </w:rPr>
        <w:t xml:space="preserve">企业的信息系统是一个利用计算机软硬件和手工业，利用分析、计划、控制与决策模型和数据库的人机系统，用以 </w:t>
      </w:r>
      <w:r>
        <w:t>提供信息，支持企业组织的运行、管理和决策功能。</w:t>
      </w:r>
    </w:p>
    <w:p>
      <w:pPr>
        <w:pStyle w:val="ListParagraph"/>
        <w:numPr>
          <w:ilvl w:val="0"/>
          <w:numId w:val="202"/>
        </w:numPr>
        <w:tabs>
          <w:tab w:val="left" w:pos="1643"/>
        </w:tabs>
        <w:spacing w:before="0" w:after="0" w:line="396" w:lineRule="exact"/>
        <w:ind w:left="1642" w:right="0" w:hanging="794"/>
        <w:jc w:val="left"/>
        <w:rPr>
          <w:sz w:val="31"/>
        </w:rPr>
      </w:pPr>
      <w:r>
        <w:drawing>
          <wp:anchor distT="0" distB="0" distL="0" distR="0" simplePos="0" relativeHeight="251788288" behindDoc="1" locked="0" layoutInCell="1" allowOverlap="1">
            <wp:simplePos x="0" y="0"/>
            <wp:positionH relativeFrom="page">
              <wp:posOffset>2032000</wp:posOffset>
            </wp:positionH>
            <wp:positionV relativeFrom="paragraph">
              <wp:posOffset>200556</wp:posOffset>
            </wp:positionV>
            <wp:extent cx="431800" cy="50800"/>
            <wp:effectExtent l="0" t="0" r="0" b="0"/>
            <wp:wrapNone/>
            <wp:docPr id="25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rPr>
          <w:sz w:val="31"/>
        </w:rPr>
        <w:t>信息系统的功能</w:t>
      </w:r>
    </w:p>
    <w:p>
      <w:pPr>
        <w:pStyle w:val="BodyText"/>
        <w:spacing w:before="70" w:line="283" w:lineRule="auto"/>
        <w:ind w:left="849" w:right="837" w:firstLine="630"/>
      </w:pPr>
      <w:r>
        <w:drawing>
          <wp:anchor distT="0" distB="0" distL="0" distR="0" simplePos="0" relativeHeight="251789312" behindDoc="1" locked="0" layoutInCell="1" allowOverlap="1">
            <wp:simplePos x="0" y="0"/>
            <wp:positionH relativeFrom="page">
              <wp:posOffset>4533900</wp:posOffset>
            </wp:positionH>
            <wp:positionV relativeFrom="paragraph">
              <wp:posOffset>240792</wp:posOffset>
            </wp:positionV>
            <wp:extent cx="431800" cy="50800"/>
            <wp:effectExtent l="0" t="0" r="0" b="0"/>
            <wp:wrapNone/>
            <wp:docPr id="255"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99.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790336" behindDoc="1" locked="0" layoutInCell="1" allowOverlap="1">
            <wp:simplePos x="0" y="0"/>
            <wp:positionH relativeFrom="page">
              <wp:posOffset>9220200</wp:posOffset>
            </wp:positionH>
            <wp:positionV relativeFrom="paragraph">
              <wp:posOffset>240792</wp:posOffset>
            </wp:positionV>
            <wp:extent cx="431800" cy="50800"/>
            <wp:effectExtent l="0" t="0" r="0" b="0"/>
            <wp:wrapNone/>
            <wp:docPr id="257"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99.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791360" behindDoc="1" locked="0" layoutInCell="1" allowOverlap="1">
            <wp:simplePos x="0" y="0"/>
            <wp:positionH relativeFrom="page">
              <wp:posOffset>7137400</wp:posOffset>
            </wp:positionH>
            <wp:positionV relativeFrom="paragraph">
              <wp:posOffset>545592</wp:posOffset>
            </wp:positionV>
            <wp:extent cx="431800" cy="50800"/>
            <wp:effectExtent l="0" t="0" r="0" b="0"/>
            <wp:wrapNone/>
            <wp:docPr id="25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rPr>
          <w:spacing w:val="-13"/>
        </w:rPr>
        <w:t xml:space="preserve">信息系统以支持或反映管理活动的内容为目标，完成特定信息的收集、处理、存储、分析和传递活动，具有将输入 </w:t>
      </w:r>
      <w:r>
        <w:t>信息（数据、指令、文字等）转变成输出信息（报告、计算结果、消息）的功能。</w:t>
      </w:r>
    </w:p>
    <w:p>
      <w:pPr>
        <w:pStyle w:val="BodyText"/>
        <w:spacing w:before="0" w:line="396" w:lineRule="exact"/>
        <w:ind w:left="1479"/>
      </w:pPr>
      <w:r>
        <w:t>企业组织、部门、团队或个人都可以利用信息系统获得相关的信息服务，支持自己的工作。</w:t>
      </w:r>
    </w:p>
    <w:p>
      <w:pPr>
        <w:pStyle w:val="BodyText"/>
        <w:ind w:left="849"/>
      </w:pPr>
      <w:r>
        <w:drawing>
          <wp:anchor distT="0" distB="0" distL="0" distR="0" simplePos="0" relativeHeight="251792384" behindDoc="1" locked="0" layoutInCell="1" allowOverlap="1">
            <wp:simplePos x="0" y="0"/>
            <wp:positionH relativeFrom="page">
              <wp:posOffset>1409700</wp:posOffset>
            </wp:positionH>
            <wp:positionV relativeFrom="paragraph">
              <wp:posOffset>251587</wp:posOffset>
            </wp:positionV>
            <wp:extent cx="431800" cy="38100"/>
            <wp:effectExtent l="0" t="0" r="0" b="0"/>
            <wp:wrapNone/>
            <wp:docPr id="26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t>① 信息的采集：不同的场所、地点和部门；</w:t>
      </w:r>
    </w:p>
    <w:p>
      <w:pPr>
        <w:pStyle w:val="BodyText"/>
        <w:ind w:left="849"/>
      </w:pPr>
      <w:r>
        <w:drawing>
          <wp:anchor distT="0" distB="0" distL="0" distR="0" simplePos="0" relativeHeight="251793408" behindDoc="1" locked="0" layoutInCell="1" allowOverlap="1">
            <wp:simplePos x="0" y="0"/>
            <wp:positionH relativeFrom="page">
              <wp:posOffset>1409700</wp:posOffset>
            </wp:positionH>
            <wp:positionV relativeFrom="paragraph">
              <wp:posOffset>246506</wp:posOffset>
            </wp:positionV>
            <wp:extent cx="431800" cy="50800"/>
            <wp:effectExtent l="0" t="0" r="0" b="0"/>
            <wp:wrapNone/>
            <wp:docPr id="26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t>② 信息的存储：存储各种信息资料和数据的能力；</w:t>
      </w:r>
    </w:p>
    <w:p>
      <w:pPr>
        <w:pStyle w:val="BodyText"/>
        <w:ind w:left="849"/>
      </w:pPr>
      <w:r>
        <w:drawing>
          <wp:anchor distT="0" distB="0" distL="0" distR="0" simplePos="0" relativeHeight="251794432" behindDoc="1" locked="0" layoutInCell="1" allowOverlap="1">
            <wp:simplePos x="0" y="0"/>
            <wp:positionH relativeFrom="page">
              <wp:posOffset>1409700</wp:posOffset>
            </wp:positionH>
            <wp:positionV relativeFrom="paragraph">
              <wp:posOffset>241426</wp:posOffset>
            </wp:positionV>
            <wp:extent cx="431800" cy="50800"/>
            <wp:effectExtent l="0" t="0" r="0" b="0"/>
            <wp:wrapNone/>
            <wp:docPr id="265"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99.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t>③ 信息的处理：对数据进行分类、排序、转换、运算、分析等加工；</w:t>
      </w:r>
    </w:p>
    <w:p>
      <w:pPr>
        <w:pStyle w:val="BodyText"/>
        <w:ind w:left="849"/>
      </w:pPr>
      <w:r>
        <w:drawing>
          <wp:anchor distT="0" distB="0" distL="0" distR="0" simplePos="0" relativeHeight="251795456" behindDoc="1" locked="0" layoutInCell="1" allowOverlap="1">
            <wp:simplePos x="0" y="0"/>
            <wp:positionH relativeFrom="page">
              <wp:posOffset>1409700</wp:posOffset>
            </wp:positionH>
            <wp:positionV relativeFrom="paragraph">
              <wp:posOffset>249047</wp:posOffset>
            </wp:positionV>
            <wp:extent cx="431800" cy="50800"/>
            <wp:effectExtent l="0" t="0" r="0" b="0"/>
            <wp:wrapNone/>
            <wp:docPr id="26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t>④ 信息的输出：以文档、报告、消息等方式将信息提供给需要的用户；</w:t>
      </w:r>
    </w:p>
    <w:p>
      <w:pPr>
        <w:pStyle w:val="BodyText"/>
        <w:spacing w:before="70" w:line="283" w:lineRule="auto"/>
        <w:ind w:left="849" w:right="721"/>
      </w:pPr>
      <w:r>
        <w:drawing>
          <wp:anchor distT="0" distB="0" distL="0" distR="0" simplePos="0" relativeHeight="251796480" behindDoc="1" locked="0" layoutInCell="1" allowOverlap="1">
            <wp:simplePos x="0" y="0"/>
            <wp:positionH relativeFrom="page">
              <wp:posOffset>1422400</wp:posOffset>
            </wp:positionH>
            <wp:positionV relativeFrom="paragraph">
              <wp:posOffset>243332</wp:posOffset>
            </wp:positionV>
            <wp:extent cx="431800" cy="50800"/>
            <wp:effectExtent l="0" t="0" r="0" b="0"/>
            <wp:wrapNone/>
            <wp:docPr id="269"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00.png"/>
                    <pic:cNvPicPr/>
                  </pic:nvPicPr>
                  <pic:blipFill>
                    <a:blip xmlns:r="http://schemas.openxmlformats.org/officeDocument/2006/relationships" r:embed="rId124" cstate="print"/>
                    <a:stretch>
                      <a:fillRect/>
                    </a:stretch>
                  </pic:blipFill>
                  <pic:spPr>
                    <a:xfrm>
                      <a:off x="0" y="0"/>
                      <a:ext cx="431800" cy="50800"/>
                    </a:xfrm>
                    <a:prstGeom prst="rect">
                      <a:avLst/>
                    </a:prstGeom>
                  </pic:spPr>
                </pic:pic>
              </a:graphicData>
            </a:graphic>
          </wp:anchor>
        </w:drawing>
      </w:r>
      <w:r>
        <w:t>⑤ 信息的控制：对构成人机系统的各个方面和信息系统活动的各个环节要能够进行管理和控制，防止信息处理设备、处理活动和用户行为受到干扰破坏，使系统行为偏离原有目标。</w:t>
      </w:r>
    </w:p>
    <w:p>
      <w:pPr>
        <w:pStyle w:val="BodyText"/>
        <w:spacing w:before="6"/>
        <w:rPr>
          <w:sz w:val="36"/>
        </w:rPr>
      </w:pPr>
    </w:p>
    <w:p>
      <w:pPr>
        <w:pStyle w:val="ListParagraph"/>
        <w:numPr>
          <w:ilvl w:val="2"/>
          <w:numId w:val="205"/>
        </w:numPr>
        <w:tabs>
          <w:tab w:val="left" w:pos="1610"/>
        </w:tabs>
        <w:spacing w:before="1" w:after="0" w:line="240" w:lineRule="auto"/>
        <w:ind w:left="1609" w:right="0" w:hanging="761"/>
        <w:jc w:val="left"/>
        <w:rPr>
          <w:rFonts w:ascii="Bookman Old Style" w:eastAsia="Bookman Old Style"/>
          <w:sz w:val="31"/>
        </w:rPr>
      </w:pPr>
      <w:r>
        <w:rPr>
          <w:spacing w:val="-2"/>
          <w:sz w:val="31"/>
        </w:rPr>
        <w:t>新系统的</w:t>
      </w:r>
      <w:r>
        <w:rPr>
          <w:color w:val="FF0000"/>
          <w:sz w:val="31"/>
        </w:rPr>
        <w:t>分类</w:t>
      </w:r>
    </w:p>
    <w:p>
      <w:pPr>
        <w:pStyle w:val="ListParagraph"/>
        <w:numPr>
          <w:ilvl w:val="0"/>
          <w:numId w:val="201"/>
        </w:numPr>
        <w:tabs>
          <w:tab w:val="left" w:pos="1214"/>
        </w:tabs>
        <w:spacing w:before="70" w:after="0" w:line="240" w:lineRule="auto"/>
        <w:ind w:left="1213" w:right="0" w:hanging="365"/>
        <w:jc w:val="left"/>
        <w:rPr>
          <w:rFonts w:ascii="Bookman Old Style" w:eastAsia="Bookman Old Style"/>
          <w:sz w:val="31"/>
        </w:rPr>
      </w:pPr>
      <w:r>
        <w:rPr>
          <w:sz w:val="31"/>
        </w:rPr>
        <w:t>信息系统的多样性</w:t>
      </w:r>
    </w:p>
    <w:p>
      <w:pPr>
        <w:pStyle w:val="BodyText"/>
        <w:ind w:left="1479"/>
      </w:pPr>
      <w:r>
        <w:t>企业中有各式各样的应用信息系统，功能上也有所差别。</w:t>
      </w:r>
    </w:p>
    <w:p>
      <w:pPr>
        <w:pStyle w:val="BodyText"/>
        <w:spacing w:before="12"/>
        <w:rPr>
          <w:sz w:val="46"/>
        </w:rPr>
      </w:pPr>
    </w:p>
    <w:p>
      <w:pPr>
        <w:spacing w:before="0"/>
        <w:ind w:left="536" w:right="0" w:firstLine="0"/>
        <w:jc w:val="center"/>
        <w:rPr>
          <w:sz w:val="27"/>
        </w:rPr>
      </w:pPr>
      <w:r>
        <w:rPr>
          <w:sz w:val="27"/>
        </w:rPr>
        <w:t>各种不同的信息系统</w:t>
      </w:r>
    </w:p>
    <w:p>
      <w:pPr>
        <w:spacing w:after="0"/>
        <w:jc w:val="center"/>
        <w:rPr>
          <w:sz w:val="27"/>
        </w:rPr>
        <w:sectPr>
          <w:headerReference w:type="default" r:id="rId144"/>
          <w:footerReference w:type="default" r:id="rId145"/>
          <w:pgSz w:w="17860" w:h="25260"/>
          <w:pgMar w:top="1400" w:right="0" w:bottom="2020" w:left="0" w:header="1088" w:footer="1820"/>
          <w:pgNumType w:start="26"/>
          <w:cols w:space="708"/>
        </w:sectPr>
      </w:pPr>
    </w:p>
    <w:p>
      <w:pPr>
        <w:pStyle w:val="BodyText"/>
        <w:spacing w:before="0"/>
        <w:rPr>
          <w:sz w:val="20"/>
        </w:rPr>
      </w:pPr>
    </w:p>
    <w:p>
      <w:pPr>
        <w:pStyle w:val="BodyText"/>
        <w:spacing w:before="0"/>
        <w:rPr>
          <w:sz w:val="18"/>
        </w:rPr>
      </w:pPr>
    </w:p>
    <w:p>
      <w:pPr>
        <w:spacing w:after="0"/>
        <w:rPr>
          <w:sz w:val="18"/>
        </w:rPr>
        <w:sectPr>
          <w:headerReference w:type="default" r:id="rId146"/>
          <w:footerReference w:type="default" r:id="rId147"/>
          <w:pgSz w:w="17860" w:h="25260"/>
          <w:pgMar w:top="1400" w:right="0" w:bottom="2020" w:left="0" w:header="1088" w:footer="1820"/>
          <w:pgNumType w:start="27"/>
          <w:cols w:space="708"/>
        </w:sectPr>
      </w:pPr>
    </w:p>
    <w:p>
      <w:pPr>
        <w:spacing w:before="100"/>
        <w:ind w:left="3961" w:right="319" w:firstLine="0"/>
        <w:jc w:val="center"/>
        <w:rPr>
          <w:rFonts w:ascii="Microsoft Sans Serif" w:eastAsia="Microsoft Sans Serif"/>
          <w:sz w:val="24"/>
        </w:rPr>
      </w:pPr>
      <w:r>
        <w:drawing>
          <wp:anchor distT="0" distB="0" distL="0" distR="0" simplePos="0" relativeHeight="251797504" behindDoc="1" locked="0" layoutInCell="1" allowOverlap="1">
            <wp:simplePos x="0" y="0"/>
            <wp:positionH relativeFrom="page">
              <wp:posOffset>2374900</wp:posOffset>
            </wp:positionH>
            <wp:positionV relativeFrom="paragraph">
              <wp:posOffset>-53816</wp:posOffset>
            </wp:positionV>
            <wp:extent cx="6934200" cy="3911600"/>
            <wp:effectExtent l="0" t="0" r="0" b="0"/>
            <wp:wrapNone/>
            <wp:docPr id="271"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01.png"/>
                    <pic:cNvPicPr/>
                  </pic:nvPicPr>
                  <pic:blipFill>
                    <a:blip xmlns:r="http://schemas.openxmlformats.org/officeDocument/2006/relationships" r:embed="rId148" cstate="print"/>
                    <a:stretch>
                      <a:fillRect/>
                    </a:stretch>
                  </pic:blipFill>
                  <pic:spPr>
                    <a:xfrm>
                      <a:off x="0" y="0"/>
                      <a:ext cx="6934200" cy="3911600"/>
                    </a:xfrm>
                    <a:prstGeom prst="rect">
                      <a:avLst/>
                    </a:prstGeom>
                  </pic:spPr>
                </pic:pic>
              </a:graphicData>
            </a:graphic>
          </wp:anchor>
        </w:drawing>
      </w:r>
      <w:r>
        <w:rPr>
          <w:rFonts w:ascii="Microsoft Sans Serif" w:eastAsia="Microsoft Sans Serif"/>
          <w:sz w:val="24"/>
        </w:rPr>
        <w:t>企 企 企 企</w:t>
      </w:r>
    </w:p>
    <w:p>
      <w:pPr>
        <w:pStyle w:val="BodyText"/>
        <w:spacing w:before="0"/>
        <w:rPr>
          <w:rFonts w:ascii="Microsoft Sans Serif"/>
          <w:sz w:val="21"/>
        </w:rPr>
      </w:pPr>
    </w:p>
    <w:p>
      <w:pPr>
        <w:spacing w:before="1" w:line="568" w:lineRule="auto"/>
        <w:ind w:left="4099" w:right="319" w:firstLine="0"/>
        <w:jc w:val="center"/>
        <w:rPr>
          <w:rFonts w:ascii="Microsoft Sans Serif" w:eastAsia="Microsoft Sans Serif"/>
          <w:sz w:val="24"/>
        </w:rPr>
      </w:pPr>
      <w:r>
        <w:rPr>
          <w:rFonts w:ascii="Microsoft Sans Serif" w:eastAsia="Microsoft Sans Serif"/>
          <w:spacing w:val="2"/>
          <w:sz w:val="24"/>
        </w:rPr>
        <w:t xml:space="preserve">企  企   企   企 </w:t>
      </w:r>
      <w:r>
        <w:rPr>
          <w:rFonts w:ascii="Microsoft Sans Serif" w:eastAsia="Microsoft Sans Serif"/>
          <w:spacing w:val="-142"/>
          <w:sz w:val="24"/>
        </w:rPr>
        <w:t>企</w:t>
      </w:r>
      <w:r>
        <w:rPr>
          <w:rFonts w:ascii="Microsoft Sans Serif" w:eastAsia="Microsoft Sans Serif"/>
          <w:spacing w:val="1"/>
          <w:sz w:val="24"/>
        </w:rPr>
        <w:t>企 企  企 企 企</w:t>
      </w:r>
      <w:r>
        <w:rPr>
          <w:rFonts w:ascii="Microsoft Sans Serif" w:eastAsia="Microsoft Sans Serif"/>
          <w:spacing w:val="8"/>
          <w:sz w:val="24"/>
        </w:rPr>
        <w:t>企 企 企 企</w:t>
      </w:r>
    </w:p>
    <w:p>
      <w:pPr>
        <w:spacing w:before="120"/>
        <w:ind w:left="3784" w:right="70" w:firstLine="0"/>
        <w:jc w:val="center"/>
        <w:rPr>
          <w:rFonts w:ascii="Microsoft Sans Serif" w:eastAsia="Microsoft Sans Serif"/>
          <w:sz w:val="24"/>
        </w:rPr>
      </w:pPr>
      <w:r>
        <w:rPr>
          <w:rFonts w:ascii="Microsoft Sans Serif" w:eastAsia="Microsoft Sans Serif"/>
          <w:sz w:val="24"/>
        </w:rPr>
        <w:t>企 企 企 企 企 企</w:t>
      </w:r>
    </w:p>
    <w:p>
      <w:pPr>
        <w:pStyle w:val="BodyText"/>
        <w:spacing w:before="0"/>
        <w:rPr>
          <w:rFonts w:ascii="Microsoft Sans Serif"/>
          <w:sz w:val="26"/>
        </w:rPr>
      </w:pPr>
    </w:p>
    <w:p>
      <w:pPr>
        <w:spacing w:before="163"/>
        <w:ind w:left="3784" w:right="0" w:firstLine="0"/>
        <w:jc w:val="center"/>
        <w:rPr>
          <w:rFonts w:ascii="Microsoft Sans Serif" w:eastAsia="Microsoft Sans Serif"/>
          <w:sz w:val="24"/>
        </w:rPr>
      </w:pPr>
      <w:r>
        <w:rPr>
          <w:rFonts w:ascii="Microsoft Sans Serif" w:eastAsia="Microsoft Sans Serif"/>
          <w:sz w:val="24"/>
        </w:rPr>
        <w:t>企  企  企  企   企 企</w:t>
      </w:r>
      <w:r>
        <w:rPr>
          <w:rFonts w:ascii="Microsoft Sans Serif" w:eastAsia="Microsoft Sans Serif"/>
          <w:spacing w:val="-136"/>
          <w:sz w:val="24"/>
        </w:rPr>
        <w:t>企</w:t>
      </w:r>
      <w:r>
        <w:rPr>
          <w:rFonts w:ascii="Microsoft Sans Serif" w:eastAsia="Microsoft Sans Serif"/>
          <w:sz w:val="24"/>
        </w:rPr>
        <w:t xml:space="preserve">  </w:t>
      </w:r>
      <w:r>
        <w:rPr>
          <w:rFonts w:ascii="Microsoft Sans Serif" w:eastAsia="Microsoft Sans Serif"/>
          <w:spacing w:val="-22"/>
          <w:sz w:val="24"/>
        </w:rPr>
        <w:t xml:space="preserve"> </w:t>
      </w:r>
      <w:r>
        <w:rPr>
          <w:rFonts w:ascii="Microsoft Sans Serif" w:eastAsia="Microsoft Sans Serif"/>
          <w:sz w:val="24"/>
        </w:rPr>
        <w:t>企</w:t>
      </w:r>
    </w:p>
    <w:p>
      <w:pPr>
        <w:pStyle w:val="BodyText"/>
        <w:spacing w:before="0"/>
        <w:rPr>
          <w:rFonts w:ascii="Microsoft Sans Serif"/>
          <w:sz w:val="26"/>
        </w:rPr>
      </w:pPr>
    </w:p>
    <w:p>
      <w:pPr>
        <w:spacing w:before="176" w:line="600" w:lineRule="auto"/>
        <w:ind w:left="4103" w:right="247" w:hanging="2"/>
        <w:jc w:val="both"/>
        <w:rPr>
          <w:rFonts w:ascii="Microsoft Sans Serif" w:eastAsia="Microsoft Sans Serif"/>
          <w:sz w:val="24"/>
        </w:rPr>
      </w:pPr>
      <w:r>
        <w:rPr>
          <w:rFonts w:ascii="Microsoft Sans Serif" w:eastAsia="Microsoft Sans Serif"/>
          <w:sz w:val="24"/>
        </w:rPr>
        <w:t>企  企   企   企 企企 企  企 企 企企   企   企   企企  企 企   企 企企   企   企   企企</w:t>
      </w:r>
    </w:p>
    <w:p>
      <w:pPr>
        <w:spacing w:before="48"/>
        <w:ind w:left="3967" w:right="0" w:firstLine="0"/>
        <w:jc w:val="left"/>
        <w:rPr>
          <w:rFonts w:ascii="Microsoft Sans Serif" w:eastAsia="Microsoft Sans Serif"/>
          <w:sz w:val="24"/>
        </w:rPr>
      </w:pPr>
      <w:r>
        <w:rPr>
          <w:rFonts w:ascii="Microsoft Sans Serif" w:eastAsia="Microsoft Sans Serif"/>
          <w:sz w:val="24"/>
        </w:rPr>
        <w:t>B2B</w:t>
      </w:r>
      <w:r>
        <w:rPr>
          <w:rFonts w:ascii="Microsoft Sans Serif" w:eastAsia="Microsoft Sans Serif"/>
          <w:spacing w:val="2"/>
          <w:sz w:val="24"/>
        </w:rPr>
        <w:t xml:space="preserve"> 企  企  企  企  </w:t>
      </w:r>
      <w:r>
        <w:rPr>
          <w:rFonts w:ascii="Microsoft Sans Serif" w:eastAsia="Microsoft Sans Serif"/>
          <w:spacing w:val="-143"/>
          <w:sz w:val="24"/>
        </w:rPr>
        <w:t>企</w:t>
      </w:r>
      <w:r>
        <w:rPr>
          <w:rFonts w:ascii="Microsoft Sans Serif" w:eastAsia="Microsoft Sans Serif"/>
          <w:spacing w:val="9"/>
          <w:sz w:val="24"/>
        </w:rPr>
        <w:t>企 企 企</w:t>
      </w:r>
    </w:p>
    <w:p>
      <w:pPr>
        <w:spacing w:before="100"/>
        <w:ind w:left="3739" w:right="0" w:firstLine="0"/>
        <w:jc w:val="left"/>
        <w:rPr>
          <w:rFonts w:ascii="Microsoft Sans Serif" w:eastAsia="Microsoft Sans Serif"/>
          <w:sz w:val="24"/>
        </w:rPr>
      </w:pPr>
      <w:r>
        <w:br w:type="column"/>
      </w:r>
      <w:r>
        <w:rPr>
          <w:rFonts w:ascii="Microsoft Sans Serif" w:eastAsia="Microsoft Sans Serif"/>
          <w:sz w:val="24"/>
        </w:rPr>
        <w:t>企 企 企 企</w:t>
      </w:r>
    </w:p>
    <w:p>
      <w:pPr>
        <w:spacing w:before="143" w:line="254" w:lineRule="auto"/>
        <w:ind w:left="749" w:right="3662" w:firstLine="446"/>
        <w:jc w:val="left"/>
        <w:rPr>
          <w:rFonts w:ascii="Microsoft Sans Serif" w:eastAsia="Microsoft Sans Serif"/>
          <w:sz w:val="24"/>
        </w:rPr>
      </w:pPr>
      <w:r>
        <w:rPr>
          <w:rFonts w:ascii="Microsoft Sans Serif" w:eastAsia="Microsoft Sans Serif"/>
          <w:sz w:val="24"/>
        </w:rPr>
        <w:t>企  企  企  企  企  企  企  企  企  企  企  企  企  企  企  企  企企 企 企 企 企 企 企 企 企 企 企 企企 企 企</w:t>
      </w:r>
    </w:p>
    <w:p>
      <w:pPr>
        <w:spacing w:before="57" w:line="254" w:lineRule="auto"/>
        <w:ind w:left="698" w:right="3832" w:firstLine="509"/>
        <w:jc w:val="left"/>
        <w:rPr>
          <w:rFonts w:ascii="Microsoft Sans Serif" w:eastAsia="Microsoft Sans Serif"/>
          <w:sz w:val="24"/>
        </w:rPr>
      </w:pPr>
      <w:r>
        <w:rPr>
          <w:rFonts w:ascii="Microsoft Sans Serif" w:eastAsia="Microsoft Sans Serif"/>
          <w:sz w:val="24"/>
        </w:rPr>
        <w:t xml:space="preserve">企 企  企  企  企  企  企  企  企  企  企  企  企  企  企  企  </w:t>
      </w:r>
      <w:r>
        <w:rPr>
          <w:rFonts w:ascii="Microsoft Sans Serif" w:eastAsia="Microsoft Sans Serif"/>
          <w:spacing w:val="-220"/>
          <w:sz w:val="24"/>
        </w:rPr>
        <w:t>企</w:t>
      </w:r>
      <w:r>
        <w:rPr>
          <w:rFonts w:ascii="Microsoft Sans Serif" w:eastAsia="Microsoft Sans Serif"/>
          <w:spacing w:val="10"/>
          <w:sz w:val="24"/>
        </w:rPr>
        <w:t>企 企 企 企 企 企 企 企 企 企 企企 企 企 企 企 企 企</w:t>
      </w:r>
    </w:p>
    <w:p>
      <w:pPr>
        <w:spacing w:before="129" w:line="254" w:lineRule="auto"/>
        <w:ind w:left="681" w:right="3577" w:firstLine="509"/>
        <w:jc w:val="left"/>
        <w:rPr>
          <w:rFonts w:ascii="Microsoft Sans Serif" w:eastAsia="Microsoft Sans Serif"/>
          <w:sz w:val="24"/>
        </w:rPr>
      </w:pPr>
      <w:r>
        <w:rPr>
          <w:rFonts w:ascii="Microsoft Sans Serif" w:eastAsia="Microsoft Sans Serif"/>
          <w:sz w:val="24"/>
        </w:rPr>
        <w:t>企  企  企  企  企  企  企  企  企  企  企  企  企  企  企  企  企企 企 企  企  企  企  企  企  企  企  企  企企  企  企  企  企  企  企企 企 企 企 企</w:t>
      </w:r>
    </w:p>
    <w:p>
      <w:pPr>
        <w:spacing w:before="216" w:line="254" w:lineRule="auto"/>
        <w:ind w:left="661" w:right="3576" w:firstLine="509"/>
        <w:jc w:val="left"/>
        <w:rPr>
          <w:rFonts w:ascii="Microsoft Sans Serif" w:eastAsia="Microsoft Sans Serif"/>
          <w:sz w:val="24"/>
        </w:rPr>
      </w:pPr>
      <w:r>
        <w:rPr>
          <w:rFonts w:ascii="Microsoft Sans Serif" w:eastAsia="Microsoft Sans Serif"/>
          <w:sz w:val="24"/>
        </w:rPr>
        <w:t>企  企  企  企  企  企  企  企  企  企  企  企  企  企  企  企  企</w:t>
      </w:r>
      <w:r>
        <w:rPr>
          <w:rFonts w:ascii="Microsoft Sans Serif" w:eastAsia="Microsoft Sans Serif"/>
          <w:spacing w:val="-6"/>
          <w:sz w:val="24"/>
        </w:rPr>
        <w:t>企 企  企   企   企   企   企   企   企   企   企   企 企  企  企  企  企  企 企</w:t>
      </w:r>
      <w:r>
        <w:rPr>
          <w:rFonts w:ascii="Microsoft Sans Serif" w:eastAsia="Microsoft Sans Serif"/>
          <w:spacing w:val="11"/>
          <w:sz w:val="24"/>
        </w:rPr>
        <w:t>企 企 企 企 企 企 企 企 企 企 企 企 企 企 企 企 企 企</w:t>
      </w:r>
    </w:p>
    <w:p>
      <w:pPr>
        <w:pStyle w:val="BodyText"/>
        <w:spacing w:before="8"/>
        <w:rPr>
          <w:rFonts w:ascii="Microsoft Sans Serif"/>
          <w:sz w:val="23"/>
        </w:rPr>
      </w:pPr>
    </w:p>
    <w:p>
      <w:pPr>
        <w:spacing w:before="0"/>
        <w:ind w:left="1021" w:right="0" w:firstLine="0"/>
        <w:jc w:val="left"/>
        <w:rPr>
          <w:rFonts w:ascii="Microsoft Sans Serif" w:eastAsia="Microsoft Sans Serif"/>
          <w:sz w:val="24"/>
        </w:rPr>
      </w:pPr>
      <w:r>
        <w:rPr>
          <w:rFonts w:ascii="Microsoft Sans Serif" w:eastAsia="Microsoft Sans Serif"/>
          <w:sz w:val="24"/>
        </w:rPr>
        <w:t>企 企 企 企 企 企 企 企 企 企 企 企 企 企 企 企 企</w:t>
      </w:r>
    </w:p>
    <w:p>
      <w:pPr>
        <w:pStyle w:val="BodyText"/>
        <w:spacing w:before="3"/>
        <w:rPr>
          <w:rFonts w:ascii="Microsoft Sans Serif"/>
          <w:sz w:val="23"/>
        </w:rPr>
      </w:pPr>
    </w:p>
    <w:p>
      <w:pPr>
        <w:spacing w:before="1" w:line="254" w:lineRule="auto"/>
        <w:ind w:left="545" w:right="3577" w:firstLine="509"/>
        <w:jc w:val="left"/>
        <w:rPr>
          <w:rFonts w:ascii="Microsoft Sans Serif" w:eastAsia="Microsoft Sans Serif"/>
          <w:sz w:val="24"/>
        </w:rPr>
      </w:pPr>
      <w:r>
        <w:rPr>
          <w:rFonts w:ascii="Microsoft Sans Serif" w:eastAsia="Microsoft Sans Serif"/>
          <w:sz w:val="24"/>
        </w:rPr>
        <w:t>企  企  企  企  企  企  企  企  企  企  企  企  企  企  企  企  企企 企 企 企 企 企 企 企 企 企 企 企 企 企 企 企</w:t>
      </w:r>
    </w:p>
    <w:p>
      <w:pPr>
        <w:spacing w:before="102" w:line="254" w:lineRule="auto"/>
        <w:ind w:left="477" w:right="3577" w:firstLine="509"/>
        <w:jc w:val="left"/>
        <w:rPr>
          <w:rFonts w:ascii="Microsoft Sans Serif" w:eastAsia="Microsoft Sans Serif"/>
          <w:sz w:val="24"/>
        </w:rPr>
      </w:pPr>
      <w:r>
        <w:rPr>
          <w:rFonts w:ascii="Microsoft Sans Serif" w:eastAsia="Microsoft Sans Serif"/>
          <w:sz w:val="24"/>
        </w:rPr>
        <w:t xml:space="preserve">企 企  企  企  企  企  企  企  企  企  企  企  企  企  企  企  企  </w:t>
      </w:r>
      <w:r>
        <w:rPr>
          <w:rFonts w:ascii="Microsoft Sans Serif" w:eastAsia="Microsoft Sans Serif"/>
          <w:spacing w:val="-154"/>
          <w:sz w:val="24"/>
        </w:rPr>
        <w:t>企</w:t>
      </w:r>
      <w:r>
        <w:rPr>
          <w:rFonts w:ascii="Microsoft Sans Serif" w:eastAsia="Microsoft Sans Serif"/>
          <w:sz w:val="24"/>
        </w:rPr>
        <w:t xml:space="preserve">企 企  企  企  企  企  企  企  企  企  企  企 企  企  企  企  企  企  企          </w:t>
      </w:r>
      <w:r>
        <w:rPr>
          <w:rFonts w:ascii="Microsoft Sans Serif" w:eastAsia="Microsoft Sans Serif"/>
          <w:spacing w:val="16"/>
          <w:sz w:val="24"/>
        </w:rPr>
        <w:t>企 企 企 企 企 企 企 企 企 企</w:t>
      </w:r>
    </w:p>
    <w:p>
      <w:pPr>
        <w:spacing w:before="191" w:line="254" w:lineRule="auto"/>
        <w:ind w:left="545" w:right="3628" w:firstLine="446"/>
        <w:jc w:val="left"/>
        <w:rPr>
          <w:rFonts w:ascii="Microsoft Sans Serif" w:eastAsia="Microsoft Sans Serif"/>
          <w:sz w:val="24"/>
        </w:rPr>
      </w:pPr>
      <w:r>
        <w:rPr>
          <w:rFonts w:ascii="Microsoft Sans Serif" w:eastAsia="Microsoft Sans Serif"/>
          <w:sz w:val="24"/>
        </w:rPr>
        <w:t xml:space="preserve">企 企  企  企  企  企  企  企  企  企  企  企  企  企  企  企  企  </w:t>
      </w:r>
      <w:r>
        <w:rPr>
          <w:rFonts w:ascii="Microsoft Sans Serif" w:eastAsia="Microsoft Sans Serif"/>
          <w:spacing w:val="-176"/>
          <w:sz w:val="24"/>
        </w:rPr>
        <w:t>企</w:t>
      </w:r>
      <w:r>
        <w:rPr>
          <w:rFonts w:ascii="Microsoft Sans Serif" w:eastAsia="Microsoft Sans Serif"/>
          <w:sz w:val="24"/>
        </w:rPr>
        <w:t>企 企 企  企  企  企  企  企  企  企  企  企企  企  企  企  企  企  企</w:t>
      </w:r>
      <w:r>
        <w:rPr>
          <w:rFonts w:ascii="Microsoft Sans Serif" w:eastAsia="Microsoft Sans Serif"/>
          <w:spacing w:val="8"/>
          <w:sz w:val="24"/>
        </w:rPr>
        <w:t>企 企 企 企</w:t>
      </w:r>
    </w:p>
    <w:p>
      <w:pPr>
        <w:spacing w:after="0" w:line="254" w:lineRule="auto"/>
        <w:jc w:val="left"/>
        <w:rPr>
          <w:rFonts w:ascii="Microsoft Sans Serif" w:eastAsia="Microsoft Sans Serif"/>
          <w:sz w:val="24"/>
        </w:rPr>
        <w:sectPr>
          <w:headerReference w:type="default" r:id="rId149"/>
          <w:footerReference w:type="default" r:id="rId150"/>
          <w:type w:val="continuous"/>
          <w:pgSz w:w="17860" w:h="25260"/>
          <w:pgMar w:top="1400" w:right="0" w:bottom="2020" w:left="0" w:header="708" w:footer="708"/>
          <w:pgNumType w:start="28"/>
          <w:cols w:num="2" w:space="708" w:equalWidth="0">
            <w:col w:w="6171" w:space="40"/>
            <w:col w:w="11649" w:space="0"/>
          </w:cols>
        </w:sectPr>
      </w:pPr>
    </w:p>
    <w:p>
      <w:pPr>
        <w:pStyle w:val="BodyText"/>
        <w:spacing w:before="0"/>
        <w:rPr>
          <w:rFonts w:ascii="Microsoft Sans Serif"/>
          <w:sz w:val="20"/>
        </w:rPr>
      </w:pPr>
    </w:p>
    <w:p>
      <w:pPr>
        <w:pStyle w:val="BodyText"/>
        <w:spacing w:before="0"/>
        <w:rPr>
          <w:rFonts w:ascii="Microsoft Sans Serif"/>
          <w:sz w:val="20"/>
        </w:rPr>
      </w:pPr>
    </w:p>
    <w:p>
      <w:pPr>
        <w:pStyle w:val="BodyText"/>
        <w:spacing w:before="0"/>
        <w:rPr>
          <w:rFonts w:ascii="Microsoft Sans Serif"/>
          <w:sz w:val="20"/>
        </w:rPr>
      </w:pPr>
    </w:p>
    <w:p>
      <w:pPr>
        <w:pStyle w:val="BodyText"/>
        <w:spacing w:before="6"/>
        <w:rPr>
          <w:rFonts w:ascii="Microsoft Sans Serif"/>
          <w:sz w:val="19"/>
        </w:rPr>
      </w:pPr>
    </w:p>
    <w:p>
      <w:pPr>
        <w:pStyle w:val="ListParagraph"/>
        <w:numPr>
          <w:ilvl w:val="0"/>
          <w:numId w:val="201"/>
        </w:numPr>
        <w:tabs>
          <w:tab w:val="left" w:pos="1214"/>
        </w:tabs>
        <w:spacing w:before="102" w:after="0" w:line="240" w:lineRule="auto"/>
        <w:ind w:left="1213" w:right="0" w:hanging="365"/>
        <w:jc w:val="left"/>
        <w:rPr>
          <w:rFonts w:ascii="Arial" w:eastAsia="Arial"/>
          <w:sz w:val="31"/>
        </w:rPr>
      </w:pPr>
      <w:r>
        <w:drawing>
          <wp:anchor distT="0" distB="0" distL="0" distR="0" simplePos="0" relativeHeight="251798528" behindDoc="1" locked="0" layoutInCell="1" allowOverlap="1">
            <wp:simplePos x="0" y="0"/>
            <wp:positionH relativeFrom="page">
              <wp:posOffset>1765300</wp:posOffset>
            </wp:positionH>
            <wp:positionV relativeFrom="paragraph">
              <wp:posOffset>20827</wp:posOffset>
            </wp:positionV>
            <wp:extent cx="444500" cy="317500"/>
            <wp:effectExtent l="0" t="0" r="0" b="0"/>
            <wp:wrapNone/>
            <wp:docPr id="273"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02.png"/>
                    <pic:cNvPicPr/>
                  </pic:nvPicPr>
                  <pic:blipFill>
                    <a:blip xmlns:r="http://schemas.openxmlformats.org/officeDocument/2006/relationships" r:embed="rId33" cstate="print"/>
                    <a:stretch>
                      <a:fillRect/>
                    </a:stretch>
                  </pic:blipFill>
                  <pic:spPr>
                    <a:xfrm>
                      <a:off x="0" y="0"/>
                      <a:ext cx="444500" cy="317500"/>
                    </a:xfrm>
                    <a:prstGeom prst="rect">
                      <a:avLst/>
                    </a:prstGeom>
                  </pic:spPr>
                </pic:pic>
              </a:graphicData>
            </a:graphic>
          </wp:anchor>
        </w:drawing>
      </w:r>
      <w:r>
        <w:rPr>
          <w:spacing w:val="1"/>
          <w:sz w:val="31"/>
        </w:rPr>
        <w:t>信息系统的</w:t>
      </w:r>
      <w:r>
        <w:rPr>
          <w:color w:val="FF0000"/>
          <w:sz w:val="31"/>
        </w:rPr>
        <w:t>分类</w:t>
      </w:r>
    </w:p>
    <w:p>
      <w:pPr>
        <w:pStyle w:val="BodyText"/>
        <w:spacing w:line="283" w:lineRule="auto"/>
        <w:ind w:left="1479" w:right="1171"/>
      </w:pPr>
      <w:r>
        <w:drawing>
          <wp:anchor distT="0" distB="0" distL="0" distR="0" simplePos="0" relativeHeight="251799552" behindDoc="1" locked="0" layoutInCell="1" allowOverlap="1">
            <wp:simplePos x="0" y="0"/>
            <wp:positionH relativeFrom="page">
              <wp:posOffset>8940800</wp:posOffset>
            </wp:positionH>
            <wp:positionV relativeFrom="paragraph">
              <wp:posOffset>246888</wp:posOffset>
            </wp:positionV>
            <wp:extent cx="419100" cy="50800"/>
            <wp:effectExtent l="0" t="0" r="0" b="0"/>
            <wp:wrapNone/>
            <wp:docPr id="27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800576" behindDoc="1" locked="0" layoutInCell="1" allowOverlap="1">
            <wp:simplePos x="0" y="0"/>
            <wp:positionH relativeFrom="page">
              <wp:posOffset>9537700</wp:posOffset>
            </wp:positionH>
            <wp:positionV relativeFrom="paragraph">
              <wp:posOffset>246888</wp:posOffset>
            </wp:positionV>
            <wp:extent cx="431800" cy="50800"/>
            <wp:effectExtent l="0" t="0" r="0" b="0"/>
            <wp:wrapNone/>
            <wp:docPr id="27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rPr>
          <w:spacing w:val="-1"/>
        </w:rPr>
        <w:t xml:space="preserve">企业中信息系统的种类繁多，可以从许多不同角度去分类。比较常见的是根据组织关系进行纵向和横向分类。 </w:t>
      </w:r>
      <w:r>
        <w:t>企业从横向分为：战略规划层、管理控制层、运行操作层等；</w:t>
      </w:r>
    </w:p>
    <w:p>
      <w:pPr>
        <w:pStyle w:val="BodyText"/>
        <w:spacing w:before="0" w:line="396" w:lineRule="exact"/>
        <w:ind w:left="1479"/>
      </w:pPr>
      <w:r>
        <w:t>企业从纵向分为：不同的职能部门。</w:t>
      </w:r>
    </w:p>
    <w:p>
      <w:pPr>
        <w:pStyle w:val="BodyText"/>
        <w:spacing w:before="70" w:line="283" w:lineRule="auto"/>
        <w:ind w:left="849" w:right="854" w:firstLine="630"/>
      </w:pPr>
      <w:r>
        <w:rPr>
          <w:spacing w:val="-1"/>
        </w:rPr>
        <w:t xml:space="preserve">企业中的信息系统也可相应地横向划分为战略层系统、管理层系统和操作层系统，管理层向上还可纵向划分为不 </w:t>
      </w:r>
      <w:r>
        <w:t>同职能部门的信息系统。</w:t>
      </w:r>
    </w:p>
    <w:p>
      <w:pPr>
        <w:pStyle w:val="BodyText"/>
        <w:spacing w:before="0"/>
        <w:rPr>
          <w:sz w:val="32"/>
        </w:rPr>
      </w:pPr>
    </w:p>
    <w:p>
      <w:pPr>
        <w:tabs>
          <w:tab w:val="left" w:pos="7600"/>
        </w:tabs>
        <w:spacing w:before="237"/>
        <w:ind w:left="611" w:right="0" w:firstLine="0"/>
        <w:jc w:val="center"/>
        <w:rPr>
          <w:rFonts w:ascii="宋体" w:eastAsia="宋体" w:hint="eastAsia"/>
          <w:sz w:val="24"/>
        </w:rPr>
      </w:pPr>
      <w:r>
        <w:drawing>
          <wp:anchor distT="0" distB="0" distL="0" distR="0" simplePos="0" relativeHeight="251801600" behindDoc="1" locked="0" layoutInCell="1" allowOverlap="1">
            <wp:simplePos x="0" y="0"/>
            <wp:positionH relativeFrom="page">
              <wp:posOffset>3860800</wp:posOffset>
            </wp:positionH>
            <wp:positionV relativeFrom="paragraph">
              <wp:posOffset>334263</wp:posOffset>
            </wp:positionV>
            <wp:extent cx="4025900" cy="2997200"/>
            <wp:effectExtent l="0" t="0" r="0" b="0"/>
            <wp:wrapNone/>
            <wp:docPr id="279"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03.png"/>
                    <pic:cNvPicPr/>
                  </pic:nvPicPr>
                  <pic:blipFill>
                    <a:blip xmlns:r="http://schemas.openxmlformats.org/officeDocument/2006/relationships" r:embed="rId151" cstate="print"/>
                    <a:stretch>
                      <a:fillRect/>
                    </a:stretch>
                  </pic:blipFill>
                  <pic:spPr>
                    <a:xfrm>
                      <a:off x="0" y="0"/>
                      <a:ext cx="4025900" cy="2997200"/>
                    </a:xfrm>
                    <a:prstGeom prst="rect">
                      <a:avLst/>
                    </a:prstGeom>
                  </pic:spPr>
                </pic:pic>
              </a:graphicData>
            </a:graphic>
          </wp:anchor>
        </w:drawing>
      </w:r>
      <w:r>
        <w:rPr>
          <w:rFonts w:ascii="宋体" w:eastAsia="宋体" w:hint="eastAsia"/>
          <w:position w:val="-8"/>
          <w:sz w:val="24"/>
        </w:rPr>
        <w:t>信息系统的类型</w:t>
        <w:tab/>
      </w:r>
      <w:r>
        <w:rPr>
          <w:rFonts w:ascii="宋体" w:eastAsia="宋体" w:hint="eastAsia"/>
          <w:sz w:val="24"/>
        </w:rPr>
        <w:t>信息服务的对象</w:t>
      </w:r>
    </w:p>
    <w:p>
      <w:pPr>
        <w:pStyle w:val="BodyText"/>
        <w:spacing w:before="0"/>
        <w:rPr>
          <w:rFonts w:ascii="宋体"/>
          <w:sz w:val="32"/>
        </w:rPr>
      </w:pPr>
    </w:p>
    <w:p>
      <w:pPr>
        <w:pStyle w:val="BodyText"/>
        <w:spacing w:before="3"/>
        <w:rPr>
          <w:rFonts w:ascii="宋体"/>
          <w:sz w:val="25"/>
        </w:rPr>
      </w:pPr>
    </w:p>
    <w:p>
      <w:pPr>
        <w:tabs>
          <w:tab w:val="left" w:pos="7600"/>
        </w:tabs>
        <w:spacing w:before="0"/>
        <w:ind w:left="611" w:right="0" w:firstLine="0"/>
        <w:jc w:val="center"/>
        <w:rPr>
          <w:rFonts w:ascii="宋体" w:eastAsia="宋体" w:hint="eastAsia"/>
          <w:sz w:val="24"/>
        </w:rPr>
      </w:pPr>
      <w:r>
        <w:rPr>
          <w:rFonts w:ascii="宋体" w:eastAsia="宋体" w:hint="eastAsia"/>
          <w:position w:val="-8"/>
          <w:sz w:val="24"/>
        </w:rPr>
        <w:t>战略规划层</w:t>
        <w:tab/>
      </w:r>
      <w:r>
        <w:rPr>
          <w:rFonts w:ascii="宋体" w:eastAsia="宋体" w:hint="eastAsia"/>
          <w:sz w:val="24"/>
        </w:rPr>
        <w:t>高层管理者</w:t>
      </w: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9"/>
        <w:rPr>
          <w:rFonts w:ascii="宋体"/>
          <w:sz w:val="26"/>
        </w:rPr>
      </w:pPr>
    </w:p>
    <w:p>
      <w:pPr>
        <w:spacing w:after="0"/>
        <w:rPr>
          <w:rFonts w:ascii="宋体"/>
          <w:sz w:val="26"/>
        </w:rPr>
        <w:sectPr>
          <w:headerReference w:type="default" r:id="rId152"/>
          <w:footerReference w:type="default" r:id="rId153"/>
          <w:type w:val="continuous"/>
          <w:pgSz w:w="17860" w:h="25260"/>
          <w:pgMar w:top="1400" w:right="0" w:bottom="2020" w:left="0" w:header="708" w:footer="708"/>
          <w:pgNumType w:start="29"/>
          <w:cols w:space="708"/>
        </w:sectPr>
      </w:pPr>
    </w:p>
    <w:p>
      <w:pPr>
        <w:pStyle w:val="BodyText"/>
        <w:spacing w:before="8"/>
        <w:rPr>
          <w:rFonts w:ascii="宋体"/>
          <w:sz w:val="21"/>
        </w:rPr>
      </w:pPr>
    </w:p>
    <w:p>
      <w:pPr>
        <w:spacing w:before="0"/>
        <w:ind w:left="0" w:right="0" w:firstLine="0"/>
        <w:jc w:val="right"/>
        <w:rPr>
          <w:rFonts w:ascii="宋体" w:eastAsia="宋体" w:hint="eastAsia"/>
          <w:sz w:val="24"/>
        </w:rPr>
      </w:pPr>
      <w:r>
        <w:rPr>
          <w:rFonts w:ascii="宋体" w:eastAsia="宋体" w:hint="eastAsia"/>
          <w:w w:val="95"/>
          <w:sz w:val="24"/>
        </w:rPr>
        <w:t>管理控制层</w:t>
      </w:r>
    </w:p>
    <w:p>
      <w:pPr>
        <w:tabs>
          <w:tab w:val="left" w:pos="1942"/>
          <w:tab w:val="left" w:pos="2727"/>
          <w:tab w:val="left" w:pos="3568"/>
        </w:tabs>
        <w:spacing w:before="63" w:line="307" w:lineRule="exact"/>
        <w:ind w:left="1068" w:right="0" w:firstLine="0"/>
        <w:jc w:val="center"/>
        <w:rPr>
          <w:rFonts w:ascii="宋体" w:eastAsia="宋体" w:hint="eastAsia"/>
          <w:sz w:val="24"/>
        </w:rPr>
      </w:pPr>
      <w:r>
        <w:br w:type="column"/>
      </w:r>
      <w:r>
        <w:rPr>
          <w:rFonts w:ascii="宋体" w:eastAsia="宋体" w:hint="eastAsia"/>
          <w:sz w:val="24"/>
        </w:rPr>
        <w:t>理</w:t>
        <w:tab/>
      </w:r>
      <w:r>
        <w:rPr>
          <w:rFonts w:ascii="宋体" w:eastAsia="宋体" w:hint="eastAsia"/>
          <w:position w:val="7"/>
          <w:sz w:val="24"/>
        </w:rPr>
        <w:t>源</w:t>
        <w:tab/>
      </w:r>
      <w:r>
        <w:rPr>
          <w:rFonts w:ascii="宋体" w:eastAsia="宋体" w:hint="eastAsia"/>
          <w:position w:val="5"/>
          <w:sz w:val="24"/>
        </w:rPr>
        <w:t>生</w:t>
        <w:tab/>
      </w:r>
      <w:r>
        <w:rPr>
          <w:rFonts w:ascii="宋体" w:eastAsia="宋体" w:hint="eastAsia"/>
          <w:sz w:val="24"/>
        </w:rPr>
        <w:t>市</w:t>
      </w:r>
    </w:p>
    <w:p>
      <w:pPr>
        <w:tabs>
          <w:tab w:val="left" w:pos="2000"/>
          <w:tab w:val="left" w:pos="2909"/>
          <w:tab w:val="left" w:pos="3808"/>
        </w:tabs>
        <w:spacing w:before="0" w:line="218" w:lineRule="exact"/>
        <w:ind w:left="1068" w:right="0" w:firstLine="0"/>
        <w:jc w:val="center"/>
        <w:rPr>
          <w:rFonts w:ascii="宋体" w:eastAsia="宋体" w:hint="eastAsia"/>
          <w:sz w:val="24"/>
        </w:rPr>
      </w:pPr>
      <w:r>
        <w:rPr>
          <w:rFonts w:ascii="宋体" w:eastAsia="宋体" w:hint="eastAsia"/>
          <w:sz w:val="24"/>
        </w:rPr>
        <w:t>管</w:t>
        <w:tab/>
      </w:r>
      <w:r>
        <w:rPr>
          <w:rFonts w:ascii="宋体" w:eastAsia="宋体" w:hint="eastAsia"/>
          <w:position w:val="4"/>
          <w:sz w:val="24"/>
        </w:rPr>
        <w:t>资</w:t>
        <w:tab/>
      </w:r>
      <w:r>
        <w:rPr>
          <w:rFonts w:ascii="宋体" w:eastAsia="宋体" w:hint="eastAsia"/>
          <w:position w:val="2"/>
          <w:sz w:val="24"/>
        </w:rPr>
        <w:t>产</w:t>
        <w:tab/>
      </w:r>
      <w:r>
        <w:rPr>
          <w:rFonts w:ascii="宋体" w:eastAsia="宋体" w:hint="eastAsia"/>
          <w:sz w:val="24"/>
        </w:rPr>
        <w:t>场</w:t>
      </w:r>
    </w:p>
    <w:p>
      <w:pPr>
        <w:tabs>
          <w:tab w:val="left" w:pos="2057"/>
          <w:tab w:val="left" w:pos="3091"/>
          <w:tab w:val="left" w:pos="4047"/>
        </w:tabs>
        <w:spacing w:before="0" w:line="220" w:lineRule="exact"/>
        <w:ind w:left="1068" w:right="0" w:firstLine="0"/>
        <w:jc w:val="center"/>
        <w:rPr>
          <w:rFonts w:ascii="宋体" w:eastAsia="宋体" w:hint="eastAsia"/>
          <w:sz w:val="24"/>
        </w:rPr>
      </w:pPr>
      <w:r>
        <w:rPr>
          <w:rFonts w:ascii="宋体" w:eastAsia="宋体" w:hint="eastAsia"/>
          <w:sz w:val="24"/>
        </w:rPr>
        <w:t>务</w:t>
        <w:tab/>
      </w:r>
      <w:r>
        <w:rPr>
          <w:rFonts w:ascii="宋体" w:eastAsia="宋体" w:hint="eastAsia"/>
          <w:position w:val="2"/>
          <w:sz w:val="24"/>
        </w:rPr>
        <w:t>力</w:t>
        <w:tab/>
      </w:r>
      <w:r>
        <w:rPr>
          <w:rFonts w:ascii="宋体" w:eastAsia="宋体" w:hint="eastAsia"/>
          <w:sz w:val="24"/>
        </w:rPr>
        <w:t>制</w:t>
        <w:tab/>
        <w:t>营</w:t>
      </w:r>
    </w:p>
    <w:p>
      <w:pPr>
        <w:tabs>
          <w:tab w:val="left" w:pos="2115"/>
          <w:tab w:val="left" w:pos="3273"/>
          <w:tab w:val="left" w:pos="4287"/>
        </w:tabs>
        <w:spacing w:before="0" w:line="279" w:lineRule="exact"/>
        <w:ind w:left="1068" w:right="0" w:firstLine="0"/>
        <w:jc w:val="center"/>
        <w:rPr>
          <w:rFonts w:ascii="宋体" w:eastAsia="宋体" w:hint="eastAsia"/>
          <w:sz w:val="24"/>
        </w:rPr>
      </w:pPr>
      <w:r>
        <w:rPr>
          <w:rFonts w:ascii="宋体" w:eastAsia="宋体" w:hint="eastAsia"/>
          <w:sz w:val="24"/>
        </w:rPr>
        <w:t>财</w:t>
        <w:tab/>
        <w:t>人</w:t>
        <w:tab/>
      </w:r>
      <w:r>
        <w:rPr>
          <w:rFonts w:ascii="宋体" w:eastAsia="宋体" w:hint="eastAsia"/>
          <w:position w:val="-1"/>
          <w:sz w:val="24"/>
        </w:rPr>
        <w:t>造</w:t>
        <w:tab/>
      </w:r>
      <w:r>
        <w:rPr>
          <w:rFonts w:ascii="宋体" w:eastAsia="宋体" w:hint="eastAsia"/>
          <w:spacing w:val="-20"/>
          <w:sz w:val="24"/>
        </w:rPr>
        <w:t>销</w:t>
      </w:r>
    </w:p>
    <w:p>
      <w:pPr>
        <w:pStyle w:val="BodyText"/>
        <w:spacing w:before="5"/>
        <w:rPr>
          <w:rFonts w:ascii="宋体"/>
          <w:sz w:val="23"/>
        </w:rPr>
      </w:pPr>
      <w:r>
        <w:br w:type="column"/>
      </w:r>
    </w:p>
    <w:p>
      <w:pPr>
        <w:spacing w:before="0"/>
        <w:ind w:left="1187" w:right="0" w:firstLine="0"/>
        <w:jc w:val="left"/>
        <w:rPr>
          <w:rFonts w:ascii="宋体" w:eastAsia="宋体" w:hint="eastAsia"/>
          <w:sz w:val="24"/>
        </w:rPr>
      </w:pPr>
      <w:r>
        <w:rPr>
          <w:rFonts w:ascii="宋体" w:eastAsia="宋体" w:hint="eastAsia"/>
          <w:sz w:val="24"/>
        </w:rPr>
        <w:t>中层管理者</w:t>
      </w:r>
    </w:p>
    <w:p>
      <w:pPr>
        <w:spacing w:after="0"/>
        <w:jc w:val="left"/>
        <w:rPr>
          <w:rFonts w:ascii="宋体" w:eastAsia="宋体" w:hint="eastAsia"/>
          <w:sz w:val="24"/>
        </w:rPr>
        <w:sectPr>
          <w:headerReference w:type="default" r:id="rId154"/>
          <w:footerReference w:type="default" r:id="rId155"/>
          <w:type w:val="continuous"/>
          <w:pgSz w:w="17860" w:h="25260"/>
          <w:pgMar w:top="1400" w:right="0" w:bottom="2020" w:left="0" w:header="708" w:footer="708"/>
          <w:pgNumType w:start="30"/>
          <w:cols w:num="3" w:space="708" w:equalWidth="0">
            <w:col w:w="6339" w:space="40"/>
            <w:col w:w="4527" w:space="39"/>
            <w:col w:w="6915" w:space="0"/>
          </w:cols>
        </w:sectPr>
      </w:pPr>
    </w:p>
    <w:p>
      <w:pPr>
        <w:pStyle w:val="BodyText"/>
        <w:spacing w:before="0"/>
        <w:rPr>
          <w:rFonts w:ascii="宋体"/>
          <w:sz w:val="20"/>
        </w:rPr>
      </w:pPr>
    </w:p>
    <w:p>
      <w:pPr>
        <w:pStyle w:val="BodyText"/>
        <w:spacing w:before="4"/>
        <w:rPr>
          <w:rFonts w:ascii="宋体"/>
          <w:sz w:val="26"/>
        </w:rPr>
      </w:pPr>
    </w:p>
    <w:p>
      <w:pPr>
        <w:tabs>
          <w:tab w:val="left" w:pos="7600"/>
        </w:tabs>
        <w:spacing w:before="66"/>
        <w:ind w:left="610" w:right="0" w:firstLine="0"/>
        <w:jc w:val="center"/>
        <w:rPr>
          <w:rFonts w:ascii="宋体" w:eastAsia="宋体" w:hint="eastAsia"/>
          <w:sz w:val="24"/>
        </w:rPr>
      </w:pPr>
      <w:r>
        <w:rPr>
          <w:rFonts w:ascii="宋体" w:eastAsia="宋体" w:hint="eastAsia"/>
          <w:sz w:val="24"/>
        </w:rPr>
        <w:t>运行操作层</w:t>
        <w:tab/>
      </w:r>
      <w:r>
        <w:rPr>
          <w:rFonts w:ascii="宋体" w:eastAsia="宋体" w:hint="eastAsia"/>
          <w:position w:val="-1"/>
          <w:sz w:val="24"/>
        </w:rPr>
        <w:t>基层执行者</w:t>
      </w:r>
    </w:p>
    <w:p>
      <w:pPr>
        <w:pStyle w:val="BodyText"/>
        <w:spacing w:before="0"/>
        <w:rPr>
          <w:rFonts w:ascii="宋体"/>
          <w:sz w:val="26"/>
        </w:rPr>
      </w:pPr>
    </w:p>
    <w:p>
      <w:pPr>
        <w:pStyle w:val="BodyText"/>
        <w:spacing w:before="4"/>
        <w:rPr>
          <w:rFonts w:ascii="宋体"/>
          <w:sz w:val="35"/>
        </w:rPr>
      </w:pPr>
    </w:p>
    <w:p>
      <w:pPr>
        <w:spacing w:before="1"/>
        <w:ind w:left="536" w:right="0" w:firstLine="0"/>
        <w:jc w:val="center"/>
        <w:rPr>
          <w:sz w:val="27"/>
        </w:rPr>
      </w:pPr>
      <w:r>
        <w:drawing>
          <wp:anchor distT="0" distB="0" distL="0" distR="0" simplePos="0" relativeHeight="251802624" behindDoc="1" locked="0" layoutInCell="1" allowOverlap="1">
            <wp:simplePos x="0" y="0"/>
            <wp:positionH relativeFrom="page">
              <wp:posOffset>5918200</wp:posOffset>
            </wp:positionH>
            <wp:positionV relativeFrom="paragraph">
              <wp:posOffset>147319</wp:posOffset>
            </wp:positionV>
            <wp:extent cx="368300" cy="50800"/>
            <wp:effectExtent l="0" t="0" r="0" b="0"/>
            <wp:wrapNone/>
            <wp:docPr id="281"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04.png"/>
                    <pic:cNvPicPr/>
                  </pic:nvPicPr>
                  <pic:blipFill>
                    <a:blip xmlns:r="http://schemas.openxmlformats.org/officeDocument/2006/relationships" r:embed="rId156" cstate="print"/>
                    <a:stretch>
                      <a:fillRect/>
                    </a:stretch>
                  </pic:blipFill>
                  <pic:spPr>
                    <a:xfrm>
                      <a:off x="0" y="0"/>
                      <a:ext cx="368300" cy="50800"/>
                    </a:xfrm>
                    <a:prstGeom prst="rect">
                      <a:avLst/>
                    </a:prstGeom>
                  </pic:spPr>
                </pic:pic>
              </a:graphicData>
            </a:graphic>
          </wp:anchor>
        </w:drawing>
      </w:r>
      <w:r>
        <w:rPr>
          <w:sz w:val="27"/>
        </w:rPr>
        <w:t>信息系统的类型划分</w:t>
      </w:r>
    </w:p>
    <w:p>
      <w:pPr>
        <w:pStyle w:val="BodyText"/>
        <w:spacing w:before="0"/>
        <w:rPr>
          <w:sz w:val="26"/>
        </w:rPr>
      </w:pPr>
    </w:p>
    <w:p>
      <w:pPr>
        <w:pStyle w:val="ListParagraph"/>
        <w:numPr>
          <w:ilvl w:val="0"/>
          <w:numId w:val="200"/>
        </w:numPr>
        <w:tabs>
          <w:tab w:val="left" w:pos="1643"/>
        </w:tabs>
        <w:spacing w:before="195" w:after="0" w:line="240" w:lineRule="auto"/>
        <w:ind w:left="1642" w:right="0" w:hanging="794"/>
        <w:jc w:val="left"/>
        <w:rPr>
          <w:sz w:val="31"/>
        </w:rPr>
      </w:pPr>
      <w:r>
        <w:rPr>
          <w:sz w:val="31"/>
        </w:rPr>
        <w:t>不同层次的信息系统</w:t>
      </w:r>
    </w:p>
    <w:p>
      <w:pPr>
        <w:pStyle w:val="BodyText"/>
        <w:ind w:left="1479"/>
        <w:sectPr>
          <w:headerReference w:type="default" r:id="rId157"/>
          <w:footerReference w:type="default" r:id="rId158"/>
          <w:type w:val="continuous"/>
          <w:pgSz w:w="17860" w:h="25260"/>
          <w:pgMar w:top="1400" w:right="0" w:bottom="2020" w:left="0" w:header="708" w:footer="708"/>
          <w:pgNumType w:start="31"/>
          <w:cols w:space="708"/>
        </w:sectPr>
      </w:pPr>
      <w:r>
        <w:t>将系统支持的对象和组织的层级联系起来，就形成不同层次的信息系统。</w:t>
      </w:r>
    </w:p>
    <w:p>
      <w:pPr>
        <w:pStyle w:val="BodyText"/>
        <w:spacing w:line="283" w:lineRule="auto"/>
        <w:ind w:left="849" w:right="842" w:firstLine="630"/>
      </w:pPr>
      <w:r>
        <w:drawing>
          <wp:anchor distT="0" distB="0" distL="0" distR="0" simplePos="0" relativeHeight="251803648" behindDoc="1" locked="0" layoutInCell="1" allowOverlap="1">
            <wp:simplePos x="0" y="0"/>
            <wp:positionH relativeFrom="page">
              <wp:posOffset>6692900</wp:posOffset>
            </wp:positionH>
            <wp:positionV relativeFrom="paragraph">
              <wp:posOffset>248538</wp:posOffset>
            </wp:positionV>
            <wp:extent cx="1219200" cy="50800"/>
            <wp:effectExtent l="0" t="0" r="0" b="0"/>
            <wp:wrapNone/>
            <wp:docPr id="283"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05.png"/>
                    <pic:cNvPicPr/>
                  </pic:nvPicPr>
                  <pic:blipFill>
                    <a:blip xmlns:r="http://schemas.openxmlformats.org/officeDocument/2006/relationships" r:embed="rId159" cstate="print"/>
                    <a:stretch>
                      <a:fillRect/>
                    </a:stretch>
                  </pic:blipFill>
                  <pic:spPr>
                    <a:xfrm>
                      <a:off x="0" y="0"/>
                      <a:ext cx="1219200" cy="50800"/>
                    </a:xfrm>
                    <a:prstGeom prst="rect">
                      <a:avLst/>
                    </a:prstGeom>
                  </pic:spPr>
                </pic:pic>
              </a:graphicData>
            </a:graphic>
          </wp:anchor>
        </w:drawing>
      </w:r>
      <w:r>
        <w:drawing>
          <wp:anchor distT="0" distB="0" distL="0" distR="0" simplePos="0" relativeHeight="251804672" behindDoc="1" locked="0" layoutInCell="1" allowOverlap="1">
            <wp:simplePos x="0" y="0"/>
            <wp:positionH relativeFrom="page">
              <wp:posOffset>8686800</wp:posOffset>
            </wp:positionH>
            <wp:positionV relativeFrom="paragraph">
              <wp:posOffset>248538</wp:posOffset>
            </wp:positionV>
            <wp:extent cx="1231900" cy="50800"/>
            <wp:effectExtent l="0" t="0" r="0" b="0"/>
            <wp:wrapNone/>
            <wp:docPr id="285"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06.png"/>
                    <pic:cNvPicPr/>
                  </pic:nvPicPr>
                  <pic:blipFill>
                    <a:blip xmlns:r="http://schemas.openxmlformats.org/officeDocument/2006/relationships" r:embed="rId160" cstate="print"/>
                    <a:stretch>
                      <a:fillRect/>
                    </a:stretch>
                  </pic:blipFill>
                  <pic:spPr>
                    <a:xfrm>
                      <a:off x="0" y="0"/>
                      <a:ext cx="1231900" cy="50800"/>
                    </a:xfrm>
                    <a:prstGeom prst="rect">
                      <a:avLst/>
                    </a:prstGeom>
                  </pic:spPr>
                </pic:pic>
              </a:graphicData>
            </a:graphic>
          </wp:anchor>
        </w:drawing>
      </w:r>
      <w:r>
        <w:drawing>
          <wp:anchor distT="0" distB="0" distL="0" distR="0" simplePos="0" relativeHeight="251805696" behindDoc="1" locked="0" layoutInCell="1" allowOverlap="1">
            <wp:simplePos x="0" y="0"/>
            <wp:positionH relativeFrom="page">
              <wp:posOffset>533400</wp:posOffset>
            </wp:positionH>
            <wp:positionV relativeFrom="paragraph">
              <wp:posOffset>540638</wp:posOffset>
            </wp:positionV>
            <wp:extent cx="1231900" cy="50800"/>
            <wp:effectExtent l="0" t="0" r="0" b="0"/>
            <wp:wrapNone/>
            <wp:docPr id="28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44.png"/>
                    <pic:cNvPicPr/>
                  </pic:nvPicPr>
                  <pic:blipFill>
                    <a:blip xmlns:r="http://schemas.openxmlformats.org/officeDocument/2006/relationships" r:embed="rId65" cstate="print"/>
                    <a:stretch>
                      <a:fillRect/>
                    </a:stretch>
                  </pic:blipFill>
                  <pic:spPr>
                    <a:xfrm>
                      <a:off x="0" y="0"/>
                      <a:ext cx="1231900" cy="50800"/>
                    </a:xfrm>
                    <a:prstGeom prst="rect">
                      <a:avLst/>
                    </a:prstGeom>
                  </pic:spPr>
                </pic:pic>
              </a:graphicData>
            </a:graphic>
          </wp:anchor>
        </w:drawing>
      </w:r>
      <w:r>
        <w:rPr>
          <w:spacing w:val="-7"/>
          <w:w w:val="102"/>
        </w:rPr>
        <w:t>企业中支持操作层、管理层和战略层运作的信息系统，被分别称为业务处理系统</w:t>
      </w:r>
      <w:r>
        <w:rPr>
          <w:w w:val="102"/>
        </w:rPr>
        <w:t>（</w:t>
      </w:r>
      <w:r>
        <w:rPr>
          <w:rFonts w:ascii="Arial" w:eastAsia="Arial"/>
          <w:color w:val="FF0000"/>
          <w:w w:val="90"/>
        </w:rPr>
        <w:t>TP</w:t>
      </w:r>
      <w:r>
        <w:rPr>
          <w:rFonts w:ascii="Arial" w:eastAsia="Arial"/>
          <w:color w:val="FF0000"/>
          <w:spacing w:val="-2"/>
          <w:w w:val="90"/>
        </w:rPr>
        <w:t>S</w:t>
      </w:r>
      <w:r>
        <w:rPr>
          <w:spacing w:val="-162"/>
          <w:w w:val="102"/>
        </w:rPr>
        <w:t>）</w:t>
      </w:r>
      <w:r>
        <w:rPr>
          <w:spacing w:val="-7"/>
          <w:w w:val="102"/>
        </w:rPr>
        <w:t>、管理信息系统</w:t>
      </w:r>
      <w:r>
        <w:rPr>
          <w:spacing w:val="-44"/>
          <w:w w:val="102"/>
        </w:rPr>
        <w:t>（</w:t>
      </w:r>
      <w:r>
        <w:rPr>
          <w:rFonts w:ascii="Arial" w:eastAsia="Arial"/>
          <w:color w:val="FF0000"/>
          <w:w w:val="102"/>
        </w:rPr>
        <w:t>MI</w:t>
      </w:r>
      <w:r>
        <w:rPr>
          <w:rFonts w:ascii="Arial" w:eastAsia="Arial"/>
          <w:color w:val="FF0000"/>
          <w:spacing w:val="-6"/>
          <w:w w:val="102"/>
        </w:rPr>
        <w:t>S</w:t>
      </w:r>
      <w:r>
        <w:rPr>
          <w:spacing w:val="-40"/>
          <w:w w:val="102"/>
        </w:rPr>
        <w:t>）</w:t>
      </w:r>
      <w:r>
        <w:rPr>
          <w:spacing w:val="-16"/>
          <w:w w:val="102"/>
        </w:rPr>
        <w:t>和</w:t>
      </w:r>
      <w:r>
        <w:rPr>
          <w:w w:val="102"/>
        </w:rPr>
        <w:t>决策支持系统</w:t>
      </w:r>
      <w:r>
        <w:rPr>
          <w:spacing w:val="-11"/>
          <w:w w:val="102"/>
        </w:rPr>
        <w:t>（</w:t>
      </w:r>
      <w:r>
        <w:rPr>
          <w:rFonts w:ascii="Arial" w:eastAsia="Arial"/>
          <w:color w:val="FF0000"/>
          <w:w w:val="91"/>
        </w:rPr>
        <w:t>DS</w:t>
      </w:r>
      <w:r>
        <w:rPr>
          <w:rFonts w:ascii="Arial" w:eastAsia="Arial"/>
          <w:color w:val="FF0000"/>
          <w:spacing w:val="-2"/>
          <w:w w:val="91"/>
        </w:rPr>
        <w:t>S</w:t>
      </w:r>
      <w:r>
        <w:rPr>
          <w:spacing w:val="-162"/>
          <w:w w:val="102"/>
        </w:rPr>
        <w:t>）</w:t>
      </w:r>
      <w:r>
        <w:rPr>
          <w:w w:val="102"/>
        </w:rPr>
        <w:t>。</w:t>
      </w:r>
    </w:p>
    <w:p>
      <w:pPr>
        <w:pStyle w:val="BodyText"/>
        <w:spacing w:before="0" w:line="283" w:lineRule="auto"/>
        <w:ind w:left="1479" w:right="1805"/>
        <w:jc w:val="both"/>
      </w:pPr>
      <w:r>
        <w:drawing>
          <wp:anchor distT="0" distB="0" distL="0" distR="0" simplePos="0" relativeHeight="251806720" behindDoc="1" locked="0" layoutInCell="1" allowOverlap="1">
            <wp:simplePos x="0" y="0"/>
            <wp:positionH relativeFrom="page">
              <wp:posOffset>3136900</wp:posOffset>
            </wp:positionH>
            <wp:positionV relativeFrom="paragraph">
              <wp:posOffset>498094</wp:posOffset>
            </wp:positionV>
            <wp:extent cx="825500" cy="50800"/>
            <wp:effectExtent l="0" t="0" r="0" b="0"/>
            <wp:wrapNone/>
            <wp:docPr id="28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52.png"/>
                    <pic:cNvPicPr/>
                  </pic:nvPicPr>
                  <pic:blipFill>
                    <a:blip xmlns:r="http://schemas.openxmlformats.org/officeDocument/2006/relationships" r:embed="rId83" cstate="print"/>
                    <a:stretch>
                      <a:fillRect/>
                    </a:stretch>
                  </pic:blipFill>
                  <pic:spPr>
                    <a:xfrm>
                      <a:off x="0" y="0"/>
                      <a:ext cx="825500" cy="50800"/>
                    </a:xfrm>
                    <a:prstGeom prst="rect">
                      <a:avLst/>
                    </a:prstGeom>
                  </pic:spPr>
                </pic:pic>
              </a:graphicData>
            </a:graphic>
          </wp:anchor>
        </w:drawing>
      </w:r>
      <w:r>
        <w:drawing>
          <wp:anchor distT="0" distB="0" distL="0" distR="0" simplePos="0" relativeHeight="251807744" behindDoc="1" locked="0" layoutInCell="1" allowOverlap="1">
            <wp:simplePos x="0" y="0"/>
            <wp:positionH relativeFrom="page">
              <wp:posOffset>4140200</wp:posOffset>
            </wp:positionH>
            <wp:positionV relativeFrom="paragraph">
              <wp:posOffset>498094</wp:posOffset>
            </wp:positionV>
            <wp:extent cx="1219200" cy="50800"/>
            <wp:effectExtent l="0" t="0" r="0" b="0"/>
            <wp:wrapNone/>
            <wp:docPr id="291"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05.png"/>
                    <pic:cNvPicPr/>
                  </pic:nvPicPr>
                  <pic:blipFill>
                    <a:blip xmlns:r="http://schemas.openxmlformats.org/officeDocument/2006/relationships" r:embed="rId159" cstate="print"/>
                    <a:stretch>
                      <a:fillRect/>
                    </a:stretch>
                  </pic:blipFill>
                  <pic:spPr>
                    <a:xfrm>
                      <a:off x="0" y="0"/>
                      <a:ext cx="1219200" cy="50800"/>
                    </a:xfrm>
                    <a:prstGeom prst="rect">
                      <a:avLst/>
                    </a:prstGeom>
                  </pic:spPr>
                </pic:pic>
              </a:graphicData>
            </a:graphic>
          </wp:anchor>
        </w:drawing>
      </w:r>
      <w:r>
        <w:drawing>
          <wp:anchor distT="0" distB="0" distL="0" distR="0" simplePos="0" relativeHeight="251808768" behindDoc="1" locked="0" layoutInCell="1" allowOverlap="1">
            <wp:simplePos x="0" y="0"/>
            <wp:positionH relativeFrom="page">
              <wp:posOffset>5537200</wp:posOffset>
            </wp:positionH>
            <wp:positionV relativeFrom="paragraph">
              <wp:posOffset>498094</wp:posOffset>
            </wp:positionV>
            <wp:extent cx="825500" cy="50800"/>
            <wp:effectExtent l="0" t="0" r="0" b="0"/>
            <wp:wrapNone/>
            <wp:docPr id="29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drawing>
          <wp:anchor distT="0" distB="0" distL="0" distR="0" simplePos="0" relativeHeight="251809792" behindDoc="1" locked="0" layoutInCell="1" allowOverlap="1">
            <wp:simplePos x="0" y="0"/>
            <wp:positionH relativeFrom="page">
              <wp:posOffset>8737600</wp:posOffset>
            </wp:positionH>
            <wp:positionV relativeFrom="paragraph">
              <wp:posOffset>498094</wp:posOffset>
            </wp:positionV>
            <wp:extent cx="1231900" cy="50800"/>
            <wp:effectExtent l="0" t="0" r="0" b="0"/>
            <wp:wrapNone/>
            <wp:docPr id="295"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06.png"/>
                    <pic:cNvPicPr/>
                  </pic:nvPicPr>
                  <pic:blipFill>
                    <a:blip xmlns:r="http://schemas.openxmlformats.org/officeDocument/2006/relationships" r:embed="rId160" cstate="print"/>
                    <a:stretch>
                      <a:fillRect/>
                    </a:stretch>
                  </pic:blipFill>
                  <pic:spPr>
                    <a:xfrm>
                      <a:off x="0" y="0"/>
                      <a:ext cx="1231900" cy="50800"/>
                    </a:xfrm>
                    <a:prstGeom prst="rect">
                      <a:avLst/>
                    </a:prstGeom>
                  </pic:spPr>
                </pic:pic>
              </a:graphicData>
            </a:graphic>
          </wp:anchor>
        </w:drawing>
      </w:r>
      <w:r>
        <w:rPr>
          <w:spacing w:val="-1"/>
        </w:rPr>
        <w:t xml:space="preserve">不同层次的信息系统在信息输入输出量、信息加工方法、信息提供方式和保密程度等方面都会有所差别。 </w:t>
      </w:r>
      <w:r>
        <w:rPr>
          <w:color w:val="FF0000"/>
          <w:spacing w:val="-2"/>
        </w:rPr>
        <w:t>操作层系统</w:t>
      </w:r>
      <w:r>
        <w:rPr>
          <w:spacing w:val="-1"/>
        </w:rPr>
        <w:t xml:space="preserve">主要负责基层数据采集、日常业务处理和管理检测等，支持个人或团体用户的常规业务操作。 </w:t>
      </w:r>
      <w:r>
        <w:rPr>
          <w:color w:val="FF0000"/>
          <w:spacing w:val="-2"/>
        </w:rPr>
        <w:t>管理层系统</w:t>
      </w:r>
      <w:r>
        <w:t>负责支持企业中层岗位的管理人员，帮助他们完成日常的计划、管理监控等活动。</w:t>
      </w:r>
    </w:p>
    <w:p>
      <w:pPr>
        <w:pStyle w:val="BodyText"/>
        <w:spacing w:before="0" w:line="395" w:lineRule="exact"/>
        <w:ind w:left="1479"/>
      </w:pPr>
      <w:r>
        <w:rPr>
          <w:color w:val="FF0000"/>
        </w:rPr>
        <w:t>战略层系统</w:t>
      </w:r>
      <w:r>
        <w:t>主要供企业的高层管理者使用，用来处理综合性的、比较复杂的决策问题。</w:t>
      </w:r>
    </w:p>
    <w:p>
      <w:pPr>
        <w:pStyle w:val="ListParagraph"/>
        <w:numPr>
          <w:ilvl w:val="0"/>
          <w:numId w:val="200"/>
        </w:numPr>
        <w:tabs>
          <w:tab w:val="left" w:pos="1643"/>
        </w:tabs>
        <w:spacing w:before="69" w:after="0" w:line="240" w:lineRule="auto"/>
        <w:ind w:left="1642" w:right="0" w:hanging="794"/>
        <w:jc w:val="left"/>
        <w:rPr>
          <w:sz w:val="31"/>
        </w:rPr>
      </w:pPr>
      <w:r>
        <w:rPr>
          <w:sz w:val="31"/>
        </w:rPr>
        <w:t>不同部门的信息系统</w:t>
      </w:r>
    </w:p>
    <w:p>
      <w:pPr>
        <w:spacing w:after="0" w:line="240" w:lineRule="auto"/>
        <w:jc w:val="left"/>
        <w:rPr>
          <w:sz w:val="31"/>
        </w:rPr>
        <w:sectPr>
          <w:headerReference w:type="default" r:id="rId161"/>
          <w:footerReference w:type="default" r:id="rId162"/>
          <w:type w:val="nextPage"/>
          <w:pgSz w:w="17860" w:h="25260"/>
          <w:pgMar w:top="1400" w:right="0" w:bottom="2020" w:left="0" w:header="708" w:footer="708"/>
          <w:pgNumType w:start="32"/>
          <w:cols w:space="708"/>
          <w:titlePg w:val="0"/>
        </w:sectPr>
      </w:pPr>
    </w:p>
    <w:p>
      <w:pPr>
        <w:pStyle w:val="BodyText"/>
        <w:spacing w:before="44"/>
        <w:ind w:left="1479"/>
      </w:pPr>
      <w:r>
        <w:t>组织中还有纵向划分的不同职能部门的信息系统。</w:t>
      </w:r>
    </w:p>
    <w:p>
      <w:pPr>
        <w:pStyle w:val="BodyText"/>
        <w:ind w:left="1479"/>
      </w:pPr>
      <w:r>
        <w:t>不同职能部门的系统在信息采集，处理功能和应用方法上也有所差别。</w:t>
      </w:r>
    </w:p>
    <w:p>
      <w:pPr>
        <w:pStyle w:val="BodyText"/>
        <w:spacing w:before="72"/>
        <w:ind w:left="1479"/>
      </w:pPr>
      <w:r>
        <w:t>部门系统可以是独立的，服务于特定的管理部门，也可以是综合性的，覆盖多个职能部门或广泛的领域。</w:t>
      </w:r>
    </w:p>
    <w:p>
      <w:pPr>
        <w:pStyle w:val="BodyText"/>
        <w:spacing w:before="0"/>
        <w:rPr>
          <w:sz w:val="42"/>
        </w:rPr>
      </w:pPr>
    </w:p>
    <w:p>
      <w:pPr>
        <w:pStyle w:val="ListParagraph"/>
        <w:numPr>
          <w:ilvl w:val="1"/>
          <w:numId w:val="205"/>
        </w:numPr>
        <w:tabs>
          <w:tab w:val="left" w:pos="1372"/>
        </w:tabs>
        <w:spacing w:before="0" w:after="0" w:line="240" w:lineRule="auto"/>
        <w:ind w:left="1371" w:right="0" w:hanging="523"/>
        <w:jc w:val="left"/>
        <w:rPr>
          <w:rFonts w:ascii="Arial" w:eastAsia="Arial"/>
          <w:color w:val="FF0000"/>
          <w:sz w:val="31"/>
        </w:rPr>
      </w:pPr>
      <w:r>
        <w:rPr>
          <w:color w:val="FF0000"/>
          <w:sz w:val="31"/>
        </w:rPr>
        <w:t>信息系统与组织关系</w:t>
      </w:r>
    </w:p>
    <w:p>
      <w:pPr>
        <w:pStyle w:val="BodyText"/>
        <w:spacing w:before="1"/>
        <w:rPr>
          <w:sz w:val="42"/>
        </w:rPr>
      </w:pPr>
    </w:p>
    <w:p>
      <w:pPr>
        <w:pStyle w:val="ListParagraph"/>
        <w:numPr>
          <w:ilvl w:val="2"/>
          <w:numId w:val="205"/>
        </w:numPr>
        <w:tabs>
          <w:tab w:val="left" w:pos="1610"/>
        </w:tabs>
        <w:spacing w:before="0" w:after="0" w:line="240" w:lineRule="auto"/>
        <w:ind w:left="1609" w:right="0" w:hanging="761"/>
        <w:jc w:val="left"/>
        <w:rPr>
          <w:rFonts w:ascii="Arial" w:eastAsia="Arial"/>
          <w:sz w:val="31"/>
        </w:rPr>
      </w:pPr>
      <w:r>
        <w:rPr>
          <w:spacing w:val="-3"/>
          <w:sz w:val="31"/>
        </w:rPr>
        <w:t>组织的</w:t>
      </w:r>
      <w:r>
        <w:rPr>
          <w:color w:val="FF0000"/>
          <w:spacing w:val="-2"/>
          <w:sz w:val="31"/>
        </w:rPr>
        <w:t>信息化</w:t>
      </w:r>
      <w:r>
        <w:rPr>
          <w:spacing w:val="-4"/>
          <w:sz w:val="31"/>
        </w:rPr>
        <w:t>和</w:t>
      </w:r>
      <w:r>
        <w:rPr>
          <w:color w:val="FF0000"/>
          <w:sz w:val="31"/>
        </w:rPr>
        <w:t>网络化</w:t>
      </w:r>
    </w:p>
    <w:p>
      <w:pPr>
        <w:pStyle w:val="ListParagraph"/>
        <w:numPr>
          <w:ilvl w:val="0"/>
          <w:numId w:val="199"/>
        </w:numPr>
        <w:tabs>
          <w:tab w:val="left" w:pos="1214"/>
        </w:tabs>
        <w:spacing w:before="71" w:after="0" w:line="240" w:lineRule="auto"/>
        <w:ind w:left="1213" w:right="0" w:hanging="365"/>
        <w:jc w:val="left"/>
        <w:rPr>
          <w:sz w:val="31"/>
        </w:rPr>
      </w:pPr>
      <w:r>
        <w:rPr>
          <w:color w:val="FF0000"/>
          <w:sz w:val="31"/>
        </w:rPr>
        <w:t>信息化</w:t>
      </w:r>
    </w:p>
    <w:p>
      <w:pPr>
        <w:pStyle w:val="BodyText"/>
        <w:spacing w:line="283" w:lineRule="auto"/>
        <w:ind w:left="1479" w:right="4656"/>
      </w:pPr>
      <w:r>
        <w:drawing>
          <wp:anchor distT="0" distB="0" distL="0" distR="0" simplePos="0" relativeHeight="251810816" behindDoc="1" locked="0" layoutInCell="1" allowOverlap="1">
            <wp:simplePos x="0" y="0"/>
            <wp:positionH relativeFrom="page">
              <wp:posOffset>6934200</wp:posOffset>
            </wp:positionH>
            <wp:positionV relativeFrom="paragraph">
              <wp:posOffset>242442</wp:posOffset>
            </wp:positionV>
            <wp:extent cx="1231900" cy="50800"/>
            <wp:effectExtent l="0" t="0" r="0" b="0"/>
            <wp:wrapNone/>
            <wp:docPr id="297"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07.png"/>
                    <pic:cNvPicPr/>
                  </pic:nvPicPr>
                  <pic:blipFill>
                    <a:blip xmlns:r="http://schemas.openxmlformats.org/officeDocument/2006/relationships" r:embed="rId163" cstate="print"/>
                    <a:stretch>
                      <a:fillRect/>
                    </a:stretch>
                  </pic:blipFill>
                  <pic:spPr>
                    <a:xfrm>
                      <a:off x="0" y="0"/>
                      <a:ext cx="1231900" cy="50800"/>
                    </a:xfrm>
                    <a:prstGeom prst="rect">
                      <a:avLst/>
                    </a:prstGeom>
                  </pic:spPr>
                </pic:pic>
              </a:graphicData>
            </a:graphic>
          </wp:anchor>
        </w:drawing>
      </w:r>
      <w:r>
        <w:t>企业不断地用信息技术装备自己，用信息覆盖手工运作的过程被称为企业的信息化。这是一个技术与组织之间双向调整的过程，信息系统和组织的关系不断改进和变化。</w:t>
      </w:r>
    </w:p>
    <w:p>
      <w:pPr>
        <w:pStyle w:val="ListParagraph"/>
        <w:numPr>
          <w:ilvl w:val="0"/>
          <w:numId w:val="199"/>
        </w:numPr>
        <w:tabs>
          <w:tab w:val="left" w:pos="1214"/>
        </w:tabs>
        <w:spacing w:before="0" w:after="0" w:line="396" w:lineRule="exact"/>
        <w:ind w:left="1213" w:right="0" w:hanging="365"/>
        <w:jc w:val="left"/>
        <w:rPr>
          <w:sz w:val="31"/>
        </w:rPr>
      </w:pPr>
      <w:r>
        <w:rPr>
          <w:color w:val="FF0000"/>
          <w:sz w:val="31"/>
        </w:rPr>
        <w:t>网络化</w:t>
      </w:r>
    </w:p>
    <w:p>
      <w:pPr>
        <w:pStyle w:val="BodyText"/>
        <w:spacing w:before="70"/>
        <w:ind w:left="1479"/>
      </w:pPr>
      <w:r>
        <w:t>组织的信息化和网络化是同步发展、相互促进的过程。</w:t>
      </w:r>
    </w:p>
    <w:p>
      <w:pPr>
        <w:pStyle w:val="BodyText"/>
        <w:spacing w:line="283" w:lineRule="auto"/>
        <w:ind w:left="1494" w:right="1171" w:hanging="15"/>
      </w:pPr>
      <w:r>
        <w:drawing>
          <wp:anchor distT="0" distB="0" distL="0" distR="0" simplePos="0" relativeHeight="251811840" behindDoc="1" locked="0" layoutInCell="1" allowOverlap="1">
            <wp:simplePos x="0" y="0"/>
            <wp:positionH relativeFrom="page">
              <wp:posOffset>5740400</wp:posOffset>
            </wp:positionH>
            <wp:positionV relativeFrom="paragraph">
              <wp:posOffset>247523</wp:posOffset>
            </wp:positionV>
            <wp:extent cx="419100" cy="50800"/>
            <wp:effectExtent l="0" t="0" r="0" b="0"/>
            <wp:wrapNone/>
            <wp:docPr id="29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812864" behindDoc="1" locked="0" layoutInCell="1" allowOverlap="1">
            <wp:simplePos x="0" y="0"/>
            <wp:positionH relativeFrom="page">
              <wp:posOffset>7340600</wp:posOffset>
            </wp:positionH>
            <wp:positionV relativeFrom="paragraph">
              <wp:posOffset>247523</wp:posOffset>
            </wp:positionV>
            <wp:extent cx="419100" cy="50800"/>
            <wp:effectExtent l="0" t="0" r="0" b="0"/>
            <wp:wrapNone/>
            <wp:docPr id="30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813888" behindDoc="1" locked="0" layoutInCell="1" allowOverlap="1">
            <wp:simplePos x="0" y="0"/>
            <wp:positionH relativeFrom="page">
              <wp:posOffset>8940800</wp:posOffset>
            </wp:positionH>
            <wp:positionV relativeFrom="paragraph">
              <wp:posOffset>247523</wp:posOffset>
            </wp:positionV>
            <wp:extent cx="419100" cy="50800"/>
            <wp:effectExtent l="0" t="0" r="0" b="0"/>
            <wp:wrapNone/>
            <wp:docPr id="30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815936" behindDoc="1" locked="0" layoutInCell="1" allowOverlap="1">
            <wp:simplePos x="0" y="0"/>
            <wp:positionH relativeFrom="page">
              <wp:posOffset>927100</wp:posOffset>
            </wp:positionH>
            <wp:positionV relativeFrom="paragraph">
              <wp:posOffset>298323</wp:posOffset>
            </wp:positionV>
            <wp:extent cx="1457325" cy="608329"/>
            <wp:effectExtent l="0" t="0" r="0" b="0"/>
            <wp:wrapNone/>
            <wp:docPr id="305"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08.png"/>
                    <pic:cNvPicPr/>
                  </pic:nvPicPr>
                  <pic:blipFill>
                    <a:blip xmlns:r="http://schemas.openxmlformats.org/officeDocument/2006/relationships" r:embed="rId164" cstate="print"/>
                    <a:stretch>
                      <a:fillRect/>
                    </a:stretch>
                  </pic:blipFill>
                  <pic:spPr>
                    <a:xfrm>
                      <a:off x="0" y="0"/>
                      <a:ext cx="1457325" cy="608329"/>
                    </a:xfrm>
                    <a:prstGeom prst="rect">
                      <a:avLst/>
                    </a:prstGeom>
                  </pic:spPr>
                </pic:pic>
              </a:graphicData>
            </a:graphic>
          </wp:anchor>
        </w:drawing>
      </w:r>
      <w:r>
        <w:rPr>
          <w:spacing w:val="-1"/>
        </w:rPr>
        <w:t xml:space="preserve">根据信息系统与企业之间的关联关系，信息系统分为：部门级信息系统、企业级信息系统和组织间信息系统。 </w:t>
      </w:r>
      <w:r>
        <w:rPr>
          <w:color w:val="FF0000"/>
        </w:rPr>
        <w:t>企业级信息系统</w:t>
      </w:r>
      <w:r>
        <w:t>整合了多个部门的流程，实现了整个组织信息的自动化采集和传递。</w:t>
      </w:r>
    </w:p>
    <w:p>
      <w:pPr>
        <w:spacing w:before="0" w:line="283" w:lineRule="auto"/>
        <w:ind w:left="849" w:right="830" w:firstLine="644"/>
        <w:jc w:val="left"/>
        <w:rPr>
          <w:sz w:val="31"/>
        </w:rPr>
      </w:pPr>
      <w:r>
        <w:drawing>
          <wp:anchor distT="0" distB="0" distL="0" distR="0" simplePos="0" relativeHeight="251814912" behindDoc="1" locked="0" layoutInCell="1" allowOverlap="1">
            <wp:simplePos x="0" y="0"/>
            <wp:positionH relativeFrom="page">
              <wp:posOffset>4927600</wp:posOffset>
            </wp:positionH>
            <wp:positionV relativeFrom="paragraph">
              <wp:posOffset>178942</wp:posOffset>
            </wp:positionV>
            <wp:extent cx="342900" cy="50800"/>
            <wp:effectExtent l="0" t="0" r="0" b="0"/>
            <wp:wrapNone/>
            <wp:docPr id="30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09.png"/>
                    <pic:cNvPicPr/>
                  </pic:nvPicPr>
                  <pic:blipFill>
                    <a:blip xmlns:r="http://schemas.openxmlformats.org/officeDocument/2006/relationships" r:embed="rId165" cstate="print"/>
                    <a:stretch>
                      <a:fillRect/>
                    </a:stretch>
                  </pic:blipFill>
                  <pic:spPr>
                    <a:xfrm>
                      <a:off x="0" y="0"/>
                      <a:ext cx="342900" cy="50800"/>
                    </a:xfrm>
                    <a:prstGeom prst="rect">
                      <a:avLst/>
                    </a:prstGeom>
                  </pic:spPr>
                </pic:pic>
              </a:graphicData>
            </a:graphic>
          </wp:anchor>
        </w:drawing>
      </w:r>
      <w:r>
        <w:drawing>
          <wp:anchor distT="0" distB="0" distL="0" distR="0" simplePos="0" relativeHeight="251816960" behindDoc="1" locked="0" layoutInCell="1" allowOverlap="1">
            <wp:simplePos x="0" y="0"/>
            <wp:positionH relativeFrom="page">
              <wp:posOffset>5334000</wp:posOffset>
            </wp:positionH>
            <wp:positionV relativeFrom="paragraph">
              <wp:posOffset>496442</wp:posOffset>
            </wp:positionV>
            <wp:extent cx="1435100" cy="50800"/>
            <wp:effectExtent l="0" t="0" r="0" b="0"/>
            <wp:wrapNone/>
            <wp:docPr id="309"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10.png"/>
                    <pic:cNvPicPr/>
                  </pic:nvPicPr>
                  <pic:blipFill>
                    <a:blip xmlns:r="http://schemas.openxmlformats.org/officeDocument/2006/relationships" r:embed="rId166" cstate="print"/>
                    <a:stretch>
                      <a:fillRect/>
                    </a:stretch>
                  </pic:blipFill>
                  <pic:spPr>
                    <a:xfrm>
                      <a:off x="0" y="0"/>
                      <a:ext cx="1435100" cy="50800"/>
                    </a:xfrm>
                    <a:prstGeom prst="rect">
                      <a:avLst/>
                    </a:prstGeom>
                  </pic:spPr>
                </pic:pic>
              </a:graphicData>
            </a:graphic>
          </wp:anchor>
        </w:drawing>
      </w:r>
      <w:r>
        <w:rPr>
          <w:color w:val="FF0000"/>
          <w:spacing w:val="-6"/>
          <w:w w:val="95"/>
          <w:sz w:val="31"/>
        </w:rPr>
        <w:t>组织间信息系统</w:t>
      </w:r>
      <w:r>
        <w:rPr>
          <w:w w:val="95"/>
          <w:sz w:val="31"/>
        </w:rPr>
        <w:t>（</w:t>
      </w:r>
      <w:r>
        <w:rPr>
          <w:rFonts w:ascii="Bookman Old Style" w:eastAsia="Bookman Old Style"/>
          <w:b w:val="0"/>
          <w:i/>
          <w:color w:val="FF0000"/>
          <w:w w:val="95"/>
          <w:sz w:val="31"/>
        </w:rPr>
        <w:t xml:space="preserve">Inter Organizational </w:t>
      </w:r>
      <w:r>
        <w:rPr>
          <w:rFonts w:ascii="Bookman Old Style" w:eastAsia="Bookman Old Style"/>
          <w:b w:val="0"/>
          <w:i/>
          <w:color w:val="FF0000"/>
          <w:spacing w:val="-10"/>
          <w:w w:val="95"/>
          <w:sz w:val="31"/>
        </w:rPr>
        <w:t>Systems</w:t>
      </w:r>
      <w:r>
        <w:rPr>
          <w:rFonts w:ascii="Arial" w:eastAsia="Arial"/>
          <w:spacing w:val="24"/>
          <w:w w:val="95"/>
          <w:sz w:val="31"/>
        </w:rPr>
        <w:t xml:space="preserve">, </w:t>
      </w:r>
      <w:r>
        <w:rPr>
          <w:rFonts w:ascii="Arial" w:eastAsia="Arial"/>
          <w:spacing w:val="-18"/>
          <w:w w:val="95"/>
          <w:sz w:val="31"/>
        </w:rPr>
        <w:t>IOS</w:t>
      </w:r>
      <w:r>
        <w:rPr>
          <w:spacing w:val="-18"/>
          <w:w w:val="95"/>
          <w:sz w:val="31"/>
        </w:rPr>
        <w:t>）</w:t>
      </w:r>
      <w:r>
        <w:rPr>
          <w:spacing w:val="-5"/>
          <w:w w:val="95"/>
          <w:sz w:val="31"/>
        </w:rPr>
        <w:t>实现了不同企业之间信息流的管理和集成，使不同组织间的产</w:t>
      </w:r>
      <w:r>
        <w:rPr>
          <w:sz w:val="31"/>
        </w:rPr>
        <w:t>品和服务数据能够自动交换。组织间信息系统也被称为跨组织信息系统。</w:t>
      </w:r>
    </w:p>
    <w:p>
      <w:pPr>
        <w:pStyle w:val="BodyText"/>
        <w:spacing w:before="5"/>
        <w:rPr>
          <w:sz w:val="36"/>
        </w:rPr>
      </w:pPr>
    </w:p>
    <w:p>
      <w:pPr>
        <w:pStyle w:val="ListParagraph"/>
        <w:numPr>
          <w:ilvl w:val="2"/>
          <w:numId w:val="205"/>
        </w:numPr>
        <w:tabs>
          <w:tab w:val="left" w:pos="1610"/>
        </w:tabs>
        <w:spacing w:before="0" w:after="0" w:line="240" w:lineRule="auto"/>
        <w:ind w:left="1609" w:right="0" w:hanging="761"/>
        <w:jc w:val="both"/>
        <w:rPr>
          <w:rFonts w:ascii="Arial" w:eastAsia="Arial"/>
          <w:sz w:val="31"/>
        </w:rPr>
      </w:pPr>
      <w:r>
        <w:rPr>
          <w:spacing w:val="-2"/>
          <w:sz w:val="31"/>
        </w:rPr>
        <w:t>管理创新和组织的</w:t>
      </w:r>
      <w:r>
        <w:rPr>
          <w:color w:val="FF0000"/>
          <w:sz w:val="31"/>
        </w:rPr>
        <w:t>虚拟化</w:t>
      </w:r>
    </w:p>
    <w:p>
      <w:pPr>
        <w:pStyle w:val="Heading1"/>
        <w:numPr>
          <w:ilvl w:val="0"/>
          <w:numId w:val="198"/>
        </w:numPr>
        <w:tabs>
          <w:tab w:val="left" w:pos="1221"/>
        </w:tabs>
        <w:spacing w:before="71" w:after="0" w:line="240" w:lineRule="auto"/>
        <w:ind w:left="1220" w:right="0" w:hanging="372"/>
        <w:jc w:val="both"/>
        <w:rPr>
          <w:rFonts w:ascii="Arial" w:eastAsia="Arial"/>
        </w:rPr>
      </w:pPr>
      <w:r>
        <w:t>虚拟化的</w:t>
      </w:r>
      <w:r>
        <w:rPr>
          <w:color w:val="FF0000"/>
        </w:rPr>
        <w:t>产生</w:t>
      </w:r>
    </w:p>
    <w:p>
      <w:pPr>
        <w:pStyle w:val="BodyText"/>
        <w:spacing w:line="283" w:lineRule="auto"/>
        <w:ind w:left="849" w:right="827" w:firstLine="630"/>
        <w:jc w:val="both"/>
      </w:pPr>
      <w:r>
        <w:t xml:space="preserve">信息化和网络化在某种层度上消除了地理分隔的障碍，改变了原有的时间、空间和距离的概念，引发了很多的管 </w:t>
      </w:r>
      <w:r>
        <w:rPr>
          <w:spacing w:val="-17"/>
        </w:rPr>
        <w:t xml:space="preserve">理创新。企业的结构不再受传统组织资产、部门实体或办公场所的约束，而是以网络为基础，形成了分工合作关系为纽 </w:t>
      </w:r>
      <w:r>
        <w:t>带，依市场原则组合的虚拟化运作机构。</w:t>
      </w:r>
    </w:p>
    <w:p>
      <w:pPr>
        <w:pStyle w:val="Heading1"/>
        <w:numPr>
          <w:ilvl w:val="0"/>
          <w:numId w:val="198"/>
        </w:numPr>
        <w:tabs>
          <w:tab w:val="left" w:pos="1214"/>
        </w:tabs>
        <w:spacing w:before="0" w:after="0" w:line="395" w:lineRule="exact"/>
        <w:ind w:left="1213" w:right="0" w:hanging="365"/>
        <w:jc w:val="both"/>
        <w:rPr>
          <w:rFonts w:ascii="Arial" w:eastAsia="Arial"/>
        </w:rPr>
      </w:pPr>
      <w:r>
        <w:drawing>
          <wp:anchor distT="0" distB="0" distL="0" distR="0" simplePos="0" relativeHeight="251821056" behindDoc="1" locked="0" layoutInCell="1" allowOverlap="1">
            <wp:simplePos x="0" y="0"/>
            <wp:positionH relativeFrom="page">
              <wp:posOffset>927100</wp:posOffset>
            </wp:positionH>
            <wp:positionV relativeFrom="paragraph">
              <wp:posOffset>251304</wp:posOffset>
            </wp:positionV>
            <wp:extent cx="1054100" cy="304800"/>
            <wp:effectExtent l="0" t="0" r="0" b="0"/>
            <wp:wrapNone/>
            <wp:docPr id="311"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11.png"/>
                    <pic:cNvPicPr/>
                  </pic:nvPicPr>
                  <pic:blipFill>
                    <a:blip xmlns:r="http://schemas.openxmlformats.org/officeDocument/2006/relationships" r:embed="rId167" cstate="print"/>
                    <a:stretch>
                      <a:fillRect/>
                    </a:stretch>
                  </pic:blipFill>
                  <pic:spPr>
                    <a:xfrm>
                      <a:off x="0" y="0"/>
                      <a:ext cx="1054100" cy="304800"/>
                    </a:xfrm>
                    <a:prstGeom prst="rect">
                      <a:avLst/>
                    </a:prstGeom>
                  </pic:spPr>
                </pic:pic>
              </a:graphicData>
            </a:graphic>
          </wp:anchor>
        </w:drawing>
      </w:r>
      <w:r>
        <w:t>虚拟化企业的</w:t>
      </w:r>
      <w:r>
        <w:rPr>
          <w:color w:val="FF0000"/>
        </w:rPr>
        <w:t>定义</w:t>
      </w:r>
    </w:p>
    <w:p>
      <w:pPr>
        <w:pStyle w:val="BodyText"/>
        <w:ind w:left="1494"/>
      </w:pPr>
      <w:r>
        <w:drawing>
          <wp:anchor distT="0" distB="0" distL="0" distR="0" simplePos="0" relativeHeight="251817984" behindDoc="1" locked="0" layoutInCell="1" allowOverlap="1">
            <wp:simplePos x="0" y="0"/>
            <wp:positionH relativeFrom="page">
              <wp:posOffset>3352800</wp:posOffset>
            </wp:positionH>
            <wp:positionV relativeFrom="paragraph">
              <wp:posOffset>241807</wp:posOffset>
            </wp:positionV>
            <wp:extent cx="431800" cy="50800"/>
            <wp:effectExtent l="0" t="0" r="0" b="0"/>
            <wp:wrapNone/>
            <wp:docPr id="31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819008" behindDoc="1" locked="0" layoutInCell="1" allowOverlap="1">
            <wp:simplePos x="0" y="0"/>
            <wp:positionH relativeFrom="page">
              <wp:posOffset>3962400</wp:posOffset>
            </wp:positionH>
            <wp:positionV relativeFrom="paragraph">
              <wp:posOffset>241807</wp:posOffset>
            </wp:positionV>
            <wp:extent cx="419100" cy="50800"/>
            <wp:effectExtent l="0" t="0" r="0" b="0"/>
            <wp:wrapNone/>
            <wp:docPr id="3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1820032" behindDoc="1" locked="0" layoutInCell="1" allowOverlap="1">
            <wp:simplePos x="0" y="0"/>
            <wp:positionH relativeFrom="page">
              <wp:posOffset>4559300</wp:posOffset>
            </wp:positionH>
            <wp:positionV relativeFrom="paragraph">
              <wp:posOffset>241807</wp:posOffset>
            </wp:positionV>
            <wp:extent cx="419100" cy="50800"/>
            <wp:effectExtent l="0" t="0" r="0" b="0"/>
            <wp:wrapNone/>
            <wp:docPr id="3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rPr>
          <w:color w:val="FF0000"/>
        </w:rPr>
        <w:t>虚拟化企业</w:t>
      </w:r>
      <w:r>
        <w:t>是由独立分布的机构、公司或个人组成的、临时或永久的</w:t>
      </w:r>
      <w:r>
        <w:rPr>
          <w:color w:val="FF0000"/>
        </w:rPr>
        <w:t>集合体</w:t>
      </w:r>
      <w:r>
        <w:t>。</w:t>
      </w:r>
    </w:p>
    <w:p>
      <w:pPr>
        <w:pStyle w:val="BodyText"/>
        <w:spacing w:before="70"/>
        <w:ind w:left="1479"/>
      </w:pPr>
      <w:r>
        <w:t>组织成员之间借助信息和通信技术提供</w:t>
      </w:r>
      <w:r>
        <w:rPr>
          <w:color w:val="FF0000"/>
        </w:rPr>
        <w:t>互补</w:t>
      </w:r>
      <w:r>
        <w:t>的能力，</w:t>
      </w:r>
      <w:r>
        <w:rPr>
          <w:color w:val="FF0000"/>
        </w:rPr>
        <w:t>共享</w:t>
      </w:r>
      <w:r>
        <w:t>资源以完成企业的经营过程。</w:t>
      </w:r>
    </w:p>
    <w:p>
      <w:pPr>
        <w:pStyle w:val="Heading1"/>
        <w:numPr>
          <w:ilvl w:val="0"/>
          <w:numId w:val="198"/>
        </w:numPr>
        <w:tabs>
          <w:tab w:val="left" w:pos="1221"/>
        </w:tabs>
        <w:spacing w:before="72" w:after="0" w:line="240" w:lineRule="auto"/>
        <w:ind w:left="1220" w:right="0" w:hanging="372"/>
        <w:jc w:val="left"/>
        <w:rPr>
          <w:rFonts w:ascii="Arial" w:eastAsia="Arial"/>
        </w:rPr>
      </w:pPr>
      <w:r>
        <w:t>虚拟企业的</w:t>
      </w:r>
      <w:r>
        <w:rPr>
          <w:color w:val="FF0000"/>
        </w:rPr>
        <w:t>特点</w:t>
      </w:r>
    </w:p>
    <w:p>
      <w:pPr>
        <w:pStyle w:val="BodyText"/>
        <w:spacing w:line="283" w:lineRule="auto"/>
        <w:ind w:left="849" w:right="831" w:firstLine="630"/>
      </w:pPr>
      <w:r>
        <w:rPr>
          <w:spacing w:val="-13"/>
        </w:rPr>
        <w:t xml:space="preserve">虚拟企业没有总部办公室或多层组织结构，成员分别隶属于不同的厂商、顾客、甚至同行对手。他们通过网络汇聚 </w:t>
      </w:r>
      <w:r>
        <w:rPr>
          <w:spacing w:val="-2"/>
        </w:rPr>
        <w:t>而成的组织几何，主要以</w:t>
      </w:r>
      <w:r>
        <w:rPr>
          <w:color w:val="FF0000"/>
        </w:rPr>
        <w:t>整合</w:t>
      </w:r>
      <w:r>
        <w:t>资源及能力、共享技术、分摊费用、满足市场机会为目的。</w:t>
      </w:r>
    </w:p>
    <w:p>
      <w:pPr>
        <w:pStyle w:val="Heading1"/>
        <w:numPr>
          <w:ilvl w:val="0"/>
          <w:numId w:val="198"/>
        </w:numPr>
        <w:tabs>
          <w:tab w:val="left" w:pos="1214"/>
        </w:tabs>
        <w:spacing w:before="0" w:after="0" w:line="396" w:lineRule="exact"/>
        <w:ind w:left="1213" w:right="0" w:hanging="365"/>
        <w:jc w:val="left"/>
        <w:rPr>
          <w:rFonts w:ascii="Arial" w:eastAsia="Arial"/>
        </w:rPr>
      </w:pPr>
      <w:r>
        <w:drawing>
          <wp:anchor distT="0" distB="0" distL="0" distR="0" simplePos="0" relativeHeight="251823104" behindDoc="1" locked="0" layoutInCell="1" allowOverlap="1">
            <wp:simplePos x="0" y="0"/>
            <wp:positionH relativeFrom="page">
              <wp:posOffset>927100</wp:posOffset>
            </wp:positionH>
            <wp:positionV relativeFrom="paragraph">
              <wp:posOffset>258976</wp:posOffset>
            </wp:positionV>
            <wp:extent cx="860425" cy="303656"/>
            <wp:effectExtent l="0" t="0" r="0" b="0"/>
            <wp:wrapNone/>
            <wp:docPr id="31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58.png"/>
                    <pic:cNvPicPr/>
                  </pic:nvPicPr>
                  <pic:blipFill>
                    <a:blip xmlns:r="http://schemas.openxmlformats.org/officeDocument/2006/relationships" r:embed="rId89" cstate="print"/>
                    <a:stretch>
                      <a:fillRect/>
                    </a:stretch>
                  </pic:blipFill>
                  <pic:spPr>
                    <a:xfrm>
                      <a:off x="0" y="0"/>
                      <a:ext cx="860425" cy="303656"/>
                    </a:xfrm>
                    <a:prstGeom prst="rect">
                      <a:avLst/>
                    </a:prstGeom>
                  </pic:spPr>
                </pic:pic>
              </a:graphicData>
            </a:graphic>
          </wp:anchor>
        </w:drawing>
      </w:r>
      <w:r>
        <w:t>虚拟团队</w:t>
      </w:r>
    </w:p>
    <w:p>
      <w:pPr>
        <w:pStyle w:val="BodyText"/>
        <w:spacing w:before="70" w:line="283" w:lineRule="auto"/>
        <w:ind w:left="849" w:right="825" w:firstLine="644"/>
      </w:pPr>
      <w:r>
        <w:drawing>
          <wp:anchor distT="0" distB="0" distL="0" distR="0" simplePos="0" relativeHeight="251822080" behindDoc="1" locked="0" layoutInCell="1" allowOverlap="1">
            <wp:simplePos x="0" y="0"/>
            <wp:positionH relativeFrom="page">
              <wp:posOffset>2159000</wp:posOffset>
            </wp:positionH>
            <wp:positionV relativeFrom="paragraph">
              <wp:posOffset>248412</wp:posOffset>
            </wp:positionV>
            <wp:extent cx="635000" cy="50800"/>
            <wp:effectExtent l="0" t="0" r="0" b="0"/>
            <wp:wrapNone/>
            <wp:docPr id="321"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13.png"/>
                    <pic:cNvPicPr/>
                  </pic:nvPicPr>
                  <pic:blipFill>
                    <a:blip xmlns:r="http://schemas.openxmlformats.org/officeDocument/2006/relationships" r:embed="rId168" cstate="print"/>
                    <a:stretch>
                      <a:fillRect/>
                    </a:stretch>
                  </pic:blipFill>
                  <pic:spPr>
                    <a:xfrm>
                      <a:off x="0" y="0"/>
                      <a:ext cx="635000" cy="50800"/>
                    </a:xfrm>
                    <a:prstGeom prst="rect">
                      <a:avLst/>
                    </a:prstGeom>
                  </pic:spPr>
                </pic:pic>
              </a:graphicData>
            </a:graphic>
          </wp:anchor>
        </w:drawing>
      </w:r>
      <w:r>
        <w:drawing>
          <wp:anchor distT="0" distB="0" distL="0" distR="0" simplePos="0" relativeHeight="251824128" behindDoc="1" locked="0" layoutInCell="1" allowOverlap="1">
            <wp:simplePos x="0" y="0"/>
            <wp:positionH relativeFrom="page">
              <wp:posOffset>2730500</wp:posOffset>
            </wp:positionH>
            <wp:positionV relativeFrom="paragraph">
              <wp:posOffset>540512</wp:posOffset>
            </wp:positionV>
            <wp:extent cx="1435100" cy="50800"/>
            <wp:effectExtent l="0" t="0" r="0" b="0"/>
            <wp:wrapNone/>
            <wp:docPr id="323"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10.png"/>
                    <pic:cNvPicPr/>
                  </pic:nvPicPr>
                  <pic:blipFill>
                    <a:blip xmlns:r="http://schemas.openxmlformats.org/officeDocument/2006/relationships" r:embed="rId166" cstate="print"/>
                    <a:stretch>
                      <a:fillRect/>
                    </a:stretch>
                  </pic:blipFill>
                  <pic:spPr>
                    <a:xfrm>
                      <a:off x="0" y="0"/>
                      <a:ext cx="1435100" cy="50800"/>
                    </a:xfrm>
                    <a:prstGeom prst="rect">
                      <a:avLst/>
                    </a:prstGeom>
                  </pic:spPr>
                </pic:pic>
              </a:graphicData>
            </a:graphic>
          </wp:anchor>
        </w:drawing>
      </w:r>
      <w:r>
        <w:rPr>
          <w:color w:val="FF0000"/>
          <w:spacing w:val="3"/>
        </w:rPr>
        <w:t>虚拟团队</w:t>
      </w:r>
      <w:r>
        <w:rPr>
          <w:spacing w:val="-1"/>
        </w:rPr>
        <w:t xml:space="preserve">是由真实的个人组成的工作团队。团队人员可分布在不同地点，甚至从未见过，完全凭借电话、网络、 </w:t>
      </w:r>
      <w:r>
        <w:t>可视图文等沟通手段组成虚拟的工作环境，彼此按流程工作，合作完成事先拟定好的工作目标。</w:t>
      </w:r>
    </w:p>
    <w:p>
      <w:pPr>
        <w:pStyle w:val="BodyText"/>
        <w:spacing w:before="6"/>
        <w:rPr>
          <w:sz w:val="36"/>
        </w:rPr>
      </w:pPr>
    </w:p>
    <w:p>
      <w:pPr>
        <w:pStyle w:val="ListParagraph"/>
        <w:numPr>
          <w:ilvl w:val="1"/>
          <w:numId w:val="205"/>
        </w:numPr>
        <w:tabs>
          <w:tab w:val="left" w:pos="1372"/>
        </w:tabs>
        <w:spacing w:before="0" w:after="0" w:line="240" w:lineRule="auto"/>
        <w:ind w:left="1371" w:right="0" w:hanging="523"/>
        <w:jc w:val="both"/>
        <w:rPr>
          <w:rFonts w:ascii="Arial" w:eastAsia="Arial"/>
          <w:color w:val="FF0000"/>
          <w:sz w:val="31"/>
        </w:rPr>
      </w:pPr>
      <w:r>
        <w:rPr>
          <w:color w:val="FF0000"/>
          <w:sz w:val="31"/>
        </w:rPr>
        <w:t>业务处理系统的概念和作用</w:t>
      </w:r>
    </w:p>
    <w:p>
      <w:pPr>
        <w:pStyle w:val="BodyText"/>
        <w:spacing w:before="0"/>
        <w:rPr>
          <w:sz w:val="42"/>
        </w:rPr>
      </w:pPr>
    </w:p>
    <w:p>
      <w:pPr>
        <w:pStyle w:val="Heading1"/>
        <w:numPr>
          <w:ilvl w:val="2"/>
          <w:numId w:val="205"/>
        </w:numPr>
        <w:tabs>
          <w:tab w:val="left" w:pos="1606"/>
        </w:tabs>
        <w:spacing w:before="1" w:after="0" w:line="240" w:lineRule="auto"/>
        <w:ind w:left="1605" w:right="0" w:hanging="757"/>
        <w:jc w:val="left"/>
        <w:rPr>
          <w:rFonts w:ascii="Arial" w:eastAsia="Arial"/>
        </w:rPr>
      </w:pPr>
      <w:r>
        <w:t>业务处理系统的概念和作用</w:t>
      </w:r>
    </w:p>
    <w:p>
      <w:pPr>
        <w:pStyle w:val="ListParagraph"/>
        <w:numPr>
          <w:ilvl w:val="0"/>
          <w:numId w:val="197"/>
        </w:numPr>
        <w:tabs>
          <w:tab w:val="left" w:pos="1214"/>
        </w:tabs>
        <w:spacing w:before="70" w:after="0" w:line="240" w:lineRule="auto"/>
        <w:ind w:left="1213" w:right="0" w:hanging="365"/>
        <w:jc w:val="left"/>
        <w:rPr>
          <w:b/>
          <w:sz w:val="31"/>
        </w:rPr>
      </w:pPr>
      <w:r>
        <w:rPr>
          <w:b/>
          <w:spacing w:val="-1"/>
          <w:sz w:val="31"/>
        </w:rPr>
        <w:t>业务处理系统的</w:t>
      </w:r>
      <w:r>
        <w:rPr>
          <w:b/>
          <w:color w:val="FF0000"/>
          <w:sz w:val="31"/>
        </w:rPr>
        <w:t>定义</w:t>
      </w:r>
    </w:p>
    <w:p>
      <w:pPr>
        <w:spacing w:before="72" w:line="283" w:lineRule="auto"/>
        <w:ind w:left="849" w:right="778" w:firstLine="630"/>
        <w:jc w:val="left"/>
        <w:rPr>
          <w:sz w:val="31"/>
        </w:rPr>
      </w:pPr>
      <w:r>
        <w:drawing>
          <wp:anchor distT="0" distB="0" distL="0" distR="0" simplePos="0" relativeHeight="251825152" behindDoc="1" locked="0" layoutInCell="1" allowOverlap="1">
            <wp:simplePos x="0" y="0"/>
            <wp:positionH relativeFrom="page">
              <wp:posOffset>4686300</wp:posOffset>
            </wp:positionH>
            <wp:positionV relativeFrom="paragraph">
              <wp:posOffset>226314</wp:posOffset>
            </wp:positionV>
            <wp:extent cx="381000" cy="50800"/>
            <wp:effectExtent l="0" t="0" r="0" b="0"/>
            <wp:wrapNone/>
            <wp:docPr id="325"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14.png"/>
                    <pic:cNvPicPr/>
                  </pic:nvPicPr>
                  <pic:blipFill>
                    <a:blip xmlns:r="http://schemas.openxmlformats.org/officeDocument/2006/relationships" r:embed="rId169" cstate="print"/>
                    <a:stretch>
                      <a:fillRect/>
                    </a:stretch>
                  </pic:blipFill>
                  <pic:spPr>
                    <a:xfrm>
                      <a:off x="0" y="0"/>
                      <a:ext cx="381000" cy="50800"/>
                    </a:xfrm>
                    <a:prstGeom prst="rect">
                      <a:avLst/>
                    </a:prstGeom>
                  </pic:spPr>
                </pic:pic>
              </a:graphicData>
            </a:graphic>
          </wp:anchor>
        </w:drawing>
      </w:r>
      <w:r>
        <w:rPr>
          <w:w w:val="95"/>
          <w:sz w:val="31"/>
        </w:rPr>
        <w:t>业务处理系统（</w:t>
      </w:r>
      <w:r>
        <w:rPr>
          <w:rFonts w:ascii="Bookman Old Style" w:eastAsia="Bookman Old Style"/>
          <w:b w:val="0"/>
          <w:i/>
          <w:color w:val="FF0000"/>
          <w:w w:val="95"/>
          <w:sz w:val="31"/>
        </w:rPr>
        <w:t>Transaction Process Systems</w:t>
      </w:r>
      <w:r>
        <w:rPr>
          <w:rFonts w:ascii="Arial" w:eastAsia="Arial"/>
          <w:w w:val="95"/>
          <w:sz w:val="31"/>
        </w:rPr>
        <w:t>, TPS</w:t>
      </w:r>
      <w:r>
        <w:rPr>
          <w:w w:val="95"/>
          <w:sz w:val="31"/>
        </w:rPr>
        <w:t>）又被称为</w:t>
      </w:r>
      <w:r>
        <w:rPr>
          <w:color w:val="FF0000"/>
          <w:w w:val="95"/>
          <w:sz w:val="31"/>
        </w:rPr>
        <w:t>事务处理系统</w:t>
      </w:r>
      <w:r>
        <w:rPr>
          <w:w w:val="95"/>
          <w:sz w:val="31"/>
        </w:rPr>
        <w:t>，它的主要服务对象位于企业的操作和执</w:t>
      </w:r>
      <w:r>
        <w:rPr>
          <w:sz w:val="31"/>
        </w:rPr>
        <w:t>行层面。</w:t>
      </w:r>
    </w:p>
    <w:p>
      <w:pPr>
        <w:pStyle w:val="BodyText"/>
        <w:spacing w:before="0" w:line="396" w:lineRule="exact"/>
        <w:ind w:left="1479"/>
      </w:pPr>
      <w:r>
        <w:rPr>
          <w:rFonts w:ascii="Arial" w:eastAsia="Arial"/>
          <w:color w:val="FF0000"/>
        </w:rPr>
        <w:t xml:space="preserve">TPS </w:t>
      </w:r>
      <w:r>
        <w:t>主要处理企业的日常业务，实现基本业务处理环境的自动化和规范化。</w:t>
      </w:r>
    </w:p>
    <w:p>
      <w:pPr>
        <w:pStyle w:val="BodyText"/>
        <w:spacing w:line="283" w:lineRule="auto"/>
        <w:ind w:left="849" w:right="837" w:firstLine="630"/>
      </w:pPr>
      <w:r>
        <w:rPr>
          <w:spacing w:val="-15"/>
        </w:rPr>
        <w:t xml:space="preserve">如银行的柜台储蓄处理系统、邮局的快件处理系统、同城速递系统，超市的收银系统，铁路的售票系统，学校的课 </w:t>
      </w:r>
      <w:r>
        <w:t>程注册系统等。</w:t>
      </w:r>
    </w:p>
    <w:p>
      <w:pPr>
        <w:pStyle w:val="Heading1"/>
        <w:numPr>
          <w:ilvl w:val="0"/>
          <w:numId w:val="197"/>
        </w:numPr>
        <w:tabs>
          <w:tab w:val="left" w:pos="1214"/>
        </w:tabs>
        <w:spacing w:before="0" w:after="0" w:line="396" w:lineRule="exact"/>
        <w:ind w:left="1213" w:right="0" w:hanging="365"/>
        <w:jc w:val="left"/>
      </w:pPr>
      <w:r>
        <w:rPr>
          <w:spacing w:val="-1"/>
        </w:rPr>
        <w:t>业务处理系统的</w:t>
      </w:r>
      <w:r>
        <w:rPr>
          <w:color w:val="FF0000"/>
        </w:rPr>
        <w:t>功能</w:t>
      </w:r>
    </w:p>
    <w:p>
      <w:pPr>
        <w:pStyle w:val="BodyText"/>
        <w:ind w:left="849"/>
      </w:pPr>
      <w:r>
        <w:t>① 支持组织基层，或前端业务机构的具体管理事务；</w:t>
      </w:r>
    </w:p>
    <w:p>
      <w:pPr>
        <w:pStyle w:val="BodyText"/>
        <w:spacing w:before="70"/>
        <w:ind w:left="849"/>
      </w:pPr>
      <w:r>
        <w:t>② 需要有效地完成相关业务数据的采集、入库、运算处理、查询生成等流程。</w:t>
      </w:r>
    </w:p>
    <w:p>
      <w:pPr>
        <w:pStyle w:val="Heading1"/>
        <w:numPr>
          <w:ilvl w:val="0"/>
          <w:numId w:val="197"/>
        </w:numPr>
        <w:tabs>
          <w:tab w:val="left" w:pos="1214"/>
        </w:tabs>
        <w:spacing w:before="71" w:after="0" w:line="240" w:lineRule="auto"/>
        <w:ind w:left="1213" w:right="0" w:hanging="365"/>
        <w:jc w:val="left"/>
      </w:pPr>
      <w:r>
        <w:rPr>
          <w:spacing w:val="-1"/>
        </w:rPr>
        <w:t>业务处理系统的</w:t>
      </w:r>
      <w:r>
        <w:rPr>
          <w:color w:val="FF0000"/>
        </w:rPr>
        <w:t>作用</w:t>
      </w:r>
    </w:p>
    <w:p>
      <w:pPr>
        <w:pStyle w:val="BodyText"/>
        <w:ind w:left="849"/>
      </w:pPr>
      <w:r>
        <w:drawing>
          <wp:anchor distT="0" distB="0" distL="0" distR="0" simplePos="0" relativeHeight="251826176" behindDoc="1" locked="0" layoutInCell="1" allowOverlap="1">
            <wp:simplePos x="0" y="0"/>
            <wp:positionH relativeFrom="page">
              <wp:posOffset>5422900</wp:posOffset>
            </wp:positionH>
            <wp:positionV relativeFrom="paragraph">
              <wp:posOffset>243459</wp:posOffset>
            </wp:positionV>
            <wp:extent cx="825500" cy="50800"/>
            <wp:effectExtent l="0" t="0" r="0" b="0"/>
            <wp:wrapNone/>
            <wp:docPr id="32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t>① 可根据所处理事务的要求和特点，提供高度自动化的处理流程；</w:t>
      </w:r>
    </w:p>
    <w:p>
      <w:pPr>
        <w:spacing w:after="0"/>
        <w:sectPr>
          <w:headerReference w:type="default" r:id="rId170"/>
          <w:footerReference w:type="default" r:id="rId171"/>
          <w:pgSz w:w="17860" w:h="25260"/>
          <w:pgMar w:top="1400" w:right="0" w:bottom="2020" w:left="0" w:header="1088" w:footer="1820"/>
          <w:pgNumType w:start="33"/>
          <w:cols w:space="708"/>
        </w:sectPr>
      </w:pPr>
    </w:p>
    <w:p>
      <w:pPr>
        <w:pStyle w:val="BodyText"/>
        <w:spacing w:before="44"/>
        <w:ind w:left="849"/>
      </w:pPr>
      <w:r>
        <w:t>② 高效率地完成结构化数据的捕获、生成、存储和传递过程；</w:t>
      </w:r>
    </w:p>
    <w:p>
      <w:pPr>
        <w:pStyle w:val="BodyText"/>
        <w:ind w:left="849"/>
      </w:pPr>
      <w:r>
        <w:drawing>
          <wp:anchor distT="0" distB="0" distL="0" distR="0" simplePos="0" relativeHeight="251827200" behindDoc="1" locked="0" layoutInCell="1" allowOverlap="1">
            <wp:simplePos x="0" y="0"/>
            <wp:positionH relativeFrom="page">
              <wp:posOffset>1409700</wp:posOffset>
            </wp:positionH>
            <wp:positionV relativeFrom="paragraph">
              <wp:posOffset>240284</wp:posOffset>
            </wp:positionV>
            <wp:extent cx="1231900" cy="50800"/>
            <wp:effectExtent l="0" t="0" r="0" b="0"/>
            <wp:wrapNone/>
            <wp:docPr id="329"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07.png"/>
                    <pic:cNvPicPr/>
                  </pic:nvPicPr>
                  <pic:blipFill>
                    <a:blip xmlns:r="http://schemas.openxmlformats.org/officeDocument/2006/relationships" r:embed="rId163" cstate="print"/>
                    <a:stretch>
                      <a:fillRect/>
                    </a:stretch>
                  </pic:blipFill>
                  <pic:spPr>
                    <a:xfrm>
                      <a:off x="0" y="0"/>
                      <a:ext cx="1231900" cy="50800"/>
                    </a:xfrm>
                    <a:prstGeom prst="rect">
                      <a:avLst/>
                    </a:prstGeom>
                  </pic:spPr>
                </pic:pic>
              </a:graphicData>
            </a:graphic>
          </wp:anchor>
        </w:drawing>
      </w:r>
      <w:r>
        <w:t>③ 有效的数据编辑能力，可保证业务数据的正确性、完整性和实效性；</w:t>
      </w:r>
    </w:p>
    <w:p>
      <w:pPr>
        <w:pStyle w:val="BodyText"/>
        <w:spacing w:before="72"/>
        <w:ind w:left="849"/>
      </w:pPr>
      <w:r>
        <w:drawing>
          <wp:anchor distT="0" distB="0" distL="0" distR="0" simplePos="0" relativeHeight="251828224" behindDoc="1" locked="0" layoutInCell="1" allowOverlap="1">
            <wp:simplePos x="0" y="0"/>
            <wp:positionH relativeFrom="page">
              <wp:posOffset>4419600</wp:posOffset>
            </wp:positionH>
            <wp:positionV relativeFrom="paragraph">
              <wp:posOffset>248157</wp:posOffset>
            </wp:positionV>
            <wp:extent cx="2628900" cy="50800"/>
            <wp:effectExtent l="0" t="0" r="0" b="0"/>
            <wp:wrapNone/>
            <wp:docPr id="331"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15.png"/>
                    <pic:cNvPicPr/>
                  </pic:nvPicPr>
                  <pic:blipFill>
                    <a:blip xmlns:r="http://schemas.openxmlformats.org/officeDocument/2006/relationships" r:embed="rId172" cstate="print"/>
                    <a:stretch>
                      <a:fillRect/>
                    </a:stretch>
                  </pic:blipFill>
                  <pic:spPr>
                    <a:xfrm>
                      <a:off x="0" y="0"/>
                      <a:ext cx="2628900" cy="50800"/>
                    </a:xfrm>
                    <a:prstGeom prst="rect">
                      <a:avLst/>
                    </a:prstGeom>
                  </pic:spPr>
                </pic:pic>
              </a:graphicData>
            </a:graphic>
          </wp:anchor>
        </w:drawing>
      </w:r>
      <w:r>
        <w:t>④ 可迅速地处理大量业务数据的输入输出，支持大量用户同时操作和查询；</w:t>
      </w:r>
    </w:p>
    <w:p>
      <w:pPr>
        <w:pStyle w:val="BodyText"/>
        <w:spacing w:before="70"/>
        <w:ind w:left="849"/>
      </w:pPr>
      <w:r>
        <w:drawing>
          <wp:anchor distT="0" distB="0" distL="0" distR="0" simplePos="0" relativeHeight="251829248" behindDoc="1" locked="0" layoutInCell="1" allowOverlap="1">
            <wp:simplePos x="0" y="0"/>
            <wp:positionH relativeFrom="page">
              <wp:posOffset>1612900</wp:posOffset>
            </wp:positionH>
            <wp:positionV relativeFrom="paragraph">
              <wp:posOffset>241808</wp:posOffset>
            </wp:positionV>
            <wp:extent cx="2032000" cy="50800"/>
            <wp:effectExtent l="0" t="0" r="0" b="0"/>
            <wp:wrapNone/>
            <wp:docPr id="333"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16.png"/>
                    <pic:cNvPicPr/>
                  </pic:nvPicPr>
                  <pic:blipFill>
                    <a:blip xmlns:r="http://schemas.openxmlformats.org/officeDocument/2006/relationships" r:embed="rId173" cstate="print"/>
                    <a:stretch>
                      <a:fillRect/>
                    </a:stretch>
                  </pic:blipFill>
                  <pic:spPr>
                    <a:xfrm>
                      <a:off x="0" y="0"/>
                      <a:ext cx="2032000" cy="50800"/>
                    </a:xfrm>
                    <a:prstGeom prst="rect">
                      <a:avLst/>
                    </a:prstGeom>
                  </pic:spPr>
                </pic:pic>
              </a:graphicData>
            </a:graphic>
          </wp:anchor>
        </w:drawing>
      </w:r>
      <w:r>
        <w:t>⑤ 具备系统可靠性和安全防护能力，保证业务处理流程和相关数据的安全性。</w:t>
      </w:r>
    </w:p>
    <w:p>
      <w:pPr>
        <w:pStyle w:val="BodyText"/>
        <w:spacing w:before="1"/>
        <w:rPr>
          <w:sz w:val="42"/>
        </w:rPr>
      </w:pPr>
    </w:p>
    <w:p>
      <w:pPr>
        <w:pStyle w:val="ListParagraph"/>
        <w:numPr>
          <w:ilvl w:val="2"/>
          <w:numId w:val="205"/>
        </w:numPr>
        <w:tabs>
          <w:tab w:val="left" w:pos="1610"/>
        </w:tabs>
        <w:spacing w:before="0" w:after="0" w:line="240" w:lineRule="auto"/>
        <w:ind w:left="1609" w:right="0" w:hanging="761"/>
        <w:jc w:val="left"/>
        <w:rPr>
          <w:rFonts w:ascii="Arial" w:eastAsia="Arial"/>
          <w:sz w:val="31"/>
        </w:rPr>
      </w:pPr>
      <w:r>
        <w:rPr>
          <w:sz w:val="31"/>
        </w:rPr>
        <w:t>业务系统的构成</w:t>
      </w:r>
    </w:p>
    <w:p>
      <w:pPr>
        <w:pStyle w:val="ListParagraph"/>
        <w:numPr>
          <w:ilvl w:val="0"/>
          <w:numId w:val="196"/>
        </w:numPr>
        <w:tabs>
          <w:tab w:val="left" w:pos="1643"/>
        </w:tabs>
        <w:spacing w:before="71" w:after="0" w:line="240" w:lineRule="auto"/>
        <w:ind w:left="1642" w:right="0" w:hanging="794"/>
        <w:jc w:val="left"/>
        <w:rPr>
          <w:sz w:val="31"/>
        </w:rPr>
      </w:pPr>
      <w:r>
        <w:drawing>
          <wp:anchor distT="0" distB="0" distL="0" distR="0" simplePos="0" relativeHeight="251830272" behindDoc="1" locked="0" layoutInCell="1" allowOverlap="1">
            <wp:simplePos x="0" y="0"/>
            <wp:positionH relativeFrom="page">
              <wp:posOffset>1435100</wp:posOffset>
            </wp:positionH>
            <wp:positionV relativeFrom="paragraph">
              <wp:posOffset>239902</wp:posOffset>
            </wp:positionV>
            <wp:extent cx="419100" cy="50800"/>
            <wp:effectExtent l="0" t="0" r="0" b="0"/>
            <wp:wrapNone/>
            <wp:docPr id="3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rPr>
          <w:sz w:val="31"/>
        </w:rPr>
        <w:t>用户登录后可以看到订单产品的特征、价格和规格等，输入订单数据；</w:t>
      </w:r>
    </w:p>
    <w:p>
      <w:pPr>
        <w:pStyle w:val="ListParagraph"/>
        <w:numPr>
          <w:ilvl w:val="0"/>
          <w:numId w:val="196"/>
        </w:numPr>
        <w:tabs>
          <w:tab w:val="left" w:pos="1643"/>
        </w:tabs>
        <w:spacing w:before="71" w:after="0" w:line="240" w:lineRule="auto"/>
        <w:ind w:left="1642" w:right="0" w:hanging="794"/>
        <w:jc w:val="left"/>
        <w:rPr>
          <w:sz w:val="31"/>
        </w:rPr>
      </w:pPr>
      <w:r>
        <w:drawing>
          <wp:anchor distT="0" distB="0" distL="0" distR="0" simplePos="0" relativeHeight="251831296" behindDoc="1" locked="0" layoutInCell="1" allowOverlap="1">
            <wp:simplePos x="0" y="0"/>
            <wp:positionH relativeFrom="page">
              <wp:posOffset>2032000</wp:posOffset>
            </wp:positionH>
            <wp:positionV relativeFrom="paragraph">
              <wp:posOffset>247523</wp:posOffset>
            </wp:positionV>
            <wp:extent cx="825500" cy="50800"/>
            <wp:effectExtent l="0" t="0" r="0" b="0"/>
            <wp:wrapNone/>
            <wp:docPr id="33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rPr>
          <w:sz w:val="31"/>
        </w:rPr>
        <w:t>系统对用户输入数据进行处理，审核其有效性，生成标准化的订单数据；</w:t>
      </w:r>
    </w:p>
    <w:p>
      <w:pPr>
        <w:pStyle w:val="ListParagraph"/>
        <w:numPr>
          <w:ilvl w:val="0"/>
          <w:numId w:val="196"/>
        </w:numPr>
        <w:tabs>
          <w:tab w:val="left" w:pos="1643"/>
        </w:tabs>
        <w:spacing w:before="70" w:after="0" w:line="240" w:lineRule="auto"/>
        <w:ind w:left="1642" w:right="0" w:hanging="794"/>
        <w:jc w:val="left"/>
        <w:rPr>
          <w:sz w:val="31"/>
        </w:rPr>
      </w:pPr>
      <w:r>
        <w:drawing>
          <wp:anchor distT="0" distB="0" distL="0" distR="0" simplePos="0" relativeHeight="251832320" behindDoc="1" locked="0" layoutInCell="1" allowOverlap="1">
            <wp:simplePos x="0" y="0"/>
            <wp:positionH relativeFrom="page">
              <wp:posOffset>1638300</wp:posOffset>
            </wp:positionH>
            <wp:positionV relativeFrom="paragraph">
              <wp:posOffset>241807</wp:posOffset>
            </wp:positionV>
            <wp:extent cx="825500" cy="50800"/>
            <wp:effectExtent l="0" t="0" r="0" b="0"/>
            <wp:wrapNone/>
            <wp:docPr id="339"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rPr>
          <w:sz w:val="31"/>
        </w:rPr>
        <w:t>系统将订单数据存入数据库；</w:t>
      </w:r>
    </w:p>
    <w:p>
      <w:pPr>
        <w:pStyle w:val="ListParagraph"/>
        <w:numPr>
          <w:ilvl w:val="0"/>
          <w:numId w:val="196"/>
        </w:numPr>
        <w:tabs>
          <w:tab w:val="left" w:pos="1643"/>
        </w:tabs>
        <w:spacing w:before="71" w:after="0" w:line="283" w:lineRule="auto"/>
        <w:ind w:left="1479" w:right="7979" w:hanging="630"/>
        <w:jc w:val="left"/>
        <w:rPr>
          <w:sz w:val="31"/>
        </w:rPr>
      </w:pPr>
      <w:r>
        <w:drawing>
          <wp:anchor distT="0" distB="0" distL="0" distR="0" simplePos="0" relativeHeight="251833344" behindDoc="1" locked="0" layoutInCell="1" allowOverlap="1">
            <wp:simplePos x="0" y="0"/>
            <wp:positionH relativeFrom="page">
              <wp:posOffset>1828800</wp:posOffset>
            </wp:positionH>
            <wp:positionV relativeFrom="paragraph">
              <wp:posOffset>250063</wp:posOffset>
            </wp:positionV>
            <wp:extent cx="1028700" cy="38100"/>
            <wp:effectExtent l="0" t="0" r="0" b="0"/>
            <wp:wrapNone/>
            <wp:docPr id="341"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18.png"/>
                    <pic:cNvPicPr/>
                  </pic:nvPicPr>
                  <pic:blipFill>
                    <a:blip xmlns:r="http://schemas.openxmlformats.org/officeDocument/2006/relationships" r:embed="rId174" cstate="print"/>
                    <a:stretch>
                      <a:fillRect/>
                    </a:stretch>
                  </pic:blipFill>
                  <pic:spPr>
                    <a:xfrm>
                      <a:off x="0" y="0"/>
                      <a:ext cx="1028700" cy="38100"/>
                    </a:xfrm>
                    <a:prstGeom prst="rect">
                      <a:avLst/>
                    </a:prstGeom>
                  </pic:spPr>
                </pic:pic>
              </a:graphicData>
            </a:graphic>
          </wp:anchor>
        </w:drawing>
      </w:r>
      <w:r>
        <w:rPr>
          <w:spacing w:val="-1"/>
          <w:sz w:val="31"/>
        </w:rPr>
        <w:t>系统告知用户的状态等信息，便于用户及时确认或修改等。</w:t>
      </w:r>
      <w:r>
        <w:rPr>
          <w:spacing w:val="18"/>
          <w:sz w:val="31"/>
        </w:rPr>
        <w:t>一个订货</w:t>
      </w:r>
      <w:r>
        <w:rPr>
          <w:rFonts w:ascii="Arial" w:eastAsia="Arial"/>
          <w:sz w:val="31"/>
        </w:rPr>
        <w:t>TPS</w:t>
      </w:r>
      <w:r>
        <w:rPr>
          <w:rFonts w:ascii="Arial" w:eastAsia="Arial"/>
          <w:spacing w:val="-23"/>
          <w:sz w:val="31"/>
        </w:rPr>
        <w:t xml:space="preserve"> </w:t>
      </w:r>
      <w:r>
        <w:rPr>
          <w:sz w:val="31"/>
        </w:rPr>
        <w:t>订单需要多个层面的应用支持：</w:t>
      </w:r>
    </w:p>
    <w:p>
      <w:pPr>
        <w:pStyle w:val="BodyText"/>
        <w:spacing w:before="0" w:line="396" w:lineRule="exact"/>
        <w:ind w:left="849"/>
      </w:pPr>
      <w:r>
        <w:t>① 是输入界面层，用来与用户交互，方便数据编辑、检验等，可以有效捕获基本业务数据；</w:t>
      </w:r>
    </w:p>
    <w:p>
      <w:pPr>
        <w:pStyle w:val="BodyText"/>
        <w:ind w:left="849"/>
      </w:pPr>
      <w:r>
        <w:t>② 是业务处理层，要合理安排业务流程；</w:t>
      </w:r>
    </w:p>
    <w:p>
      <w:pPr>
        <w:pStyle w:val="BodyText"/>
        <w:spacing w:before="72"/>
        <w:ind w:left="849"/>
      </w:pPr>
      <w:r>
        <w:t>③ 是数据存储层，设计用户操作权限、数据规范性和传递安全方面的设计。</w:t>
      </w:r>
    </w:p>
    <w:p>
      <w:pPr>
        <w:pStyle w:val="BodyText"/>
        <w:spacing w:line="283" w:lineRule="auto"/>
        <w:ind w:left="849" w:right="837" w:firstLine="630"/>
      </w:pPr>
      <w:r>
        <w:drawing>
          <wp:anchor distT="0" distB="0" distL="0" distR="0" simplePos="0" relativeHeight="251834368" behindDoc="1" locked="0" layoutInCell="1" allowOverlap="1">
            <wp:simplePos x="0" y="0"/>
            <wp:positionH relativeFrom="page">
              <wp:posOffset>8623300</wp:posOffset>
            </wp:positionH>
            <wp:positionV relativeFrom="paragraph">
              <wp:posOffset>249427</wp:posOffset>
            </wp:positionV>
            <wp:extent cx="1422400" cy="38100"/>
            <wp:effectExtent l="0" t="0" r="0" b="0"/>
            <wp:wrapNone/>
            <wp:docPr id="343"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19.png"/>
                    <pic:cNvPicPr/>
                  </pic:nvPicPr>
                  <pic:blipFill>
                    <a:blip xmlns:r="http://schemas.openxmlformats.org/officeDocument/2006/relationships" r:embed="rId175" cstate="print"/>
                    <a:stretch>
                      <a:fillRect/>
                    </a:stretch>
                  </pic:blipFill>
                  <pic:spPr>
                    <a:xfrm>
                      <a:off x="0" y="0"/>
                      <a:ext cx="1422400" cy="38100"/>
                    </a:xfrm>
                    <a:prstGeom prst="rect">
                      <a:avLst/>
                    </a:prstGeom>
                  </pic:spPr>
                </pic:pic>
              </a:graphicData>
            </a:graphic>
          </wp:anchor>
        </w:drawing>
      </w:r>
      <w:r>
        <w:drawing>
          <wp:anchor distT="0" distB="0" distL="0" distR="0" simplePos="0" relativeHeight="251835392" behindDoc="1" locked="0" layoutInCell="1" allowOverlap="1">
            <wp:simplePos x="0" y="0"/>
            <wp:positionH relativeFrom="page">
              <wp:posOffset>10198100</wp:posOffset>
            </wp:positionH>
            <wp:positionV relativeFrom="paragraph">
              <wp:posOffset>249427</wp:posOffset>
            </wp:positionV>
            <wp:extent cx="622300" cy="38100"/>
            <wp:effectExtent l="0" t="0" r="0" b="0"/>
            <wp:wrapNone/>
            <wp:docPr id="34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2.png"/>
                    <pic:cNvPicPr/>
                  </pic:nvPicPr>
                  <pic:blipFill>
                    <a:blip xmlns:r="http://schemas.openxmlformats.org/officeDocument/2006/relationships" r:embed="rId22" cstate="print"/>
                    <a:stretch>
                      <a:fillRect/>
                    </a:stretch>
                  </pic:blipFill>
                  <pic:spPr>
                    <a:xfrm>
                      <a:off x="0" y="0"/>
                      <a:ext cx="622300" cy="38100"/>
                    </a:xfrm>
                    <a:prstGeom prst="rect">
                      <a:avLst/>
                    </a:prstGeom>
                  </pic:spPr>
                </pic:pic>
              </a:graphicData>
            </a:graphic>
          </wp:anchor>
        </w:drawing>
      </w:r>
      <w:r>
        <w:drawing>
          <wp:anchor distT="0" distB="0" distL="0" distR="0" simplePos="0" relativeHeight="251836416" behindDoc="1" locked="0" layoutInCell="1" allowOverlap="1">
            <wp:simplePos x="0" y="0"/>
            <wp:positionH relativeFrom="page">
              <wp:posOffset>533400</wp:posOffset>
            </wp:positionH>
            <wp:positionV relativeFrom="paragraph">
              <wp:posOffset>541527</wp:posOffset>
            </wp:positionV>
            <wp:extent cx="228600" cy="50800"/>
            <wp:effectExtent l="0" t="0" r="0" b="0"/>
            <wp:wrapNone/>
            <wp:docPr id="347"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20.png"/>
                    <pic:cNvPicPr/>
                  </pic:nvPicPr>
                  <pic:blipFill>
                    <a:blip xmlns:r="http://schemas.openxmlformats.org/officeDocument/2006/relationships" r:embed="rId176" cstate="print"/>
                    <a:stretch>
                      <a:fillRect/>
                    </a:stretch>
                  </pic:blipFill>
                  <pic:spPr>
                    <a:xfrm>
                      <a:off x="0" y="0"/>
                      <a:ext cx="228600" cy="50800"/>
                    </a:xfrm>
                    <a:prstGeom prst="rect">
                      <a:avLst/>
                    </a:prstGeom>
                  </pic:spPr>
                </pic:pic>
              </a:graphicData>
            </a:graphic>
          </wp:anchor>
        </w:drawing>
      </w:r>
      <w:r>
        <w:rPr>
          <w:spacing w:val="-13"/>
        </w:rPr>
        <w:t xml:space="preserve">任何一个完整的业务处理周期都包括五项基本活动：数据输入、业务处理、数据库维护、生成文档和报告、查询处 </w:t>
      </w:r>
      <w:r>
        <w:rPr>
          <w:spacing w:val="-2"/>
        </w:rPr>
        <w:t>理。</w:t>
      </w:r>
      <w:r>
        <w:rPr>
          <w:rFonts w:ascii="Arial" w:eastAsia="Arial"/>
        </w:rPr>
        <w:t xml:space="preserve">TPS </w:t>
      </w:r>
      <w:r>
        <w:t>的基本结构可以表示如下：</w:t>
      </w:r>
    </w:p>
    <w:p>
      <w:pPr>
        <w:pStyle w:val="BodyText"/>
        <w:spacing w:before="5"/>
        <w:rPr>
          <w:sz w:val="36"/>
        </w:rPr>
      </w:pPr>
    </w:p>
    <w:p>
      <w:pPr>
        <w:pStyle w:val="ListParagraph"/>
        <w:numPr>
          <w:ilvl w:val="2"/>
          <w:numId w:val="205"/>
        </w:numPr>
        <w:tabs>
          <w:tab w:val="left" w:pos="1610"/>
        </w:tabs>
        <w:spacing w:before="0" w:after="0" w:line="240" w:lineRule="auto"/>
        <w:ind w:left="1609" w:right="0" w:hanging="761"/>
        <w:jc w:val="both"/>
        <w:rPr>
          <w:rFonts w:ascii="Arial" w:eastAsia="Arial"/>
          <w:sz w:val="31"/>
        </w:rPr>
      </w:pPr>
      <w:r>
        <w:rPr>
          <w:sz w:val="31"/>
        </w:rPr>
        <w:t>业务处理系统的发展趋势</w:t>
      </w:r>
    </w:p>
    <w:p>
      <w:pPr>
        <w:pStyle w:val="ListParagraph"/>
        <w:numPr>
          <w:ilvl w:val="0"/>
          <w:numId w:val="195"/>
        </w:numPr>
        <w:tabs>
          <w:tab w:val="left" w:pos="1214"/>
        </w:tabs>
        <w:spacing w:before="71" w:after="0" w:line="240" w:lineRule="auto"/>
        <w:ind w:left="1213" w:right="0" w:hanging="365"/>
        <w:jc w:val="both"/>
        <w:rPr>
          <w:sz w:val="31"/>
        </w:rPr>
      </w:pPr>
      <w:r>
        <w:rPr>
          <w:sz w:val="31"/>
        </w:rPr>
        <w:t>覆盖全业务</w:t>
      </w:r>
    </w:p>
    <w:p>
      <w:pPr>
        <w:pStyle w:val="BodyText"/>
        <w:spacing w:line="283" w:lineRule="auto"/>
        <w:ind w:left="849" w:right="788" w:firstLine="630"/>
        <w:jc w:val="both"/>
      </w:pPr>
      <w:r>
        <w:rPr>
          <w:rFonts w:ascii="Arial" w:eastAsia="Arial"/>
        </w:rPr>
        <w:t xml:space="preserve">TPS </w:t>
      </w:r>
      <w:r>
        <w:rPr>
          <w:spacing w:val="-8"/>
        </w:rPr>
        <w:t>是企业信息化应用的起点，通过操作领域的自动化，</w:t>
      </w:r>
      <w:r>
        <w:rPr>
          <w:rFonts w:ascii="Arial" w:eastAsia="Arial"/>
          <w:spacing w:val="-20"/>
        </w:rPr>
        <w:t>TPS</w:t>
      </w:r>
      <w:r>
        <w:rPr>
          <w:rFonts w:ascii="Arial" w:eastAsia="Arial"/>
          <w:spacing w:val="41"/>
        </w:rPr>
        <w:t xml:space="preserve"> </w:t>
      </w:r>
      <w:r>
        <w:rPr>
          <w:spacing w:val="-6"/>
        </w:rPr>
        <w:t>将规范化的电子数据保存到数据库中，并为上层信息</w:t>
      </w:r>
      <w:r>
        <w:rPr>
          <w:spacing w:val="-2"/>
        </w:rPr>
        <w:t>系统提供必要的基础资源。企业中最初的</w:t>
      </w:r>
      <w:r>
        <w:rPr>
          <w:rFonts w:ascii="Arial" w:eastAsia="Arial"/>
        </w:rPr>
        <w:t xml:space="preserve">TPS </w:t>
      </w:r>
      <w:r>
        <w:rPr>
          <w:spacing w:val="-1"/>
        </w:rPr>
        <w:t>是分散独立的或是独立建设的，分别支持关键性的业务领域；发展到一</w:t>
      </w:r>
      <w:r>
        <w:rPr>
          <w:spacing w:val="2"/>
        </w:rPr>
        <w:t xml:space="preserve">定阶段后逐步融合，向覆盖全业务的、综合性的业务处理系统发展，实现了企业业务的集成化运作。当代综合性 </w:t>
      </w:r>
      <w:r>
        <w:rPr>
          <w:rFonts w:ascii="Arial" w:eastAsia="Arial"/>
        </w:rPr>
        <w:t xml:space="preserve">TPS </w:t>
      </w:r>
      <w:r>
        <w:t>大量采用新的信息技术，支持源数据自动采集和远程查询，具有广泛覆盖、高传输率、可靠数据存储、可用性高的特 点。</w:t>
      </w:r>
    </w:p>
    <w:p>
      <w:pPr>
        <w:pStyle w:val="ListParagraph"/>
        <w:numPr>
          <w:ilvl w:val="0"/>
          <w:numId w:val="195"/>
        </w:numPr>
        <w:tabs>
          <w:tab w:val="left" w:pos="1214"/>
        </w:tabs>
        <w:spacing w:before="0" w:after="0" w:line="394" w:lineRule="exact"/>
        <w:ind w:left="1213" w:right="0" w:hanging="365"/>
        <w:jc w:val="left"/>
        <w:rPr>
          <w:sz w:val="31"/>
        </w:rPr>
      </w:pPr>
      <w:r>
        <w:drawing>
          <wp:anchor distT="0" distB="0" distL="0" distR="0" simplePos="0" relativeHeight="251837440" behindDoc="1" locked="0" layoutInCell="1" allowOverlap="1">
            <wp:simplePos x="0" y="0"/>
            <wp:positionH relativeFrom="page">
              <wp:posOffset>5372100</wp:posOffset>
            </wp:positionH>
            <wp:positionV relativeFrom="paragraph">
              <wp:posOffset>176779</wp:posOffset>
            </wp:positionV>
            <wp:extent cx="508000" cy="50800"/>
            <wp:effectExtent l="0" t="0" r="0" b="0"/>
            <wp:wrapNone/>
            <wp:docPr id="349"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21.png"/>
                    <pic:cNvPicPr/>
                  </pic:nvPicPr>
                  <pic:blipFill>
                    <a:blip xmlns:r="http://schemas.openxmlformats.org/officeDocument/2006/relationships" r:embed="rId177" cstate="print"/>
                    <a:stretch>
                      <a:fillRect/>
                    </a:stretch>
                  </pic:blipFill>
                  <pic:spPr>
                    <a:xfrm>
                      <a:off x="0" y="0"/>
                      <a:ext cx="508000" cy="50800"/>
                    </a:xfrm>
                    <a:prstGeom prst="rect">
                      <a:avLst/>
                    </a:prstGeom>
                  </pic:spPr>
                </pic:pic>
              </a:graphicData>
            </a:graphic>
          </wp:anchor>
        </w:drawing>
      </w:r>
      <w:r>
        <w:rPr>
          <w:sz w:val="31"/>
        </w:rPr>
        <w:t>联机事务处理系统</w:t>
      </w:r>
      <w:r>
        <w:rPr>
          <w:spacing w:val="-3"/>
          <w:sz w:val="31"/>
        </w:rPr>
        <w:t>（</w:t>
      </w:r>
      <w:r>
        <w:rPr>
          <w:rFonts w:ascii="Bookman Old Style" w:eastAsia="Bookman Old Style"/>
          <w:b w:val="0"/>
          <w:i/>
          <w:color w:val="FF0000"/>
          <w:spacing w:val="-3"/>
          <w:sz w:val="31"/>
        </w:rPr>
        <w:t>On-Line</w:t>
      </w:r>
      <w:r>
        <w:rPr>
          <w:rFonts w:ascii="Bookman Old Style" w:eastAsia="Bookman Old Style"/>
          <w:b w:val="0"/>
          <w:i/>
          <w:color w:val="FF0000"/>
          <w:spacing w:val="-18"/>
          <w:sz w:val="31"/>
        </w:rPr>
        <w:t xml:space="preserve"> </w:t>
      </w:r>
      <w:r>
        <w:rPr>
          <w:rFonts w:ascii="Bookman Old Style" w:eastAsia="Bookman Old Style"/>
          <w:b w:val="0"/>
          <w:i/>
          <w:color w:val="FF0000"/>
          <w:sz w:val="31"/>
        </w:rPr>
        <w:t>Transaction</w:t>
      </w:r>
      <w:r>
        <w:rPr>
          <w:rFonts w:ascii="Bookman Old Style" w:eastAsia="Bookman Old Style"/>
          <w:b w:val="0"/>
          <w:i/>
          <w:color w:val="FF0000"/>
          <w:spacing w:val="-18"/>
          <w:sz w:val="31"/>
        </w:rPr>
        <w:t xml:space="preserve"> </w:t>
      </w:r>
      <w:r>
        <w:rPr>
          <w:rFonts w:ascii="Bookman Old Style" w:eastAsia="Bookman Old Style"/>
          <w:b w:val="0"/>
          <w:i/>
          <w:color w:val="FF0000"/>
          <w:spacing w:val="-6"/>
          <w:sz w:val="31"/>
        </w:rPr>
        <w:t>Processing</w:t>
      </w:r>
      <w:r>
        <w:rPr>
          <w:spacing w:val="-6"/>
          <w:sz w:val="31"/>
        </w:rPr>
        <w:t>，</w:t>
      </w:r>
      <w:r>
        <w:rPr>
          <w:rFonts w:ascii="Arial" w:eastAsia="Arial"/>
          <w:spacing w:val="-6"/>
          <w:sz w:val="31"/>
        </w:rPr>
        <w:t>OLTP</w:t>
      </w:r>
      <w:r>
        <w:rPr>
          <w:spacing w:val="-6"/>
          <w:sz w:val="31"/>
        </w:rPr>
        <w:t>）</w:t>
      </w:r>
    </w:p>
    <w:p>
      <w:pPr>
        <w:pStyle w:val="BodyText"/>
        <w:spacing w:line="283" w:lineRule="auto"/>
        <w:ind w:left="1479" w:right="10202"/>
      </w:pPr>
      <w:r>
        <w:drawing>
          <wp:anchor distT="0" distB="0" distL="0" distR="0" simplePos="0" relativeHeight="251838464" behindDoc="1" locked="0" layoutInCell="1" allowOverlap="1">
            <wp:simplePos x="0" y="0"/>
            <wp:positionH relativeFrom="page">
              <wp:posOffset>927100</wp:posOffset>
            </wp:positionH>
            <wp:positionV relativeFrom="paragraph">
              <wp:posOffset>231266</wp:posOffset>
            </wp:positionV>
            <wp:extent cx="558800" cy="50800"/>
            <wp:effectExtent l="0" t="0" r="0" b="0"/>
            <wp:wrapNone/>
            <wp:docPr id="351"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22.png"/>
                    <pic:cNvPicPr/>
                  </pic:nvPicPr>
                  <pic:blipFill>
                    <a:blip xmlns:r="http://schemas.openxmlformats.org/officeDocument/2006/relationships" r:embed="rId178" cstate="print"/>
                    <a:stretch>
                      <a:fillRect/>
                    </a:stretch>
                  </pic:blipFill>
                  <pic:spPr>
                    <a:xfrm>
                      <a:off x="0" y="0"/>
                      <a:ext cx="558800" cy="50800"/>
                    </a:xfrm>
                    <a:prstGeom prst="rect">
                      <a:avLst/>
                    </a:prstGeom>
                  </pic:spPr>
                </pic:pic>
              </a:graphicData>
            </a:graphic>
          </wp:anchor>
        </w:drawing>
      </w:r>
      <w:r>
        <w:rPr>
          <w:rFonts w:ascii="Arial" w:eastAsia="Arial"/>
        </w:rPr>
        <w:t>OLTP</w:t>
      </w:r>
      <w:r>
        <w:t>是一种对系统可用性要求很高的</w:t>
      </w:r>
      <w:r>
        <w:rPr>
          <w:rFonts w:ascii="Arial" w:eastAsia="Arial"/>
        </w:rPr>
        <w:t>TPS</w:t>
      </w:r>
      <w:r>
        <w:t>。这类系统的主要特点：</w:t>
      </w:r>
    </w:p>
    <w:p>
      <w:pPr>
        <w:pStyle w:val="ListParagraph"/>
        <w:numPr>
          <w:ilvl w:val="0"/>
          <w:numId w:val="194"/>
        </w:numPr>
        <w:tabs>
          <w:tab w:val="left" w:pos="1643"/>
        </w:tabs>
        <w:spacing w:before="0" w:after="0" w:line="396" w:lineRule="exact"/>
        <w:ind w:left="1642" w:right="0" w:hanging="794"/>
        <w:jc w:val="left"/>
        <w:rPr>
          <w:sz w:val="31"/>
        </w:rPr>
      </w:pPr>
      <w:r>
        <w:rPr>
          <w:rFonts w:ascii="Arial" w:eastAsia="Arial"/>
          <w:spacing w:val="8"/>
          <w:sz w:val="31"/>
        </w:rPr>
        <w:t>OLTP</w:t>
      </w:r>
      <w:r>
        <w:rPr>
          <w:sz w:val="31"/>
        </w:rPr>
        <w:t>是实时性系统；</w:t>
      </w:r>
    </w:p>
    <w:p>
      <w:pPr>
        <w:pStyle w:val="ListParagraph"/>
        <w:numPr>
          <w:ilvl w:val="0"/>
          <w:numId w:val="194"/>
        </w:numPr>
        <w:tabs>
          <w:tab w:val="left" w:pos="1643"/>
        </w:tabs>
        <w:spacing w:before="71" w:after="0" w:line="240" w:lineRule="auto"/>
        <w:ind w:left="1642" w:right="0" w:hanging="794"/>
        <w:jc w:val="left"/>
        <w:rPr>
          <w:sz w:val="31"/>
        </w:rPr>
      </w:pPr>
      <w:r>
        <w:rPr>
          <w:sz w:val="31"/>
        </w:rPr>
        <w:t>大量客户可远程接入系统，提交服务（事务）申请，系统能够正确处理客户申请的并发操作；</w:t>
      </w:r>
    </w:p>
    <w:p>
      <w:pPr>
        <w:pStyle w:val="ListParagraph"/>
        <w:numPr>
          <w:ilvl w:val="0"/>
          <w:numId w:val="194"/>
        </w:numPr>
        <w:tabs>
          <w:tab w:val="left" w:pos="1643"/>
        </w:tabs>
        <w:spacing w:before="71" w:after="0" w:line="240" w:lineRule="auto"/>
        <w:ind w:left="1642" w:right="0" w:hanging="794"/>
        <w:jc w:val="left"/>
        <w:rPr>
          <w:sz w:val="31"/>
        </w:rPr>
      </w:pPr>
      <w:r>
        <w:rPr>
          <w:sz w:val="31"/>
        </w:rPr>
        <w:t>系统会快速捕获数据并立即做出响应，完成该项事务的处理；</w:t>
      </w:r>
    </w:p>
    <w:p>
      <w:pPr>
        <w:pStyle w:val="ListParagraph"/>
        <w:numPr>
          <w:ilvl w:val="0"/>
          <w:numId w:val="194"/>
        </w:numPr>
        <w:tabs>
          <w:tab w:val="left" w:pos="1643"/>
        </w:tabs>
        <w:spacing w:before="71" w:after="0" w:line="240" w:lineRule="auto"/>
        <w:ind w:left="1642" w:right="0" w:hanging="794"/>
        <w:jc w:val="left"/>
        <w:rPr>
          <w:sz w:val="31"/>
        </w:rPr>
      </w:pPr>
      <w:r>
        <w:rPr>
          <w:sz w:val="31"/>
        </w:rPr>
        <w:t>系统及时保存和更新数据库文件后，立即向客户返回信息；</w:t>
      </w:r>
    </w:p>
    <w:p>
      <w:pPr>
        <w:pStyle w:val="ListParagraph"/>
        <w:numPr>
          <w:ilvl w:val="0"/>
          <w:numId w:val="194"/>
        </w:numPr>
        <w:tabs>
          <w:tab w:val="left" w:pos="1643"/>
        </w:tabs>
        <w:spacing w:before="70" w:after="0" w:line="240" w:lineRule="auto"/>
        <w:ind w:left="1642" w:right="0" w:hanging="794"/>
        <w:jc w:val="left"/>
        <w:rPr>
          <w:sz w:val="31"/>
        </w:rPr>
      </w:pPr>
      <w:r>
        <w:rPr>
          <w:rFonts w:ascii="Arial" w:eastAsia="Arial"/>
          <w:spacing w:val="8"/>
          <w:sz w:val="31"/>
        </w:rPr>
        <w:t>OLTP</w:t>
      </w:r>
      <w:r>
        <w:rPr>
          <w:sz w:val="31"/>
        </w:rPr>
        <w:t>能够保证系统业务处理和响应的时间符合用户需要，并保证操作流程的顺畅。</w:t>
      </w:r>
    </w:p>
    <w:p>
      <w:pPr>
        <w:pStyle w:val="BodyText"/>
        <w:spacing w:before="1"/>
        <w:rPr>
          <w:sz w:val="42"/>
        </w:rPr>
      </w:pPr>
    </w:p>
    <w:p>
      <w:pPr>
        <w:pStyle w:val="ListParagraph"/>
        <w:numPr>
          <w:ilvl w:val="1"/>
          <w:numId w:val="205"/>
        </w:numPr>
        <w:tabs>
          <w:tab w:val="left" w:pos="1372"/>
        </w:tabs>
        <w:spacing w:before="0" w:after="0" w:line="240" w:lineRule="auto"/>
        <w:ind w:left="1371" w:right="0" w:hanging="523"/>
        <w:jc w:val="both"/>
        <w:rPr>
          <w:rFonts w:ascii="Arial" w:eastAsia="Arial"/>
          <w:color w:val="FF0000"/>
          <w:sz w:val="31"/>
        </w:rPr>
      </w:pPr>
      <w:r>
        <w:rPr>
          <w:color w:val="FF0000"/>
          <w:sz w:val="31"/>
        </w:rPr>
        <w:t>管理信息系统</w:t>
      </w:r>
    </w:p>
    <w:p>
      <w:pPr>
        <w:pStyle w:val="BodyText"/>
        <w:spacing w:before="1"/>
        <w:rPr>
          <w:sz w:val="42"/>
        </w:rPr>
      </w:pPr>
    </w:p>
    <w:p>
      <w:pPr>
        <w:pStyle w:val="ListParagraph"/>
        <w:numPr>
          <w:ilvl w:val="2"/>
          <w:numId w:val="205"/>
        </w:numPr>
        <w:tabs>
          <w:tab w:val="left" w:pos="1610"/>
        </w:tabs>
        <w:spacing w:before="0" w:after="0" w:line="240" w:lineRule="auto"/>
        <w:ind w:left="1609" w:right="0" w:hanging="761"/>
        <w:jc w:val="left"/>
        <w:rPr>
          <w:rFonts w:ascii="Arial" w:eastAsia="Arial"/>
          <w:sz w:val="31"/>
        </w:rPr>
      </w:pPr>
      <w:r>
        <w:rPr>
          <w:sz w:val="31"/>
        </w:rPr>
        <w:t>管理信息系统的概念和作用</w:t>
      </w:r>
    </w:p>
    <w:p>
      <w:pPr>
        <w:spacing w:before="71"/>
        <w:ind w:left="1479" w:right="0" w:firstLine="0"/>
        <w:jc w:val="left"/>
        <w:rPr>
          <w:sz w:val="31"/>
        </w:rPr>
      </w:pPr>
      <w:r>
        <w:drawing>
          <wp:anchor distT="0" distB="0" distL="0" distR="0" simplePos="0" relativeHeight="251839488" behindDoc="1" locked="0" layoutInCell="1" allowOverlap="1">
            <wp:simplePos x="0" y="0"/>
            <wp:positionH relativeFrom="page">
              <wp:posOffset>9956800</wp:posOffset>
            </wp:positionH>
            <wp:positionV relativeFrom="paragraph">
              <wp:posOffset>225679</wp:posOffset>
            </wp:positionV>
            <wp:extent cx="381000" cy="50800"/>
            <wp:effectExtent l="0" t="0" r="0" b="0"/>
            <wp:wrapNone/>
            <wp:docPr id="353"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123.png"/>
                    <pic:cNvPicPr/>
                  </pic:nvPicPr>
                  <pic:blipFill>
                    <a:blip xmlns:r="http://schemas.openxmlformats.org/officeDocument/2006/relationships" r:embed="rId179" cstate="print"/>
                    <a:stretch>
                      <a:fillRect/>
                    </a:stretch>
                  </pic:blipFill>
                  <pic:spPr>
                    <a:xfrm>
                      <a:off x="0" y="0"/>
                      <a:ext cx="381000" cy="50800"/>
                    </a:xfrm>
                    <a:prstGeom prst="rect">
                      <a:avLst/>
                    </a:prstGeom>
                  </pic:spPr>
                </pic:pic>
              </a:graphicData>
            </a:graphic>
          </wp:anchor>
        </w:drawing>
      </w:r>
      <w:r>
        <w:rPr>
          <w:rFonts w:ascii="Arial" w:eastAsia="Arial"/>
          <w:sz w:val="31"/>
        </w:rPr>
        <w:t xml:space="preserve">1961 </w:t>
      </w:r>
      <w:r>
        <w:rPr>
          <w:sz w:val="31"/>
        </w:rPr>
        <w:t>年，詹姆斯</w:t>
      </w:r>
      <w:r>
        <w:rPr>
          <w:rFonts w:ascii="Arial" w:eastAsia="Arial"/>
          <w:sz w:val="31"/>
        </w:rPr>
        <w:t>.</w:t>
      </w:r>
      <w:r>
        <w:rPr>
          <w:sz w:val="31"/>
        </w:rPr>
        <w:t>加拉格尔《管理信息系统与计算机》，管理信息系统（</w:t>
      </w:r>
      <w:r>
        <w:rPr>
          <w:rFonts w:ascii="Bookman Old Style" w:eastAsia="Bookman Old Style"/>
          <w:b w:val="0"/>
          <w:i/>
          <w:color w:val="FF0000"/>
          <w:sz w:val="31"/>
        </w:rPr>
        <w:t>Management Information Systems</w:t>
      </w:r>
      <w:r>
        <w:rPr>
          <w:rFonts w:ascii="Arial" w:eastAsia="Arial"/>
          <w:sz w:val="31"/>
        </w:rPr>
        <w:t>, MIS</w:t>
      </w:r>
      <w:r>
        <w:rPr>
          <w:sz w:val="31"/>
        </w:rPr>
        <w:t>）</w:t>
      </w:r>
    </w:p>
    <w:p>
      <w:pPr>
        <w:pStyle w:val="ListParagraph"/>
        <w:numPr>
          <w:ilvl w:val="0"/>
          <w:numId w:val="193"/>
        </w:numPr>
        <w:tabs>
          <w:tab w:val="left" w:pos="1214"/>
        </w:tabs>
        <w:spacing w:before="71" w:after="0" w:line="240" w:lineRule="auto"/>
        <w:ind w:left="1213" w:right="0" w:hanging="365"/>
        <w:jc w:val="left"/>
        <w:rPr>
          <w:sz w:val="31"/>
        </w:rPr>
      </w:pPr>
      <w:r>
        <w:rPr>
          <w:spacing w:val="-2"/>
          <w:sz w:val="31"/>
        </w:rPr>
        <w:t>管理信息系统的</w:t>
      </w:r>
      <w:r>
        <w:rPr>
          <w:color w:val="FF0000"/>
          <w:sz w:val="31"/>
        </w:rPr>
        <w:t>定义</w:t>
      </w:r>
    </w:p>
    <w:p>
      <w:pPr>
        <w:pStyle w:val="BodyText"/>
        <w:spacing w:line="283" w:lineRule="auto"/>
        <w:ind w:left="849" w:right="534" w:firstLine="630"/>
      </w:pPr>
      <w:r>
        <w:drawing>
          <wp:anchor distT="0" distB="0" distL="0" distR="0" simplePos="0" relativeHeight="251840512" behindDoc="1" locked="0" layoutInCell="1" allowOverlap="1">
            <wp:simplePos x="0" y="0"/>
            <wp:positionH relativeFrom="page">
              <wp:posOffset>3314700</wp:posOffset>
            </wp:positionH>
            <wp:positionV relativeFrom="paragraph">
              <wp:posOffset>240918</wp:posOffset>
            </wp:positionV>
            <wp:extent cx="419100" cy="50800"/>
            <wp:effectExtent l="0" t="0" r="0" b="0"/>
            <wp:wrapNone/>
            <wp:docPr id="35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1841536" behindDoc="1" locked="0" layoutInCell="1" allowOverlap="1">
            <wp:simplePos x="0" y="0"/>
            <wp:positionH relativeFrom="page">
              <wp:posOffset>3886200</wp:posOffset>
            </wp:positionH>
            <wp:positionV relativeFrom="paragraph">
              <wp:posOffset>240918</wp:posOffset>
            </wp:positionV>
            <wp:extent cx="431800" cy="50800"/>
            <wp:effectExtent l="0" t="0" r="0" b="0"/>
            <wp:wrapNone/>
            <wp:docPr id="35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842560" behindDoc="1" locked="0" layoutInCell="1" allowOverlap="1">
            <wp:simplePos x="0" y="0"/>
            <wp:positionH relativeFrom="page">
              <wp:posOffset>9017000</wp:posOffset>
            </wp:positionH>
            <wp:positionV relativeFrom="paragraph">
              <wp:posOffset>240918</wp:posOffset>
            </wp:positionV>
            <wp:extent cx="431800" cy="50800"/>
            <wp:effectExtent l="0" t="0" r="0" b="0"/>
            <wp:wrapNone/>
            <wp:docPr id="359"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843584" behindDoc="1" locked="0" layoutInCell="1" allowOverlap="1">
            <wp:simplePos x="0" y="0"/>
            <wp:positionH relativeFrom="page">
              <wp:posOffset>6426200</wp:posOffset>
            </wp:positionH>
            <wp:positionV relativeFrom="paragraph">
              <wp:posOffset>545718</wp:posOffset>
            </wp:positionV>
            <wp:extent cx="431800" cy="50800"/>
            <wp:effectExtent l="0" t="0" r="0" b="0"/>
            <wp:wrapNone/>
            <wp:docPr id="36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rPr>
          <w:spacing w:val="-3"/>
        </w:rPr>
        <w:t>薛华成：</w:t>
      </w:r>
      <w:r>
        <w:rPr>
          <w:rFonts w:ascii="Arial" w:eastAsia="Arial"/>
          <w:spacing w:val="-10"/>
        </w:rPr>
        <w:t>MIS</w:t>
      </w:r>
      <w:r>
        <w:rPr>
          <w:rFonts w:ascii="Arial" w:eastAsia="Arial"/>
          <w:spacing w:val="-7"/>
        </w:rPr>
        <w:t xml:space="preserve">     </w:t>
      </w:r>
      <w:r>
        <w:t>是一个以人为主导，利用计算机硬件、软件、网络通信设备以及其它办公设备，进行信息的收集</w:t>
      </w:r>
      <w:r>
        <w:rPr>
          <w:spacing w:val="-85"/>
        </w:rPr>
        <w:t>、传输</w:t>
      </w:r>
      <w:r>
        <w:rPr>
          <w:spacing w:val="-82"/>
        </w:rPr>
        <w:t>、加工、存储、更新和维护、以企业战略竞优、提高效率为目的，支持企业高层决策、中层控制、基层运作的集成化 的</w:t>
      </w:r>
      <w:r>
        <w:rPr>
          <w:color w:val="FF0000"/>
          <w:spacing w:val="-64"/>
        </w:rPr>
        <w:t>人机系统</w:t>
      </w:r>
      <w:r>
        <w:t>。</w:t>
      </w:r>
    </w:p>
    <w:p>
      <w:pPr>
        <w:pStyle w:val="BodyText"/>
        <w:spacing w:before="0" w:line="395" w:lineRule="exact"/>
        <w:ind w:left="1479"/>
      </w:pPr>
      <w:r>
        <w:drawing>
          <wp:anchor distT="0" distB="0" distL="0" distR="0" simplePos="0" relativeHeight="251844608" behindDoc="1" locked="0" layoutInCell="1" allowOverlap="1">
            <wp:simplePos x="0" y="0"/>
            <wp:positionH relativeFrom="page">
              <wp:posOffset>2133600</wp:posOffset>
            </wp:positionH>
            <wp:positionV relativeFrom="paragraph">
              <wp:posOffset>204696</wp:posOffset>
            </wp:positionV>
            <wp:extent cx="1625600" cy="38100"/>
            <wp:effectExtent l="0" t="0" r="0" b="0"/>
            <wp:wrapNone/>
            <wp:docPr id="363"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124.png"/>
                    <pic:cNvPicPr/>
                  </pic:nvPicPr>
                  <pic:blipFill>
                    <a:blip xmlns:r="http://schemas.openxmlformats.org/officeDocument/2006/relationships" r:embed="rId180" cstate="print"/>
                    <a:stretch>
                      <a:fillRect/>
                    </a:stretch>
                  </pic:blipFill>
                  <pic:spPr>
                    <a:xfrm>
                      <a:off x="0" y="0"/>
                      <a:ext cx="1625600" cy="38100"/>
                    </a:xfrm>
                    <a:prstGeom prst="rect">
                      <a:avLst/>
                    </a:prstGeom>
                  </pic:spPr>
                </pic:pic>
              </a:graphicData>
            </a:graphic>
          </wp:anchor>
        </w:drawing>
      </w:r>
      <w:r>
        <w:drawing>
          <wp:anchor distT="0" distB="0" distL="0" distR="0" simplePos="0" relativeHeight="251845632" behindDoc="1" locked="0" layoutInCell="1" allowOverlap="1">
            <wp:simplePos x="0" y="0"/>
            <wp:positionH relativeFrom="page">
              <wp:posOffset>8737600</wp:posOffset>
            </wp:positionH>
            <wp:positionV relativeFrom="paragraph">
              <wp:posOffset>204696</wp:posOffset>
            </wp:positionV>
            <wp:extent cx="825500" cy="38100"/>
            <wp:effectExtent l="0" t="0" r="0" b="0"/>
            <wp:wrapNone/>
            <wp:docPr id="3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t>狭义概念：指支持中层管理运作的各种</w:t>
      </w:r>
      <w:r>
        <w:rPr>
          <w:color w:val="FF0000"/>
        </w:rPr>
        <w:t>计划和控制系统</w:t>
      </w:r>
      <w:r>
        <w:t>，它也同时具备一定的基层运作和高层规划</w:t>
      </w:r>
      <w:r>
        <w:rPr>
          <w:color w:val="FF0000"/>
        </w:rPr>
        <w:t>功能</w:t>
      </w:r>
      <w:r>
        <w:t>。</w:t>
      </w:r>
    </w:p>
    <w:p>
      <w:pPr>
        <w:pStyle w:val="ListParagraph"/>
        <w:numPr>
          <w:ilvl w:val="0"/>
          <w:numId w:val="193"/>
        </w:numPr>
        <w:tabs>
          <w:tab w:val="left" w:pos="1214"/>
        </w:tabs>
        <w:spacing w:before="71" w:after="0" w:line="240" w:lineRule="auto"/>
        <w:ind w:left="1213" w:right="0" w:hanging="365"/>
        <w:jc w:val="left"/>
        <w:rPr>
          <w:sz w:val="31"/>
        </w:rPr>
      </w:pPr>
      <w:r>
        <w:rPr>
          <w:spacing w:val="-2"/>
          <w:sz w:val="31"/>
        </w:rPr>
        <w:t>管理信息系统的</w:t>
      </w:r>
      <w:r>
        <w:rPr>
          <w:color w:val="FF0000"/>
          <w:sz w:val="31"/>
        </w:rPr>
        <w:t>作用</w:t>
      </w:r>
    </w:p>
    <w:p>
      <w:pPr>
        <w:pStyle w:val="BodyText"/>
        <w:spacing w:line="283" w:lineRule="auto"/>
        <w:ind w:left="1479" w:right="4983"/>
      </w:pPr>
      <w:r>
        <w:rPr>
          <w:rFonts w:ascii="Arial" w:eastAsia="Arial"/>
        </w:rPr>
        <w:t>MIS</w:t>
      </w:r>
      <w:r>
        <w:rPr>
          <w:rFonts w:ascii="Arial" w:eastAsia="Arial"/>
          <w:spacing w:val="70"/>
        </w:rPr>
        <w:t xml:space="preserve"> </w:t>
      </w:r>
      <w:r>
        <w:rPr>
          <w:spacing w:val="-1"/>
        </w:rPr>
        <w:t>是向企业管理部门提供泛化报表，帮助管理者及时了解业务状态的信息系统。</w:t>
      </w:r>
      <w:r>
        <w:rPr>
          <w:rFonts w:ascii="Arial" w:eastAsia="Arial"/>
        </w:rPr>
        <w:t xml:space="preserve">MIS </w:t>
      </w:r>
      <w:r>
        <w:rPr>
          <w:spacing w:val="9"/>
        </w:rPr>
        <w:t>可以与运作层的</w:t>
      </w:r>
      <w:r>
        <w:rPr>
          <w:rFonts w:ascii="Arial" w:eastAsia="Arial"/>
        </w:rPr>
        <w:t xml:space="preserve">TPS </w:t>
      </w:r>
      <w:r>
        <w:t>相衔接。</w:t>
      </w:r>
    </w:p>
    <w:p>
      <w:pPr>
        <w:pStyle w:val="BodyText"/>
        <w:spacing w:before="0" w:line="396" w:lineRule="exact"/>
        <w:ind w:left="1479"/>
      </w:pPr>
      <w:r>
        <w:rPr>
          <w:rFonts w:ascii="Arial" w:eastAsia="Arial"/>
        </w:rPr>
        <w:t xml:space="preserve">MIS </w:t>
      </w:r>
      <w:r>
        <w:t>扩大了信息交流和共享的范围，可以帮助企业从整体管理的角度实现运营检测、控制和规划，促进业务质量、</w:t>
      </w:r>
    </w:p>
    <w:p>
      <w:pPr>
        <w:spacing w:after="0" w:line="396" w:lineRule="exact"/>
        <w:sectPr>
          <w:headerReference w:type="default" r:id="rId181"/>
          <w:footerReference w:type="default" r:id="rId182"/>
          <w:pgSz w:w="17860" w:h="25260"/>
          <w:pgMar w:top="1400" w:right="0" w:bottom="2020" w:left="0" w:header="1088" w:footer="1820"/>
          <w:pgNumType w:start="34"/>
          <w:cols w:space="708"/>
        </w:sectPr>
      </w:pPr>
    </w:p>
    <w:p>
      <w:pPr>
        <w:pStyle w:val="BodyText"/>
        <w:spacing w:before="44"/>
        <w:ind w:left="849"/>
        <w:rPr>
          <w:rFonts w:ascii="幼圆" w:eastAsia="幼圆" w:hint="eastAsia"/>
        </w:rPr>
      </w:pPr>
      <w:r>
        <w:drawing>
          <wp:anchor distT="0" distB="0" distL="0" distR="0" simplePos="0" relativeHeight="251846656" behindDoc="1" locked="0" layoutInCell="1" allowOverlap="1">
            <wp:simplePos x="0" y="0"/>
            <wp:positionH relativeFrom="page">
              <wp:posOffset>1930400</wp:posOffset>
            </wp:positionH>
            <wp:positionV relativeFrom="paragraph">
              <wp:posOffset>282194</wp:posOffset>
            </wp:positionV>
            <wp:extent cx="847725" cy="303657"/>
            <wp:effectExtent l="0" t="0" r="0" b="0"/>
            <wp:wrapNone/>
            <wp:docPr id="367"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125.png"/>
                    <pic:cNvPicPr/>
                  </pic:nvPicPr>
                  <pic:blipFill>
                    <a:blip xmlns:r="http://schemas.openxmlformats.org/officeDocument/2006/relationships" r:embed="rId51" cstate="print"/>
                    <a:stretch>
                      <a:fillRect/>
                    </a:stretch>
                  </pic:blipFill>
                  <pic:spPr>
                    <a:xfrm>
                      <a:off x="0" y="0"/>
                      <a:ext cx="847725" cy="303657"/>
                    </a:xfrm>
                    <a:prstGeom prst="rect">
                      <a:avLst/>
                    </a:prstGeom>
                  </pic:spPr>
                </pic:pic>
              </a:graphicData>
            </a:graphic>
          </wp:anchor>
        </w:drawing>
      </w:r>
      <w:r>
        <w:rPr>
          <w:rFonts w:ascii="幼圆" w:eastAsia="幼圆" w:hint="eastAsia"/>
        </w:rPr>
        <w:t>成本和服务的改善。</w:t>
      </w:r>
    </w:p>
    <w:p>
      <w:pPr>
        <w:pStyle w:val="BodyText"/>
        <w:spacing w:line="283" w:lineRule="auto"/>
        <w:ind w:left="1479" w:right="1931"/>
        <w:rPr>
          <w:rFonts w:ascii="幼圆" w:eastAsia="幼圆" w:hAnsi="幼圆" w:hint="eastAsia"/>
        </w:rPr>
      </w:pPr>
      <w:r>
        <w:drawing>
          <wp:anchor distT="0" distB="0" distL="0" distR="0" simplePos="0" relativeHeight="251847680" behindDoc="1" locked="0" layoutInCell="1" allowOverlap="1">
            <wp:simplePos x="0" y="0"/>
            <wp:positionH relativeFrom="page">
              <wp:posOffset>6172200</wp:posOffset>
            </wp:positionH>
            <wp:positionV relativeFrom="paragraph">
              <wp:posOffset>545083</wp:posOffset>
            </wp:positionV>
            <wp:extent cx="431800" cy="50800"/>
            <wp:effectExtent l="0" t="0" r="0" b="0"/>
            <wp:wrapNone/>
            <wp:docPr id="36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1848704" behindDoc="1" locked="0" layoutInCell="1" allowOverlap="1">
            <wp:simplePos x="0" y="0"/>
            <wp:positionH relativeFrom="page">
              <wp:posOffset>8775700</wp:posOffset>
            </wp:positionH>
            <wp:positionV relativeFrom="paragraph">
              <wp:posOffset>545083</wp:posOffset>
            </wp:positionV>
            <wp:extent cx="431800" cy="50800"/>
            <wp:effectExtent l="0" t="0" r="0" b="0"/>
            <wp:wrapNone/>
            <wp:docPr id="37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rPr>
          <w:rFonts w:ascii="幼圆" w:eastAsia="幼圆" w:hAnsi="幼圆" w:hint="eastAsia"/>
          <w:w w:val="102"/>
        </w:rPr>
        <w:t>MIS</w:t>
      </w:r>
      <w:r>
        <w:rPr>
          <w:rFonts w:ascii="幼圆" w:eastAsia="幼圆" w:hAnsi="幼圆" w:hint="eastAsia"/>
        </w:rPr>
        <w:t xml:space="preserve"> </w:t>
      </w:r>
      <w:r>
        <w:rPr>
          <w:rFonts w:ascii="幼圆" w:eastAsia="幼圆" w:hAnsi="幼圆" w:hint="eastAsia"/>
          <w:spacing w:val="3"/>
          <w:w w:val="102"/>
        </w:rPr>
        <w:t>的四个</w:t>
      </w:r>
      <w:r>
        <w:rPr>
          <w:rFonts w:ascii="幼圆" w:eastAsia="幼圆" w:hAnsi="幼圆" w:hint="eastAsia"/>
          <w:color w:val="FF0000"/>
          <w:spacing w:val="1"/>
          <w:w w:val="102"/>
        </w:rPr>
        <w:t>核心作用</w:t>
      </w:r>
      <w:r>
        <w:rPr>
          <w:rFonts w:ascii="幼圆" w:eastAsia="幼圆" w:hAnsi="幼圆" w:hint="eastAsia"/>
          <w:w w:val="102"/>
        </w:rPr>
        <w:t>（</w:t>
      </w:r>
      <w:r>
        <w:rPr>
          <w:rFonts w:ascii="幼圆" w:eastAsia="幼圆" w:hAnsi="幼圆" w:hint="eastAsia"/>
          <w:color w:val="FF0000"/>
          <w:spacing w:val="-21"/>
          <w:w w:val="102"/>
        </w:rPr>
        <w:t>拉里.郎</w:t>
      </w:r>
      <w:r>
        <w:rPr>
          <w:rFonts w:ascii="幼圆" w:eastAsia="幼圆" w:hAnsi="幼圆" w:hint="eastAsia"/>
          <w:spacing w:val="-162"/>
          <w:w w:val="102"/>
        </w:rPr>
        <w:t>）</w:t>
      </w:r>
      <w:r>
        <w:rPr>
          <w:rFonts w:ascii="幼圆" w:eastAsia="幼圆" w:hAnsi="幼圆" w:hint="eastAsia"/>
          <w:spacing w:val="-2"/>
          <w:w w:val="102"/>
        </w:rPr>
        <w:t>：将适宜的</w:t>
      </w:r>
      <w:r>
        <w:rPr>
          <w:rFonts w:ascii="幼圆" w:eastAsia="幼圆" w:hAnsi="幼圆" w:hint="eastAsia"/>
          <w:color w:val="FF0000"/>
          <w:spacing w:val="-2"/>
          <w:w w:val="102"/>
        </w:rPr>
        <w:t>信息</w:t>
      </w:r>
      <w:r>
        <w:rPr>
          <w:rFonts w:ascii="幼圆" w:eastAsia="幼圆" w:hAnsi="幼圆" w:hint="eastAsia"/>
          <w:spacing w:val="-2"/>
          <w:w w:val="102"/>
        </w:rPr>
        <w:t>、在适宜的</w:t>
      </w:r>
      <w:r>
        <w:rPr>
          <w:rFonts w:ascii="幼圆" w:eastAsia="幼圆" w:hAnsi="幼圆" w:hint="eastAsia"/>
          <w:color w:val="FF0000"/>
          <w:spacing w:val="-2"/>
          <w:w w:val="102"/>
        </w:rPr>
        <w:t>时间</w:t>
      </w:r>
      <w:r>
        <w:rPr>
          <w:rFonts w:ascii="幼圆" w:eastAsia="幼圆" w:hAnsi="幼圆" w:hint="eastAsia"/>
          <w:spacing w:val="-3"/>
          <w:w w:val="102"/>
        </w:rPr>
        <w:t>、用适宜的</w:t>
      </w:r>
      <w:r>
        <w:rPr>
          <w:rFonts w:ascii="幼圆" w:eastAsia="幼圆" w:hAnsi="幼圆" w:hint="eastAsia"/>
          <w:color w:val="FF0000"/>
          <w:w w:val="102"/>
        </w:rPr>
        <w:t>形势</w:t>
      </w:r>
      <w:r>
        <w:rPr>
          <w:rFonts w:ascii="幼圆" w:eastAsia="幼圆" w:hAnsi="幼圆" w:hint="eastAsia"/>
          <w:spacing w:val="-2"/>
          <w:w w:val="102"/>
        </w:rPr>
        <w:t>、提供给适宜的</w:t>
      </w:r>
      <w:r>
        <w:rPr>
          <w:rFonts w:ascii="幼圆" w:eastAsia="幼圆" w:hAnsi="幼圆" w:hint="eastAsia"/>
          <w:color w:val="FF0000"/>
          <w:spacing w:val="-2"/>
          <w:w w:val="102"/>
        </w:rPr>
        <w:t>决策者</w:t>
      </w:r>
      <w:r>
        <w:rPr>
          <w:rFonts w:ascii="幼圆" w:eastAsia="幼圆" w:hAnsi="幼圆" w:hint="eastAsia"/>
          <w:spacing w:val="-11"/>
          <w:w w:val="102"/>
        </w:rPr>
        <w:t>。</w:t>
      </w:r>
      <w:r>
        <w:rPr>
          <w:rFonts w:ascii="幼圆" w:eastAsia="幼圆" w:hAnsi="幼圆" w:hint="eastAsia"/>
          <w:w w:val="102"/>
        </w:rPr>
        <w:t xml:space="preserve"> </w:t>
      </w:r>
      <w:r>
        <w:rPr>
          <w:rFonts w:ascii="幼圆" w:eastAsia="幼圆" w:hAnsi="幼圆" w:hint="eastAsia"/>
        </w:rPr>
        <w:t>MIS</w:t>
      </w:r>
      <w:r>
        <w:rPr>
          <w:rFonts w:ascii="幼圆" w:eastAsia="幼圆" w:hAnsi="幼圆" w:hint="eastAsia"/>
          <w:spacing w:val="-8"/>
        </w:rPr>
        <w:t xml:space="preserve"> ：① 需要自动对数据库中的相关数据进行筛选和组织，找到有用的、符合用户要求的信息；</w:t>
      </w:r>
    </w:p>
    <w:p>
      <w:pPr>
        <w:pStyle w:val="BodyText"/>
        <w:spacing w:before="0" w:line="283" w:lineRule="auto"/>
        <w:ind w:left="2740" w:right="823" w:hanging="472"/>
        <w:rPr>
          <w:rFonts w:ascii="幼圆" w:eastAsia="幼圆" w:hAnsi="幼圆" w:hint="eastAsia"/>
        </w:rPr>
      </w:pPr>
      <w:r>
        <w:drawing>
          <wp:anchor distT="0" distB="0" distL="0" distR="0" simplePos="0" relativeHeight="251849728" behindDoc="1" locked="0" layoutInCell="1" allowOverlap="1">
            <wp:simplePos x="0" y="0"/>
            <wp:positionH relativeFrom="page">
              <wp:posOffset>3314700</wp:posOffset>
            </wp:positionH>
            <wp:positionV relativeFrom="paragraph">
              <wp:posOffset>197358</wp:posOffset>
            </wp:positionV>
            <wp:extent cx="431800" cy="50800"/>
            <wp:effectExtent l="0" t="0" r="0" b="0"/>
            <wp:wrapNone/>
            <wp:docPr id="37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850752" behindDoc="1" locked="0" layoutInCell="1" allowOverlap="1">
            <wp:simplePos x="0" y="0"/>
            <wp:positionH relativeFrom="page">
              <wp:posOffset>3911600</wp:posOffset>
            </wp:positionH>
            <wp:positionV relativeFrom="paragraph">
              <wp:posOffset>197358</wp:posOffset>
            </wp:positionV>
            <wp:extent cx="431800" cy="50800"/>
            <wp:effectExtent l="0" t="0" r="0" b="0"/>
            <wp:wrapNone/>
            <wp:docPr id="37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851776" behindDoc="1" locked="0" layoutInCell="1" allowOverlap="1">
            <wp:simplePos x="0" y="0"/>
            <wp:positionH relativeFrom="page">
              <wp:posOffset>3136900</wp:posOffset>
            </wp:positionH>
            <wp:positionV relativeFrom="paragraph">
              <wp:posOffset>502158</wp:posOffset>
            </wp:positionV>
            <wp:extent cx="825500" cy="38100"/>
            <wp:effectExtent l="0" t="0" r="0" b="0"/>
            <wp:wrapNone/>
            <wp:docPr id="37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rPr>
          <w:rFonts w:ascii="幼圆" w:eastAsia="幼圆" w:hAnsi="幼圆" w:hint="eastAsia"/>
          <w:spacing w:val="-11"/>
        </w:rPr>
        <w:t>② 要对相关信息进行组织和处理，制作成合适的报表，利用适宜的格式表现数据，让用户能够正确地理解和</w:t>
      </w:r>
      <w:r>
        <w:rPr>
          <w:rFonts w:ascii="幼圆" w:eastAsia="幼圆" w:hAnsi="幼圆" w:hint="eastAsia"/>
        </w:rPr>
        <w:t>接受信息，将其用于决策；</w:t>
      </w:r>
    </w:p>
    <w:p>
      <w:pPr>
        <w:pStyle w:val="BodyText"/>
        <w:spacing w:before="0" w:line="283" w:lineRule="auto"/>
        <w:ind w:left="2740" w:right="813" w:hanging="472"/>
        <w:rPr>
          <w:rFonts w:ascii="幼圆" w:eastAsia="幼圆" w:hAnsi="幼圆" w:hint="eastAsia"/>
        </w:rPr>
      </w:pPr>
      <w:r>
        <w:drawing>
          <wp:anchor distT="0" distB="0" distL="0" distR="0" simplePos="0" relativeHeight="251852800" behindDoc="1" locked="0" layoutInCell="1" allowOverlap="1">
            <wp:simplePos x="0" y="0"/>
            <wp:positionH relativeFrom="page">
              <wp:posOffset>5232400</wp:posOffset>
            </wp:positionH>
            <wp:positionV relativeFrom="paragraph">
              <wp:posOffset>199897</wp:posOffset>
            </wp:positionV>
            <wp:extent cx="622300" cy="50800"/>
            <wp:effectExtent l="0" t="0" r="0" b="0"/>
            <wp:wrapNone/>
            <wp:docPr id="379"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126.png"/>
                    <pic:cNvPicPr/>
                  </pic:nvPicPr>
                  <pic:blipFill>
                    <a:blip xmlns:r="http://schemas.openxmlformats.org/officeDocument/2006/relationships" r:embed="rId183" cstate="print"/>
                    <a:stretch>
                      <a:fillRect/>
                    </a:stretch>
                  </pic:blipFill>
                  <pic:spPr>
                    <a:xfrm>
                      <a:off x="0" y="0"/>
                      <a:ext cx="622300" cy="50800"/>
                    </a:xfrm>
                    <a:prstGeom prst="rect">
                      <a:avLst/>
                    </a:prstGeom>
                  </pic:spPr>
                </pic:pic>
              </a:graphicData>
            </a:graphic>
          </wp:anchor>
        </w:drawing>
      </w:r>
      <w:r>
        <w:drawing>
          <wp:anchor distT="0" distB="0" distL="0" distR="0" simplePos="0" relativeHeight="251853824" behindDoc="1" locked="0" layoutInCell="1" allowOverlap="1">
            <wp:simplePos x="0" y="0"/>
            <wp:positionH relativeFrom="page">
              <wp:posOffset>6642100</wp:posOffset>
            </wp:positionH>
            <wp:positionV relativeFrom="paragraph">
              <wp:posOffset>199897</wp:posOffset>
            </wp:positionV>
            <wp:extent cx="419100" cy="50800"/>
            <wp:effectExtent l="0" t="0" r="0" b="0"/>
            <wp:wrapNone/>
            <wp:docPr id="38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18.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rPr>
          <w:rFonts w:ascii="幼圆" w:eastAsia="幼圆" w:hAnsi="幼圆" w:hint="eastAsia"/>
          <w:spacing w:val="-13"/>
        </w:rPr>
        <w:t>③ 要及时、准确、安全地将所有有用的信息传递给所需求的用户，同时避免用户不需要的无用数据传递给他</w:t>
      </w:r>
      <w:r>
        <w:rPr>
          <w:rFonts w:ascii="幼圆" w:eastAsia="幼圆" w:hAnsi="幼圆" w:hint="eastAsia"/>
        </w:rPr>
        <w:t>们。</w:t>
      </w:r>
    </w:p>
    <w:p>
      <w:pPr>
        <w:pStyle w:val="BodyText"/>
        <w:spacing w:before="3"/>
        <w:rPr>
          <w:rFonts w:ascii="幼圆"/>
          <w:sz w:val="36"/>
        </w:rPr>
      </w:pPr>
    </w:p>
    <w:p>
      <w:pPr>
        <w:pStyle w:val="ListParagraph"/>
        <w:numPr>
          <w:ilvl w:val="2"/>
          <w:numId w:val="205"/>
        </w:numPr>
        <w:tabs>
          <w:tab w:val="left" w:pos="1643"/>
        </w:tabs>
        <w:spacing w:before="0" w:after="0" w:line="240" w:lineRule="auto"/>
        <w:ind w:left="1642" w:right="0" w:hanging="794"/>
        <w:jc w:val="left"/>
        <w:rPr>
          <w:rFonts w:ascii="幼圆" w:eastAsia="幼圆" w:hint="eastAsia"/>
          <w:sz w:val="29"/>
        </w:rPr>
      </w:pPr>
      <w:r>
        <w:rPr>
          <w:rFonts w:ascii="幼圆" w:eastAsia="幼圆" w:hint="eastAsia"/>
          <w:sz w:val="31"/>
        </w:rPr>
        <w:t>管理系统的构成</w:t>
      </w:r>
    </w:p>
    <w:p>
      <w:pPr>
        <w:pStyle w:val="ListParagraph"/>
        <w:numPr>
          <w:ilvl w:val="0"/>
          <w:numId w:val="192"/>
        </w:numPr>
        <w:tabs>
          <w:tab w:val="left" w:pos="1214"/>
        </w:tabs>
        <w:spacing w:before="71" w:after="0" w:line="240" w:lineRule="auto"/>
        <w:ind w:left="1213" w:right="0" w:hanging="365"/>
        <w:jc w:val="left"/>
        <w:rPr>
          <w:rFonts w:ascii="幼圆" w:eastAsia="幼圆" w:hint="eastAsia"/>
          <w:sz w:val="31"/>
        </w:rPr>
      </w:pPr>
      <w:r>
        <w:rPr>
          <w:rFonts w:ascii="幼圆" w:eastAsia="幼圆" w:hint="eastAsia"/>
          <w:color w:val="FF0000"/>
          <w:sz w:val="31"/>
        </w:rPr>
        <w:t>报表结构</w:t>
      </w:r>
    </w:p>
    <w:p>
      <w:pPr>
        <w:pStyle w:val="BodyText"/>
        <w:spacing w:line="283" w:lineRule="auto"/>
        <w:ind w:left="849" w:right="666" w:firstLine="630"/>
        <w:rPr>
          <w:rFonts w:ascii="幼圆" w:eastAsia="幼圆" w:hint="eastAsia"/>
        </w:rPr>
      </w:pPr>
      <w:r>
        <w:rPr>
          <w:rFonts w:ascii="幼圆" w:eastAsia="幼圆" w:hint="eastAsia"/>
        </w:rPr>
        <w:t>MIS</w:t>
      </w:r>
      <w:r>
        <w:rPr>
          <w:rFonts w:ascii="幼圆" w:eastAsia="幼圆" w:hint="eastAsia"/>
          <w:spacing w:val="-6"/>
        </w:rPr>
        <w:t xml:space="preserve"> 最核心的功能是高质量地生成职能部门所需的信息报表。</w:t>
      </w:r>
      <w:r>
        <w:rPr>
          <w:rFonts w:ascii="幼圆" w:eastAsia="幼圆" w:hint="eastAsia"/>
        </w:rPr>
        <w:t>MIS</w:t>
      </w:r>
      <w:r>
        <w:rPr>
          <w:rFonts w:ascii="幼圆" w:eastAsia="幼圆" w:hint="eastAsia"/>
          <w:spacing w:val="-6"/>
        </w:rPr>
        <w:t xml:space="preserve"> 的报表内容一般有周期性报表</w:t>
      </w:r>
      <w:r>
        <w:rPr>
          <w:rFonts w:ascii="幼圆" w:eastAsia="幼圆" w:hint="eastAsia"/>
        </w:rPr>
        <w:t>（如销售日报表、财务报表</w:t>
      </w:r>
      <w:r>
        <w:rPr>
          <w:rFonts w:ascii="幼圆" w:eastAsia="幼圆" w:hint="eastAsia"/>
          <w:spacing w:val="-166"/>
        </w:rPr>
        <w:t>）</w:t>
      </w:r>
      <w:r>
        <w:rPr>
          <w:rFonts w:ascii="幼圆" w:eastAsia="幼圆" w:hint="eastAsia"/>
        </w:rPr>
        <w:t>、例外报表（如异常报告、临时项目报表</w:t>
      </w:r>
      <w:r>
        <w:rPr>
          <w:rFonts w:ascii="幼圆" w:eastAsia="幼圆" w:hint="eastAsia"/>
          <w:spacing w:val="-284"/>
        </w:rPr>
        <w:t>）</w:t>
      </w:r>
      <w:r>
        <w:rPr>
          <w:rFonts w:ascii="幼圆" w:eastAsia="幼圆" w:hint="eastAsia"/>
        </w:rPr>
        <w:t>、需求报告（对用户查询的响应，即时性信息提供等）</w:t>
      </w:r>
      <w:r>
        <w:rPr>
          <w:rFonts w:ascii="幼圆" w:eastAsia="幼圆" w:hint="eastAsia"/>
          <w:spacing w:val="-4"/>
        </w:rPr>
        <w:t>和推事报告</w:t>
      </w:r>
    </w:p>
    <w:p>
      <w:pPr>
        <w:pStyle w:val="BodyText"/>
        <w:spacing w:before="0" w:line="396" w:lineRule="exact"/>
        <w:ind w:left="849"/>
        <w:rPr>
          <w:rFonts w:ascii="幼圆" w:eastAsia="幼圆" w:hint="eastAsia"/>
        </w:rPr>
      </w:pPr>
      <w:r>
        <w:rPr>
          <w:rFonts w:ascii="幼圆" w:eastAsia="幼圆" w:hint="eastAsia"/>
        </w:rPr>
        <w:t>（如关键指标报表、内部网统一传递的报告</w:t>
      </w:r>
      <w:r>
        <w:rPr>
          <w:rFonts w:ascii="幼圆" w:eastAsia="幼圆" w:hint="eastAsia"/>
          <w:spacing w:val="-190"/>
        </w:rPr>
        <w:t>）</w:t>
      </w:r>
      <w:r>
        <w:rPr>
          <w:rFonts w:ascii="幼圆" w:eastAsia="幼圆" w:hint="eastAsia"/>
        </w:rPr>
        <w:t>。</w:t>
      </w:r>
    </w:p>
    <w:p>
      <w:pPr>
        <w:pStyle w:val="BodyText"/>
        <w:spacing w:before="72" w:line="283" w:lineRule="auto"/>
        <w:ind w:left="849" w:right="837" w:firstLine="630"/>
        <w:rPr>
          <w:rFonts w:ascii="幼圆" w:eastAsia="幼圆" w:hint="eastAsia"/>
        </w:rPr>
      </w:pPr>
      <w:r>
        <w:rPr>
          <w:rFonts w:ascii="幼圆" w:eastAsia="幼圆" w:hint="eastAsia"/>
          <w:spacing w:val="-13"/>
        </w:rPr>
        <w:t xml:space="preserve">某城市规划管理信息系统的总体结构示意图，分为数据层、逻辑层和应用层。逻辑结构是结构的核心，系统需要根 </w:t>
      </w:r>
      <w:r>
        <w:rPr>
          <w:rFonts w:ascii="幼圆" w:eastAsia="幼圆" w:hint="eastAsia"/>
        </w:rPr>
        <w:t>据应用层的需求，组织和处理数据层中的数据，生成相应的报表。</w:t>
      </w:r>
    </w:p>
    <w:p>
      <w:pPr>
        <w:pStyle w:val="ListParagraph"/>
        <w:numPr>
          <w:ilvl w:val="0"/>
          <w:numId w:val="192"/>
        </w:numPr>
        <w:tabs>
          <w:tab w:val="left" w:pos="1214"/>
        </w:tabs>
        <w:spacing w:before="0" w:after="0" w:line="396" w:lineRule="exact"/>
        <w:ind w:left="1213" w:right="0" w:hanging="365"/>
        <w:jc w:val="left"/>
        <w:rPr>
          <w:rFonts w:ascii="幼圆" w:eastAsia="幼圆" w:hint="eastAsia"/>
          <w:sz w:val="31"/>
        </w:rPr>
      </w:pPr>
      <w:r>
        <w:rPr>
          <w:rFonts w:ascii="幼圆" w:eastAsia="幼圆" w:hint="eastAsia"/>
          <w:color w:val="FF0000"/>
          <w:sz w:val="31"/>
        </w:rPr>
        <w:t>职能部门系统</w:t>
      </w:r>
    </w:p>
    <w:p>
      <w:pPr>
        <w:pStyle w:val="BodyText"/>
        <w:spacing w:line="283" w:lineRule="auto"/>
        <w:ind w:left="849" w:right="735" w:firstLine="630"/>
        <w:rPr>
          <w:rFonts w:ascii="幼圆" w:eastAsia="幼圆" w:hAnsi="幼圆" w:hint="eastAsia"/>
        </w:rPr>
      </w:pPr>
      <w:r>
        <w:rPr>
          <w:rFonts w:ascii="幼圆" w:eastAsia="幼圆" w:hAnsi="幼圆" w:hint="eastAsia"/>
          <w:spacing w:val="51"/>
        </w:rPr>
        <w:t xml:space="preserve">① </w:t>
      </w:r>
      <w:r>
        <w:rPr>
          <w:rFonts w:ascii="幼圆" w:eastAsia="幼圆" w:hAnsi="幼圆" w:hint="eastAsia"/>
          <w:color w:val="FF0000"/>
          <w:spacing w:val="-2"/>
        </w:rPr>
        <w:t>财务管理</w:t>
      </w:r>
      <w:r>
        <w:rPr>
          <w:rFonts w:ascii="幼圆" w:eastAsia="幼圆" w:hAnsi="幼圆" w:hint="eastAsia"/>
          <w:spacing w:val="-1"/>
        </w:rPr>
        <w:t>信息系统：包括财务和会计两个部分。会计系统的主要功能是维护公司的财务记录，财务系统负责管</w:t>
      </w:r>
      <w:r>
        <w:rPr>
          <w:rFonts w:ascii="幼圆" w:eastAsia="幼圆" w:hAnsi="幼圆" w:hint="eastAsia"/>
        </w:rPr>
        <w:t>理企业资金的运作。</w:t>
      </w:r>
    </w:p>
    <w:p>
      <w:pPr>
        <w:pStyle w:val="BodyText"/>
        <w:spacing w:before="0" w:line="283" w:lineRule="auto"/>
        <w:ind w:left="849" w:right="835" w:firstLine="630"/>
        <w:rPr>
          <w:rFonts w:ascii="幼圆" w:eastAsia="幼圆" w:hAnsi="幼圆" w:hint="eastAsia"/>
        </w:rPr>
      </w:pPr>
      <w:r>
        <w:rPr>
          <w:rFonts w:ascii="幼圆" w:eastAsia="幼圆" w:hAnsi="幼圆" w:hint="eastAsia"/>
          <w:spacing w:val="54"/>
        </w:rPr>
        <w:t xml:space="preserve">② </w:t>
      </w:r>
      <w:r>
        <w:rPr>
          <w:rFonts w:ascii="幼圆" w:eastAsia="幼圆" w:hAnsi="幼圆" w:hint="eastAsia"/>
          <w:color w:val="FF0000"/>
          <w:spacing w:val="-2"/>
        </w:rPr>
        <w:t>人力资源</w:t>
      </w:r>
      <w:r>
        <w:rPr>
          <w:rFonts w:ascii="幼圆" w:eastAsia="幼圆" w:hAnsi="幼圆" w:hint="eastAsia"/>
          <w:spacing w:val="-21"/>
        </w:rPr>
        <w:t xml:space="preserve">信息系统：负责员工招聘和档案管理、人员绩效考核与晋升、工资管理、岗位设置、员工健康管理等， </w:t>
      </w:r>
      <w:r>
        <w:rPr>
          <w:rFonts w:ascii="幼圆" w:eastAsia="幼圆" w:hAnsi="幼圆" w:hint="eastAsia"/>
        </w:rPr>
        <w:t>系统对企业人员的整个生命周期进行管理。</w:t>
      </w:r>
    </w:p>
    <w:p>
      <w:pPr>
        <w:pStyle w:val="BodyText"/>
        <w:spacing w:before="0" w:line="283" w:lineRule="auto"/>
        <w:ind w:left="849" w:right="735" w:firstLine="630"/>
        <w:rPr>
          <w:rFonts w:ascii="幼圆" w:eastAsia="幼圆" w:hAnsi="幼圆" w:hint="eastAsia"/>
        </w:rPr>
      </w:pPr>
      <w:r>
        <w:rPr>
          <w:rFonts w:ascii="幼圆" w:eastAsia="幼圆" w:hAnsi="幼圆" w:hint="eastAsia"/>
          <w:spacing w:val="51"/>
        </w:rPr>
        <w:t xml:space="preserve">③ </w:t>
      </w:r>
      <w:r>
        <w:rPr>
          <w:rFonts w:ascii="幼圆" w:eastAsia="幼圆" w:hAnsi="幼圆" w:hint="eastAsia"/>
          <w:color w:val="FF0000"/>
          <w:spacing w:val="-2"/>
        </w:rPr>
        <w:t>生产管理</w:t>
      </w:r>
      <w:r>
        <w:rPr>
          <w:rFonts w:ascii="幼圆" w:eastAsia="幼圆" w:hAnsi="幼圆" w:hint="eastAsia"/>
          <w:spacing w:val="-1"/>
        </w:rPr>
        <w:t>信息系统：包括产能计划、主生产计划、订单管理、作业管理、无聊需求计划、采购管理、库存管理</w:t>
      </w:r>
      <w:r>
        <w:rPr>
          <w:rFonts w:ascii="幼圆" w:eastAsia="幼圆" w:hAnsi="幼圆" w:hint="eastAsia"/>
        </w:rPr>
        <w:t>等功能。</w:t>
      </w:r>
    </w:p>
    <w:p>
      <w:pPr>
        <w:spacing w:after="0" w:line="283" w:lineRule="auto"/>
        <w:rPr>
          <w:rFonts w:ascii="幼圆" w:eastAsia="幼圆" w:hAnsi="幼圆" w:hint="eastAsia"/>
        </w:rPr>
        <w:sectPr>
          <w:headerReference w:type="default" r:id="rId184"/>
          <w:footerReference w:type="default" r:id="rId185"/>
          <w:pgSz w:w="17860" w:h="25260"/>
          <w:pgMar w:top="1400" w:right="0" w:bottom="2020" w:left="0" w:header="1088" w:footer="1820"/>
          <w:pgNumType w:start="35"/>
          <w:cols w:space="708"/>
        </w:sectPr>
      </w:pPr>
    </w:p>
    <w:p>
      <w:pPr>
        <w:pStyle w:val="BodyText"/>
        <w:spacing w:before="0" w:line="393" w:lineRule="exact"/>
        <w:ind w:left="1479"/>
        <w:rPr>
          <w:rFonts w:ascii="幼圆" w:eastAsia="幼圆" w:hAnsi="幼圆" w:hint="eastAsia"/>
        </w:rPr>
      </w:pPr>
      <w:r>
        <w:rPr>
          <w:rFonts w:ascii="幼圆" w:eastAsia="幼圆" w:hAnsi="幼圆" w:hint="eastAsia"/>
          <w:w w:val="102"/>
        </w:rPr>
        <w:t>④</w:t>
      </w:r>
      <w:r>
        <w:rPr>
          <w:rFonts w:ascii="幼圆" w:eastAsia="幼圆" w:hAnsi="幼圆" w:hint="eastAsia"/>
          <w:spacing w:val="-29"/>
        </w:rPr>
        <w:t xml:space="preserve"> </w:t>
      </w:r>
      <w:r>
        <w:rPr>
          <w:rFonts w:ascii="幼圆" w:eastAsia="幼圆" w:hAnsi="幼圆" w:hint="eastAsia"/>
          <w:color w:val="FF0000"/>
          <w:spacing w:val="-2"/>
          <w:w w:val="102"/>
        </w:rPr>
        <w:t>市场营销</w:t>
      </w:r>
      <w:r>
        <w:rPr>
          <w:rFonts w:ascii="幼圆" w:eastAsia="幼圆" w:hAnsi="幼圆" w:hint="eastAsia"/>
          <w:w w:val="102"/>
        </w:rPr>
        <w:t>系统：主要处理四个方面的信息</w:t>
      </w:r>
      <w:r>
        <w:rPr>
          <w:rFonts w:ascii="幼圆" w:eastAsia="幼圆" w:hAnsi="幼圆" w:hint="eastAsia"/>
          <w:spacing w:val="-75"/>
          <w:w w:val="102"/>
        </w:rPr>
        <w:t>（</w:t>
      </w:r>
      <w:r>
        <w:rPr>
          <w:rFonts w:ascii="幼圆" w:eastAsia="幼圆" w:hAnsi="幼圆" w:hint="eastAsia"/>
          <w:w w:val="102"/>
        </w:rPr>
        <w:t>4</w:t>
      </w:r>
      <w:r>
        <w:rPr>
          <w:rFonts w:ascii="幼圆" w:eastAsia="幼圆" w:hAnsi="幼圆" w:hint="eastAsia"/>
          <w:spacing w:val="18"/>
          <w:w w:val="102"/>
        </w:rPr>
        <w:t>P</w:t>
      </w:r>
      <w:r>
        <w:rPr>
          <w:rFonts w:ascii="幼圆" w:eastAsia="幼圆" w:hAnsi="幼圆" w:hint="eastAsia"/>
          <w:spacing w:val="-159"/>
          <w:w w:val="102"/>
        </w:rPr>
        <w:t>）</w:t>
      </w:r>
      <w:r>
        <w:rPr>
          <w:rFonts w:ascii="幼圆" w:eastAsia="幼圆" w:hAnsi="幼圆" w:hint="eastAsia"/>
          <w:spacing w:val="-10"/>
          <w:w w:val="102"/>
        </w:rPr>
        <w:t>：产品</w:t>
      </w:r>
      <w:r>
        <w:rPr>
          <w:rFonts w:ascii="幼圆" w:eastAsia="幼圆" w:hAnsi="幼圆" w:hint="eastAsia"/>
          <w:w w:val="102"/>
        </w:rPr>
        <w:t>-Produ</w:t>
      </w:r>
      <w:r>
        <w:rPr>
          <w:rFonts w:ascii="幼圆" w:eastAsia="幼圆" w:hAnsi="幼圆" w:hint="eastAsia"/>
          <w:spacing w:val="-25"/>
          <w:w w:val="102"/>
        </w:rPr>
        <w:t>c</w:t>
      </w:r>
      <w:r>
        <w:rPr>
          <w:rFonts w:ascii="幼圆" w:eastAsia="幼圆" w:hAnsi="幼圆" w:hint="eastAsia"/>
          <w:spacing w:val="-293"/>
          <w:w w:val="102"/>
        </w:rPr>
        <w:t>、</w:t>
      </w:r>
      <w:r>
        <w:rPr>
          <w:rFonts w:ascii="幼圆" w:eastAsia="幼圆" w:hAnsi="幼圆" w:hint="eastAsia"/>
          <w:spacing w:val="-16"/>
          <w:w w:val="102"/>
        </w:rPr>
        <w:t>t</w:t>
      </w:r>
    </w:p>
    <w:p>
      <w:pPr>
        <w:pStyle w:val="BodyText"/>
        <w:spacing w:before="0" w:line="393" w:lineRule="exact"/>
        <w:ind w:left="93"/>
        <w:rPr>
          <w:rFonts w:ascii="幼圆" w:eastAsia="幼圆" w:hint="eastAsia"/>
        </w:rPr>
      </w:pPr>
      <w:r>
        <w:br w:type="column"/>
      </w:r>
      <w:r>
        <w:rPr>
          <w:rFonts w:ascii="幼圆" w:eastAsia="幼圆" w:hint="eastAsia"/>
          <w:spacing w:val="-15"/>
          <w:w w:val="102"/>
        </w:rPr>
        <w:t>促销</w:t>
      </w:r>
      <w:r>
        <w:rPr>
          <w:rFonts w:ascii="幼圆" w:eastAsia="幼圆" w:hint="eastAsia"/>
          <w:w w:val="102"/>
        </w:rPr>
        <w:t>-Promotio</w:t>
      </w:r>
      <w:r>
        <w:rPr>
          <w:rFonts w:ascii="幼圆" w:eastAsia="幼圆" w:hint="eastAsia"/>
          <w:spacing w:val="-152"/>
          <w:w w:val="102"/>
        </w:rPr>
        <w:t>n</w:t>
      </w:r>
      <w:r>
        <w:rPr>
          <w:rFonts w:ascii="幼圆" w:eastAsia="幼圆" w:hint="eastAsia"/>
          <w:spacing w:val="-10"/>
          <w:w w:val="102"/>
        </w:rPr>
        <w:t>、渠道</w:t>
      </w:r>
      <w:r>
        <w:rPr>
          <w:rFonts w:ascii="幼圆" w:eastAsia="幼圆" w:hint="eastAsia"/>
          <w:w w:val="102"/>
        </w:rPr>
        <w:t>-Pla</w:t>
      </w:r>
      <w:r>
        <w:rPr>
          <w:rFonts w:ascii="幼圆" w:eastAsia="幼圆" w:hint="eastAsia"/>
          <w:spacing w:val="-4"/>
          <w:w w:val="102"/>
        </w:rPr>
        <w:t>c</w:t>
      </w:r>
      <w:r>
        <w:rPr>
          <w:rFonts w:ascii="幼圆" w:eastAsia="幼圆" w:hint="eastAsia"/>
          <w:spacing w:val="-314"/>
          <w:w w:val="102"/>
        </w:rPr>
        <w:t>、</w:t>
      </w:r>
      <w:r>
        <w:rPr>
          <w:rFonts w:ascii="幼圆" w:eastAsia="幼圆" w:hint="eastAsia"/>
          <w:spacing w:val="-18"/>
          <w:w w:val="102"/>
        </w:rPr>
        <w:t>e</w:t>
      </w:r>
    </w:p>
    <w:p>
      <w:pPr>
        <w:pStyle w:val="BodyText"/>
        <w:spacing w:before="0" w:line="393" w:lineRule="exact"/>
        <w:ind w:left="114"/>
        <w:rPr>
          <w:rFonts w:ascii="幼圆" w:eastAsia="幼圆" w:hint="eastAsia"/>
        </w:rPr>
      </w:pPr>
      <w:r>
        <w:br w:type="column"/>
      </w:r>
      <w:r>
        <w:rPr>
          <w:rFonts w:ascii="幼圆" w:eastAsia="幼圆" w:hint="eastAsia"/>
          <w:spacing w:val="-15"/>
        </w:rPr>
        <w:t>价格</w:t>
      </w:r>
      <w:r>
        <w:rPr>
          <w:rFonts w:ascii="幼圆" w:eastAsia="幼圆" w:hint="eastAsia"/>
          <w:spacing w:val="-9"/>
        </w:rPr>
        <w:t>-Pric</w:t>
      </w:r>
      <w:r>
        <w:rPr>
          <w:rFonts w:ascii="幼圆" w:eastAsia="幼圆" w:hint="eastAsia"/>
          <w:spacing w:val="-274"/>
        </w:rPr>
        <w:t>。</w:t>
      </w:r>
      <w:r>
        <w:rPr>
          <w:rFonts w:ascii="幼圆" w:eastAsia="幼圆" w:hint="eastAsia"/>
        </w:rPr>
        <w:t>e</w:t>
      </w:r>
      <w:r>
        <w:rPr>
          <w:rFonts w:ascii="幼圆" w:eastAsia="幼圆" w:hint="eastAsia"/>
          <w:spacing w:val="-12"/>
        </w:rPr>
        <w:t xml:space="preserve"> 具体</w:t>
      </w:r>
    </w:p>
    <w:p>
      <w:pPr>
        <w:spacing w:after="0" w:line="393" w:lineRule="exact"/>
        <w:rPr>
          <w:rFonts w:ascii="幼圆" w:eastAsia="幼圆" w:hint="eastAsia"/>
        </w:rPr>
        <w:sectPr>
          <w:headerReference w:type="default" r:id="rId186"/>
          <w:footerReference w:type="default" r:id="rId187"/>
          <w:type w:val="continuous"/>
          <w:pgSz w:w="17860" w:h="25260"/>
          <w:pgMar w:top="1400" w:right="0" w:bottom="2020" w:left="0" w:header="708" w:footer="708"/>
          <w:pgNumType w:start="36"/>
          <w:cols w:num="3" w:space="708" w:equalWidth="0">
            <w:col w:w="10543" w:space="40"/>
            <w:col w:w="4005" w:space="39"/>
            <w:col w:w="3233" w:space="0"/>
          </w:cols>
        </w:sectPr>
      </w:pPr>
    </w:p>
    <w:p>
      <w:pPr>
        <w:pStyle w:val="BodyText"/>
        <w:ind w:left="849"/>
        <w:rPr>
          <w:rFonts w:ascii="幼圆" w:eastAsia="幼圆" w:hint="eastAsia"/>
        </w:rPr>
      </w:pPr>
      <w:r>
        <w:rPr>
          <w:rFonts w:ascii="幼圆" w:eastAsia="幼圆" w:hint="eastAsia"/>
        </w:rPr>
        <w:t>功能包括：产品管理、销售管理、定价、市场预测、广告促销、渠道管理、销售自动化管理。</w:t>
      </w:r>
    </w:p>
    <w:p>
      <w:pPr>
        <w:pStyle w:val="ListParagraph"/>
        <w:numPr>
          <w:ilvl w:val="0"/>
          <w:numId w:val="192"/>
        </w:numPr>
        <w:tabs>
          <w:tab w:val="left" w:pos="1844"/>
        </w:tabs>
        <w:spacing w:before="70" w:after="0" w:line="240" w:lineRule="auto"/>
        <w:ind w:left="1843" w:right="0" w:hanging="365"/>
        <w:jc w:val="left"/>
        <w:rPr>
          <w:rFonts w:ascii="幼圆" w:eastAsia="幼圆" w:hint="eastAsia"/>
          <w:sz w:val="31"/>
        </w:rPr>
      </w:pPr>
      <w:r>
        <w:rPr>
          <w:rFonts w:ascii="幼圆" w:eastAsia="幼圆" w:hint="eastAsia"/>
          <w:spacing w:val="-2"/>
          <w:sz w:val="31"/>
        </w:rPr>
        <w:t>管理信息系统的</w:t>
      </w:r>
      <w:r>
        <w:rPr>
          <w:rFonts w:ascii="幼圆" w:eastAsia="幼圆" w:hint="eastAsia"/>
          <w:color w:val="FF0000"/>
          <w:sz w:val="31"/>
        </w:rPr>
        <w:t>发展趋势</w:t>
      </w:r>
    </w:p>
    <w:p>
      <w:pPr>
        <w:pStyle w:val="ListParagraph"/>
        <w:numPr>
          <w:ilvl w:val="0"/>
          <w:numId w:val="191"/>
        </w:numPr>
        <w:tabs>
          <w:tab w:val="left" w:pos="1643"/>
        </w:tabs>
        <w:spacing w:before="72" w:after="0" w:line="283" w:lineRule="auto"/>
        <w:ind w:left="1479" w:right="6078" w:hanging="630"/>
        <w:jc w:val="left"/>
        <w:rPr>
          <w:rFonts w:ascii="幼圆" w:eastAsia="幼圆" w:hint="eastAsia"/>
          <w:sz w:val="31"/>
        </w:rPr>
      </w:pPr>
      <w:r>
        <w:drawing>
          <wp:anchor distT="0" distB="0" distL="0" distR="0" simplePos="0" relativeHeight="251854848" behindDoc="1" locked="0" layoutInCell="1" allowOverlap="1">
            <wp:simplePos x="0" y="0"/>
            <wp:positionH relativeFrom="page">
              <wp:posOffset>3136900</wp:posOffset>
            </wp:positionH>
            <wp:positionV relativeFrom="paragraph">
              <wp:posOffset>524001</wp:posOffset>
            </wp:positionV>
            <wp:extent cx="444500" cy="50800"/>
            <wp:effectExtent l="0" t="0" r="0" b="0"/>
            <wp:wrapNone/>
            <wp:docPr id="383"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127.png"/>
                    <pic:cNvPicPr/>
                  </pic:nvPicPr>
                  <pic:blipFill>
                    <a:blip xmlns:r="http://schemas.openxmlformats.org/officeDocument/2006/relationships" r:embed="rId188" cstate="print"/>
                    <a:stretch>
                      <a:fillRect/>
                    </a:stretch>
                  </pic:blipFill>
                  <pic:spPr>
                    <a:xfrm>
                      <a:off x="0" y="0"/>
                      <a:ext cx="444500" cy="50800"/>
                    </a:xfrm>
                    <a:prstGeom prst="rect">
                      <a:avLst/>
                    </a:prstGeom>
                  </pic:spPr>
                </pic:pic>
              </a:graphicData>
            </a:graphic>
          </wp:anchor>
        </w:drawing>
      </w:r>
      <w:r>
        <w:rPr>
          <w:rFonts w:ascii="幼圆" w:eastAsia="幼圆" w:hint="eastAsia"/>
          <w:spacing w:val="-1"/>
          <w:sz w:val="31"/>
        </w:rPr>
        <w:t>企业内部应用和管理的集成：出现跨越多个职能部门的企业级应用系统。第一代是</w:t>
      </w:r>
      <w:r>
        <w:rPr>
          <w:rFonts w:ascii="幼圆" w:eastAsia="幼圆" w:hint="eastAsia"/>
          <w:color w:val="FF0000"/>
          <w:spacing w:val="-2"/>
          <w:sz w:val="31"/>
        </w:rPr>
        <w:t>物料需求计划</w:t>
      </w:r>
      <w:r>
        <w:rPr>
          <w:rFonts w:ascii="幼圆" w:eastAsia="幼圆" w:hint="eastAsia"/>
          <w:sz w:val="31"/>
        </w:rPr>
        <w:t>（MRP</w:t>
      </w:r>
      <w:r>
        <w:rPr>
          <w:rFonts w:ascii="幼圆" w:eastAsia="幼圆" w:hint="eastAsia"/>
          <w:spacing w:val="39"/>
          <w:sz w:val="31"/>
        </w:rPr>
        <w:t xml:space="preserve"> </w:t>
      </w:r>
      <w:r>
        <w:rPr>
          <w:rFonts w:ascii="幼圆" w:eastAsia="幼圆" w:hint="eastAsia"/>
          <w:sz w:val="31"/>
        </w:rPr>
        <w:t>）系统；</w:t>
      </w:r>
    </w:p>
    <w:p>
      <w:pPr>
        <w:pStyle w:val="BodyText"/>
        <w:spacing w:before="0" w:line="283" w:lineRule="auto"/>
        <w:ind w:left="1479" w:right="10702"/>
        <w:rPr>
          <w:rFonts w:ascii="幼圆" w:eastAsia="幼圆" w:hint="eastAsia"/>
        </w:rPr>
      </w:pPr>
      <w:r>
        <w:drawing>
          <wp:anchor distT="0" distB="0" distL="0" distR="0" simplePos="0" relativeHeight="251855872" behindDoc="1" locked="0" layoutInCell="1" allowOverlap="1">
            <wp:simplePos x="0" y="0"/>
            <wp:positionH relativeFrom="page">
              <wp:posOffset>3136900</wp:posOffset>
            </wp:positionH>
            <wp:positionV relativeFrom="paragraph">
              <wp:posOffset>188721</wp:posOffset>
            </wp:positionV>
            <wp:extent cx="622300" cy="38100"/>
            <wp:effectExtent l="0" t="0" r="0" b="0"/>
            <wp:wrapNone/>
            <wp:docPr id="385"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128.png"/>
                    <pic:cNvPicPr/>
                  </pic:nvPicPr>
                  <pic:blipFill>
                    <a:blip xmlns:r="http://schemas.openxmlformats.org/officeDocument/2006/relationships" r:embed="rId189" cstate="print"/>
                    <a:stretch>
                      <a:fillRect/>
                    </a:stretch>
                  </pic:blipFill>
                  <pic:spPr>
                    <a:xfrm>
                      <a:off x="0" y="0"/>
                      <a:ext cx="622300" cy="38100"/>
                    </a:xfrm>
                    <a:prstGeom prst="rect">
                      <a:avLst/>
                    </a:prstGeom>
                  </pic:spPr>
                </pic:pic>
              </a:graphicData>
            </a:graphic>
          </wp:anchor>
        </w:drawing>
      </w:r>
      <w:r>
        <w:rPr>
          <w:rFonts w:ascii="幼圆" w:eastAsia="幼圆" w:hint="eastAsia"/>
        </w:rPr>
        <w:t>第二代是制造资源规划</w:t>
      </w:r>
      <w:r>
        <w:rPr>
          <w:rFonts w:ascii="幼圆" w:eastAsia="幼圆" w:hint="eastAsia"/>
          <w:spacing w:val="-5"/>
        </w:rPr>
        <w:t>（MRP</w:t>
      </w:r>
      <w:r>
        <w:rPr>
          <w:rFonts w:ascii="幼圆" w:eastAsia="幼圆" w:hint="eastAsia"/>
          <w:spacing w:val="112"/>
        </w:rPr>
        <w:t xml:space="preserve"> </w:t>
      </w:r>
      <w:r>
        <w:rPr>
          <w:rFonts w:ascii="幼圆" w:eastAsia="幼圆" w:hint="eastAsia"/>
          <w:spacing w:val="-4"/>
        </w:rPr>
        <w:t>II）</w:t>
      </w:r>
      <w:r>
        <w:rPr>
          <w:rFonts w:ascii="幼圆" w:eastAsia="幼圆" w:hint="eastAsia"/>
          <w:spacing w:val="-6"/>
        </w:rPr>
        <w:t xml:space="preserve">系统； </w:t>
      </w:r>
      <w:r>
        <w:rPr>
          <w:rFonts w:ascii="幼圆" w:eastAsia="幼圆" w:hint="eastAsia"/>
        </w:rPr>
        <w:t>第三代是企业资源规划</w:t>
      </w:r>
      <w:r>
        <w:rPr>
          <w:rFonts w:ascii="幼圆" w:eastAsia="幼圆" w:hint="eastAsia"/>
          <w:spacing w:val="-5"/>
        </w:rPr>
        <w:t xml:space="preserve">（ERP </w:t>
      </w:r>
      <w:r>
        <w:rPr>
          <w:rFonts w:ascii="幼圆" w:eastAsia="幼圆" w:hint="eastAsia"/>
        </w:rPr>
        <w:t>）系统。</w:t>
      </w:r>
    </w:p>
    <w:p>
      <w:pPr>
        <w:pStyle w:val="ListParagraph"/>
        <w:numPr>
          <w:ilvl w:val="0"/>
          <w:numId w:val="191"/>
        </w:numPr>
        <w:tabs>
          <w:tab w:val="left" w:pos="1643"/>
        </w:tabs>
        <w:spacing w:before="0" w:after="0" w:line="396" w:lineRule="exact"/>
        <w:ind w:left="1642" w:right="0" w:hanging="794"/>
        <w:jc w:val="left"/>
        <w:rPr>
          <w:rFonts w:ascii="幼圆" w:eastAsia="幼圆" w:hint="eastAsia"/>
          <w:sz w:val="31"/>
        </w:rPr>
      </w:pPr>
      <w:r>
        <w:rPr>
          <w:rFonts w:ascii="幼圆" w:eastAsia="幼圆" w:hint="eastAsia"/>
          <w:spacing w:val="-1"/>
          <w:sz w:val="31"/>
        </w:rPr>
        <w:t>外部集成：</w:t>
      </w:r>
      <w:r>
        <w:rPr>
          <w:rFonts w:ascii="幼圆" w:eastAsia="幼圆" w:hint="eastAsia"/>
          <w:spacing w:val="-3"/>
          <w:sz w:val="31"/>
        </w:rPr>
        <w:t>MIS</w:t>
      </w:r>
      <w:r>
        <w:rPr>
          <w:rFonts w:ascii="幼圆" w:eastAsia="幼圆" w:hint="eastAsia"/>
          <w:sz w:val="31"/>
        </w:rPr>
        <w:t xml:space="preserve"> 逐步与客户、供应商、业务伙伴、员工和其它利益相关者协作的集成应用体系发展。</w:t>
      </w:r>
    </w:p>
    <w:p>
      <w:pPr>
        <w:pStyle w:val="BodyText"/>
        <w:spacing w:before="12"/>
        <w:rPr>
          <w:rFonts w:ascii="幼圆"/>
          <w:sz w:val="41"/>
        </w:rPr>
      </w:pPr>
    </w:p>
    <w:p>
      <w:pPr>
        <w:pStyle w:val="ListParagraph"/>
        <w:numPr>
          <w:ilvl w:val="1"/>
          <w:numId w:val="205"/>
        </w:numPr>
        <w:tabs>
          <w:tab w:val="left" w:pos="1372"/>
        </w:tabs>
        <w:spacing w:before="0" w:after="0" w:line="240" w:lineRule="auto"/>
        <w:ind w:left="1371" w:right="0" w:hanging="523"/>
        <w:jc w:val="left"/>
        <w:rPr>
          <w:rFonts w:ascii="幼圆" w:eastAsia="幼圆" w:hint="eastAsia"/>
          <w:color w:val="FF0000"/>
          <w:sz w:val="31"/>
        </w:rPr>
      </w:pPr>
      <w:r>
        <w:rPr>
          <w:rFonts w:ascii="幼圆" w:eastAsia="幼圆" w:hint="eastAsia"/>
          <w:color w:val="FF0000"/>
          <w:sz w:val="31"/>
        </w:rPr>
        <w:t>决策支持系统</w:t>
      </w:r>
    </w:p>
    <w:p>
      <w:pPr>
        <w:pStyle w:val="BodyText"/>
        <w:spacing w:before="0"/>
        <w:rPr>
          <w:rFonts w:ascii="幼圆"/>
          <w:sz w:val="42"/>
        </w:rPr>
      </w:pPr>
    </w:p>
    <w:p>
      <w:pPr>
        <w:pStyle w:val="ListParagraph"/>
        <w:numPr>
          <w:ilvl w:val="2"/>
          <w:numId w:val="205"/>
        </w:numPr>
        <w:tabs>
          <w:tab w:val="left" w:pos="1643"/>
        </w:tabs>
        <w:spacing w:before="1" w:after="0" w:line="240" w:lineRule="auto"/>
        <w:ind w:left="1642" w:right="0" w:hanging="794"/>
        <w:jc w:val="left"/>
        <w:rPr>
          <w:rFonts w:ascii="幼圆" w:eastAsia="幼圆" w:hint="eastAsia"/>
          <w:sz w:val="29"/>
        </w:rPr>
      </w:pPr>
      <w:r>
        <w:rPr>
          <w:rFonts w:ascii="幼圆" w:eastAsia="幼圆" w:hint="eastAsia"/>
          <w:sz w:val="31"/>
        </w:rPr>
        <w:t>决策支持系统的概念和作用</w:t>
      </w:r>
    </w:p>
    <w:p>
      <w:pPr>
        <w:pStyle w:val="ListParagraph"/>
        <w:numPr>
          <w:ilvl w:val="0"/>
          <w:numId w:val="190"/>
        </w:numPr>
        <w:tabs>
          <w:tab w:val="left" w:pos="1214"/>
        </w:tabs>
        <w:spacing w:before="70" w:after="0" w:line="240" w:lineRule="auto"/>
        <w:ind w:left="1213" w:right="0" w:hanging="365"/>
        <w:jc w:val="left"/>
        <w:rPr>
          <w:rFonts w:ascii="幼圆" w:eastAsia="幼圆" w:hint="eastAsia"/>
          <w:sz w:val="31"/>
        </w:rPr>
      </w:pPr>
      <w:r>
        <w:rPr>
          <w:rFonts w:ascii="幼圆" w:eastAsia="幼圆" w:hint="eastAsia"/>
          <w:sz w:val="31"/>
        </w:rPr>
        <w:t>决策支持系统</w:t>
      </w:r>
      <w:r>
        <w:rPr>
          <w:rFonts w:ascii="幼圆" w:eastAsia="幼圆" w:hint="eastAsia"/>
          <w:spacing w:val="-4"/>
          <w:sz w:val="31"/>
        </w:rPr>
        <w:t>（</w:t>
      </w:r>
      <w:r>
        <w:rPr>
          <w:rFonts w:ascii="幼圆" w:eastAsia="幼圆" w:hint="eastAsia"/>
          <w:color w:val="FF0000"/>
          <w:spacing w:val="-4"/>
          <w:sz w:val="31"/>
        </w:rPr>
        <w:t>DSS</w:t>
      </w:r>
      <w:r>
        <w:rPr>
          <w:rFonts w:ascii="幼圆" w:eastAsia="幼圆" w:hint="eastAsia"/>
          <w:color w:val="FF0000"/>
          <w:spacing w:val="-51"/>
          <w:sz w:val="31"/>
        </w:rPr>
        <w:t xml:space="preserve"> </w:t>
      </w:r>
      <w:r>
        <w:rPr>
          <w:rFonts w:ascii="幼圆" w:eastAsia="幼圆" w:hint="eastAsia"/>
          <w:sz w:val="31"/>
        </w:rPr>
        <w:t>）</w:t>
      </w:r>
    </w:p>
    <w:p>
      <w:pPr>
        <w:pStyle w:val="BodyText"/>
        <w:spacing w:line="283" w:lineRule="auto"/>
        <w:ind w:left="849" w:right="842" w:firstLine="630"/>
        <w:rPr>
          <w:rFonts w:ascii="幼圆" w:eastAsia="幼圆" w:hint="eastAsia"/>
        </w:rPr>
      </w:pPr>
      <w:r>
        <w:rPr>
          <w:rFonts w:ascii="幼圆" w:eastAsia="幼圆" w:hint="eastAsia"/>
        </w:rPr>
        <w:t>1971</w:t>
      </w:r>
      <w:r>
        <w:rPr>
          <w:rFonts w:ascii="幼圆" w:eastAsia="幼圆" w:hint="eastAsia"/>
          <w:spacing w:val="-15"/>
        </w:rPr>
        <w:t xml:space="preserve"> 年安东尼.戈里和斯科特.莫顿等：</w:t>
      </w:r>
      <w:r>
        <w:rPr>
          <w:rFonts w:ascii="幼圆" w:eastAsia="幼圆" w:hint="eastAsia"/>
          <w:spacing w:val="-14"/>
        </w:rPr>
        <w:t>DSS</w:t>
      </w:r>
      <w:r>
        <w:rPr>
          <w:rFonts w:ascii="幼圆" w:eastAsia="幼圆" w:hint="eastAsia"/>
          <w:spacing w:val="17"/>
        </w:rPr>
        <w:t xml:space="preserve"> 为组织中</w:t>
      </w:r>
      <w:r>
        <w:rPr>
          <w:rFonts w:ascii="幼圆" w:eastAsia="幼圆" w:hint="eastAsia"/>
          <w:color w:val="FF0000"/>
          <w:spacing w:val="-2"/>
        </w:rPr>
        <w:t>高层管理者</w:t>
      </w:r>
      <w:r>
        <w:rPr>
          <w:rFonts w:ascii="幼圆" w:eastAsia="幼圆" w:hint="eastAsia"/>
          <w:spacing w:val="-12"/>
        </w:rPr>
        <w:t>服务的、以</w:t>
      </w:r>
      <w:r>
        <w:rPr>
          <w:rFonts w:ascii="幼圆" w:eastAsia="幼圆" w:hint="eastAsia"/>
          <w:color w:val="FF0000"/>
          <w:spacing w:val="-2"/>
        </w:rPr>
        <w:t>数据分析</w:t>
      </w:r>
      <w:r>
        <w:rPr>
          <w:rFonts w:ascii="幼圆" w:eastAsia="幼圆" w:hint="eastAsia"/>
          <w:spacing w:val="-9"/>
        </w:rPr>
        <w:t>为特点的、具有</w:t>
      </w:r>
      <w:r>
        <w:rPr>
          <w:rFonts w:ascii="幼圆" w:eastAsia="幼圆" w:hint="eastAsia"/>
          <w:color w:val="FF0000"/>
          <w:spacing w:val="-3"/>
        </w:rPr>
        <w:t>高度灵活性</w:t>
      </w:r>
      <w:r>
        <w:rPr>
          <w:rFonts w:ascii="幼圆" w:eastAsia="幼圆" w:hint="eastAsia"/>
          <w:spacing w:val="-14"/>
        </w:rPr>
        <w:t>的</w:t>
      </w:r>
      <w:r>
        <w:rPr>
          <w:rFonts w:ascii="幼圆" w:eastAsia="幼圆" w:hint="eastAsia"/>
        </w:rPr>
        <w:t>信息系统。</w:t>
      </w:r>
    </w:p>
    <w:p>
      <w:pPr>
        <w:pStyle w:val="BodyText"/>
        <w:spacing w:before="0" w:line="283" w:lineRule="auto"/>
        <w:ind w:left="1494" w:right="2094" w:hanging="15"/>
        <w:rPr>
          <w:rFonts w:ascii="幼圆" w:eastAsia="幼圆" w:hint="eastAsia"/>
        </w:rPr>
      </w:pPr>
      <w:r>
        <w:drawing>
          <wp:anchor distT="0" distB="0" distL="0" distR="0" simplePos="0" relativeHeight="251856896" behindDoc="1" locked="0" layoutInCell="1" allowOverlap="1">
            <wp:simplePos x="0" y="0"/>
            <wp:positionH relativeFrom="page">
              <wp:posOffset>927100</wp:posOffset>
            </wp:positionH>
            <wp:positionV relativeFrom="paragraph">
              <wp:posOffset>267589</wp:posOffset>
            </wp:positionV>
            <wp:extent cx="457200" cy="292100"/>
            <wp:effectExtent l="0" t="0" r="0" b="0"/>
            <wp:wrapNone/>
            <wp:docPr id="387"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129.png"/>
                    <pic:cNvPicPr/>
                  </pic:nvPicPr>
                  <pic:blipFill>
                    <a:blip xmlns:r="http://schemas.openxmlformats.org/officeDocument/2006/relationships" r:embed="rId190" cstate="print"/>
                    <a:stretch>
                      <a:fillRect/>
                    </a:stretch>
                  </pic:blipFill>
                  <pic:spPr>
                    <a:xfrm>
                      <a:off x="0" y="0"/>
                      <a:ext cx="457200" cy="292100"/>
                    </a:xfrm>
                    <a:prstGeom prst="rect">
                      <a:avLst/>
                    </a:prstGeom>
                  </pic:spPr>
                </pic:pic>
              </a:graphicData>
            </a:graphic>
          </wp:anchor>
        </w:drawing>
      </w:r>
      <w:r>
        <w:rPr>
          <w:rFonts w:ascii="幼圆" w:eastAsia="幼圆" w:hint="eastAsia"/>
        </w:rPr>
        <w:t>中高层处理的问题灵活多样，这些问题</w:t>
      </w:r>
      <w:r>
        <w:rPr>
          <w:rFonts w:ascii="幼圆" w:eastAsia="幼圆" w:hint="eastAsia"/>
          <w:color w:val="FF0000"/>
        </w:rPr>
        <w:t>结构化程度低</w:t>
      </w:r>
      <w:r>
        <w:rPr>
          <w:rFonts w:ascii="幼圆" w:eastAsia="幼圆" w:hint="eastAsia"/>
        </w:rPr>
        <w:t>，很难用 MIS 的自动处理流程生成规范化的输出。</w:t>
      </w:r>
      <w:r>
        <w:rPr>
          <w:rFonts w:ascii="幼圆" w:eastAsia="幼圆" w:hint="eastAsia"/>
          <w:color w:val="FF0000"/>
        </w:rPr>
        <w:t xml:space="preserve">DSS </w:t>
      </w:r>
      <w:r>
        <w:rPr>
          <w:rFonts w:ascii="幼圆" w:eastAsia="幼圆" w:hint="eastAsia"/>
        </w:rPr>
        <w:t>是为管理者的决策过程提供交互式的信息支持的</w:t>
      </w:r>
      <w:r>
        <w:rPr>
          <w:rFonts w:ascii="幼圆" w:eastAsia="幼圆" w:hint="eastAsia"/>
          <w:color w:val="FF0000"/>
        </w:rPr>
        <w:t>计算机信息系统</w:t>
      </w:r>
      <w:r>
        <w:rPr>
          <w:rFonts w:ascii="幼圆" w:eastAsia="幼圆" w:hint="eastAsia"/>
        </w:rPr>
        <w:t>。</w:t>
      </w:r>
    </w:p>
    <w:p>
      <w:pPr>
        <w:pStyle w:val="BodyText"/>
        <w:spacing w:before="0" w:line="283" w:lineRule="auto"/>
        <w:ind w:left="849" w:right="783" w:firstLine="630"/>
        <w:rPr>
          <w:rFonts w:ascii="幼圆" w:eastAsia="幼圆" w:hint="eastAsia"/>
        </w:rPr>
      </w:pPr>
      <w:r>
        <w:rPr>
          <w:rFonts w:ascii="幼圆" w:eastAsia="幼圆" w:hint="eastAsia"/>
        </w:rPr>
        <w:t>DSS  利用分析模型、专门的数据库、决策者自己的洞察力和判断力以及基于计算技术的交互式建模过程，来支持半结构化的企业管理过程。</w:t>
      </w:r>
    </w:p>
    <w:p>
      <w:pPr>
        <w:pStyle w:val="ListParagraph"/>
        <w:numPr>
          <w:ilvl w:val="0"/>
          <w:numId w:val="190"/>
        </w:numPr>
        <w:tabs>
          <w:tab w:val="left" w:pos="1214"/>
        </w:tabs>
        <w:spacing w:before="0" w:after="0" w:line="396" w:lineRule="exact"/>
        <w:ind w:left="1213" w:right="0" w:hanging="365"/>
        <w:jc w:val="left"/>
        <w:rPr>
          <w:rFonts w:ascii="幼圆" w:eastAsia="幼圆" w:hint="eastAsia"/>
          <w:sz w:val="31"/>
        </w:rPr>
      </w:pPr>
      <w:r>
        <w:rPr>
          <w:rFonts w:ascii="幼圆" w:eastAsia="幼圆" w:hint="eastAsia"/>
          <w:spacing w:val="-2"/>
          <w:sz w:val="31"/>
        </w:rPr>
        <w:t>决策支持系统的</w:t>
      </w:r>
      <w:r>
        <w:rPr>
          <w:rFonts w:ascii="幼圆" w:eastAsia="幼圆" w:hint="eastAsia"/>
          <w:color w:val="FF0000"/>
          <w:sz w:val="31"/>
        </w:rPr>
        <w:t>作用</w:t>
      </w:r>
    </w:p>
    <w:p>
      <w:pPr>
        <w:spacing w:after="0" w:line="396" w:lineRule="exact"/>
        <w:jc w:val="left"/>
        <w:rPr>
          <w:rFonts w:ascii="幼圆" w:eastAsia="幼圆" w:hint="eastAsia"/>
          <w:sz w:val="31"/>
        </w:rPr>
        <w:sectPr>
          <w:headerReference w:type="default" r:id="rId191"/>
          <w:footerReference w:type="default" r:id="rId192"/>
          <w:type w:val="continuous"/>
          <w:pgSz w:w="17860" w:h="25260"/>
          <w:pgMar w:top="1400" w:right="0" w:bottom="2020" w:left="0" w:header="708" w:footer="708"/>
          <w:pgNumType w:start="37"/>
          <w:cols w:space="708"/>
        </w:sectPr>
      </w:pPr>
    </w:p>
    <w:p>
      <w:pPr>
        <w:pStyle w:val="BodyText"/>
        <w:spacing w:before="0"/>
        <w:rPr>
          <w:rFonts w:ascii="幼圆"/>
          <w:sz w:val="26"/>
        </w:rPr>
      </w:pPr>
    </w:p>
    <w:p>
      <w:pPr>
        <w:pStyle w:val="BodyText"/>
        <w:spacing w:before="0"/>
        <w:rPr>
          <w:rFonts w:ascii="幼圆"/>
          <w:sz w:val="26"/>
        </w:rPr>
      </w:pPr>
    </w:p>
    <w:p>
      <w:pPr>
        <w:pStyle w:val="BodyText"/>
        <w:spacing w:before="0"/>
        <w:rPr>
          <w:rFonts w:ascii="幼圆"/>
          <w:sz w:val="26"/>
        </w:rPr>
      </w:pPr>
    </w:p>
    <w:p>
      <w:pPr>
        <w:pStyle w:val="BodyText"/>
        <w:spacing w:before="1"/>
        <w:rPr>
          <w:rFonts w:ascii="幼圆"/>
          <w:sz w:val="26"/>
        </w:rPr>
      </w:pPr>
    </w:p>
    <w:p>
      <w:pPr>
        <w:spacing w:before="0"/>
        <w:ind w:left="2128" w:right="0" w:firstLine="0"/>
        <w:jc w:val="left"/>
        <w:rPr>
          <w:rFonts w:ascii="幼圆" w:eastAsia="幼圆" w:hint="eastAsia"/>
          <w:sz w:val="27"/>
        </w:rPr>
      </w:pPr>
      <w:r>
        <w:rPr>
          <w:rFonts w:ascii="幼圆" w:eastAsia="幼圆" w:hint="eastAsia"/>
          <w:sz w:val="27"/>
        </w:rPr>
        <w:t>提供的决策支持</w:t>
      </w:r>
    </w:p>
    <w:p>
      <w:pPr>
        <w:pStyle w:val="BodyText"/>
        <w:spacing w:before="0"/>
        <w:rPr>
          <w:rFonts w:ascii="幼圆"/>
          <w:sz w:val="26"/>
        </w:rPr>
      </w:pPr>
      <w:r>
        <w:br w:type="column"/>
      </w:r>
    </w:p>
    <w:p>
      <w:pPr>
        <w:pStyle w:val="BodyText"/>
        <w:spacing w:before="2"/>
        <w:rPr>
          <w:rFonts w:ascii="幼圆"/>
          <w:sz w:val="22"/>
        </w:rPr>
      </w:pPr>
    </w:p>
    <w:p>
      <w:pPr>
        <w:spacing w:before="0"/>
        <w:ind w:left="0" w:right="0" w:firstLine="0"/>
        <w:jc w:val="right"/>
        <w:rPr>
          <w:rFonts w:ascii="幼圆"/>
          <w:sz w:val="27"/>
        </w:rPr>
      </w:pPr>
      <w:r>
        <w:rPr>
          <w:rFonts w:ascii="幼圆"/>
          <w:color w:val="FF0000"/>
          <w:sz w:val="27"/>
        </w:rPr>
        <w:t>MIS</w:t>
      </w:r>
    </w:p>
    <w:p>
      <w:pPr>
        <w:pStyle w:val="BodyText"/>
        <w:spacing w:before="12"/>
        <w:rPr>
          <w:rFonts w:ascii="幼圆"/>
          <w:sz w:val="28"/>
        </w:rPr>
      </w:pPr>
    </w:p>
    <w:p>
      <w:pPr>
        <w:spacing w:before="0"/>
        <w:ind w:left="661" w:right="0" w:firstLine="0"/>
        <w:jc w:val="left"/>
        <w:rPr>
          <w:rFonts w:ascii="幼圆" w:eastAsia="幼圆" w:hint="eastAsia"/>
          <w:sz w:val="27"/>
        </w:rPr>
      </w:pPr>
      <w:r>
        <w:drawing>
          <wp:anchor distT="0" distB="0" distL="0" distR="0" simplePos="0" relativeHeight="251857920" behindDoc="1" locked="0" layoutInCell="1" allowOverlap="1">
            <wp:simplePos x="0" y="0"/>
            <wp:positionH relativeFrom="page">
              <wp:posOffset>1231900</wp:posOffset>
            </wp:positionH>
            <wp:positionV relativeFrom="paragraph">
              <wp:posOffset>-560831</wp:posOffset>
            </wp:positionV>
            <wp:extent cx="8877300" cy="952500"/>
            <wp:effectExtent l="0" t="0" r="0" b="0"/>
            <wp:wrapNone/>
            <wp:docPr id="389"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130.png"/>
                    <pic:cNvPicPr/>
                  </pic:nvPicPr>
                  <pic:blipFill>
                    <a:blip xmlns:r="http://schemas.openxmlformats.org/officeDocument/2006/relationships" r:embed="rId193" cstate="print"/>
                    <a:stretch>
                      <a:fillRect/>
                    </a:stretch>
                  </pic:blipFill>
                  <pic:spPr>
                    <a:xfrm>
                      <a:off x="0" y="0"/>
                      <a:ext cx="8877300" cy="952500"/>
                    </a:xfrm>
                    <a:prstGeom prst="rect">
                      <a:avLst/>
                    </a:prstGeom>
                  </pic:spPr>
                </pic:pic>
              </a:graphicData>
            </a:graphic>
          </wp:anchor>
        </w:drawing>
      </w:r>
      <w:r>
        <w:rPr>
          <w:rFonts w:ascii="幼圆" w:eastAsia="幼圆" w:hint="eastAsia"/>
          <w:sz w:val="27"/>
        </w:rPr>
        <w:t>提供关于组织绩效的信息</w:t>
      </w:r>
    </w:p>
    <w:p>
      <w:pPr>
        <w:pStyle w:val="BodyText"/>
        <w:spacing w:before="69"/>
        <w:ind w:left="-17"/>
        <w:rPr>
          <w:rFonts w:ascii="幼圆" w:eastAsia="幼圆" w:hint="eastAsia"/>
        </w:rPr>
      </w:pPr>
      <w:r>
        <w:br w:type="column"/>
      </w:r>
      <w:r>
        <w:rPr>
          <w:rFonts w:ascii="幼圆" w:eastAsia="幼圆" w:hint="eastAsia"/>
        </w:rPr>
        <w:t>MIS</w:t>
      </w:r>
      <w:r>
        <w:rPr>
          <w:rFonts w:ascii="幼圆" w:eastAsia="幼圆" w:hint="eastAsia"/>
          <w:spacing w:val="-20"/>
        </w:rPr>
        <w:t xml:space="preserve"> 与 </w:t>
      </w:r>
      <w:r>
        <w:rPr>
          <w:rFonts w:ascii="幼圆" w:eastAsia="幼圆" w:hint="eastAsia"/>
        </w:rPr>
        <w:t>DSS</w:t>
      </w:r>
      <w:r>
        <w:rPr>
          <w:rFonts w:ascii="幼圆" w:eastAsia="幼圆" w:hint="eastAsia"/>
          <w:spacing w:val="2"/>
        </w:rPr>
        <w:t xml:space="preserve"> 的区别</w:t>
      </w:r>
    </w:p>
    <w:p>
      <w:pPr>
        <w:pStyle w:val="BodyText"/>
        <w:spacing w:before="0"/>
        <w:rPr>
          <w:rFonts w:ascii="幼圆"/>
          <w:sz w:val="26"/>
        </w:rPr>
      </w:pPr>
      <w:r>
        <w:br w:type="column"/>
      </w:r>
    </w:p>
    <w:p>
      <w:pPr>
        <w:pStyle w:val="BodyText"/>
        <w:spacing w:before="2"/>
        <w:rPr>
          <w:rFonts w:ascii="幼圆"/>
          <w:sz w:val="22"/>
        </w:rPr>
      </w:pPr>
    </w:p>
    <w:p>
      <w:pPr>
        <w:spacing w:before="0"/>
        <w:ind w:left="2558" w:right="4262" w:firstLine="0"/>
        <w:jc w:val="center"/>
        <w:rPr>
          <w:rFonts w:ascii="幼圆"/>
          <w:sz w:val="27"/>
        </w:rPr>
      </w:pPr>
      <w:r>
        <w:rPr>
          <w:rFonts w:ascii="幼圆"/>
          <w:color w:val="FF0000"/>
          <w:sz w:val="27"/>
        </w:rPr>
        <w:t>DSS</w:t>
      </w:r>
    </w:p>
    <w:p>
      <w:pPr>
        <w:spacing w:before="137" w:line="324" w:lineRule="auto"/>
        <w:ind w:left="514" w:right="2159" w:firstLine="0"/>
        <w:jc w:val="left"/>
        <w:rPr>
          <w:rFonts w:ascii="幼圆" w:eastAsia="幼圆" w:hint="eastAsia"/>
          <w:sz w:val="27"/>
        </w:rPr>
      </w:pPr>
      <w:r>
        <w:rPr>
          <w:rFonts w:ascii="幼圆" w:eastAsia="幼圆" w:hint="eastAsia"/>
          <w:sz w:val="27"/>
        </w:rPr>
        <w:t>提供信息和决策支持技术来分析特定的问题和机会</w:t>
      </w:r>
    </w:p>
    <w:p>
      <w:pPr>
        <w:spacing w:after="0" w:line="324" w:lineRule="auto"/>
        <w:jc w:val="left"/>
        <w:rPr>
          <w:rFonts w:ascii="幼圆" w:eastAsia="幼圆" w:hint="eastAsia"/>
          <w:sz w:val="27"/>
        </w:rPr>
        <w:sectPr>
          <w:headerReference w:type="default" r:id="rId194"/>
          <w:footerReference w:type="default" r:id="rId195"/>
          <w:type w:val="continuous"/>
          <w:pgSz w:w="17860" w:h="25260"/>
          <w:pgMar w:top="1400" w:right="0" w:bottom="2020" w:left="0" w:header="708" w:footer="708"/>
          <w:pgNumType w:start="38"/>
          <w:cols w:num="4" w:space="708" w:equalWidth="0">
            <w:col w:w="4019" w:space="40"/>
            <w:col w:w="3862" w:space="39"/>
            <w:col w:w="2595" w:space="39"/>
            <w:col w:w="7266" w:space="0"/>
          </w:cols>
        </w:sectPr>
      </w:pPr>
    </w:p>
    <w:p>
      <w:pPr>
        <w:pStyle w:val="BodyText"/>
        <w:spacing w:before="2"/>
        <w:rPr>
          <w:rFonts w:ascii="幼圆"/>
          <w:sz w:val="8"/>
        </w:rPr>
      </w:pPr>
    </w:p>
    <w:p>
      <w:pPr>
        <w:spacing w:after="0"/>
        <w:rPr>
          <w:rFonts w:ascii="幼圆"/>
          <w:sz w:val="8"/>
        </w:rPr>
        <w:sectPr>
          <w:headerReference w:type="default" r:id="rId196"/>
          <w:footerReference w:type="default" r:id="rId197"/>
          <w:pgSz w:w="17860" w:h="25260"/>
          <w:pgMar w:top="1340" w:right="0" w:bottom="2020" w:left="0" w:header="1088" w:footer="1831"/>
          <w:pgNumType w:start="39"/>
          <w:cols w:space="708"/>
        </w:sectPr>
      </w:pPr>
    </w:p>
    <w:p>
      <w:pPr>
        <w:pStyle w:val="BodyText"/>
        <w:spacing w:before="2"/>
        <w:rPr>
          <w:rFonts w:ascii="幼圆"/>
          <w:sz w:val="23"/>
        </w:rPr>
      </w:pPr>
    </w:p>
    <w:p>
      <w:pPr>
        <w:spacing w:before="0"/>
        <w:ind w:left="2128" w:right="0" w:firstLine="0"/>
        <w:jc w:val="left"/>
        <w:rPr>
          <w:sz w:val="27"/>
        </w:rPr>
      </w:pPr>
      <w:r>
        <w:rPr>
          <w:sz w:val="27"/>
        </w:rPr>
        <w:t>信息形式和频度</w:t>
      </w:r>
    </w:p>
    <w:p>
      <w:pPr>
        <w:pStyle w:val="BodyText"/>
        <w:spacing w:before="12"/>
        <w:rPr>
          <w:sz w:val="28"/>
        </w:rPr>
      </w:pPr>
    </w:p>
    <w:p>
      <w:pPr>
        <w:spacing w:before="0"/>
        <w:ind w:left="2128" w:right="0" w:firstLine="0"/>
        <w:jc w:val="left"/>
        <w:rPr>
          <w:sz w:val="27"/>
        </w:rPr>
      </w:pPr>
      <w:r>
        <w:rPr>
          <w:sz w:val="27"/>
        </w:rPr>
        <w:t>信息格式</w:t>
      </w:r>
    </w:p>
    <w:p>
      <w:pPr>
        <w:spacing w:before="137"/>
        <w:ind w:left="2128" w:right="0" w:firstLine="0"/>
        <w:jc w:val="left"/>
        <w:rPr>
          <w:sz w:val="27"/>
        </w:rPr>
      </w:pPr>
      <w:r>
        <w:rPr>
          <w:sz w:val="27"/>
        </w:rPr>
        <w:t>信息处理方法</w:t>
      </w:r>
    </w:p>
    <w:p>
      <w:pPr>
        <w:spacing w:before="62" w:line="324" w:lineRule="auto"/>
        <w:ind w:left="661" w:right="0" w:firstLine="0"/>
        <w:jc w:val="left"/>
        <w:rPr>
          <w:sz w:val="27"/>
        </w:rPr>
      </w:pPr>
      <w:r>
        <w:br w:type="column"/>
      </w:r>
      <w:r>
        <w:rPr>
          <w:spacing w:val="-14"/>
          <w:sz w:val="27"/>
        </w:rPr>
        <w:t>周期性报表、例外事务报告、按需提供的推式报表和</w:t>
      </w:r>
      <w:r>
        <w:rPr>
          <w:sz w:val="27"/>
        </w:rPr>
        <w:t>响应信息</w:t>
      </w:r>
    </w:p>
    <w:p>
      <w:pPr>
        <w:spacing w:before="17"/>
        <w:ind w:left="661" w:right="0" w:firstLine="0"/>
        <w:jc w:val="left"/>
        <w:rPr>
          <w:sz w:val="27"/>
        </w:rPr>
      </w:pPr>
      <w:r>
        <w:drawing>
          <wp:anchor distT="0" distB="0" distL="0" distR="0" simplePos="0" relativeHeight="251858944" behindDoc="1" locked="0" layoutInCell="1" allowOverlap="1">
            <wp:simplePos x="0" y="0"/>
            <wp:positionH relativeFrom="page">
              <wp:posOffset>508000</wp:posOffset>
            </wp:positionH>
            <wp:positionV relativeFrom="paragraph">
              <wp:posOffset>-710438</wp:posOffset>
            </wp:positionV>
            <wp:extent cx="10337800" cy="1270000"/>
            <wp:effectExtent l="0" t="0" r="0" b="0"/>
            <wp:wrapNone/>
            <wp:docPr id="391"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131.png"/>
                    <pic:cNvPicPr/>
                  </pic:nvPicPr>
                  <pic:blipFill>
                    <a:blip xmlns:r="http://schemas.openxmlformats.org/officeDocument/2006/relationships" r:embed="rId198" cstate="print"/>
                    <a:stretch>
                      <a:fillRect/>
                    </a:stretch>
                  </pic:blipFill>
                  <pic:spPr>
                    <a:xfrm>
                      <a:off x="0" y="0"/>
                      <a:ext cx="10337800" cy="1270000"/>
                    </a:xfrm>
                    <a:prstGeom prst="rect">
                      <a:avLst/>
                    </a:prstGeom>
                  </pic:spPr>
                </pic:pic>
              </a:graphicData>
            </a:graphic>
          </wp:anchor>
        </w:drawing>
      </w:r>
      <w:r>
        <w:rPr>
          <w:sz w:val="27"/>
        </w:rPr>
        <w:t>预先制定的固定格式</w:t>
      </w:r>
    </w:p>
    <w:p>
      <w:pPr>
        <w:spacing w:before="137"/>
        <w:ind w:left="661" w:right="0" w:firstLine="0"/>
        <w:jc w:val="left"/>
        <w:rPr>
          <w:sz w:val="27"/>
        </w:rPr>
      </w:pPr>
      <w:r>
        <w:rPr>
          <w:sz w:val="27"/>
        </w:rPr>
        <w:t>为提取和操纵企业数据提供信息</w:t>
      </w:r>
    </w:p>
    <w:p>
      <w:pPr>
        <w:pStyle w:val="BodyText"/>
        <w:spacing w:before="2"/>
        <w:rPr>
          <w:sz w:val="23"/>
        </w:rPr>
      </w:pPr>
      <w:r>
        <w:br w:type="column"/>
      </w:r>
    </w:p>
    <w:p>
      <w:pPr>
        <w:spacing w:before="0"/>
        <w:ind w:left="282" w:right="0" w:firstLine="0"/>
        <w:jc w:val="left"/>
        <w:rPr>
          <w:sz w:val="27"/>
        </w:rPr>
      </w:pPr>
      <w:r>
        <w:rPr>
          <w:sz w:val="27"/>
        </w:rPr>
        <w:t>交互式查询和应答</w:t>
      </w:r>
    </w:p>
    <w:p>
      <w:pPr>
        <w:pStyle w:val="BodyText"/>
        <w:spacing w:before="12"/>
        <w:rPr>
          <w:sz w:val="28"/>
        </w:rPr>
      </w:pPr>
    </w:p>
    <w:p>
      <w:pPr>
        <w:spacing w:before="0"/>
        <w:ind w:left="282" w:right="0" w:firstLine="0"/>
        <w:jc w:val="left"/>
        <w:rPr>
          <w:sz w:val="27"/>
        </w:rPr>
      </w:pPr>
      <w:r>
        <w:rPr>
          <w:sz w:val="27"/>
        </w:rPr>
        <w:t>特定的、灵活的和自适应的格式</w:t>
      </w:r>
    </w:p>
    <w:p>
      <w:pPr>
        <w:spacing w:before="137"/>
        <w:ind w:left="282" w:right="0" w:firstLine="0"/>
        <w:jc w:val="left"/>
        <w:rPr>
          <w:sz w:val="27"/>
        </w:rPr>
      </w:pPr>
      <w:r>
        <w:rPr>
          <w:sz w:val="27"/>
        </w:rPr>
        <w:t>为企业数据进行分析和建模提供信息</w:t>
      </w:r>
    </w:p>
    <w:p>
      <w:pPr>
        <w:spacing w:after="0"/>
        <w:jc w:val="left"/>
        <w:rPr>
          <w:sz w:val="27"/>
        </w:rPr>
        <w:sectPr>
          <w:headerReference w:type="default" r:id="rId199"/>
          <w:footerReference w:type="default" r:id="rId200"/>
          <w:type w:val="continuous"/>
          <w:pgSz w:w="17860" w:h="25260"/>
          <w:pgMar w:top="1400" w:right="0" w:bottom="2020" w:left="0" w:header="708" w:footer="708"/>
          <w:pgNumType w:start="40"/>
          <w:cols w:num="3" w:space="708" w:equalWidth="0">
            <w:col w:w="4019" w:space="40"/>
            <w:col w:w="6728" w:space="39"/>
            <w:col w:w="7034" w:space="0"/>
          </w:cols>
        </w:sectPr>
      </w:pPr>
    </w:p>
    <w:p>
      <w:pPr>
        <w:pStyle w:val="BodyText"/>
        <w:spacing w:before="0"/>
        <w:rPr>
          <w:sz w:val="20"/>
        </w:rPr>
      </w:pPr>
    </w:p>
    <w:p>
      <w:pPr>
        <w:pStyle w:val="BodyText"/>
        <w:spacing w:before="10"/>
        <w:rPr>
          <w:sz w:val="16"/>
        </w:rPr>
      </w:pPr>
    </w:p>
    <w:p>
      <w:pPr>
        <w:pStyle w:val="BodyText"/>
        <w:spacing w:line="283" w:lineRule="auto"/>
        <w:ind w:left="849" w:right="783" w:firstLine="630"/>
        <w:jc w:val="both"/>
      </w:pPr>
      <w:r>
        <w:rPr>
          <w:rFonts w:ascii="Times New Roman" w:eastAsia="Times New Roman"/>
          <w:color w:val="FF0000"/>
        </w:rPr>
        <w:t>DSS</w:t>
      </w:r>
      <w:r>
        <w:rPr>
          <w:rFonts w:ascii="Times New Roman" w:eastAsia="Times New Roman"/>
          <w:color w:val="FF0000"/>
          <w:spacing w:val="11"/>
        </w:rPr>
        <w:t xml:space="preserve">  </w:t>
      </w:r>
      <w:r>
        <w:rPr>
          <w:spacing w:val="-1"/>
        </w:rPr>
        <w:t>能够决策者提供决策所需要的数据、信息和背景材料，有效地帮助管理者发现问题，选择决策目标，构建分</w:t>
      </w:r>
      <w:r>
        <w:t>析模型，提供备选方案；并能够对各种发难进行比较、评价和优选，为决策者的正确决策提供帮助。</w:t>
      </w:r>
    </w:p>
    <w:p>
      <w:pPr>
        <w:pStyle w:val="ListParagraph"/>
        <w:numPr>
          <w:ilvl w:val="0"/>
          <w:numId w:val="190"/>
        </w:numPr>
        <w:tabs>
          <w:tab w:val="left" w:pos="1214"/>
        </w:tabs>
        <w:spacing w:before="0" w:after="0" w:line="396" w:lineRule="exact"/>
        <w:ind w:left="1213" w:right="0" w:hanging="365"/>
        <w:jc w:val="both"/>
        <w:rPr>
          <w:rFonts w:ascii="Times New Roman" w:eastAsia="Times New Roman"/>
          <w:sz w:val="31"/>
        </w:rPr>
      </w:pPr>
      <w:r>
        <w:rPr>
          <w:sz w:val="31"/>
        </w:rPr>
        <w:t>联机分析处理</w:t>
      </w:r>
    </w:p>
    <w:p>
      <w:pPr>
        <w:pStyle w:val="BodyText"/>
        <w:spacing w:before="70" w:line="283" w:lineRule="auto"/>
        <w:ind w:left="849" w:right="841" w:firstLine="630"/>
        <w:jc w:val="both"/>
      </w:pPr>
      <w:r>
        <w:drawing>
          <wp:anchor distT="0" distB="0" distL="0" distR="0" simplePos="0" relativeHeight="251859968" behindDoc="1" locked="0" layoutInCell="1" allowOverlap="1">
            <wp:simplePos x="0" y="0"/>
            <wp:positionH relativeFrom="page">
              <wp:posOffset>3987800</wp:posOffset>
            </wp:positionH>
            <wp:positionV relativeFrom="paragraph">
              <wp:posOffset>241045</wp:posOffset>
            </wp:positionV>
            <wp:extent cx="1231900" cy="50800"/>
            <wp:effectExtent l="0" t="0" r="0" b="0"/>
            <wp:wrapNone/>
            <wp:docPr id="393"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107.png"/>
                    <pic:cNvPicPr/>
                  </pic:nvPicPr>
                  <pic:blipFill>
                    <a:blip xmlns:r="http://schemas.openxmlformats.org/officeDocument/2006/relationships" r:embed="rId163" cstate="print"/>
                    <a:stretch>
                      <a:fillRect/>
                    </a:stretch>
                  </pic:blipFill>
                  <pic:spPr>
                    <a:xfrm>
                      <a:off x="0" y="0"/>
                      <a:ext cx="1231900" cy="50800"/>
                    </a:xfrm>
                    <a:prstGeom prst="rect">
                      <a:avLst/>
                    </a:prstGeom>
                  </pic:spPr>
                </pic:pic>
              </a:graphicData>
            </a:graphic>
          </wp:anchor>
        </w:drawing>
      </w:r>
      <w:r>
        <w:rPr>
          <w:spacing w:val="6"/>
        </w:rPr>
        <w:t>基于英特网和数据库的</w:t>
      </w:r>
      <w:r>
        <w:rPr>
          <w:rFonts w:ascii="Times New Roman" w:eastAsia="Times New Roman"/>
        </w:rPr>
        <w:t xml:space="preserve">DSS </w:t>
      </w:r>
      <w:r>
        <w:t>推动了联机分析处理应用</w:t>
      </w:r>
      <w:r>
        <w:rPr>
          <w:spacing w:val="-18"/>
        </w:rPr>
        <w:t>（</w:t>
      </w:r>
      <w:r>
        <w:rPr>
          <w:rFonts w:ascii="Times New Roman" w:eastAsia="Times New Roman"/>
          <w:color w:val="FF0000"/>
          <w:spacing w:val="-18"/>
        </w:rPr>
        <w:t>OLAP</w:t>
      </w:r>
      <w:r>
        <w:rPr>
          <w:spacing w:val="-18"/>
        </w:rPr>
        <w:t>）</w:t>
      </w:r>
      <w:r>
        <w:rPr>
          <w:spacing w:val="-6"/>
        </w:rPr>
        <w:t>的发展。借助专用的服务器、多维数据库和</w:t>
      </w:r>
      <w:r>
        <w:rPr>
          <w:rFonts w:ascii="Times New Roman" w:eastAsia="Times New Roman"/>
          <w:spacing w:val="-4"/>
        </w:rPr>
        <w:t xml:space="preserve">OLAP </w:t>
      </w:r>
      <w:r>
        <w:t xml:space="preserve">软件，管理者能够从多个不同的操纵和观测数据，分析数据之间的复杂关系，并从中发现趋势、因果关系和有用的信 </w:t>
      </w:r>
      <w:r>
        <w:rPr>
          <w:spacing w:val="-2"/>
        </w:rPr>
        <w:t>息。</w:t>
      </w:r>
      <w:r>
        <w:rPr>
          <w:rFonts w:ascii="Times New Roman" w:eastAsia="Times New Roman"/>
        </w:rPr>
        <w:t>OLAP</w:t>
      </w:r>
      <w:r>
        <w:rPr>
          <w:rFonts w:ascii="Times New Roman" w:eastAsia="Times New Roman"/>
          <w:spacing w:val="60"/>
        </w:rPr>
        <w:t xml:space="preserve"> </w:t>
      </w:r>
      <w:r>
        <w:t>以实时方式提供查询需求，并执行在线任务，系统快速响应并返回结果，有力地支持管理者的分析过程。</w:t>
      </w:r>
    </w:p>
    <w:p>
      <w:pPr>
        <w:pStyle w:val="BodyText"/>
        <w:spacing w:before="5"/>
        <w:rPr>
          <w:sz w:val="36"/>
        </w:rPr>
      </w:pPr>
    </w:p>
    <w:p>
      <w:pPr>
        <w:pStyle w:val="ListParagraph"/>
        <w:numPr>
          <w:ilvl w:val="2"/>
          <w:numId w:val="205"/>
        </w:numPr>
        <w:tabs>
          <w:tab w:val="left" w:pos="1610"/>
        </w:tabs>
        <w:spacing w:before="0" w:after="0" w:line="240" w:lineRule="auto"/>
        <w:ind w:left="1609" w:right="0" w:hanging="761"/>
        <w:jc w:val="left"/>
        <w:rPr>
          <w:rFonts w:ascii="Times New Roman" w:eastAsia="Times New Roman"/>
          <w:sz w:val="31"/>
        </w:rPr>
      </w:pPr>
      <w:r>
        <w:rPr>
          <w:sz w:val="31"/>
        </w:rPr>
        <w:t>决策支持系统的构成</w:t>
      </w:r>
    </w:p>
    <w:p>
      <w:pPr>
        <w:pStyle w:val="BodyText"/>
        <w:spacing w:before="72"/>
        <w:ind w:left="1479"/>
      </w:pPr>
      <w:r>
        <w:rPr>
          <w:rFonts w:ascii="Times New Roman" w:eastAsia="Times New Roman"/>
        </w:rPr>
        <w:t xml:space="preserve">DSS </w:t>
      </w:r>
      <w:r>
        <w:t>的构成非常灵活，针对某个方面的决策问题提供有针对性的支持，一般包括：</w:t>
      </w:r>
    </w:p>
    <w:p>
      <w:pPr>
        <w:pStyle w:val="ListParagraph"/>
        <w:numPr>
          <w:ilvl w:val="0"/>
          <w:numId w:val="189"/>
        </w:numPr>
        <w:tabs>
          <w:tab w:val="left" w:pos="1643"/>
        </w:tabs>
        <w:spacing w:before="71" w:after="0" w:line="240" w:lineRule="auto"/>
        <w:ind w:left="1642" w:right="0" w:hanging="794"/>
        <w:jc w:val="left"/>
        <w:rPr>
          <w:sz w:val="31"/>
        </w:rPr>
      </w:pPr>
      <w:r>
        <w:rPr>
          <w:rFonts w:ascii="Times New Roman" w:eastAsia="Times New Roman"/>
          <w:sz w:val="31"/>
        </w:rPr>
        <w:t>DSS</w:t>
      </w:r>
      <w:r>
        <w:rPr>
          <w:rFonts w:ascii="Times New Roman" w:eastAsia="Times New Roman"/>
          <w:spacing w:val="-14"/>
          <w:sz w:val="31"/>
        </w:rPr>
        <w:t xml:space="preserve"> </w:t>
      </w:r>
      <w:r>
        <w:rPr>
          <w:spacing w:val="-2"/>
          <w:sz w:val="31"/>
        </w:rPr>
        <w:t>是以</w:t>
      </w:r>
      <w:r>
        <w:rPr>
          <w:color w:val="FF0000"/>
          <w:spacing w:val="-2"/>
          <w:sz w:val="31"/>
        </w:rPr>
        <w:t>数据管理</w:t>
      </w:r>
      <w:r>
        <w:rPr>
          <w:spacing w:val="-4"/>
          <w:sz w:val="31"/>
        </w:rPr>
        <w:t>、</w:t>
      </w:r>
      <w:r>
        <w:rPr>
          <w:color w:val="FF0000"/>
          <w:spacing w:val="-1"/>
          <w:sz w:val="31"/>
        </w:rPr>
        <w:t>模型管理</w:t>
      </w:r>
      <w:r>
        <w:rPr>
          <w:spacing w:val="-4"/>
          <w:sz w:val="31"/>
        </w:rPr>
        <w:t>和</w:t>
      </w:r>
      <w:r>
        <w:rPr>
          <w:color w:val="FF0000"/>
          <w:spacing w:val="-2"/>
          <w:sz w:val="31"/>
        </w:rPr>
        <w:t>知识管理</w:t>
      </w:r>
      <w:r>
        <w:rPr>
          <w:spacing w:val="-2"/>
          <w:sz w:val="31"/>
        </w:rPr>
        <w:t>三部分为基础，加上</w:t>
      </w:r>
      <w:r>
        <w:rPr>
          <w:color w:val="FF0000"/>
          <w:spacing w:val="-2"/>
          <w:sz w:val="31"/>
        </w:rPr>
        <w:t>人机会话界面</w:t>
      </w:r>
      <w:r>
        <w:rPr>
          <w:sz w:val="31"/>
        </w:rPr>
        <w:t>构成的；</w:t>
      </w:r>
    </w:p>
    <w:p>
      <w:pPr>
        <w:pStyle w:val="ListParagraph"/>
        <w:numPr>
          <w:ilvl w:val="0"/>
          <w:numId w:val="189"/>
        </w:numPr>
        <w:tabs>
          <w:tab w:val="left" w:pos="1643"/>
        </w:tabs>
        <w:spacing w:before="70" w:after="0" w:line="240" w:lineRule="auto"/>
        <w:ind w:left="1642" w:right="0" w:hanging="794"/>
        <w:jc w:val="left"/>
        <w:rPr>
          <w:sz w:val="31"/>
        </w:rPr>
      </w:pPr>
      <w:r>
        <w:rPr>
          <w:sz w:val="31"/>
        </w:rPr>
        <w:t>数据管理功能可从企业数据库中和数据仓库中提取和复制资源到</w:t>
      </w:r>
      <w:r>
        <w:rPr>
          <w:rFonts w:ascii="Times New Roman" w:eastAsia="Times New Roman"/>
          <w:sz w:val="31"/>
        </w:rPr>
        <w:t>DSS</w:t>
      </w:r>
      <w:r>
        <w:rPr>
          <w:sz w:val="31"/>
        </w:rPr>
        <w:t>；</w:t>
      </w:r>
    </w:p>
    <w:p>
      <w:pPr>
        <w:pStyle w:val="ListParagraph"/>
        <w:numPr>
          <w:ilvl w:val="0"/>
          <w:numId w:val="189"/>
        </w:numPr>
        <w:tabs>
          <w:tab w:val="left" w:pos="1643"/>
        </w:tabs>
        <w:spacing w:before="71" w:after="0" w:line="240" w:lineRule="auto"/>
        <w:ind w:left="1642" w:right="0" w:hanging="794"/>
        <w:jc w:val="left"/>
        <w:rPr>
          <w:sz w:val="31"/>
        </w:rPr>
      </w:pPr>
      <w:r>
        <w:rPr>
          <w:spacing w:val="4"/>
          <w:sz w:val="31"/>
        </w:rPr>
        <w:t>模型管理功能可保存和管理</w:t>
      </w:r>
      <w:r>
        <w:rPr>
          <w:rFonts w:ascii="Times New Roman" w:eastAsia="Times New Roman"/>
          <w:sz w:val="31"/>
        </w:rPr>
        <w:t>DSS</w:t>
      </w:r>
      <w:r>
        <w:rPr>
          <w:rFonts w:ascii="Times New Roman" w:eastAsia="Times New Roman"/>
          <w:spacing w:val="-17"/>
          <w:sz w:val="31"/>
        </w:rPr>
        <w:t xml:space="preserve"> </w:t>
      </w:r>
      <w:r>
        <w:rPr>
          <w:sz w:val="31"/>
        </w:rPr>
        <w:t>运算方法和模型；</w:t>
      </w:r>
    </w:p>
    <w:p>
      <w:pPr>
        <w:pStyle w:val="ListParagraph"/>
        <w:numPr>
          <w:ilvl w:val="0"/>
          <w:numId w:val="189"/>
        </w:numPr>
        <w:tabs>
          <w:tab w:val="left" w:pos="1643"/>
        </w:tabs>
        <w:spacing w:before="71" w:after="0" w:line="240" w:lineRule="auto"/>
        <w:ind w:left="1642" w:right="0" w:hanging="794"/>
        <w:jc w:val="left"/>
        <w:rPr>
          <w:sz w:val="31"/>
        </w:rPr>
      </w:pPr>
      <w:r>
        <w:rPr>
          <w:sz w:val="31"/>
        </w:rPr>
        <w:t>对模型的选择和使用等需要专门的知识管理能力；</w:t>
      </w:r>
    </w:p>
    <w:p>
      <w:pPr>
        <w:pStyle w:val="ListParagraph"/>
        <w:numPr>
          <w:ilvl w:val="0"/>
          <w:numId w:val="189"/>
        </w:numPr>
        <w:tabs>
          <w:tab w:val="left" w:pos="1643"/>
        </w:tabs>
        <w:spacing w:before="71" w:after="0" w:line="283" w:lineRule="auto"/>
        <w:ind w:left="1479" w:right="10444" w:hanging="630"/>
        <w:jc w:val="left"/>
        <w:rPr>
          <w:sz w:val="31"/>
        </w:rPr>
      </w:pPr>
      <w:r>
        <w:rPr>
          <w:spacing w:val="7"/>
          <w:sz w:val="31"/>
        </w:rPr>
        <w:t>会话界面是用户与</w:t>
      </w:r>
      <w:r>
        <w:rPr>
          <w:rFonts w:ascii="Times New Roman" w:eastAsia="Times New Roman"/>
          <w:sz w:val="31"/>
        </w:rPr>
        <w:t>DSS</w:t>
      </w:r>
      <w:r>
        <w:rPr>
          <w:rFonts w:ascii="Times New Roman" w:eastAsia="Times New Roman"/>
          <w:spacing w:val="73"/>
          <w:sz w:val="31"/>
        </w:rPr>
        <w:t xml:space="preserve"> </w:t>
      </w:r>
      <w:r>
        <w:rPr>
          <w:spacing w:val="-2"/>
          <w:sz w:val="31"/>
        </w:rPr>
        <w:t>之间沟通的接口。</w:t>
      </w:r>
      <w:r>
        <w:rPr>
          <w:spacing w:val="-1"/>
          <w:sz w:val="31"/>
        </w:rPr>
        <w:t>常用的数据分析软件：</w:t>
      </w:r>
      <w:r>
        <w:rPr>
          <w:rFonts w:ascii="Times New Roman" w:eastAsia="Times New Roman"/>
          <w:spacing w:val="-4"/>
          <w:sz w:val="31"/>
        </w:rPr>
        <w:t>Excel</w:t>
      </w:r>
      <w:r>
        <w:rPr>
          <w:sz w:val="31"/>
        </w:rPr>
        <w:t>、</w:t>
      </w:r>
      <w:r>
        <w:rPr>
          <w:rFonts w:ascii="Times New Roman" w:eastAsia="Times New Roman"/>
          <w:sz w:val="31"/>
        </w:rPr>
        <w:t>Access</w:t>
      </w:r>
      <w:r>
        <w:rPr>
          <w:sz w:val="31"/>
        </w:rPr>
        <w:t>。</w:t>
      </w:r>
    </w:p>
    <w:p>
      <w:pPr>
        <w:pStyle w:val="BodyText"/>
        <w:spacing w:before="5"/>
        <w:rPr>
          <w:sz w:val="36"/>
        </w:rPr>
      </w:pPr>
    </w:p>
    <w:p>
      <w:pPr>
        <w:pStyle w:val="ListParagraph"/>
        <w:numPr>
          <w:ilvl w:val="2"/>
          <w:numId w:val="205"/>
        </w:numPr>
        <w:tabs>
          <w:tab w:val="left" w:pos="1610"/>
        </w:tabs>
        <w:spacing w:before="0" w:after="0" w:line="240" w:lineRule="auto"/>
        <w:ind w:left="1609" w:right="0" w:hanging="761"/>
        <w:jc w:val="left"/>
        <w:rPr>
          <w:rFonts w:ascii="Times New Roman" w:eastAsia="Times New Roman"/>
          <w:sz w:val="31"/>
        </w:rPr>
      </w:pPr>
      <w:r>
        <w:rPr>
          <w:sz w:val="31"/>
        </w:rPr>
        <w:t>决策支持系统的发展趋势</w:t>
      </w:r>
    </w:p>
    <w:p>
      <w:pPr>
        <w:pStyle w:val="ListParagraph"/>
        <w:numPr>
          <w:ilvl w:val="0"/>
          <w:numId w:val="188"/>
        </w:numPr>
        <w:tabs>
          <w:tab w:val="left" w:pos="1214"/>
        </w:tabs>
        <w:spacing w:before="71" w:after="0" w:line="240" w:lineRule="auto"/>
        <w:ind w:left="1213" w:right="0" w:hanging="365"/>
        <w:jc w:val="left"/>
        <w:rPr>
          <w:sz w:val="31"/>
        </w:rPr>
      </w:pPr>
      <w:r>
        <w:drawing>
          <wp:anchor distT="0" distB="0" distL="0" distR="0" simplePos="0" relativeHeight="251860992" behindDoc="1" locked="0" layoutInCell="1" allowOverlap="1">
            <wp:simplePos x="0" y="0"/>
            <wp:positionH relativeFrom="page">
              <wp:posOffset>9779000</wp:posOffset>
            </wp:positionH>
            <wp:positionV relativeFrom="paragraph">
              <wp:posOffset>296926</wp:posOffset>
            </wp:positionV>
            <wp:extent cx="847725" cy="303656"/>
            <wp:effectExtent l="0" t="0" r="0" b="0"/>
            <wp:wrapNone/>
            <wp:docPr id="395"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132.png"/>
                    <pic:cNvPicPr/>
                  </pic:nvPicPr>
                  <pic:blipFill>
                    <a:blip xmlns:r="http://schemas.openxmlformats.org/officeDocument/2006/relationships" r:embed="rId201" cstate="print"/>
                    <a:stretch>
                      <a:fillRect/>
                    </a:stretch>
                  </pic:blipFill>
                  <pic:spPr>
                    <a:xfrm>
                      <a:off x="0" y="0"/>
                      <a:ext cx="847725" cy="303656"/>
                    </a:xfrm>
                    <a:prstGeom prst="rect">
                      <a:avLst/>
                    </a:prstGeom>
                  </pic:spPr>
                </pic:pic>
              </a:graphicData>
            </a:graphic>
          </wp:anchor>
        </w:drawing>
      </w:r>
      <w:r>
        <w:rPr>
          <w:sz w:val="31"/>
        </w:rPr>
        <w:t>商务智能</w:t>
      </w:r>
    </w:p>
    <w:p>
      <w:pPr>
        <w:pStyle w:val="BodyText"/>
        <w:ind w:left="1479"/>
      </w:pPr>
      <w:r>
        <w:rPr>
          <w:rFonts w:ascii="Times New Roman" w:eastAsia="Times New Roman"/>
        </w:rPr>
        <w:t xml:space="preserve">DSS </w:t>
      </w:r>
      <w:r>
        <w:t>的资源基础和应用方式更加多样化，出现了智能化查询和服务支持系统，这种普及化的应用被称为</w:t>
      </w:r>
      <w:r>
        <w:rPr>
          <w:color w:val="FF0000"/>
        </w:rPr>
        <w:t>商业智能</w:t>
      </w:r>
      <w:r>
        <w:t>：</w:t>
      </w:r>
    </w:p>
    <w:p>
      <w:pPr>
        <w:pStyle w:val="ListParagraph"/>
        <w:numPr>
          <w:ilvl w:val="0"/>
          <w:numId w:val="187"/>
        </w:numPr>
        <w:tabs>
          <w:tab w:val="left" w:pos="1643"/>
        </w:tabs>
        <w:spacing w:before="71" w:after="0" w:line="240" w:lineRule="auto"/>
        <w:ind w:left="1642" w:right="0" w:hanging="794"/>
        <w:jc w:val="left"/>
        <w:rPr>
          <w:sz w:val="31"/>
        </w:rPr>
      </w:pPr>
      <w:r>
        <w:rPr>
          <w:sz w:val="31"/>
        </w:rPr>
        <w:t>英特网成为重要的信息来源；</w:t>
      </w:r>
    </w:p>
    <w:p>
      <w:pPr>
        <w:pStyle w:val="ListParagraph"/>
        <w:numPr>
          <w:ilvl w:val="0"/>
          <w:numId w:val="187"/>
        </w:numPr>
        <w:tabs>
          <w:tab w:val="left" w:pos="1643"/>
        </w:tabs>
        <w:spacing w:before="71" w:after="0" w:line="283" w:lineRule="auto"/>
        <w:ind w:left="849" w:right="692" w:firstLine="0"/>
        <w:jc w:val="left"/>
        <w:rPr>
          <w:sz w:val="31"/>
        </w:rPr>
      </w:pPr>
      <w:r>
        <w:rPr>
          <w:spacing w:val="-1"/>
          <w:sz w:val="31"/>
        </w:rPr>
        <w:t xml:space="preserve">网络搜索工具或只是发现过程长被用来支持用户决策，任何人都可以方便地使用人机交互流程，或者数据建模来 </w:t>
      </w:r>
      <w:r>
        <w:rPr>
          <w:sz w:val="31"/>
        </w:rPr>
        <w:t>评价和分析决策方案；</w:t>
      </w:r>
    </w:p>
    <w:p>
      <w:pPr>
        <w:pStyle w:val="ListParagraph"/>
        <w:numPr>
          <w:ilvl w:val="0"/>
          <w:numId w:val="187"/>
        </w:numPr>
        <w:tabs>
          <w:tab w:val="left" w:pos="1643"/>
        </w:tabs>
        <w:spacing w:before="0" w:after="0" w:line="283" w:lineRule="auto"/>
        <w:ind w:left="849" w:right="830" w:firstLine="0"/>
        <w:jc w:val="left"/>
        <w:rPr>
          <w:sz w:val="31"/>
        </w:rPr>
      </w:pPr>
      <w:r>
        <w:rPr>
          <w:spacing w:val="-4"/>
          <w:w w:val="102"/>
          <w:sz w:val="31"/>
        </w:rPr>
        <w:t>计算机智能开发的进步，使得基层业务人员甚至用户也可使用决策支持信息或决策支持工具，</w:t>
      </w:r>
      <w:r>
        <w:rPr>
          <w:rFonts w:ascii="Times New Roman" w:eastAsia="Times New Roman"/>
          <w:w w:val="102"/>
          <w:sz w:val="31"/>
        </w:rPr>
        <w:t>DSS</w:t>
      </w:r>
      <w:r>
        <w:rPr>
          <w:rFonts w:ascii="Times New Roman" w:eastAsia="Times New Roman"/>
          <w:spacing w:val="-15"/>
          <w:sz w:val="31"/>
        </w:rPr>
        <w:t xml:space="preserve"> </w:t>
      </w:r>
      <w:r>
        <w:rPr>
          <w:spacing w:val="-3"/>
          <w:w w:val="102"/>
          <w:sz w:val="31"/>
        </w:rPr>
        <w:t>从原先只服务</w:t>
      </w:r>
      <w:r>
        <w:rPr>
          <w:sz w:val="31"/>
        </w:rPr>
        <w:t>高层转向了更宽领域，延伸到企业中的所有用户。</w:t>
      </w:r>
    </w:p>
    <w:p>
      <w:pPr>
        <w:pStyle w:val="ListParagraph"/>
        <w:numPr>
          <w:ilvl w:val="0"/>
          <w:numId w:val="188"/>
        </w:numPr>
        <w:tabs>
          <w:tab w:val="left" w:pos="1214"/>
        </w:tabs>
        <w:spacing w:before="0" w:after="0" w:line="396" w:lineRule="exact"/>
        <w:ind w:left="1213" w:right="0" w:hanging="365"/>
        <w:jc w:val="left"/>
        <w:rPr>
          <w:sz w:val="31"/>
        </w:rPr>
      </w:pPr>
      <w:r>
        <w:drawing>
          <wp:anchor distT="0" distB="0" distL="0" distR="0" simplePos="0" relativeHeight="251862016" behindDoc="1" locked="0" layoutInCell="1" allowOverlap="1">
            <wp:simplePos x="0" y="0"/>
            <wp:positionH relativeFrom="page">
              <wp:posOffset>4737100</wp:posOffset>
            </wp:positionH>
            <wp:positionV relativeFrom="paragraph">
              <wp:posOffset>189634</wp:posOffset>
            </wp:positionV>
            <wp:extent cx="317500" cy="38100"/>
            <wp:effectExtent l="0" t="0" r="0" b="0"/>
            <wp:wrapNone/>
            <wp:docPr id="397"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133.png"/>
                    <pic:cNvPicPr/>
                  </pic:nvPicPr>
                  <pic:blipFill>
                    <a:blip xmlns:r="http://schemas.openxmlformats.org/officeDocument/2006/relationships" r:embed="rId202" cstate="print"/>
                    <a:stretch>
                      <a:fillRect/>
                    </a:stretch>
                  </pic:blipFill>
                  <pic:spPr>
                    <a:xfrm>
                      <a:off x="0" y="0"/>
                      <a:ext cx="317500" cy="38100"/>
                    </a:xfrm>
                    <a:prstGeom prst="rect">
                      <a:avLst/>
                    </a:prstGeom>
                  </pic:spPr>
                </pic:pic>
              </a:graphicData>
            </a:graphic>
          </wp:anchor>
        </w:drawing>
      </w:r>
      <w:r>
        <w:rPr>
          <w:sz w:val="31"/>
        </w:rPr>
        <w:t>主管信息系统（</w:t>
      </w:r>
      <w:r>
        <w:rPr>
          <w:rFonts w:ascii="Bookman Old Style" w:eastAsia="Bookman Old Style"/>
          <w:b w:val="0"/>
          <w:i/>
          <w:color w:val="FF0000"/>
          <w:sz w:val="31"/>
        </w:rPr>
        <w:t>Executive</w:t>
      </w:r>
      <w:r>
        <w:rPr>
          <w:rFonts w:ascii="Bookman Old Style" w:eastAsia="Bookman Old Style"/>
          <w:b w:val="0"/>
          <w:i/>
          <w:color w:val="FF0000"/>
          <w:spacing w:val="-19"/>
          <w:sz w:val="31"/>
        </w:rPr>
        <w:t xml:space="preserve"> </w:t>
      </w:r>
      <w:r>
        <w:rPr>
          <w:rFonts w:ascii="Bookman Old Style" w:eastAsia="Bookman Old Style"/>
          <w:b w:val="0"/>
          <w:i/>
          <w:color w:val="FF0000"/>
          <w:sz w:val="31"/>
        </w:rPr>
        <w:t>Information</w:t>
      </w:r>
      <w:r>
        <w:rPr>
          <w:rFonts w:ascii="Bookman Old Style" w:eastAsia="Bookman Old Style"/>
          <w:b w:val="0"/>
          <w:i/>
          <w:color w:val="FF0000"/>
          <w:spacing w:val="-19"/>
          <w:sz w:val="31"/>
        </w:rPr>
        <w:t xml:space="preserve"> </w:t>
      </w:r>
      <w:r>
        <w:rPr>
          <w:rFonts w:ascii="Bookman Old Style" w:eastAsia="Bookman Old Style"/>
          <w:b w:val="0"/>
          <w:i/>
          <w:color w:val="FF0000"/>
          <w:spacing w:val="-3"/>
          <w:sz w:val="31"/>
        </w:rPr>
        <w:t>Systems</w:t>
      </w:r>
      <w:r>
        <w:rPr>
          <w:rFonts w:ascii="Times New Roman" w:eastAsia="Times New Roman"/>
          <w:spacing w:val="-4"/>
          <w:sz w:val="31"/>
        </w:rPr>
        <w:t xml:space="preserve">, </w:t>
      </w:r>
      <w:r>
        <w:rPr>
          <w:rFonts w:ascii="Times New Roman" w:eastAsia="Times New Roman"/>
          <w:sz w:val="31"/>
        </w:rPr>
        <w:t>EIS</w:t>
      </w:r>
      <w:r>
        <w:rPr>
          <w:sz w:val="31"/>
        </w:rPr>
        <w:t>）</w:t>
      </w:r>
    </w:p>
    <w:p>
      <w:pPr>
        <w:pStyle w:val="BodyText"/>
        <w:spacing w:before="70"/>
        <w:ind w:left="1479"/>
      </w:pPr>
      <w:r>
        <w:rPr>
          <w:rFonts w:ascii="Times New Roman" w:eastAsia="Times New Roman"/>
        </w:rPr>
        <w:t xml:space="preserve">EIS </w:t>
      </w:r>
      <w:r>
        <w:t>是为组织的高层管理者定制的决策支持系统。其特点包括：</w:t>
      </w:r>
    </w:p>
    <w:p>
      <w:pPr>
        <w:pStyle w:val="ListParagraph"/>
        <w:numPr>
          <w:ilvl w:val="0"/>
          <w:numId w:val="186"/>
        </w:numPr>
        <w:tabs>
          <w:tab w:val="left" w:pos="1639"/>
        </w:tabs>
        <w:spacing w:before="70" w:after="0" w:line="240" w:lineRule="auto"/>
        <w:ind w:left="1639" w:right="0" w:hanging="790"/>
        <w:jc w:val="left"/>
        <w:rPr>
          <w:sz w:val="31"/>
        </w:rPr>
      </w:pPr>
      <w:r>
        <w:rPr>
          <w:rFonts w:ascii="Times New Roman" w:eastAsia="Times New Roman"/>
          <w:sz w:val="31"/>
        </w:rPr>
        <w:t>EIS</w:t>
      </w:r>
      <w:r>
        <w:rPr>
          <w:rFonts w:ascii="Times New Roman" w:eastAsia="Times New Roman"/>
          <w:spacing w:val="10"/>
          <w:sz w:val="31"/>
        </w:rPr>
        <w:t xml:space="preserve"> </w:t>
      </w:r>
      <w:r>
        <w:rPr>
          <w:spacing w:val="-13"/>
          <w:sz w:val="31"/>
        </w:rPr>
        <w:t>聚焦于高管所管理的关键性指标，能及时提供这些关键指标的状态信息，便于他们了解和监测企业运营状况；</w:t>
      </w:r>
    </w:p>
    <w:p>
      <w:pPr>
        <w:pStyle w:val="ListParagraph"/>
        <w:numPr>
          <w:ilvl w:val="0"/>
          <w:numId w:val="186"/>
        </w:numPr>
        <w:tabs>
          <w:tab w:val="left" w:pos="1643"/>
        </w:tabs>
        <w:spacing w:before="71" w:after="0" w:line="283" w:lineRule="auto"/>
        <w:ind w:left="849" w:right="765" w:firstLine="0"/>
        <w:jc w:val="left"/>
        <w:rPr>
          <w:sz w:val="31"/>
        </w:rPr>
      </w:pPr>
      <w:r>
        <w:rPr>
          <w:rFonts w:ascii="Times New Roman" w:eastAsia="Times New Roman"/>
          <w:sz w:val="31"/>
        </w:rPr>
        <w:t>EIS</w:t>
      </w:r>
      <w:r>
        <w:rPr>
          <w:rFonts w:ascii="Times New Roman" w:eastAsia="Times New Roman"/>
          <w:spacing w:val="62"/>
          <w:sz w:val="31"/>
        </w:rPr>
        <w:t xml:space="preserve"> </w:t>
      </w:r>
      <w:r>
        <w:rPr>
          <w:spacing w:val="-1"/>
          <w:sz w:val="31"/>
        </w:rPr>
        <w:t>具有制定能力，可以根据每个高层主管的状态和环境，对相关信息来源进行集成、筛选和过滤，满足高层主</w:t>
      </w:r>
      <w:r>
        <w:rPr>
          <w:sz w:val="31"/>
        </w:rPr>
        <w:t>管的要求；</w:t>
      </w:r>
    </w:p>
    <w:p>
      <w:pPr>
        <w:pStyle w:val="ListParagraph"/>
        <w:numPr>
          <w:ilvl w:val="0"/>
          <w:numId w:val="186"/>
        </w:numPr>
        <w:tabs>
          <w:tab w:val="left" w:pos="1643"/>
        </w:tabs>
        <w:spacing w:before="0" w:after="0" w:line="396" w:lineRule="exact"/>
        <w:ind w:left="1642" w:right="0" w:hanging="794"/>
        <w:jc w:val="left"/>
        <w:rPr>
          <w:sz w:val="31"/>
        </w:rPr>
      </w:pPr>
      <w:r>
        <w:rPr>
          <w:rFonts w:ascii="Times New Roman" w:eastAsia="Times New Roman"/>
          <w:sz w:val="31"/>
        </w:rPr>
        <w:t>EIS</w:t>
      </w:r>
      <w:r>
        <w:rPr>
          <w:rFonts w:ascii="Times New Roman" w:eastAsia="Times New Roman"/>
          <w:spacing w:val="-14"/>
          <w:sz w:val="31"/>
        </w:rPr>
        <w:t xml:space="preserve"> </w:t>
      </w:r>
      <w:r>
        <w:rPr>
          <w:sz w:val="31"/>
        </w:rPr>
        <w:t>的使用异常简便，适合主管操作，能帮助他们迅速沟通和处理问题；</w:t>
      </w:r>
    </w:p>
    <w:p>
      <w:pPr>
        <w:pStyle w:val="ListParagraph"/>
        <w:numPr>
          <w:ilvl w:val="0"/>
          <w:numId w:val="186"/>
        </w:numPr>
        <w:tabs>
          <w:tab w:val="left" w:pos="1643"/>
        </w:tabs>
        <w:spacing w:before="71" w:after="0" w:line="240" w:lineRule="auto"/>
        <w:ind w:left="1642" w:right="0" w:hanging="794"/>
        <w:jc w:val="left"/>
        <w:rPr>
          <w:sz w:val="31"/>
        </w:rPr>
      </w:pPr>
      <w:r>
        <w:rPr>
          <w:rFonts w:ascii="Times New Roman" w:eastAsia="Times New Roman"/>
          <w:sz w:val="31"/>
        </w:rPr>
        <w:t>EIS</w:t>
      </w:r>
      <w:r>
        <w:rPr>
          <w:rFonts w:ascii="Times New Roman" w:eastAsia="Times New Roman"/>
          <w:spacing w:val="-9"/>
          <w:sz w:val="31"/>
        </w:rPr>
        <w:t xml:space="preserve"> </w:t>
      </w:r>
      <w:r>
        <w:rPr>
          <w:sz w:val="31"/>
        </w:rPr>
        <w:t>的信息提供方式灵活，界面清晰、友好，支持用户对数据进行深度查询，具备数据下钻的能力。</w:t>
      </w:r>
    </w:p>
    <w:p>
      <w:pPr>
        <w:pStyle w:val="ListParagraph"/>
        <w:numPr>
          <w:ilvl w:val="0"/>
          <w:numId w:val="188"/>
        </w:numPr>
        <w:tabs>
          <w:tab w:val="left" w:pos="1214"/>
        </w:tabs>
        <w:spacing w:before="72" w:after="0" w:line="240" w:lineRule="auto"/>
        <w:ind w:left="1213" w:right="0" w:hanging="365"/>
        <w:jc w:val="left"/>
        <w:rPr>
          <w:sz w:val="31"/>
        </w:rPr>
      </w:pPr>
      <w:r>
        <w:drawing>
          <wp:anchor distT="0" distB="0" distL="0" distR="0" simplePos="0" relativeHeight="251863040" behindDoc="1" locked="0" layoutInCell="1" allowOverlap="1">
            <wp:simplePos x="0" y="0"/>
            <wp:positionH relativeFrom="page">
              <wp:posOffset>2997200</wp:posOffset>
            </wp:positionH>
            <wp:positionV relativeFrom="paragraph">
              <wp:posOffset>225552</wp:posOffset>
            </wp:positionV>
            <wp:extent cx="266700" cy="50800"/>
            <wp:effectExtent l="0" t="0" r="0" b="0"/>
            <wp:wrapNone/>
            <wp:docPr id="399"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134.png"/>
                    <pic:cNvPicPr/>
                  </pic:nvPicPr>
                  <pic:blipFill>
                    <a:blip xmlns:r="http://schemas.openxmlformats.org/officeDocument/2006/relationships" r:embed="rId203" cstate="print"/>
                    <a:stretch>
                      <a:fillRect/>
                    </a:stretch>
                  </pic:blipFill>
                  <pic:spPr>
                    <a:xfrm>
                      <a:off x="0" y="0"/>
                      <a:ext cx="266700" cy="50800"/>
                    </a:xfrm>
                    <a:prstGeom prst="rect">
                      <a:avLst/>
                    </a:prstGeom>
                  </pic:spPr>
                </pic:pic>
              </a:graphicData>
            </a:graphic>
          </wp:anchor>
        </w:drawing>
      </w:r>
      <w:r>
        <w:rPr>
          <w:sz w:val="31"/>
        </w:rPr>
        <w:t>专家系统（</w:t>
      </w:r>
      <w:r>
        <w:rPr>
          <w:rFonts w:ascii="Bookman Old Style" w:eastAsia="Bookman Old Style"/>
          <w:b w:val="0"/>
          <w:i/>
          <w:color w:val="FF0000"/>
          <w:sz w:val="31"/>
        </w:rPr>
        <w:t>Expert</w:t>
      </w:r>
      <w:r>
        <w:rPr>
          <w:rFonts w:ascii="Bookman Old Style" w:eastAsia="Bookman Old Style"/>
          <w:b w:val="0"/>
          <w:i/>
          <w:color w:val="FF0000"/>
          <w:spacing w:val="-16"/>
          <w:sz w:val="31"/>
        </w:rPr>
        <w:t xml:space="preserve"> </w:t>
      </w:r>
      <w:r>
        <w:rPr>
          <w:rFonts w:ascii="Bookman Old Style" w:eastAsia="Bookman Old Style"/>
          <w:b w:val="0"/>
          <w:i/>
          <w:color w:val="FF0000"/>
          <w:sz w:val="31"/>
        </w:rPr>
        <w:t>System</w:t>
      </w:r>
      <w:r>
        <w:rPr>
          <w:rFonts w:ascii="Times New Roman" w:eastAsia="Times New Roman"/>
          <w:spacing w:val="-1"/>
          <w:sz w:val="31"/>
        </w:rPr>
        <w:t xml:space="preserve">, </w:t>
      </w:r>
      <w:r>
        <w:rPr>
          <w:rFonts w:ascii="Times New Roman" w:eastAsia="Times New Roman"/>
          <w:sz w:val="31"/>
        </w:rPr>
        <w:t>ES</w:t>
      </w:r>
      <w:r>
        <w:rPr>
          <w:sz w:val="31"/>
        </w:rPr>
        <w:t>）</w:t>
      </w:r>
    </w:p>
    <w:p>
      <w:pPr>
        <w:pStyle w:val="BodyText"/>
        <w:spacing w:before="70"/>
        <w:ind w:left="1479"/>
      </w:pPr>
      <w:r>
        <w:rPr>
          <w:rFonts w:ascii="Times New Roman" w:eastAsia="Times New Roman"/>
        </w:rPr>
        <w:t xml:space="preserve">ES </w:t>
      </w:r>
      <w:r>
        <w:t>是一种模拟专家决策能力的计算机系统，其特点如下：</w:t>
      </w:r>
    </w:p>
    <w:p>
      <w:pPr>
        <w:pStyle w:val="ListParagraph"/>
        <w:numPr>
          <w:ilvl w:val="0"/>
          <w:numId w:val="185"/>
        </w:numPr>
        <w:tabs>
          <w:tab w:val="left" w:pos="1643"/>
        </w:tabs>
        <w:spacing w:before="71" w:after="0" w:line="240" w:lineRule="auto"/>
        <w:ind w:left="1642" w:right="0" w:hanging="794"/>
        <w:jc w:val="left"/>
        <w:rPr>
          <w:sz w:val="31"/>
        </w:rPr>
      </w:pPr>
      <w:r>
        <w:rPr>
          <w:rFonts w:ascii="Times New Roman" w:eastAsia="Times New Roman"/>
          <w:sz w:val="31"/>
        </w:rPr>
        <w:t>ES</w:t>
      </w:r>
      <w:r>
        <w:rPr>
          <w:rFonts w:ascii="Times New Roman" w:eastAsia="Times New Roman"/>
          <w:spacing w:val="-14"/>
          <w:sz w:val="31"/>
        </w:rPr>
        <w:t xml:space="preserve"> </w:t>
      </w:r>
      <w:r>
        <w:rPr>
          <w:sz w:val="31"/>
        </w:rPr>
        <w:t>具有咨询功能，可以回答用户提出的特定领域的问题；</w:t>
      </w:r>
    </w:p>
    <w:p>
      <w:pPr>
        <w:pStyle w:val="ListParagraph"/>
        <w:numPr>
          <w:ilvl w:val="0"/>
          <w:numId w:val="185"/>
        </w:numPr>
        <w:tabs>
          <w:tab w:val="left" w:pos="1643"/>
        </w:tabs>
        <w:spacing w:before="71" w:after="0" w:line="240" w:lineRule="auto"/>
        <w:ind w:left="1642" w:right="0" w:hanging="794"/>
        <w:jc w:val="left"/>
        <w:rPr>
          <w:sz w:val="31"/>
        </w:rPr>
      </w:pPr>
      <w:r>
        <w:rPr>
          <w:rFonts w:ascii="Times New Roman" w:eastAsia="Times New Roman"/>
          <w:sz w:val="31"/>
        </w:rPr>
        <w:t>ES</w:t>
      </w:r>
      <w:r>
        <w:rPr>
          <w:rFonts w:ascii="Times New Roman" w:eastAsia="Times New Roman"/>
          <w:spacing w:val="-13"/>
          <w:sz w:val="31"/>
        </w:rPr>
        <w:t xml:space="preserve"> </w:t>
      </w:r>
      <w:r>
        <w:rPr>
          <w:sz w:val="31"/>
        </w:rPr>
        <w:t>具有学习功能，在教授和训练下，能不断增添或修改用户已经拥有的知识；</w:t>
      </w:r>
    </w:p>
    <w:p>
      <w:pPr>
        <w:pStyle w:val="ListParagraph"/>
        <w:numPr>
          <w:ilvl w:val="0"/>
          <w:numId w:val="185"/>
        </w:numPr>
        <w:tabs>
          <w:tab w:val="left" w:pos="1643"/>
        </w:tabs>
        <w:spacing w:before="71" w:after="0" w:line="240" w:lineRule="auto"/>
        <w:ind w:left="1642" w:right="0" w:hanging="794"/>
        <w:jc w:val="left"/>
        <w:rPr>
          <w:sz w:val="31"/>
        </w:rPr>
      </w:pPr>
      <w:r>
        <w:rPr>
          <w:rFonts w:ascii="Times New Roman" w:eastAsia="Times New Roman"/>
          <w:sz w:val="31"/>
        </w:rPr>
        <w:t>ES</w:t>
      </w:r>
      <w:r>
        <w:rPr>
          <w:rFonts w:ascii="Times New Roman" w:eastAsia="Times New Roman"/>
          <w:spacing w:val="-12"/>
          <w:sz w:val="31"/>
        </w:rPr>
        <w:t xml:space="preserve"> </w:t>
      </w:r>
      <w:r>
        <w:rPr>
          <w:sz w:val="31"/>
        </w:rPr>
        <w:t>具有教育功能，能够解释决策分析过程并回答询问，向用户提供专门领域的知识。</w:t>
      </w:r>
    </w:p>
    <w:p>
      <w:pPr>
        <w:pStyle w:val="BodyText"/>
        <w:spacing w:line="283" w:lineRule="auto"/>
        <w:ind w:left="849" w:right="854" w:firstLine="630"/>
      </w:pPr>
      <w:r>
        <w:rPr>
          <w:spacing w:val="-1"/>
        </w:rPr>
        <w:t xml:space="preserve">因此，专家系统可以用来对某个领域的特定问题提供专家水平的决策支持。人力资源和学习领域的一些效果自检 </w:t>
      </w:r>
      <w:r>
        <w:t>测系统，农业领域用来诊断动植物疾病的计算机程序，都是专家系统。</w:t>
      </w:r>
    </w:p>
    <w:p>
      <w:pPr>
        <w:pStyle w:val="ListParagraph"/>
        <w:numPr>
          <w:ilvl w:val="0"/>
          <w:numId w:val="188"/>
        </w:numPr>
        <w:tabs>
          <w:tab w:val="left" w:pos="1214"/>
        </w:tabs>
        <w:spacing w:before="0" w:after="0" w:line="396" w:lineRule="exact"/>
        <w:ind w:left="1213" w:right="0" w:hanging="365"/>
        <w:jc w:val="left"/>
        <w:rPr>
          <w:sz w:val="31"/>
        </w:rPr>
      </w:pPr>
      <w:r>
        <w:drawing>
          <wp:anchor distT="0" distB="0" distL="0" distR="0" simplePos="0" relativeHeight="251864064" behindDoc="1" locked="0" layoutInCell="1" allowOverlap="1">
            <wp:simplePos x="0" y="0"/>
            <wp:positionH relativeFrom="page">
              <wp:posOffset>5105400</wp:posOffset>
            </wp:positionH>
            <wp:positionV relativeFrom="paragraph">
              <wp:posOffset>181506</wp:posOffset>
            </wp:positionV>
            <wp:extent cx="533400" cy="50800"/>
            <wp:effectExtent l="0" t="0" r="0" b="0"/>
            <wp:wrapNone/>
            <wp:docPr id="401"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135.png"/>
                    <pic:cNvPicPr/>
                  </pic:nvPicPr>
                  <pic:blipFill>
                    <a:blip xmlns:r="http://schemas.openxmlformats.org/officeDocument/2006/relationships" r:embed="rId204" cstate="print"/>
                    <a:stretch>
                      <a:fillRect/>
                    </a:stretch>
                  </pic:blipFill>
                  <pic:spPr>
                    <a:xfrm>
                      <a:off x="0" y="0"/>
                      <a:ext cx="533400" cy="50800"/>
                    </a:xfrm>
                    <a:prstGeom prst="rect">
                      <a:avLst/>
                    </a:prstGeom>
                  </pic:spPr>
                </pic:pic>
              </a:graphicData>
            </a:graphic>
          </wp:anchor>
        </w:drawing>
      </w:r>
      <w:r>
        <w:rPr>
          <w:sz w:val="31"/>
        </w:rPr>
        <w:t>群决策支持系统</w:t>
      </w:r>
      <w:r>
        <w:rPr>
          <w:spacing w:val="-3"/>
          <w:sz w:val="31"/>
        </w:rPr>
        <w:t>（</w:t>
      </w:r>
      <w:r>
        <w:rPr>
          <w:rFonts w:ascii="Bookman Old Style" w:eastAsia="Bookman Old Style"/>
          <w:b w:val="0"/>
          <w:i/>
          <w:color w:val="FF0000"/>
          <w:spacing w:val="-3"/>
          <w:sz w:val="31"/>
        </w:rPr>
        <w:t>Group</w:t>
      </w:r>
      <w:r>
        <w:rPr>
          <w:rFonts w:ascii="Bookman Old Style" w:eastAsia="Bookman Old Style"/>
          <w:b w:val="0"/>
          <w:i/>
          <w:color w:val="FF0000"/>
          <w:spacing w:val="-19"/>
          <w:sz w:val="31"/>
        </w:rPr>
        <w:t xml:space="preserve"> </w:t>
      </w:r>
      <w:r>
        <w:rPr>
          <w:rFonts w:ascii="Bookman Old Style" w:eastAsia="Bookman Old Style"/>
          <w:b w:val="0"/>
          <w:i/>
          <w:color w:val="FF0000"/>
          <w:sz w:val="31"/>
        </w:rPr>
        <w:t>Decision</w:t>
      </w:r>
      <w:r>
        <w:rPr>
          <w:rFonts w:ascii="Bookman Old Style" w:eastAsia="Bookman Old Style"/>
          <w:b w:val="0"/>
          <w:i/>
          <w:color w:val="FF0000"/>
          <w:spacing w:val="-19"/>
          <w:sz w:val="31"/>
        </w:rPr>
        <w:t xml:space="preserve"> </w:t>
      </w:r>
      <w:r>
        <w:rPr>
          <w:rFonts w:ascii="Bookman Old Style" w:eastAsia="Bookman Old Style"/>
          <w:b w:val="0"/>
          <w:i/>
          <w:color w:val="FF0000"/>
          <w:sz w:val="31"/>
        </w:rPr>
        <w:t>Support</w:t>
      </w:r>
      <w:r>
        <w:rPr>
          <w:rFonts w:ascii="Bookman Old Style" w:eastAsia="Bookman Old Style"/>
          <w:b w:val="0"/>
          <w:i/>
          <w:color w:val="FF0000"/>
          <w:spacing w:val="-19"/>
          <w:sz w:val="31"/>
        </w:rPr>
        <w:t xml:space="preserve"> </w:t>
      </w:r>
      <w:r>
        <w:rPr>
          <w:rFonts w:ascii="Bookman Old Style" w:eastAsia="Bookman Old Style"/>
          <w:b w:val="0"/>
          <w:i/>
          <w:color w:val="FF0000"/>
          <w:sz w:val="31"/>
        </w:rPr>
        <w:t>Systems,</w:t>
      </w:r>
      <w:r>
        <w:rPr>
          <w:rFonts w:ascii="Bookman Old Style" w:eastAsia="Bookman Old Style"/>
          <w:b w:val="0"/>
          <w:i/>
          <w:color w:val="FF0000"/>
          <w:spacing w:val="-56"/>
          <w:sz w:val="31"/>
        </w:rPr>
        <w:t xml:space="preserve"> </w:t>
      </w:r>
      <w:r>
        <w:rPr>
          <w:rFonts w:ascii="Times New Roman" w:eastAsia="Times New Roman"/>
          <w:sz w:val="31"/>
        </w:rPr>
        <w:t>GDSS</w:t>
      </w:r>
      <w:r>
        <w:rPr>
          <w:sz w:val="31"/>
        </w:rPr>
        <w:t>）</w:t>
      </w:r>
    </w:p>
    <w:p>
      <w:pPr>
        <w:pStyle w:val="BodyText"/>
        <w:spacing w:line="283" w:lineRule="auto"/>
        <w:ind w:left="849" w:right="830" w:firstLine="630"/>
      </w:pPr>
      <w:r>
        <w:rPr>
          <w:rFonts w:ascii="Times New Roman" w:eastAsia="Times New Roman"/>
        </w:rPr>
        <w:t>GDSS</w:t>
      </w:r>
      <w:r>
        <w:rPr>
          <w:rFonts w:ascii="Times New Roman" w:eastAsia="Times New Roman"/>
          <w:spacing w:val="2"/>
        </w:rPr>
        <w:t xml:space="preserve">  </w:t>
      </w:r>
      <w:r>
        <w:rPr>
          <w:spacing w:val="-10"/>
        </w:rPr>
        <w:t>是一种基于计算机的群体合作支持系统。这类系统支持一组决策者同时参与决策会话，从而得到一个较为理</w:t>
      </w:r>
      <w:r>
        <w:t>想的决策结果。其主要作用：</w:t>
      </w:r>
    </w:p>
    <w:p>
      <w:pPr>
        <w:spacing w:after="0" w:line="283" w:lineRule="auto"/>
        <w:sectPr>
          <w:headerReference w:type="default" r:id="rId205"/>
          <w:footerReference w:type="default" r:id="rId206"/>
          <w:type w:val="continuous"/>
          <w:pgSz w:w="17860" w:h="25260"/>
          <w:pgMar w:top="1400" w:right="0" w:bottom="2020" w:left="0" w:header="708" w:footer="708"/>
          <w:pgNumType w:start="41"/>
          <w:cols w:space="708"/>
        </w:sectPr>
      </w:pPr>
    </w:p>
    <w:p>
      <w:pPr>
        <w:pStyle w:val="ListParagraph"/>
        <w:numPr>
          <w:ilvl w:val="0"/>
          <w:numId w:val="184"/>
        </w:numPr>
        <w:tabs>
          <w:tab w:val="left" w:pos="1643"/>
        </w:tabs>
        <w:spacing w:before="44" w:after="0" w:line="240" w:lineRule="auto"/>
        <w:ind w:left="1642" w:right="0" w:hanging="794"/>
        <w:jc w:val="left"/>
        <w:rPr>
          <w:sz w:val="31"/>
        </w:rPr>
      </w:pPr>
      <w:r>
        <w:rPr>
          <w:sz w:val="31"/>
        </w:rPr>
        <w:t>用来充分发挥实效优势，充分有效地传递信息；</w:t>
      </w:r>
    </w:p>
    <w:p>
      <w:pPr>
        <w:pStyle w:val="ListParagraph"/>
        <w:numPr>
          <w:ilvl w:val="0"/>
          <w:numId w:val="184"/>
        </w:numPr>
        <w:tabs>
          <w:tab w:val="left" w:pos="1643"/>
        </w:tabs>
        <w:spacing w:before="71" w:after="0" w:line="240" w:lineRule="auto"/>
        <w:ind w:left="1642" w:right="0" w:hanging="794"/>
        <w:jc w:val="left"/>
        <w:rPr>
          <w:sz w:val="31"/>
        </w:rPr>
      </w:pPr>
      <w:r>
        <w:rPr>
          <w:sz w:val="31"/>
        </w:rPr>
        <w:t>抑制群体合作过程中的各种消极行为；</w:t>
      </w:r>
    </w:p>
    <w:p>
      <w:pPr>
        <w:pStyle w:val="ListParagraph"/>
        <w:numPr>
          <w:ilvl w:val="0"/>
          <w:numId w:val="184"/>
        </w:numPr>
        <w:tabs>
          <w:tab w:val="left" w:pos="1643"/>
        </w:tabs>
        <w:spacing w:before="72" w:after="0" w:line="240" w:lineRule="auto"/>
        <w:ind w:left="1642" w:right="0" w:hanging="794"/>
        <w:jc w:val="left"/>
        <w:rPr>
          <w:sz w:val="31"/>
        </w:rPr>
      </w:pPr>
      <w:r>
        <w:rPr>
          <w:sz w:val="31"/>
        </w:rPr>
        <w:t>有效保存必要的记录信息，改进群体决策过程的效率和质量；</w:t>
      </w:r>
    </w:p>
    <w:p>
      <w:pPr>
        <w:pStyle w:val="ListParagraph"/>
        <w:numPr>
          <w:ilvl w:val="0"/>
          <w:numId w:val="184"/>
        </w:numPr>
        <w:tabs>
          <w:tab w:val="left" w:pos="1643"/>
        </w:tabs>
        <w:spacing w:before="70" w:after="0" w:line="240" w:lineRule="auto"/>
        <w:ind w:left="1642" w:right="0" w:hanging="794"/>
        <w:jc w:val="left"/>
        <w:rPr>
          <w:sz w:val="31"/>
        </w:rPr>
      </w:pPr>
      <w:r>
        <w:rPr>
          <w:sz w:val="31"/>
        </w:rPr>
        <w:t>提升决策群体的满意度；</w:t>
      </w:r>
    </w:p>
    <w:p>
      <w:pPr>
        <w:pStyle w:val="BodyText"/>
        <w:spacing w:before="1"/>
        <w:rPr>
          <w:sz w:val="42"/>
        </w:rPr>
      </w:pPr>
    </w:p>
    <w:p>
      <w:pPr>
        <w:pStyle w:val="ListParagraph"/>
        <w:numPr>
          <w:ilvl w:val="1"/>
          <w:numId w:val="205"/>
        </w:numPr>
        <w:tabs>
          <w:tab w:val="left" w:pos="1372"/>
        </w:tabs>
        <w:spacing w:before="0" w:after="0" w:line="240" w:lineRule="auto"/>
        <w:ind w:left="1371" w:right="0" w:hanging="523"/>
        <w:jc w:val="left"/>
        <w:rPr>
          <w:rFonts w:ascii="Times New Roman" w:eastAsia="Times New Roman"/>
          <w:color w:val="FF0000"/>
          <w:sz w:val="31"/>
        </w:rPr>
      </w:pPr>
      <w:r>
        <w:rPr>
          <w:color w:val="FF0000"/>
          <w:sz w:val="31"/>
        </w:rPr>
        <w:t>流程整合型系统</w:t>
      </w:r>
    </w:p>
    <w:p>
      <w:pPr>
        <w:pStyle w:val="BodyText"/>
        <w:ind w:left="1479"/>
      </w:pPr>
      <w:r>
        <w:drawing>
          <wp:anchor distT="0" distB="0" distL="0" distR="0" simplePos="0" relativeHeight="251865088" behindDoc="1" locked="0" layoutInCell="1" allowOverlap="1">
            <wp:simplePos x="0" y="0"/>
            <wp:positionH relativeFrom="page">
              <wp:posOffset>1930400</wp:posOffset>
            </wp:positionH>
            <wp:positionV relativeFrom="paragraph">
              <wp:posOffset>239902</wp:posOffset>
            </wp:positionV>
            <wp:extent cx="1079500" cy="50800"/>
            <wp:effectExtent l="0" t="0" r="0" b="0"/>
            <wp:wrapNone/>
            <wp:docPr id="405"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136.png"/>
                    <pic:cNvPicPr/>
                  </pic:nvPicPr>
                  <pic:blipFill>
                    <a:blip xmlns:r="http://schemas.openxmlformats.org/officeDocument/2006/relationships" r:embed="rId207" cstate="print"/>
                    <a:stretch>
                      <a:fillRect/>
                    </a:stretch>
                  </pic:blipFill>
                  <pic:spPr>
                    <a:xfrm>
                      <a:off x="0" y="0"/>
                      <a:ext cx="1079500" cy="50800"/>
                    </a:xfrm>
                    <a:prstGeom prst="rect">
                      <a:avLst/>
                    </a:prstGeom>
                  </pic:spPr>
                </pic:pic>
              </a:graphicData>
            </a:graphic>
          </wp:anchor>
        </w:drawing>
      </w:r>
      <w:r>
        <w:t>纽约大学的肯尼思</w:t>
      </w:r>
      <w:r>
        <w:rPr>
          <w:rFonts w:ascii="Times New Roman" w:eastAsia="Times New Roman"/>
        </w:rPr>
        <w:t>.</w:t>
      </w:r>
      <w:r>
        <w:t>劳顿（</w:t>
      </w:r>
      <w:r>
        <w:rPr>
          <w:rFonts w:ascii="Times New Roman" w:eastAsia="Times New Roman"/>
        </w:rPr>
        <w:t>Kenneth C.Laudon</w:t>
      </w:r>
      <w:r>
        <w:t>）教授从企业过程角度进行分类，提出流程信息系统的概念。</w:t>
      </w:r>
    </w:p>
    <w:p>
      <w:pPr>
        <w:pStyle w:val="BodyText"/>
        <w:spacing w:line="283" w:lineRule="auto"/>
        <w:ind w:left="849" w:right="682" w:firstLine="630"/>
      </w:pPr>
      <w:r>
        <w:t>流程信息系统主要包括</w:t>
      </w:r>
      <w:r>
        <w:rPr>
          <w:color w:val="FF0000"/>
        </w:rPr>
        <w:t>整合</w:t>
      </w:r>
      <w:r>
        <w:t xml:space="preserve">组织内部流程的 </w:t>
      </w:r>
      <w:r>
        <w:rPr>
          <w:rFonts w:ascii="Times New Roman" w:eastAsia="Times New Roman"/>
        </w:rPr>
        <w:t xml:space="preserve">ERP </w:t>
      </w:r>
      <w:r>
        <w:t>系统，</w:t>
      </w:r>
      <w:r>
        <w:rPr>
          <w:color w:val="FF0000"/>
        </w:rPr>
        <w:t>整合</w:t>
      </w:r>
      <w:r>
        <w:t xml:space="preserve">上游流程的 </w:t>
      </w:r>
      <w:r>
        <w:rPr>
          <w:rFonts w:ascii="Times New Roman" w:eastAsia="Times New Roman"/>
        </w:rPr>
        <w:t xml:space="preserve">SCM </w:t>
      </w:r>
      <w:r>
        <w:t xml:space="preserve">系统和整合下游流程的 </w:t>
      </w:r>
      <w:r>
        <w:rPr>
          <w:rFonts w:ascii="Times New Roman" w:eastAsia="Times New Roman"/>
        </w:rPr>
        <w:t xml:space="preserve">CRM </w:t>
      </w:r>
      <w:r>
        <w:t>系统。</w:t>
      </w:r>
      <w:r>
        <w:rPr>
          <w:rFonts w:ascii="Times New Roman" w:eastAsia="Times New Roman"/>
        </w:rPr>
        <w:t xml:space="preserve">ERP </w:t>
      </w:r>
      <w:r>
        <w:t>是企业级的信息系统，</w:t>
      </w:r>
      <w:r>
        <w:rPr>
          <w:rFonts w:ascii="Times New Roman" w:eastAsia="Times New Roman"/>
        </w:rPr>
        <w:t xml:space="preserve">SCM </w:t>
      </w:r>
      <w:r>
        <w:t>是组织间的信息系统。</w:t>
      </w:r>
    </w:p>
    <w:p>
      <w:pPr>
        <w:pStyle w:val="BodyText"/>
        <w:spacing w:before="5"/>
        <w:rPr>
          <w:sz w:val="36"/>
        </w:rPr>
      </w:pPr>
    </w:p>
    <w:p>
      <w:pPr>
        <w:pStyle w:val="ListParagraph"/>
        <w:numPr>
          <w:ilvl w:val="2"/>
          <w:numId w:val="205"/>
        </w:numPr>
        <w:tabs>
          <w:tab w:val="left" w:pos="1610"/>
        </w:tabs>
        <w:spacing w:before="0" w:after="0" w:line="240" w:lineRule="auto"/>
        <w:ind w:left="1609" w:right="0" w:hanging="761"/>
        <w:jc w:val="left"/>
        <w:rPr>
          <w:rFonts w:ascii="Times New Roman" w:eastAsia="Times New Roman"/>
          <w:sz w:val="31"/>
        </w:rPr>
      </w:pPr>
      <w:r>
        <w:rPr>
          <w:sz w:val="31"/>
        </w:rPr>
        <w:t>企业资源规划系统</w:t>
      </w:r>
    </w:p>
    <w:p>
      <w:pPr>
        <w:spacing w:before="71"/>
        <w:ind w:left="1479" w:right="0" w:firstLine="0"/>
        <w:jc w:val="left"/>
        <w:rPr>
          <w:sz w:val="31"/>
        </w:rPr>
      </w:pPr>
      <w:r>
        <w:rPr>
          <w:sz w:val="31"/>
        </w:rPr>
        <w:t>企业资源规划（</w:t>
      </w:r>
      <w:r>
        <w:rPr>
          <w:rFonts w:ascii="Bookman Old Style" w:eastAsia="Bookman Old Style"/>
          <w:b w:val="0"/>
          <w:i/>
          <w:color w:val="FF0000"/>
          <w:sz w:val="31"/>
        </w:rPr>
        <w:t>Enterprise Resource Planning</w:t>
      </w:r>
      <w:r>
        <w:rPr>
          <w:rFonts w:ascii="Bookman Old Style" w:eastAsia="Bookman Old Style"/>
          <w:b w:val="0"/>
          <w:i/>
          <w:sz w:val="31"/>
        </w:rPr>
        <w:t xml:space="preserve">, </w:t>
      </w:r>
      <w:r>
        <w:rPr>
          <w:rFonts w:ascii="Times New Roman" w:eastAsia="Times New Roman"/>
          <w:sz w:val="31"/>
        </w:rPr>
        <w:t>ERP</w:t>
      </w:r>
      <w:r>
        <w:rPr>
          <w:sz w:val="31"/>
        </w:rPr>
        <w:t>）经过三代演进，称为覆盖企业中各个业务领域的企业级系统。</w:t>
      </w:r>
    </w:p>
    <w:p>
      <w:pPr>
        <w:pStyle w:val="ListParagraph"/>
        <w:numPr>
          <w:ilvl w:val="0"/>
          <w:numId w:val="183"/>
        </w:numPr>
        <w:tabs>
          <w:tab w:val="left" w:pos="1167"/>
        </w:tabs>
        <w:spacing w:before="71" w:after="0" w:line="240" w:lineRule="auto"/>
        <w:ind w:left="1166" w:right="0" w:hanging="318"/>
        <w:jc w:val="left"/>
        <w:rPr>
          <w:sz w:val="31"/>
        </w:rPr>
      </w:pPr>
      <w:r>
        <w:rPr>
          <w:rFonts w:ascii="Times New Roman" w:eastAsia="Times New Roman"/>
          <w:sz w:val="31"/>
        </w:rPr>
        <w:t>ERP</w:t>
      </w:r>
      <w:r>
        <w:rPr>
          <w:rFonts w:ascii="Times New Roman" w:eastAsia="Times New Roman"/>
          <w:spacing w:val="-18"/>
          <w:sz w:val="31"/>
        </w:rPr>
        <w:t xml:space="preserve"> </w:t>
      </w:r>
      <w:r>
        <w:rPr>
          <w:sz w:val="31"/>
        </w:rPr>
        <w:t>的</w:t>
      </w:r>
      <w:r>
        <w:rPr>
          <w:color w:val="FF0000"/>
          <w:sz w:val="31"/>
        </w:rPr>
        <w:t>作用：</w:t>
      </w:r>
    </w:p>
    <w:p>
      <w:pPr>
        <w:pStyle w:val="BodyText"/>
        <w:spacing w:line="283" w:lineRule="auto"/>
        <w:ind w:left="849" w:right="823" w:firstLine="630"/>
      </w:pPr>
      <w:r>
        <w:rPr>
          <w:rFonts w:ascii="Times New Roman" w:eastAsia="Times New Roman"/>
        </w:rPr>
        <w:t>ERP</w:t>
      </w:r>
      <w:r>
        <w:rPr>
          <w:rFonts w:ascii="Times New Roman" w:eastAsia="Times New Roman"/>
          <w:spacing w:val="5"/>
        </w:rPr>
        <w:t xml:space="preserve">  </w:t>
      </w:r>
      <w:r>
        <w:rPr>
          <w:spacing w:val="-15"/>
        </w:rPr>
        <w:t>系统可以从企业整体层面管理内部资源，包括人、财、物和产、供、销等各个方面，解决各部门系统分割状态</w:t>
      </w:r>
      <w:r>
        <w:t>下导致的效率低下问题。</w:t>
      </w:r>
    </w:p>
    <w:p>
      <w:pPr>
        <w:pStyle w:val="ListParagraph"/>
        <w:numPr>
          <w:ilvl w:val="0"/>
          <w:numId w:val="183"/>
        </w:numPr>
        <w:tabs>
          <w:tab w:val="left" w:pos="1167"/>
        </w:tabs>
        <w:spacing w:before="0" w:after="0" w:line="396" w:lineRule="exact"/>
        <w:ind w:left="1166" w:right="0" w:hanging="318"/>
        <w:jc w:val="left"/>
        <w:rPr>
          <w:sz w:val="31"/>
        </w:rPr>
      </w:pPr>
      <w:r>
        <w:rPr>
          <w:rFonts w:ascii="Times New Roman" w:eastAsia="Times New Roman"/>
          <w:sz w:val="31"/>
        </w:rPr>
        <w:t>ERP</w:t>
      </w:r>
      <w:r>
        <w:rPr>
          <w:rFonts w:ascii="Times New Roman" w:eastAsia="Times New Roman"/>
          <w:spacing w:val="21"/>
          <w:sz w:val="31"/>
        </w:rPr>
        <w:t xml:space="preserve"> </w:t>
      </w:r>
      <w:r>
        <w:rPr>
          <w:sz w:val="31"/>
        </w:rPr>
        <w:t>的</w:t>
      </w:r>
      <w:r>
        <w:rPr>
          <w:color w:val="FF0000"/>
          <w:sz w:val="31"/>
        </w:rPr>
        <w:t>功能：</w:t>
      </w:r>
    </w:p>
    <w:p>
      <w:pPr>
        <w:pStyle w:val="BodyText"/>
        <w:spacing w:line="283" w:lineRule="auto"/>
        <w:ind w:left="849" w:right="652" w:firstLine="504"/>
      </w:pPr>
      <w:r>
        <w:rPr>
          <w:rFonts w:ascii="Times New Roman" w:eastAsia="Times New Roman"/>
        </w:rPr>
        <w:t>ERP</w:t>
      </w:r>
      <w:r>
        <w:rPr>
          <w:rFonts w:ascii="Times New Roman" w:eastAsia="Times New Roman"/>
          <w:spacing w:val="5"/>
        </w:rPr>
        <w:t xml:space="preserve">  </w:t>
      </w:r>
      <w:r>
        <w:rPr>
          <w:spacing w:val="-1"/>
        </w:rPr>
        <w:t>用一个整合的系统协调企业的关键业务流程，使业务信息在销售、生产、财务，人力资源等多个部门间屋缝流</w:t>
      </w:r>
      <w:r>
        <w:rPr>
          <w:spacing w:val="-16"/>
        </w:rPr>
        <w:t>动，实现企业内部信息的高度功效和及时传递，有效控制企业中各个业务环节的衔接过程，消减低效流程，增强管理的  有序性和透明化。</w:t>
      </w:r>
    </w:p>
    <w:p>
      <w:pPr>
        <w:pStyle w:val="ListParagraph"/>
        <w:numPr>
          <w:ilvl w:val="0"/>
          <w:numId w:val="183"/>
        </w:numPr>
        <w:tabs>
          <w:tab w:val="left" w:pos="1167"/>
        </w:tabs>
        <w:spacing w:before="0" w:after="0" w:line="395" w:lineRule="exact"/>
        <w:ind w:left="1166" w:right="0" w:hanging="318"/>
        <w:jc w:val="left"/>
        <w:rPr>
          <w:sz w:val="31"/>
        </w:rPr>
      </w:pPr>
      <w:r>
        <w:rPr>
          <w:rFonts w:ascii="Times New Roman" w:eastAsia="Times New Roman"/>
          <w:w w:val="102"/>
          <w:sz w:val="31"/>
        </w:rPr>
        <w:t>ERP</w:t>
      </w:r>
      <w:r>
        <w:rPr>
          <w:rFonts w:ascii="Times New Roman" w:eastAsia="Times New Roman"/>
          <w:spacing w:val="-18"/>
          <w:sz w:val="31"/>
        </w:rPr>
        <w:t xml:space="preserve"> </w:t>
      </w:r>
      <w:r>
        <w:rPr>
          <w:w w:val="102"/>
          <w:sz w:val="31"/>
        </w:rPr>
        <w:t>的</w:t>
      </w:r>
      <w:r>
        <w:rPr>
          <w:color w:val="FF0000"/>
          <w:spacing w:val="-56"/>
          <w:w w:val="102"/>
          <w:sz w:val="31"/>
        </w:rPr>
        <w:t>结构：</w:t>
      </w:r>
      <w:r>
        <w:rPr>
          <w:w w:val="102"/>
          <w:sz w:val="31"/>
        </w:rPr>
        <w:t>（例：图</w:t>
      </w:r>
      <w:r>
        <w:rPr>
          <w:spacing w:val="-84"/>
          <w:sz w:val="31"/>
        </w:rPr>
        <w:t xml:space="preserve"> </w:t>
      </w:r>
      <w:r>
        <w:rPr>
          <w:rFonts w:ascii="Times New Roman" w:eastAsia="Times New Roman"/>
          <w:w w:val="102"/>
          <w:sz w:val="31"/>
        </w:rPr>
        <w:t>2-1</w:t>
      </w:r>
      <w:r>
        <w:rPr>
          <w:rFonts w:ascii="Times New Roman" w:eastAsia="Times New Roman"/>
          <w:spacing w:val="-2"/>
          <w:w w:val="102"/>
          <w:sz w:val="31"/>
        </w:rPr>
        <w:t>5</w:t>
      </w:r>
      <w:r>
        <w:rPr>
          <w:w w:val="102"/>
          <w:sz w:val="31"/>
        </w:rPr>
        <w:t>）</w:t>
      </w:r>
    </w:p>
    <w:p>
      <w:pPr>
        <w:pStyle w:val="ListParagraph"/>
        <w:numPr>
          <w:ilvl w:val="0"/>
          <w:numId w:val="183"/>
        </w:numPr>
        <w:tabs>
          <w:tab w:val="left" w:pos="1167"/>
        </w:tabs>
        <w:spacing w:before="71" w:after="0" w:line="240" w:lineRule="auto"/>
        <w:ind w:left="1166" w:right="0" w:hanging="318"/>
        <w:jc w:val="left"/>
        <w:rPr>
          <w:sz w:val="31"/>
        </w:rPr>
      </w:pPr>
      <w:r>
        <w:rPr>
          <w:rFonts w:ascii="Times New Roman" w:eastAsia="Times New Roman"/>
          <w:sz w:val="31"/>
        </w:rPr>
        <w:t>ERP</w:t>
      </w:r>
      <w:r>
        <w:rPr>
          <w:rFonts w:ascii="Times New Roman" w:eastAsia="Times New Roman"/>
          <w:spacing w:val="-18"/>
          <w:sz w:val="31"/>
        </w:rPr>
        <w:t xml:space="preserve"> </w:t>
      </w:r>
      <w:r>
        <w:rPr>
          <w:sz w:val="31"/>
        </w:rPr>
        <w:t>的</w:t>
      </w:r>
      <w:r>
        <w:rPr>
          <w:color w:val="FF0000"/>
          <w:sz w:val="31"/>
        </w:rPr>
        <w:t>软件：</w:t>
      </w:r>
      <w:r>
        <w:rPr>
          <w:rFonts w:ascii="Times New Roman" w:eastAsia="Times New Roman"/>
          <w:sz w:val="31"/>
        </w:rPr>
        <w:t>ERP</w:t>
      </w:r>
      <w:r>
        <w:rPr>
          <w:rFonts w:ascii="Times New Roman" w:eastAsia="Times New Roman"/>
          <w:spacing w:val="-18"/>
          <w:sz w:val="31"/>
        </w:rPr>
        <w:t xml:space="preserve"> </w:t>
      </w:r>
      <w:r>
        <w:rPr>
          <w:sz w:val="31"/>
        </w:rPr>
        <w:t>系统。</w:t>
      </w:r>
    </w:p>
    <w:p>
      <w:pPr>
        <w:pStyle w:val="BodyText"/>
        <w:spacing w:before="1"/>
        <w:rPr>
          <w:sz w:val="42"/>
        </w:rPr>
      </w:pPr>
    </w:p>
    <w:p>
      <w:pPr>
        <w:pStyle w:val="ListParagraph"/>
        <w:numPr>
          <w:ilvl w:val="2"/>
          <w:numId w:val="205"/>
        </w:numPr>
        <w:tabs>
          <w:tab w:val="left" w:pos="1610"/>
        </w:tabs>
        <w:spacing w:before="0" w:after="0" w:line="240" w:lineRule="auto"/>
        <w:ind w:left="1609" w:right="0" w:hanging="761"/>
        <w:jc w:val="left"/>
        <w:rPr>
          <w:rFonts w:ascii="Times New Roman" w:eastAsia="Times New Roman"/>
          <w:sz w:val="31"/>
        </w:rPr>
      </w:pPr>
      <w:r>
        <w:rPr>
          <w:sz w:val="31"/>
        </w:rPr>
        <w:t>供应链管理系统</w:t>
      </w:r>
    </w:p>
    <w:p>
      <w:pPr>
        <w:pStyle w:val="ListParagraph"/>
        <w:numPr>
          <w:ilvl w:val="0"/>
          <w:numId w:val="182"/>
        </w:numPr>
        <w:tabs>
          <w:tab w:val="left" w:pos="1214"/>
        </w:tabs>
        <w:spacing w:before="71" w:after="0" w:line="240" w:lineRule="auto"/>
        <w:ind w:left="1213" w:right="0" w:hanging="365"/>
        <w:jc w:val="left"/>
        <w:rPr>
          <w:sz w:val="31"/>
        </w:rPr>
      </w:pPr>
      <w:r>
        <w:rPr>
          <w:spacing w:val="-2"/>
          <w:sz w:val="31"/>
        </w:rPr>
        <w:t>供应链管理的</w:t>
      </w:r>
      <w:r>
        <w:rPr>
          <w:color w:val="FF0000"/>
          <w:spacing w:val="-2"/>
          <w:sz w:val="31"/>
        </w:rPr>
        <w:t>定义</w:t>
      </w:r>
      <w:r>
        <w:rPr>
          <w:sz w:val="31"/>
        </w:rPr>
        <w:t>：</w:t>
      </w:r>
    </w:p>
    <w:p>
      <w:pPr>
        <w:tabs>
          <w:tab w:val="left" w:pos="4266"/>
        </w:tabs>
        <w:spacing w:before="70"/>
        <w:ind w:left="1353" w:right="0" w:firstLine="0"/>
        <w:jc w:val="left"/>
        <w:rPr>
          <w:rFonts w:ascii="Times New Roman" w:eastAsia="Times New Roman"/>
          <w:sz w:val="31"/>
        </w:rPr>
      </w:pPr>
      <w:r>
        <w:rPr>
          <w:w w:val="102"/>
          <w:sz w:val="31"/>
        </w:rPr>
        <w:t>供应链管</w:t>
      </w:r>
      <w:r>
        <w:rPr>
          <w:spacing w:val="-97"/>
          <w:w w:val="102"/>
          <w:sz w:val="31"/>
        </w:rPr>
        <w:t>理</w:t>
      </w:r>
      <w:r>
        <w:rPr>
          <w:w w:val="102"/>
          <w:sz w:val="31"/>
        </w:rPr>
        <w:t>（</w:t>
      </w:r>
      <w:r>
        <w:rPr>
          <w:rFonts w:ascii="Bookman Old Style" w:eastAsia="Bookman Old Style"/>
          <w:b w:val="0"/>
          <w:i/>
          <w:color w:val="FF0000"/>
          <w:w w:val="83"/>
          <w:sz w:val="31"/>
        </w:rPr>
        <w:t>Supply</w:t>
      </w:r>
      <w:r>
        <w:rPr>
          <w:rFonts w:ascii="Bookman Old Style" w:eastAsia="Bookman Old Style"/>
          <w:b w:val="0"/>
          <w:i/>
          <w:color w:val="FF0000"/>
          <w:sz w:val="31"/>
        </w:rPr>
        <w:tab/>
      </w:r>
      <w:r>
        <w:rPr>
          <w:rFonts w:ascii="Bookman Old Style" w:eastAsia="Bookman Old Style"/>
          <w:b w:val="0"/>
          <w:i/>
          <w:color w:val="FF0000"/>
          <w:w w:val="87"/>
          <w:sz w:val="31"/>
        </w:rPr>
        <w:t>Chain</w:t>
      </w:r>
      <w:r>
        <w:rPr>
          <w:rFonts w:ascii="Bookman Old Style" w:eastAsia="Bookman Old Style"/>
          <w:b w:val="0"/>
          <w:i/>
          <w:color w:val="FF0000"/>
          <w:spacing w:val="-14"/>
          <w:sz w:val="31"/>
        </w:rPr>
        <w:t xml:space="preserve"> </w:t>
      </w:r>
      <w:r>
        <w:rPr>
          <w:rFonts w:ascii="Bookman Old Style" w:eastAsia="Bookman Old Style"/>
          <w:b w:val="0"/>
          <w:i/>
          <w:color w:val="FF0000"/>
          <w:w w:val="86"/>
          <w:sz w:val="31"/>
        </w:rPr>
        <w:t>Managemen</w:t>
      </w:r>
      <w:r>
        <w:rPr>
          <w:rFonts w:ascii="Bookman Old Style" w:eastAsia="Bookman Old Style"/>
          <w:b w:val="0"/>
          <w:i/>
          <w:color w:val="FF0000"/>
          <w:spacing w:val="-30"/>
          <w:w w:val="83"/>
          <w:sz w:val="31"/>
        </w:rPr>
        <w:t>t</w:t>
      </w:r>
      <w:r>
        <w:rPr>
          <w:rFonts w:ascii="Times New Roman" w:eastAsia="Times New Roman"/>
          <w:w w:val="102"/>
          <w:sz w:val="31"/>
        </w:rPr>
        <w:t>,</w:t>
      </w:r>
      <w:r>
        <w:rPr>
          <w:rFonts w:ascii="Times New Roman" w:eastAsia="Times New Roman"/>
          <w:spacing w:val="-20"/>
          <w:sz w:val="31"/>
        </w:rPr>
        <w:t xml:space="preserve"> </w:t>
      </w:r>
      <w:r>
        <w:rPr>
          <w:rFonts w:ascii="Times New Roman" w:eastAsia="Times New Roman"/>
          <w:color w:val="FF0000"/>
          <w:w w:val="102"/>
          <w:sz w:val="31"/>
        </w:rPr>
        <w:t>SC</w:t>
      </w:r>
      <w:r>
        <w:rPr>
          <w:rFonts w:ascii="Times New Roman" w:eastAsia="Times New Roman"/>
          <w:color w:val="FF0000"/>
          <w:spacing w:val="-3"/>
          <w:w w:val="102"/>
          <w:sz w:val="31"/>
        </w:rPr>
        <w:t>M</w:t>
      </w:r>
      <w:r>
        <w:rPr>
          <w:spacing w:val="-98"/>
          <w:w w:val="102"/>
          <w:sz w:val="31"/>
        </w:rPr>
        <w:t>）</w:t>
      </w:r>
      <w:r>
        <w:rPr>
          <w:w w:val="102"/>
          <w:sz w:val="31"/>
        </w:rPr>
        <w:t>是一种组织之间信息系</w:t>
      </w:r>
      <w:r>
        <w:rPr>
          <w:spacing w:val="-111"/>
          <w:w w:val="102"/>
          <w:sz w:val="31"/>
        </w:rPr>
        <w:t>统</w:t>
      </w:r>
      <w:r>
        <w:rPr>
          <w:spacing w:val="-1"/>
          <w:w w:val="102"/>
          <w:sz w:val="31"/>
        </w:rPr>
        <w:t>（</w:t>
      </w:r>
      <w:r>
        <w:rPr>
          <w:rFonts w:ascii="Times New Roman" w:eastAsia="Times New Roman"/>
          <w:w w:val="102"/>
          <w:sz w:val="31"/>
        </w:rPr>
        <w:t>IO</w:t>
      </w:r>
      <w:r>
        <w:rPr>
          <w:rFonts w:ascii="Times New Roman" w:eastAsia="Times New Roman"/>
          <w:spacing w:val="-3"/>
          <w:w w:val="102"/>
          <w:sz w:val="31"/>
        </w:rPr>
        <w:t>S</w:t>
      </w:r>
      <w:r>
        <w:rPr>
          <w:spacing w:val="-159"/>
          <w:w w:val="102"/>
          <w:sz w:val="31"/>
        </w:rPr>
        <w:t>）</w:t>
      </w:r>
      <w:r>
        <w:rPr>
          <w:spacing w:val="-98"/>
          <w:w w:val="102"/>
          <w:sz w:val="31"/>
        </w:rPr>
        <w:t>，</w:t>
      </w:r>
      <w:r>
        <w:rPr>
          <w:w w:val="102"/>
          <w:sz w:val="31"/>
        </w:rPr>
        <w:t>可以跨越组织边界传递信息</w:t>
      </w:r>
      <w:r>
        <w:rPr>
          <w:spacing w:val="-115"/>
          <w:w w:val="102"/>
          <w:sz w:val="31"/>
        </w:rPr>
        <w:t>。</w:t>
      </w:r>
      <w:r>
        <w:rPr>
          <w:rFonts w:ascii="Times New Roman" w:eastAsia="Times New Roman"/>
          <w:w w:val="102"/>
          <w:sz w:val="31"/>
        </w:rPr>
        <w:t>SCM</w:t>
      </w:r>
    </w:p>
    <w:p>
      <w:pPr>
        <w:pStyle w:val="BodyText"/>
        <w:spacing w:before="72"/>
        <w:ind w:left="849"/>
      </w:pPr>
      <w:r>
        <w:t>的主要作用是帮助企业管理和供应商的关系，使规划、货源组织、生产过程、产品流通和服务最优化。</w:t>
      </w:r>
    </w:p>
    <w:p>
      <w:pPr>
        <w:pStyle w:val="ListParagraph"/>
        <w:numPr>
          <w:ilvl w:val="0"/>
          <w:numId w:val="182"/>
        </w:numPr>
        <w:tabs>
          <w:tab w:val="left" w:pos="1214"/>
        </w:tabs>
        <w:spacing w:before="71" w:after="0" w:line="240" w:lineRule="auto"/>
        <w:ind w:left="1213" w:right="0" w:hanging="365"/>
        <w:jc w:val="left"/>
        <w:rPr>
          <w:sz w:val="31"/>
        </w:rPr>
      </w:pPr>
      <w:r>
        <w:rPr>
          <w:spacing w:val="-2"/>
          <w:sz w:val="31"/>
        </w:rPr>
        <w:t>供应链管理的</w:t>
      </w:r>
      <w:r>
        <w:rPr>
          <w:color w:val="FF0000"/>
          <w:spacing w:val="-2"/>
          <w:sz w:val="31"/>
        </w:rPr>
        <w:t>作用</w:t>
      </w:r>
      <w:r>
        <w:rPr>
          <w:sz w:val="31"/>
        </w:rPr>
        <w:t>：</w:t>
      </w:r>
    </w:p>
    <w:p>
      <w:pPr>
        <w:pStyle w:val="BodyText"/>
        <w:spacing w:before="70" w:line="283" w:lineRule="auto"/>
        <w:ind w:left="849" w:right="693" w:firstLine="378"/>
      </w:pPr>
      <w:r>
        <w:rPr>
          <w:rFonts w:ascii="Times New Roman" w:eastAsia="Times New Roman"/>
        </w:rPr>
        <w:t xml:space="preserve">SCM  </w:t>
      </w:r>
      <w:r>
        <w:t>的应用覆盖了供应商、采购商、分销商和物流公司等，对整个产品物流的采购、生产、库存和送货过程进行统一的规划、调度和控制，实现了这些组织之间的业务协调。</w:t>
      </w:r>
    </w:p>
    <w:p>
      <w:pPr>
        <w:pStyle w:val="ListParagraph"/>
        <w:numPr>
          <w:ilvl w:val="0"/>
          <w:numId w:val="182"/>
        </w:numPr>
        <w:tabs>
          <w:tab w:val="left" w:pos="1214"/>
        </w:tabs>
        <w:spacing w:before="0" w:after="0" w:line="396" w:lineRule="exact"/>
        <w:ind w:left="1213" w:right="0" w:hanging="365"/>
        <w:jc w:val="left"/>
        <w:rPr>
          <w:sz w:val="31"/>
        </w:rPr>
      </w:pPr>
      <w:r>
        <w:rPr>
          <w:spacing w:val="-2"/>
          <w:sz w:val="31"/>
        </w:rPr>
        <w:t>供应链管理的</w:t>
      </w:r>
      <w:r>
        <w:rPr>
          <w:color w:val="FF0000"/>
          <w:sz w:val="31"/>
        </w:rPr>
        <w:t>特点</w:t>
      </w:r>
    </w:p>
    <w:p>
      <w:pPr>
        <w:pStyle w:val="BodyText"/>
        <w:spacing w:line="283" w:lineRule="auto"/>
        <w:ind w:left="849" w:right="833" w:firstLine="630"/>
        <w:jc w:val="both"/>
      </w:pPr>
      <w:r>
        <w:t xml:space="preserve">在供应链管理中，信息技术起着决定性的作用。供应链管理设计企业及企业经营管理的总舵环节，每个环节会设 </w:t>
      </w:r>
      <w:r>
        <w:rPr>
          <w:spacing w:val="-14"/>
        </w:rPr>
        <w:t xml:space="preserve">计整个链条上的不同组织和机构，使得供应链管理需要处理的信息量大，信息来源多，信息内容更新快。信息系统对供 </w:t>
      </w:r>
      <w:r>
        <w:t>应链的支持表现在如下方面：</w:t>
      </w:r>
    </w:p>
    <w:p>
      <w:pPr>
        <w:pStyle w:val="BodyText"/>
        <w:spacing w:before="0" w:line="395" w:lineRule="exact"/>
        <w:ind w:left="1479"/>
        <w:jc w:val="both"/>
      </w:pPr>
      <w:r>
        <w:t>① 它可以决定生产、存储和运送的具体产品和精确时间；</w:t>
      </w:r>
    </w:p>
    <w:p>
      <w:pPr>
        <w:pStyle w:val="BodyText"/>
        <w:ind w:left="1479"/>
      </w:pPr>
      <w:r>
        <w:t>② 快速传递订单，跟踪状态；</w:t>
      </w:r>
    </w:p>
    <w:p>
      <w:pPr>
        <w:pStyle w:val="BodyText"/>
        <w:ind w:left="1479"/>
      </w:pPr>
      <w:r>
        <w:t>③ 监视库存水平，核对库存状态，减少库存和运输成本；</w:t>
      </w:r>
    </w:p>
    <w:p>
      <w:pPr>
        <w:pStyle w:val="BodyText"/>
        <w:ind w:left="1479"/>
      </w:pPr>
      <w:r>
        <w:t>④ 对产品的形成过程、物流流向、运输过程进行跟踪；</w:t>
      </w:r>
    </w:p>
    <w:p>
      <w:pPr>
        <w:pStyle w:val="BodyText"/>
        <w:ind w:left="1479"/>
      </w:pPr>
      <w:r>
        <w:t>⑤ 根据顾客的需求安排生产，快速追踪产品设计的变化；</w:t>
      </w:r>
    </w:p>
    <w:p>
      <w:pPr>
        <w:pStyle w:val="BodyText"/>
        <w:ind w:left="1479"/>
      </w:pPr>
      <w:r>
        <w:t>⑥ 减少工作中的认为错误，提高</w:t>
      </w:r>
      <w:r>
        <w:rPr>
          <w:rFonts w:ascii="Times New Roman" w:eastAsia="Times New Roman" w:hAnsi="Times New Roman"/>
        </w:rPr>
        <w:t xml:space="preserve">SCM </w:t>
      </w:r>
      <w:r>
        <w:t>整体的运行效率。</w:t>
      </w:r>
    </w:p>
    <w:p>
      <w:pPr>
        <w:pStyle w:val="BodyText"/>
        <w:spacing w:before="1"/>
        <w:rPr>
          <w:sz w:val="42"/>
        </w:rPr>
      </w:pPr>
    </w:p>
    <w:p>
      <w:pPr>
        <w:pStyle w:val="ListParagraph"/>
        <w:numPr>
          <w:ilvl w:val="2"/>
          <w:numId w:val="205"/>
        </w:numPr>
        <w:tabs>
          <w:tab w:val="left" w:pos="1610"/>
        </w:tabs>
        <w:spacing w:before="0" w:after="0" w:line="240" w:lineRule="auto"/>
        <w:ind w:left="1609" w:right="0" w:hanging="761"/>
        <w:jc w:val="left"/>
        <w:rPr>
          <w:rFonts w:ascii="Times New Roman" w:eastAsia="Times New Roman"/>
          <w:sz w:val="31"/>
        </w:rPr>
      </w:pPr>
      <w:r>
        <w:rPr>
          <w:sz w:val="31"/>
        </w:rPr>
        <w:t>客户关系管理系统</w:t>
      </w:r>
    </w:p>
    <w:p>
      <w:pPr>
        <w:pStyle w:val="ListParagraph"/>
        <w:numPr>
          <w:ilvl w:val="0"/>
          <w:numId w:val="181"/>
        </w:numPr>
        <w:tabs>
          <w:tab w:val="left" w:pos="1214"/>
        </w:tabs>
        <w:spacing w:before="71" w:after="0" w:line="240" w:lineRule="auto"/>
        <w:ind w:left="1213" w:right="0" w:hanging="365"/>
        <w:jc w:val="left"/>
        <w:rPr>
          <w:rFonts w:ascii="Times New Roman" w:eastAsia="Times New Roman"/>
          <w:sz w:val="31"/>
        </w:rPr>
      </w:pPr>
      <w:r>
        <w:rPr>
          <w:spacing w:val="-2"/>
          <w:sz w:val="31"/>
        </w:rPr>
        <w:t>客户关系管理的</w:t>
      </w:r>
      <w:r>
        <w:rPr>
          <w:color w:val="FF0000"/>
          <w:sz w:val="31"/>
        </w:rPr>
        <w:t>定义</w:t>
      </w:r>
    </w:p>
    <w:p>
      <w:pPr>
        <w:spacing w:before="70" w:line="283" w:lineRule="auto"/>
        <w:ind w:left="849" w:right="799" w:firstLine="630"/>
        <w:jc w:val="left"/>
        <w:rPr>
          <w:sz w:val="31"/>
        </w:rPr>
      </w:pPr>
      <w:r>
        <w:rPr>
          <w:w w:val="95"/>
          <w:sz w:val="31"/>
        </w:rPr>
        <w:t>客户关系管理（</w:t>
      </w:r>
      <w:r>
        <w:rPr>
          <w:rFonts w:ascii="Bookman Old Style" w:eastAsia="Bookman Old Style" w:hAnsi="Bookman Old Style"/>
          <w:b w:val="0"/>
          <w:i/>
          <w:color w:val="FF0000"/>
          <w:w w:val="95"/>
          <w:sz w:val="31"/>
        </w:rPr>
        <w:t>Customer Relationship Management</w:t>
      </w:r>
      <w:r>
        <w:rPr>
          <w:rFonts w:ascii="Times New Roman" w:eastAsia="Times New Roman" w:hAnsi="Times New Roman"/>
          <w:w w:val="95"/>
          <w:sz w:val="31"/>
        </w:rPr>
        <w:t xml:space="preserve">, </w:t>
      </w:r>
      <w:r>
        <w:rPr>
          <w:rFonts w:ascii="Times New Roman" w:eastAsia="Times New Roman" w:hAnsi="Times New Roman"/>
          <w:color w:val="FF0000"/>
          <w:w w:val="95"/>
          <w:sz w:val="31"/>
        </w:rPr>
        <w:t>CRM</w:t>
      </w:r>
      <w:r>
        <w:rPr>
          <w:w w:val="95"/>
          <w:sz w:val="31"/>
        </w:rPr>
        <w:t xml:space="preserve">）系统是企业中跨部门整合的信息系统。它以外部资源— </w:t>
      </w:r>
      <w:r>
        <w:rPr>
          <w:sz w:val="31"/>
        </w:rPr>
        <w:t>客户为中心而建立，旨在提高企业对客户的关注程度，改善企业与客户之间的关系。</w:t>
      </w:r>
    </w:p>
    <w:p>
      <w:pPr>
        <w:pStyle w:val="ListParagraph"/>
        <w:numPr>
          <w:ilvl w:val="0"/>
          <w:numId w:val="181"/>
        </w:numPr>
        <w:tabs>
          <w:tab w:val="left" w:pos="1214"/>
        </w:tabs>
        <w:spacing w:before="0" w:after="0" w:line="396" w:lineRule="exact"/>
        <w:ind w:left="1213" w:right="0" w:hanging="365"/>
        <w:jc w:val="left"/>
        <w:rPr>
          <w:rFonts w:ascii="Times New Roman" w:eastAsia="Times New Roman"/>
          <w:sz w:val="31"/>
        </w:rPr>
      </w:pPr>
      <w:r>
        <w:rPr>
          <w:spacing w:val="-2"/>
          <w:sz w:val="31"/>
        </w:rPr>
        <w:t>客户关系管理的</w:t>
      </w:r>
      <w:r>
        <w:rPr>
          <w:color w:val="FF0000"/>
          <w:sz w:val="31"/>
        </w:rPr>
        <w:t>特点</w:t>
      </w:r>
    </w:p>
    <w:p>
      <w:pPr>
        <w:pStyle w:val="BodyText"/>
        <w:ind w:left="1479"/>
      </w:pPr>
      <w:r>
        <w:rPr>
          <w:rFonts w:ascii="Times New Roman" w:eastAsia="Times New Roman"/>
        </w:rPr>
        <w:t xml:space="preserve">CRM </w:t>
      </w:r>
      <w:r>
        <w:t>与企业中市场营销、销售、服务与技术支持等面向客户的部门联系最为密切使原来由多个部门各自负责的诸</w:t>
      </w:r>
    </w:p>
    <w:p>
      <w:pPr>
        <w:spacing w:after="0"/>
        <w:sectPr>
          <w:headerReference w:type="default" r:id="rId208"/>
          <w:footerReference w:type="default" r:id="rId209"/>
          <w:pgSz w:w="17860" w:h="25260"/>
          <w:pgMar w:top="1400" w:right="0" w:bottom="2020" w:left="0" w:header="1088" w:footer="1831"/>
          <w:pgNumType w:start="42"/>
          <w:cols w:space="708"/>
        </w:sectPr>
      </w:pPr>
    </w:p>
    <w:p>
      <w:pPr>
        <w:pStyle w:val="BodyText"/>
        <w:spacing w:before="44" w:line="283" w:lineRule="auto"/>
        <w:ind w:left="849" w:right="753"/>
      </w:pPr>
      <w:r>
        <w:t>多客户服务流程实现了集成化和自动化。</w:t>
      </w:r>
      <w:r>
        <w:rPr>
          <w:rFonts w:ascii="Arial" w:eastAsia="Arial"/>
        </w:rPr>
        <w:t xml:space="preserve">CRM </w:t>
      </w:r>
      <w:r>
        <w:t>是整合型系统，采用基于</w:t>
      </w:r>
      <w:r>
        <w:rPr>
          <w:rFonts w:ascii="Arial" w:eastAsia="Arial"/>
        </w:rPr>
        <w:t>Web</w:t>
      </w:r>
      <w:r>
        <w:t>的软件工具和集成数据库，可搜集、追踪和分析每一个客户的信息，知道客户需要什么，并能够利用多种渠道，以协调一致的态度和风格与客户交流。</w:t>
      </w:r>
    </w:p>
    <w:p>
      <w:pPr>
        <w:pStyle w:val="ListParagraph"/>
        <w:numPr>
          <w:ilvl w:val="0"/>
          <w:numId w:val="181"/>
        </w:numPr>
        <w:tabs>
          <w:tab w:val="left" w:pos="1214"/>
        </w:tabs>
        <w:spacing w:before="0" w:after="0" w:line="396" w:lineRule="exact"/>
        <w:ind w:left="1213" w:right="0" w:hanging="365"/>
        <w:jc w:val="left"/>
        <w:rPr>
          <w:rFonts w:ascii="Arial" w:eastAsia="Arial"/>
          <w:sz w:val="31"/>
        </w:rPr>
      </w:pPr>
      <w:r>
        <w:rPr>
          <w:spacing w:val="-2"/>
          <w:sz w:val="31"/>
        </w:rPr>
        <w:t>客户关系管理的</w:t>
      </w:r>
      <w:r>
        <w:rPr>
          <w:color w:val="FF0000"/>
          <w:sz w:val="31"/>
        </w:rPr>
        <w:t>类型</w:t>
      </w:r>
    </w:p>
    <w:p>
      <w:pPr>
        <w:pStyle w:val="BodyText"/>
        <w:spacing w:line="283" w:lineRule="auto"/>
        <w:ind w:left="849" w:right="830" w:firstLine="630"/>
      </w:pPr>
      <w:r>
        <w:pict>
          <v:group id="_x0000_s1108" style="width:335pt;height:230pt;margin-top:49.09pt;margin-left:277pt;mso-position-horizontal-relative:page;position:absolute;z-index:251866112" coordorigin="5540,982" coordsize="6700,4600">
            <v:shape id="_x0000_s1109" type="#_x0000_t75" style="width:6700;height:4600;left:5540;position:absolute;top:981" stroked="f">
              <v:imagedata r:id="rId210" o:title=""/>
            </v:shape>
            <v:shape id="_x0000_s1110" type="#_x0000_t202" style="width:1692;height:239;left:6630;position:absolute;top:1788"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营销和订单执行</w:t>
                    </w:r>
                  </w:p>
                </w:txbxContent>
              </v:textbox>
            </v:shape>
            <v:shape id="_x0000_s1111" type="#_x0000_t202" style="width:1692;height:239;left:8951;position:absolute;top:1640"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客户服务和支持</w:t>
                    </w:r>
                  </w:p>
                </w:txbxContent>
              </v:textbox>
            </v:shape>
            <v:shape id="_x0000_s1112" type="#_x0000_t202" style="width:498;height:239;left:7295;position:absolute;top:2804"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传真</w:t>
                    </w:r>
                  </w:p>
                </w:txbxContent>
              </v:textbox>
            </v:shape>
            <v:shape id="_x0000_s1113" type="#_x0000_t202" style="width:498;height:547;left:9666;position:absolute;top:2492" filled="f" stroked="f">
              <v:textbox inset="0,0,0,0">
                <w:txbxContent>
                  <w:p>
                    <w:pPr>
                      <w:spacing w:before="0" w:line="273" w:lineRule="exact"/>
                      <w:ind w:left="0" w:right="0" w:firstLine="0"/>
                      <w:jc w:val="left"/>
                      <w:rPr>
                        <w:rFonts w:ascii="宋体" w:eastAsia="宋体" w:hint="eastAsia"/>
                        <w:sz w:val="24"/>
                      </w:rPr>
                    </w:pPr>
                    <w:r>
                      <w:rPr>
                        <w:rFonts w:ascii="宋体" w:eastAsia="宋体" w:hint="eastAsia"/>
                        <w:w w:val="95"/>
                        <w:sz w:val="24"/>
                      </w:rPr>
                      <w:t>电子</w:t>
                    </w:r>
                  </w:p>
                  <w:p>
                    <w:pPr>
                      <w:spacing w:before="0" w:line="274" w:lineRule="exact"/>
                      <w:ind w:left="0" w:right="0" w:firstLine="0"/>
                      <w:jc w:val="left"/>
                      <w:rPr>
                        <w:rFonts w:ascii="宋体" w:eastAsia="宋体" w:hint="eastAsia"/>
                        <w:sz w:val="24"/>
                      </w:rPr>
                    </w:pPr>
                    <w:r>
                      <w:rPr>
                        <w:rFonts w:ascii="宋体" w:eastAsia="宋体" w:hint="eastAsia"/>
                        <w:w w:val="95"/>
                        <w:sz w:val="24"/>
                      </w:rPr>
                      <w:t>邮件</w:t>
                    </w:r>
                  </w:p>
                </w:txbxContent>
              </v:textbox>
            </v:shape>
            <v:shape id="_x0000_s1114" type="#_x0000_t202" style="width:976;height:547;left:8411;position:absolute;top:3101" filled="f" stroked="f">
              <v:textbox inset="0,0,0,0">
                <w:txbxContent>
                  <w:p>
                    <w:pPr>
                      <w:spacing w:before="0" w:line="273" w:lineRule="exact"/>
                      <w:ind w:left="13" w:right="31" w:firstLine="0"/>
                      <w:jc w:val="center"/>
                      <w:rPr>
                        <w:rFonts w:ascii="宋体" w:eastAsia="宋体" w:hint="eastAsia"/>
                        <w:sz w:val="24"/>
                      </w:rPr>
                    </w:pPr>
                    <w:r>
                      <w:rPr>
                        <w:rFonts w:ascii="宋体" w:eastAsia="宋体" w:hint="eastAsia"/>
                        <w:spacing w:val="-5"/>
                        <w:w w:val="95"/>
                        <w:sz w:val="24"/>
                      </w:rPr>
                      <w:t>客户或潜</w:t>
                    </w:r>
                  </w:p>
                  <w:p>
                    <w:pPr>
                      <w:spacing w:before="0" w:line="274" w:lineRule="exact"/>
                      <w:ind w:left="13" w:right="31" w:firstLine="0"/>
                      <w:jc w:val="center"/>
                      <w:rPr>
                        <w:rFonts w:ascii="宋体" w:eastAsia="宋体" w:hint="eastAsia"/>
                        <w:sz w:val="24"/>
                      </w:rPr>
                    </w:pPr>
                    <w:r>
                      <w:rPr>
                        <w:rFonts w:ascii="宋体" w:eastAsia="宋体" w:hint="eastAsia"/>
                        <w:w w:val="95"/>
                        <w:sz w:val="24"/>
                      </w:rPr>
                      <w:t>在客户</w:t>
                    </w:r>
                  </w:p>
                </w:txbxContent>
              </v:textbox>
            </v:shape>
            <v:shape id="_x0000_s1115" type="#_x0000_t202" style="width:1214;height:547;left:10934;position:absolute;top:2978" filled="f" stroked="f">
              <v:textbox inset="0,0,0,0">
                <w:txbxContent>
                  <w:p>
                    <w:pPr>
                      <w:spacing w:before="0" w:line="273" w:lineRule="exact"/>
                      <w:ind w:left="0" w:right="18" w:firstLine="0"/>
                      <w:jc w:val="center"/>
                      <w:rPr>
                        <w:rFonts w:ascii="宋体" w:eastAsia="宋体" w:hint="eastAsia"/>
                        <w:sz w:val="24"/>
                      </w:rPr>
                    </w:pPr>
                    <w:r>
                      <w:rPr>
                        <w:rFonts w:ascii="宋体" w:eastAsia="宋体" w:hint="eastAsia"/>
                        <w:spacing w:val="-4"/>
                        <w:w w:val="95"/>
                        <w:sz w:val="24"/>
                      </w:rPr>
                      <w:t>客户留住和</w:t>
                    </w:r>
                  </w:p>
                  <w:p>
                    <w:pPr>
                      <w:spacing w:before="0" w:line="274" w:lineRule="exact"/>
                      <w:ind w:left="0" w:right="17" w:firstLine="0"/>
                      <w:jc w:val="center"/>
                      <w:rPr>
                        <w:rFonts w:ascii="宋体" w:eastAsia="宋体" w:hint="eastAsia"/>
                        <w:sz w:val="24"/>
                      </w:rPr>
                    </w:pPr>
                    <w:r>
                      <w:rPr>
                        <w:rFonts w:ascii="宋体" w:eastAsia="宋体" w:hint="eastAsia"/>
                        <w:w w:val="95"/>
                        <w:sz w:val="24"/>
                      </w:rPr>
                      <w:t>忠诚计划</w:t>
                    </w:r>
                  </w:p>
                </w:txbxContent>
              </v:textbox>
            </v:shape>
            <v:shape id="_x0000_s1116" type="#_x0000_t202" style="width:1214;height:868;left:6259;position:absolute;top:3887" filled="f" stroked="f">
              <v:textbox inset="0,0,0,0">
                <w:txbxContent>
                  <w:p>
                    <w:pPr>
                      <w:spacing w:before="0" w:line="273" w:lineRule="exact"/>
                      <w:ind w:left="0" w:right="17" w:firstLine="0"/>
                      <w:jc w:val="center"/>
                      <w:rPr>
                        <w:rFonts w:ascii="宋体" w:eastAsia="宋体" w:hint="eastAsia"/>
                        <w:sz w:val="24"/>
                      </w:rPr>
                    </w:pPr>
                    <w:r>
                      <w:rPr>
                        <w:rFonts w:ascii="宋体" w:eastAsia="宋体" w:hint="eastAsia"/>
                        <w:sz w:val="24"/>
                      </w:rPr>
                      <w:t>销售：</w:t>
                    </w:r>
                  </w:p>
                  <w:p>
                    <w:pPr>
                      <w:spacing w:before="4" w:line="310" w:lineRule="atLeast"/>
                      <w:ind w:left="0" w:right="18" w:firstLine="0"/>
                      <w:jc w:val="center"/>
                      <w:rPr>
                        <w:rFonts w:ascii="宋体" w:eastAsia="宋体" w:hint="eastAsia"/>
                        <w:sz w:val="24"/>
                      </w:rPr>
                    </w:pPr>
                    <w:r>
                      <w:rPr>
                        <w:rFonts w:ascii="宋体" w:eastAsia="宋体" w:hint="eastAsia"/>
                        <w:sz w:val="24"/>
                      </w:rPr>
                      <w:t>交叉销售</w:t>
                    </w:r>
                    <w:r>
                      <w:rPr>
                        <w:rFonts w:ascii="宋体" w:eastAsia="宋体" w:hint="eastAsia"/>
                        <w:spacing w:val="-4"/>
                        <w:sz w:val="24"/>
                      </w:rPr>
                      <w:t>推进式销售</w:t>
                    </w:r>
                  </w:p>
                </w:txbxContent>
              </v:textbox>
            </v:shape>
            <v:shape id="_x0000_s1117" type="#_x0000_t202" style="width:498;height:239;left:7634;position:absolute;top:4010"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电话</w:t>
                    </w:r>
                  </w:p>
                </w:txbxContent>
              </v:textbox>
            </v:shape>
            <v:shape id="_x0000_s1118" type="#_x0000_t202" style="width:471;height:239;left:8934;position:absolute;top:4164" filled="f" stroked="f">
              <v:textbox inset="0,0,0,0">
                <w:txbxContent>
                  <w:p>
                    <w:pPr>
                      <w:spacing w:before="10" w:line="229" w:lineRule="exact"/>
                      <w:ind w:left="0" w:right="0" w:firstLine="0"/>
                      <w:jc w:val="left"/>
                      <w:rPr>
                        <w:rFonts w:ascii="Arial"/>
                        <w:sz w:val="24"/>
                      </w:rPr>
                    </w:pPr>
                    <w:r>
                      <w:rPr>
                        <w:rFonts w:ascii="Arial"/>
                        <w:w w:val="90"/>
                        <w:sz w:val="24"/>
                      </w:rPr>
                      <w:t>Web</w:t>
                    </w:r>
                  </w:p>
                </w:txbxContent>
              </v:textbox>
            </v:shape>
            <v:shape id="_x0000_s1119" type="#_x0000_t202" style="width:1214;height:547;left:8901;position:absolute;top:4862" filled="f" stroked="f">
              <v:textbox inset="0,0,0,0">
                <w:txbxContent>
                  <w:p>
                    <w:pPr>
                      <w:spacing w:before="0" w:line="273" w:lineRule="exact"/>
                      <w:ind w:left="0" w:right="18" w:firstLine="0"/>
                      <w:jc w:val="center"/>
                      <w:rPr>
                        <w:rFonts w:ascii="宋体" w:eastAsia="宋体" w:hint="eastAsia"/>
                        <w:sz w:val="24"/>
                      </w:rPr>
                    </w:pPr>
                    <w:r>
                      <w:rPr>
                        <w:rFonts w:ascii="宋体" w:eastAsia="宋体" w:hint="eastAsia"/>
                        <w:spacing w:val="-4"/>
                        <w:sz w:val="24"/>
                      </w:rPr>
                      <w:t>沟通和账户</w:t>
                    </w:r>
                  </w:p>
                  <w:p>
                    <w:pPr>
                      <w:spacing w:before="0" w:line="274" w:lineRule="exact"/>
                      <w:ind w:left="0" w:right="17" w:firstLine="0"/>
                      <w:jc w:val="center"/>
                      <w:rPr>
                        <w:rFonts w:ascii="宋体" w:eastAsia="宋体" w:hint="eastAsia"/>
                        <w:sz w:val="24"/>
                      </w:rPr>
                    </w:pPr>
                    <w:r>
                      <w:rPr>
                        <w:rFonts w:ascii="宋体" w:eastAsia="宋体" w:hint="eastAsia"/>
                        <w:sz w:val="24"/>
                      </w:rPr>
                      <w:t>管理</w:t>
                    </w:r>
                  </w:p>
                </w:txbxContent>
              </v:textbox>
            </v:shape>
          </v:group>
        </w:pict>
      </w:r>
      <w:r>
        <w:rPr>
          <w:rFonts w:ascii="Arial" w:eastAsia="Arial"/>
        </w:rPr>
        <w:t xml:space="preserve">CRM </w:t>
      </w:r>
      <w:r>
        <w:rPr>
          <w:spacing w:val="-15"/>
        </w:rPr>
        <w:t>系统有不同类型，有的侧重改善运营管理，有的侧重客户分析，有的侧重沟通和资助支持。</w:t>
      </w:r>
      <w:r>
        <w:rPr>
          <w:rFonts w:ascii="Arial" w:eastAsia="Arial"/>
        </w:rPr>
        <w:t xml:space="preserve">CRM </w:t>
      </w:r>
      <w:r>
        <w:rPr>
          <w:spacing w:val="-3"/>
        </w:rPr>
        <w:t>系统的主要</w:t>
      </w:r>
      <w:r>
        <w:t>构成有：</w:t>
      </w: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0"/>
        <w:rPr>
          <w:sz w:val="20"/>
        </w:rPr>
      </w:pPr>
    </w:p>
    <w:p>
      <w:pPr>
        <w:pStyle w:val="BodyText"/>
        <w:spacing w:before="4"/>
        <w:rPr>
          <w:sz w:val="17"/>
        </w:rPr>
      </w:pPr>
    </w:p>
    <w:p>
      <w:pPr>
        <w:spacing w:after="0"/>
        <w:rPr>
          <w:sz w:val="17"/>
        </w:rPr>
        <w:sectPr>
          <w:headerReference w:type="default" r:id="rId211"/>
          <w:footerReference w:type="default" r:id="rId212"/>
          <w:pgSz w:w="17860" w:h="25260"/>
          <w:pgMar w:top="1400" w:right="0" w:bottom="2020" w:left="0" w:header="1088" w:footer="1831"/>
          <w:pgNumType w:start="43"/>
          <w:cols w:space="708"/>
        </w:sectPr>
      </w:pPr>
    </w:p>
    <w:p>
      <w:pPr>
        <w:pStyle w:val="BodyText"/>
        <w:spacing w:before="6"/>
        <w:rPr>
          <w:sz w:val="44"/>
        </w:rPr>
      </w:pPr>
    </w:p>
    <w:p>
      <w:pPr>
        <w:pStyle w:val="BodyText"/>
        <w:spacing w:before="0"/>
        <w:ind w:left="1479"/>
      </w:pPr>
      <w:r>
        <w:t>其中各模块的作用如下：</w:t>
      </w:r>
    </w:p>
    <w:p>
      <w:pPr>
        <w:pStyle w:val="BodyText"/>
        <w:spacing w:before="102"/>
        <w:ind w:left="1479"/>
      </w:pPr>
      <w:r>
        <w:br w:type="column"/>
      </w:r>
      <w:r>
        <w:t xml:space="preserve">图 </w:t>
      </w:r>
      <w:r>
        <w:rPr>
          <w:rFonts w:ascii="Arial" w:eastAsia="Arial"/>
        </w:rPr>
        <w:t xml:space="preserve">2-17 CRM </w:t>
      </w:r>
      <w:r>
        <w:t>的主要应用模块</w:t>
      </w:r>
    </w:p>
    <w:p>
      <w:pPr>
        <w:spacing w:after="0"/>
        <w:sectPr>
          <w:headerReference w:type="default" r:id="rId213"/>
          <w:footerReference w:type="default" r:id="rId214"/>
          <w:type w:val="continuous"/>
          <w:pgSz w:w="17860" w:h="25260"/>
          <w:pgMar w:top="1400" w:right="0" w:bottom="2020" w:left="0" w:header="708" w:footer="708"/>
          <w:pgNumType w:start="44"/>
          <w:cols w:num="2" w:space="708" w:equalWidth="0">
            <w:col w:w="5005" w:space="436"/>
            <w:col w:w="12419" w:space="0"/>
          </w:cols>
        </w:sectPr>
      </w:pPr>
    </w:p>
    <w:p>
      <w:pPr>
        <w:pStyle w:val="ListParagraph"/>
        <w:numPr>
          <w:ilvl w:val="0"/>
          <w:numId w:val="180"/>
        </w:numPr>
        <w:tabs>
          <w:tab w:val="left" w:pos="1643"/>
        </w:tabs>
        <w:spacing w:before="71" w:after="0" w:line="240" w:lineRule="auto"/>
        <w:ind w:left="1642" w:right="0" w:hanging="794"/>
        <w:jc w:val="left"/>
        <w:rPr>
          <w:sz w:val="31"/>
        </w:rPr>
      </w:pPr>
      <w:r>
        <w:rPr>
          <w:sz w:val="31"/>
        </w:rPr>
        <w:t>沟通和账户管理模块通过集中的客户数据库存储了不同客户接触点的相关信息，供所有部门访问和使用；</w:t>
      </w:r>
    </w:p>
    <w:p>
      <w:pPr>
        <w:pStyle w:val="ListParagraph"/>
        <w:numPr>
          <w:ilvl w:val="0"/>
          <w:numId w:val="180"/>
        </w:numPr>
        <w:tabs>
          <w:tab w:val="left" w:pos="1643"/>
        </w:tabs>
        <w:spacing w:before="71" w:after="0" w:line="240" w:lineRule="auto"/>
        <w:ind w:left="1642" w:right="0" w:hanging="794"/>
        <w:jc w:val="left"/>
        <w:rPr>
          <w:sz w:val="31"/>
        </w:rPr>
      </w:pPr>
      <w:r>
        <w:rPr>
          <w:sz w:val="31"/>
        </w:rPr>
        <w:t>销售模块可以提供数据资源，提醒销售人员开展相应的服务；</w:t>
      </w:r>
    </w:p>
    <w:p>
      <w:pPr>
        <w:pStyle w:val="ListParagraph"/>
        <w:numPr>
          <w:ilvl w:val="0"/>
          <w:numId w:val="180"/>
        </w:numPr>
        <w:tabs>
          <w:tab w:val="left" w:pos="1643"/>
        </w:tabs>
        <w:spacing w:before="70" w:after="0" w:line="240" w:lineRule="auto"/>
        <w:ind w:left="1642" w:right="0" w:hanging="794"/>
        <w:jc w:val="left"/>
        <w:rPr>
          <w:sz w:val="31"/>
        </w:rPr>
      </w:pPr>
      <w:r>
        <w:rPr>
          <w:sz w:val="31"/>
        </w:rPr>
        <w:t>营销和订单模块可以收集客户的反应数据，分析客户或潜在客户的价值；</w:t>
      </w:r>
    </w:p>
    <w:p>
      <w:pPr>
        <w:pStyle w:val="ListParagraph"/>
        <w:numPr>
          <w:ilvl w:val="0"/>
          <w:numId w:val="180"/>
        </w:numPr>
        <w:tabs>
          <w:tab w:val="left" w:pos="1643"/>
        </w:tabs>
        <w:spacing w:before="71" w:after="0" w:line="240" w:lineRule="auto"/>
        <w:ind w:left="1642" w:right="0" w:hanging="794"/>
        <w:jc w:val="left"/>
        <w:rPr>
          <w:sz w:val="31"/>
        </w:rPr>
      </w:pPr>
      <w:r>
        <w:rPr>
          <w:sz w:val="31"/>
        </w:rPr>
        <w:t>客户服务和支持模块提供数据库的实时访问能力，如呼叫中心，可将客户服务转给适宜的服务支持人员；</w:t>
      </w:r>
    </w:p>
    <w:p>
      <w:pPr>
        <w:pStyle w:val="ListParagraph"/>
        <w:numPr>
          <w:ilvl w:val="0"/>
          <w:numId w:val="180"/>
        </w:numPr>
        <w:tabs>
          <w:tab w:val="left" w:pos="1643"/>
        </w:tabs>
        <w:spacing w:before="71" w:after="0" w:line="240" w:lineRule="auto"/>
        <w:ind w:left="1642" w:right="0" w:hanging="794"/>
        <w:jc w:val="left"/>
        <w:rPr>
          <w:sz w:val="31"/>
        </w:rPr>
      </w:pPr>
      <w:r>
        <w:rPr>
          <w:sz w:val="31"/>
        </w:rPr>
        <w:t>客户留住及忠诚计划帮助企业识别和分析客户价值，给他们以回报，设法实现客户价值最大化。</w:t>
      </w:r>
    </w:p>
    <w:p>
      <w:pPr>
        <w:pStyle w:val="ListParagraph"/>
        <w:numPr>
          <w:ilvl w:val="0"/>
          <w:numId w:val="181"/>
        </w:numPr>
        <w:tabs>
          <w:tab w:val="left" w:pos="1214"/>
        </w:tabs>
        <w:spacing w:before="71" w:after="0" w:line="240" w:lineRule="auto"/>
        <w:ind w:left="1213" w:right="0" w:hanging="365"/>
        <w:jc w:val="left"/>
        <w:rPr>
          <w:rFonts w:ascii="Arial" w:eastAsia="Arial"/>
          <w:sz w:val="31"/>
        </w:rPr>
      </w:pPr>
      <w:r>
        <w:rPr>
          <w:spacing w:val="-2"/>
          <w:sz w:val="31"/>
        </w:rPr>
        <w:t>客户关系管理的</w:t>
      </w:r>
      <w:r>
        <w:rPr>
          <w:color w:val="FF0000"/>
          <w:sz w:val="31"/>
        </w:rPr>
        <w:t>作用</w:t>
      </w:r>
    </w:p>
    <w:p>
      <w:pPr>
        <w:pStyle w:val="BodyText"/>
        <w:spacing w:line="283" w:lineRule="auto"/>
        <w:ind w:left="849" w:right="720" w:firstLine="630"/>
      </w:pPr>
      <w:r>
        <w:rPr>
          <w:rFonts w:ascii="Arial" w:eastAsia="Arial"/>
        </w:rPr>
        <w:t xml:space="preserve">CRM </w:t>
      </w:r>
      <w:r>
        <w:t>对吸引和维护客户，提供更加快速和周到的服务，改善企业与客户的关系，实现企业利润的优化，均会起到一定的促进作用。</w:t>
      </w:r>
    </w:p>
    <w:p>
      <w:pPr>
        <w:spacing w:after="0" w:line="283" w:lineRule="auto"/>
        <w:sectPr>
          <w:headerReference w:type="default" r:id="rId215"/>
          <w:footerReference w:type="default" r:id="rId216"/>
          <w:type w:val="continuous"/>
          <w:pgSz w:w="17860" w:h="25260"/>
          <w:pgMar w:top="1400" w:right="0" w:bottom="2020" w:left="0" w:header="708" w:footer="708"/>
          <w:pgNumType w:start="45"/>
          <w:cols w:space="708"/>
        </w:sectPr>
      </w:pPr>
    </w:p>
    <w:p>
      <w:pPr>
        <w:pStyle w:val="BodyText"/>
        <w:spacing w:before="44"/>
        <w:ind w:left="6816"/>
      </w:pPr>
      <w:r>
        <w:t>第三章 管理系统的信息化平台</w:t>
      </w:r>
    </w:p>
    <w:p>
      <w:pPr>
        <w:pStyle w:val="BodyText"/>
        <w:ind w:left="536"/>
      </w:pPr>
      <w:r>
        <w:t>一、知识架构</w:t>
      </w:r>
    </w:p>
    <w:p>
      <w:pPr>
        <w:pStyle w:val="BodyText"/>
        <w:spacing w:before="5"/>
        <w:rPr>
          <w:sz w:val="15"/>
        </w:rPr>
      </w:pPr>
    </w:p>
    <w:p>
      <w:pPr>
        <w:spacing w:after="0"/>
        <w:rPr>
          <w:sz w:val="15"/>
        </w:rPr>
        <w:sectPr>
          <w:headerReference w:type="default" r:id="rId217"/>
          <w:footerReference w:type="default" r:id="rId218"/>
          <w:pgSz w:w="17860" w:h="25260"/>
          <w:pgMar w:top="1400" w:right="0" w:bottom="2020" w:left="0" w:header="1088" w:footer="1831"/>
          <w:pgNumType w:start="46"/>
          <w:cols w:space="708"/>
        </w:sectPr>
      </w:pPr>
    </w:p>
    <w:p>
      <w:pPr>
        <w:pStyle w:val="BodyText"/>
        <w:spacing w:before="12"/>
        <w:rPr>
          <w:sz w:val="44"/>
        </w:rPr>
      </w:pPr>
    </w:p>
    <w:p>
      <w:pPr>
        <w:tabs>
          <w:tab w:val="left" w:pos="287"/>
          <w:tab w:val="left" w:pos="574"/>
          <w:tab w:val="left" w:pos="862"/>
          <w:tab w:val="left" w:pos="1149"/>
          <w:tab w:val="left" w:pos="1437"/>
          <w:tab w:val="left" w:pos="1724"/>
          <w:tab w:val="left" w:pos="2012"/>
          <w:tab w:val="left" w:pos="2299"/>
        </w:tabs>
        <w:spacing w:before="0"/>
        <w:ind w:left="0" w:right="30" w:firstLine="0"/>
        <w:jc w:val="right"/>
        <w:rPr>
          <w:rFonts w:ascii="Microsoft Sans Serif" w:eastAsia="Microsoft Sans Serif"/>
          <w:sz w:val="28"/>
        </w:rPr>
      </w:pPr>
      <w:r>
        <w:drawing>
          <wp:anchor distT="0" distB="0" distL="0" distR="0" simplePos="0" relativeHeight="251868160" behindDoc="0" locked="0" layoutInCell="1" allowOverlap="1">
            <wp:simplePos x="0" y="0"/>
            <wp:positionH relativeFrom="page">
              <wp:posOffset>3632200</wp:posOffset>
            </wp:positionH>
            <wp:positionV relativeFrom="paragraph">
              <wp:posOffset>36400</wp:posOffset>
            </wp:positionV>
            <wp:extent cx="152400" cy="4089400"/>
            <wp:effectExtent l="0" t="0" r="0" b="0"/>
            <wp:wrapNone/>
            <wp:docPr id="409"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138.png"/>
                    <pic:cNvPicPr/>
                  </pic:nvPicPr>
                  <pic:blipFill>
                    <a:blip xmlns:r="http://schemas.openxmlformats.org/officeDocument/2006/relationships" r:embed="rId219" cstate="print"/>
                    <a:stretch>
                      <a:fillRect/>
                    </a:stretch>
                  </pic:blipFill>
                  <pic:spPr>
                    <a:xfrm>
                      <a:off x="0" y="0"/>
                      <a:ext cx="152400" cy="4089400"/>
                    </a:xfrm>
                    <a:prstGeom prst="rect">
                      <a:avLst/>
                    </a:prstGeom>
                  </pic:spPr>
                </pic:pic>
              </a:graphicData>
            </a:graphic>
          </wp:anchor>
        </w:drawing>
      </w:r>
      <w:r>
        <w:rPr>
          <w:rFonts w:ascii="Microsoft Sans Serif" w:eastAsia="Microsoft Sans Serif"/>
          <w:w w:val="105"/>
          <w:sz w:val="28"/>
        </w:rPr>
        <w:t>企</w:t>
        <w:tab/>
      </w:r>
      <w:r>
        <w:rPr>
          <w:rFonts w:ascii="Microsoft Sans Serif" w:eastAsia="Microsoft Sans Serif"/>
          <w:sz w:val="28"/>
        </w:rPr>
        <w:t>企</w:t>
        <w:tab/>
        <w:tab/>
        <w:t>企</w:t>
        <w:tab/>
        <w:tab/>
        <w:t>企</w:t>
        <w:tab/>
        <w:tab/>
        <w:t>企</w:t>
        <w:tab/>
      </w:r>
      <w:r>
        <w:rPr>
          <w:rFonts w:ascii="Microsoft Sans Serif" w:eastAsia="Microsoft Sans Serif"/>
          <w:w w:val="105"/>
          <w:sz w:val="28"/>
        </w:rPr>
        <w:t>企</w:t>
        <w:tab/>
        <w:t>企</w:t>
        <w:tab/>
        <w:t>企</w:t>
        <w:tab/>
        <w:t>企</w:t>
      </w:r>
    </w:p>
    <w:p>
      <w:pPr>
        <w:pStyle w:val="BodyText"/>
        <w:spacing w:before="0"/>
        <w:rPr>
          <w:rFonts w:ascii="Microsoft Sans Serif"/>
          <w:sz w:val="32"/>
        </w:rPr>
      </w:pPr>
    </w:p>
    <w:p>
      <w:pPr>
        <w:pStyle w:val="BodyText"/>
        <w:spacing w:before="0"/>
        <w:rPr>
          <w:rFonts w:ascii="Microsoft Sans Serif"/>
          <w:sz w:val="32"/>
        </w:rPr>
      </w:pPr>
    </w:p>
    <w:p>
      <w:pPr>
        <w:pStyle w:val="BodyText"/>
        <w:spacing w:before="0"/>
        <w:rPr>
          <w:rFonts w:ascii="Microsoft Sans Serif"/>
          <w:sz w:val="32"/>
        </w:rPr>
      </w:pPr>
    </w:p>
    <w:p>
      <w:pPr>
        <w:tabs>
          <w:tab w:val="left" w:pos="5929"/>
          <w:tab w:val="left" w:pos="6216"/>
          <w:tab w:val="left" w:pos="6504"/>
          <w:tab w:val="left" w:pos="6791"/>
          <w:tab w:val="left" w:pos="7079"/>
          <w:tab w:val="left" w:pos="7366"/>
        </w:tabs>
        <w:spacing w:before="267" w:line="295" w:lineRule="exact"/>
        <w:ind w:left="5642" w:right="0" w:firstLine="0"/>
        <w:jc w:val="center"/>
        <w:rPr>
          <w:rFonts w:ascii="Microsoft Sans Serif" w:eastAsia="Microsoft Sans Serif"/>
          <w:sz w:val="28"/>
        </w:rPr>
      </w:pPr>
      <w:r>
        <w:drawing>
          <wp:anchor distT="0" distB="0" distL="0" distR="0" simplePos="0" relativeHeight="251867136" behindDoc="0" locked="0" layoutInCell="1" allowOverlap="1">
            <wp:simplePos x="0" y="0"/>
            <wp:positionH relativeFrom="page">
              <wp:posOffset>5308600</wp:posOffset>
            </wp:positionH>
            <wp:positionV relativeFrom="paragraph">
              <wp:posOffset>-194357</wp:posOffset>
            </wp:positionV>
            <wp:extent cx="152400" cy="685800"/>
            <wp:effectExtent l="0" t="0" r="0" b="0"/>
            <wp:wrapNone/>
            <wp:docPr id="411"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139.png"/>
                    <pic:cNvPicPr/>
                  </pic:nvPicPr>
                  <pic:blipFill>
                    <a:blip xmlns:r="http://schemas.openxmlformats.org/officeDocument/2006/relationships" r:embed="rId220" cstate="print"/>
                    <a:stretch>
                      <a:fillRect/>
                    </a:stretch>
                  </pic:blipFill>
                  <pic:spPr>
                    <a:xfrm>
                      <a:off x="0" y="0"/>
                      <a:ext cx="152400" cy="685800"/>
                    </a:xfrm>
                    <a:prstGeom prst="rect">
                      <a:avLst/>
                    </a:prstGeom>
                  </pic:spPr>
                </pic:pic>
              </a:graphicData>
            </a:graphic>
          </wp:anchor>
        </w:drawing>
      </w:r>
      <w:r>
        <w:rPr>
          <w:rFonts w:ascii="Microsoft Sans Serif" w:eastAsia="Microsoft Sans Serif"/>
          <w:w w:val="105"/>
          <w:sz w:val="28"/>
        </w:rPr>
        <w:t>企</w:t>
        <w:tab/>
      </w:r>
      <w:r>
        <w:rPr>
          <w:rFonts w:ascii="Microsoft Sans Serif" w:eastAsia="Microsoft Sans Serif"/>
          <w:sz w:val="28"/>
        </w:rPr>
        <w:t>企</w:t>
        <w:tab/>
        <w:tab/>
        <w:t>企</w:t>
        <w:tab/>
        <w:tab/>
        <w:t>企</w:t>
        <w:tab/>
      </w:r>
      <w:r>
        <w:rPr>
          <w:rFonts w:ascii="Microsoft Sans Serif" w:eastAsia="Microsoft Sans Serif"/>
          <w:w w:val="105"/>
          <w:sz w:val="28"/>
        </w:rPr>
        <w:t>企</w:t>
        <w:tab/>
        <w:t>企</w:t>
        <w:tab/>
        <w:t>企</w:t>
      </w:r>
    </w:p>
    <w:p>
      <w:pPr>
        <w:spacing w:before="0" w:line="295" w:lineRule="exact"/>
        <w:ind w:left="2183" w:right="0" w:firstLine="0"/>
        <w:jc w:val="center"/>
        <w:rPr>
          <w:rFonts w:ascii="Microsoft Sans Serif" w:eastAsia="Microsoft Sans Serif"/>
          <w:sz w:val="28"/>
        </w:rPr>
      </w:pPr>
      <w:r>
        <w:rPr>
          <w:rFonts w:ascii="Microsoft Sans Serif" w:eastAsia="Microsoft Sans Serif"/>
          <w:w w:val="102"/>
          <w:sz w:val="28"/>
        </w:rPr>
        <w:t>企</w:t>
      </w:r>
    </w:p>
    <w:p>
      <w:pPr>
        <w:spacing w:before="28" w:line="227" w:lineRule="exact"/>
        <w:ind w:left="2183" w:right="0" w:firstLine="0"/>
        <w:jc w:val="center"/>
        <w:rPr>
          <w:rFonts w:ascii="Microsoft Sans Serif" w:eastAsia="Microsoft Sans Serif"/>
          <w:sz w:val="28"/>
        </w:rPr>
      </w:pPr>
      <w:r>
        <w:drawing>
          <wp:anchor distT="0" distB="0" distL="0" distR="0" simplePos="0" relativeHeight="251870208" behindDoc="1" locked="0" layoutInCell="1" allowOverlap="1">
            <wp:simplePos x="0" y="0"/>
            <wp:positionH relativeFrom="page">
              <wp:posOffset>5207000</wp:posOffset>
            </wp:positionH>
            <wp:positionV relativeFrom="paragraph">
              <wp:posOffset>137239</wp:posOffset>
            </wp:positionV>
            <wp:extent cx="165100" cy="520700"/>
            <wp:effectExtent l="0" t="0" r="0" b="0"/>
            <wp:wrapNone/>
            <wp:docPr id="413"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140.png"/>
                    <pic:cNvPicPr/>
                  </pic:nvPicPr>
                  <pic:blipFill>
                    <a:blip xmlns:r="http://schemas.openxmlformats.org/officeDocument/2006/relationships" r:embed="rId221" cstate="print"/>
                    <a:stretch>
                      <a:fillRect/>
                    </a:stretch>
                  </pic:blipFill>
                  <pic:spPr>
                    <a:xfrm>
                      <a:off x="0" y="0"/>
                      <a:ext cx="165100" cy="520700"/>
                    </a:xfrm>
                    <a:prstGeom prst="rect">
                      <a:avLst/>
                    </a:prstGeom>
                  </pic:spPr>
                </pic:pic>
              </a:graphicData>
            </a:graphic>
          </wp:anchor>
        </w:drawing>
      </w:r>
      <w:r>
        <w:rPr>
          <w:rFonts w:ascii="Microsoft Sans Serif" w:eastAsia="Microsoft Sans Serif"/>
          <w:w w:val="102"/>
          <w:sz w:val="28"/>
        </w:rPr>
        <w:t>企</w:t>
      </w:r>
    </w:p>
    <w:p>
      <w:pPr>
        <w:tabs>
          <w:tab w:val="left" w:pos="929"/>
          <w:tab w:val="left" w:pos="984"/>
          <w:tab w:val="left" w:pos="1216"/>
          <w:tab w:val="left" w:pos="1272"/>
          <w:tab w:val="left" w:pos="1504"/>
          <w:tab w:val="left" w:pos="1559"/>
          <w:tab w:val="left" w:pos="1791"/>
          <w:tab w:val="left" w:pos="1846"/>
          <w:tab w:val="left" w:pos="2079"/>
          <w:tab w:val="left" w:pos="2134"/>
          <w:tab w:val="left" w:pos="2366"/>
          <w:tab w:val="left" w:pos="2421"/>
          <w:tab w:val="left" w:pos="2654"/>
          <w:tab w:val="left" w:pos="2709"/>
          <w:tab w:val="left" w:pos="2941"/>
          <w:tab w:val="left" w:pos="2996"/>
          <w:tab w:val="left" w:pos="3229"/>
          <w:tab w:val="left" w:pos="3516"/>
        </w:tabs>
        <w:spacing w:before="108" w:line="360" w:lineRule="auto"/>
        <w:ind w:left="697" w:right="5616" w:hanging="55"/>
        <w:jc w:val="left"/>
        <w:rPr>
          <w:rFonts w:ascii="Microsoft Sans Serif" w:eastAsia="Microsoft Sans Serif"/>
          <w:sz w:val="28"/>
        </w:rPr>
      </w:pPr>
      <w:r>
        <w:br w:type="column"/>
      </w:r>
      <w:r>
        <w:rPr>
          <w:rFonts w:ascii="Microsoft Sans Serif" w:eastAsia="Microsoft Sans Serif"/>
          <w:w w:val="105"/>
          <w:sz w:val="28"/>
        </w:rPr>
        <w:t>企</w:t>
        <w:tab/>
      </w:r>
      <w:r>
        <w:rPr>
          <w:rFonts w:ascii="Microsoft Sans Serif" w:eastAsia="Microsoft Sans Serif"/>
          <w:sz w:val="28"/>
        </w:rPr>
        <w:t>企</w:t>
        <w:tab/>
        <w:tab/>
      </w:r>
      <w:r>
        <w:rPr>
          <w:rFonts w:ascii="Microsoft Sans Serif" w:eastAsia="Microsoft Sans Serif"/>
          <w:w w:val="105"/>
          <w:sz w:val="28"/>
        </w:rPr>
        <w:t>企</w:t>
        <w:tab/>
      </w:r>
      <w:r>
        <w:rPr>
          <w:rFonts w:ascii="Microsoft Sans Serif" w:eastAsia="Microsoft Sans Serif"/>
          <w:sz w:val="28"/>
        </w:rPr>
        <w:t>企</w:t>
        <w:tab/>
        <w:tab/>
        <w:t>企</w:t>
        <w:tab/>
        <w:tab/>
      </w:r>
      <w:r>
        <w:rPr>
          <w:rFonts w:ascii="Microsoft Sans Serif" w:eastAsia="Microsoft Sans Serif"/>
          <w:w w:val="105"/>
          <w:sz w:val="28"/>
        </w:rPr>
        <w:t>企</w:t>
        <w:tab/>
      </w:r>
      <w:r>
        <w:rPr>
          <w:rFonts w:ascii="Microsoft Sans Serif" w:eastAsia="Microsoft Sans Serif"/>
          <w:sz w:val="28"/>
        </w:rPr>
        <w:t>企</w:t>
        <w:tab/>
      </w:r>
      <w:r>
        <w:rPr>
          <w:rFonts w:ascii="Microsoft Sans Serif" w:eastAsia="Microsoft Sans Serif"/>
          <w:w w:val="105"/>
          <w:sz w:val="28"/>
        </w:rPr>
        <w:t>企</w:t>
        <w:tab/>
        <w:t>企</w:t>
        <w:tab/>
      </w:r>
      <w:r>
        <w:rPr>
          <w:rFonts w:ascii="Microsoft Sans Serif" w:eastAsia="Microsoft Sans Serif"/>
          <w:sz w:val="28"/>
        </w:rPr>
        <w:t>企</w:t>
        <w:tab/>
        <w:tab/>
      </w:r>
      <w:r>
        <w:rPr>
          <w:rFonts w:ascii="Microsoft Sans Serif" w:eastAsia="Microsoft Sans Serif"/>
          <w:w w:val="105"/>
          <w:sz w:val="28"/>
        </w:rPr>
        <w:t>企            企</w:t>
        <w:tab/>
        <w:tab/>
        <w:t>企</w:t>
        <w:tab/>
        <w:tab/>
      </w:r>
      <w:r>
        <w:rPr>
          <w:rFonts w:ascii="Microsoft Sans Serif" w:eastAsia="Microsoft Sans Serif"/>
          <w:sz w:val="28"/>
        </w:rPr>
        <w:t>企</w:t>
        <w:tab/>
        <w:tab/>
        <w:tab/>
        <w:t>企</w:t>
        <w:tab/>
        <w:tab/>
        <w:tab/>
      </w:r>
      <w:r>
        <w:rPr>
          <w:rFonts w:ascii="Microsoft Sans Serif" w:eastAsia="Microsoft Sans Serif"/>
          <w:w w:val="105"/>
          <w:sz w:val="28"/>
        </w:rPr>
        <w:t>企</w:t>
        <w:tab/>
        <w:tab/>
        <w:t>企</w:t>
        <w:tab/>
        <w:tab/>
        <w:t>企</w:t>
        <w:tab/>
        <w:tab/>
        <w:t>企</w:t>
        <w:tab/>
        <w:tab/>
        <w:t>企</w:t>
      </w:r>
    </w:p>
    <w:p>
      <w:pPr>
        <w:tabs>
          <w:tab w:val="left" w:pos="413"/>
          <w:tab w:val="left" w:pos="700"/>
          <w:tab w:val="left" w:pos="968"/>
          <w:tab w:val="left" w:pos="1256"/>
          <w:tab w:val="left" w:pos="1543"/>
          <w:tab w:val="left" w:pos="1830"/>
          <w:tab w:val="left" w:pos="2118"/>
          <w:tab w:val="left" w:pos="2405"/>
          <w:tab w:val="left" w:pos="2693"/>
          <w:tab w:val="left" w:pos="2980"/>
          <w:tab w:val="left" w:pos="3268"/>
          <w:tab w:val="left" w:pos="3555"/>
        </w:tabs>
        <w:spacing w:before="1" w:line="367" w:lineRule="auto"/>
        <w:ind w:left="126" w:right="5577" w:firstLine="555"/>
        <w:jc w:val="left"/>
        <w:rPr>
          <w:rFonts w:ascii="Microsoft Sans Serif" w:eastAsia="Microsoft Sans Serif"/>
          <w:sz w:val="28"/>
        </w:rPr>
      </w:pPr>
      <w:r>
        <w:drawing>
          <wp:anchor distT="0" distB="0" distL="0" distR="0" simplePos="0" relativeHeight="251869184" behindDoc="1" locked="0" layoutInCell="1" allowOverlap="1">
            <wp:simplePos x="0" y="0"/>
            <wp:positionH relativeFrom="page">
              <wp:posOffset>5753100</wp:posOffset>
            </wp:positionH>
            <wp:positionV relativeFrom="paragraph">
              <wp:posOffset>-625649</wp:posOffset>
            </wp:positionV>
            <wp:extent cx="165100" cy="838200"/>
            <wp:effectExtent l="0" t="0" r="0" b="0"/>
            <wp:wrapNone/>
            <wp:docPr id="415"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141.png"/>
                    <pic:cNvPicPr/>
                  </pic:nvPicPr>
                  <pic:blipFill>
                    <a:blip xmlns:r="http://schemas.openxmlformats.org/officeDocument/2006/relationships" r:embed="rId222" cstate="print"/>
                    <a:stretch>
                      <a:fillRect/>
                    </a:stretch>
                  </pic:blipFill>
                  <pic:spPr>
                    <a:xfrm>
                      <a:off x="0" y="0"/>
                      <a:ext cx="165100" cy="838200"/>
                    </a:xfrm>
                    <a:prstGeom prst="rect">
                      <a:avLst/>
                    </a:prstGeom>
                  </pic:spPr>
                </pic:pic>
              </a:graphicData>
            </a:graphic>
          </wp:anchor>
        </w:drawing>
      </w:r>
      <w:r>
        <w:rPr>
          <w:rFonts w:ascii="Microsoft Sans Serif" w:eastAsia="Microsoft Sans Serif"/>
          <w:w w:val="105"/>
          <w:sz w:val="28"/>
        </w:rPr>
        <w:t>企</w:t>
        <w:tab/>
        <w:t>企</w:t>
        <w:tab/>
      </w:r>
      <w:r>
        <w:rPr>
          <w:rFonts w:ascii="Microsoft Sans Serif" w:eastAsia="Microsoft Sans Serif"/>
          <w:sz w:val="28"/>
        </w:rPr>
        <w:t>企</w:t>
        <w:tab/>
        <w:tab/>
        <w:t>企</w:t>
        <w:tab/>
        <w:tab/>
        <w:t>企</w:t>
        <w:tab/>
        <w:tab/>
      </w:r>
      <w:r>
        <w:rPr>
          <w:rFonts w:ascii="Microsoft Sans Serif" w:eastAsia="Microsoft Sans Serif"/>
          <w:spacing w:val="-221"/>
          <w:sz w:val="28"/>
        </w:rPr>
        <w:t>企</w:t>
        <w:tab/>
      </w:r>
      <w:r>
        <w:rPr>
          <w:rFonts w:ascii="Microsoft Sans Serif" w:eastAsia="Microsoft Sans Serif"/>
          <w:w w:val="105"/>
          <w:sz w:val="28"/>
        </w:rPr>
        <w:t>企</w:t>
        <w:tab/>
      </w:r>
      <w:r>
        <w:rPr>
          <w:rFonts w:ascii="Microsoft Sans Serif" w:eastAsia="Microsoft Sans Serif"/>
          <w:sz w:val="28"/>
        </w:rPr>
        <w:t>企</w:t>
        <w:tab/>
        <w:tab/>
      </w:r>
      <w:r>
        <w:rPr>
          <w:rFonts w:ascii="Microsoft Sans Serif" w:eastAsia="Microsoft Sans Serif"/>
          <w:w w:val="105"/>
          <w:sz w:val="28"/>
        </w:rPr>
        <w:t>企</w:t>
        <w:tab/>
        <w:t>企</w:t>
        <w:tab/>
        <w:t>企     企</w:t>
        <w:tab/>
        <w:t>企</w:t>
        <w:tab/>
        <w:t>企</w:t>
        <w:tab/>
        <w:t>企</w:t>
        <w:tab/>
        <w:t>企</w:t>
      </w:r>
    </w:p>
    <w:p>
      <w:pPr>
        <w:tabs>
          <w:tab w:val="left" w:pos="340"/>
          <w:tab w:val="left" w:pos="627"/>
          <w:tab w:val="left" w:pos="915"/>
          <w:tab w:val="left" w:pos="1202"/>
          <w:tab w:val="left" w:pos="1490"/>
        </w:tabs>
        <w:spacing w:before="0" w:line="315" w:lineRule="exact"/>
        <w:ind w:left="52" w:right="0" w:firstLine="0"/>
        <w:jc w:val="left"/>
        <w:rPr>
          <w:rFonts w:ascii="Microsoft Sans Serif" w:eastAsia="Microsoft Sans Serif"/>
          <w:sz w:val="28"/>
        </w:rPr>
      </w:pPr>
      <w:r>
        <w:rPr>
          <w:rFonts w:ascii="Microsoft Sans Serif" w:eastAsia="Microsoft Sans Serif"/>
          <w:sz w:val="28"/>
        </w:rPr>
        <w:t>企</w:t>
        <w:tab/>
        <w:tab/>
        <w:t>企</w:t>
        <w:tab/>
        <w:tab/>
        <w:t>企</w:t>
        <w:tab/>
      </w:r>
      <w:r>
        <w:rPr>
          <w:rFonts w:ascii="Microsoft Sans Serif" w:eastAsia="Microsoft Sans Serif"/>
          <w:w w:val="105"/>
          <w:sz w:val="28"/>
        </w:rPr>
        <w:t>企</w:t>
        <w:tab/>
        <w:t>企</w:t>
        <w:tab/>
        <w:t>企</w:t>
      </w:r>
    </w:p>
    <w:p>
      <w:pPr>
        <w:tabs>
          <w:tab w:val="left" w:pos="402"/>
          <w:tab w:val="left" w:pos="689"/>
          <w:tab w:val="left" w:pos="977"/>
          <w:tab w:val="left" w:pos="1264"/>
          <w:tab w:val="left" w:pos="1552"/>
          <w:tab w:val="left" w:pos="1839"/>
          <w:tab w:val="left" w:pos="2127"/>
          <w:tab w:val="left" w:pos="2414"/>
          <w:tab w:val="left" w:pos="2702"/>
          <w:tab w:val="left" w:pos="2989"/>
        </w:tabs>
        <w:spacing w:before="143"/>
        <w:ind w:left="115" w:right="0" w:firstLine="0"/>
        <w:jc w:val="left"/>
        <w:rPr>
          <w:rFonts w:ascii="Microsoft Sans Serif" w:eastAsia="Microsoft Sans Serif"/>
          <w:sz w:val="28"/>
        </w:rPr>
      </w:pPr>
      <w:r>
        <w:rPr>
          <w:rFonts w:ascii="Microsoft Sans Serif" w:eastAsia="Microsoft Sans Serif"/>
          <w:w w:val="105"/>
          <w:sz w:val="28"/>
        </w:rPr>
        <w:t>企</w:t>
        <w:tab/>
      </w:r>
      <w:r>
        <w:rPr>
          <w:rFonts w:ascii="Microsoft Sans Serif" w:eastAsia="Microsoft Sans Serif"/>
          <w:sz w:val="28"/>
        </w:rPr>
        <w:t>企</w:t>
        <w:tab/>
        <w:tab/>
        <w:t>企</w:t>
        <w:tab/>
        <w:tab/>
        <w:t>企</w:t>
        <w:tab/>
        <w:tab/>
        <w:t>企</w:t>
        <w:tab/>
        <w:tab/>
        <w:t>企</w:t>
        <w:tab/>
      </w:r>
      <w:r>
        <w:rPr>
          <w:rFonts w:ascii="Microsoft Sans Serif" w:eastAsia="Microsoft Sans Serif"/>
          <w:w w:val="105"/>
          <w:sz w:val="28"/>
        </w:rPr>
        <w:t>企</w:t>
        <w:tab/>
        <w:t>企</w:t>
        <w:tab/>
        <w:t>企</w:t>
        <w:tab/>
        <w:t>企</w:t>
        <w:tab/>
        <w:t>企</w:t>
      </w:r>
    </w:p>
    <w:p>
      <w:pPr>
        <w:spacing w:after="0"/>
        <w:jc w:val="left"/>
        <w:rPr>
          <w:rFonts w:ascii="Microsoft Sans Serif" w:eastAsia="Microsoft Sans Serif"/>
          <w:sz w:val="28"/>
        </w:rPr>
        <w:sectPr>
          <w:headerReference w:type="default" r:id="rId223"/>
          <w:footerReference w:type="default" r:id="rId224"/>
          <w:type w:val="continuous"/>
          <w:pgSz w:w="17860" w:h="25260"/>
          <w:pgMar w:top="1400" w:right="0" w:bottom="2020" w:left="0" w:header="708" w:footer="708"/>
          <w:pgNumType w:start="47"/>
          <w:cols w:num="2" w:space="708" w:equalWidth="0">
            <w:col w:w="8600" w:space="40"/>
            <w:col w:w="9220" w:space="0"/>
          </w:cols>
        </w:sectPr>
      </w:pPr>
    </w:p>
    <w:p>
      <w:pPr>
        <w:tabs>
          <w:tab w:val="left" w:pos="6269"/>
          <w:tab w:val="left" w:pos="6557"/>
          <w:tab w:val="left" w:pos="6844"/>
          <w:tab w:val="left" w:pos="7131"/>
          <w:tab w:val="left" w:pos="7419"/>
          <w:tab w:val="left" w:pos="7706"/>
          <w:tab w:val="left" w:pos="8593"/>
          <w:tab w:val="left" w:pos="8881"/>
          <w:tab w:val="left" w:pos="9168"/>
          <w:tab w:val="left" w:pos="9455"/>
          <w:tab w:val="left" w:pos="9743"/>
          <w:tab w:val="left" w:pos="10030"/>
        </w:tabs>
        <w:spacing w:before="19" w:line="192" w:lineRule="auto"/>
        <w:ind w:left="5349" w:right="0" w:firstLine="0"/>
        <w:jc w:val="left"/>
        <w:rPr>
          <w:rFonts w:ascii="Microsoft Sans Serif" w:eastAsia="Microsoft Sans Serif"/>
          <w:sz w:val="28"/>
        </w:rPr>
      </w:pPr>
      <w:r>
        <w:rPr>
          <w:rFonts w:ascii="Microsoft Sans Serif" w:eastAsia="Microsoft Sans Serif"/>
          <w:w w:val="105"/>
          <w:position w:val="-10"/>
          <w:sz w:val="28"/>
        </w:rPr>
        <w:t>企</w:t>
        <w:tab/>
      </w:r>
      <w:r>
        <w:rPr>
          <w:rFonts w:ascii="Microsoft Sans Serif" w:eastAsia="Microsoft Sans Serif"/>
          <w:position w:val="-19"/>
          <w:sz w:val="28"/>
        </w:rPr>
        <w:t>企</w:t>
        <w:tab/>
        <w:tab/>
      </w:r>
      <w:r>
        <w:rPr>
          <w:rFonts w:ascii="Microsoft Sans Serif" w:eastAsia="Microsoft Sans Serif"/>
          <w:w w:val="105"/>
          <w:position w:val="-19"/>
          <w:sz w:val="28"/>
        </w:rPr>
        <w:t>企</w:t>
        <w:tab/>
        <w:t>企</w:t>
        <w:tab/>
      </w:r>
      <w:r>
        <w:rPr>
          <w:rFonts w:ascii="Microsoft Sans Serif" w:eastAsia="Microsoft Sans Serif"/>
          <w:position w:val="-19"/>
          <w:sz w:val="28"/>
        </w:rPr>
        <w:t>企</w:t>
        <w:tab/>
        <w:tab/>
      </w:r>
      <w:r>
        <w:rPr>
          <w:rFonts w:ascii="Microsoft Sans Serif" w:eastAsia="Microsoft Sans Serif"/>
          <w:w w:val="105"/>
          <w:position w:val="-19"/>
          <w:sz w:val="28"/>
        </w:rPr>
        <w:t>企</w:t>
        <w:tab/>
      </w:r>
      <w:r>
        <w:rPr>
          <w:rFonts w:ascii="Microsoft Sans Serif" w:eastAsia="Microsoft Sans Serif"/>
          <w:position w:val="-19"/>
          <w:sz w:val="28"/>
        </w:rPr>
        <w:t>企</w:t>
        <w:tab/>
      </w:r>
      <w:r>
        <w:rPr>
          <w:rFonts w:ascii="Microsoft Sans Serif" w:eastAsia="Microsoft Sans Serif"/>
          <w:sz w:val="28"/>
        </w:rPr>
        <w:t>企</w:t>
        <w:tab/>
        <w:tab/>
      </w:r>
      <w:r>
        <w:rPr>
          <w:rFonts w:ascii="Microsoft Sans Serif" w:eastAsia="Microsoft Sans Serif"/>
          <w:w w:val="105"/>
          <w:sz w:val="28"/>
        </w:rPr>
        <w:t>企</w:t>
        <w:tab/>
        <w:t>企</w:t>
        <w:tab/>
      </w:r>
      <w:r>
        <w:rPr>
          <w:rFonts w:ascii="Microsoft Sans Serif" w:eastAsia="Microsoft Sans Serif"/>
          <w:sz w:val="28"/>
        </w:rPr>
        <w:t>企</w:t>
        <w:tab/>
        <w:tab/>
      </w:r>
      <w:r>
        <w:rPr>
          <w:rFonts w:ascii="Microsoft Sans Serif" w:eastAsia="Microsoft Sans Serif"/>
          <w:w w:val="105"/>
          <w:sz w:val="28"/>
        </w:rPr>
        <w:t>企</w:t>
        <w:tab/>
        <w:t>企</w:t>
      </w:r>
    </w:p>
    <w:p>
      <w:pPr>
        <w:tabs>
          <w:tab w:val="left" w:pos="8570"/>
          <w:tab w:val="left" w:pos="8858"/>
          <w:tab w:val="left" w:pos="9145"/>
          <w:tab w:val="left" w:pos="9433"/>
          <w:tab w:val="left" w:pos="9720"/>
          <w:tab w:val="left" w:pos="10008"/>
          <w:tab w:val="left" w:pos="10295"/>
          <w:tab w:val="left" w:pos="10583"/>
          <w:tab w:val="left" w:pos="10870"/>
        </w:tabs>
        <w:spacing w:before="0" w:line="305" w:lineRule="exact"/>
        <w:ind w:left="5349" w:right="0" w:firstLine="0"/>
        <w:jc w:val="left"/>
        <w:rPr>
          <w:rFonts w:ascii="Microsoft Sans Serif" w:eastAsia="Microsoft Sans Serif"/>
          <w:sz w:val="28"/>
        </w:rPr>
      </w:pPr>
      <w:r>
        <w:pict>
          <v:shape id="_x0000_s1120" type="#_x0000_t202" style="width:152.6pt;height:85.4pt;margin-top:16.36pt;margin-left:264.99pt;mso-position-horizontal-relative:page;position:absolute;z-index:251872256"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5"/>
                    <w:gridCol w:w="607"/>
                    <w:gridCol w:w="288"/>
                    <w:gridCol w:w="288"/>
                    <w:gridCol w:w="288"/>
                    <w:gridCol w:w="288"/>
                    <w:gridCol w:w="288"/>
                    <w:gridCol w:w="243"/>
                    <w:gridCol w:w="21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31"/>
                      <w:jc w:val="left"/>
                    </w:trPr>
                    <w:tc>
                      <w:tcPr>
                        <w:tcW w:w="555" w:type="dxa"/>
                      </w:tcPr>
                      <w:p>
                        <w:pPr>
                          <w:pStyle w:val="TableParagraph"/>
                          <w:spacing w:before="7" w:line="261" w:lineRule="auto"/>
                          <w:ind w:left="50" w:right="418"/>
                          <w:rPr>
                            <w:sz w:val="28"/>
                          </w:rPr>
                        </w:pPr>
                        <w:r>
                          <w:rPr>
                            <w:w w:val="102"/>
                            <w:sz w:val="28"/>
                          </w:rPr>
                          <w:t>企企</w:t>
                        </w:r>
                      </w:p>
                      <w:p>
                        <w:pPr>
                          <w:pStyle w:val="TableParagraph"/>
                          <w:spacing w:line="314" w:lineRule="exact"/>
                          <w:ind w:left="50"/>
                          <w:rPr>
                            <w:sz w:val="28"/>
                          </w:rPr>
                        </w:pPr>
                        <w:r>
                          <w:rPr>
                            <w:w w:val="102"/>
                            <w:sz w:val="28"/>
                          </w:rPr>
                          <w:t>企</w:t>
                        </w:r>
                      </w:p>
                    </w:tc>
                    <w:tc>
                      <w:tcPr>
                        <w:tcW w:w="607" w:type="dxa"/>
                      </w:tcPr>
                      <w:p>
                        <w:pPr>
                          <w:pStyle w:val="TableParagraph"/>
                          <w:rPr>
                            <w:rFonts w:ascii="隶书"/>
                            <w:sz w:val="32"/>
                          </w:rPr>
                        </w:pPr>
                      </w:p>
                      <w:p>
                        <w:pPr>
                          <w:pStyle w:val="TableParagraph"/>
                          <w:spacing w:before="4"/>
                          <w:rPr>
                            <w:rFonts w:ascii="隶书"/>
                            <w:sz w:val="23"/>
                          </w:rPr>
                        </w:pPr>
                      </w:p>
                      <w:p>
                        <w:pPr>
                          <w:pStyle w:val="TableParagraph"/>
                          <w:spacing w:line="303" w:lineRule="exact"/>
                          <w:ind w:right="99"/>
                          <w:jc w:val="right"/>
                          <w:rPr>
                            <w:sz w:val="28"/>
                          </w:rPr>
                        </w:pPr>
                        <w:r>
                          <w:rPr>
                            <w:w w:val="102"/>
                            <w:sz w:val="28"/>
                          </w:rPr>
                          <w:t>企</w:t>
                        </w:r>
                      </w:p>
                    </w:tc>
                    <w:tc>
                      <w:tcPr>
                        <w:tcW w:w="288" w:type="dxa"/>
                      </w:tcPr>
                      <w:p>
                        <w:pPr>
                          <w:pStyle w:val="TableParagraph"/>
                          <w:rPr>
                            <w:rFonts w:ascii="隶书"/>
                            <w:sz w:val="32"/>
                          </w:rPr>
                        </w:pPr>
                      </w:p>
                      <w:p>
                        <w:pPr>
                          <w:pStyle w:val="TableParagraph"/>
                          <w:spacing w:before="4"/>
                          <w:rPr>
                            <w:rFonts w:ascii="隶书"/>
                            <w:sz w:val="23"/>
                          </w:rPr>
                        </w:pPr>
                      </w:p>
                      <w:p>
                        <w:pPr>
                          <w:pStyle w:val="TableParagraph"/>
                          <w:spacing w:line="303" w:lineRule="exact"/>
                          <w:ind w:right="1"/>
                          <w:jc w:val="center"/>
                          <w:rPr>
                            <w:sz w:val="28"/>
                          </w:rPr>
                        </w:pPr>
                        <w:r>
                          <w:rPr>
                            <w:w w:val="102"/>
                            <w:sz w:val="28"/>
                          </w:rPr>
                          <w:t>企</w:t>
                        </w:r>
                      </w:p>
                    </w:tc>
                    <w:tc>
                      <w:tcPr>
                        <w:tcW w:w="288" w:type="dxa"/>
                      </w:tcPr>
                      <w:p>
                        <w:pPr>
                          <w:pStyle w:val="TableParagraph"/>
                          <w:rPr>
                            <w:rFonts w:ascii="隶书"/>
                            <w:sz w:val="32"/>
                          </w:rPr>
                        </w:pPr>
                      </w:p>
                      <w:p>
                        <w:pPr>
                          <w:pStyle w:val="TableParagraph"/>
                          <w:spacing w:before="4"/>
                          <w:rPr>
                            <w:rFonts w:ascii="隶书"/>
                            <w:sz w:val="23"/>
                          </w:rPr>
                        </w:pPr>
                      </w:p>
                      <w:p>
                        <w:pPr>
                          <w:pStyle w:val="TableParagraph"/>
                          <w:spacing w:line="303" w:lineRule="exact"/>
                          <w:jc w:val="center"/>
                          <w:rPr>
                            <w:sz w:val="28"/>
                          </w:rPr>
                        </w:pPr>
                        <w:r>
                          <w:rPr>
                            <w:w w:val="102"/>
                            <w:sz w:val="28"/>
                          </w:rPr>
                          <w:t>企</w:t>
                        </w:r>
                      </w:p>
                    </w:tc>
                    <w:tc>
                      <w:tcPr>
                        <w:tcW w:w="288" w:type="dxa"/>
                      </w:tcPr>
                      <w:p>
                        <w:pPr>
                          <w:pStyle w:val="TableParagraph"/>
                          <w:rPr>
                            <w:rFonts w:ascii="隶书"/>
                            <w:sz w:val="32"/>
                          </w:rPr>
                        </w:pPr>
                      </w:p>
                      <w:p>
                        <w:pPr>
                          <w:pStyle w:val="TableParagraph"/>
                          <w:spacing w:before="4"/>
                          <w:rPr>
                            <w:rFonts w:ascii="隶书"/>
                            <w:sz w:val="23"/>
                          </w:rPr>
                        </w:pPr>
                      </w:p>
                      <w:p>
                        <w:pPr>
                          <w:pStyle w:val="TableParagraph"/>
                          <w:spacing w:line="303" w:lineRule="exact"/>
                          <w:ind w:right="1"/>
                          <w:jc w:val="center"/>
                          <w:rPr>
                            <w:sz w:val="28"/>
                          </w:rPr>
                        </w:pPr>
                        <w:r>
                          <w:rPr>
                            <w:w w:val="102"/>
                            <w:sz w:val="28"/>
                          </w:rPr>
                          <w:t>企</w:t>
                        </w:r>
                      </w:p>
                    </w:tc>
                    <w:tc>
                      <w:tcPr>
                        <w:tcW w:w="288" w:type="dxa"/>
                      </w:tcPr>
                      <w:p>
                        <w:pPr>
                          <w:pStyle w:val="TableParagraph"/>
                          <w:rPr>
                            <w:rFonts w:ascii="隶书"/>
                            <w:sz w:val="32"/>
                          </w:rPr>
                        </w:pPr>
                      </w:p>
                      <w:p>
                        <w:pPr>
                          <w:pStyle w:val="TableParagraph"/>
                          <w:spacing w:before="4"/>
                          <w:rPr>
                            <w:rFonts w:ascii="隶书"/>
                            <w:sz w:val="23"/>
                          </w:rPr>
                        </w:pPr>
                      </w:p>
                      <w:p>
                        <w:pPr>
                          <w:pStyle w:val="TableParagraph"/>
                          <w:spacing w:line="303" w:lineRule="exact"/>
                          <w:ind w:right="2"/>
                          <w:jc w:val="center"/>
                          <w:rPr>
                            <w:sz w:val="28"/>
                          </w:rPr>
                        </w:pPr>
                        <w:r>
                          <w:rPr>
                            <w:w w:val="102"/>
                            <w:sz w:val="28"/>
                          </w:rPr>
                          <w:t>企</w:t>
                        </w:r>
                      </w:p>
                    </w:tc>
                    <w:tc>
                      <w:tcPr>
                        <w:tcW w:w="288" w:type="dxa"/>
                      </w:tcPr>
                      <w:p>
                        <w:pPr>
                          <w:pStyle w:val="TableParagraph"/>
                          <w:rPr>
                            <w:rFonts w:ascii="隶书"/>
                            <w:sz w:val="32"/>
                          </w:rPr>
                        </w:pPr>
                      </w:p>
                      <w:p>
                        <w:pPr>
                          <w:pStyle w:val="TableParagraph"/>
                          <w:spacing w:before="4"/>
                          <w:rPr>
                            <w:rFonts w:ascii="隶书"/>
                            <w:sz w:val="23"/>
                          </w:rPr>
                        </w:pPr>
                      </w:p>
                      <w:p>
                        <w:pPr>
                          <w:pStyle w:val="TableParagraph"/>
                          <w:spacing w:line="303" w:lineRule="exact"/>
                          <w:ind w:right="3"/>
                          <w:jc w:val="center"/>
                          <w:rPr>
                            <w:sz w:val="28"/>
                          </w:rPr>
                        </w:pPr>
                        <w:r>
                          <w:rPr>
                            <w:w w:val="102"/>
                            <w:sz w:val="28"/>
                          </w:rPr>
                          <w:t>企</w:t>
                        </w:r>
                      </w:p>
                    </w:tc>
                    <w:tc>
                      <w:tcPr>
                        <w:tcW w:w="243" w:type="dxa"/>
                      </w:tcPr>
                      <w:p>
                        <w:pPr>
                          <w:pStyle w:val="TableParagraph"/>
                          <w:rPr>
                            <w:rFonts w:ascii="隶书"/>
                            <w:sz w:val="32"/>
                          </w:rPr>
                        </w:pPr>
                      </w:p>
                      <w:p>
                        <w:pPr>
                          <w:pStyle w:val="TableParagraph"/>
                          <w:spacing w:before="4"/>
                          <w:rPr>
                            <w:rFonts w:ascii="隶书"/>
                            <w:sz w:val="23"/>
                          </w:rPr>
                        </w:pPr>
                      </w:p>
                      <w:p>
                        <w:pPr>
                          <w:pStyle w:val="TableParagraph"/>
                          <w:spacing w:line="303" w:lineRule="exact"/>
                          <w:ind w:left="98"/>
                          <w:rPr>
                            <w:sz w:val="28"/>
                          </w:rPr>
                        </w:pPr>
                        <w:r>
                          <w:rPr>
                            <w:w w:val="102"/>
                            <w:sz w:val="28"/>
                          </w:rPr>
                          <w:t>企</w:t>
                        </w:r>
                      </w:p>
                    </w:tc>
                    <w:tc>
                      <w:tcPr>
                        <w:tcW w:w="21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339"/>
                      <w:jc w:val="left"/>
                    </w:trPr>
                    <w:tc>
                      <w:tcPr>
                        <w:tcW w:w="555" w:type="dxa"/>
                      </w:tcPr>
                      <w:p>
                        <w:pPr>
                          <w:pStyle w:val="TableParagraph"/>
                          <w:spacing w:before="11" w:line="308" w:lineRule="exact"/>
                          <w:ind w:left="50"/>
                          <w:rPr>
                            <w:sz w:val="28"/>
                          </w:rPr>
                        </w:pPr>
                        <w:r>
                          <w:rPr>
                            <w:w w:val="102"/>
                            <w:sz w:val="28"/>
                          </w:rPr>
                          <w:t>企</w:t>
                        </w:r>
                      </w:p>
                    </w:tc>
                    <w:tc>
                      <w:tcPr>
                        <w:tcW w:w="607" w:type="dxa"/>
                      </w:tcPr>
                      <w:p>
                        <w:pPr>
                          <w:pStyle w:val="TableParagraph"/>
                          <w:rPr>
                            <w:rFonts w:ascii="Times New Roman"/>
                            <w:sz w:val="26"/>
                          </w:rPr>
                        </w:pPr>
                      </w:p>
                    </w:tc>
                    <w:tc>
                      <w:tcPr>
                        <w:tcW w:w="288" w:type="dxa"/>
                      </w:tcPr>
                      <w:p>
                        <w:pPr>
                          <w:pStyle w:val="TableParagraph"/>
                          <w:rPr>
                            <w:rFonts w:ascii="Times New Roman"/>
                            <w:sz w:val="26"/>
                          </w:rPr>
                        </w:pPr>
                      </w:p>
                    </w:tc>
                    <w:tc>
                      <w:tcPr>
                        <w:tcW w:w="288" w:type="dxa"/>
                      </w:tcPr>
                      <w:p>
                        <w:pPr>
                          <w:pStyle w:val="TableParagraph"/>
                          <w:rPr>
                            <w:rFonts w:ascii="Times New Roman"/>
                            <w:sz w:val="26"/>
                          </w:rPr>
                        </w:pPr>
                      </w:p>
                    </w:tc>
                    <w:tc>
                      <w:tcPr>
                        <w:tcW w:w="288" w:type="dxa"/>
                      </w:tcPr>
                      <w:p>
                        <w:pPr>
                          <w:pStyle w:val="TableParagraph"/>
                          <w:rPr>
                            <w:rFonts w:ascii="Times New Roman"/>
                            <w:sz w:val="26"/>
                          </w:rPr>
                        </w:pPr>
                      </w:p>
                    </w:tc>
                    <w:tc>
                      <w:tcPr>
                        <w:tcW w:w="288" w:type="dxa"/>
                      </w:tcPr>
                      <w:p>
                        <w:pPr>
                          <w:pStyle w:val="TableParagraph"/>
                          <w:rPr>
                            <w:rFonts w:ascii="Times New Roman"/>
                            <w:sz w:val="26"/>
                          </w:rPr>
                        </w:pPr>
                      </w:p>
                    </w:tc>
                    <w:tc>
                      <w:tcPr>
                        <w:tcW w:w="288" w:type="dxa"/>
                      </w:tcPr>
                      <w:p>
                        <w:pPr>
                          <w:pStyle w:val="TableParagraph"/>
                          <w:rPr>
                            <w:rFonts w:ascii="Times New Roman"/>
                            <w:sz w:val="26"/>
                          </w:rPr>
                        </w:pPr>
                      </w:p>
                    </w:tc>
                    <w:tc>
                      <w:tcPr>
                        <w:tcW w:w="243" w:type="dxa"/>
                      </w:tcPr>
                      <w:p>
                        <w:pPr>
                          <w:pStyle w:val="TableParagraph"/>
                          <w:rPr>
                            <w:rFonts w:ascii="Times New Roman"/>
                            <w:sz w:val="26"/>
                          </w:rPr>
                        </w:pPr>
                      </w:p>
                    </w:tc>
                    <w:tc>
                      <w:tcPr>
                        <w:tcW w:w="212" w:type="dxa"/>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335"/>
                      <w:jc w:val="left"/>
                    </w:trPr>
                    <w:tc>
                      <w:tcPr>
                        <w:tcW w:w="555" w:type="dxa"/>
                      </w:tcPr>
                      <w:p>
                        <w:pPr>
                          <w:pStyle w:val="TableParagraph"/>
                          <w:spacing w:before="17" w:line="299" w:lineRule="exact"/>
                          <w:ind w:left="50"/>
                          <w:rPr>
                            <w:sz w:val="28"/>
                          </w:rPr>
                        </w:pPr>
                        <w:r>
                          <w:rPr>
                            <w:w w:val="102"/>
                            <w:sz w:val="28"/>
                          </w:rPr>
                          <w:t>企</w:t>
                        </w:r>
                      </w:p>
                    </w:tc>
                    <w:tc>
                      <w:tcPr>
                        <w:tcW w:w="607" w:type="dxa"/>
                      </w:tcPr>
                      <w:p>
                        <w:pPr>
                          <w:pStyle w:val="TableParagraph"/>
                          <w:rPr>
                            <w:rFonts w:ascii="Times New Roman"/>
                            <w:sz w:val="24"/>
                          </w:rPr>
                        </w:pPr>
                      </w:p>
                    </w:tc>
                    <w:tc>
                      <w:tcPr>
                        <w:tcW w:w="288" w:type="dxa"/>
                      </w:tcPr>
                      <w:p>
                        <w:pPr>
                          <w:pStyle w:val="TableParagraph"/>
                          <w:rPr>
                            <w:rFonts w:ascii="Times New Roman"/>
                            <w:sz w:val="24"/>
                          </w:rPr>
                        </w:pPr>
                      </w:p>
                    </w:tc>
                    <w:tc>
                      <w:tcPr>
                        <w:tcW w:w="288" w:type="dxa"/>
                      </w:tcPr>
                      <w:p>
                        <w:pPr>
                          <w:pStyle w:val="TableParagraph"/>
                          <w:rPr>
                            <w:rFonts w:ascii="Times New Roman"/>
                            <w:sz w:val="24"/>
                          </w:rPr>
                        </w:pPr>
                      </w:p>
                    </w:tc>
                    <w:tc>
                      <w:tcPr>
                        <w:tcW w:w="288" w:type="dxa"/>
                      </w:tcPr>
                      <w:p>
                        <w:pPr>
                          <w:pStyle w:val="TableParagraph"/>
                          <w:rPr>
                            <w:rFonts w:ascii="Times New Roman"/>
                            <w:sz w:val="24"/>
                          </w:rPr>
                        </w:pPr>
                      </w:p>
                    </w:tc>
                    <w:tc>
                      <w:tcPr>
                        <w:tcW w:w="288" w:type="dxa"/>
                      </w:tcPr>
                      <w:p>
                        <w:pPr>
                          <w:pStyle w:val="TableParagraph"/>
                          <w:rPr>
                            <w:rFonts w:ascii="Times New Roman"/>
                            <w:sz w:val="24"/>
                          </w:rPr>
                        </w:pPr>
                      </w:p>
                    </w:tc>
                    <w:tc>
                      <w:tcPr>
                        <w:tcW w:w="288" w:type="dxa"/>
                      </w:tcPr>
                      <w:p>
                        <w:pPr>
                          <w:pStyle w:val="TableParagraph"/>
                          <w:rPr>
                            <w:rFonts w:ascii="Times New Roman"/>
                            <w:sz w:val="24"/>
                          </w:rPr>
                        </w:pPr>
                      </w:p>
                    </w:tc>
                    <w:tc>
                      <w:tcPr>
                        <w:tcW w:w="243" w:type="dxa"/>
                      </w:tcPr>
                      <w:p>
                        <w:pPr>
                          <w:pStyle w:val="TableParagraph"/>
                          <w:rPr>
                            <w:rFonts w:ascii="Times New Roman"/>
                            <w:sz w:val="24"/>
                          </w:rPr>
                        </w:pPr>
                      </w:p>
                    </w:tc>
                    <w:tc>
                      <w:tcPr>
                        <w:tcW w:w="212" w:type="dxa"/>
                      </w:tcPr>
                      <w:p>
                        <w:pPr>
                          <w:pStyle w:val="TableParagraph"/>
                          <w:rPr>
                            <w:rFonts w:ascii="Times New Roman"/>
                            <w:sz w:val="24"/>
                          </w:rPr>
                        </w:pPr>
                      </w:p>
                    </w:tc>
                  </w:tr>
                </w:tbl>
                <w:p>
                  <w:pPr>
                    <w:pStyle w:val="BodyText"/>
                    <w:spacing w:before="0"/>
                  </w:pPr>
                </w:p>
              </w:txbxContent>
            </v:textbox>
          </v:shape>
        </w:pict>
      </w:r>
      <w:r>
        <w:rPr>
          <w:rFonts w:ascii="Microsoft Sans Serif" w:eastAsia="Microsoft Sans Serif"/>
          <w:w w:val="105"/>
          <w:position w:val="-3"/>
          <w:sz w:val="28"/>
        </w:rPr>
        <w:t>企</w:t>
        <w:tab/>
      </w:r>
      <w:r>
        <w:rPr>
          <w:rFonts w:ascii="Microsoft Sans Serif" w:eastAsia="Microsoft Sans Serif"/>
          <w:sz w:val="28"/>
        </w:rPr>
        <w:t>企</w:t>
        <w:tab/>
        <w:tab/>
        <w:t>企</w:t>
        <w:tab/>
        <w:tab/>
        <w:t>企</w:t>
        <w:tab/>
        <w:tab/>
        <w:t>企</w:t>
        <w:tab/>
        <w:tab/>
        <w:t>企</w:t>
        <w:tab/>
        <w:t>企</w:t>
        <w:tab/>
        <w:tab/>
        <w:t>企</w:t>
        <w:tab/>
        <w:tab/>
        <w:t>企</w:t>
        <w:tab/>
        <w:tab/>
      </w:r>
      <w:r>
        <w:rPr>
          <w:rFonts w:ascii="Microsoft Sans Serif" w:eastAsia="Microsoft Sans Serif"/>
          <w:w w:val="105"/>
          <w:sz w:val="28"/>
        </w:rPr>
        <w:t>企</w:t>
      </w:r>
    </w:p>
    <w:p>
      <w:pPr>
        <w:tabs>
          <w:tab w:val="left" w:pos="8890"/>
          <w:tab w:val="left" w:pos="8952"/>
          <w:tab w:val="left" w:pos="9178"/>
          <w:tab w:val="left" w:pos="9240"/>
          <w:tab w:val="left" w:pos="9465"/>
          <w:tab w:val="left" w:pos="9527"/>
          <w:tab w:val="left" w:pos="9753"/>
          <w:tab w:val="left" w:pos="9815"/>
          <w:tab w:val="left" w:pos="10102"/>
          <w:tab w:val="left" w:pos="10390"/>
          <w:tab w:val="left" w:pos="10677"/>
        </w:tabs>
        <w:spacing w:before="219" w:line="336" w:lineRule="auto"/>
        <w:ind w:left="8603" w:right="7095" w:firstLine="62"/>
        <w:jc w:val="left"/>
        <w:rPr>
          <w:rFonts w:ascii="Microsoft Sans Serif" w:eastAsia="Microsoft Sans Serif"/>
          <w:sz w:val="28"/>
        </w:rPr>
      </w:pPr>
      <w:r>
        <w:drawing>
          <wp:anchor distT="0" distB="0" distL="0" distR="0" simplePos="0" relativeHeight="251871232" behindDoc="0" locked="0" layoutInCell="1" allowOverlap="1">
            <wp:simplePos x="0" y="0"/>
            <wp:positionH relativeFrom="page">
              <wp:posOffset>5270500</wp:posOffset>
            </wp:positionH>
            <wp:positionV relativeFrom="paragraph">
              <wp:posOffset>127460</wp:posOffset>
            </wp:positionV>
            <wp:extent cx="165100" cy="812800"/>
            <wp:effectExtent l="0" t="0" r="0" b="0"/>
            <wp:wrapNone/>
            <wp:docPr id="417"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142.png"/>
                    <pic:cNvPicPr/>
                  </pic:nvPicPr>
                  <pic:blipFill>
                    <a:blip xmlns:r="http://schemas.openxmlformats.org/officeDocument/2006/relationships" r:embed="rId225" cstate="print"/>
                    <a:stretch>
                      <a:fillRect/>
                    </a:stretch>
                  </pic:blipFill>
                  <pic:spPr>
                    <a:xfrm>
                      <a:off x="0" y="0"/>
                      <a:ext cx="165100" cy="812800"/>
                    </a:xfrm>
                    <a:prstGeom prst="rect">
                      <a:avLst/>
                    </a:prstGeom>
                  </pic:spPr>
                </pic:pic>
              </a:graphicData>
            </a:graphic>
          </wp:anchor>
        </w:drawing>
      </w:r>
      <w:r>
        <w:rPr>
          <w:rFonts w:ascii="Microsoft Sans Serif" w:eastAsia="Microsoft Sans Serif"/>
          <w:w w:val="105"/>
          <w:sz w:val="28"/>
        </w:rPr>
        <w:t>企</w:t>
        <w:tab/>
        <w:tab/>
        <w:t>企</w:t>
        <w:tab/>
        <w:tab/>
        <w:t>企</w:t>
        <w:tab/>
        <w:tab/>
      </w:r>
      <w:r>
        <w:rPr>
          <w:rFonts w:ascii="Microsoft Sans Serif" w:eastAsia="Microsoft Sans Serif"/>
          <w:spacing w:val="-221"/>
          <w:sz w:val="28"/>
        </w:rPr>
        <w:t>企</w:t>
        <w:tab/>
        <w:tab/>
      </w:r>
      <w:r>
        <w:rPr>
          <w:rFonts w:ascii="Microsoft Sans Serif" w:eastAsia="Microsoft Sans Serif"/>
          <w:sz w:val="28"/>
        </w:rPr>
        <w:t>企</w:t>
        <w:tab/>
        <w:tab/>
        <w:t>企</w:t>
        <w:tab/>
        <w:tab/>
      </w:r>
      <w:r>
        <w:rPr>
          <w:rFonts w:ascii="Microsoft Sans Serif" w:eastAsia="Microsoft Sans Serif"/>
          <w:w w:val="105"/>
          <w:sz w:val="28"/>
        </w:rPr>
        <w:t>企</w:t>
        <w:tab/>
        <w:t>企企</w:t>
        <w:tab/>
      </w:r>
      <w:r>
        <w:rPr>
          <w:rFonts w:ascii="Microsoft Sans Serif" w:eastAsia="Microsoft Sans Serif"/>
          <w:sz w:val="28"/>
        </w:rPr>
        <w:t>企</w:t>
        <w:tab/>
        <w:tab/>
        <w:t>企</w:t>
        <w:tab/>
        <w:tab/>
      </w:r>
      <w:r>
        <w:rPr>
          <w:rFonts w:ascii="Microsoft Sans Serif" w:eastAsia="Microsoft Sans Serif"/>
          <w:w w:val="105"/>
          <w:sz w:val="28"/>
        </w:rPr>
        <w:t>企</w:t>
        <w:tab/>
        <w:t>企</w:t>
      </w:r>
    </w:p>
    <w:p>
      <w:pPr>
        <w:tabs>
          <w:tab w:val="left" w:pos="8964"/>
          <w:tab w:val="left" w:pos="9252"/>
          <w:tab w:val="left" w:pos="9539"/>
          <w:tab w:val="left" w:pos="9827"/>
          <w:tab w:val="left" w:pos="10114"/>
          <w:tab w:val="left" w:pos="10402"/>
        </w:tabs>
        <w:spacing w:before="16"/>
        <w:ind w:left="8677" w:right="0" w:firstLine="0"/>
        <w:jc w:val="left"/>
        <w:rPr>
          <w:rFonts w:ascii="Microsoft Sans Serif" w:eastAsia="Microsoft Sans Serif"/>
          <w:sz w:val="28"/>
        </w:rPr>
      </w:pPr>
      <w:r>
        <w:drawing>
          <wp:anchor distT="0" distB="0" distL="0" distR="0" simplePos="0" relativeHeight="251873280" behindDoc="1" locked="0" layoutInCell="1" allowOverlap="1">
            <wp:simplePos x="0" y="0"/>
            <wp:positionH relativeFrom="page">
              <wp:posOffset>5054600</wp:posOffset>
            </wp:positionH>
            <wp:positionV relativeFrom="paragraph">
              <wp:posOffset>390350</wp:posOffset>
            </wp:positionV>
            <wp:extent cx="152019" cy="1494853"/>
            <wp:effectExtent l="0" t="0" r="0" b="0"/>
            <wp:wrapNone/>
            <wp:docPr id="419"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143.png"/>
                    <pic:cNvPicPr/>
                  </pic:nvPicPr>
                  <pic:blipFill>
                    <a:blip xmlns:r="http://schemas.openxmlformats.org/officeDocument/2006/relationships" r:embed="rId226" cstate="print"/>
                    <a:stretch>
                      <a:fillRect/>
                    </a:stretch>
                  </pic:blipFill>
                  <pic:spPr>
                    <a:xfrm>
                      <a:off x="0" y="0"/>
                      <a:ext cx="152019" cy="1494853"/>
                    </a:xfrm>
                    <a:prstGeom prst="rect">
                      <a:avLst/>
                    </a:prstGeom>
                  </pic:spPr>
                </pic:pic>
              </a:graphicData>
            </a:graphic>
          </wp:anchor>
        </w:drawing>
      </w:r>
      <w:r>
        <w:rPr>
          <w:rFonts w:ascii="Microsoft Sans Serif" w:eastAsia="Microsoft Sans Serif"/>
          <w:w w:val="105"/>
          <w:sz w:val="28"/>
        </w:rPr>
        <w:t>企</w:t>
        <w:tab/>
        <w:t>企</w:t>
        <w:tab/>
        <w:t>企</w:t>
        <w:tab/>
      </w:r>
      <w:r>
        <w:rPr>
          <w:rFonts w:ascii="Microsoft Sans Serif" w:eastAsia="Microsoft Sans Serif"/>
          <w:sz w:val="28"/>
        </w:rPr>
        <w:t>企</w:t>
        <w:tab/>
        <w:t>企</w:t>
        <w:tab/>
        <w:tab/>
        <w:t>企</w:t>
        <w:tab/>
        <w:tab/>
      </w:r>
      <w:r>
        <w:rPr>
          <w:rFonts w:ascii="Microsoft Sans Serif" w:eastAsia="Microsoft Sans Serif"/>
          <w:w w:val="105"/>
          <w:sz w:val="28"/>
        </w:rPr>
        <w:t>企</w:t>
      </w:r>
    </w:p>
    <w:p>
      <w:pPr>
        <w:pStyle w:val="BodyText"/>
        <w:spacing w:before="5"/>
        <w:rPr>
          <w:rFonts w:ascii="Microsoft Sans Serif"/>
          <w:sz w:val="24"/>
        </w:rPr>
      </w:pPr>
    </w:p>
    <w:tbl>
      <w:tblPr>
        <w:tblStyle w:val="TableNormal0"/>
        <w:tblW w:w="0" w:type="auto"/>
        <w:jc w:val="left"/>
        <w:tblInd w:w="5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3"/>
        <w:gridCol w:w="1983"/>
        <w:gridCol w:w="491"/>
        <w:gridCol w:w="287"/>
        <w:gridCol w:w="287"/>
        <w:gridCol w:w="287"/>
        <w:gridCol w:w="287"/>
        <w:gridCol w:w="287"/>
        <w:gridCol w:w="287"/>
        <w:gridCol w:w="548"/>
      </w:tblGrid>
      <w:tr>
        <w:tblPrEx>
          <w:tblW w:w="0" w:type="auto"/>
          <w:jc w:val="left"/>
          <w:tblInd w:w="5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36"/>
          <w:jc w:val="left"/>
        </w:trPr>
        <w:tc>
          <w:tcPr>
            <w:tcW w:w="603" w:type="dxa"/>
          </w:tcPr>
          <w:p>
            <w:pPr>
              <w:pStyle w:val="TableParagraph"/>
              <w:spacing w:before="39"/>
              <w:ind w:left="50"/>
              <w:rPr>
                <w:sz w:val="28"/>
              </w:rPr>
            </w:pPr>
            <w:r>
              <w:rPr>
                <w:w w:val="102"/>
                <w:sz w:val="28"/>
              </w:rPr>
              <w:t>企</w:t>
            </w:r>
          </w:p>
        </w:tc>
        <w:tc>
          <w:tcPr>
            <w:tcW w:w="1983" w:type="dxa"/>
          </w:tcPr>
          <w:p>
            <w:pPr>
              <w:pStyle w:val="TableParagraph"/>
              <w:rPr>
                <w:sz w:val="32"/>
              </w:rPr>
            </w:pPr>
          </w:p>
          <w:p>
            <w:pPr>
              <w:pStyle w:val="TableParagraph"/>
              <w:rPr>
                <w:sz w:val="32"/>
              </w:rPr>
            </w:pPr>
          </w:p>
          <w:p>
            <w:pPr>
              <w:pStyle w:val="TableParagraph"/>
              <w:tabs>
                <w:tab w:val="left" w:pos="756"/>
                <w:tab w:val="left" w:pos="1043"/>
                <w:tab w:val="left" w:pos="1331"/>
                <w:tab w:val="left" w:pos="1618"/>
              </w:tabs>
              <w:spacing w:before="280"/>
              <w:ind w:left="468"/>
              <w:rPr>
                <w:sz w:val="28"/>
              </w:rPr>
            </w:pPr>
            <w:r>
              <w:rPr>
                <w:sz w:val="28"/>
              </w:rPr>
              <w:t>企</w:t>
              <w:tab/>
              <w:tab/>
              <w:t>企</w:t>
              <w:tab/>
              <w:tab/>
              <w:t>企</w:t>
              <w:tab/>
            </w:r>
            <w:r>
              <w:rPr>
                <w:w w:val="105"/>
                <w:sz w:val="28"/>
              </w:rPr>
              <w:t>企</w:t>
              <w:tab/>
              <w:t>企</w:t>
            </w:r>
          </w:p>
        </w:tc>
        <w:tc>
          <w:tcPr>
            <w:tcW w:w="491" w:type="dxa"/>
          </w:tcPr>
          <w:p>
            <w:pPr>
              <w:pStyle w:val="TableParagraph"/>
              <w:spacing w:before="7"/>
              <w:ind w:left="311" w:firstLine="20"/>
              <w:rPr>
                <w:sz w:val="28"/>
              </w:rPr>
            </w:pPr>
            <w:r>
              <w:rPr>
                <w:w w:val="102"/>
                <w:sz w:val="28"/>
              </w:rPr>
              <w:t>企</w:t>
            </w:r>
          </w:p>
          <w:p>
            <w:pPr>
              <w:pStyle w:val="TableParagraph"/>
              <w:spacing w:before="25" w:line="490" w:lineRule="atLeast"/>
              <w:ind w:left="326" w:right="78" w:hanging="16"/>
              <w:rPr>
                <w:sz w:val="28"/>
              </w:rPr>
            </w:pPr>
            <w:r>
              <w:rPr>
                <w:w w:val="102"/>
                <w:sz w:val="28"/>
              </w:rPr>
              <w:t>企企</w:t>
            </w:r>
          </w:p>
        </w:tc>
        <w:tc>
          <w:tcPr>
            <w:tcW w:w="287" w:type="dxa"/>
          </w:tcPr>
          <w:p>
            <w:pPr>
              <w:pStyle w:val="TableParagraph"/>
              <w:spacing w:before="7"/>
              <w:ind w:left="107" w:firstLine="20"/>
              <w:rPr>
                <w:sz w:val="28"/>
              </w:rPr>
            </w:pPr>
            <w:r>
              <w:rPr>
                <w:w w:val="102"/>
                <w:sz w:val="28"/>
              </w:rPr>
              <w:t>企</w:t>
            </w:r>
          </w:p>
          <w:p>
            <w:pPr>
              <w:pStyle w:val="TableParagraph"/>
              <w:spacing w:before="25" w:line="490" w:lineRule="atLeast"/>
              <w:ind w:left="123" w:right="77" w:hanging="16"/>
              <w:rPr>
                <w:sz w:val="28"/>
              </w:rPr>
            </w:pPr>
            <w:r>
              <w:rPr>
                <w:w w:val="102"/>
                <w:sz w:val="28"/>
              </w:rPr>
              <w:t>企企</w:t>
            </w:r>
          </w:p>
        </w:tc>
        <w:tc>
          <w:tcPr>
            <w:tcW w:w="287" w:type="dxa"/>
          </w:tcPr>
          <w:p>
            <w:pPr>
              <w:pStyle w:val="TableParagraph"/>
              <w:spacing w:before="7"/>
              <w:ind w:left="108" w:firstLine="20"/>
              <w:rPr>
                <w:sz w:val="28"/>
              </w:rPr>
            </w:pPr>
            <w:r>
              <w:rPr>
                <w:w w:val="102"/>
                <w:sz w:val="28"/>
              </w:rPr>
              <w:t>企</w:t>
            </w:r>
          </w:p>
          <w:p>
            <w:pPr>
              <w:pStyle w:val="TableParagraph"/>
              <w:spacing w:before="25" w:line="490" w:lineRule="atLeast"/>
              <w:ind w:left="123" w:right="77" w:hanging="16"/>
              <w:rPr>
                <w:sz w:val="28"/>
              </w:rPr>
            </w:pPr>
            <w:r>
              <w:rPr>
                <w:w w:val="102"/>
                <w:sz w:val="28"/>
              </w:rPr>
              <w:t>企企</w:t>
            </w:r>
          </w:p>
        </w:tc>
        <w:tc>
          <w:tcPr>
            <w:tcW w:w="287" w:type="dxa"/>
          </w:tcPr>
          <w:p>
            <w:pPr>
              <w:pStyle w:val="TableParagraph"/>
              <w:spacing w:before="7"/>
              <w:ind w:left="108" w:firstLine="20"/>
              <w:rPr>
                <w:sz w:val="28"/>
              </w:rPr>
            </w:pPr>
            <w:r>
              <w:rPr>
                <w:w w:val="102"/>
                <w:sz w:val="28"/>
              </w:rPr>
              <w:t>企</w:t>
            </w:r>
          </w:p>
          <w:p>
            <w:pPr>
              <w:pStyle w:val="TableParagraph"/>
              <w:spacing w:before="25" w:line="490" w:lineRule="atLeast"/>
              <w:ind w:left="123" w:right="76" w:hanging="16"/>
              <w:rPr>
                <w:sz w:val="28"/>
              </w:rPr>
            </w:pPr>
            <w:r>
              <w:rPr>
                <w:w w:val="102"/>
                <w:sz w:val="28"/>
              </w:rPr>
              <w:t>企企</w:t>
            </w:r>
          </w:p>
        </w:tc>
        <w:tc>
          <w:tcPr>
            <w:tcW w:w="287" w:type="dxa"/>
          </w:tcPr>
          <w:p>
            <w:pPr>
              <w:pStyle w:val="TableParagraph"/>
              <w:spacing w:before="7"/>
              <w:ind w:left="108" w:firstLine="20"/>
              <w:rPr>
                <w:sz w:val="28"/>
              </w:rPr>
            </w:pPr>
            <w:r>
              <w:rPr>
                <w:w w:val="102"/>
                <w:sz w:val="28"/>
              </w:rPr>
              <w:t>企</w:t>
            </w:r>
          </w:p>
          <w:p>
            <w:pPr>
              <w:pStyle w:val="TableParagraph"/>
              <w:spacing w:before="25" w:line="490" w:lineRule="atLeast"/>
              <w:ind w:left="124" w:right="76" w:hanging="16"/>
              <w:rPr>
                <w:sz w:val="28"/>
              </w:rPr>
            </w:pPr>
            <w:r>
              <w:rPr>
                <w:w w:val="102"/>
                <w:sz w:val="28"/>
              </w:rPr>
              <w:t>企企</w:t>
            </w:r>
          </w:p>
        </w:tc>
        <w:tc>
          <w:tcPr>
            <w:tcW w:w="287" w:type="dxa"/>
          </w:tcPr>
          <w:p>
            <w:pPr>
              <w:pStyle w:val="TableParagraph"/>
              <w:spacing w:before="7"/>
              <w:ind w:left="109" w:firstLine="20"/>
              <w:rPr>
                <w:sz w:val="28"/>
              </w:rPr>
            </w:pPr>
            <w:r>
              <w:rPr>
                <w:w w:val="102"/>
                <w:sz w:val="28"/>
              </w:rPr>
              <w:t>企</w:t>
            </w:r>
          </w:p>
          <w:p>
            <w:pPr>
              <w:pStyle w:val="TableParagraph"/>
              <w:spacing w:before="25" w:line="490" w:lineRule="atLeast"/>
              <w:ind w:left="124" w:right="75" w:hanging="16"/>
              <w:rPr>
                <w:sz w:val="28"/>
              </w:rPr>
            </w:pPr>
            <w:r>
              <w:rPr>
                <w:w w:val="102"/>
                <w:sz w:val="28"/>
              </w:rPr>
              <w:t>企企</w:t>
            </w:r>
          </w:p>
        </w:tc>
        <w:tc>
          <w:tcPr>
            <w:tcW w:w="287" w:type="dxa"/>
          </w:tcPr>
          <w:p>
            <w:pPr>
              <w:pStyle w:val="TableParagraph"/>
              <w:spacing w:before="7"/>
              <w:ind w:left="109" w:firstLine="20"/>
              <w:rPr>
                <w:sz w:val="28"/>
              </w:rPr>
            </w:pPr>
            <w:r>
              <w:rPr>
                <w:w w:val="102"/>
                <w:sz w:val="28"/>
              </w:rPr>
              <w:t>企</w:t>
            </w:r>
          </w:p>
          <w:p>
            <w:pPr>
              <w:pStyle w:val="TableParagraph"/>
              <w:spacing w:before="25" w:line="490" w:lineRule="atLeast"/>
              <w:ind w:left="125" w:right="75" w:hanging="16"/>
              <w:rPr>
                <w:sz w:val="28"/>
              </w:rPr>
            </w:pPr>
            <w:r>
              <w:rPr>
                <w:w w:val="102"/>
                <w:sz w:val="28"/>
              </w:rPr>
              <w:t>企企</w:t>
            </w:r>
          </w:p>
        </w:tc>
        <w:tc>
          <w:tcPr>
            <w:tcW w:w="548" w:type="dxa"/>
          </w:tcPr>
          <w:p>
            <w:pPr>
              <w:pStyle w:val="TableParagraph"/>
              <w:tabs>
                <w:tab w:val="left" w:pos="417"/>
              </w:tabs>
              <w:spacing w:before="7"/>
              <w:ind w:left="130"/>
              <w:rPr>
                <w:sz w:val="28"/>
              </w:rPr>
            </w:pPr>
            <w:r>
              <w:rPr>
                <w:sz w:val="28"/>
              </w:rPr>
              <w:t>企</w:t>
              <w:tab/>
            </w:r>
            <w:r>
              <w:rPr>
                <w:spacing w:val="-177"/>
                <w:w w:val="105"/>
                <w:sz w:val="28"/>
              </w:rPr>
              <w:t>企</w:t>
            </w:r>
          </w:p>
          <w:p>
            <w:pPr>
              <w:pStyle w:val="TableParagraph"/>
              <w:spacing w:before="25" w:line="490" w:lineRule="atLeast"/>
              <w:ind w:left="125" w:right="335" w:hanging="16"/>
              <w:rPr>
                <w:sz w:val="28"/>
              </w:rPr>
            </w:pPr>
            <w:r>
              <w:rPr>
                <w:w w:val="102"/>
                <w:sz w:val="28"/>
              </w:rPr>
              <w:t>企企</w:t>
            </w:r>
          </w:p>
        </w:tc>
      </w:tr>
      <w:tr>
        <w:tblPrEx>
          <w:tblW w:w="0" w:type="auto"/>
          <w:jc w:val="left"/>
          <w:tblInd w:w="5307" w:type="dxa"/>
          <w:tblLayout w:type="fixed"/>
          <w:tblCellMar>
            <w:top w:w="0" w:type="dxa"/>
            <w:left w:w="0" w:type="dxa"/>
            <w:bottom w:w="0" w:type="dxa"/>
            <w:right w:w="0" w:type="dxa"/>
          </w:tblCellMar>
          <w:tblLook w:val="01E0"/>
        </w:tblPrEx>
        <w:trPr>
          <w:trHeight w:val="509"/>
          <w:jc w:val="left"/>
        </w:trPr>
        <w:tc>
          <w:tcPr>
            <w:tcW w:w="603" w:type="dxa"/>
          </w:tcPr>
          <w:p>
            <w:pPr>
              <w:pStyle w:val="TableParagraph"/>
              <w:rPr>
                <w:rFonts w:ascii="Times New Roman"/>
                <w:sz w:val="30"/>
              </w:rPr>
            </w:pPr>
          </w:p>
        </w:tc>
        <w:tc>
          <w:tcPr>
            <w:tcW w:w="1983" w:type="dxa"/>
          </w:tcPr>
          <w:p>
            <w:pPr>
              <w:pStyle w:val="TableParagraph"/>
              <w:rPr>
                <w:rFonts w:ascii="Times New Roman"/>
                <w:sz w:val="30"/>
              </w:rPr>
            </w:pPr>
          </w:p>
        </w:tc>
        <w:tc>
          <w:tcPr>
            <w:tcW w:w="491" w:type="dxa"/>
          </w:tcPr>
          <w:p>
            <w:pPr>
              <w:pStyle w:val="TableParagraph"/>
              <w:spacing w:before="112"/>
              <w:ind w:right="73"/>
              <w:jc w:val="right"/>
              <w:rPr>
                <w:sz w:val="28"/>
              </w:rPr>
            </w:pPr>
            <w:r>
              <w:rPr>
                <w:w w:val="102"/>
                <w:sz w:val="28"/>
              </w:rPr>
              <w:t>企</w:t>
            </w:r>
          </w:p>
        </w:tc>
        <w:tc>
          <w:tcPr>
            <w:tcW w:w="287" w:type="dxa"/>
          </w:tcPr>
          <w:p>
            <w:pPr>
              <w:pStyle w:val="TableParagraph"/>
              <w:spacing w:before="112"/>
              <w:ind w:left="52"/>
              <w:jc w:val="center"/>
              <w:rPr>
                <w:sz w:val="28"/>
              </w:rPr>
            </w:pPr>
            <w:r>
              <w:rPr>
                <w:w w:val="102"/>
                <w:sz w:val="28"/>
              </w:rPr>
              <w:t>企</w:t>
            </w:r>
          </w:p>
        </w:tc>
        <w:tc>
          <w:tcPr>
            <w:tcW w:w="287" w:type="dxa"/>
          </w:tcPr>
          <w:p>
            <w:pPr>
              <w:pStyle w:val="TableParagraph"/>
              <w:spacing w:before="112"/>
              <w:ind w:left="127"/>
              <w:rPr>
                <w:sz w:val="28"/>
              </w:rPr>
            </w:pPr>
            <w:r>
              <w:rPr>
                <w:w w:val="102"/>
                <w:sz w:val="28"/>
              </w:rPr>
              <w:t>企</w:t>
            </w:r>
          </w:p>
        </w:tc>
        <w:tc>
          <w:tcPr>
            <w:tcW w:w="287" w:type="dxa"/>
          </w:tcPr>
          <w:p>
            <w:pPr>
              <w:pStyle w:val="TableParagraph"/>
              <w:spacing w:before="112"/>
              <w:ind w:left="128"/>
              <w:rPr>
                <w:sz w:val="28"/>
              </w:rPr>
            </w:pPr>
            <w:r>
              <w:rPr>
                <w:w w:val="102"/>
                <w:sz w:val="28"/>
              </w:rPr>
              <w:t>企</w:t>
            </w:r>
          </w:p>
        </w:tc>
        <w:tc>
          <w:tcPr>
            <w:tcW w:w="287" w:type="dxa"/>
          </w:tcPr>
          <w:p>
            <w:pPr>
              <w:pStyle w:val="TableParagraph"/>
              <w:spacing w:before="112"/>
              <w:ind w:right="71"/>
              <w:jc w:val="right"/>
              <w:rPr>
                <w:sz w:val="28"/>
              </w:rPr>
            </w:pPr>
            <w:r>
              <w:rPr>
                <w:w w:val="102"/>
                <w:sz w:val="28"/>
              </w:rPr>
              <w:t>企</w:t>
            </w:r>
          </w:p>
        </w:tc>
        <w:tc>
          <w:tcPr>
            <w:tcW w:w="287" w:type="dxa"/>
          </w:tcPr>
          <w:p>
            <w:pPr>
              <w:pStyle w:val="TableParagraph"/>
              <w:spacing w:before="112"/>
              <w:ind w:left="129"/>
              <w:rPr>
                <w:sz w:val="28"/>
              </w:rPr>
            </w:pPr>
            <w:r>
              <w:rPr>
                <w:w w:val="102"/>
                <w:sz w:val="28"/>
              </w:rPr>
              <w:t>企</w:t>
            </w:r>
          </w:p>
        </w:tc>
        <w:tc>
          <w:tcPr>
            <w:tcW w:w="287" w:type="dxa"/>
          </w:tcPr>
          <w:p>
            <w:pPr>
              <w:pStyle w:val="TableParagraph"/>
              <w:spacing w:before="112"/>
              <w:ind w:left="56"/>
              <w:jc w:val="center"/>
              <w:rPr>
                <w:sz w:val="28"/>
              </w:rPr>
            </w:pPr>
            <w:r>
              <w:rPr>
                <w:w w:val="102"/>
                <w:sz w:val="28"/>
              </w:rPr>
              <w:t>企</w:t>
            </w:r>
          </w:p>
        </w:tc>
        <w:tc>
          <w:tcPr>
            <w:tcW w:w="548" w:type="dxa"/>
          </w:tcPr>
          <w:p>
            <w:pPr>
              <w:pStyle w:val="TableParagraph"/>
              <w:rPr>
                <w:rFonts w:ascii="Times New Roman"/>
                <w:sz w:val="30"/>
              </w:rPr>
            </w:pPr>
          </w:p>
        </w:tc>
      </w:tr>
      <w:tr>
        <w:tblPrEx>
          <w:tblW w:w="0" w:type="auto"/>
          <w:jc w:val="left"/>
          <w:tblInd w:w="5307" w:type="dxa"/>
          <w:tblLayout w:type="fixed"/>
          <w:tblCellMar>
            <w:top w:w="0" w:type="dxa"/>
            <w:left w:w="0" w:type="dxa"/>
            <w:bottom w:w="0" w:type="dxa"/>
            <w:right w:w="0" w:type="dxa"/>
          </w:tblCellMar>
          <w:tblLook w:val="01E0"/>
        </w:tblPrEx>
        <w:trPr>
          <w:trHeight w:val="404"/>
          <w:jc w:val="left"/>
        </w:trPr>
        <w:tc>
          <w:tcPr>
            <w:tcW w:w="603" w:type="dxa"/>
          </w:tcPr>
          <w:p>
            <w:pPr>
              <w:pStyle w:val="TableParagraph"/>
              <w:rPr>
                <w:rFonts w:ascii="Times New Roman"/>
                <w:sz w:val="30"/>
              </w:rPr>
            </w:pPr>
          </w:p>
        </w:tc>
        <w:tc>
          <w:tcPr>
            <w:tcW w:w="1983" w:type="dxa"/>
          </w:tcPr>
          <w:p>
            <w:pPr>
              <w:pStyle w:val="TableParagraph"/>
              <w:rPr>
                <w:rFonts w:ascii="Times New Roman"/>
                <w:sz w:val="30"/>
              </w:rPr>
            </w:pPr>
          </w:p>
        </w:tc>
        <w:tc>
          <w:tcPr>
            <w:tcW w:w="491" w:type="dxa"/>
          </w:tcPr>
          <w:p>
            <w:pPr>
              <w:pStyle w:val="TableParagraph"/>
              <w:spacing w:before="86" w:line="299" w:lineRule="exact"/>
              <w:ind w:right="123"/>
              <w:jc w:val="right"/>
              <w:rPr>
                <w:sz w:val="28"/>
              </w:rPr>
            </w:pPr>
            <w:r>
              <w:rPr>
                <w:w w:val="102"/>
                <w:sz w:val="28"/>
              </w:rPr>
              <w:t>企</w:t>
            </w:r>
          </w:p>
        </w:tc>
        <w:tc>
          <w:tcPr>
            <w:tcW w:w="287" w:type="dxa"/>
          </w:tcPr>
          <w:p>
            <w:pPr>
              <w:pStyle w:val="TableParagraph"/>
              <w:spacing w:before="86" w:line="299" w:lineRule="exact"/>
              <w:ind w:right="45"/>
              <w:jc w:val="center"/>
              <w:rPr>
                <w:sz w:val="28"/>
              </w:rPr>
            </w:pPr>
            <w:r>
              <w:rPr>
                <w:w w:val="102"/>
                <w:sz w:val="28"/>
              </w:rPr>
              <w:t>企</w:t>
            </w:r>
          </w:p>
        </w:tc>
        <w:tc>
          <w:tcPr>
            <w:tcW w:w="287" w:type="dxa"/>
          </w:tcPr>
          <w:p>
            <w:pPr>
              <w:pStyle w:val="TableParagraph"/>
              <w:spacing w:before="86" w:line="299" w:lineRule="exact"/>
              <w:ind w:left="78"/>
              <w:rPr>
                <w:sz w:val="28"/>
              </w:rPr>
            </w:pPr>
            <w:r>
              <w:rPr>
                <w:w w:val="102"/>
                <w:sz w:val="28"/>
              </w:rPr>
              <w:t>企</w:t>
            </w:r>
          </w:p>
        </w:tc>
        <w:tc>
          <w:tcPr>
            <w:tcW w:w="287" w:type="dxa"/>
          </w:tcPr>
          <w:p>
            <w:pPr>
              <w:pStyle w:val="TableParagraph"/>
              <w:spacing w:before="86" w:line="299" w:lineRule="exact"/>
              <w:ind w:left="78"/>
              <w:rPr>
                <w:sz w:val="28"/>
              </w:rPr>
            </w:pPr>
            <w:r>
              <w:rPr>
                <w:w w:val="102"/>
                <w:sz w:val="28"/>
              </w:rPr>
              <w:t>企</w:t>
            </w:r>
          </w:p>
        </w:tc>
        <w:tc>
          <w:tcPr>
            <w:tcW w:w="287" w:type="dxa"/>
          </w:tcPr>
          <w:p>
            <w:pPr>
              <w:pStyle w:val="TableParagraph"/>
              <w:spacing w:before="86" w:line="299" w:lineRule="exact"/>
              <w:ind w:right="121"/>
              <w:jc w:val="right"/>
              <w:rPr>
                <w:sz w:val="28"/>
              </w:rPr>
            </w:pPr>
            <w:r>
              <w:rPr>
                <w:w w:val="102"/>
                <w:sz w:val="28"/>
              </w:rPr>
              <w:t>企</w:t>
            </w:r>
          </w:p>
        </w:tc>
        <w:tc>
          <w:tcPr>
            <w:tcW w:w="287" w:type="dxa"/>
          </w:tcPr>
          <w:p>
            <w:pPr>
              <w:pStyle w:val="TableParagraph"/>
              <w:spacing w:before="86" w:line="299" w:lineRule="exact"/>
              <w:ind w:left="79"/>
              <w:rPr>
                <w:sz w:val="28"/>
              </w:rPr>
            </w:pPr>
            <w:r>
              <w:rPr>
                <w:w w:val="102"/>
                <w:sz w:val="28"/>
              </w:rPr>
              <w:t>企</w:t>
            </w:r>
          </w:p>
        </w:tc>
        <w:tc>
          <w:tcPr>
            <w:tcW w:w="287" w:type="dxa"/>
          </w:tcPr>
          <w:p>
            <w:pPr>
              <w:pStyle w:val="TableParagraph"/>
              <w:spacing w:before="86" w:line="299" w:lineRule="exact"/>
              <w:ind w:right="40"/>
              <w:jc w:val="center"/>
              <w:rPr>
                <w:sz w:val="28"/>
              </w:rPr>
            </w:pPr>
            <w:r>
              <w:rPr>
                <w:w w:val="102"/>
                <w:sz w:val="28"/>
              </w:rPr>
              <w:t>企</w:t>
            </w:r>
          </w:p>
        </w:tc>
        <w:tc>
          <w:tcPr>
            <w:tcW w:w="548" w:type="dxa"/>
          </w:tcPr>
          <w:p>
            <w:pPr>
              <w:pStyle w:val="TableParagraph"/>
              <w:tabs>
                <w:tab w:val="left" w:pos="367"/>
              </w:tabs>
              <w:spacing w:before="86" w:line="299" w:lineRule="exact"/>
              <w:ind w:left="80"/>
              <w:rPr>
                <w:sz w:val="28"/>
              </w:rPr>
            </w:pPr>
            <w:r>
              <w:rPr>
                <w:sz w:val="28"/>
              </w:rPr>
              <w:t>企</w:t>
              <w:tab/>
            </w:r>
            <w:r>
              <w:rPr>
                <w:spacing w:val="-127"/>
                <w:w w:val="105"/>
                <w:sz w:val="28"/>
              </w:rPr>
              <w:t>企</w:t>
            </w:r>
          </w:p>
        </w:tc>
      </w:tr>
    </w:tbl>
    <w:p>
      <w:pPr>
        <w:pStyle w:val="BodyText"/>
        <w:spacing w:before="3"/>
        <w:rPr>
          <w:rFonts w:ascii="Microsoft Sans Serif"/>
          <w:sz w:val="26"/>
        </w:rPr>
      </w:pPr>
    </w:p>
    <w:p>
      <w:pPr>
        <w:pStyle w:val="BodyText"/>
        <w:spacing w:before="63"/>
        <w:ind w:left="536"/>
      </w:pPr>
      <w:r>
        <w:t>二、学习目标</w:t>
      </w:r>
    </w:p>
    <w:p>
      <w:pPr>
        <w:pStyle w:val="BodyText"/>
        <w:spacing w:before="70" w:line="283" w:lineRule="auto"/>
        <w:ind w:left="536" w:right="530"/>
      </w:pPr>
      <w:r>
        <w:drawing>
          <wp:anchor distT="0" distB="0" distL="0" distR="0" simplePos="0" relativeHeight="251874304" behindDoc="1" locked="0" layoutInCell="1" allowOverlap="1">
            <wp:simplePos x="0" y="0"/>
            <wp:positionH relativeFrom="page">
              <wp:posOffset>7975600</wp:posOffset>
            </wp:positionH>
            <wp:positionV relativeFrom="paragraph">
              <wp:posOffset>238632</wp:posOffset>
            </wp:positionV>
            <wp:extent cx="2641600" cy="50800"/>
            <wp:effectExtent l="0" t="0" r="0" b="0"/>
            <wp:wrapNone/>
            <wp:docPr id="421"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144.png"/>
                    <pic:cNvPicPr/>
                  </pic:nvPicPr>
                  <pic:blipFill>
                    <a:blip xmlns:r="http://schemas.openxmlformats.org/officeDocument/2006/relationships" r:embed="rId227" cstate="print"/>
                    <a:stretch>
                      <a:fillRect/>
                    </a:stretch>
                  </pic:blipFill>
                  <pic:spPr>
                    <a:xfrm>
                      <a:off x="0" y="0"/>
                      <a:ext cx="2641600" cy="50800"/>
                    </a:xfrm>
                    <a:prstGeom prst="rect">
                      <a:avLst/>
                    </a:prstGeom>
                  </pic:spPr>
                </pic:pic>
              </a:graphicData>
            </a:graphic>
          </wp:anchor>
        </w:drawing>
      </w:r>
      <w:r>
        <w:t>（一）</w:t>
      </w:r>
      <w:r>
        <w:rPr>
          <w:spacing w:val="-1"/>
        </w:rPr>
        <w:t xml:space="preserve">各种管理信息系统的运行都需要特定的环境支持，这个特定的技术支持环境成为信息化或信息处理的基础平台。通 </w:t>
      </w:r>
      <w:r>
        <w:t>过本章的学习，要求考生能够：</w:t>
      </w:r>
    </w:p>
    <w:p>
      <w:pPr>
        <w:pStyle w:val="ListParagraph"/>
        <w:numPr>
          <w:ilvl w:val="0"/>
          <w:numId w:val="179"/>
        </w:numPr>
        <w:tabs>
          <w:tab w:val="left" w:pos="1076"/>
          <w:tab w:val="left" w:pos="1077"/>
        </w:tabs>
        <w:spacing w:before="0" w:after="0" w:line="396" w:lineRule="exact"/>
        <w:ind w:left="1076" w:right="0" w:hanging="541"/>
        <w:jc w:val="left"/>
        <w:rPr>
          <w:sz w:val="31"/>
        </w:rPr>
      </w:pPr>
      <w:r>
        <w:drawing>
          <wp:anchor distT="0" distB="0" distL="0" distR="0" simplePos="0" relativeHeight="251875328" behindDoc="1" locked="0" layoutInCell="1" allowOverlap="1">
            <wp:simplePos x="0" y="0"/>
            <wp:positionH relativeFrom="page">
              <wp:posOffset>1879600</wp:posOffset>
            </wp:positionH>
            <wp:positionV relativeFrom="paragraph">
              <wp:posOffset>195857</wp:posOffset>
            </wp:positionV>
            <wp:extent cx="825500" cy="50800"/>
            <wp:effectExtent l="0" t="0" r="0" b="0"/>
            <wp:wrapNone/>
            <wp:docPr id="423"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145.png"/>
                    <pic:cNvPicPr/>
                  </pic:nvPicPr>
                  <pic:blipFill>
                    <a:blip xmlns:r="http://schemas.openxmlformats.org/officeDocument/2006/relationships" r:embed="rId228" cstate="print"/>
                    <a:stretch>
                      <a:fillRect/>
                    </a:stretch>
                  </pic:blipFill>
                  <pic:spPr>
                    <a:xfrm>
                      <a:off x="0" y="0"/>
                      <a:ext cx="825500" cy="50800"/>
                    </a:xfrm>
                    <a:prstGeom prst="rect">
                      <a:avLst/>
                    </a:prstGeom>
                  </pic:spPr>
                </pic:pic>
              </a:graphicData>
            </a:graphic>
          </wp:anchor>
        </w:drawing>
      </w:r>
      <w:r>
        <w:rPr>
          <w:sz w:val="31"/>
        </w:rPr>
        <w:t>了解信息化的基础平台</w:t>
      </w:r>
    </w:p>
    <w:p>
      <w:pPr>
        <w:pStyle w:val="ListParagraph"/>
        <w:numPr>
          <w:ilvl w:val="0"/>
          <w:numId w:val="179"/>
        </w:numPr>
        <w:tabs>
          <w:tab w:val="left" w:pos="1076"/>
          <w:tab w:val="left" w:pos="1077"/>
        </w:tabs>
        <w:spacing w:before="71" w:after="0" w:line="240" w:lineRule="auto"/>
        <w:ind w:left="1076" w:right="0" w:hanging="541"/>
        <w:jc w:val="left"/>
        <w:rPr>
          <w:sz w:val="31"/>
        </w:rPr>
      </w:pPr>
      <w:r>
        <w:rPr>
          <w:spacing w:val="-2"/>
          <w:sz w:val="31"/>
        </w:rPr>
        <w:t>熟悉</w:t>
      </w:r>
      <w:r>
        <w:rPr>
          <w:b/>
          <w:color w:val="FF0000"/>
          <w:sz w:val="31"/>
        </w:rPr>
        <w:t>计算机系统</w:t>
      </w:r>
      <w:r>
        <w:rPr>
          <w:sz w:val="31"/>
        </w:rPr>
        <w:t>的最新发展；</w:t>
      </w:r>
    </w:p>
    <w:p>
      <w:pPr>
        <w:pStyle w:val="ListParagraph"/>
        <w:numPr>
          <w:ilvl w:val="0"/>
          <w:numId w:val="179"/>
        </w:numPr>
        <w:tabs>
          <w:tab w:val="left" w:pos="1076"/>
          <w:tab w:val="left" w:pos="1077"/>
        </w:tabs>
        <w:spacing w:before="72" w:after="0" w:line="240" w:lineRule="auto"/>
        <w:ind w:left="1076" w:right="0" w:hanging="541"/>
        <w:jc w:val="left"/>
        <w:rPr>
          <w:sz w:val="31"/>
        </w:rPr>
      </w:pPr>
      <w:r>
        <w:drawing>
          <wp:anchor distT="0" distB="0" distL="0" distR="0" simplePos="0" relativeHeight="251876352" behindDoc="1" locked="0" layoutInCell="1" allowOverlap="1">
            <wp:simplePos x="0" y="0"/>
            <wp:positionH relativeFrom="page">
              <wp:posOffset>2286000</wp:posOffset>
            </wp:positionH>
            <wp:positionV relativeFrom="paragraph">
              <wp:posOffset>244601</wp:posOffset>
            </wp:positionV>
            <wp:extent cx="419100" cy="50800"/>
            <wp:effectExtent l="0" t="0" r="0" b="0"/>
            <wp:wrapNone/>
            <wp:docPr id="4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18.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drawing>
          <wp:anchor distT="0" distB="0" distL="0" distR="0" simplePos="0" relativeHeight="251877376" behindDoc="1" locked="0" layoutInCell="1" allowOverlap="1">
            <wp:simplePos x="0" y="0"/>
            <wp:positionH relativeFrom="page">
              <wp:posOffset>3289300</wp:posOffset>
            </wp:positionH>
            <wp:positionV relativeFrom="paragraph">
              <wp:posOffset>244601</wp:posOffset>
            </wp:positionV>
            <wp:extent cx="825500" cy="50800"/>
            <wp:effectExtent l="0" t="0" r="0" b="0"/>
            <wp:wrapNone/>
            <wp:docPr id="42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rPr>
          <w:spacing w:val="-2"/>
          <w:sz w:val="31"/>
        </w:rPr>
        <w:t>了解</w:t>
      </w:r>
      <w:r>
        <w:rPr>
          <w:b/>
          <w:color w:val="FF0000"/>
          <w:sz w:val="31"/>
        </w:rPr>
        <w:t>计算机网络</w:t>
      </w:r>
      <w:r>
        <w:rPr>
          <w:sz w:val="31"/>
        </w:rPr>
        <w:t>的结构和基本通信服务；</w:t>
      </w:r>
    </w:p>
    <w:p>
      <w:pPr>
        <w:pStyle w:val="ListParagraph"/>
        <w:numPr>
          <w:ilvl w:val="0"/>
          <w:numId w:val="179"/>
        </w:numPr>
        <w:tabs>
          <w:tab w:val="left" w:pos="1076"/>
          <w:tab w:val="left" w:pos="1077"/>
        </w:tabs>
        <w:spacing w:before="70" w:after="0" w:line="240" w:lineRule="auto"/>
        <w:ind w:left="1076" w:right="0" w:hanging="541"/>
        <w:jc w:val="left"/>
        <w:rPr>
          <w:sz w:val="31"/>
        </w:rPr>
      </w:pPr>
      <w:r>
        <w:drawing>
          <wp:anchor distT="0" distB="0" distL="0" distR="0" simplePos="0" relativeHeight="251878400" behindDoc="1" locked="0" layoutInCell="1" allowOverlap="1">
            <wp:simplePos x="0" y="0"/>
            <wp:positionH relativeFrom="page">
              <wp:posOffset>2286000</wp:posOffset>
            </wp:positionH>
            <wp:positionV relativeFrom="paragraph">
              <wp:posOffset>250952</wp:posOffset>
            </wp:positionV>
            <wp:extent cx="419100" cy="38100"/>
            <wp:effectExtent l="0" t="0" r="0" b="0"/>
            <wp:wrapNone/>
            <wp:docPr id="42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77.png"/>
                    <pic:cNvPicPr/>
                  </pic:nvPicPr>
                  <pic:blipFill>
                    <a:blip xmlns:r="http://schemas.openxmlformats.org/officeDocument/2006/relationships" r:embed="rId123" cstate="print"/>
                    <a:stretch>
                      <a:fillRect/>
                    </a:stretch>
                  </pic:blipFill>
                  <pic:spPr>
                    <a:xfrm>
                      <a:off x="0" y="0"/>
                      <a:ext cx="419100" cy="38100"/>
                    </a:xfrm>
                    <a:prstGeom prst="rect">
                      <a:avLst/>
                    </a:prstGeom>
                  </pic:spPr>
                </pic:pic>
              </a:graphicData>
            </a:graphic>
          </wp:anchor>
        </w:drawing>
      </w:r>
      <w:r>
        <w:drawing>
          <wp:anchor distT="0" distB="0" distL="0" distR="0" simplePos="0" relativeHeight="251879424" behindDoc="1" locked="0" layoutInCell="1" allowOverlap="1">
            <wp:simplePos x="0" y="0"/>
            <wp:positionH relativeFrom="page">
              <wp:posOffset>2882900</wp:posOffset>
            </wp:positionH>
            <wp:positionV relativeFrom="paragraph">
              <wp:posOffset>250952</wp:posOffset>
            </wp:positionV>
            <wp:extent cx="825500" cy="38100"/>
            <wp:effectExtent l="0" t="0" r="0" b="0"/>
            <wp:wrapNone/>
            <wp:docPr id="431"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image146.png"/>
                    <pic:cNvPicPr/>
                  </pic:nvPicPr>
                  <pic:blipFill>
                    <a:blip xmlns:r="http://schemas.openxmlformats.org/officeDocument/2006/relationships" r:embed="rId229" cstate="print"/>
                    <a:stretch>
                      <a:fillRect/>
                    </a:stretch>
                  </pic:blipFill>
                  <pic:spPr>
                    <a:xfrm>
                      <a:off x="0" y="0"/>
                      <a:ext cx="825500" cy="38100"/>
                    </a:xfrm>
                    <a:prstGeom prst="rect">
                      <a:avLst/>
                    </a:prstGeom>
                  </pic:spPr>
                </pic:pic>
              </a:graphicData>
            </a:graphic>
          </wp:anchor>
        </w:drawing>
      </w:r>
      <w:r>
        <w:rPr>
          <w:spacing w:val="-2"/>
          <w:sz w:val="31"/>
        </w:rPr>
        <w:t>理解</w:t>
      </w:r>
      <w:r>
        <w:rPr>
          <w:b/>
          <w:color w:val="FF0000"/>
          <w:sz w:val="31"/>
        </w:rPr>
        <w:t>数据库平台</w:t>
      </w:r>
      <w:r>
        <w:rPr>
          <w:sz w:val="31"/>
        </w:rPr>
        <w:t>的构成和演进方向。</w:t>
      </w:r>
    </w:p>
    <w:p>
      <w:pPr>
        <w:pStyle w:val="BodyText"/>
        <w:ind w:left="536"/>
      </w:pPr>
      <w:r>
        <w:t>（二）本章重点、难点</w:t>
      </w:r>
    </w:p>
    <w:p>
      <w:pPr>
        <w:pStyle w:val="ListParagraph"/>
        <w:numPr>
          <w:ilvl w:val="0"/>
          <w:numId w:val="178"/>
        </w:numPr>
        <w:tabs>
          <w:tab w:val="left" w:pos="1013"/>
        </w:tabs>
        <w:spacing w:before="71" w:after="0" w:line="240" w:lineRule="auto"/>
        <w:ind w:left="1012" w:right="0" w:hanging="477"/>
        <w:jc w:val="left"/>
        <w:rPr>
          <w:sz w:val="31"/>
        </w:rPr>
      </w:pPr>
      <w:r>
        <w:rPr>
          <w:sz w:val="31"/>
        </w:rPr>
        <w:t>重点：</w:t>
      </w:r>
    </w:p>
    <w:p>
      <w:pPr>
        <w:pStyle w:val="ListParagraph"/>
        <w:numPr>
          <w:ilvl w:val="0"/>
          <w:numId w:val="177"/>
        </w:numPr>
        <w:tabs>
          <w:tab w:val="left" w:pos="1330"/>
        </w:tabs>
        <w:spacing w:before="71" w:after="0" w:line="240" w:lineRule="auto"/>
        <w:ind w:left="1329" w:right="0" w:hanging="794"/>
        <w:jc w:val="left"/>
        <w:rPr>
          <w:sz w:val="31"/>
        </w:rPr>
      </w:pPr>
      <w:r>
        <w:drawing>
          <wp:anchor distT="0" distB="0" distL="0" distR="0" simplePos="0" relativeHeight="251880448" behindDoc="1" locked="0" layoutInCell="1" allowOverlap="1">
            <wp:simplePos x="0" y="0"/>
            <wp:positionH relativeFrom="page">
              <wp:posOffset>2235200</wp:posOffset>
            </wp:positionH>
            <wp:positionV relativeFrom="paragraph">
              <wp:posOffset>249047</wp:posOffset>
            </wp:positionV>
            <wp:extent cx="431800" cy="50800"/>
            <wp:effectExtent l="0" t="0" r="0" b="0"/>
            <wp:wrapNone/>
            <wp:docPr id="43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rPr>
          <w:b/>
          <w:color w:val="FF0000"/>
          <w:sz w:val="31"/>
        </w:rPr>
        <w:t>信息处理平台</w:t>
      </w:r>
      <w:r>
        <w:rPr>
          <w:sz w:val="31"/>
        </w:rPr>
        <w:t>的构成</w:t>
      </w:r>
    </w:p>
    <w:p>
      <w:pPr>
        <w:pStyle w:val="ListParagraph"/>
        <w:numPr>
          <w:ilvl w:val="0"/>
          <w:numId w:val="177"/>
        </w:numPr>
        <w:tabs>
          <w:tab w:val="left" w:pos="1330"/>
        </w:tabs>
        <w:spacing w:before="71" w:after="0" w:line="240" w:lineRule="auto"/>
        <w:ind w:left="1329" w:right="0" w:hanging="794"/>
        <w:jc w:val="left"/>
        <w:rPr>
          <w:sz w:val="31"/>
        </w:rPr>
      </w:pPr>
      <w:r>
        <w:drawing>
          <wp:anchor distT="0" distB="0" distL="0" distR="0" simplePos="0" relativeHeight="251881472" behindDoc="1" locked="0" layoutInCell="1" allowOverlap="1">
            <wp:simplePos x="0" y="0"/>
            <wp:positionH relativeFrom="page">
              <wp:posOffset>2641600</wp:posOffset>
            </wp:positionH>
            <wp:positionV relativeFrom="paragraph">
              <wp:posOffset>243967</wp:posOffset>
            </wp:positionV>
            <wp:extent cx="1028700" cy="50800"/>
            <wp:effectExtent l="0" t="0" r="0" b="0"/>
            <wp:wrapNone/>
            <wp:docPr id="435"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image147.png"/>
                    <pic:cNvPicPr/>
                  </pic:nvPicPr>
                  <pic:blipFill>
                    <a:blip xmlns:r="http://schemas.openxmlformats.org/officeDocument/2006/relationships" r:embed="rId230" cstate="print"/>
                    <a:stretch>
                      <a:fillRect/>
                    </a:stretch>
                  </pic:blipFill>
                  <pic:spPr>
                    <a:xfrm>
                      <a:off x="0" y="0"/>
                      <a:ext cx="1028700" cy="50800"/>
                    </a:xfrm>
                    <a:prstGeom prst="rect">
                      <a:avLst/>
                    </a:prstGeom>
                  </pic:spPr>
                </pic:pic>
              </a:graphicData>
            </a:graphic>
          </wp:anchor>
        </w:drawing>
      </w:r>
      <w:r>
        <w:rPr>
          <w:spacing w:val="-4"/>
          <w:sz w:val="31"/>
        </w:rPr>
        <w:t>重要</w:t>
      </w:r>
      <w:r>
        <w:rPr>
          <w:b/>
          <w:color w:val="FF0000"/>
          <w:spacing w:val="-1"/>
          <w:sz w:val="31"/>
        </w:rPr>
        <w:t>通信与网络技术</w:t>
      </w:r>
      <w:r>
        <w:rPr>
          <w:sz w:val="31"/>
        </w:rPr>
        <w:t>术语的含义</w:t>
      </w:r>
    </w:p>
    <w:p>
      <w:pPr>
        <w:pStyle w:val="ListParagraph"/>
        <w:numPr>
          <w:ilvl w:val="0"/>
          <w:numId w:val="177"/>
        </w:numPr>
        <w:tabs>
          <w:tab w:val="left" w:pos="1330"/>
        </w:tabs>
        <w:spacing w:before="71" w:after="0" w:line="240" w:lineRule="auto"/>
        <w:ind w:left="1329" w:right="0" w:hanging="794"/>
        <w:jc w:val="left"/>
        <w:rPr>
          <w:sz w:val="31"/>
        </w:rPr>
      </w:pPr>
      <w:r>
        <w:drawing>
          <wp:anchor distT="0" distB="0" distL="0" distR="0" simplePos="0" relativeHeight="251882496" behindDoc="1" locked="0" layoutInCell="1" allowOverlap="1">
            <wp:simplePos x="0" y="0"/>
            <wp:positionH relativeFrom="page">
              <wp:posOffset>3048000</wp:posOffset>
            </wp:positionH>
            <wp:positionV relativeFrom="paragraph">
              <wp:posOffset>251587</wp:posOffset>
            </wp:positionV>
            <wp:extent cx="622300" cy="38100"/>
            <wp:effectExtent l="0" t="0" r="0" b="0"/>
            <wp:wrapNone/>
            <wp:docPr id="437"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128.png"/>
                    <pic:cNvPicPr/>
                  </pic:nvPicPr>
                  <pic:blipFill>
                    <a:blip xmlns:r="http://schemas.openxmlformats.org/officeDocument/2006/relationships" r:embed="rId189" cstate="print"/>
                    <a:stretch>
                      <a:fillRect/>
                    </a:stretch>
                  </pic:blipFill>
                  <pic:spPr>
                    <a:xfrm>
                      <a:off x="0" y="0"/>
                      <a:ext cx="622300" cy="38100"/>
                    </a:xfrm>
                    <a:prstGeom prst="rect">
                      <a:avLst/>
                    </a:prstGeom>
                  </pic:spPr>
                </pic:pic>
              </a:graphicData>
            </a:graphic>
          </wp:anchor>
        </w:drawing>
      </w:r>
      <w:r>
        <w:rPr>
          <w:b/>
          <w:color w:val="FF0000"/>
          <w:spacing w:val="-1"/>
          <w:sz w:val="31"/>
        </w:rPr>
        <w:t>信息技术和数据库技术</w:t>
      </w:r>
      <w:r>
        <w:rPr>
          <w:sz w:val="31"/>
        </w:rPr>
        <w:t>的新发展</w:t>
      </w:r>
    </w:p>
    <w:p>
      <w:pPr>
        <w:pStyle w:val="ListParagraph"/>
        <w:numPr>
          <w:ilvl w:val="0"/>
          <w:numId w:val="177"/>
        </w:numPr>
        <w:tabs>
          <w:tab w:val="left" w:pos="1330"/>
        </w:tabs>
        <w:spacing w:before="70" w:after="0" w:line="240" w:lineRule="auto"/>
        <w:ind w:left="1329" w:right="0" w:hanging="794"/>
        <w:jc w:val="left"/>
        <w:rPr>
          <w:sz w:val="31"/>
        </w:rPr>
      </w:pPr>
      <w:r>
        <w:drawing>
          <wp:anchor distT="0" distB="0" distL="0" distR="0" simplePos="0" relativeHeight="251883520" behindDoc="1" locked="0" layoutInCell="1" allowOverlap="1">
            <wp:simplePos x="0" y="0"/>
            <wp:positionH relativeFrom="page">
              <wp:posOffset>1231900</wp:posOffset>
            </wp:positionH>
            <wp:positionV relativeFrom="paragraph">
              <wp:posOffset>245871</wp:posOffset>
            </wp:positionV>
            <wp:extent cx="431800" cy="50800"/>
            <wp:effectExtent l="0" t="0" r="0" b="0"/>
            <wp:wrapNone/>
            <wp:docPr id="43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1884544" behindDoc="1" locked="0" layoutInCell="1" allowOverlap="1">
            <wp:simplePos x="0" y="0"/>
            <wp:positionH relativeFrom="page">
              <wp:posOffset>3835400</wp:posOffset>
            </wp:positionH>
            <wp:positionV relativeFrom="paragraph">
              <wp:posOffset>245871</wp:posOffset>
            </wp:positionV>
            <wp:extent cx="419100" cy="50800"/>
            <wp:effectExtent l="0" t="0" r="0" b="0"/>
            <wp:wrapNone/>
            <wp:docPr id="441"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148.png"/>
                    <pic:cNvPicPr/>
                  </pic:nvPicPr>
                  <pic:blipFill>
                    <a:blip xmlns:r="http://schemas.openxmlformats.org/officeDocument/2006/relationships" r:embed="rId231" cstate="print"/>
                    <a:stretch>
                      <a:fillRect/>
                    </a:stretch>
                  </pic:blipFill>
                  <pic:spPr>
                    <a:xfrm>
                      <a:off x="0" y="0"/>
                      <a:ext cx="419100" cy="50800"/>
                    </a:xfrm>
                    <a:prstGeom prst="rect">
                      <a:avLst/>
                    </a:prstGeom>
                  </pic:spPr>
                </pic:pic>
              </a:graphicData>
            </a:graphic>
          </wp:anchor>
        </w:drawing>
      </w:r>
      <w:r>
        <w:rPr>
          <w:sz w:val="31"/>
        </w:rPr>
        <w:t>平台如何对组织的计算机应用提供支持</w:t>
      </w:r>
    </w:p>
    <w:p>
      <w:pPr>
        <w:pStyle w:val="ListParagraph"/>
        <w:numPr>
          <w:ilvl w:val="0"/>
          <w:numId w:val="177"/>
        </w:numPr>
        <w:tabs>
          <w:tab w:val="left" w:pos="1330"/>
        </w:tabs>
        <w:spacing w:before="71" w:after="0" w:line="240" w:lineRule="auto"/>
        <w:ind w:left="1329" w:right="0" w:hanging="794"/>
        <w:jc w:val="left"/>
        <w:rPr>
          <w:sz w:val="31"/>
        </w:rPr>
      </w:pPr>
      <w:r>
        <w:drawing>
          <wp:anchor distT="0" distB="0" distL="0" distR="0" simplePos="0" relativeHeight="251885568" behindDoc="1" locked="0" layoutInCell="1" allowOverlap="1">
            <wp:simplePos x="0" y="0"/>
            <wp:positionH relativeFrom="page">
              <wp:posOffset>2235200</wp:posOffset>
            </wp:positionH>
            <wp:positionV relativeFrom="paragraph">
              <wp:posOffset>241426</wp:posOffset>
            </wp:positionV>
            <wp:extent cx="419100" cy="50800"/>
            <wp:effectExtent l="0" t="0" r="0" b="0"/>
            <wp:wrapNone/>
            <wp:docPr id="443"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149.png"/>
                    <pic:cNvPicPr/>
                  </pic:nvPicPr>
                  <pic:blipFill>
                    <a:blip xmlns:r="http://schemas.openxmlformats.org/officeDocument/2006/relationships" r:embed="rId232" cstate="print"/>
                    <a:stretch>
                      <a:fillRect/>
                    </a:stretch>
                  </pic:blipFill>
                  <pic:spPr>
                    <a:xfrm>
                      <a:off x="0" y="0"/>
                      <a:ext cx="419100" cy="50800"/>
                    </a:xfrm>
                    <a:prstGeom prst="rect">
                      <a:avLst/>
                    </a:prstGeom>
                  </pic:spPr>
                </pic:pic>
              </a:graphicData>
            </a:graphic>
          </wp:anchor>
        </w:drawing>
      </w:r>
      <w:r>
        <w:drawing>
          <wp:anchor distT="0" distB="0" distL="0" distR="0" simplePos="0" relativeHeight="251886592" behindDoc="1" locked="0" layoutInCell="1" allowOverlap="1">
            <wp:simplePos x="0" y="0"/>
            <wp:positionH relativeFrom="page">
              <wp:posOffset>2832100</wp:posOffset>
            </wp:positionH>
            <wp:positionV relativeFrom="paragraph">
              <wp:posOffset>241426</wp:posOffset>
            </wp:positionV>
            <wp:extent cx="431800" cy="50800"/>
            <wp:effectExtent l="0" t="0" r="0" b="0"/>
            <wp:wrapNone/>
            <wp:docPr id="44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rPr>
          <w:sz w:val="31"/>
        </w:rPr>
        <w:t>数据库管理系统组成与功能</w:t>
      </w:r>
    </w:p>
    <w:p>
      <w:pPr>
        <w:pStyle w:val="ListParagraph"/>
        <w:numPr>
          <w:ilvl w:val="0"/>
          <w:numId w:val="178"/>
        </w:numPr>
        <w:tabs>
          <w:tab w:val="left" w:pos="900"/>
        </w:tabs>
        <w:spacing w:before="71" w:after="0" w:line="240" w:lineRule="auto"/>
        <w:ind w:left="900" w:right="0" w:hanging="364"/>
        <w:jc w:val="left"/>
        <w:rPr>
          <w:sz w:val="31"/>
        </w:rPr>
      </w:pPr>
      <w:r>
        <w:rPr>
          <w:sz w:val="31"/>
        </w:rPr>
        <w:t>难点：</w:t>
      </w:r>
    </w:p>
    <w:p>
      <w:pPr>
        <w:pStyle w:val="ListParagraph"/>
        <w:numPr>
          <w:ilvl w:val="0"/>
          <w:numId w:val="176"/>
        </w:numPr>
        <w:tabs>
          <w:tab w:val="left" w:pos="1330"/>
        </w:tabs>
        <w:spacing w:before="71" w:after="0" w:line="240" w:lineRule="auto"/>
        <w:ind w:left="1329" w:right="0" w:hanging="794"/>
        <w:jc w:val="left"/>
        <w:rPr>
          <w:sz w:val="31"/>
        </w:rPr>
      </w:pPr>
      <w:r>
        <w:rPr>
          <w:sz w:val="31"/>
        </w:rPr>
        <w:t>多媒体计算机的关键技术</w:t>
      </w:r>
    </w:p>
    <w:p>
      <w:pPr>
        <w:pStyle w:val="ListParagraph"/>
        <w:numPr>
          <w:ilvl w:val="0"/>
          <w:numId w:val="176"/>
        </w:numPr>
        <w:tabs>
          <w:tab w:val="left" w:pos="1330"/>
        </w:tabs>
        <w:spacing w:before="71" w:after="0" w:line="240" w:lineRule="auto"/>
        <w:ind w:left="1329" w:right="0" w:hanging="794"/>
        <w:jc w:val="left"/>
        <w:rPr>
          <w:sz w:val="31"/>
        </w:rPr>
      </w:pPr>
      <w:r>
        <w:rPr>
          <w:sz w:val="31"/>
        </w:rPr>
        <w:t>幅移键控、频移键控和相移键控</w:t>
      </w:r>
    </w:p>
    <w:p>
      <w:pPr>
        <w:pStyle w:val="ListParagraph"/>
        <w:numPr>
          <w:ilvl w:val="0"/>
          <w:numId w:val="176"/>
        </w:numPr>
        <w:tabs>
          <w:tab w:val="left" w:pos="1330"/>
        </w:tabs>
        <w:spacing w:before="71" w:after="0" w:line="240" w:lineRule="auto"/>
        <w:ind w:left="1329" w:right="0" w:hanging="794"/>
        <w:jc w:val="left"/>
        <w:rPr>
          <w:sz w:val="31"/>
        </w:rPr>
      </w:pPr>
      <w:r>
        <w:drawing>
          <wp:anchor distT="0" distB="0" distL="0" distR="0" simplePos="0" relativeHeight="251887616" behindDoc="1" locked="0" layoutInCell="1" allowOverlap="1">
            <wp:simplePos x="0" y="0"/>
            <wp:positionH relativeFrom="page">
              <wp:posOffset>838200</wp:posOffset>
            </wp:positionH>
            <wp:positionV relativeFrom="paragraph">
              <wp:posOffset>233299</wp:posOffset>
            </wp:positionV>
            <wp:extent cx="1460500" cy="50800"/>
            <wp:effectExtent l="0" t="0" r="0" b="0"/>
            <wp:wrapNone/>
            <wp:docPr id="447"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150.png"/>
                    <pic:cNvPicPr/>
                  </pic:nvPicPr>
                  <pic:blipFill>
                    <a:blip xmlns:r="http://schemas.openxmlformats.org/officeDocument/2006/relationships" r:embed="rId233" cstate="print"/>
                    <a:stretch>
                      <a:fillRect/>
                    </a:stretch>
                  </pic:blipFill>
                  <pic:spPr>
                    <a:xfrm>
                      <a:off x="0" y="0"/>
                      <a:ext cx="1460500" cy="50800"/>
                    </a:xfrm>
                    <a:prstGeom prst="rect">
                      <a:avLst/>
                    </a:prstGeom>
                  </pic:spPr>
                </pic:pic>
              </a:graphicData>
            </a:graphic>
          </wp:anchor>
        </w:drawing>
      </w:r>
      <w:r>
        <w:rPr>
          <w:rFonts w:ascii="Arial" w:eastAsia="Arial"/>
          <w:sz w:val="31"/>
        </w:rPr>
        <w:t>TCP/IP</w:t>
      </w:r>
      <w:r>
        <w:rPr>
          <w:rFonts w:ascii="Arial" w:eastAsia="Arial"/>
          <w:spacing w:val="-30"/>
          <w:sz w:val="31"/>
        </w:rPr>
        <w:t xml:space="preserve"> </w:t>
      </w:r>
      <w:r>
        <w:rPr>
          <w:sz w:val="31"/>
        </w:rPr>
        <w:t>协议体系</w:t>
      </w:r>
    </w:p>
    <w:p>
      <w:pPr>
        <w:pStyle w:val="ListParagraph"/>
        <w:numPr>
          <w:ilvl w:val="0"/>
          <w:numId w:val="176"/>
        </w:numPr>
        <w:tabs>
          <w:tab w:val="left" w:pos="1330"/>
        </w:tabs>
        <w:spacing w:before="71" w:after="0" w:line="240" w:lineRule="auto"/>
        <w:ind w:left="1329" w:right="0" w:hanging="794"/>
        <w:jc w:val="left"/>
        <w:rPr>
          <w:sz w:val="31"/>
        </w:rPr>
      </w:pPr>
      <w:r>
        <w:drawing>
          <wp:anchor distT="0" distB="0" distL="0" distR="0" simplePos="0" relativeHeight="251888640" behindDoc="1" locked="0" layoutInCell="1" allowOverlap="1">
            <wp:simplePos x="0" y="0"/>
            <wp:positionH relativeFrom="page">
              <wp:posOffset>1638300</wp:posOffset>
            </wp:positionH>
            <wp:positionV relativeFrom="paragraph">
              <wp:posOffset>240918</wp:posOffset>
            </wp:positionV>
            <wp:extent cx="419100" cy="50800"/>
            <wp:effectExtent l="0" t="0" r="0" b="0"/>
            <wp:wrapNone/>
            <wp:docPr id="44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rPr>
          <w:sz w:val="31"/>
        </w:rPr>
        <w:t>数据库的结构</w:t>
      </w:r>
    </w:p>
    <w:p>
      <w:pPr>
        <w:pStyle w:val="ListParagraph"/>
        <w:numPr>
          <w:ilvl w:val="0"/>
          <w:numId w:val="176"/>
        </w:numPr>
        <w:tabs>
          <w:tab w:val="left" w:pos="1330"/>
        </w:tabs>
        <w:spacing w:before="71" w:after="0" w:line="240" w:lineRule="auto"/>
        <w:ind w:left="1329" w:right="0" w:hanging="794"/>
        <w:jc w:val="left"/>
        <w:rPr>
          <w:sz w:val="31"/>
        </w:rPr>
        <w:sectPr>
          <w:headerReference w:type="default" r:id="rId234"/>
          <w:footerReference w:type="default" r:id="rId235"/>
          <w:type w:val="continuous"/>
          <w:pgSz w:w="17860" w:h="25260"/>
          <w:pgMar w:top="1400" w:right="0" w:bottom="2020" w:left="0" w:header="708" w:footer="708"/>
          <w:pgNumType w:start="48"/>
          <w:cols w:space="708"/>
        </w:sectPr>
      </w:pPr>
      <w:r>
        <w:drawing>
          <wp:anchor distT="0" distB="0" distL="0" distR="0" simplePos="0" relativeHeight="251889664" behindDoc="1" locked="0" layoutInCell="1" allowOverlap="1">
            <wp:simplePos x="0" y="0"/>
            <wp:positionH relativeFrom="page">
              <wp:posOffset>838200</wp:posOffset>
            </wp:positionH>
            <wp:positionV relativeFrom="paragraph">
              <wp:posOffset>248538</wp:posOffset>
            </wp:positionV>
            <wp:extent cx="825500" cy="50800"/>
            <wp:effectExtent l="0" t="0" r="0" b="0"/>
            <wp:wrapNone/>
            <wp:docPr id="45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rPr>
          <w:sz w:val="31"/>
        </w:rPr>
        <w:t>数据仓库</w:t>
      </w:r>
    </w:p>
    <w:p>
      <w:pPr>
        <w:pStyle w:val="BodyText"/>
        <w:spacing w:before="0"/>
        <w:rPr>
          <w:sz w:val="42"/>
        </w:rPr>
      </w:pPr>
    </w:p>
    <w:p>
      <w:pPr>
        <w:pStyle w:val="BodyText"/>
        <w:spacing w:before="0"/>
        <w:ind w:left="536"/>
      </w:pPr>
      <w:r>
        <w:t>三、主要内容</w:t>
      </w:r>
    </w:p>
    <w:p>
      <w:pPr>
        <w:pStyle w:val="ListParagraph"/>
        <w:numPr>
          <w:ilvl w:val="1"/>
          <w:numId w:val="175"/>
        </w:numPr>
        <w:tabs>
          <w:tab w:val="left" w:pos="1059"/>
        </w:tabs>
        <w:spacing w:before="71" w:after="0" w:line="240" w:lineRule="auto"/>
        <w:ind w:left="1058" w:right="0" w:hanging="523"/>
        <w:jc w:val="left"/>
        <w:rPr>
          <w:rFonts w:ascii="Arial" w:eastAsia="Arial"/>
          <w:color w:val="FF0000"/>
          <w:sz w:val="31"/>
        </w:rPr>
      </w:pPr>
      <w:r>
        <w:rPr>
          <w:color w:val="FF0000"/>
          <w:sz w:val="31"/>
        </w:rPr>
        <w:t>信息处理的基础平台</w:t>
      </w:r>
    </w:p>
    <w:p>
      <w:pPr>
        <w:pStyle w:val="BodyText"/>
        <w:spacing w:before="1"/>
        <w:rPr>
          <w:sz w:val="42"/>
        </w:rPr>
      </w:pPr>
    </w:p>
    <w:p>
      <w:pPr>
        <w:pStyle w:val="ListParagraph"/>
        <w:numPr>
          <w:ilvl w:val="2"/>
          <w:numId w:val="175"/>
        </w:numPr>
        <w:tabs>
          <w:tab w:val="left" w:pos="1296"/>
        </w:tabs>
        <w:spacing w:before="0" w:after="0" w:line="240" w:lineRule="auto"/>
        <w:ind w:left="1296" w:right="0" w:hanging="760"/>
        <w:jc w:val="left"/>
        <w:rPr>
          <w:rFonts w:ascii="Arial" w:eastAsia="Arial"/>
          <w:color w:val="FF0000"/>
          <w:sz w:val="31"/>
        </w:rPr>
      </w:pPr>
      <w:r>
        <w:rPr>
          <w:color w:val="FF0000"/>
          <w:sz w:val="31"/>
        </w:rPr>
        <w:t>信息处理基础平台的概念</w:t>
      </w:r>
    </w:p>
    <w:p>
      <w:pPr>
        <w:pStyle w:val="BodyText"/>
        <w:ind w:left="1166"/>
      </w:pPr>
      <w:r>
        <w:t>信息处理：信息的收集、传输、加工和利用。</w:t>
      </w:r>
    </w:p>
    <w:p>
      <w:pPr>
        <w:spacing w:after="0"/>
        <w:sectPr>
          <w:headerReference w:type="default" r:id="rId236"/>
          <w:footerReference w:type="default" r:id="rId237"/>
          <w:type w:val="nextPage"/>
          <w:pgSz w:w="17860" w:h="25260"/>
          <w:pgMar w:top="1400" w:right="0" w:bottom="2020" w:left="0" w:header="708" w:footer="708"/>
          <w:pgNumType w:start="49"/>
          <w:cols w:space="708"/>
          <w:titlePg w:val="0"/>
        </w:sectPr>
      </w:pPr>
    </w:p>
    <w:p>
      <w:pPr>
        <w:pStyle w:val="BodyText"/>
        <w:spacing w:before="44"/>
        <w:ind w:left="1166"/>
      </w:pPr>
      <w:r>
        <w:t>信息处理的</w:t>
      </w:r>
      <w:r>
        <w:rPr>
          <w:color w:val="FF0000"/>
        </w:rPr>
        <w:t>主体</w:t>
      </w:r>
      <w:r>
        <w:t>：各行业的人；</w:t>
      </w:r>
    </w:p>
    <w:p>
      <w:pPr>
        <w:pStyle w:val="BodyText"/>
        <w:ind w:left="1166"/>
      </w:pPr>
      <w:r>
        <w:drawing>
          <wp:anchor distT="0" distB="0" distL="0" distR="0" simplePos="0" relativeHeight="251891712" behindDoc="1" locked="0" layoutInCell="1" allowOverlap="1">
            <wp:simplePos x="0" y="0"/>
            <wp:positionH relativeFrom="page">
              <wp:posOffset>736600</wp:posOffset>
            </wp:positionH>
            <wp:positionV relativeFrom="paragraph">
              <wp:posOffset>303784</wp:posOffset>
            </wp:positionV>
            <wp:extent cx="1647825" cy="304165"/>
            <wp:effectExtent l="0" t="0" r="0" b="0"/>
            <wp:wrapNone/>
            <wp:docPr id="453"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image151.png"/>
                    <pic:cNvPicPr/>
                  </pic:nvPicPr>
                  <pic:blipFill>
                    <a:blip xmlns:r="http://schemas.openxmlformats.org/officeDocument/2006/relationships" r:embed="rId238" cstate="print"/>
                    <a:stretch>
                      <a:fillRect/>
                    </a:stretch>
                  </pic:blipFill>
                  <pic:spPr>
                    <a:xfrm>
                      <a:off x="0" y="0"/>
                      <a:ext cx="1647825" cy="304165"/>
                    </a:xfrm>
                    <a:prstGeom prst="rect">
                      <a:avLst/>
                    </a:prstGeom>
                  </pic:spPr>
                </pic:pic>
              </a:graphicData>
            </a:graphic>
          </wp:anchor>
        </w:drawing>
      </w:r>
      <w:r>
        <w:t>信息处理的</w:t>
      </w:r>
      <w:r>
        <w:rPr>
          <w:color w:val="FF0000"/>
        </w:rPr>
        <w:t>客体</w:t>
      </w:r>
      <w:r>
        <w:t>：以各种数据为载体而存在的信息。</w:t>
      </w:r>
    </w:p>
    <w:p>
      <w:pPr>
        <w:pStyle w:val="BodyText"/>
        <w:spacing w:before="72"/>
        <w:ind w:left="1180"/>
      </w:pPr>
      <w:r>
        <w:drawing>
          <wp:anchor distT="0" distB="0" distL="0" distR="0" simplePos="0" relativeHeight="251890688" behindDoc="1" locked="0" layoutInCell="1" allowOverlap="1">
            <wp:simplePos x="0" y="0"/>
            <wp:positionH relativeFrom="page">
              <wp:posOffset>5359400</wp:posOffset>
            </wp:positionH>
            <wp:positionV relativeFrom="paragraph">
              <wp:posOffset>248157</wp:posOffset>
            </wp:positionV>
            <wp:extent cx="1422400" cy="50800"/>
            <wp:effectExtent l="0" t="0" r="0" b="0"/>
            <wp:wrapNone/>
            <wp:docPr id="455"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image152.png"/>
                    <pic:cNvPicPr/>
                  </pic:nvPicPr>
                  <pic:blipFill>
                    <a:blip xmlns:r="http://schemas.openxmlformats.org/officeDocument/2006/relationships" r:embed="rId239" cstate="print"/>
                    <a:stretch>
                      <a:fillRect/>
                    </a:stretch>
                  </pic:blipFill>
                  <pic:spPr>
                    <a:xfrm>
                      <a:off x="0" y="0"/>
                      <a:ext cx="1422400" cy="50800"/>
                    </a:xfrm>
                    <a:prstGeom prst="rect">
                      <a:avLst/>
                    </a:prstGeom>
                  </pic:spPr>
                </pic:pic>
              </a:graphicData>
            </a:graphic>
          </wp:anchor>
        </w:drawing>
      </w:r>
      <w:r>
        <w:t>信息处理</w:t>
      </w:r>
      <w:r>
        <w:rPr>
          <w:color w:val="FF0000"/>
        </w:rPr>
        <w:t>基础平台</w:t>
      </w:r>
      <w:r>
        <w:t>：为进行信息处理提供技术支持的各种资源的总和。</w:t>
      </w:r>
    </w:p>
    <w:p>
      <w:pPr>
        <w:pStyle w:val="BodyText"/>
        <w:spacing w:before="70" w:line="283" w:lineRule="auto"/>
        <w:ind w:left="536" w:right="520" w:firstLine="630"/>
      </w:pPr>
      <w:r>
        <w:drawing>
          <wp:anchor distT="0" distB="0" distL="0" distR="0" simplePos="0" relativeHeight="251892736" behindDoc="1" locked="0" layoutInCell="1" allowOverlap="1">
            <wp:simplePos x="0" y="0"/>
            <wp:positionH relativeFrom="page">
              <wp:posOffset>8648700</wp:posOffset>
            </wp:positionH>
            <wp:positionV relativeFrom="paragraph">
              <wp:posOffset>241808</wp:posOffset>
            </wp:positionV>
            <wp:extent cx="622300" cy="50800"/>
            <wp:effectExtent l="0" t="0" r="0" b="0"/>
            <wp:wrapNone/>
            <wp:docPr id="457"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image153.png"/>
                    <pic:cNvPicPr/>
                  </pic:nvPicPr>
                  <pic:blipFill>
                    <a:blip xmlns:r="http://schemas.openxmlformats.org/officeDocument/2006/relationships" r:embed="rId240" cstate="print"/>
                    <a:stretch>
                      <a:fillRect/>
                    </a:stretch>
                  </pic:blipFill>
                  <pic:spPr>
                    <a:xfrm>
                      <a:off x="0" y="0"/>
                      <a:ext cx="622300" cy="50800"/>
                    </a:xfrm>
                    <a:prstGeom prst="rect">
                      <a:avLst/>
                    </a:prstGeom>
                  </pic:spPr>
                </pic:pic>
              </a:graphicData>
            </a:graphic>
          </wp:anchor>
        </w:drawing>
      </w:r>
      <w:r>
        <w:drawing>
          <wp:anchor distT="0" distB="0" distL="0" distR="0" simplePos="0" relativeHeight="251893760" behindDoc="1" locked="0" layoutInCell="1" allowOverlap="1">
            <wp:simplePos x="0" y="0"/>
            <wp:positionH relativeFrom="page">
              <wp:posOffset>3340100</wp:posOffset>
            </wp:positionH>
            <wp:positionV relativeFrom="paragraph">
              <wp:posOffset>546608</wp:posOffset>
            </wp:positionV>
            <wp:extent cx="622300" cy="38100"/>
            <wp:effectExtent l="0" t="0" r="0" b="0"/>
            <wp:wrapNone/>
            <wp:docPr id="45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12.png"/>
                    <pic:cNvPicPr/>
                  </pic:nvPicPr>
                  <pic:blipFill>
                    <a:blip xmlns:r="http://schemas.openxmlformats.org/officeDocument/2006/relationships" r:embed="rId22" cstate="print"/>
                    <a:stretch>
                      <a:fillRect/>
                    </a:stretch>
                  </pic:blipFill>
                  <pic:spPr>
                    <a:xfrm>
                      <a:off x="0" y="0"/>
                      <a:ext cx="622300" cy="38100"/>
                    </a:xfrm>
                    <a:prstGeom prst="rect">
                      <a:avLst/>
                    </a:prstGeom>
                  </pic:spPr>
                </pic:pic>
              </a:graphicData>
            </a:graphic>
          </wp:anchor>
        </w:drawing>
      </w:r>
      <w:r>
        <w:rPr>
          <w:spacing w:val="-11"/>
        </w:rPr>
        <w:t xml:space="preserve">一般意义上的信息处理基础平台主要包括计算机系统平台、通信及网络平台、数据库平台等硬资源，以及相关的理论、 </w:t>
      </w:r>
      <w:r>
        <w:t>方法、标准、规则、制度、政策等软资源。</w:t>
      </w:r>
    </w:p>
    <w:p>
      <w:pPr>
        <w:pStyle w:val="ListParagraph"/>
        <w:numPr>
          <w:ilvl w:val="0"/>
          <w:numId w:val="174"/>
        </w:numPr>
        <w:tabs>
          <w:tab w:val="left" w:pos="900"/>
        </w:tabs>
        <w:spacing w:before="0" w:after="0" w:line="396" w:lineRule="exact"/>
        <w:ind w:left="900" w:right="0" w:hanging="364"/>
        <w:jc w:val="left"/>
        <w:rPr>
          <w:sz w:val="31"/>
        </w:rPr>
      </w:pPr>
      <w:r>
        <w:rPr>
          <w:color w:val="FF0000"/>
          <w:spacing w:val="-2"/>
          <w:sz w:val="31"/>
        </w:rPr>
        <w:t>计算机系统</w:t>
      </w:r>
      <w:r>
        <w:rPr>
          <w:sz w:val="31"/>
        </w:rPr>
        <w:t>平台</w:t>
      </w:r>
    </w:p>
    <w:p>
      <w:pPr>
        <w:pStyle w:val="BodyText"/>
        <w:ind w:left="1166"/>
      </w:pPr>
      <w:r>
        <w:drawing>
          <wp:anchor distT="0" distB="0" distL="0" distR="0" simplePos="0" relativeHeight="251894784" behindDoc="1" locked="0" layoutInCell="1" allowOverlap="1">
            <wp:simplePos x="0" y="0"/>
            <wp:positionH relativeFrom="page">
              <wp:posOffset>5740400</wp:posOffset>
            </wp:positionH>
            <wp:positionV relativeFrom="paragraph">
              <wp:posOffset>239902</wp:posOffset>
            </wp:positionV>
            <wp:extent cx="825500" cy="50800"/>
            <wp:effectExtent l="0" t="0" r="0" b="0"/>
            <wp:wrapNone/>
            <wp:docPr id="461"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drawing>
          <wp:anchor distT="0" distB="0" distL="0" distR="0" simplePos="0" relativeHeight="251895808" behindDoc="1" locked="0" layoutInCell="1" allowOverlap="1">
            <wp:simplePos x="0" y="0"/>
            <wp:positionH relativeFrom="page">
              <wp:posOffset>6743700</wp:posOffset>
            </wp:positionH>
            <wp:positionV relativeFrom="paragraph">
              <wp:posOffset>239902</wp:posOffset>
            </wp:positionV>
            <wp:extent cx="825500" cy="50800"/>
            <wp:effectExtent l="0" t="0" r="0" b="0"/>
            <wp:wrapNone/>
            <wp:docPr id="463"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t>计算机系统是信息处理的主要工具，计算机系统平台分为硬件系统和软件系统，两者配合，实现信息的处理。</w:t>
      </w:r>
    </w:p>
    <w:p>
      <w:pPr>
        <w:pStyle w:val="ListParagraph"/>
        <w:numPr>
          <w:ilvl w:val="0"/>
          <w:numId w:val="174"/>
        </w:numPr>
        <w:tabs>
          <w:tab w:val="left" w:pos="900"/>
        </w:tabs>
        <w:spacing w:before="71" w:after="0" w:line="240" w:lineRule="auto"/>
        <w:ind w:left="900" w:right="0" w:hanging="364"/>
        <w:jc w:val="left"/>
        <w:rPr>
          <w:sz w:val="31"/>
        </w:rPr>
      </w:pPr>
      <w:r>
        <w:rPr>
          <w:color w:val="FF0000"/>
          <w:spacing w:val="-2"/>
          <w:sz w:val="31"/>
        </w:rPr>
        <w:t>通信网络</w:t>
      </w:r>
      <w:r>
        <w:rPr>
          <w:sz w:val="31"/>
        </w:rPr>
        <w:t>平台</w:t>
      </w:r>
    </w:p>
    <w:p>
      <w:pPr>
        <w:pStyle w:val="BodyText"/>
        <w:ind w:left="1166"/>
      </w:pPr>
      <w:r>
        <w:drawing>
          <wp:anchor distT="0" distB="0" distL="0" distR="0" simplePos="0" relativeHeight="251896832" behindDoc="1" locked="0" layoutInCell="1" allowOverlap="1">
            <wp:simplePos x="0" y="0"/>
            <wp:positionH relativeFrom="page">
              <wp:posOffset>3136900</wp:posOffset>
            </wp:positionH>
            <wp:positionV relativeFrom="paragraph">
              <wp:posOffset>242442</wp:posOffset>
            </wp:positionV>
            <wp:extent cx="825500" cy="50800"/>
            <wp:effectExtent l="0" t="0" r="0" b="0"/>
            <wp:wrapNone/>
            <wp:docPr id="465"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image154.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drawing>
          <wp:anchor distT="0" distB="0" distL="0" distR="0" simplePos="0" relativeHeight="251897856" behindDoc="1" locked="0" layoutInCell="1" allowOverlap="1">
            <wp:simplePos x="0" y="0"/>
            <wp:positionH relativeFrom="page">
              <wp:posOffset>7543800</wp:posOffset>
            </wp:positionH>
            <wp:positionV relativeFrom="paragraph">
              <wp:posOffset>242442</wp:posOffset>
            </wp:positionV>
            <wp:extent cx="419100" cy="50800"/>
            <wp:effectExtent l="0" t="0" r="0" b="0"/>
            <wp:wrapNone/>
            <wp:docPr id="46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t>通信网络平台的主要作用是传输信息，使信息能够被处于不同空间的使用者所共享。</w:t>
      </w:r>
    </w:p>
    <w:p>
      <w:pPr>
        <w:pStyle w:val="BodyText"/>
        <w:spacing w:line="283" w:lineRule="auto"/>
        <w:ind w:left="536" w:right="463" w:firstLine="630"/>
      </w:pPr>
      <w:r>
        <w:drawing>
          <wp:anchor distT="0" distB="0" distL="0" distR="0" simplePos="0" relativeHeight="251898880" behindDoc="1" locked="0" layoutInCell="1" allowOverlap="1">
            <wp:simplePos x="0" y="0"/>
            <wp:positionH relativeFrom="page">
              <wp:posOffset>3543300</wp:posOffset>
            </wp:positionH>
            <wp:positionV relativeFrom="paragraph">
              <wp:posOffset>250063</wp:posOffset>
            </wp:positionV>
            <wp:extent cx="1016000" cy="38100"/>
            <wp:effectExtent l="0" t="0" r="0" b="0"/>
            <wp:wrapNone/>
            <wp:docPr id="469"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155.png"/>
                    <pic:cNvPicPr/>
                  </pic:nvPicPr>
                  <pic:blipFill>
                    <a:blip xmlns:r="http://schemas.openxmlformats.org/officeDocument/2006/relationships" r:embed="rId241" cstate="print"/>
                    <a:stretch>
                      <a:fillRect/>
                    </a:stretch>
                  </pic:blipFill>
                  <pic:spPr>
                    <a:xfrm>
                      <a:off x="0" y="0"/>
                      <a:ext cx="1016000" cy="38100"/>
                    </a:xfrm>
                    <a:prstGeom prst="rect">
                      <a:avLst/>
                    </a:prstGeom>
                  </pic:spPr>
                </pic:pic>
              </a:graphicData>
            </a:graphic>
          </wp:anchor>
        </w:drawing>
      </w:r>
      <w:r>
        <w:drawing>
          <wp:anchor distT="0" distB="0" distL="0" distR="0" simplePos="0" relativeHeight="251899904" behindDoc="1" locked="0" layoutInCell="1" allowOverlap="1">
            <wp:simplePos x="0" y="0"/>
            <wp:positionH relativeFrom="page">
              <wp:posOffset>7607300</wp:posOffset>
            </wp:positionH>
            <wp:positionV relativeFrom="paragraph">
              <wp:posOffset>250063</wp:posOffset>
            </wp:positionV>
            <wp:extent cx="825500" cy="38100"/>
            <wp:effectExtent l="0" t="0" r="0" b="0"/>
            <wp:wrapNone/>
            <wp:docPr id="47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drawing>
          <wp:anchor distT="0" distB="0" distL="0" distR="0" simplePos="0" relativeHeight="251900928" behindDoc="1" locked="0" layoutInCell="1" allowOverlap="1">
            <wp:simplePos x="0" y="0"/>
            <wp:positionH relativeFrom="page">
              <wp:posOffset>1143000</wp:posOffset>
            </wp:positionH>
            <wp:positionV relativeFrom="paragraph">
              <wp:posOffset>542163</wp:posOffset>
            </wp:positionV>
            <wp:extent cx="825500" cy="50800"/>
            <wp:effectExtent l="0" t="0" r="0" b="0"/>
            <wp:wrapNone/>
            <wp:docPr id="47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t>构成通信平台的要素主要包括通信网络设备（如路由器、交换机、移动基站</w:t>
      </w:r>
      <w:r>
        <w:rPr>
          <w:spacing w:val="-246"/>
        </w:rPr>
        <w:t>）</w:t>
      </w:r>
      <w:r>
        <w:t>、传输介质（</w:t>
      </w:r>
      <w:r>
        <w:rPr>
          <w:spacing w:val="-2"/>
        </w:rPr>
        <w:t>如同轴电缆、光纤、无线电</w:t>
      </w:r>
      <w:r>
        <w:rPr>
          <w:w w:val="102"/>
        </w:rPr>
        <w:t>磁波）和通信协议（</w:t>
      </w:r>
      <w:r>
        <w:rPr>
          <w:spacing w:val="61"/>
          <w:w w:val="102"/>
        </w:rPr>
        <w:t>如</w:t>
      </w:r>
      <w:r>
        <w:rPr>
          <w:rFonts w:ascii="Times New Roman" w:eastAsia="Times New Roman"/>
          <w:w w:val="102"/>
        </w:rPr>
        <w:t>TCP/I</w:t>
      </w:r>
      <w:r>
        <w:rPr>
          <w:rFonts w:ascii="Times New Roman" w:eastAsia="Times New Roman"/>
          <w:spacing w:val="-4"/>
          <w:w w:val="102"/>
        </w:rPr>
        <w:t>P</w:t>
      </w:r>
      <w:r>
        <w:rPr>
          <w:spacing w:val="-4"/>
          <w:w w:val="102"/>
        </w:rPr>
        <w:t>、</w:t>
      </w:r>
      <w:r>
        <w:rPr>
          <w:rFonts w:ascii="Times New Roman" w:eastAsia="Times New Roman"/>
          <w:w w:val="102"/>
        </w:rPr>
        <w:t>UDP</w:t>
      </w:r>
      <w:r>
        <w:rPr>
          <w:spacing w:val="-159"/>
          <w:w w:val="102"/>
        </w:rPr>
        <w:t>）</w:t>
      </w:r>
      <w:r>
        <w:rPr>
          <w:w w:val="102"/>
        </w:rPr>
        <w:t>。</w:t>
      </w:r>
    </w:p>
    <w:p>
      <w:pPr>
        <w:pStyle w:val="ListParagraph"/>
        <w:numPr>
          <w:ilvl w:val="0"/>
          <w:numId w:val="174"/>
        </w:numPr>
        <w:tabs>
          <w:tab w:val="left" w:pos="900"/>
        </w:tabs>
        <w:spacing w:before="0" w:after="0" w:line="396" w:lineRule="exact"/>
        <w:ind w:left="900" w:right="0" w:hanging="364"/>
        <w:jc w:val="left"/>
        <w:rPr>
          <w:sz w:val="31"/>
        </w:rPr>
      </w:pPr>
      <w:r>
        <w:rPr>
          <w:color w:val="FF0000"/>
          <w:spacing w:val="-2"/>
          <w:sz w:val="31"/>
        </w:rPr>
        <w:t>数据库</w:t>
      </w:r>
      <w:r>
        <w:rPr>
          <w:sz w:val="31"/>
        </w:rPr>
        <w:t>平台</w:t>
      </w:r>
    </w:p>
    <w:p>
      <w:pPr>
        <w:pStyle w:val="BodyText"/>
        <w:spacing w:before="70" w:line="283" w:lineRule="auto"/>
        <w:ind w:left="536" w:right="522" w:firstLine="633"/>
      </w:pPr>
      <w:r>
        <w:rPr>
          <w:b/>
          <w:color w:val="FF0000"/>
          <w:spacing w:val="1"/>
        </w:rPr>
        <w:t>数据库平台</w:t>
      </w:r>
      <w:r>
        <w:rPr>
          <w:spacing w:val="-1"/>
        </w:rPr>
        <w:t xml:space="preserve">从本质上讲属于计算机软件的范畴，它能够配合计算机硬件设备，在计算机内部科学、高效地组织和管理 </w:t>
      </w:r>
      <w:r>
        <w:t>数据，进而能利用数据所承载的信息，为人们的生产和生活服务。</w:t>
      </w:r>
    </w:p>
    <w:p>
      <w:pPr>
        <w:pStyle w:val="BodyText"/>
        <w:spacing w:before="0" w:line="283" w:lineRule="auto"/>
        <w:ind w:left="536" w:right="522" w:firstLine="633"/>
      </w:pPr>
      <w:r>
        <w:drawing>
          <wp:anchor distT="0" distB="0" distL="0" distR="0" simplePos="0" relativeHeight="251901952" behindDoc="1" locked="0" layoutInCell="1" allowOverlap="1">
            <wp:simplePos x="0" y="0"/>
            <wp:positionH relativeFrom="page">
              <wp:posOffset>2755900</wp:posOffset>
            </wp:positionH>
            <wp:positionV relativeFrom="paragraph">
              <wp:posOffset>204342</wp:posOffset>
            </wp:positionV>
            <wp:extent cx="825500" cy="38100"/>
            <wp:effectExtent l="0" t="0" r="0" b="0"/>
            <wp:wrapNone/>
            <wp:docPr id="47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drawing>
          <wp:anchor distT="0" distB="0" distL="0" distR="0" simplePos="0" relativeHeight="251902976" behindDoc="1" locked="0" layoutInCell="1" allowOverlap="1">
            <wp:simplePos x="0" y="0"/>
            <wp:positionH relativeFrom="page">
              <wp:posOffset>3759200</wp:posOffset>
            </wp:positionH>
            <wp:positionV relativeFrom="paragraph">
              <wp:posOffset>204342</wp:posOffset>
            </wp:positionV>
            <wp:extent cx="1435100" cy="38100"/>
            <wp:effectExtent l="0" t="0" r="0" b="0"/>
            <wp:wrapNone/>
            <wp:docPr id="477"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image156.png"/>
                    <pic:cNvPicPr/>
                  </pic:nvPicPr>
                  <pic:blipFill>
                    <a:blip xmlns:r="http://schemas.openxmlformats.org/officeDocument/2006/relationships" r:embed="rId242" cstate="print"/>
                    <a:stretch>
                      <a:fillRect/>
                    </a:stretch>
                  </pic:blipFill>
                  <pic:spPr>
                    <a:xfrm>
                      <a:off x="0" y="0"/>
                      <a:ext cx="1435100" cy="38100"/>
                    </a:xfrm>
                    <a:prstGeom prst="rect">
                      <a:avLst/>
                    </a:prstGeom>
                  </pic:spPr>
                </pic:pic>
              </a:graphicData>
            </a:graphic>
          </wp:anchor>
        </w:drawing>
      </w:r>
      <w:r>
        <w:drawing>
          <wp:anchor distT="0" distB="0" distL="0" distR="0" simplePos="0" relativeHeight="251904000" behindDoc="1" locked="0" layoutInCell="1" allowOverlap="1">
            <wp:simplePos x="0" y="0"/>
            <wp:positionH relativeFrom="page">
              <wp:posOffset>5359400</wp:posOffset>
            </wp:positionH>
            <wp:positionV relativeFrom="paragraph">
              <wp:posOffset>204342</wp:posOffset>
            </wp:positionV>
            <wp:extent cx="635000" cy="38100"/>
            <wp:effectExtent l="0" t="0" r="0" b="0"/>
            <wp:wrapNone/>
            <wp:docPr id="479"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image157.png"/>
                    <pic:cNvPicPr/>
                  </pic:nvPicPr>
                  <pic:blipFill>
                    <a:blip xmlns:r="http://schemas.openxmlformats.org/officeDocument/2006/relationships" r:embed="rId243" cstate="print"/>
                    <a:stretch>
                      <a:fillRect/>
                    </a:stretch>
                  </pic:blipFill>
                  <pic:spPr>
                    <a:xfrm>
                      <a:off x="0" y="0"/>
                      <a:ext cx="635000" cy="38100"/>
                    </a:xfrm>
                    <a:prstGeom prst="rect">
                      <a:avLst/>
                    </a:prstGeom>
                  </pic:spPr>
                </pic:pic>
              </a:graphicData>
            </a:graphic>
          </wp:anchor>
        </w:drawing>
      </w:r>
      <w:r>
        <w:drawing>
          <wp:anchor distT="0" distB="0" distL="0" distR="0" simplePos="0" relativeHeight="251905024" behindDoc="1" locked="0" layoutInCell="1" allowOverlap="1">
            <wp:simplePos x="0" y="0"/>
            <wp:positionH relativeFrom="page">
              <wp:posOffset>6172200</wp:posOffset>
            </wp:positionH>
            <wp:positionV relativeFrom="paragraph">
              <wp:posOffset>204342</wp:posOffset>
            </wp:positionV>
            <wp:extent cx="825500" cy="38100"/>
            <wp:effectExtent l="0" t="0" r="0" b="0"/>
            <wp:wrapNone/>
            <wp:docPr id="481"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image146.png"/>
                    <pic:cNvPicPr/>
                  </pic:nvPicPr>
                  <pic:blipFill>
                    <a:blip xmlns:r="http://schemas.openxmlformats.org/officeDocument/2006/relationships" r:embed="rId229" cstate="print"/>
                    <a:stretch>
                      <a:fillRect/>
                    </a:stretch>
                  </pic:blipFill>
                  <pic:spPr>
                    <a:xfrm>
                      <a:off x="0" y="0"/>
                      <a:ext cx="825500" cy="38100"/>
                    </a:xfrm>
                    <a:prstGeom prst="rect">
                      <a:avLst/>
                    </a:prstGeom>
                  </pic:spPr>
                </pic:pic>
              </a:graphicData>
            </a:graphic>
          </wp:anchor>
        </w:drawing>
      </w:r>
      <w:r>
        <w:rPr>
          <w:b/>
          <w:color w:val="FF0000"/>
          <w:spacing w:val="1"/>
        </w:rPr>
        <w:t>数据库平台</w:t>
      </w:r>
      <w:r>
        <w:rPr>
          <w:spacing w:val="-1"/>
        </w:rPr>
        <w:t xml:space="preserve">应该包括：操作系统、数据库管理系统、数据库和应用程序。数据库系统从传统文件系统的基础上发展起 </w:t>
      </w:r>
      <w:r>
        <w:rPr>
          <w:spacing w:val="18"/>
        </w:rPr>
        <w:t>来的，是</w:t>
      </w:r>
      <w:r>
        <w:rPr>
          <w:rFonts w:ascii="Times New Roman" w:eastAsia="Times New Roman"/>
        </w:rPr>
        <w:t>MIS</w:t>
      </w:r>
      <w:r>
        <w:rPr>
          <w:rFonts w:ascii="Times New Roman" w:eastAsia="Times New Roman"/>
          <w:spacing w:val="-18"/>
        </w:rPr>
        <w:t xml:space="preserve"> </w:t>
      </w:r>
      <w:r>
        <w:t>的基础。</w:t>
      </w:r>
    </w:p>
    <w:p>
      <w:pPr>
        <w:pStyle w:val="ListParagraph"/>
        <w:numPr>
          <w:ilvl w:val="0"/>
          <w:numId w:val="174"/>
        </w:numPr>
        <w:tabs>
          <w:tab w:val="left" w:pos="900"/>
        </w:tabs>
        <w:spacing w:before="0" w:after="0" w:line="396" w:lineRule="exact"/>
        <w:ind w:left="900" w:right="0" w:hanging="364"/>
        <w:jc w:val="left"/>
        <w:rPr>
          <w:sz w:val="31"/>
        </w:rPr>
      </w:pPr>
      <w:r>
        <w:rPr>
          <w:spacing w:val="-2"/>
          <w:sz w:val="31"/>
        </w:rPr>
        <w:t>信息处理的</w:t>
      </w:r>
      <w:r>
        <w:rPr>
          <w:color w:val="FF0000"/>
          <w:sz w:val="31"/>
        </w:rPr>
        <w:t>软资源</w:t>
      </w:r>
    </w:p>
    <w:p>
      <w:pPr>
        <w:pStyle w:val="BodyText"/>
        <w:spacing w:line="283" w:lineRule="auto"/>
        <w:ind w:left="536" w:right="217" w:firstLine="630"/>
      </w:pPr>
      <w:r>
        <w:rPr>
          <w:spacing w:val="-1"/>
        </w:rPr>
        <w:t xml:space="preserve">信息处理的软资源包括：方法、技术、标准、规范、制度、和法规等，它们控制和管理参与信息处理的计算机、通信网 </w:t>
      </w:r>
      <w:r>
        <w:t>络、数据库等实体平台以及人的活动，实现信息的采集、传输、加工、存储和利用等处理功能。</w:t>
      </w:r>
    </w:p>
    <w:p>
      <w:pPr>
        <w:pStyle w:val="ListParagraph"/>
        <w:numPr>
          <w:ilvl w:val="2"/>
          <w:numId w:val="175"/>
        </w:numPr>
        <w:tabs>
          <w:tab w:val="left" w:pos="1296"/>
        </w:tabs>
        <w:spacing w:before="0" w:after="0" w:line="396" w:lineRule="exact"/>
        <w:ind w:left="1296" w:right="13076" w:hanging="1296"/>
        <w:jc w:val="right"/>
        <w:rPr>
          <w:rFonts w:ascii="Times New Roman" w:eastAsia="Times New Roman"/>
          <w:color w:val="FF0000"/>
          <w:sz w:val="31"/>
        </w:rPr>
      </w:pPr>
      <w:r>
        <w:rPr>
          <w:color w:val="FF0000"/>
          <w:sz w:val="31"/>
        </w:rPr>
        <w:t>信息处理基础平台的发展</w:t>
      </w:r>
    </w:p>
    <w:p>
      <w:pPr>
        <w:pStyle w:val="ListParagraph"/>
        <w:numPr>
          <w:ilvl w:val="3"/>
          <w:numId w:val="175"/>
        </w:numPr>
        <w:tabs>
          <w:tab w:val="left" w:pos="364"/>
        </w:tabs>
        <w:spacing w:before="71" w:after="0" w:line="240" w:lineRule="auto"/>
        <w:ind w:left="1530" w:right="13159" w:hanging="1530"/>
        <w:jc w:val="right"/>
        <w:rPr>
          <w:sz w:val="31"/>
        </w:rPr>
      </w:pPr>
      <w:r>
        <w:rPr>
          <w:sz w:val="31"/>
        </w:rPr>
        <w:t>计算机平台的发展概况</w:t>
      </w:r>
    </w:p>
    <w:p>
      <w:pPr>
        <w:pStyle w:val="BodyText"/>
        <w:spacing w:before="70" w:line="283" w:lineRule="auto"/>
        <w:ind w:left="1166" w:right="3961"/>
      </w:pPr>
      <w:r>
        <w:t>现代社会信息处理基础平台的发展历史实际上就是以计算机为代表的信息技术发展的历史。在计算机发展和普及的道路上有两大推动力量：</w:t>
      </w:r>
    </w:p>
    <w:p>
      <w:pPr>
        <w:pStyle w:val="BodyText"/>
        <w:spacing w:before="0" w:line="283" w:lineRule="auto"/>
        <w:ind w:left="536" w:right="538" w:firstLine="630"/>
      </w:pPr>
      <w:r>
        <w:rPr>
          <w:color w:val="FF0000"/>
          <w:w w:val="102"/>
        </w:rPr>
        <w:t>①</w:t>
      </w:r>
      <w:r>
        <w:rPr>
          <w:spacing w:val="25"/>
          <w:w w:val="102"/>
        </w:rPr>
        <w:t>一是以</w:t>
      </w:r>
      <w:r>
        <w:rPr>
          <w:rFonts w:ascii="Times New Roman" w:eastAsia="Times New Roman" w:hAnsi="Times New Roman"/>
          <w:w w:val="102"/>
        </w:rPr>
        <w:t>Intel</w:t>
      </w:r>
      <w:r>
        <w:rPr>
          <w:rFonts w:ascii="Times New Roman" w:eastAsia="Times New Roman" w:hAnsi="Times New Roman"/>
        </w:rPr>
        <w:t xml:space="preserve"> </w:t>
      </w:r>
      <w:r>
        <w:rPr>
          <w:spacing w:val="-6"/>
          <w:w w:val="102"/>
        </w:rPr>
        <w:t>为达标的硬件制造厂商，他们不断设计出更高性能的中央处理器</w:t>
      </w:r>
      <w:r>
        <w:rPr>
          <w:spacing w:val="-68"/>
          <w:w w:val="102"/>
        </w:rPr>
        <w:t>（</w:t>
      </w:r>
      <w:r>
        <w:rPr>
          <w:rFonts w:ascii="Times New Roman" w:eastAsia="Times New Roman" w:hAnsi="Times New Roman"/>
          <w:w w:val="102"/>
        </w:rPr>
        <w:t>CP</w:t>
      </w:r>
      <w:r>
        <w:rPr>
          <w:rFonts w:ascii="Times New Roman" w:eastAsia="Times New Roman" w:hAnsi="Times New Roman"/>
          <w:spacing w:val="-1"/>
          <w:w w:val="102"/>
        </w:rPr>
        <w:t>U</w:t>
      </w:r>
      <w:r>
        <w:rPr>
          <w:spacing w:val="-162"/>
          <w:w w:val="102"/>
        </w:rPr>
        <w:t>）</w:t>
      </w:r>
      <w:r>
        <w:rPr>
          <w:spacing w:val="-9"/>
          <w:w w:val="102"/>
        </w:rPr>
        <w:t>，使得计算机运算速度更快，处</w:t>
      </w:r>
      <w:r>
        <w:t>理能力更强；</w:t>
      </w:r>
    </w:p>
    <w:p>
      <w:pPr>
        <w:pStyle w:val="BodyText"/>
        <w:spacing w:before="0" w:line="283" w:lineRule="auto"/>
        <w:ind w:left="536" w:right="534" w:firstLine="630"/>
      </w:pPr>
      <w:r>
        <w:rPr>
          <w:color w:val="FF0000"/>
        </w:rPr>
        <w:t>②</w:t>
      </w:r>
      <w:r>
        <w:rPr>
          <w:spacing w:val="-1"/>
        </w:rPr>
        <w:t xml:space="preserve">另一方面，以微软公司为代表的软件企业开发出功能逐渐强大的一代又一代的操作系统，使用户能更方便地使用计 </w:t>
      </w:r>
      <w:r>
        <w:t>算机实现更多的应用。</w:t>
      </w:r>
    </w:p>
    <w:p>
      <w:pPr>
        <w:pStyle w:val="BodyText"/>
        <w:spacing w:before="0" w:line="396" w:lineRule="exact"/>
        <w:ind w:left="1166"/>
      </w:pPr>
      <w:r>
        <w:drawing>
          <wp:anchor distT="0" distB="0" distL="0" distR="0" simplePos="0" relativeHeight="251906048" behindDoc="1" locked="0" layoutInCell="1" allowOverlap="1">
            <wp:simplePos x="0" y="0"/>
            <wp:positionH relativeFrom="page">
              <wp:posOffset>4343400</wp:posOffset>
            </wp:positionH>
            <wp:positionV relativeFrom="paragraph">
              <wp:posOffset>200556</wp:posOffset>
            </wp:positionV>
            <wp:extent cx="1028700" cy="50800"/>
            <wp:effectExtent l="0" t="0" r="0" b="0"/>
            <wp:wrapNone/>
            <wp:docPr id="483"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image158.png"/>
                    <pic:cNvPicPr/>
                  </pic:nvPicPr>
                  <pic:blipFill>
                    <a:blip xmlns:r="http://schemas.openxmlformats.org/officeDocument/2006/relationships" r:embed="rId244" cstate="print"/>
                    <a:stretch>
                      <a:fillRect/>
                    </a:stretch>
                  </pic:blipFill>
                  <pic:spPr>
                    <a:xfrm>
                      <a:off x="0" y="0"/>
                      <a:ext cx="1028700" cy="50800"/>
                    </a:xfrm>
                    <a:prstGeom prst="rect">
                      <a:avLst/>
                    </a:prstGeom>
                  </pic:spPr>
                </pic:pic>
              </a:graphicData>
            </a:graphic>
          </wp:anchor>
        </w:drawing>
      </w:r>
      <w:r>
        <w:t>目前，作为信息处理基础平台</w:t>
      </w:r>
      <w:r>
        <w:rPr>
          <w:b/>
          <w:color w:val="FF0000"/>
        </w:rPr>
        <w:t>核心部分</w:t>
      </w:r>
      <w:r>
        <w:t>的计算机系统，其发展呈现出高性能化、网络化、大众化和智能化的特点。</w:t>
      </w:r>
    </w:p>
    <w:p>
      <w:pPr>
        <w:pStyle w:val="ListParagraph"/>
        <w:numPr>
          <w:ilvl w:val="3"/>
          <w:numId w:val="175"/>
        </w:numPr>
        <w:tabs>
          <w:tab w:val="left" w:pos="1530"/>
        </w:tabs>
        <w:spacing w:before="69" w:after="0" w:line="240" w:lineRule="auto"/>
        <w:ind w:left="1530" w:right="0" w:hanging="364"/>
        <w:jc w:val="left"/>
        <w:rPr>
          <w:sz w:val="31"/>
        </w:rPr>
      </w:pPr>
      <w:r>
        <w:rPr>
          <w:sz w:val="31"/>
        </w:rPr>
        <w:t>通信平台的发展概况</w:t>
      </w:r>
    </w:p>
    <w:p>
      <w:pPr>
        <w:pStyle w:val="BodyText"/>
        <w:spacing w:line="283" w:lineRule="auto"/>
        <w:ind w:left="536" w:right="534" w:firstLine="630"/>
      </w:pPr>
      <w:r>
        <w:drawing>
          <wp:anchor distT="0" distB="0" distL="0" distR="0" simplePos="0" relativeHeight="251907072" behindDoc="1" locked="0" layoutInCell="1" allowOverlap="1">
            <wp:simplePos x="0" y="0"/>
            <wp:positionH relativeFrom="page">
              <wp:posOffset>8978900</wp:posOffset>
            </wp:positionH>
            <wp:positionV relativeFrom="paragraph">
              <wp:posOffset>249047</wp:posOffset>
            </wp:positionV>
            <wp:extent cx="635000" cy="50800"/>
            <wp:effectExtent l="0" t="0" r="0" b="0"/>
            <wp:wrapNone/>
            <wp:docPr id="485"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image159.png"/>
                    <pic:cNvPicPr/>
                  </pic:nvPicPr>
                  <pic:blipFill>
                    <a:blip xmlns:r="http://schemas.openxmlformats.org/officeDocument/2006/relationships" r:embed="rId245" cstate="print"/>
                    <a:stretch>
                      <a:fillRect/>
                    </a:stretch>
                  </pic:blipFill>
                  <pic:spPr>
                    <a:xfrm>
                      <a:off x="0" y="0"/>
                      <a:ext cx="635000" cy="50800"/>
                    </a:xfrm>
                    <a:prstGeom prst="rect">
                      <a:avLst/>
                    </a:prstGeom>
                  </pic:spPr>
                </pic:pic>
              </a:graphicData>
            </a:graphic>
          </wp:anchor>
        </w:drawing>
      </w:r>
      <w:r>
        <w:drawing>
          <wp:anchor distT="0" distB="0" distL="0" distR="0" simplePos="0" relativeHeight="251908096" behindDoc="1" locked="0" layoutInCell="1" allowOverlap="1">
            <wp:simplePos x="0" y="0"/>
            <wp:positionH relativeFrom="page">
              <wp:posOffset>9791700</wp:posOffset>
            </wp:positionH>
            <wp:positionV relativeFrom="paragraph">
              <wp:posOffset>249047</wp:posOffset>
            </wp:positionV>
            <wp:extent cx="622300" cy="50800"/>
            <wp:effectExtent l="0" t="0" r="0" b="0"/>
            <wp:wrapNone/>
            <wp:docPr id="487"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image160.png"/>
                    <pic:cNvPicPr/>
                  </pic:nvPicPr>
                  <pic:blipFill>
                    <a:blip xmlns:r="http://schemas.openxmlformats.org/officeDocument/2006/relationships" r:embed="rId246" cstate="print"/>
                    <a:stretch>
                      <a:fillRect/>
                    </a:stretch>
                  </pic:blipFill>
                  <pic:spPr>
                    <a:xfrm>
                      <a:off x="0" y="0"/>
                      <a:ext cx="622300" cy="50800"/>
                    </a:xfrm>
                    <a:prstGeom prst="rect">
                      <a:avLst/>
                    </a:prstGeom>
                  </pic:spPr>
                </pic:pic>
              </a:graphicData>
            </a:graphic>
          </wp:anchor>
        </w:drawing>
      </w:r>
      <w:r>
        <w:drawing>
          <wp:anchor distT="0" distB="0" distL="0" distR="0" simplePos="0" relativeHeight="251909120" behindDoc="1" locked="0" layoutInCell="1" allowOverlap="1">
            <wp:simplePos x="0" y="0"/>
            <wp:positionH relativeFrom="page">
              <wp:posOffset>10591800</wp:posOffset>
            </wp:positionH>
            <wp:positionV relativeFrom="paragraph">
              <wp:posOffset>249047</wp:posOffset>
            </wp:positionV>
            <wp:extent cx="419100" cy="50800"/>
            <wp:effectExtent l="0" t="0" r="0" b="0"/>
            <wp:wrapNone/>
            <wp:docPr id="489"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image148.png"/>
                    <pic:cNvPicPr/>
                  </pic:nvPicPr>
                  <pic:blipFill>
                    <a:blip xmlns:r="http://schemas.openxmlformats.org/officeDocument/2006/relationships" r:embed="rId231" cstate="print"/>
                    <a:stretch>
                      <a:fillRect/>
                    </a:stretch>
                  </pic:blipFill>
                  <pic:spPr>
                    <a:xfrm>
                      <a:off x="0" y="0"/>
                      <a:ext cx="419100" cy="50800"/>
                    </a:xfrm>
                    <a:prstGeom prst="rect">
                      <a:avLst/>
                    </a:prstGeom>
                  </pic:spPr>
                </pic:pic>
              </a:graphicData>
            </a:graphic>
          </wp:anchor>
        </w:drawing>
      </w:r>
      <w:r>
        <w:drawing>
          <wp:anchor distT="0" distB="0" distL="0" distR="0" simplePos="0" relativeHeight="251910144" behindDoc="1" locked="0" layoutInCell="1" allowOverlap="1">
            <wp:simplePos x="0" y="0"/>
            <wp:positionH relativeFrom="page">
              <wp:posOffset>330200</wp:posOffset>
            </wp:positionH>
            <wp:positionV relativeFrom="paragraph">
              <wp:posOffset>541147</wp:posOffset>
            </wp:positionV>
            <wp:extent cx="228600" cy="50800"/>
            <wp:effectExtent l="0" t="0" r="0" b="0"/>
            <wp:wrapNone/>
            <wp:docPr id="491" name="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image161.png"/>
                    <pic:cNvPicPr/>
                  </pic:nvPicPr>
                  <pic:blipFill>
                    <a:blip xmlns:r="http://schemas.openxmlformats.org/officeDocument/2006/relationships" r:embed="rId247" cstate="print"/>
                    <a:stretch>
                      <a:fillRect/>
                    </a:stretch>
                  </pic:blipFill>
                  <pic:spPr>
                    <a:xfrm>
                      <a:off x="0" y="0"/>
                      <a:ext cx="228600" cy="50800"/>
                    </a:xfrm>
                    <a:prstGeom prst="rect">
                      <a:avLst/>
                    </a:prstGeom>
                  </pic:spPr>
                </pic:pic>
              </a:graphicData>
            </a:graphic>
          </wp:anchor>
        </w:drawing>
      </w:r>
      <w:r>
        <w:drawing>
          <wp:anchor distT="0" distB="0" distL="0" distR="0" simplePos="0" relativeHeight="251911168" behindDoc="1" locked="0" layoutInCell="1" allowOverlap="1">
            <wp:simplePos x="0" y="0"/>
            <wp:positionH relativeFrom="page">
              <wp:posOffset>736600</wp:posOffset>
            </wp:positionH>
            <wp:positionV relativeFrom="paragraph">
              <wp:posOffset>541147</wp:posOffset>
            </wp:positionV>
            <wp:extent cx="622300" cy="50800"/>
            <wp:effectExtent l="0" t="0" r="0" b="0"/>
            <wp:wrapNone/>
            <wp:docPr id="493"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image126.png"/>
                    <pic:cNvPicPr/>
                  </pic:nvPicPr>
                  <pic:blipFill>
                    <a:blip xmlns:r="http://schemas.openxmlformats.org/officeDocument/2006/relationships" r:embed="rId183" cstate="print"/>
                    <a:stretch>
                      <a:fillRect/>
                    </a:stretch>
                  </pic:blipFill>
                  <pic:spPr>
                    <a:xfrm>
                      <a:off x="0" y="0"/>
                      <a:ext cx="622300" cy="50800"/>
                    </a:xfrm>
                    <a:prstGeom prst="rect">
                      <a:avLst/>
                    </a:prstGeom>
                  </pic:spPr>
                </pic:pic>
              </a:graphicData>
            </a:graphic>
          </wp:anchor>
        </w:drawing>
      </w:r>
      <w:r>
        <w:rPr>
          <w:spacing w:val="-1"/>
        </w:rPr>
        <w:t xml:space="preserve">通信网络平台的出现使得信息处理由孤立的、离散的方式向互联互通的方向发展，其形式包括局域网、广域网、城域 </w:t>
      </w:r>
      <w:r>
        <w:t>网和互联网。</w:t>
      </w:r>
    </w:p>
    <w:p>
      <w:pPr>
        <w:pStyle w:val="BodyText"/>
        <w:spacing w:before="0" w:line="283" w:lineRule="auto"/>
        <w:ind w:left="536" w:right="538" w:firstLine="630"/>
      </w:pPr>
      <w:r>
        <w:drawing>
          <wp:anchor distT="0" distB="0" distL="0" distR="0" simplePos="0" relativeHeight="251912192" behindDoc="1" locked="0" layoutInCell="1" allowOverlap="1">
            <wp:simplePos x="0" y="0"/>
            <wp:positionH relativeFrom="page">
              <wp:posOffset>3543300</wp:posOffset>
            </wp:positionH>
            <wp:positionV relativeFrom="paragraph">
              <wp:posOffset>206502</wp:posOffset>
            </wp:positionV>
            <wp:extent cx="1041400" cy="38100"/>
            <wp:effectExtent l="0" t="0" r="0" b="0"/>
            <wp:wrapNone/>
            <wp:docPr id="495"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image162.png"/>
                    <pic:cNvPicPr/>
                  </pic:nvPicPr>
                  <pic:blipFill>
                    <a:blip xmlns:r="http://schemas.openxmlformats.org/officeDocument/2006/relationships" r:embed="rId248" cstate="print"/>
                    <a:stretch>
                      <a:fillRect/>
                    </a:stretch>
                  </pic:blipFill>
                  <pic:spPr>
                    <a:xfrm>
                      <a:off x="0" y="0"/>
                      <a:ext cx="1041400" cy="38100"/>
                    </a:xfrm>
                    <a:prstGeom prst="rect">
                      <a:avLst/>
                    </a:prstGeom>
                  </pic:spPr>
                </pic:pic>
              </a:graphicData>
            </a:graphic>
          </wp:anchor>
        </w:drawing>
      </w:r>
      <w:r>
        <w:drawing>
          <wp:anchor distT="0" distB="0" distL="0" distR="0" simplePos="0" relativeHeight="251913216" behindDoc="1" locked="0" layoutInCell="1" allowOverlap="1">
            <wp:simplePos x="0" y="0"/>
            <wp:positionH relativeFrom="page">
              <wp:posOffset>4762500</wp:posOffset>
            </wp:positionH>
            <wp:positionV relativeFrom="paragraph">
              <wp:posOffset>206502</wp:posOffset>
            </wp:positionV>
            <wp:extent cx="825500" cy="38100"/>
            <wp:effectExtent l="0" t="0" r="0" b="0"/>
            <wp:wrapNone/>
            <wp:docPr id="49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drawing>
          <wp:anchor distT="0" distB="0" distL="0" distR="0" simplePos="0" relativeHeight="251914240" behindDoc="1" locked="0" layoutInCell="1" allowOverlap="1">
            <wp:simplePos x="0" y="0"/>
            <wp:positionH relativeFrom="page">
              <wp:posOffset>5765800</wp:posOffset>
            </wp:positionH>
            <wp:positionV relativeFrom="paragraph">
              <wp:posOffset>206502</wp:posOffset>
            </wp:positionV>
            <wp:extent cx="1231900" cy="38100"/>
            <wp:effectExtent l="0" t="0" r="0" b="0"/>
            <wp:wrapNone/>
            <wp:docPr id="499"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image163.png"/>
                    <pic:cNvPicPr/>
                  </pic:nvPicPr>
                  <pic:blipFill>
                    <a:blip xmlns:r="http://schemas.openxmlformats.org/officeDocument/2006/relationships" r:embed="rId249" cstate="print"/>
                    <a:stretch>
                      <a:fillRect/>
                    </a:stretch>
                  </pic:blipFill>
                  <pic:spPr>
                    <a:xfrm>
                      <a:off x="0" y="0"/>
                      <a:ext cx="1231900" cy="38100"/>
                    </a:xfrm>
                    <a:prstGeom prst="rect">
                      <a:avLst/>
                    </a:prstGeom>
                  </pic:spPr>
                </pic:pic>
              </a:graphicData>
            </a:graphic>
          </wp:anchor>
        </w:drawing>
      </w:r>
      <w:r>
        <w:rPr>
          <w:spacing w:val="-1"/>
        </w:rPr>
        <w:t>未来的通信网络平台将是融合了计算机网络、电信网络和广播电视网络的综合网络系统，即</w:t>
      </w:r>
      <w:r>
        <w:rPr>
          <w:b/>
          <w:color w:val="FF0000"/>
        </w:rPr>
        <w:t>三网融合</w:t>
      </w:r>
      <w:r>
        <w:rPr>
          <w:spacing w:val="-3"/>
        </w:rPr>
        <w:t xml:space="preserve">，能够提供丰富 </w:t>
      </w:r>
      <w:r>
        <w:t>的数据、语音、图像和视频等多媒体业务，并朝着宽带、高速和移动的方向发展。</w:t>
      </w:r>
    </w:p>
    <w:p>
      <w:pPr>
        <w:pStyle w:val="ListParagraph"/>
        <w:numPr>
          <w:ilvl w:val="3"/>
          <w:numId w:val="175"/>
        </w:numPr>
        <w:tabs>
          <w:tab w:val="left" w:pos="1484"/>
        </w:tabs>
        <w:spacing w:before="0" w:after="0" w:line="396" w:lineRule="exact"/>
        <w:ind w:left="1483" w:right="0" w:hanging="318"/>
        <w:jc w:val="left"/>
        <w:rPr>
          <w:sz w:val="31"/>
        </w:rPr>
      </w:pPr>
      <w:r>
        <w:rPr>
          <w:rFonts w:ascii="Times New Roman" w:eastAsia="Times New Roman"/>
          <w:sz w:val="31"/>
        </w:rPr>
        <w:t>C/S</w:t>
      </w:r>
      <w:r>
        <w:rPr>
          <w:rFonts w:ascii="Times New Roman" w:eastAsia="Times New Roman"/>
          <w:spacing w:val="-16"/>
          <w:sz w:val="31"/>
        </w:rPr>
        <w:t xml:space="preserve"> </w:t>
      </w:r>
      <w:r>
        <w:rPr>
          <w:spacing w:val="75"/>
          <w:sz w:val="31"/>
        </w:rPr>
        <w:t>与</w:t>
      </w:r>
      <w:r>
        <w:rPr>
          <w:rFonts w:ascii="Times New Roman" w:eastAsia="Times New Roman"/>
          <w:sz w:val="31"/>
        </w:rPr>
        <w:t>B/S</w:t>
      </w:r>
      <w:r>
        <w:rPr>
          <w:rFonts w:ascii="Times New Roman" w:eastAsia="Times New Roman"/>
          <w:spacing w:val="-17"/>
          <w:sz w:val="31"/>
        </w:rPr>
        <w:t xml:space="preserve"> </w:t>
      </w:r>
      <w:r>
        <w:rPr>
          <w:sz w:val="31"/>
        </w:rPr>
        <w:t>模式</w:t>
      </w:r>
    </w:p>
    <w:p>
      <w:pPr>
        <w:pStyle w:val="BodyText"/>
        <w:spacing w:before="69"/>
        <w:ind w:left="1166"/>
      </w:pPr>
      <w:r>
        <w:drawing>
          <wp:anchor distT="0" distB="0" distL="0" distR="0" simplePos="0" relativeHeight="251915264" behindDoc="1" locked="0" layoutInCell="1" allowOverlap="1">
            <wp:simplePos x="0" y="0"/>
            <wp:positionH relativeFrom="page">
              <wp:posOffset>5270500</wp:posOffset>
            </wp:positionH>
            <wp:positionV relativeFrom="paragraph">
              <wp:posOffset>247777</wp:posOffset>
            </wp:positionV>
            <wp:extent cx="1282700" cy="50800"/>
            <wp:effectExtent l="0" t="0" r="0" b="0"/>
            <wp:wrapNone/>
            <wp:docPr id="501"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image164.png"/>
                    <pic:cNvPicPr/>
                  </pic:nvPicPr>
                  <pic:blipFill>
                    <a:blip xmlns:r="http://schemas.openxmlformats.org/officeDocument/2006/relationships" r:embed="rId250" cstate="print"/>
                    <a:stretch>
                      <a:fillRect/>
                    </a:stretch>
                  </pic:blipFill>
                  <pic:spPr>
                    <a:xfrm>
                      <a:off x="0" y="0"/>
                      <a:ext cx="1282700" cy="50800"/>
                    </a:xfrm>
                    <a:prstGeom prst="rect">
                      <a:avLst/>
                    </a:prstGeom>
                  </pic:spPr>
                </pic:pic>
              </a:graphicData>
            </a:graphic>
          </wp:anchor>
        </w:drawing>
      </w:r>
      <w:r>
        <w:drawing>
          <wp:anchor distT="0" distB="0" distL="0" distR="0" simplePos="0" relativeHeight="251916288" behindDoc="1" locked="0" layoutInCell="1" allowOverlap="1">
            <wp:simplePos x="0" y="0"/>
            <wp:positionH relativeFrom="page">
              <wp:posOffset>8509000</wp:posOffset>
            </wp:positionH>
            <wp:positionV relativeFrom="paragraph">
              <wp:posOffset>247777</wp:posOffset>
            </wp:positionV>
            <wp:extent cx="1282700" cy="50800"/>
            <wp:effectExtent l="0" t="0" r="0" b="0"/>
            <wp:wrapNone/>
            <wp:docPr id="503"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image164.png"/>
                    <pic:cNvPicPr/>
                  </pic:nvPicPr>
                  <pic:blipFill>
                    <a:blip xmlns:r="http://schemas.openxmlformats.org/officeDocument/2006/relationships" r:embed="rId250" cstate="print"/>
                    <a:stretch>
                      <a:fillRect/>
                    </a:stretch>
                  </pic:blipFill>
                  <pic:spPr>
                    <a:xfrm>
                      <a:off x="0" y="0"/>
                      <a:ext cx="1282700" cy="50800"/>
                    </a:xfrm>
                    <a:prstGeom prst="rect">
                      <a:avLst/>
                    </a:prstGeom>
                  </pic:spPr>
                </pic:pic>
              </a:graphicData>
            </a:graphic>
          </wp:anchor>
        </w:drawing>
      </w:r>
      <w:r>
        <w:t>通信平台进行信息处理的模式有两种：</w:t>
      </w:r>
      <w:r>
        <w:rPr>
          <w:rFonts w:ascii="Times New Roman" w:eastAsia="Times New Roman"/>
          <w:color w:val="FF0000"/>
        </w:rPr>
        <w:t>Client/Server</w:t>
      </w:r>
      <w:r>
        <w:rPr>
          <w:rFonts w:ascii="Times New Roman" w:eastAsia="Times New Roman"/>
        </w:rPr>
        <w:t>(</w:t>
      </w:r>
      <w:r>
        <w:t>客户端</w:t>
      </w:r>
      <w:r>
        <w:rPr>
          <w:rFonts w:ascii="Times New Roman" w:eastAsia="Times New Roman"/>
        </w:rPr>
        <w:t>/</w:t>
      </w:r>
      <w:r>
        <w:t>服务器</w:t>
      </w:r>
      <w:r>
        <w:rPr>
          <w:rFonts w:ascii="Times New Roman" w:eastAsia="Times New Roman"/>
        </w:rPr>
        <w:t>)</w:t>
      </w:r>
      <w:r>
        <w:t>模式、</w:t>
      </w:r>
      <w:r>
        <w:rPr>
          <w:rFonts w:ascii="Times New Roman" w:eastAsia="Times New Roman"/>
          <w:color w:val="FF0000"/>
        </w:rPr>
        <w:t>Browser/Server</w:t>
      </w:r>
      <w:r>
        <w:rPr>
          <w:rFonts w:ascii="Times New Roman" w:eastAsia="Times New Roman"/>
        </w:rPr>
        <w:t>(</w:t>
      </w:r>
      <w:r>
        <w:t>浏览器</w:t>
      </w:r>
      <w:r>
        <w:rPr>
          <w:rFonts w:ascii="Times New Roman" w:eastAsia="Times New Roman"/>
        </w:rPr>
        <w:t>/</w:t>
      </w:r>
      <w:r>
        <w:t>服务器</w:t>
      </w:r>
      <w:r>
        <w:rPr>
          <w:rFonts w:ascii="Times New Roman" w:eastAsia="Times New Roman"/>
        </w:rPr>
        <w:t>)</w:t>
      </w:r>
      <w:r>
        <w:t>模式。</w:t>
      </w:r>
    </w:p>
    <w:p>
      <w:pPr>
        <w:pStyle w:val="BodyText"/>
        <w:spacing w:line="283" w:lineRule="auto"/>
        <w:ind w:left="536" w:right="481" w:firstLine="630"/>
        <w:jc w:val="both"/>
      </w:pPr>
      <w:r>
        <w:rPr>
          <w:spacing w:val="3"/>
        </w:rPr>
        <w:t>在早期的网络中，计算机根据功能和地位分为</w:t>
      </w:r>
      <w:r>
        <w:rPr>
          <w:rFonts w:ascii="Times New Roman" w:eastAsia="Times New Roman"/>
        </w:rPr>
        <w:t xml:space="preserve">Client </w:t>
      </w:r>
      <w:r>
        <w:rPr>
          <w:spacing w:val="37"/>
        </w:rPr>
        <w:t xml:space="preserve">和 </w:t>
      </w:r>
      <w:r>
        <w:rPr>
          <w:rFonts w:ascii="Times New Roman" w:eastAsia="Times New Roman"/>
        </w:rPr>
        <w:t xml:space="preserve">Server </w:t>
      </w:r>
      <w:r>
        <w:t xml:space="preserve">两大类，而需要进行的应用任务被分解成多个子任务， </w:t>
      </w:r>
      <w:r>
        <w:rPr>
          <w:spacing w:val="-10"/>
        </w:rPr>
        <w:t xml:space="preserve">由 </w:t>
      </w:r>
      <w:r>
        <w:rPr>
          <w:rFonts w:ascii="Times New Roman" w:eastAsia="Times New Roman"/>
        </w:rPr>
        <w:t xml:space="preserve">Client </w:t>
      </w:r>
      <w:r>
        <w:rPr>
          <w:spacing w:val="-9"/>
        </w:rPr>
        <w:t xml:space="preserve">和 </w:t>
      </w:r>
      <w:r>
        <w:rPr>
          <w:rFonts w:ascii="Times New Roman" w:eastAsia="Times New Roman"/>
        </w:rPr>
        <w:t xml:space="preserve">Server </w:t>
      </w:r>
      <w:r>
        <w:rPr>
          <w:spacing w:val="-11"/>
        </w:rPr>
        <w:t>分工完成。</w:t>
      </w:r>
      <w:r>
        <w:rPr>
          <w:rFonts w:ascii="Times New Roman" w:eastAsia="Times New Roman"/>
        </w:rPr>
        <w:t xml:space="preserve">Client </w:t>
      </w:r>
      <w:r>
        <w:rPr>
          <w:spacing w:val="4"/>
        </w:rPr>
        <w:t>的任务是将用户的要求提交给</w:t>
      </w:r>
      <w:r>
        <w:rPr>
          <w:rFonts w:ascii="Times New Roman" w:eastAsia="Times New Roman"/>
          <w:spacing w:val="-8"/>
        </w:rPr>
        <w:t>Server</w:t>
      </w:r>
      <w:r>
        <w:rPr>
          <w:spacing w:val="-9"/>
        </w:rPr>
        <w:t xml:space="preserve">，再将 </w:t>
      </w:r>
      <w:r>
        <w:rPr>
          <w:rFonts w:ascii="Times New Roman" w:eastAsia="Times New Roman"/>
        </w:rPr>
        <w:t xml:space="preserve">Server </w:t>
      </w:r>
      <w:r>
        <w:t>程序返回的结果以特定的形式显示给</w:t>
      </w:r>
      <w:r>
        <w:rPr>
          <w:spacing w:val="-2"/>
        </w:rPr>
        <w:t>用户；</w:t>
      </w:r>
      <w:r>
        <w:rPr>
          <w:rFonts w:ascii="Times New Roman" w:eastAsia="Times New Roman"/>
          <w:spacing w:val="-6"/>
        </w:rPr>
        <w:t>Server</w:t>
      </w:r>
      <w:r>
        <w:rPr>
          <w:rFonts w:ascii="Times New Roman" w:eastAsia="Times New Roman"/>
          <w:spacing w:val="14"/>
        </w:rPr>
        <w:t xml:space="preserve">  </w:t>
      </w:r>
      <w:r>
        <w:rPr>
          <w:spacing w:val="-8"/>
        </w:rPr>
        <w:t>的任务是接收客户端提出的服务请求，进行相应的处理，再将结果返回给客户程序。这种客户端请求服务、服</w:t>
      </w:r>
      <w:r>
        <w:rPr>
          <w:spacing w:val="-7"/>
        </w:rPr>
        <w:t xml:space="preserve">务器提供服务的处理方式被称为 </w:t>
      </w:r>
      <w:r>
        <w:rPr>
          <w:rFonts w:ascii="幼圆" w:eastAsia="幼圆" w:hint="eastAsia"/>
          <w:b/>
          <w:color w:val="FF0000"/>
        </w:rPr>
        <w:t>C/S</w:t>
      </w:r>
      <w:r>
        <w:rPr>
          <w:rFonts w:ascii="幼圆" w:eastAsia="幼圆" w:hint="eastAsia"/>
          <w:b/>
          <w:color w:val="FF0000"/>
          <w:spacing w:val="-77"/>
        </w:rPr>
        <w:t xml:space="preserve"> </w:t>
      </w:r>
      <w:r>
        <w:rPr>
          <w:b/>
          <w:color w:val="FF0000"/>
        </w:rPr>
        <w:t>模式</w:t>
      </w:r>
      <w:r>
        <w:t>。</w:t>
      </w:r>
    </w:p>
    <w:p>
      <w:pPr>
        <w:pStyle w:val="BodyText"/>
        <w:spacing w:before="0" w:line="283" w:lineRule="auto"/>
        <w:ind w:left="1155" w:right="476"/>
        <w:jc w:val="both"/>
      </w:pPr>
      <w:r>
        <w:rPr>
          <w:b/>
          <w:color w:val="FF0000"/>
          <w:spacing w:val="-49"/>
        </w:rPr>
        <w:t>优点：</w:t>
      </w:r>
      <w:r>
        <w:rPr>
          <w:spacing w:val="4"/>
        </w:rPr>
        <w:t xml:space="preserve">充分发挥客户机端 </w:t>
      </w:r>
      <w:r>
        <w:rPr>
          <w:rFonts w:ascii="Times New Roman" w:eastAsia="Times New Roman"/>
        </w:rPr>
        <w:t xml:space="preserve">PC </w:t>
      </w:r>
      <w:r>
        <w:rPr>
          <w:spacing w:val="-14"/>
        </w:rPr>
        <w:t>的处理能力，很多工作可以在客户端处理后再提交给服务器</w:t>
      </w:r>
      <w:r>
        <w:rPr>
          <w:spacing w:val="-15"/>
        </w:rPr>
        <w:t>，具有较高的客户端响应速度。</w:t>
      </w:r>
      <w:r>
        <w:rPr>
          <w:b/>
          <w:color w:val="FF0000"/>
          <w:spacing w:val="-15"/>
        </w:rPr>
        <w:t>缺点：</w:t>
      </w:r>
      <w:r>
        <w:rPr>
          <w:spacing w:val="-4"/>
        </w:rPr>
        <w:t xml:space="preserve">无论是 </w:t>
      </w:r>
      <w:r>
        <w:rPr>
          <w:rFonts w:ascii="Times New Roman" w:eastAsia="Times New Roman"/>
        </w:rPr>
        <w:t>Client</w:t>
      </w:r>
      <w:r>
        <w:rPr>
          <w:rFonts w:ascii="Times New Roman" w:eastAsia="Times New Roman"/>
          <w:spacing w:val="75"/>
        </w:rPr>
        <w:t xml:space="preserve"> </w:t>
      </w:r>
      <w:r>
        <w:rPr>
          <w:spacing w:val="13"/>
        </w:rPr>
        <w:t xml:space="preserve">还是 </w:t>
      </w:r>
      <w:r>
        <w:rPr>
          <w:rFonts w:ascii="Times New Roman" w:eastAsia="Times New Roman"/>
        </w:rPr>
        <w:t>Server</w:t>
      </w:r>
      <w:r>
        <w:rPr>
          <w:rFonts w:ascii="Times New Roman" w:eastAsia="Times New Roman"/>
          <w:spacing w:val="72"/>
        </w:rPr>
        <w:t xml:space="preserve"> </w:t>
      </w:r>
      <w:r>
        <w:rPr>
          <w:spacing w:val="-1"/>
        </w:rPr>
        <w:t>都还需要特定的软件支持，对于不同的操作系统需要开发不同版本的客户端和服务器</w:t>
      </w:r>
    </w:p>
    <w:p>
      <w:pPr>
        <w:pStyle w:val="BodyText"/>
        <w:spacing w:before="0" w:line="396" w:lineRule="exact"/>
        <w:ind w:left="536"/>
      </w:pPr>
      <w:r>
        <w:t>软件，在安装、维护、升级的过程中费用十分高昂。</w:t>
      </w:r>
    </w:p>
    <w:p>
      <w:pPr>
        <w:pStyle w:val="BodyText"/>
        <w:spacing w:before="69" w:line="283" w:lineRule="auto"/>
        <w:ind w:left="536" w:right="513" w:firstLine="630"/>
      </w:pPr>
      <w:r>
        <w:rPr>
          <w:spacing w:val="-2"/>
        </w:rPr>
        <w:t>随着因特网和万维网的流行，</w:t>
      </w:r>
      <w:r>
        <w:rPr>
          <w:rFonts w:ascii="Times New Roman" w:eastAsia="Times New Roman"/>
          <w:spacing w:val="-17"/>
        </w:rPr>
        <w:t>C/S</w:t>
      </w:r>
      <w:r>
        <w:rPr>
          <w:rFonts w:ascii="Times New Roman" w:eastAsia="Times New Roman"/>
          <w:spacing w:val="-5"/>
        </w:rPr>
        <w:t xml:space="preserve">  </w:t>
      </w:r>
      <w:r>
        <w:rPr>
          <w:spacing w:val="-7"/>
        </w:rPr>
        <w:t>的网络信息处理模式已经无法满足全球网络开发、互联、信息随处可见和信息共享的</w:t>
      </w:r>
      <w:r>
        <w:rPr>
          <w:spacing w:val="7"/>
        </w:rPr>
        <w:t>新要求，于是出现了</w:t>
      </w:r>
      <w:r>
        <w:rPr>
          <w:rFonts w:ascii="Times New Roman" w:eastAsia="Times New Roman"/>
        </w:rPr>
        <w:t xml:space="preserve">B/S </w:t>
      </w:r>
      <w:r>
        <w:t>模式。</w:t>
      </w:r>
    </w:p>
    <w:p>
      <w:pPr>
        <w:pStyle w:val="BodyText"/>
        <w:spacing w:before="0" w:line="283" w:lineRule="auto"/>
        <w:ind w:left="536" w:right="527" w:firstLine="619"/>
      </w:pPr>
      <w:r>
        <w:drawing>
          <wp:anchor distT="0" distB="0" distL="0" distR="0" simplePos="0" relativeHeight="251917312" behindDoc="1" locked="0" layoutInCell="1" allowOverlap="1">
            <wp:simplePos x="0" y="0"/>
            <wp:positionH relativeFrom="page">
              <wp:posOffset>2527300</wp:posOffset>
            </wp:positionH>
            <wp:positionV relativeFrom="paragraph">
              <wp:posOffset>203453</wp:posOffset>
            </wp:positionV>
            <wp:extent cx="1231900" cy="50800"/>
            <wp:effectExtent l="0" t="0" r="0" b="0"/>
            <wp:wrapNone/>
            <wp:docPr id="505"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image106.png"/>
                    <pic:cNvPicPr/>
                  </pic:nvPicPr>
                  <pic:blipFill>
                    <a:blip xmlns:r="http://schemas.openxmlformats.org/officeDocument/2006/relationships" r:embed="rId160" cstate="print"/>
                    <a:stretch>
                      <a:fillRect/>
                    </a:stretch>
                  </pic:blipFill>
                  <pic:spPr>
                    <a:xfrm>
                      <a:off x="0" y="0"/>
                      <a:ext cx="1231900" cy="50800"/>
                    </a:xfrm>
                    <a:prstGeom prst="rect">
                      <a:avLst/>
                    </a:prstGeom>
                  </pic:spPr>
                </pic:pic>
              </a:graphicData>
            </a:graphic>
          </wp:anchor>
        </w:drawing>
      </w:r>
      <w:r>
        <w:drawing>
          <wp:anchor distT="0" distB="0" distL="0" distR="0" simplePos="0" relativeHeight="251918336" behindDoc="1" locked="0" layoutInCell="1" allowOverlap="1">
            <wp:simplePos x="0" y="0"/>
            <wp:positionH relativeFrom="page">
              <wp:posOffset>4140200</wp:posOffset>
            </wp:positionH>
            <wp:positionV relativeFrom="paragraph">
              <wp:posOffset>203453</wp:posOffset>
            </wp:positionV>
            <wp:extent cx="1422400" cy="50800"/>
            <wp:effectExtent l="0" t="0" r="0" b="0"/>
            <wp:wrapNone/>
            <wp:docPr id="507"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image165.png"/>
                    <pic:cNvPicPr/>
                  </pic:nvPicPr>
                  <pic:blipFill>
                    <a:blip xmlns:r="http://schemas.openxmlformats.org/officeDocument/2006/relationships" r:embed="rId251" cstate="print"/>
                    <a:stretch>
                      <a:fillRect/>
                    </a:stretch>
                  </pic:blipFill>
                  <pic:spPr>
                    <a:xfrm>
                      <a:off x="0" y="0"/>
                      <a:ext cx="1422400" cy="50800"/>
                    </a:xfrm>
                    <a:prstGeom prst="rect">
                      <a:avLst/>
                    </a:prstGeom>
                  </pic:spPr>
                </pic:pic>
              </a:graphicData>
            </a:graphic>
          </wp:anchor>
        </w:drawing>
      </w:r>
      <w:r>
        <w:drawing>
          <wp:anchor distT="0" distB="0" distL="0" distR="0" simplePos="0" relativeHeight="251919360" behindDoc="1" locked="0" layoutInCell="1" allowOverlap="1">
            <wp:simplePos x="0" y="0"/>
            <wp:positionH relativeFrom="page">
              <wp:posOffset>9385300</wp:posOffset>
            </wp:positionH>
            <wp:positionV relativeFrom="paragraph">
              <wp:posOffset>190753</wp:posOffset>
            </wp:positionV>
            <wp:extent cx="1028700" cy="50800"/>
            <wp:effectExtent l="0" t="0" r="0" b="0"/>
            <wp:wrapNone/>
            <wp:docPr id="509"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image166.png"/>
                    <pic:cNvPicPr/>
                  </pic:nvPicPr>
                  <pic:blipFill>
                    <a:blip xmlns:r="http://schemas.openxmlformats.org/officeDocument/2006/relationships" r:embed="rId252" cstate="print"/>
                    <a:stretch>
                      <a:fillRect/>
                    </a:stretch>
                  </pic:blipFill>
                  <pic:spPr>
                    <a:xfrm>
                      <a:off x="0" y="0"/>
                      <a:ext cx="1028700" cy="50800"/>
                    </a:xfrm>
                    <a:prstGeom prst="rect">
                      <a:avLst/>
                    </a:prstGeom>
                  </pic:spPr>
                </pic:pic>
              </a:graphicData>
            </a:graphic>
          </wp:anchor>
        </w:drawing>
      </w:r>
      <w:r>
        <w:drawing>
          <wp:anchor distT="0" distB="0" distL="0" distR="0" simplePos="0" relativeHeight="251920384" behindDoc="1" locked="0" layoutInCell="1" allowOverlap="1">
            <wp:simplePos x="0" y="0"/>
            <wp:positionH relativeFrom="page">
              <wp:posOffset>1143000</wp:posOffset>
            </wp:positionH>
            <wp:positionV relativeFrom="paragraph">
              <wp:posOffset>495553</wp:posOffset>
            </wp:positionV>
            <wp:extent cx="1231900" cy="50800"/>
            <wp:effectExtent l="0" t="0" r="0" b="0"/>
            <wp:wrapNone/>
            <wp:docPr id="51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image44.png"/>
                    <pic:cNvPicPr/>
                  </pic:nvPicPr>
                  <pic:blipFill>
                    <a:blip xmlns:r="http://schemas.openxmlformats.org/officeDocument/2006/relationships" r:embed="rId65" cstate="print"/>
                    <a:stretch>
                      <a:fillRect/>
                    </a:stretch>
                  </pic:blipFill>
                  <pic:spPr>
                    <a:xfrm>
                      <a:off x="0" y="0"/>
                      <a:ext cx="1231900" cy="50800"/>
                    </a:xfrm>
                    <a:prstGeom prst="rect">
                      <a:avLst/>
                    </a:prstGeom>
                  </pic:spPr>
                </pic:pic>
              </a:graphicData>
            </a:graphic>
          </wp:anchor>
        </w:drawing>
      </w:r>
      <w:r>
        <w:rPr>
          <w:b/>
          <w:color w:val="FF0000"/>
        </w:rPr>
        <w:t>特点：</w:t>
      </w:r>
      <w:r>
        <w:t>用户可以通过万维网浏览器</w:t>
      </w:r>
      <w:r>
        <w:rPr>
          <w:b/>
          <w:color w:val="FF0000"/>
        </w:rPr>
        <w:t>访问</w:t>
      </w:r>
      <w:r>
        <w:t>因特网上的资源，这些资源信息的产生和保存是在网络中的</w:t>
      </w:r>
      <w:r>
        <w:rPr>
          <w:rFonts w:ascii="Times New Roman" w:eastAsia="Times New Roman"/>
        </w:rPr>
        <w:t xml:space="preserve">Web </w:t>
      </w:r>
      <w:r>
        <w:t>服务器以及与之相连的数据库服务器上，客户端除了万维网浏览器，一般无需安装任何其他程序，大大地减轻系统维护与升级的成本和</w:t>
      </w:r>
    </w:p>
    <w:p>
      <w:pPr>
        <w:spacing w:after="0" w:line="283" w:lineRule="auto"/>
        <w:sectPr>
          <w:headerReference w:type="default" r:id="rId253"/>
          <w:footerReference w:type="default" r:id="rId254"/>
          <w:pgSz w:w="17860" w:h="25260"/>
          <w:pgMar w:top="1400" w:right="0" w:bottom="2020" w:left="0" w:header="1088" w:footer="1831"/>
          <w:pgNumType w:start="50"/>
          <w:cols w:space="708"/>
        </w:sectPr>
      </w:pPr>
    </w:p>
    <w:p>
      <w:pPr>
        <w:pStyle w:val="BodyText"/>
        <w:spacing w:before="44"/>
        <w:ind w:left="536"/>
      </w:pPr>
      <w:r>
        <w:t>工作量。</w:t>
      </w:r>
    </w:p>
    <w:p>
      <w:pPr>
        <w:pStyle w:val="BodyText"/>
        <w:ind w:left="536"/>
      </w:pPr>
      <w:r>
        <w:rPr>
          <w:b/>
          <w:color w:val="FF0000"/>
        </w:rPr>
        <w:t>优点：</w:t>
      </w:r>
      <w:r>
        <w:t>用户使用起来非常灵活、业务扩展简单、维护方便。</w:t>
      </w:r>
    </w:p>
    <w:p>
      <w:pPr>
        <w:pStyle w:val="BodyText"/>
        <w:spacing w:before="1"/>
        <w:rPr>
          <w:sz w:val="42"/>
        </w:rPr>
      </w:pPr>
    </w:p>
    <w:p>
      <w:pPr>
        <w:pStyle w:val="ListParagraph"/>
        <w:numPr>
          <w:ilvl w:val="2"/>
          <w:numId w:val="175"/>
        </w:numPr>
        <w:tabs>
          <w:tab w:val="left" w:pos="1296"/>
        </w:tabs>
        <w:spacing w:before="0" w:after="0" w:line="240" w:lineRule="auto"/>
        <w:ind w:left="1296" w:right="0" w:hanging="760"/>
        <w:jc w:val="both"/>
        <w:rPr>
          <w:rFonts w:ascii="Times New Roman" w:eastAsia="Times New Roman"/>
          <w:color w:val="FF0000"/>
          <w:sz w:val="31"/>
        </w:rPr>
      </w:pPr>
      <w:r>
        <w:rPr>
          <w:color w:val="FF0000"/>
          <w:sz w:val="31"/>
        </w:rPr>
        <w:t>集中式平台和分布式平台</w:t>
      </w:r>
    </w:p>
    <w:p>
      <w:pPr>
        <w:pStyle w:val="BodyText"/>
        <w:spacing w:line="283" w:lineRule="auto"/>
        <w:ind w:left="536" w:right="530" w:firstLine="630"/>
        <w:jc w:val="both"/>
      </w:pPr>
      <w:r>
        <w:drawing>
          <wp:anchor distT="0" distB="0" distL="0" distR="0" simplePos="0" relativeHeight="251922432" behindDoc="1" locked="0" layoutInCell="1" allowOverlap="1">
            <wp:simplePos x="0" y="0"/>
            <wp:positionH relativeFrom="page">
              <wp:posOffset>6769100</wp:posOffset>
            </wp:positionH>
            <wp:positionV relativeFrom="paragraph">
              <wp:posOffset>542163</wp:posOffset>
            </wp:positionV>
            <wp:extent cx="1231900" cy="50800"/>
            <wp:effectExtent l="0" t="0" r="0" b="0"/>
            <wp:wrapNone/>
            <wp:docPr id="513"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image167.png"/>
                    <pic:cNvPicPr/>
                  </pic:nvPicPr>
                  <pic:blipFill>
                    <a:blip xmlns:r="http://schemas.openxmlformats.org/officeDocument/2006/relationships" r:embed="rId255" cstate="print"/>
                    <a:stretch>
                      <a:fillRect/>
                    </a:stretch>
                  </pic:blipFill>
                  <pic:spPr>
                    <a:xfrm>
                      <a:off x="0" y="0"/>
                      <a:ext cx="1231900" cy="50800"/>
                    </a:xfrm>
                    <a:prstGeom prst="rect">
                      <a:avLst/>
                    </a:prstGeom>
                  </pic:spPr>
                </pic:pic>
              </a:graphicData>
            </a:graphic>
          </wp:anchor>
        </w:drawing>
      </w:r>
      <w:r>
        <w:drawing>
          <wp:anchor distT="0" distB="0" distL="0" distR="0" simplePos="0" relativeHeight="251923456" behindDoc="1" locked="0" layoutInCell="1" allowOverlap="1">
            <wp:simplePos x="0" y="0"/>
            <wp:positionH relativeFrom="page">
              <wp:posOffset>8178800</wp:posOffset>
            </wp:positionH>
            <wp:positionV relativeFrom="paragraph">
              <wp:posOffset>542163</wp:posOffset>
            </wp:positionV>
            <wp:extent cx="838200" cy="50800"/>
            <wp:effectExtent l="0" t="0" r="0" b="0"/>
            <wp:wrapNone/>
            <wp:docPr id="515"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image168.png"/>
                    <pic:cNvPicPr/>
                  </pic:nvPicPr>
                  <pic:blipFill>
                    <a:blip xmlns:r="http://schemas.openxmlformats.org/officeDocument/2006/relationships" r:embed="rId256" cstate="print"/>
                    <a:stretch>
                      <a:fillRect/>
                    </a:stretch>
                  </pic:blipFill>
                  <pic:spPr>
                    <a:xfrm>
                      <a:off x="0" y="0"/>
                      <a:ext cx="838200" cy="50800"/>
                    </a:xfrm>
                    <a:prstGeom prst="rect">
                      <a:avLst/>
                    </a:prstGeom>
                  </pic:spPr>
                </pic:pic>
              </a:graphicData>
            </a:graphic>
          </wp:anchor>
        </w:drawing>
      </w:r>
      <w:r>
        <w:drawing>
          <wp:anchor distT="0" distB="0" distL="0" distR="0" simplePos="0" relativeHeight="251924480" behindDoc="1" locked="0" layoutInCell="1" allowOverlap="1">
            <wp:simplePos x="0" y="0"/>
            <wp:positionH relativeFrom="page">
              <wp:posOffset>1143000</wp:posOffset>
            </wp:positionH>
            <wp:positionV relativeFrom="paragraph">
              <wp:posOffset>834263</wp:posOffset>
            </wp:positionV>
            <wp:extent cx="1816100" cy="50800"/>
            <wp:effectExtent l="0" t="0" r="0" b="0"/>
            <wp:wrapNone/>
            <wp:docPr id="517"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image169.png"/>
                    <pic:cNvPicPr/>
                  </pic:nvPicPr>
                  <pic:blipFill>
                    <a:blip xmlns:r="http://schemas.openxmlformats.org/officeDocument/2006/relationships" r:embed="rId257" cstate="print"/>
                    <a:stretch>
                      <a:fillRect/>
                    </a:stretch>
                  </pic:blipFill>
                  <pic:spPr>
                    <a:xfrm>
                      <a:off x="0" y="0"/>
                      <a:ext cx="1816100" cy="50800"/>
                    </a:xfrm>
                    <a:prstGeom prst="rect">
                      <a:avLst/>
                    </a:prstGeom>
                  </pic:spPr>
                </pic:pic>
              </a:graphicData>
            </a:graphic>
          </wp:anchor>
        </w:drawing>
      </w:r>
      <w:r>
        <w:drawing>
          <wp:anchor distT="0" distB="0" distL="0" distR="0" simplePos="0" relativeHeight="251925504" behindDoc="1" locked="0" layoutInCell="1" allowOverlap="1">
            <wp:simplePos x="0" y="0"/>
            <wp:positionH relativeFrom="page">
              <wp:posOffset>3136900</wp:posOffset>
            </wp:positionH>
            <wp:positionV relativeFrom="paragraph">
              <wp:posOffset>834263</wp:posOffset>
            </wp:positionV>
            <wp:extent cx="1828800" cy="50800"/>
            <wp:effectExtent l="0" t="0" r="0" b="0"/>
            <wp:wrapNone/>
            <wp:docPr id="519"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image170.png"/>
                    <pic:cNvPicPr/>
                  </pic:nvPicPr>
                  <pic:blipFill>
                    <a:blip xmlns:r="http://schemas.openxmlformats.org/officeDocument/2006/relationships" r:embed="rId258" cstate="print"/>
                    <a:stretch>
                      <a:fillRect/>
                    </a:stretch>
                  </pic:blipFill>
                  <pic:spPr>
                    <a:xfrm>
                      <a:off x="0" y="0"/>
                      <a:ext cx="1828800" cy="50800"/>
                    </a:xfrm>
                    <a:prstGeom prst="rect">
                      <a:avLst/>
                    </a:prstGeom>
                  </pic:spPr>
                </pic:pic>
              </a:graphicData>
            </a:graphic>
          </wp:anchor>
        </w:drawing>
      </w:r>
      <w:r>
        <w:rPr>
          <w:spacing w:val="-1"/>
        </w:rPr>
        <w:t xml:space="preserve">随着因特网的普及，分布在不同空间的各种信息处理软、硬件设备被通信网络广泛地联系起来，从而实现了信息处理 资源的共享，并大大提高了信息处理的能力和效率。在网络环境下，根据资源分布结构和处理过程的不同，信息处理平台 </w:t>
      </w:r>
      <w:r>
        <w:t>可以分为集中式信息处理平台和分布式信息处理平台两种基本类型。</w:t>
      </w:r>
    </w:p>
    <w:p>
      <w:pPr>
        <w:pStyle w:val="ListParagraph"/>
        <w:numPr>
          <w:ilvl w:val="0"/>
          <w:numId w:val="173"/>
        </w:numPr>
        <w:tabs>
          <w:tab w:val="left" w:pos="900"/>
        </w:tabs>
        <w:spacing w:before="0" w:after="0" w:line="395" w:lineRule="exact"/>
        <w:ind w:left="900" w:right="0" w:hanging="364"/>
        <w:jc w:val="both"/>
        <w:rPr>
          <w:b/>
          <w:sz w:val="31"/>
        </w:rPr>
      </w:pPr>
      <w:r>
        <w:rPr>
          <w:b/>
          <w:color w:val="FF0000"/>
          <w:sz w:val="31"/>
        </w:rPr>
        <w:t>集中式处理平台</w:t>
      </w:r>
    </w:p>
    <w:p>
      <w:pPr>
        <w:pStyle w:val="BodyText"/>
        <w:spacing w:line="283" w:lineRule="auto"/>
        <w:ind w:left="536" w:right="534" w:firstLine="630"/>
      </w:pPr>
      <w:r>
        <w:rPr>
          <w:spacing w:val="-1"/>
        </w:rPr>
        <w:t xml:space="preserve">在集中式平台中，存在一个由若干信息处理设备组成，具有较强的处理能力和一定存储容量的中央系统，平台中的设 </w:t>
      </w:r>
      <w:r>
        <w:rPr>
          <w:spacing w:val="-2"/>
        </w:rPr>
        <w:t>备均为客户机终端。</w:t>
      </w:r>
      <w:r>
        <w:rPr>
          <w:color w:val="FF0000"/>
        </w:rPr>
        <w:t>如银行系统。</w:t>
      </w:r>
    </w:p>
    <w:p>
      <w:pPr>
        <w:pStyle w:val="BodyText"/>
        <w:spacing w:before="0" w:line="283" w:lineRule="auto"/>
        <w:ind w:left="1155" w:right="3029"/>
        <w:rPr>
          <w:b/>
        </w:rPr>
      </w:pPr>
      <w:r>
        <w:rPr>
          <w:b/>
          <w:color w:val="FF0000"/>
        </w:rPr>
        <w:t>优点：</w:t>
      </w:r>
      <w:r>
        <w:t>终端可以使用功能简单而便宜的微机和其它终端设备，网络的规模越大，整体费用就越低。</w:t>
      </w:r>
      <w:r>
        <w:rPr>
          <w:b/>
          <w:color w:val="FF0000"/>
        </w:rPr>
        <w:t>缺点：</w:t>
      </w:r>
    </w:p>
    <w:p>
      <w:pPr>
        <w:pStyle w:val="ListParagraph"/>
        <w:numPr>
          <w:ilvl w:val="1"/>
          <w:numId w:val="173"/>
        </w:numPr>
        <w:tabs>
          <w:tab w:val="left" w:pos="2432"/>
        </w:tabs>
        <w:spacing w:before="0" w:after="0" w:line="283" w:lineRule="auto"/>
        <w:ind w:left="2427" w:right="537" w:hanging="790"/>
        <w:jc w:val="left"/>
        <w:rPr>
          <w:sz w:val="31"/>
        </w:rPr>
      </w:pPr>
      <w:r>
        <w:drawing>
          <wp:anchor distT="0" distB="0" distL="0" distR="0" simplePos="0" relativeHeight="251926528" behindDoc="1" locked="0" layoutInCell="1" allowOverlap="1">
            <wp:simplePos x="0" y="0"/>
            <wp:positionH relativeFrom="page">
              <wp:posOffset>10795000</wp:posOffset>
            </wp:positionH>
            <wp:positionV relativeFrom="paragraph">
              <wp:posOffset>202438</wp:posOffset>
            </wp:positionV>
            <wp:extent cx="215900" cy="50800"/>
            <wp:effectExtent l="0" t="0" r="0" b="0"/>
            <wp:wrapNone/>
            <wp:docPr id="521"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image171.png"/>
                    <pic:cNvPicPr/>
                  </pic:nvPicPr>
                  <pic:blipFill>
                    <a:blip xmlns:r="http://schemas.openxmlformats.org/officeDocument/2006/relationships" r:embed="rId259" cstate="print"/>
                    <a:stretch>
                      <a:fillRect/>
                    </a:stretch>
                  </pic:blipFill>
                  <pic:spPr>
                    <a:xfrm>
                      <a:off x="0" y="0"/>
                      <a:ext cx="215900" cy="50800"/>
                    </a:xfrm>
                    <a:prstGeom prst="rect">
                      <a:avLst/>
                    </a:prstGeom>
                  </pic:spPr>
                </pic:pic>
              </a:graphicData>
            </a:graphic>
          </wp:anchor>
        </w:drawing>
      </w:r>
      <w:r>
        <w:drawing>
          <wp:anchor distT="0" distB="0" distL="0" distR="0" simplePos="0" relativeHeight="251927552" behindDoc="1" locked="0" layoutInCell="1" allowOverlap="1">
            <wp:simplePos x="0" y="0"/>
            <wp:positionH relativeFrom="page">
              <wp:posOffset>1536700</wp:posOffset>
            </wp:positionH>
            <wp:positionV relativeFrom="paragraph">
              <wp:posOffset>494538</wp:posOffset>
            </wp:positionV>
            <wp:extent cx="1231900" cy="50800"/>
            <wp:effectExtent l="0" t="0" r="0" b="0"/>
            <wp:wrapNone/>
            <wp:docPr id="523"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image172.png"/>
                    <pic:cNvPicPr/>
                  </pic:nvPicPr>
                  <pic:blipFill>
                    <a:blip xmlns:r="http://schemas.openxmlformats.org/officeDocument/2006/relationships" r:embed="rId260" cstate="print"/>
                    <a:stretch>
                      <a:fillRect/>
                    </a:stretch>
                  </pic:blipFill>
                  <pic:spPr>
                    <a:xfrm>
                      <a:off x="0" y="0"/>
                      <a:ext cx="1231900" cy="50800"/>
                    </a:xfrm>
                    <a:prstGeom prst="rect">
                      <a:avLst/>
                    </a:prstGeom>
                  </pic:spPr>
                </pic:pic>
              </a:graphicData>
            </a:graphic>
          </wp:anchor>
        </w:drawing>
      </w:r>
      <w:r>
        <w:rPr>
          <w:spacing w:val="-1"/>
          <w:sz w:val="31"/>
        </w:rPr>
        <w:t xml:space="preserve">由于所有终端的运算和处理都在中央系统完成，必须通过网络进行结果的读取，而网络速度的瓶颈会制约信 </w:t>
      </w:r>
      <w:r>
        <w:rPr>
          <w:sz w:val="31"/>
        </w:rPr>
        <w:t>息处理的速度；</w:t>
      </w:r>
    </w:p>
    <w:p>
      <w:pPr>
        <w:pStyle w:val="ListParagraph"/>
        <w:numPr>
          <w:ilvl w:val="1"/>
          <w:numId w:val="173"/>
        </w:numPr>
        <w:tabs>
          <w:tab w:val="left" w:pos="2432"/>
        </w:tabs>
        <w:spacing w:before="0" w:after="0" w:line="283" w:lineRule="auto"/>
        <w:ind w:left="2427" w:right="537" w:hanging="790"/>
        <w:jc w:val="left"/>
        <w:rPr>
          <w:sz w:val="31"/>
        </w:rPr>
      </w:pPr>
      <w:r>
        <w:drawing>
          <wp:anchor distT="0" distB="0" distL="0" distR="0" simplePos="0" relativeHeight="251928576" behindDoc="1" locked="0" layoutInCell="1" allowOverlap="1">
            <wp:simplePos x="0" y="0"/>
            <wp:positionH relativeFrom="page">
              <wp:posOffset>2133600</wp:posOffset>
            </wp:positionH>
            <wp:positionV relativeFrom="paragraph">
              <wp:posOffset>496442</wp:posOffset>
            </wp:positionV>
            <wp:extent cx="1625600" cy="50800"/>
            <wp:effectExtent l="0" t="0" r="0" b="0"/>
            <wp:wrapNone/>
            <wp:docPr id="525"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image173.png"/>
                    <pic:cNvPicPr/>
                  </pic:nvPicPr>
                  <pic:blipFill>
                    <a:blip xmlns:r="http://schemas.openxmlformats.org/officeDocument/2006/relationships" r:embed="rId261" cstate="print"/>
                    <a:stretch>
                      <a:fillRect/>
                    </a:stretch>
                  </pic:blipFill>
                  <pic:spPr>
                    <a:xfrm>
                      <a:off x="0" y="0"/>
                      <a:ext cx="1625600" cy="50800"/>
                    </a:xfrm>
                    <a:prstGeom prst="rect">
                      <a:avLst/>
                    </a:prstGeom>
                  </pic:spPr>
                </pic:pic>
              </a:graphicData>
            </a:graphic>
          </wp:anchor>
        </w:drawing>
      </w:r>
      <w:r>
        <w:rPr>
          <w:spacing w:val="-1"/>
          <w:sz w:val="31"/>
        </w:rPr>
        <w:t xml:space="preserve">每个终端用户的信息处理需求是不一样的，要使中央系统能满足所有用户的需求，就要配置各种应用程序和 </w:t>
      </w:r>
      <w:r>
        <w:rPr>
          <w:sz w:val="31"/>
        </w:rPr>
        <w:t>资源，导致系统效率不高。</w:t>
      </w:r>
    </w:p>
    <w:p>
      <w:pPr>
        <w:pStyle w:val="ListParagraph"/>
        <w:numPr>
          <w:ilvl w:val="0"/>
          <w:numId w:val="173"/>
        </w:numPr>
        <w:tabs>
          <w:tab w:val="left" w:pos="900"/>
        </w:tabs>
        <w:spacing w:before="0" w:after="0" w:line="396" w:lineRule="exact"/>
        <w:ind w:left="900" w:right="0" w:hanging="364"/>
        <w:jc w:val="left"/>
        <w:rPr>
          <w:b/>
          <w:sz w:val="31"/>
        </w:rPr>
      </w:pPr>
      <w:r>
        <w:rPr>
          <w:b/>
          <w:color w:val="FF0000"/>
          <w:sz w:val="31"/>
        </w:rPr>
        <w:t>分布式平台</w:t>
      </w:r>
    </w:p>
    <w:p>
      <w:pPr>
        <w:pStyle w:val="BodyText"/>
        <w:spacing w:before="68" w:line="283" w:lineRule="auto"/>
        <w:ind w:left="536" w:right="530" w:firstLine="630"/>
        <w:jc w:val="both"/>
      </w:pPr>
      <w:r>
        <w:drawing>
          <wp:anchor distT="0" distB="0" distL="0" distR="0" simplePos="0" relativeHeight="251929600" behindDoc="1" locked="0" layoutInCell="1" allowOverlap="1">
            <wp:simplePos x="0" y="0"/>
            <wp:positionH relativeFrom="page">
              <wp:posOffset>2946400</wp:posOffset>
            </wp:positionH>
            <wp:positionV relativeFrom="paragraph">
              <wp:posOffset>244983</wp:posOffset>
            </wp:positionV>
            <wp:extent cx="431800" cy="50800"/>
            <wp:effectExtent l="0" t="0" r="0" b="0"/>
            <wp:wrapNone/>
            <wp:docPr id="52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1930624" behindDoc="1" locked="0" layoutInCell="1" allowOverlap="1">
            <wp:simplePos x="0" y="0"/>
            <wp:positionH relativeFrom="page">
              <wp:posOffset>3556000</wp:posOffset>
            </wp:positionH>
            <wp:positionV relativeFrom="paragraph">
              <wp:posOffset>244983</wp:posOffset>
            </wp:positionV>
            <wp:extent cx="419100" cy="50800"/>
            <wp:effectExtent l="0" t="0" r="0" b="0"/>
            <wp:wrapNone/>
            <wp:docPr id="5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1931648" behindDoc="1" locked="0" layoutInCell="1" allowOverlap="1">
            <wp:simplePos x="0" y="0"/>
            <wp:positionH relativeFrom="page">
              <wp:posOffset>4559300</wp:posOffset>
            </wp:positionH>
            <wp:positionV relativeFrom="paragraph">
              <wp:posOffset>244983</wp:posOffset>
            </wp:positionV>
            <wp:extent cx="1638300" cy="50800"/>
            <wp:effectExtent l="0" t="0" r="0" b="0"/>
            <wp:wrapNone/>
            <wp:docPr id="531"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image174.png"/>
                    <pic:cNvPicPr/>
                  </pic:nvPicPr>
                  <pic:blipFill>
                    <a:blip xmlns:r="http://schemas.openxmlformats.org/officeDocument/2006/relationships" r:embed="rId262" cstate="print"/>
                    <a:stretch>
                      <a:fillRect/>
                    </a:stretch>
                  </pic:blipFill>
                  <pic:spPr>
                    <a:xfrm>
                      <a:off x="0" y="0"/>
                      <a:ext cx="1638300" cy="50800"/>
                    </a:xfrm>
                    <a:prstGeom prst="rect">
                      <a:avLst/>
                    </a:prstGeom>
                  </pic:spPr>
                </pic:pic>
              </a:graphicData>
            </a:graphic>
          </wp:anchor>
        </w:drawing>
      </w:r>
      <w:r>
        <w:drawing>
          <wp:anchor distT="0" distB="0" distL="0" distR="0" simplePos="0" relativeHeight="251932672" behindDoc="1" locked="0" layoutInCell="1" allowOverlap="1">
            <wp:simplePos x="0" y="0"/>
            <wp:positionH relativeFrom="page">
              <wp:posOffset>533400</wp:posOffset>
            </wp:positionH>
            <wp:positionV relativeFrom="paragraph">
              <wp:posOffset>841883</wp:posOffset>
            </wp:positionV>
            <wp:extent cx="825500" cy="38100"/>
            <wp:effectExtent l="0" t="0" r="0" b="0"/>
            <wp:wrapNone/>
            <wp:docPr id="53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drawing>
          <wp:anchor distT="0" distB="0" distL="0" distR="0" simplePos="0" relativeHeight="251933696" behindDoc="1" locked="0" layoutInCell="1" allowOverlap="1">
            <wp:simplePos x="0" y="0"/>
            <wp:positionH relativeFrom="page">
              <wp:posOffset>1536700</wp:posOffset>
            </wp:positionH>
            <wp:positionV relativeFrom="paragraph">
              <wp:posOffset>841883</wp:posOffset>
            </wp:positionV>
            <wp:extent cx="431800" cy="38100"/>
            <wp:effectExtent l="0" t="0" r="0" b="0"/>
            <wp:wrapNone/>
            <wp:docPr id="5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rPr>
          <w:spacing w:val="-1"/>
        </w:rPr>
        <w:t xml:space="preserve">在分布式网络中，数据的存储和处理都是由独立的计算机设备共同完成，用户感觉就行使用一台计算机一样。数据本 身及其处理的结果可以被这些独立计算机设备的用户所使用，可以根据需要与其他用户分享，而网络的作用就是实现跨接 </w:t>
      </w:r>
      <w:r>
        <w:t>的数据访问和共享。</w:t>
      </w:r>
    </w:p>
    <w:p>
      <w:pPr>
        <w:pStyle w:val="BodyText"/>
        <w:spacing w:before="0" w:line="395" w:lineRule="exact"/>
        <w:ind w:left="1166"/>
      </w:pPr>
      <w:r>
        <w:t>分布式平台可以适应用户的各种需要，同时允许他们共享网络的数据、资源和服务。</w:t>
      </w:r>
      <w:r>
        <w:rPr>
          <w:color w:val="FF0000"/>
        </w:rPr>
        <w:t>如：万维网。</w:t>
      </w:r>
    </w:p>
    <w:p>
      <w:pPr>
        <w:pStyle w:val="BodyText"/>
        <w:spacing w:line="283" w:lineRule="auto"/>
        <w:ind w:left="1170" w:right="1480"/>
      </w:pPr>
      <w:r>
        <w:rPr>
          <w:b/>
          <w:color w:val="FF0000"/>
        </w:rPr>
        <w:t>优点：</w:t>
      </w:r>
      <w:r>
        <w:rPr>
          <w:spacing w:val="-1"/>
        </w:rPr>
        <w:t xml:space="preserve">系统设计灵活，用户使用方便；可以减少数据传输的成本和风险；局部发生的故障不会影响到全局等。 </w:t>
      </w:r>
      <w:r>
        <w:rPr>
          <w:b/>
          <w:color w:val="FF0000"/>
        </w:rPr>
        <w:t>缺点：</w:t>
      </w:r>
      <w:r>
        <w:rPr>
          <w:color w:val="FF0000"/>
          <w:spacing w:val="-2"/>
        </w:rPr>
        <w:t>对病毒比较敏感</w:t>
      </w:r>
      <w:r>
        <w:t>；容易造成数据的不一致性。</w:t>
      </w:r>
    </w:p>
    <w:p>
      <w:pPr>
        <w:pStyle w:val="BodyText"/>
        <w:spacing w:before="5"/>
        <w:rPr>
          <w:sz w:val="36"/>
        </w:rPr>
      </w:pPr>
    </w:p>
    <w:p>
      <w:pPr>
        <w:pStyle w:val="ListParagraph"/>
        <w:numPr>
          <w:ilvl w:val="1"/>
          <w:numId w:val="175"/>
        </w:numPr>
        <w:tabs>
          <w:tab w:val="left" w:pos="1059"/>
        </w:tabs>
        <w:spacing w:before="0" w:after="0" w:line="240" w:lineRule="auto"/>
        <w:ind w:left="1058" w:right="0" w:hanging="523"/>
        <w:jc w:val="both"/>
        <w:rPr>
          <w:rFonts w:ascii="Times New Roman" w:eastAsia="Times New Roman"/>
          <w:color w:val="FF0000"/>
          <w:sz w:val="31"/>
        </w:rPr>
      </w:pPr>
      <w:r>
        <w:rPr>
          <w:color w:val="FF0000"/>
          <w:sz w:val="31"/>
        </w:rPr>
        <w:t>计算机系统</w:t>
      </w:r>
    </w:p>
    <w:p>
      <w:pPr>
        <w:pStyle w:val="BodyText"/>
        <w:spacing w:before="1"/>
        <w:rPr>
          <w:sz w:val="42"/>
        </w:rPr>
      </w:pPr>
    </w:p>
    <w:p>
      <w:pPr>
        <w:pStyle w:val="ListParagraph"/>
        <w:numPr>
          <w:ilvl w:val="2"/>
          <w:numId w:val="175"/>
        </w:numPr>
        <w:tabs>
          <w:tab w:val="left" w:pos="1296"/>
        </w:tabs>
        <w:spacing w:before="0" w:after="0" w:line="240" w:lineRule="auto"/>
        <w:ind w:left="1296" w:right="0" w:hanging="760"/>
        <w:jc w:val="left"/>
        <w:rPr>
          <w:rFonts w:ascii="Times New Roman" w:eastAsia="Times New Roman"/>
          <w:color w:val="FF0000"/>
          <w:sz w:val="31"/>
        </w:rPr>
      </w:pPr>
      <w:r>
        <w:rPr>
          <w:color w:val="FF0000"/>
          <w:sz w:val="31"/>
        </w:rPr>
        <w:t>计算机系统</w:t>
      </w:r>
    </w:p>
    <w:p>
      <w:pPr>
        <w:pStyle w:val="ListParagraph"/>
        <w:numPr>
          <w:ilvl w:val="0"/>
          <w:numId w:val="172"/>
        </w:numPr>
        <w:tabs>
          <w:tab w:val="left" w:pos="900"/>
        </w:tabs>
        <w:spacing w:before="71" w:after="0" w:line="240" w:lineRule="auto"/>
        <w:ind w:left="900" w:right="0" w:hanging="364"/>
        <w:jc w:val="left"/>
        <w:rPr>
          <w:sz w:val="31"/>
        </w:rPr>
      </w:pPr>
      <w:r>
        <w:rPr>
          <w:sz w:val="31"/>
        </w:rPr>
        <w:t>计算机</w:t>
      </w:r>
    </w:p>
    <w:p>
      <w:pPr>
        <w:pStyle w:val="BodyText"/>
        <w:spacing w:line="283" w:lineRule="auto"/>
        <w:ind w:left="536" w:right="534" w:firstLine="630"/>
      </w:pPr>
      <w:r>
        <w:rPr>
          <w:spacing w:val="-1"/>
        </w:rPr>
        <w:t xml:space="preserve">计算机是电子数字计算机的简称，它是一种能够自动、高速、精确地进行信息处理的现代化的数字电子设备，能够实 </w:t>
      </w:r>
      <w:r>
        <w:t>现高速数据运算和大量数据的存储。</w:t>
      </w:r>
    </w:p>
    <w:p>
      <w:pPr>
        <w:pStyle w:val="ListParagraph"/>
        <w:numPr>
          <w:ilvl w:val="0"/>
          <w:numId w:val="172"/>
        </w:numPr>
        <w:tabs>
          <w:tab w:val="left" w:pos="900"/>
        </w:tabs>
        <w:spacing w:before="0" w:after="0" w:line="396" w:lineRule="exact"/>
        <w:ind w:left="900" w:right="0" w:hanging="364"/>
        <w:jc w:val="left"/>
        <w:rPr>
          <w:b/>
          <w:sz w:val="31"/>
        </w:rPr>
      </w:pPr>
      <w:r>
        <w:rPr>
          <w:spacing w:val="-2"/>
          <w:sz w:val="31"/>
        </w:rPr>
        <w:t>计算机的</w:t>
      </w:r>
      <w:r>
        <w:rPr>
          <w:b/>
          <w:color w:val="FF0000"/>
          <w:sz w:val="31"/>
        </w:rPr>
        <w:t>体系结构</w:t>
      </w:r>
    </w:p>
    <w:p>
      <w:pPr>
        <w:pStyle w:val="BodyText"/>
        <w:ind w:left="1166"/>
      </w:pPr>
      <w:r>
        <w:drawing>
          <wp:anchor distT="0" distB="0" distL="0" distR="0" simplePos="0" relativeHeight="251934720" behindDoc="1" locked="0" layoutInCell="1" allowOverlap="1">
            <wp:simplePos x="0" y="0"/>
            <wp:positionH relativeFrom="page">
              <wp:posOffset>6337300</wp:posOffset>
            </wp:positionH>
            <wp:positionV relativeFrom="paragraph">
              <wp:posOffset>238887</wp:posOffset>
            </wp:positionV>
            <wp:extent cx="673100" cy="38100"/>
            <wp:effectExtent l="0" t="0" r="0" b="0"/>
            <wp:wrapNone/>
            <wp:docPr id="537"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image175.png"/>
                    <pic:cNvPicPr/>
                  </pic:nvPicPr>
                  <pic:blipFill>
                    <a:blip xmlns:r="http://schemas.openxmlformats.org/officeDocument/2006/relationships" r:embed="rId263" cstate="print"/>
                    <a:stretch>
                      <a:fillRect/>
                    </a:stretch>
                  </pic:blipFill>
                  <pic:spPr>
                    <a:xfrm>
                      <a:off x="0" y="0"/>
                      <a:ext cx="673100" cy="38100"/>
                    </a:xfrm>
                    <a:prstGeom prst="rect">
                      <a:avLst/>
                    </a:prstGeom>
                  </pic:spPr>
                </pic:pic>
              </a:graphicData>
            </a:graphic>
          </wp:anchor>
        </w:drawing>
      </w:r>
      <w:r>
        <w:drawing>
          <wp:anchor distT="0" distB="0" distL="0" distR="0" simplePos="0" relativeHeight="251935744" behindDoc="1" locked="0" layoutInCell="1" allowOverlap="1">
            <wp:simplePos x="0" y="0"/>
            <wp:positionH relativeFrom="page">
              <wp:posOffset>7632700</wp:posOffset>
            </wp:positionH>
            <wp:positionV relativeFrom="paragraph">
              <wp:posOffset>226187</wp:posOffset>
            </wp:positionV>
            <wp:extent cx="635000" cy="50800"/>
            <wp:effectExtent l="0" t="0" r="0" b="0"/>
            <wp:wrapNone/>
            <wp:docPr id="539"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image176.png"/>
                    <pic:cNvPicPr/>
                  </pic:nvPicPr>
                  <pic:blipFill>
                    <a:blip xmlns:r="http://schemas.openxmlformats.org/officeDocument/2006/relationships" r:embed="rId264" cstate="print"/>
                    <a:stretch>
                      <a:fillRect/>
                    </a:stretch>
                  </pic:blipFill>
                  <pic:spPr>
                    <a:xfrm>
                      <a:off x="0" y="0"/>
                      <a:ext cx="635000" cy="50800"/>
                    </a:xfrm>
                    <a:prstGeom prst="rect">
                      <a:avLst/>
                    </a:prstGeom>
                  </pic:spPr>
                </pic:pic>
              </a:graphicData>
            </a:graphic>
          </wp:anchor>
        </w:drawing>
      </w:r>
      <w:r>
        <w:pict>
          <v:group id="_x0000_s1121" style="width:311.9pt;height:119pt;margin-top:34.81pt;margin-left:294.14pt;mso-position-horizontal-relative:page;position:absolute;z-index:251921408" coordorigin="5883,696" coordsize="6238,2380">
            <v:shape id="_x0000_s1122" type="#_x0000_t75" style="width:5980;height:2380;left:6140;position:absolute;top:696" stroked="f">
              <v:imagedata r:id="rId265" o:title=""/>
            </v:shape>
            <v:shape id="_x0000_s1123" type="#_x0000_t202" style="width:771;height:251;left:8739;position:absolute;top:861" filled="f" stroked="f">
              <v:textbox inset="0,0,0,0">
                <w:txbxContent>
                  <w:p>
                    <w:pPr>
                      <w:spacing w:before="0" w:line="250" w:lineRule="exact"/>
                      <w:ind w:left="0" w:right="0" w:firstLine="0"/>
                      <w:jc w:val="left"/>
                      <w:rPr>
                        <w:rFonts w:ascii="宋体" w:eastAsia="宋体" w:hint="eastAsia"/>
                        <w:sz w:val="25"/>
                      </w:rPr>
                    </w:pPr>
                    <w:r>
                      <w:rPr>
                        <w:rFonts w:ascii="宋体" w:eastAsia="宋体" w:hint="eastAsia"/>
                        <w:sz w:val="25"/>
                      </w:rPr>
                      <w:t>运算器</w:t>
                    </w:r>
                  </w:p>
                </w:txbxContent>
              </v:textbox>
            </v:shape>
            <v:shape id="_x0000_s1124" type="#_x0000_t202" style="width:521;height:251;left:5882;position:absolute;top:1613" filled="f" stroked="f">
              <v:textbox inset="0,0,0,0">
                <w:txbxContent>
                  <w:p>
                    <w:pPr>
                      <w:spacing w:before="0" w:line="250" w:lineRule="exact"/>
                      <w:ind w:left="0" w:right="0" w:firstLine="0"/>
                      <w:jc w:val="left"/>
                      <w:rPr>
                        <w:rFonts w:ascii="宋体" w:eastAsia="宋体" w:hint="eastAsia"/>
                        <w:sz w:val="25"/>
                      </w:rPr>
                    </w:pPr>
                    <w:r>
                      <w:rPr>
                        <w:rFonts w:ascii="宋体" w:eastAsia="宋体" w:hint="eastAsia"/>
                        <w:sz w:val="25"/>
                      </w:rPr>
                      <w:t>数据</w:t>
                    </w:r>
                  </w:p>
                </w:txbxContent>
              </v:textbox>
            </v:shape>
            <v:shape id="_x0000_s1125" type="#_x0000_t202" style="width:1021;height:251;left:6833;position:absolute;top:1836" filled="f" stroked="f">
              <v:textbox inset="0,0,0,0">
                <w:txbxContent>
                  <w:p>
                    <w:pPr>
                      <w:spacing w:before="0" w:line="250" w:lineRule="exact"/>
                      <w:ind w:left="0" w:right="0" w:firstLine="0"/>
                      <w:jc w:val="left"/>
                      <w:rPr>
                        <w:rFonts w:ascii="宋体" w:eastAsia="宋体" w:hint="eastAsia"/>
                        <w:sz w:val="25"/>
                      </w:rPr>
                    </w:pPr>
                    <w:r>
                      <w:rPr>
                        <w:rFonts w:ascii="宋体" w:eastAsia="宋体" w:hint="eastAsia"/>
                        <w:sz w:val="25"/>
                      </w:rPr>
                      <w:t>输入设备</w:t>
                    </w:r>
                  </w:p>
                </w:txbxContent>
              </v:textbox>
            </v:shape>
            <v:shape id="_x0000_s1126" type="#_x0000_t202" style="width:771;height:251;left:8739;position:absolute;top:1836" filled="f" stroked="f">
              <v:textbox inset="0,0,0,0">
                <w:txbxContent>
                  <w:p>
                    <w:pPr>
                      <w:spacing w:before="0" w:line="250" w:lineRule="exact"/>
                      <w:ind w:left="0" w:right="0" w:firstLine="0"/>
                      <w:jc w:val="left"/>
                      <w:rPr>
                        <w:rFonts w:ascii="宋体" w:eastAsia="宋体" w:hint="eastAsia"/>
                        <w:sz w:val="25"/>
                      </w:rPr>
                    </w:pPr>
                    <w:r>
                      <w:rPr>
                        <w:rFonts w:ascii="宋体" w:eastAsia="宋体" w:hint="eastAsia"/>
                        <w:sz w:val="25"/>
                      </w:rPr>
                      <w:t>存储器</w:t>
                    </w:r>
                  </w:p>
                </w:txbxContent>
              </v:textbox>
            </v:shape>
            <v:shape id="_x0000_s1127" type="#_x0000_t202" style="width:1021;height:251;left:10393;position:absolute;top:1836" filled="f" stroked="f">
              <v:textbox inset="0,0,0,0">
                <w:txbxContent>
                  <w:p>
                    <w:pPr>
                      <w:spacing w:before="0" w:line="250" w:lineRule="exact"/>
                      <w:ind w:left="0" w:right="0" w:firstLine="0"/>
                      <w:jc w:val="left"/>
                      <w:rPr>
                        <w:rFonts w:ascii="宋体" w:eastAsia="宋体" w:hint="eastAsia"/>
                        <w:sz w:val="25"/>
                      </w:rPr>
                    </w:pPr>
                    <w:r>
                      <w:rPr>
                        <w:rFonts w:ascii="宋体" w:eastAsia="宋体" w:hint="eastAsia"/>
                        <w:sz w:val="25"/>
                      </w:rPr>
                      <w:t>输出设备</w:t>
                    </w:r>
                  </w:p>
                </w:txbxContent>
              </v:textbox>
            </v:shape>
            <v:shape id="_x0000_s1128" type="#_x0000_t202" style="width:521;height:251;left:5884;position:absolute;top:2086" filled="f" stroked="f">
              <v:textbox inset="0,0,0,0">
                <w:txbxContent>
                  <w:p>
                    <w:pPr>
                      <w:spacing w:before="0" w:line="250" w:lineRule="exact"/>
                      <w:ind w:left="0" w:right="0" w:firstLine="0"/>
                      <w:jc w:val="left"/>
                      <w:rPr>
                        <w:rFonts w:ascii="宋体" w:eastAsia="宋体" w:hint="eastAsia"/>
                        <w:sz w:val="25"/>
                      </w:rPr>
                    </w:pPr>
                    <w:r>
                      <w:rPr>
                        <w:rFonts w:ascii="宋体" w:eastAsia="宋体" w:hint="eastAsia"/>
                        <w:sz w:val="25"/>
                      </w:rPr>
                      <w:t>程序</w:t>
                    </w:r>
                  </w:p>
                </w:txbxContent>
              </v:textbox>
            </v:shape>
            <v:shape id="_x0000_s1129" type="#_x0000_t202" style="width:771;height:251;left:8739;position:absolute;top:2782" filled="f" stroked="f">
              <v:textbox inset="0,0,0,0">
                <w:txbxContent>
                  <w:p>
                    <w:pPr>
                      <w:spacing w:before="0" w:line="250" w:lineRule="exact"/>
                      <w:ind w:left="0" w:right="0" w:firstLine="0"/>
                      <w:jc w:val="left"/>
                      <w:rPr>
                        <w:rFonts w:ascii="宋体" w:eastAsia="宋体" w:hint="eastAsia"/>
                        <w:sz w:val="25"/>
                      </w:rPr>
                    </w:pPr>
                    <w:r>
                      <w:rPr>
                        <w:rFonts w:ascii="宋体" w:eastAsia="宋体" w:hint="eastAsia"/>
                        <w:sz w:val="25"/>
                      </w:rPr>
                      <w:t>控制器</w:t>
                    </w:r>
                  </w:p>
                </w:txbxContent>
              </v:textbox>
            </v:shape>
          </v:group>
        </w:pict>
      </w:r>
      <w:r>
        <w:t>约翰</w:t>
      </w:r>
      <w:r>
        <w:rPr>
          <w:rFonts w:ascii="Times New Roman" w:eastAsia="Times New Roman"/>
        </w:rPr>
        <w:t>.</w:t>
      </w:r>
      <w:r>
        <w:t>冯</w:t>
      </w:r>
      <w:r>
        <w:rPr>
          <w:rFonts w:ascii="Times New Roman" w:eastAsia="Times New Roman"/>
        </w:rPr>
        <w:t>.</w:t>
      </w:r>
      <w:r>
        <w:t>诺依曼被称为计算机之父。世界上第一台</w:t>
      </w:r>
      <w:r>
        <w:rPr>
          <w:b/>
          <w:color w:val="FF0000"/>
        </w:rPr>
        <w:t>冯</w:t>
      </w:r>
      <w:r>
        <w:rPr>
          <w:rFonts w:ascii="Arial" w:eastAsia="Arial"/>
          <w:b/>
          <w:color w:val="FF0000"/>
        </w:rPr>
        <w:t>.</w:t>
      </w:r>
      <w:r>
        <w:rPr>
          <w:b/>
          <w:color w:val="FF0000"/>
        </w:rPr>
        <w:t>诺依曼机</w:t>
      </w:r>
      <w:r>
        <w:t xml:space="preserve">是 </w:t>
      </w:r>
      <w:r>
        <w:rPr>
          <w:rFonts w:ascii="Times New Roman" w:eastAsia="Times New Roman"/>
        </w:rPr>
        <w:t xml:space="preserve">1946 </w:t>
      </w:r>
      <w:r>
        <w:t>年研制的</w:t>
      </w:r>
      <w:r>
        <w:rPr>
          <w:rFonts w:ascii="Times New Roman" w:eastAsia="Times New Roman"/>
        </w:rPr>
        <w:t>ENIAC</w:t>
      </w:r>
      <w:r>
        <w:t>。这种体系结构是：</w:t>
      </w:r>
    </w:p>
    <w:p>
      <w:pPr>
        <w:pStyle w:val="BodyText"/>
        <w:spacing w:before="0"/>
        <w:rPr>
          <w:sz w:val="36"/>
        </w:rPr>
      </w:pPr>
    </w:p>
    <w:p>
      <w:pPr>
        <w:pStyle w:val="BodyText"/>
        <w:spacing w:before="0"/>
        <w:rPr>
          <w:sz w:val="36"/>
        </w:rPr>
      </w:pPr>
    </w:p>
    <w:p>
      <w:pPr>
        <w:pStyle w:val="BodyText"/>
        <w:spacing w:before="0"/>
        <w:rPr>
          <w:sz w:val="32"/>
        </w:rPr>
      </w:pPr>
    </w:p>
    <w:p>
      <w:pPr>
        <w:spacing w:before="1"/>
        <w:ind w:left="0" w:right="5214" w:firstLine="0"/>
        <w:jc w:val="right"/>
        <w:rPr>
          <w:rFonts w:ascii="宋体" w:eastAsia="宋体" w:hint="eastAsia"/>
          <w:sz w:val="25"/>
        </w:rPr>
      </w:pPr>
      <w:r>
        <w:rPr>
          <w:rFonts w:ascii="宋体" w:eastAsia="宋体" w:hint="eastAsia"/>
          <w:sz w:val="25"/>
        </w:rPr>
        <w:t>结果</w:t>
      </w:r>
    </w:p>
    <w:p>
      <w:pPr>
        <w:pStyle w:val="BodyText"/>
        <w:spacing w:before="0"/>
        <w:rPr>
          <w:rFonts w:ascii="宋体"/>
          <w:sz w:val="24"/>
        </w:rPr>
      </w:pPr>
    </w:p>
    <w:p>
      <w:pPr>
        <w:pStyle w:val="BodyText"/>
        <w:spacing w:before="0"/>
        <w:rPr>
          <w:rFonts w:ascii="宋体"/>
          <w:sz w:val="24"/>
        </w:rPr>
      </w:pPr>
    </w:p>
    <w:p>
      <w:pPr>
        <w:pStyle w:val="BodyText"/>
        <w:spacing w:before="0"/>
        <w:rPr>
          <w:rFonts w:ascii="宋体"/>
          <w:sz w:val="24"/>
        </w:rPr>
      </w:pPr>
    </w:p>
    <w:p>
      <w:pPr>
        <w:pStyle w:val="BodyText"/>
        <w:spacing w:before="8"/>
        <w:rPr>
          <w:rFonts w:ascii="宋体"/>
          <w:sz w:val="23"/>
        </w:rPr>
      </w:pPr>
    </w:p>
    <w:p>
      <w:pPr>
        <w:pStyle w:val="BodyText"/>
        <w:spacing w:before="0"/>
        <w:ind w:left="1166"/>
      </w:pPr>
      <w:r>
        <w:t>根据冯</w:t>
      </w:r>
      <w:r>
        <w:rPr>
          <w:rFonts w:ascii="Times New Roman" w:eastAsia="Times New Roman"/>
        </w:rPr>
        <w:t>.</w:t>
      </w:r>
      <w:r>
        <w:t>诺依曼体系结构构成的计算机，必须具备如下功能：</w:t>
      </w:r>
    </w:p>
    <w:p>
      <w:pPr>
        <w:pStyle w:val="ListParagraph"/>
        <w:numPr>
          <w:ilvl w:val="1"/>
          <w:numId w:val="172"/>
        </w:numPr>
        <w:tabs>
          <w:tab w:val="left" w:pos="1960"/>
        </w:tabs>
        <w:spacing w:before="71" w:after="0" w:line="240" w:lineRule="auto"/>
        <w:ind w:left="1959" w:right="0" w:hanging="794"/>
        <w:jc w:val="left"/>
        <w:rPr>
          <w:sz w:val="31"/>
        </w:rPr>
      </w:pPr>
      <w:r>
        <w:rPr>
          <w:sz w:val="31"/>
        </w:rPr>
        <w:t>把需要的程序和数据送至计算机中；</w:t>
      </w:r>
    </w:p>
    <w:p>
      <w:pPr>
        <w:pStyle w:val="ListParagraph"/>
        <w:numPr>
          <w:ilvl w:val="1"/>
          <w:numId w:val="172"/>
        </w:numPr>
        <w:tabs>
          <w:tab w:val="left" w:pos="1960"/>
        </w:tabs>
        <w:spacing w:before="71" w:after="0" w:line="240" w:lineRule="auto"/>
        <w:ind w:left="1959" w:right="0" w:hanging="794"/>
        <w:jc w:val="left"/>
        <w:rPr>
          <w:sz w:val="31"/>
        </w:rPr>
      </w:pPr>
      <w:r>
        <w:rPr>
          <w:sz w:val="31"/>
        </w:rPr>
        <w:t>必须具有长期记忆程序、数据、中间结果及最终运算结果的能力；</w:t>
      </w:r>
    </w:p>
    <w:p>
      <w:pPr>
        <w:pStyle w:val="ListParagraph"/>
        <w:numPr>
          <w:ilvl w:val="1"/>
          <w:numId w:val="172"/>
        </w:numPr>
        <w:tabs>
          <w:tab w:val="left" w:pos="1960"/>
        </w:tabs>
        <w:spacing w:before="71" w:after="0" w:line="240" w:lineRule="auto"/>
        <w:ind w:left="1959" w:right="0" w:hanging="794"/>
        <w:jc w:val="left"/>
        <w:rPr>
          <w:sz w:val="31"/>
        </w:rPr>
      </w:pPr>
      <w:r>
        <w:rPr>
          <w:sz w:val="31"/>
        </w:rPr>
        <w:t>能够完成各种算术、逻辑运算和数据传送等数据加工处理的能力；</w:t>
      </w:r>
    </w:p>
    <w:p>
      <w:pPr>
        <w:pStyle w:val="ListParagraph"/>
        <w:numPr>
          <w:ilvl w:val="1"/>
          <w:numId w:val="172"/>
        </w:numPr>
        <w:tabs>
          <w:tab w:val="left" w:pos="1960"/>
        </w:tabs>
        <w:spacing w:before="71" w:after="0" w:line="240" w:lineRule="auto"/>
        <w:ind w:left="1959" w:right="0" w:hanging="794"/>
        <w:jc w:val="left"/>
        <w:rPr>
          <w:sz w:val="31"/>
        </w:rPr>
      </w:pPr>
      <w:r>
        <w:rPr>
          <w:sz w:val="31"/>
        </w:rPr>
        <w:t>能够根据需要控制程序走向，并能根据指令控制及其的各个部件协调操作；</w:t>
      </w:r>
    </w:p>
    <w:p>
      <w:pPr>
        <w:pStyle w:val="ListParagraph"/>
        <w:numPr>
          <w:ilvl w:val="1"/>
          <w:numId w:val="172"/>
        </w:numPr>
        <w:tabs>
          <w:tab w:val="left" w:pos="1960"/>
        </w:tabs>
        <w:spacing w:before="70" w:after="0" w:line="240" w:lineRule="auto"/>
        <w:ind w:left="1959" w:right="0" w:hanging="794"/>
        <w:jc w:val="left"/>
        <w:rPr>
          <w:sz w:val="31"/>
        </w:rPr>
      </w:pPr>
      <w:r>
        <w:rPr>
          <w:sz w:val="31"/>
        </w:rPr>
        <w:t>能够按照要求将处理结果输出给用户；</w:t>
      </w:r>
    </w:p>
    <w:p>
      <w:pPr>
        <w:pStyle w:val="BodyText"/>
        <w:ind w:left="1166"/>
      </w:pPr>
      <w:r>
        <w:t>为了完成上述的功能，计算机必须具备五大基本组成部件：</w:t>
      </w:r>
    </w:p>
    <w:p>
      <w:pPr>
        <w:pStyle w:val="ListParagraph"/>
        <w:numPr>
          <w:ilvl w:val="0"/>
          <w:numId w:val="171"/>
        </w:numPr>
        <w:tabs>
          <w:tab w:val="left" w:pos="1960"/>
        </w:tabs>
        <w:spacing w:before="71" w:after="0" w:line="240" w:lineRule="auto"/>
        <w:ind w:left="1959" w:right="0" w:hanging="794"/>
        <w:jc w:val="left"/>
        <w:rPr>
          <w:sz w:val="31"/>
        </w:rPr>
      </w:pPr>
      <w:r>
        <w:drawing>
          <wp:anchor distT="0" distB="0" distL="0" distR="0" simplePos="0" relativeHeight="251936768" behindDoc="1" locked="0" layoutInCell="1" allowOverlap="1">
            <wp:simplePos x="0" y="0"/>
            <wp:positionH relativeFrom="page">
              <wp:posOffset>2832100</wp:posOffset>
            </wp:positionH>
            <wp:positionV relativeFrom="paragraph">
              <wp:posOffset>243459</wp:posOffset>
            </wp:positionV>
            <wp:extent cx="825500" cy="50800"/>
            <wp:effectExtent l="0" t="0" r="0" b="0"/>
            <wp:wrapNone/>
            <wp:docPr id="541"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image178.png"/>
                    <pic:cNvPicPr/>
                  </pic:nvPicPr>
                  <pic:blipFill>
                    <a:blip xmlns:r="http://schemas.openxmlformats.org/officeDocument/2006/relationships" r:embed="rId140" cstate="print"/>
                    <a:stretch>
                      <a:fillRect/>
                    </a:stretch>
                  </pic:blipFill>
                  <pic:spPr>
                    <a:xfrm>
                      <a:off x="0" y="0"/>
                      <a:ext cx="825500" cy="50800"/>
                    </a:xfrm>
                    <a:prstGeom prst="rect">
                      <a:avLst/>
                    </a:prstGeom>
                  </pic:spPr>
                </pic:pic>
              </a:graphicData>
            </a:graphic>
          </wp:anchor>
        </w:drawing>
      </w:r>
      <w:r>
        <w:rPr>
          <w:sz w:val="31"/>
        </w:rPr>
        <w:t>输入数据和程序的输入设备；</w:t>
      </w:r>
    </w:p>
    <w:p>
      <w:pPr>
        <w:spacing w:after="0" w:line="240" w:lineRule="auto"/>
        <w:jc w:val="left"/>
        <w:rPr>
          <w:sz w:val="31"/>
        </w:rPr>
        <w:sectPr>
          <w:headerReference w:type="default" r:id="rId266"/>
          <w:footerReference w:type="default" r:id="rId267"/>
          <w:pgSz w:w="17860" w:h="25260"/>
          <w:pgMar w:top="1400" w:right="0" w:bottom="2020" w:left="0" w:header="1088" w:footer="1831"/>
          <w:pgNumType w:start="51"/>
          <w:cols w:space="708"/>
        </w:sectPr>
      </w:pPr>
    </w:p>
    <w:p>
      <w:pPr>
        <w:pStyle w:val="ListParagraph"/>
        <w:numPr>
          <w:ilvl w:val="0"/>
          <w:numId w:val="171"/>
        </w:numPr>
        <w:tabs>
          <w:tab w:val="left" w:pos="1960"/>
        </w:tabs>
        <w:spacing w:before="44" w:after="0" w:line="240" w:lineRule="auto"/>
        <w:ind w:left="1959" w:right="0" w:hanging="794"/>
        <w:jc w:val="left"/>
        <w:rPr>
          <w:sz w:val="31"/>
        </w:rPr>
      </w:pPr>
      <w:r>
        <w:drawing>
          <wp:anchor distT="0" distB="0" distL="0" distR="0" simplePos="0" relativeHeight="251938816" behindDoc="1" locked="0" layoutInCell="1" allowOverlap="1">
            <wp:simplePos x="0" y="0"/>
            <wp:positionH relativeFrom="page">
              <wp:posOffset>3035300</wp:posOffset>
            </wp:positionH>
            <wp:positionV relativeFrom="paragraph">
              <wp:posOffset>228219</wp:posOffset>
            </wp:positionV>
            <wp:extent cx="622300" cy="50800"/>
            <wp:effectExtent l="0" t="0" r="0" b="0"/>
            <wp:wrapNone/>
            <wp:docPr id="543"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image160.png"/>
                    <pic:cNvPicPr/>
                  </pic:nvPicPr>
                  <pic:blipFill>
                    <a:blip xmlns:r="http://schemas.openxmlformats.org/officeDocument/2006/relationships" r:embed="rId246" cstate="print"/>
                    <a:stretch>
                      <a:fillRect/>
                    </a:stretch>
                  </pic:blipFill>
                  <pic:spPr>
                    <a:xfrm>
                      <a:off x="0" y="0"/>
                      <a:ext cx="622300" cy="50800"/>
                    </a:xfrm>
                    <a:prstGeom prst="rect">
                      <a:avLst/>
                    </a:prstGeom>
                  </pic:spPr>
                </pic:pic>
              </a:graphicData>
            </a:graphic>
          </wp:anchor>
        </w:drawing>
      </w:r>
      <w:r>
        <w:rPr>
          <w:sz w:val="31"/>
        </w:rPr>
        <w:t>记忆程序加工处理的运算器；</w:t>
      </w:r>
    </w:p>
    <w:p>
      <w:pPr>
        <w:pStyle w:val="ListParagraph"/>
        <w:numPr>
          <w:ilvl w:val="0"/>
          <w:numId w:val="171"/>
        </w:numPr>
        <w:tabs>
          <w:tab w:val="left" w:pos="1960"/>
        </w:tabs>
        <w:spacing w:before="71" w:after="0" w:line="240" w:lineRule="auto"/>
        <w:ind w:left="1959" w:right="0" w:hanging="794"/>
        <w:jc w:val="left"/>
        <w:rPr>
          <w:sz w:val="31"/>
        </w:rPr>
      </w:pPr>
      <w:r>
        <w:drawing>
          <wp:anchor distT="0" distB="0" distL="0" distR="0" simplePos="0" relativeHeight="251939840" behindDoc="1" locked="0" layoutInCell="1" allowOverlap="1">
            <wp:simplePos x="0" y="0"/>
            <wp:positionH relativeFrom="page">
              <wp:posOffset>3035300</wp:posOffset>
            </wp:positionH>
            <wp:positionV relativeFrom="paragraph">
              <wp:posOffset>240284</wp:posOffset>
            </wp:positionV>
            <wp:extent cx="622300" cy="50800"/>
            <wp:effectExtent l="0" t="0" r="0" b="0"/>
            <wp:wrapNone/>
            <wp:docPr id="545"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image92.png"/>
                    <pic:cNvPicPr/>
                  </pic:nvPicPr>
                  <pic:blipFill>
                    <a:blip xmlns:r="http://schemas.openxmlformats.org/officeDocument/2006/relationships" r:embed="rId137" cstate="print"/>
                    <a:stretch>
                      <a:fillRect/>
                    </a:stretch>
                  </pic:blipFill>
                  <pic:spPr>
                    <a:xfrm>
                      <a:off x="0" y="0"/>
                      <a:ext cx="622300" cy="50800"/>
                    </a:xfrm>
                    <a:prstGeom prst="rect">
                      <a:avLst/>
                    </a:prstGeom>
                  </pic:spPr>
                </pic:pic>
              </a:graphicData>
            </a:graphic>
          </wp:anchor>
        </w:drawing>
      </w:r>
      <w:r>
        <w:rPr>
          <w:sz w:val="31"/>
        </w:rPr>
        <w:t>完成数据加工处理的运算器；</w:t>
      </w:r>
    </w:p>
    <w:p>
      <w:pPr>
        <w:pStyle w:val="ListParagraph"/>
        <w:numPr>
          <w:ilvl w:val="0"/>
          <w:numId w:val="171"/>
        </w:numPr>
        <w:tabs>
          <w:tab w:val="left" w:pos="1960"/>
        </w:tabs>
        <w:spacing w:before="72" w:after="0" w:line="240" w:lineRule="auto"/>
        <w:ind w:left="1959" w:right="0" w:hanging="794"/>
        <w:jc w:val="left"/>
        <w:rPr>
          <w:sz w:val="31"/>
        </w:rPr>
      </w:pPr>
      <w:r>
        <w:drawing>
          <wp:anchor distT="0" distB="0" distL="0" distR="0" simplePos="0" relativeHeight="251940864" behindDoc="1" locked="0" layoutInCell="1" allowOverlap="1">
            <wp:simplePos x="0" y="0"/>
            <wp:positionH relativeFrom="page">
              <wp:posOffset>2641600</wp:posOffset>
            </wp:positionH>
            <wp:positionV relativeFrom="paragraph">
              <wp:posOffset>248157</wp:posOffset>
            </wp:positionV>
            <wp:extent cx="622300" cy="50800"/>
            <wp:effectExtent l="0" t="0" r="0" b="0"/>
            <wp:wrapNone/>
            <wp:docPr id="547"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rPr>
          <w:sz w:val="31"/>
        </w:rPr>
        <w:t>控制程序执行的控制器；</w:t>
      </w:r>
    </w:p>
    <w:p>
      <w:pPr>
        <w:pStyle w:val="ListParagraph"/>
        <w:numPr>
          <w:ilvl w:val="0"/>
          <w:numId w:val="171"/>
        </w:numPr>
        <w:tabs>
          <w:tab w:val="left" w:pos="1960"/>
        </w:tabs>
        <w:spacing w:before="70" w:after="0" w:line="240" w:lineRule="auto"/>
        <w:ind w:left="1959" w:right="0" w:hanging="794"/>
        <w:jc w:val="left"/>
        <w:rPr>
          <w:sz w:val="31"/>
        </w:rPr>
      </w:pPr>
      <w:r>
        <w:drawing>
          <wp:anchor distT="0" distB="0" distL="0" distR="0" simplePos="0" relativeHeight="251941888" behindDoc="1" locked="0" layoutInCell="1" allowOverlap="1">
            <wp:simplePos x="0" y="0"/>
            <wp:positionH relativeFrom="page">
              <wp:posOffset>2641600</wp:posOffset>
            </wp:positionH>
            <wp:positionV relativeFrom="paragraph">
              <wp:posOffset>241808</wp:posOffset>
            </wp:positionV>
            <wp:extent cx="825500" cy="50800"/>
            <wp:effectExtent l="0" t="0" r="0" b="0"/>
            <wp:wrapNone/>
            <wp:docPr id="549"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rPr>
          <w:sz w:val="31"/>
        </w:rPr>
        <w:t>输出处理结果的输出设备。</w:t>
      </w:r>
    </w:p>
    <w:p>
      <w:pPr>
        <w:pStyle w:val="BodyText"/>
        <w:ind w:left="1166"/>
      </w:pPr>
      <w:r>
        <w:t>程序存储的体系结果在不断发展和改进：</w:t>
      </w:r>
    </w:p>
    <w:p>
      <w:pPr>
        <w:pStyle w:val="BodyText"/>
        <w:ind w:left="536"/>
      </w:pPr>
      <w:r>
        <w:t>① 如增加了浮点数、字符串等新的数据类型；</w:t>
      </w:r>
    </w:p>
    <w:p>
      <w:pPr>
        <w:pStyle w:val="BodyText"/>
        <w:ind w:left="536"/>
      </w:pPr>
      <w:r>
        <w:t>② 采用虚拟存储器，方便高级语言编程；</w:t>
      </w:r>
    </w:p>
    <w:p>
      <w:pPr>
        <w:pStyle w:val="BodyText"/>
        <w:ind w:left="536"/>
      </w:pPr>
      <w:r>
        <w:t>③ 引入堆栈，支持过程调用、递归机制；支持多处理机；</w:t>
      </w:r>
    </w:p>
    <w:p>
      <w:pPr>
        <w:pStyle w:val="BodyText"/>
        <w:spacing w:before="70"/>
        <w:ind w:left="536"/>
      </w:pPr>
      <w:r>
        <w:t>④ 采用自定义数据表示；</w:t>
      </w:r>
    </w:p>
    <w:p>
      <w:pPr>
        <w:pStyle w:val="BodyText"/>
        <w:ind w:left="536"/>
      </w:pPr>
      <w:r>
        <w:t>⑤ 使程序和数据空间分开等。</w:t>
      </w:r>
    </w:p>
    <w:p>
      <w:pPr>
        <w:pStyle w:val="ListParagraph"/>
        <w:numPr>
          <w:ilvl w:val="0"/>
          <w:numId w:val="172"/>
        </w:numPr>
        <w:tabs>
          <w:tab w:val="left" w:pos="900"/>
        </w:tabs>
        <w:spacing w:before="71" w:after="0" w:line="240" w:lineRule="auto"/>
        <w:ind w:left="900" w:right="0" w:hanging="364"/>
        <w:jc w:val="left"/>
        <w:rPr>
          <w:b/>
          <w:sz w:val="31"/>
        </w:rPr>
      </w:pPr>
      <w:r>
        <w:rPr>
          <w:b/>
          <w:color w:val="FF0000"/>
          <w:sz w:val="31"/>
        </w:rPr>
        <w:t>计算机系统</w:t>
      </w:r>
    </w:p>
    <w:p>
      <w:pPr>
        <w:pStyle w:val="BodyText"/>
        <w:ind w:left="1166"/>
      </w:pPr>
      <w:r>
        <w:drawing>
          <wp:anchor distT="0" distB="0" distL="0" distR="0" simplePos="0" relativeHeight="251942912" behindDoc="1" locked="0" layoutInCell="1" allowOverlap="1">
            <wp:simplePos x="0" y="0"/>
            <wp:positionH relativeFrom="page">
              <wp:posOffset>3136900</wp:posOffset>
            </wp:positionH>
            <wp:positionV relativeFrom="paragraph">
              <wp:posOffset>239902</wp:posOffset>
            </wp:positionV>
            <wp:extent cx="431800" cy="50800"/>
            <wp:effectExtent l="0" t="0" r="0" b="0"/>
            <wp:wrapNone/>
            <wp:docPr id="551"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1943936" behindDoc="1" locked="0" layoutInCell="1" allowOverlap="1">
            <wp:simplePos x="0" y="0"/>
            <wp:positionH relativeFrom="page">
              <wp:posOffset>3733800</wp:posOffset>
            </wp:positionH>
            <wp:positionV relativeFrom="paragraph">
              <wp:posOffset>239902</wp:posOffset>
            </wp:positionV>
            <wp:extent cx="431800" cy="50800"/>
            <wp:effectExtent l="0" t="0" r="0" b="0"/>
            <wp:wrapNone/>
            <wp:docPr id="55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t>一个完成的计算机系统分为硬件和软件两大部分</w:t>
      </w:r>
    </w:p>
    <w:p>
      <w:pPr>
        <w:pStyle w:val="BodyText"/>
        <w:ind w:left="1166"/>
      </w:pPr>
      <w:r>
        <w:t>硬件是组成计算机系统的各物理部件的总称，主要包括各种电子器件和电机装置。</w:t>
      </w:r>
    </w:p>
    <w:p>
      <w:pPr>
        <w:pStyle w:val="BodyText"/>
        <w:ind w:left="1166"/>
      </w:pPr>
      <w:r>
        <w:drawing>
          <wp:anchor distT="0" distB="0" distL="0" distR="0" simplePos="0" relativeHeight="251944960" behindDoc="1" locked="0" layoutInCell="1" allowOverlap="1">
            <wp:simplePos x="0" y="0"/>
            <wp:positionH relativeFrom="page">
              <wp:posOffset>4140200</wp:posOffset>
            </wp:positionH>
            <wp:positionV relativeFrom="paragraph">
              <wp:posOffset>241807</wp:posOffset>
            </wp:positionV>
            <wp:extent cx="1625600" cy="50800"/>
            <wp:effectExtent l="0" t="0" r="0" b="0"/>
            <wp:wrapNone/>
            <wp:docPr id="555"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image179.png"/>
                    <pic:cNvPicPr/>
                  </pic:nvPicPr>
                  <pic:blipFill>
                    <a:blip xmlns:r="http://schemas.openxmlformats.org/officeDocument/2006/relationships" r:embed="rId268" cstate="print"/>
                    <a:stretch>
                      <a:fillRect/>
                    </a:stretch>
                  </pic:blipFill>
                  <pic:spPr>
                    <a:xfrm>
                      <a:off x="0" y="0"/>
                      <a:ext cx="1625600" cy="50800"/>
                    </a:xfrm>
                    <a:prstGeom prst="rect">
                      <a:avLst/>
                    </a:prstGeom>
                  </pic:spPr>
                </pic:pic>
              </a:graphicData>
            </a:graphic>
          </wp:anchor>
        </w:drawing>
      </w:r>
      <w:r>
        <w:drawing>
          <wp:anchor distT="0" distB="0" distL="0" distR="0" simplePos="0" relativeHeight="251945984" behindDoc="1" locked="0" layoutInCell="1" allowOverlap="1">
            <wp:simplePos x="0" y="0"/>
            <wp:positionH relativeFrom="page">
              <wp:posOffset>6934200</wp:posOffset>
            </wp:positionH>
            <wp:positionV relativeFrom="paragraph">
              <wp:posOffset>241807</wp:posOffset>
            </wp:positionV>
            <wp:extent cx="1435100" cy="50800"/>
            <wp:effectExtent l="0" t="0" r="0" b="0"/>
            <wp:wrapNone/>
            <wp:docPr id="557"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image180.png"/>
                    <pic:cNvPicPr/>
                  </pic:nvPicPr>
                  <pic:blipFill>
                    <a:blip xmlns:r="http://schemas.openxmlformats.org/officeDocument/2006/relationships" r:embed="rId85" cstate="print"/>
                    <a:stretch>
                      <a:fillRect/>
                    </a:stretch>
                  </pic:blipFill>
                  <pic:spPr>
                    <a:xfrm>
                      <a:off x="0" y="0"/>
                      <a:ext cx="1435100" cy="50800"/>
                    </a:xfrm>
                    <a:prstGeom prst="rect">
                      <a:avLst/>
                    </a:prstGeom>
                  </pic:spPr>
                </pic:pic>
              </a:graphicData>
            </a:graphic>
          </wp:anchor>
        </w:drawing>
      </w:r>
      <w:r>
        <w:drawing>
          <wp:anchor distT="0" distB="0" distL="0" distR="0" simplePos="0" relativeHeight="251947008" behindDoc="1" locked="0" layoutInCell="1" allowOverlap="1">
            <wp:simplePos x="0" y="0"/>
            <wp:positionH relativeFrom="page">
              <wp:posOffset>8547100</wp:posOffset>
            </wp:positionH>
            <wp:positionV relativeFrom="paragraph">
              <wp:posOffset>241807</wp:posOffset>
            </wp:positionV>
            <wp:extent cx="825500" cy="50800"/>
            <wp:effectExtent l="0" t="0" r="0" b="0"/>
            <wp:wrapNone/>
            <wp:docPr id="559"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t>软件是一系列按照特定顺组织的计算机数据和指令的集合。通常包括：计算机系统软件和应用软件。</w:t>
      </w:r>
    </w:p>
    <w:p>
      <w:pPr>
        <w:pStyle w:val="BodyText"/>
        <w:spacing w:before="1"/>
        <w:rPr>
          <w:sz w:val="42"/>
        </w:rPr>
      </w:pPr>
    </w:p>
    <w:p>
      <w:pPr>
        <w:pStyle w:val="ListParagraph"/>
        <w:numPr>
          <w:ilvl w:val="2"/>
          <w:numId w:val="175"/>
        </w:numPr>
        <w:tabs>
          <w:tab w:val="left" w:pos="1296"/>
        </w:tabs>
        <w:spacing w:before="0" w:after="0" w:line="240" w:lineRule="auto"/>
        <w:ind w:left="1296" w:right="0" w:hanging="760"/>
        <w:jc w:val="left"/>
        <w:rPr>
          <w:rFonts w:ascii="Times New Roman" w:eastAsia="Times New Roman"/>
          <w:color w:val="FF0000"/>
          <w:sz w:val="31"/>
        </w:rPr>
      </w:pPr>
      <w:r>
        <w:rPr>
          <w:color w:val="FF0000"/>
          <w:sz w:val="31"/>
        </w:rPr>
        <w:t>多媒体计算机</w:t>
      </w:r>
    </w:p>
    <w:p>
      <w:pPr>
        <w:pStyle w:val="BodyText"/>
        <w:ind w:left="1166"/>
      </w:pPr>
      <w:r>
        <w:drawing>
          <wp:anchor distT="0" distB="0" distL="0" distR="0" simplePos="0" relativeHeight="251948032" behindDoc="1" locked="0" layoutInCell="1" allowOverlap="1">
            <wp:simplePos x="0" y="0"/>
            <wp:positionH relativeFrom="page">
              <wp:posOffset>1333500</wp:posOffset>
            </wp:positionH>
            <wp:positionV relativeFrom="paragraph">
              <wp:posOffset>239267</wp:posOffset>
            </wp:positionV>
            <wp:extent cx="1028700" cy="50800"/>
            <wp:effectExtent l="0" t="0" r="0" b="0"/>
            <wp:wrapNone/>
            <wp:docPr id="561"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image166.png"/>
                    <pic:cNvPicPr/>
                  </pic:nvPicPr>
                  <pic:blipFill>
                    <a:blip xmlns:r="http://schemas.openxmlformats.org/officeDocument/2006/relationships" r:embed="rId252" cstate="print"/>
                    <a:stretch>
                      <a:fillRect/>
                    </a:stretch>
                  </pic:blipFill>
                  <pic:spPr>
                    <a:xfrm>
                      <a:off x="0" y="0"/>
                      <a:ext cx="1028700" cy="50800"/>
                    </a:xfrm>
                    <a:prstGeom prst="rect">
                      <a:avLst/>
                    </a:prstGeom>
                  </pic:spPr>
                </pic:pic>
              </a:graphicData>
            </a:graphic>
          </wp:anchor>
        </w:drawing>
      </w:r>
      <w:r>
        <w:drawing>
          <wp:anchor distT="0" distB="0" distL="0" distR="0" simplePos="0" relativeHeight="251949056" behindDoc="1" locked="0" layoutInCell="1" allowOverlap="1">
            <wp:simplePos x="0" y="0"/>
            <wp:positionH relativeFrom="page">
              <wp:posOffset>4737100</wp:posOffset>
            </wp:positionH>
            <wp:positionV relativeFrom="paragraph">
              <wp:posOffset>239267</wp:posOffset>
            </wp:positionV>
            <wp:extent cx="825500" cy="50800"/>
            <wp:effectExtent l="0" t="0" r="0" b="0"/>
            <wp:wrapNone/>
            <wp:docPr id="563"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image181.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t>强大的多媒体服务是当前计算机软硬件设计的核心任务。</w:t>
      </w:r>
    </w:p>
    <w:p>
      <w:pPr>
        <w:pStyle w:val="ListParagraph"/>
        <w:numPr>
          <w:ilvl w:val="0"/>
          <w:numId w:val="170"/>
        </w:numPr>
        <w:tabs>
          <w:tab w:val="left" w:pos="900"/>
        </w:tabs>
        <w:spacing w:before="71" w:after="0" w:line="240" w:lineRule="auto"/>
        <w:ind w:left="900" w:right="0" w:hanging="364"/>
        <w:jc w:val="left"/>
        <w:rPr>
          <w:sz w:val="31"/>
        </w:rPr>
      </w:pPr>
      <w:r>
        <w:rPr>
          <w:sz w:val="31"/>
        </w:rPr>
        <w:t>多媒体计算机的定义</w:t>
      </w:r>
    </w:p>
    <w:p>
      <w:pPr>
        <w:pStyle w:val="BodyText"/>
        <w:spacing w:line="283" w:lineRule="auto"/>
        <w:ind w:left="536" w:right="217" w:firstLine="630"/>
      </w:pPr>
      <w:r>
        <w:drawing>
          <wp:anchor distT="0" distB="0" distL="0" distR="0" simplePos="0" relativeHeight="251950080" behindDoc="1" locked="0" layoutInCell="1" allowOverlap="1">
            <wp:simplePos x="0" y="0"/>
            <wp:positionH relativeFrom="page">
              <wp:posOffset>2921000</wp:posOffset>
            </wp:positionH>
            <wp:positionV relativeFrom="paragraph">
              <wp:posOffset>241807</wp:posOffset>
            </wp:positionV>
            <wp:extent cx="1028700" cy="50800"/>
            <wp:effectExtent l="0" t="0" r="0" b="0"/>
            <wp:wrapNone/>
            <wp:docPr id="565"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image182.png"/>
                    <pic:cNvPicPr/>
                  </pic:nvPicPr>
                  <pic:blipFill>
                    <a:blip xmlns:r="http://schemas.openxmlformats.org/officeDocument/2006/relationships" r:embed="rId269" cstate="print"/>
                    <a:stretch>
                      <a:fillRect/>
                    </a:stretch>
                  </pic:blipFill>
                  <pic:spPr>
                    <a:xfrm>
                      <a:off x="0" y="0"/>
                      <a:ext cx="1028700" cy="50800"/>
                    </a:xfrm>
                    <a:prstGeom prst="rect">
                      <a:avLst/>
                    </a:prstGeom>
                  </pic:spPr>
                </pic:pic>
              </a:graphicData>
            </a:graphic>
          </wp:anchor>
        </w:drawing>
      </w:r>
      <w:r>
        <w:drawing>
          <wp:anchor distT="0" distB="0" distL="0" distR="0" simplePos="0" relativeHeight="251951104" behindDoc="1" locked="0" layoutInCell="1" allowOverlap="1">
            <wp:simplePos x="0" y="0"/>
            <wp:positionH relativeFrom="page">
              <wp:posOffset>7061200</wp:posOffset>
            </wp:positionH>
            <wp:positionV relativeFrom="paragraph">
              <wp:posOffset>241807</wp:posOffset>
            </wp:positionV>
            <wp:extent cx="1028700" cy="50800"/>
            <wp:effectExtent l="0" t="0" r="0" b="0"/>
            <wp:wrapNone/>
            <wp:docPr id="567"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image166.png"/>
                    <pic:cNvPicPr/>
                  </pic:nvPicPr>
                  <pic:blipFill>
                    <a:blip xmlns:r="http://schemas.openxmlformats.org/officeDocument/2006/relationships" r:embed="rId252" cstate="print"/>
                    <a:stretch>
                      <a:fillRect/>
                    </a:stretch>
                  </pic:blipFill>
                  <pic:spPr>
                    <a:xfrm>
                      <a:off x="0" y="0"/>
                      <a:ext cx="1028700" cy="50800"/>
                    </a:xfrm>
                    <a:prstGeom prst="rect">
                      <a:avLst/>
                    </a:prstGeom>
                  </pic:spPr>
                </pic:pic>
              </a:graphicData>
            </a:graphic>
          </wp:anchor>
        </w:drawing>
      </w:r>
      <w:r>
        <w:rPr>
          <w:spacing w:val="-1"/>
        </w:rPr>
        <w:t xml:space="preserve">两个含义：一个是指存储信息的实体，如软盘、硬盘、光盘；另一个是指信息的载体，如文本、图形、图像、动画、音 </w:t>
      </w:r>
      <w:r>
        <w:t>频、视频。</w:t>
      </w:r>
    </w:p>
    <w:p>
      <w:pPr>
        <w:pStyle w:val="BodyText"/>
        <w:spacing w:before="0" w:line="283" w:lineRule="auto"/>
        <w:ind w:left="536" w:right="530" w:firstLine="630"/>
      </w:pPr>
      <w:r>
        <w:drawing>
          <wp:anchor distT="0" distB="0" distL="0" distR="0" simplePos="0" relativeHeight="251952128" behindDoc="1" locked="0" layoutInCell="1" allowOverlap="1">
            <wp:simplePos x="0" y="0"/>
            <wp:positionH relativeFrom="page">
              <wp:posOffset>3746500</wp:posOffset>
            </wp:positionH>
            <wp:positionV relativeFrom="paragraph">
              <wp:posOffset>199263</wp:posOffset>
            </wp:positionV>
            <wp:extent cx="1435100" cy="50800"/>
            <wp:effectExtent l="0" t="0" r="0" b="0"/>
            <wp:wrapNone/>
            <wp:docPr id="569"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image183.png"/>
                    <pic:cNvPicPr/>
                  </pic:nvPicPr>
                  <pic:blipFill>
                    <a:blip xmlns:r="http://schemas.openxmlformats.org/officeDocument/2006/relationships" r:embed="rId270" cstate="print"/>
                    <a:stretch>
                      <a:fillRect/>
                    </a:stretch>
                  </pic:blipFill>
                  <pic:spPr>
                    <a:xfrm>
                      <a:off x="0" y="0"/>
                      <a:ext cx="1435100" cy="50800"/>
                    </a:xfrm>
                    <a:prstGeom prst="rect">
                      <a:avLst/>
                    </a:prstGeom>
                  </pic:spPr>
                </pic:pic>
              </a:graphicData>
            </a:graphic>
          </wp:anchor>
        </w:drawing>
      </w:r>
      <w:r>
        <w:drawing>
          <wp:anchor distT="0" distB="0" distL="0" distR="0" simplePos="0" relativeHeight="251953152" behindDoc="1" locked="0" layoutInCell="1" allowOverlap="1">
            <wp:simplePos x="0" y="0"/>
            <wp:positionH relativeFrom="page">
              <wp:posOffset>736600</wp:posOffset>
            </wp:positionH>
            <wp:positionV relativeFrom="paragraph">
              <wp:posOffset>491363</wp:posOffset>
            </wp:positionV>
            <wp:extent cx="1828800" cy="368300"/>
            <wp:effectExtent l="0" t="0" r="0" b="0"/>
            <wp:wrapNone/>
            <wp:docPr id="571" name="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image184.png"/>
                    <pic:cNvPicPr/>
                  </pic:nvPicPr>
                  <pic:blipFill>
                    <a:blip xmlns:r="http://schemas.openxmlformats.org/officeDocument/2006/relationships" r:embed="rId271" cstate="print"/>
                    <a:stretch>
                      <a:fillRect/>
                    </a:stretch>
                  </pic:blipFill>
                  <pic:spPr>
                    <a:xfrm>
                      <a:off x="0" y="0"/>
                      <a:ext cx="1828800" cy="368300"/>
                    </a:xfrm>
                    <a:prstGeom prst="rect">
                      <a:avLst/>
                    </a:prstGeom>
                  </pic:spPr>
                </pic:pic>
              </a:graphicData>
            </a:graphic>
          </wp:anchor>
        </w:drawing>
      </w:r>
      <w:r>
        <w:t>多媒体的</w:t>
      </w:r>
      <w:r>
        <w:rPr>
          <w:b/>
          <w:color w:val="FF0000"/>
          <w:spacing w:val="1"/>
        </w:rPr>
        <w:t>实质</w:t>
      </w:r>
      <w:r>
        <w:rPr>
          <w:spacing w:val="-1"/>
        </w:rPr>
        <w:t xml:space="preserve">是将自然形式存在的各种媒体数字化，然后利用计算机对这些数字信息进行加工或处理，并以一种最友 </w:t>
      </w:r>
      <w:r>
        <w:t>好的方式提供给用户使用。</w:t>
      </w:r>
    </w:p>
    <w:p>
      <w:pPr>
        <w:pStyle w:val="BodyText"/>
        <w:spacing w:before="0" w:line="283" w:lineRule="auto"/>
        <w:ind w:left="536" w:right="504" w:firstLine="644"/>
      </w:pPr>
      <w:r>
        <w:rPr>
          <w:color w:val="FF0000"/>
          <w:spacing w:val="3"/>
        </w:rPr>
        <w:t>多媒体技术</w:t>
      </w:r>
      <w:r>
        <w:rPr>
          <w:spacing w:val="-1"/>
        </w:rPr>
        <w:t xml:space="preserve">的是先是将文本、图形、图像、动画、音频和视频等多种媒体信息通过计算机进行数字化采集、获取、压 </w:t>
      </w:r>
      <w:r>
        <w:t>缩或解压缩、编辑、存储等加工处理，使多种媒体信息建立逻辑连接，集成为一个具体交互性的系统。</w:t>
      </w:r>
    </w:p>
    <w:p>
      <w:pPr>
        <w:pStyle w:val="BodyText"/>
        <w:spacing w:before="0" w:line="396" w:lineRule="exact"/>
        <w:ind w:left="1166"/>
      </w:pPr>
      <w:r>
        <w:t>多媒体技术具有以下</w:t>
      </w:r>
      <w:r>
        <w:rPr>
          <w:b/>
          <w:color w:val="FF0000"/>
        </w:rPr>
        <w:t>特征</w:t>
      </w:r>
      <w:r>
        <w:t>：</w:t>
      </w:r>
    </w:p>
    <w:p>
      <w:pPr>
        <w:pStyle w:val="ListParagraph"/>
        <w:numPr>
          <w:ilvl w:val="1"/>
          <w:numId w:val="170"/>
        </w:numPr>
        <w:tabs>
          <w:tab w:val="left" w:pos="1960"/>
        </w:tabs>
        <w:spacing w:before="68" w:after="0" w:line="240" w:lineRule="auto"/>
        <w:ind w:left="1959" w:right="0" w:hanging="794"/>
        <w:jc w:val="left"/>
        <w:rPr>
          <w:sz w:val="31"/>
        </w:rPr>
      </w:pPr>
      <w:r>
        <w:rPr>
          <w:b/>
          <w:color w:val="FF0000"/>
          <w:sz w:val="31"/>
        </w:rPr>
        <w:t>多样性</w:t>
      </w:r>
      <w:r>
        <w:rPr>
          <w:sz w:val="31"/>
        </w:rPr>
        <w:t>：指综合处理多种媒体信息；</w:t>
      </w:r>
    </w:p>
    <w:p>
      <w:pPr>
        <w:pStyle w:val="ListParagraph"/>
        <w:numPr>
          <w:ilvl w:val="1"/>
          <w:numId w:val="170"/>
        </w:numPr>
        <w:tabs>
          <w:tab w:val="left" w:pos="1960"/>
        </w:tabs>
        <w:spacing w:before="71" w:after="0" w:line="240" w:lineRule="auto"/>
        <w:ind w:left="1959" w:right="0" w:hanging="794"/>
        <w:jc w:val="left"/>
        <w:rPr>
          <w:sz w:val="31"/>
        </w:rPr>
      </w:pPr>
      <w:r>
        <w:rPr>
          <w:b/>
          <w:color w:val="FF0000"/>
          <w:sz w:val="31"/>
        </w:rPr>
        <w:t>集成性</w:t>
      </w:r>
      <w:r>
        <w:rPr>
          <w:sz w:val="31"/>
        </w:rPr>
        <w:t>：指将不同的媒体信息有机地组合在一起，形成一个完整的整体以及与这些媒体相关的设备集成；</w:t>
      </w:r>
    </w:p>
    <w:p>
      <w:pPr>
        <w:pStyle w:val="ListParagraph"/>
        <w:numPr>
          <w:ilvl w:val="1"/>
          <w:numId w:val="170"/>
        </w:numPr>
        <w:tabs>
          <w:tab w:val="left" w:pos="1960"/>
        </w:tabs>
        <w:spacing w:before="71" w:after="0" w:line="240" w:lineRule="auto"/>
        <w:ind w:left="1959" w:right="0" w:hanging="794"/>
        <w:jc w:val="left"/>
        <w:rPr>
          <w:sz w:val="31"/>
        </w:rPr>
      </w:pPr>
      <w:r>
        <w:rPr>
          <w:b/>
          <w:color w:val="FF0000"/>
          <w:sz w:val="31"/>
        </w:rPr>
        <w:t>交互性</w:t>
      </w:r>
      <w:r>
        <w:rPr>
          <w:sz w:val="31"/>
        </w:rPr>
        <w:t>：指人可以介入到多种媒体加工、处理的过程中，从而使用户更有效地控制和应用各种媒体信息；</w:t>
      </w:r>
    </w:p>
    <w:p>
      <w:pPr>
        <w:pStyle w:val="ListParagraph"/>
        <w:numPr>
          <w:ilvl w:val="1"/>
          <w:numId w:val="170"/>
        </w:numPr>
        <w:tabs>
          <w:tab w:val="left" w:pos="1960"/>
        </w:tabs>
        <w:spacing w:before="71" w:after="0" w:line="240" w:lineRule="auto"/>
        <w:ind w:left="1959" w:right="0" w:hanging="794"/>
        <w:jc w:val="left"/>
        <w:rPr>
          <w:sz w:val="31"/>
        </w:rPr>
      </w:pPr>
      <w:r>
        <w:rPr>
          <w:b/>
          <w:color w:val="FF0000"/>
          <w:sz w:val="31"/>
        </w:rPr>
        <w:t>实时性</w:t>
      </w:r>
      <w:r>
        <w:rPr>
          <w:sz w:val="31"/>
        </w:rPr>
        <w:t>：指当多种媒体集成时，其中的音频信息和视频信息是与时间密切相关的，甚至是实时的。</w:t>
      </w:r>
    </w:p>
    <w:p>
      <w:pPr>
        <w:pStyle w:val="BodyText"/>
        <w:spacing w:line="283" w:lineRule="auto"/>
        <w:ind w:left="536" w:right="534" w:firstLine="630"/>
      </w:pPr>
      <w:r>
        <w:rPr>
          <w:spacing w:val="-1"/>
        </w:rPr>
        <w:t xml:space="preserve">总之，多媒体技术是一种基于计算机技术的综合技术，它包括信号处理技术、音频技术和视频技术、计算机硬件和软 </w:t>
      </w:r>
      <w:r>
        <w:t>件技术、通信技术、图像压缩技术、人工智能和模式识别技术等，是处于发展过程中的一门跨学科的综合性高新技术。</w:t>
      </w:r>
    </w:p>
    <w:p>
      <w:pPr>
        <w:pStyle w:val="ListParagraph"/>
        <w:numPr>
          <w:ilvl w:val="0"/>
          <w:numId w:val="170"/>
        </w:numPr>
        <w:tabs>
          <w:tab w:val="left" w:pos="900"/>
        </w:tabs>
        <w:spacing w:before="0" w:after="0" w:line="396" w:lineRule="exact"/>
        <w:ind w:left="900" w:right="0" w:hanging="364"/>
        <w:jc w:val="left"/>
        <w:rPr>
          <w:sz w:val="31"/>
        </w:rPr>
      </w:pPr>
      <w:r>
        <w:drawing>
          <wp:anchor distT="0" distB="0" distL="0" distR="0" simplePos="0" relativeHeight="251954176" behindDoc="1" locked="0" layoutInCell="1" allowOverlap="1">
            <wp:simplePos x="0" y="0"/>
            <wp:positionH relativeFrom="page">
              <wp:posOffset>1968500</wp:posOffset>
            </wp:positionH>
            <wp:positionV relativeFrom="paragraph">
              <wp:posOffset>205636</wp:posOffset>
            </wp:positionV>
            <wp:extent cx="825500" cy="38100"/>
            <wp:effectExtent l="0" t="0" r="0" b="0"/>
            <wp:wrapNone/>
            <wp:docPr id="57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rPr>
          <w:sz w:val="31"/>
        </w:rPr>
        <w:t>多媒体计算机的关键技术</w:t>
      </w:r>
    </w:p>
    <w:p>
      <w:pPr>
        <w:pStyle w:val="ListParagraph"/>
        <w:numPr>
          <w:ilvl w:val="0"/>
          <w:numId w:val="169"/>
        </w:numPr>
        <w:tabs>
          <w:tab w:val="left" w:pos="1960"/>
        </w:tabs>
        <w:spacing w:before="70" w:after="0" w:line="240" w:lineRule="auto"/>
        <w:ind w:left="1959" w:right="0" w:hanging="794"/>
        <w:jc w:val="left"/>
        <w:rPr>
          <w:sz w:val="31"/>
        </w:rPr>
      </w:pPr>
      <w:r>
        <w:rPr>
          <w:spacing w:val="-4"/>
          <w:sz w:val="31"/>
        </w:rPr>
        <w:t>数据</w:t>
      </w:r>
      <w:r>
        <w:rPr>
          <w:b/>
          <w:color w:val="FF0000"/>
          <w:sz w:val="31"/>
        </w:rPr>
        <w:t>压缩</w:t>
      </w:r>
      <w:r>
        <w:rPr>
          <w:spacing w:val="-4"/>
          <w:sz w:val="31"/>
        </w:rPr>
        <w:t>与</w:t>
      </w:r>
      <w:r>
        <w:rPr>
          <w:b/>
          <w:color w:val="FF0000"/>
          <w:sz w:val="31"/>
        </w:rPr>
        <w:t>编码</w:t>
      </w:r>
      <w:r>
        <w:rPr>
          <w:sz w:val="31"/>
        </w:rPr>
        <w:t>技术</w:t>
      </w:r>
    </w:p>
    <w:p>
      <w:pPr>
        <w:pStyle w:val="BodyText"/>
        <w:ind w:left="1166"/>
      </w:pPr>
      <w:r>
        <w:t>多媒体数字信息图像压缩标准包括：①静态图像信息压缩标准</w:t>
      </w:r>
      <w:r>
        <w:rPr>
          <w:rFonts w:ascii="Times New Roman" w:eastAsia="Times New Roman" w:hAnsi="Times New Roman"/>
        </w:rPr>
        <w:t>JPEG</w:t>
      </w:r>
      <w:r>
        <w:t>；②动态图像压缩标准</w:t>
      </w:r>
      <w:r>
        <w:rPr>
          <w:rFonts w:ascii="Times New Roman" w:eastAsia="Times New Roman" w:hAnsi="Times New Roman"/>
        </w:rPr>
        <w:t>MPEG</w:t>
      </w:r>
      <w:r>
        <w:t>。</w:t>
      </w:r>
    </w:p>
    <w:p>
      <w:pPr>
        <w:pStyle w:val="ListParagraph"/>
        <w:numPr>
          <w:ilvl w:val="0"/>
          <w:numId w:val="169"/>
        </w:numPr>
        <w:tabs>
          <w:tab w:val="left" w:pos="1960"/>
        </w:tabs>
        <w:spacing w:before="71" w:after="0" w:line="240" w:lineRule="auto"/>
        <w:ind w:left="1959" w:right="0" w:hanging="794"/>
        <w:jc w:val="left"/>
        <w:rPr>
          <w:sz w:val="31"/>
        </w:rPr>
      </w:pPr>
      <w:r>
        <w:rPr>
          <w:spacing w:val="-4"/>
          <w:sz w:val="31"/>
        </w:rPr>
        <w:t>数字</w:t>
      </w:r>
      <w:r>
        <w:rPr>
          <w:b/>
          <w:color w:val="FF0000"/>
          <w:sz w:val="31"/>
        </w:rPr>
        <w:t>图像</w:t>
      </w:r>
      <w:r>
        <w:rPr>
          <w:sz w:val="31"/>
        </w:rPr>
        <w:t>技术；</w:t>
      </w:r>
    </w:p>
    <w:p>
      <w:pPr>
        <w:pStyle w:val="ListParagraph"/>
        <w:numPr>
          <w:ilvl w:val="0"/>
          <w:numId w:val="169"/>
        </w:numPr>
        <w:tabs>
          <w:tab w:val="left" w:pos="1960"/>
        </w:tabs>
        <w:spacing w:before="71" w:after="0" w:line="240" w:lineRule="auto"/>
        <w:ind w:left="1959" w:right="0" w:hanging="794"/>
        <w:jc w:val="left"/>
        <w:rPr>
          <w:sz w:val="31"/>
        </w:rPr>
      </w:pPr>
      <w:r>
        <w:rPr>
          <w:spacing w:val="-4"/>
          <w:sz w:val="31"/>
        </w:rPr>
        <w:t>数字</w:t>
      </w:r>
      <w:r>
        <w:rPr>
          <w:b/>
          <w:color w:val="FF0000"/>
          <w:sz w:val="31"/>
        </w:rPr>
        <w:t>音频</w:t>
      </w:r>
      <w:r>
        <w:rPr>
          <w:sz w:val="31"/>
        </w:rPr>
        <w:t>技术；</w:t>
      </w:r>
    </w:p>
    <w:p>
      <w:pPr>
        <w:pStyle w:val="ListParagraph"/>
        <w:numPr>
          <w:ilvl w:val="0"/>
          <w:numId w:val="169"/>
        </w:numPr>
        <w:tabs>
          <w:tab w:val="left" w:pos="1960"/>
        </w:tabs>
        <w:spacing w:before="71" w:after="0" w:line="240" w:lineRule="auto"/>
        <w:ind w:left="1959" w:right="0" w:hanging="794"/>
        <w:jc w:val="left"/>
        <w:rPr>
          <w:sz w:val="31"/>
        </w:rPr>
      </w:pPr>
      <w:r>
        <w:rPr>
          <w:spacing w:val="-4"/>
          <w:sz w:val="31"/>
        </w:rPr>
        <w:t>数字</w:t>
      </w:r>
      <w:r>
        <w:rPr>
          <w:b/>
          <w:color w:val="FF0000"/>
          <w:sz w:val="31"/>
        </w:rPr>
        <w:t>视频</w:t>
      </w:r>
      <w:r>
        <w:rPr>
          <w:sz w:val="31"/>
        </w:rPr>
        <w:t>技术；</w:t>
      </w:r>
    </w:p>
    <w:p>
      <w:pPr>
        <w:pStyle w:val="ListParagraph"/>
        <w:numPr>
          <w:ilvl w:val="0"/>
          <w:numId w:val="169"/>
        </w:numPr>
        <w:tabs>
          <w:tab w:val="left" w:pos="1960"/>
        </w:tabs>
        <w:spacing w:before="71" w:after="0" w:line="240" w:lineRule="auto"/>
        <w:ind w:left="1959" w:right="0" w:hanging="794"/>
        <w:jc w:val="left"/>
        <w:rPr>
          <w:sz w:val="31"/>
        </w:rPr>
      </w:pPr>
      <w:r>
        <w:rPr>
          <w:spacing w:val="-4"/>
          <w:sz w:val="31"/>
        </w:rPr>
        <w:t>多媒体</w:t>
      </w:r>
      <w:r>
        <w:rPr>
          <w:b/>
          <w:color w:val="FF0000"/>
          <w:sz w:val="31"/>
        </w:rPr>
        <w:t>通信</w:t>
      </w:r>
      <w:r>
        <w:rPr>
          <w:sz w:val="31"/>
        </w:rPr>
        <w:t>技术；</w:t>
      </w:r>
    </w:p>
    <w:p>
      <w:pPr>
        <w:pStyle w:val="ListParagraph"/>
        <w:numPr>
          <w:ilvl w:val="0"/>
          <w:numId w:val="169"/>
        </w:numPr>
        <w:tabs>
          <w:tab w:val="left" w:pos="1960"/>
        </w:tabs>
        <w:spacing w:before="71" w:after="0" w:line="240" w:lineRule="auto"/>
        <w:ind w:left="1959" w:right="0" w:hanging="794"/>
        <w:jc w:val="left"/>
        <w:rPr>
          <w:sz w:val="31"/>
        </w:rPr>
      </w:pPr>
      <w:r>
        <w:rPr>
          <w:spacing w:val="-4"/>
          <w:sz w:val="31"/>
        </w:rPr>
        <w:t>多媒体</w:t>
      </w:r>
      <w:r>
        <w:rPr>
          <w:b/>
          <w:color w:val="FF0000"/>
          <w:sz w:val="31"/>
        </w:rPr>
        <w:t>数据库</w:t>
      </w:r>
      <w:r>
        <w:rPr>
          <w:sz w:val="31"/>
        </w:rPr>
        <w:t>技术；</w:t>
      </w:r>
    </w:p>
    <w:p>
      <w:pPr>
        <w:pStyle w:val="ListParagraph"/>
        <w:numPr>
          <w:ilvl w:val="0"/>
          <w:numId w:val="169"/>
        </w:numPr>
        <w:tabs>
          <w:tab w:val="left" w:pos="1960"/>
        </w:tabs>
        <w:spacing w:before="71" w:after="0" w:line="240" w:lineRule="auto"/>
        <w:ind w:left="1959" w:right="0" w:hanging="794"/>
        <w:jc w:val="left"/>
        <w:rPr>
          <w:sz w:val="31"/>
        </w:rPr>
      </w:pPr>
      <w:r>
        <w:rPr>
          <w:b/>
          <w:color w:val="FF0000"/>
          <w:sz w:val="31"/>
        </w:rPr>
        <w:t>虚拟现实</w:t>
      </w:r>
      <w:r>
        <w:rPr>
          <w:sz w:val="31"/>
        </w:rPr>
        <w:t>技术。</w:t>
      </w:r>
    </w:p>
    <w:p>
      <w:pPr>
        <w:pStyle w:val="BodyText"/>
        <w:spacing w:before="0"/>
        <w:rPr>
          <w:sz w:val="42"/>
        </w:rPr>
      </w:pPr>
    </w:p>
    <w:p>
      <w:pPr>
        <w:pStyle w:val="ListParagraph"/>
        <w:numPr>
          <w:ilvl w:val="2"/>
          <w:numId w:val="175"/>
        </w:numPr>
        <w:tabs>
          <w:tab w:val="left" w:pos="1296"/>
        </w:tabs>
        <w:spacing w:before="1" w:after="0" w:line="240" w:lineRule="auto"/>
        <w:ind w:left="1296" w:right="0" w:hanging="760"/>
        <w:jc w:val="left"/>
        <w:rPr>
          <w:rFonts w:ascii="Times New Roman" w:eastAsia="Times New Roman"/>
          <w:color w:val="FF0000"/>
          <w:sz w:val="31"/>
        </w:rPr>
      </w:pPr>
      <w:r>
        <w:rPr>
          <w:color w:val="FF0000"/>
          <w:sz w:val="31"/>
        </w:rPr>
        <w:t>计算机的发展历程及方向</w:t>
      </w:r>
    </w:p>
    <w:p>
      <w:pPr>
        <w:pStyle w:val="ListParagraph"/>
        <w:numPr>
          <w:ilvl w:val="0"/>
          <w:numId w:val="168"/>
        </w:numPr>
        <w:tabs>
          <w:tab w:val="left" w:pos="900"/>
        </w:tabs>
        <w:spacing w:before="70" w:after="0" w:line="240" w:lineRule="auto"/>
        <w:ind w:left="900" w:right="0" w:hanging="364"/>
        <w:jc w:val="left"/>
        <w:rPr>
          <w:sz w:val="31"/>
        </w:rPr>
      </w:pPr>
      <w:r>
        <w:rPr>
          <w:sz w:val="31"/>
        </w:rPr>
        <w:t>发展历程</w:t>
      </w:r>
    </w:p>
    <w:p>
      <w:pPr>
        <w:pStyle w:val="BodyText"/>
        <w:spacing w:before="12"/>
        <w:rPr>
          <w:sz w:val="46"/>
        </w:rPr>
      </w:pPr>
    </w:p>
    <w:p>
      <w:pPr>
        <w:spacing w:before="0"/>
        <w:ind w:left="532" w:right="0" w:firstLine="0"/>
        <w:jc w:val="center"/>
        <w:rPr>
          <w:sz w:val="27"/>
        </w:rPr>
      </w:pPr>
      <w:r>
        <w:pict>
          <v:group id="_x0000_s1130" style="width:828pt;height:28pt;margin-top:16.16pt;margin-left:33pt;mso-position-horizontal-relative:page;position:absolute;z-index:251937792" coordorigin="660,323" coordsize="16560,560">
            <v:shape id="_x0000_s1131" type="#_x0000_t75" style="width:16560;height:560;left:660;position:absolute;top:323" stroked="f">
              <v:imagedata r:id="rId272" o:title=""/>
            </v:shape>
            <v:shape id="_x0000_s1132" type="#_x0000_t202" style="width:1100;height:270;left:1905;position:absolute;top:523" filled="f" stroked="f">
              <v:textbox inset="0,0,0,0">
                <w:txbxContent>
                  <w:p>
                    <w:pPr>
                      <w:spacing w:before="0" w:line="270" w:lineRule="exact"/>
                      <w:ind w:left="0" w:right="0" w:firstLine="0"/>
                      <w:jc w:val="left"/>
                      <w:rPr>
                        <w:sz w:val="27"/>
                      </w:rPr>
                    </w:pPr>
                    <w:r>
                      <w:rPr>
                        <w:sz w:val="27"/>
                      </w:rPr>
                      <w:t>发展阶段</w:t>
                    </w:r>
                  </w:p>
                </w:txbxContent>
              </v:textbox>
            </v:shape>
            <v:shape id="_x0000_s1133" type="#_x0000_t202" style="width:1100;height:270;left:5382;position:absolute;top:523" filled="f" stroked="f">
              <v:textbox inset="0,0,0,0">
                <w:txbxContent>
                  <w:p>
                    <w:pPr>
                      <w:spacing w:before="0" w:line="270" w:lineRule="exact"/>
                      <w:ind w:left="0" w:right="0" w:firstLine="0"/>
                      <w:jc w:val="left"/>
                      <w:rPr>
                        <w:sz w:val="27"/>
                      </w:rPr>
                    </w:pPr>
                    <w:r>
                      <w:rPr>
                        <w:sz w:val="27"/>
                      </w:rPr>
                      <w:t>基本器件</w:t>
                    </w:r>
                  </w:p>
                </w:txbxContent>
              </v:textbox>
            </v:shape>
            <v:shape id="_x0000_s1134" type="#_x0000_t202" style="width:1100;height:270;left:8612;position:absolute;top:523" filled="f" stroked="f">
              <v:textbox inset="0,0,0,0">
                <w:txbxContent>
                  <w:p>
                    <w:pPr>
                      <w:spacing w:before="0" w:line="270" w:lineRule="exact"/>
                      <w:ind w:left="0" w:right="0" w:firstLine="0"/>
                      <w:jc w:val="left"/>
                      <w:rPr>
                        <w:sz w:val="27"/>
                      </w:rPr>
                    </w:pPr>
                    <w:r>
                      <w:rPr>
                        <w:sz w:val="27"/>
                      </w:rPr>
                      <w:t>体系结构</w:t>
                    </w:r>
                  </w:p>
                </w:txbxContent>
              </v:textbox>
            </v:shape>
            <v:shape id="_x0000_s1135" type="#_x0000_t202" style="width:1100;height:270;left:12458;position:absolute;top:523" filled="f" stroked="f">
              <v:textbox inset="0,0,0,0">
                <w:txbxContent>
                  <w:p>
                    <w:pPr>
                      <w:spacing w:before="0" w:line="270" w:lineRule="exact"/>
                      <w:ind w:left="0" w:right="0" w:firstLine="0"/>
                      <w:jc w:val="left"/>
                      <w:rPr>
                        <w:sz w:val="27"/>
                      </w:rPr>
                    </w:pPr>
                    <w:r>
                      <w:rPr>
                        <w:sz w:val="27"/>
                      </w:rPr>
                      <w:t>软件特点</w:t>
                    </w:r>
                  </w:p>
                </w:txbxContent>
              </v:textbox>
            </v:shape>
            <v:shape id="_x0000_s1136" type="#_x0000_t202" style="width:1100;height:270;left:15706;position:absolute;top:523" filled="f" stroked="f">
              <v:textbox inset="0,0,0,0">
                <w:txbxContent>
                  <w:p>
                    <w:pPr>
                      <w:spacing w:before="0" w:line="270" w:lineRule="exact"/>
                      <w:ind w:left="0" w:right="0" w:firstLine="0"/>
                      <w:jc w:val="left"/>
                      <w:rPr>
                        <w:sz w:val="27"/>
                      </w:rPr>
                    </w:pPr>
                    <w:r>
                      <w:rPr>
                        <w:sz w:val="27"/>
                      </w:rPr>
                      <w:t>代表产品</w:t>
                    </w:r>
                  </w:p>
                </w:txbxContent>
              </v:textbox>
            </v:shape>
          </v:group>
        </w:pict>
      </w:r>
      <w:r>
        <w:rPr>
          <w:sz w:val="27"/>
        </w:rPr>
        <w:t>计算机发展的五个阶段及其特点</w:t>
      </w:r>
    </w:p>
    <w:p>
      <w:pPr>
        <w:spacing w:after="0"/>
        <w:jc w:val="center"/>
        <w:rPr>
          <w:sz w:val="27"/>
        </w:rPr>
        <w:sectPr>
          <w:headerReference w:type="default" r:id="rId273"/>
          <w:footerReference w:type="default" r:id="rId274"/>
          <w:pgSz w:w="17860" w:h="25260"/>
          <w:pgMar w:top="1400" w:right="0" w:bottom="2020" w:left="0" w:header="1088" w:footer="1831"/>
          <w:pgNumType w:start="52"/>
          <w:cols w:space="708"/>
        </w:sectPr>
      </w:pPr>
    </w:p>
    <w:p>
      <w:pPr>
        <w:pStyle w:val="BodyText"/>
        <w:spacing w:before="0"/>
        <w:ind w:left="480"/>
        <w:rPr>
          <w:sz w:val="20"/>
        </w:rPr>
      </w:pPr>
      <w:r>
        <w:rPr>
          <w:sz w:val="20"/>
        </w:rPr>
        <w:pict>
          <v:group id="_x0000_i1137" style="width:846pt;height:242pt;mso-position-horizontal-relative:char;mso-position-vertical-relative:line" coordorigin="0,0" coordsize="16920,4840">
            <v:shape id="_x0000_s1138" type="#_x0000_t75" style="width:16920;height:4840;position:absolute" stroked="f">
              <v:imagedata r:id="rId275" o:title=""/>
            </v:shape>
            <v:shape id="_x0000_s1139" type="#_x0000_t202" style="width:2541;height:302;left:704;position:absolute;top:425" filled="f" stroked="f">
              <v:textbox inset="0,0,0,0">
                <w:txbxContent>
                  <w:p>
                    <w:pPr>
                      <w:spacing w:before="0" w:line="301" w:lineRule="exact"/>
                      <w:ind w:left="0" w:right="0" w:firstLine="0"/>
                      <w:jc w:val="left"/>
                      <w:rPr>
                        <w:sz w:val="27"/>
                      </w:rPr>
                    </w:pPr>
                    <w:r>
                      <w:rPr>
                        <w:sz w:val="27"/>
                      </w:rPr>
                      <w:t>第一代（</w:t>
                    </w:r>
                    <w:r>
                      <w:rPr>
                        <w:rFonts w:ascii="Times New Roman" w:eastAsia="Times New Roman"/>
                        <w:sz w:val="27"/>
                      </w:rPr>
                      <w:t>1945-1954</w:t>
                    </w:r>
                    <w:r>
                      <w:rPr>
                        <w:sz w:val="27"/>
                      </w:rPr>
                      <w:t>）</w:t>
                    </w:r>
                  </w:p>
                </w:txbxContent>
              </v:textbox>
            </v:shape>
            <v:shape id="_x0000_s1140" type="#_x0000_t202" style="width:1918;height:270;left:3894;position:absolute;top:456" filled="f" stroked="f">
              <v:textbox inset="0,0,0,0">
                <w:txbxContent>
                  <w:p>
                    <w:pPr>
                      <w:spacing w:before="0" w:line="270" w:lineRule="exact"/>
                      <w:ind w:left="0" w:right="0" w:firstLine="0"/>
                      <w:jc w:val="left"/>
                      <w:rPr>
                        <w:sz w:val="27"/>
                      </w:rPr>
                    </w:pPr>
                    <w:r>
                      <w:rPr>
                        <w:b/>
                        <w:color w:val="FF0000"/>
                        <w:sz w:val="27"/>
                      </w:rPr>
                      <w:t>电子管</w:t>
                    </w:r>
                    <w:r>
                      <w:rPr>
                        <w:sz w:val="27"/>
                      </w:rPr>
                      <w:t>和</w:t>
                    </w:r>
                    <w:r>
                      <w:rPr>
                        <w:color w:val="FF0000"/>
                        <w:sz w:val="27"/>
                      </w:rPr>
                      <w:t>继电器</w:t>
                    </w:r>
                  </w:p>
                </w:txbxContent>
              </v:textbox>
            </v:shape>
            <v:shape id="_x0000_s1141" type="#_x0000_t202" style="width:2541;height:302;left:704;position:absolute;top:2326" filled="f" stroked="f">
              <v:textbox inset="0,0,0,0">
                <w:txbxContent>
                  <w:p>
                    <w:pPr>
                      <w:spacing w:before="0" w:line="301" w:lineRule="exact"/>
                      <w:ind w:left="0" w:right="0" w:firstLine="0"/>
                      <w:jc w:val="left"/>
                      <w:rPr>
                        <w:sz w:val="27"/>
                      </w:rPr>
                    </w:pPr>
                    <w:r>
                      <w:rPr>
                        <w:sz w:val="27"/>
                      </w:rPr>
                      <w:t>第三代（</w:t>
                    </w:r>
                    <w:r>
                      <w:rPr>
                        <w:rFonts w:ascii="Times New Roman" w:eastAsia="Times New Roman"/>
                        <w:sz w:val="27"/>
                      </w:rPr>
                      <w:t>1965-1974</w:t>
                    </w:r>
                    <w:r>
                      <w:rPr>
                        <w:sz w:val="27"/>
                      </w:rPr>
                      <w:t>）</w:t>
                    </w:r>
                  </w:p>
                </w:txbxContent>
              </v:textbox>
            </v:shape>
            <v:shape id="_x0000_s1142" type="#_x0000_t202" style="width:2541;height:302;left:704;position:absolute;top:3277" filled="f" stroked="f">
              <v:textbox inset="0,0,0,0">
                <w:txbxContent>
                  <w:p>
                    <w:pPr>
                      <w:spacing w:before="0" w:line="301" w:lineRule="exact"/>
                      <w:ind w:left="0" w:right="0" w:firstLine="0"/>
                      <w:jc w:val="left"/>
                      <w:rPr>
                        <w:sz w:val="27"/>
                      </w:rPr>
                    </w:pPr>
                    <w:r>
                      <w:rPr>
                        <w:sz w:val="27"/>
                      </w:rPr>
                      <w:t>第四代（</w:t>
                    </w:r>
                    <w:r>
                      <w:rPr>
                        <w:rFonts w:ascii="Times New Roman" w:eastAsia="Times New Roman"/>
                        <w:sz w:val="27"/>
                      </w:rPr>
                      <w:t>1975-1990</w:t>
                    </w:r>
                    <w:r>
                      <w:rPr>
                        <w:sz w:val="27"/>
                      </w:rPr>
                      <w:t>）</w:t>
                    </w:r>
                  </w:p>
                </w:txbxContent>
              </v:textbox>
            </v:shape>
            <v:shape id="_x0000_s1143" type="#_x0000_t202" style="width:3059;height:2639;left:3894;position:absolute;top:2124" filled="f" stroked="f">
              <v:textbox inset="0,0,0,0">
                <w:txbxContent>
                  <w:p>
                    <w:pPr>
                      <w:spacing w:before="0" w:line="308" w:lineRule="exact"/>
                      <w:ind w:left="0" w:right="0" w:firstLine="0"/>
                      <w:jc w:val="left"/>
                      <w:rPr>
                        <w:sz w:val="27"/>
                      </w:rPr>
                    </w:pPr>
                    <w:r>
                      <w:rPr>
                        <w:b/>
                        <w:color w:val="FF0000"/>
                        <w:spacing w:val="-17"/>
                        <w:sz w:val="27"/>
                      </w:rPr>
                      <w:t xml:space="preserve">中小规模 </w:t>
                    </w:r>
                    <w:r>
                      <w:rPr>
                        <w:sz w:val="27"/>
                      </w:rPr>
                      <w:t>集成电路、多层</w:t>
                    </w:r>
                  </w:p>
                  <w:p>
                    <w:pPr>
                      <w:spacing w:before="122"/>
                      <w:ind w:left="0" w:right="0" w:firstLine="0"/>
                      <w:jc w:val="left"/>
                      <w:rPr>
                        <w:sz w:val="27"/>
                      </w:rPr>
                    </w:pPr>
                    <w:r>
                      <w:rPr>
                        <w:sz w:val="27"/>
                      </w:rPr>
                      <w:t>印刷电路</w:t>
                    </w:r>
                  </w:p>
                  <w:p>
                    <w:pPr>
                      <w:spacing w:before="136" w:line="324" w:lineRule="auto"/>
                      <w:ind w:left="0" w:right="43" w:firstLine="0"/>
                      <w:jc w:val="left"/>
                      <w:rPr>
                        <w:sz w:val="27"/>
                      </w:rPr>
                    </w:pPr>
                    <w:r>
                      <w:rPr>
                        <w:b/>
                        <w:color w:val="FF0000"/>
                        <w:sz w:val="27"/>
                      </w:rPr>
                      <w:t>大规模</w:t>
                    </w:r>
                    <w:r>
                      <w:rPr>
                        <w:sz w:val="27"/>
                      </w:rPr>
                      <w:t>集成电路、半导体存储器</w:t>
                    </w:r>
                  </w:p>
                  <w:p>
                    <w:pPr>
                      <w:spacing w:before="17"/>
                      <w:ind w:left="43" w:right="2" w:firstLine="0"/>
                      <w:jc w:val="center"/>
                      <w:rPr>
                        <w:sz w:val="27"/>
                      </w:rPr>
                    </w:pPr>
                    <w:r>
                      <w:rPr>
                        <w:b/>
                        <w:color w:val="FF0000"/>
                        <w:sz w:val="27"/>
                      </w:rPr>
                      <w:t>高性能</w:t>
                    </w:r>
                    <w:r>
                      <w:rPr>
                        <w:sz w:val="27"/>
                      </w:rPr>
                      <w:t>微处理器、高密度</w:t>
                    </w:r>
                  </w:p>
                  <w:p>
                    <w:pPr>
                      <w:spacing w:before="122" w:line="308" w:lineRule="exact"/>
                      <w:ind w:left="39" w:right="2" w:firstLine="0"/>
                      <w:jc w:val="center"/>
                      <w:rPr>
                        <w:sz w:val="27"/>
                      </w:rPr>
                    </w:pPr>
                    <w:r>
                      <w:rPr>
                        <w:sz w:val="27"/>
                      </w:rPr>
                      <w:t>电路</w:t>
                    </w:r>
                  </w:p>
                </w:txbxContent>
              </v:textbox>
            </v:shape>
            <v:shape id="_x0000_s1144" type="#_x0000_t202" style="width:2739;height:4541;left:7315;position:absolute;top:222" filled="f" stroked="f">
              <v:textbox inset="0,0,0,0">
                <w:txbxContent>
                  <w:p>
                    <w:pPr>
                      <w:spacing w:before="0" w:line="308" w:lineRule="exact"/>
                      <w:ind w:left="0" w:right="0" w:firstLine="0"/>
                      <w:jc w:val="left"/>
                      <w:rPr>
                        <w:sz w:val="27"/>
                      </w:rPr>
                    </w:pPr>
                    <w:r>
                      <w:rPr>
                        <w:sz w:val="27"/>
                      </w:rPr>
                      <w:t>存储程序计算机、程序</w:t>
                    </w:r>
                  </w:p>
                  <w:p>
                    <w:pPr>
                      <w:spacing w:before="122"/>
                      <w:ind w:left="0" w:right="0" w:firstLine="0"/>
                      <w:jc w:val="left"/>
                      <w:rPr>
                        <w:rFonts w:ascii="Times New Roman" w:eastAsia="Times New Roman"/>
                        <w:sz w:val="27"/>
                      </w:rPr>
                    </w:pPr>
                    <w:r>
                      <w:rPr>
                        <w:sz w:val="27"/>
                      </w:rPr>
                      <w:t xml:space="preserve">控制 </w:t>
                    </w:r>
                    <w:r>
                      <w:rPr>
                        <w:rFonts w:ascii="Times New Roman" w:eastAsia="Times New Roman"/>
                        <w:sz w:val="27"/>
                      </w:rPr>
                      <w:t>I/O</w:t>
                    </w:r>
                  </w:p>
                  <w:p>
                    <w:pPr>
                      <w:spacing w:before="137" w:line="328" w:lineRule="auto"/>
                      <w:ind w:left="0" w:right="18" w:firstLine="0"/>
                      <w:jc w:val="left"/>
                      <w:rPr>
                        <w:sz w:val="27"/>
                      </w:rPr>
                    </w:pPr>
                    <w:r>
                      <w:rPr>
                        <w:sz w:val="27"/>
                      </w:rPr>
                      <w:t>浮点数据表示、寻址技术、中断、</w:t>
                    </w:r>
                    <w:r>
                      <w:rPr>
                        <w:rFonts w:ascii="Times New Roman" w:eastAsia="Times New Roman"/>
                        <w:sz w:val="27"/>
                      </w:rPr>
                      <w:t xml:space="preserve">I/O </w:t>
                    </w:r>
                    <w:r>
                      <w:rPr>
                        <w:sz w:val="27"/>
                      </w:rPr>
                      <w:t>处理机</w:t>
                    </w:r>
                    <w:r>
                      <w:rPr>
                        <w:spacing w:val="-14"/>
                        <w:sz w:val="27"/>
                      </w:rPr>
                      <w:t>流水线、</w:t>
                    </w:r>
                    <w:r>
                      <w:rPr>
                        <w:rFonts w:ascii="Times New Roman" w:eastAsia="Times New Roman"/>
                        <w:sz w:val="27"/>
                      </w:rPr>
                      <w:t>Cache</w:t>
                    </w:r>
                    <w:r>
                      <w:rPr>
                        <w:spacing w:val="-20"/>
                        <w:sz w:val="27"/>
                      </w:rPr>
                      <w:t>、先行处</w:t>
                    </w:r>
                    <w:r>
                      <w:rPr>
                        <w:sz w:val="27"/>
                      </w:rPr>
                      <w:t>理、系列计算机</w:t>
                    </w:r>
                  </w:p>
                  <w:p>
                    <w:pPr>
                      <w:spacing w:before="5" w:line="324" w:lineRule="auto"/>
                      <w:ind w:left="0" w:right="36" w:firstLine="0"/>
                      <w:jc w:val="left"/>
                      <w:rPr>
                        <w:sz w:val="27"/>
                      </w:rPr>
                    </w:pPr>
                    <w:r>
                      <w:rPr>
                        <w:sz w:val="27"/>
                      </w:rPr>
                      <w:t>向量处理、分布式存储器</w:t>
                    </w:r>
                  </w:p>
                  <w:p>
                    <w:pPr>
                      <w:spacing w:before="16"/>
                      <w:ind w:left="277" w:right="0" w:firstLine="0"/>
                      <w:jc w:val="left"/>
                      <w:rPr>
                        <w:sz w:val="27"/>
                      </w:rPr>
                    </w:pPr>
                    <w:r>
                      <w:rPr>
                        <w:sz w:val="27"/>
                      </w:rPr>
                      <w:t>超标量、流水线、</w:t>
                    </w:r>
                  </w:p>
                  <w:p>
                    <w:pPr>
                      <w:spacing w:before="122" w:line="308" w:lineRule="exact"/>
                      <w:ind w:left="353" w:right="0" w:firstLine="0"/>
                      <w:jc w:val="left"/>
                      <w:rPr>
                        <w:rFonts w:ascii="Times New Roman" w:eastAsia="Times New Roman"/>
                        <w:sz w:val="27"/>
                      </w:rPr>
                    </w:pPr>
                    <w:r>
                      <w:rPr>
                        <w:rFonts w:ascii="Times New Roman" w:eastAsia="Times New Roman"/>
                        <w:sz w:val="27"/>
                      </w:rPr>
                      <w:t>SMP</w:t>
                    </w:r>
                    <w:r>
                      <w:rPr>
                        <w:sz w:val="27"/>
                      </w:rPr>
                      <w:t>、</w:t>
                    </w:r>
                    <w:r>
                      <w:rPr>
                        <w:rFonts w:ascii="Times New Roman" w:eastAsia="Times New Roman"/>
                        <w:sz w:val="27"/>
                      </w:rPr>
                      <w:t>MP</w:t>
                    </w:r>
                    <w:r>
                      <w:rPr>
                        <w:sz w:val="27"/>
                      </w:rPr>
                      <w:t>、</w:t>
                    </w:r>
                    <w:r>
                      <w:rPr>
                        <w:rFonts w:ascii="Times New Roman" w:eastAsia="Times New Roman"/>
                        <w:sz w:val="27"/>
                      </w:rPr>
                      <w:t>MPP</w:t>
                    </w:r>
                  </w:p>
                </w:txbxContent>
              </v:textbox>
            </v:shape>
            <v:shape id="_x0000_s1145" type="#_x0000_t202" style="width:2450;height:270;left:10358;position:absolute;top:456" filled="f" stroked="f">
              <v:textbox inset="0,0,0,0">
                <w:txbxContent>
                  <w:p>
                    <w:pPr>
                      <w:spacing w:before="0" w:line="270" w:lineRule="exact"/>
                      <w:ind w:left="0" w:right="0" w:firstLine="0"/>
                      <w:jc w:val="left"/>
                      <w:rPr>
                        <w:sz w:val="27"/>
                      </w:rPr>
                    </w:pPr>
                    <w:r>
                      <w:rPr>
                        <w:sz w:val="27"/>
                      </w:rPr>
                      <w:t>机器语言和汇编语言</w:t>
                    </w:r>
                  </w:p>
                </w:txbxContent>
              </v:textbox>
            </v:shape>
            <v:shape id="_x0000_s1146" type="#_x0000_t202" style="width:2541;height:302;left:704;position:absolute;top:1376" filled="f" stroked="f">
              <v:textbox inset="0,0,0,0">
                <w:txbxContent>
                  <w:p>
                    <w:pPr>
                      <w:spacing w:before="0" w:line="301" w:lineRule="exact"/>
                      <w:ind w:left="0" w:right="0" w:firstLine="0"/>
                      <w:jc w:val="left"/>
                      <w:rPr>
                        <w:sz w:val="27"/>
                      </w:rPr>
                    </w:pPr>
                    <w:r>
                      <w:rPr>
                        <w:sz w:val="27"/>
                      </w:rPr>
                      <w:t>第二代（</w:t>
                    </w:r>
                    <w:r>
                      <w:rPr>
                        <w:rFonts w:ascii="Times New Roman" w:eastAsia="Times New Roman"/>
                        <w:sz w:val="27"/>
                      </w:rPr>
                      <w:t>1955-1964</w:t>
                    </w:r>
                    <w:r>
                      <w:rPr>
                        <w:sz w:val="27"/>
                      </w:rPr>
                      <w:t>）</w:t>
                    </w:r>
                  </w:p>
                </w:txbxContent>
              </v:textbox>
            </v:shape>
            <v:shape id="_x0000_s1147" type="#_x0000_t202" style="width:2998;height:270;left:3894;position:absolute;top:1407" filled="f" stroked="f">
              <v:textbox inset="0,0,0,0">
                <w:txbxContent>
                  <w:p>
                    <w:pPr>
                      <w:spacing w:before="0" w:line="270" w:lineRule="exact"/>
                      <w:ind w:left="0" w:right="0" w:firstLine="0"/>
                      <w:jc w:val="left"/>
                      <w:rPr>
                        <w:sz w:val="27"/>
                      </w:rPr>
                    </w:pPr>
                    <w:r>
                      <w:rPr>
                        <w:b/>
                        <w:color w:val="FF0000"/>
                        <w:sz w:val="27"/>
                      </w:rPr>
                      <w:t>晶体管</w:t>
                    </w:r>
                    <w:r>
                      <w:rPr>
                        <w:sz w:val="27"/>
                      </w:rPr>
                      <w:t>、磁芯、印刷电路</w:t>
                    </w:r>
                  </w:p>
                </w:txbxContent>
              </v:textbox>
            </v:shape>
            <v:shape id="_x0000_s1148" type="#_x0000_t202" style="width:4070;height:270;left:10358;position:absolute;top:1407" filled="f" stroked="f">
              <v:textbox inset="0,0,0,0">
                <w:txbxContent>
                  <w:p>
                    <w:pPr>
                      <w:spacing w:before="0" w:line="270" w:lineRule="exact"/>
                      <w:ind w:left="0" w:right="0" w:firstLine="0"/>
                      <w:jc w:val="left"/>
                      <w:rPr>
                        <w:sz w:val="27"/>
                      </w:rPr>
                    </w:pPr>
                    <w:r>
                      <w:rPr>
                        <w:sz w:val="27"/>
                      </w:rPr>
                      <w:t>高级语言和编译、批处理监控系统</w:t>
                    </w:r>
                  </w:p>
                </w:txbxContent>
              </v:textbox>
            </v:shape>
            <v:shape id="_x0000_s1149" type="#_x0000_t202" style="width:2990;height:1221;left:10358;position:absolute;top:2358" filled="f" stroked="f">
              <v:textbox inset="0,0,0,0">
                <w:txbxContent>
                  <w:p>
                    <w:pPr>
                      <w:spacing w:before="0" w:line="308" w:lineRule="exact"/>
                      <w:ind w:left="0" w:right="0" w:firstLine="0"/>
                      <w:jc w:val="left"/>
                      <w:rPr>
                        <w:sz w:val="27"/>
                      </w:rPr>
                    </w:pPr>
                    <w:r>
                      <w:rPr>
                        <w:sz w:val="27"/>
                      </w:rPr>
                      <w:t>多道程序和分时操作系统</w:t>
                    </w:r>
                  </w:p>
                  <w:p>
                    <w:pPr>
                      <w:spacing w:before="0" w:line="240" w:lineRule="auto"/>
                      <w:rPr>
                        <w:sz w:val="26"/>
                      </w:rPr>
                    </w:pPr>
                  </w:p>
                  <w:p>
                    <w:pPr>
                      <w:spacing w:before="2" w:line="240" w:lineRule="auto"/>
                      <w:rPr>
                        <w:sz w:val="21"/>
                      </w:rPr>
                    </w:pPr>
                  </w:p>
                  <w:p>
                    <w:pPr>
                      <w:spacing w:before="0" w:line="308" w:lineRule="exact"/>
                      <w:ind w:left="0" w:right="0" w:firstLine="0"/>
                      <w:jc w:val="left"/>
                      <w:rPr>
                        <w:sz w:val="27"/>
                      </w:rPr>
                    </w:pPr>
                    <w:r>
                      <w:rPr>
                        <w:sz w:val="27"/>
                      </w:rPr>
                      <w:t>并行和分布处理</w:t>
                    </w:r>
                  </w:p>
                </w:txbxContent>
              </v:textbox>
            </v:shape>
            <v:shape id="_x0000_s1150" type="#_x0000_t202" style="width:2541;height:302;left:704;position:absolute;top:4227" filled="f" stroked="f">
              <v:textbox inset="0,0,0,0">
                <w:txbxContent>
                  <w:p>
                    <w:pPr>
                      <w:spacing w:before="0" w:line="301" w:lineRule="exact"/>
                      <w:ind w:left="0" w:right="0" w:firstLine="0"/>
                      <w:jc w:val="left"/>
                      <w:rPr>
                        <w:sz w:val="27"/>
                      </w:rPr>
                    </w:pPr>
                    <w:r>
                      <w:rPr>
                        <w:sz w:val="27"/>
                      </w:rPr>
                      <w:t>第五代（</w:t>
                    </w:r>
                    <w:r>
                      <w:rPr>
                        <w:rFonts w:ascii="Times New Roman" w:eastAsia="Times New Roman"/>
                        <w:sz w:val="27"/>
                      </w:rPr>
                      <w:t>1991-</w:t>
                    </w:r>
                    <w:r>
                      <w:rPr>
                        <w:sz w:val="27"/>
                      </w:rPr>
                      <w:t>至今）</w:t>
                    </w:r>
                  </w:p>
                </w:txbxContent>
              </v:textbox>
            </v:shape>
            <v:shape id="_x0000_s1151" type="#_x0000_t202" style="width:3800;height:270;left:10358;position:absolute;top:4258" filled="f" stroked="f">
              <v:textbox inset="0,0,0,0">
                <w:txbxContent>
                  <w:p>
                    <w:pPr>
                      <w:spacing w:before="0" w:line="270" w:lineRule="exact"/>
                      <w:ind w:left="0" w:right="0" w:firstLine="0"/>
                      <w:jc w:val="left"/>
                      <w:rPr>
                        <w:sz w:val="27"/>
                      </w:rPr>
                    </w:pPr>
                    <w:r>
                      <w:rPr>
                        <w:sz w:val="27"/>
                      </w:rPr>
                      <w:t>大规模、可扩展并行与分布处理</w:t>
                    </w:r>
                  </w:p>
                </w:txbxContent>
              </v:textbox>
            </v:shape>
            <w10:wrap type="none"/>
          </v:group>
        </w:pict>
      </w:r>
    </w:p>
    <w:p>
      <w:pPr>
        <w:pStyle w:val="BodyText"/>
        <w:spacing w:before="0"/>
        <w:rPr>
          <w:sz w:val="20"/>
        </w:rPr>
      </w:pPr>
    </w:p>
    <w:p>
      <w:pPr>
        <w:pStyle w:val="BodyText"/>
        <w:spacing w:before="219"/>
        <w:ind w:left="536"/>
      </w:pPr>
      <w:r>
        <w:t>计算机系统设计中的软硬件所占比重，也是计算机发展的一个重要标志：</w:t>
      </w:r>
    </w:p>
    <w:p>
      <w:pPr>
        <w:pStyle w:val="BodyText"/>
        <w:spacing w:before="2"/>
        <w:rPr>
          <w:sz w:val="37"/>
        </w:rPr>
      </w:pPr>
    </w:p>
    <w:p>
      <w:pPr>
        <w:spacing w:before="0"/>
        <w:ind w:left="5508" w:right="0" w:firstLine="0"/>
        <w:jc w:val="left"/>
        <w:rPr>
          <w:rFonts w:ascii="宋体" w:eastAsia="宋体" w:hint="eastAsia"/>
          <w:sz w:val="19"/>
        </w:rPr>
      </w:pPr>
      <w:r>
        <w:pict>
          <v:group id="_x0000_s1152" style="width:372pt;height:260pt;margin-top:8.16pt;margin-left:281pt;mso-position-horizontal-relative:page;position:absolute;z-index:-251361280" coordorigin="5620,163" coordsize="7440,5200">
            <v:shape id="_x0000_s1153" type="#_x0000_t75" style="width:7440;height:5200;left:5620;position:absolute;top:163" stroked="f">
              <v:imagedata r:id="rId276" o:title=""/>
            </v:shape>
            <v:shape id="_x0000_s1154" type="#_x0000_t202" style="width:403;height:192;left:7546;position:absolute;top:1909" filled="f" stroked="f">
              <v:textbox inset="0,0,0,0">
                <w:txbxContent>
                  <w:p>
                    <w:pPr>
                      <w:spacing w:before="0" w:line="191" w:lineRule="exact"/>
                      <w:ind w:left="0" w:right="0" w:firstLine="0"/>
                      <w:jc w:val="left"/>
                      <w:rPr>
                        <w:rFonts w:ascii="宋体" w:eastAsia="宋体" w:hint="eastAsia"/>
                        <w:sz w:val="19"/>
                      </w:rPr>
                    </w:pPr>
                    <w:r>
                      <w:rPr>
                        <w:rFonts w:ascii="宋体" w:eastAsia="宋体" w:hint="eastAsia"/>
                        <w:sz w:val="19"/>
                      </w:rPr>
                      <w:t>硬件</w:t>
                    </w:r>
                  </w:p>
                </w:txbxContent>
              </v:textbox>
            </v:shape>
            <v:shape id="_x0000_s1155" type="#_x0000_t202" style="width:403;height:192;left:11624;position:absolute;top:2587" filled="f" stroked="f">
              <v:textbox inset="0,0,0,0">
                <w:txbxContent>
                  <w:p>
                    <w:pPr>
                      <w:spacing w:before="0" w:line="191" w:lineRule="exact"/>
                      <w:ind w:left="0" w:right="0" w:firstLine="0"/>
                      <w:jc w:val="left"/>
                      <w:rPr>
                        <w:rFonts w:ascii="宋体" w:eastAsia="宋体" w:hint="eastAsia"/>
                        <w:sz w:val="19"/>
                      </w:rPr>
                    </w:pPr>
                    <w:r>
                      <w:rPr>
                        <w:rFonts w:ascii="宋体" w:eastAsia="宋体" w:hint="eastAsia"/>
                        <w:sz w:val="19"/>
                      </w:rPr>
                      <w:t>软件</w:t>
                    </w:r>
                  </w:p>
                </w:txbxContent>
              </v:textbox>
            </v:shape>
          </v:group>
        </w:pict>
      </w:r>
      <w:r>
        <w:rPr>
          <w:rFonts w:ascii="宋体" w:eastAsia="宋体" w:hint="eastAsia"/>
          <w:sz w:val="19"/>
        </w:rPr>
        <w:t>成本</w:t>
      </w: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0"/>
        <w:rPr>
          <w:rFonts w:ascii="宋体"/>
          <w:sz w:val="20"/>
        </w:rPr>
      </w:pPr>
    </w:p>
    <w:p>
      <w:pPr>
        <w:pStyle w:val="BodyText"/>
        <w:spacing w:before="10"/>
        <w:rPr>
          <w:rFonts w:ascii="宋体"/>
          <w:sz w:val="18"/>
        </w:rPr>
      </w:pPr>
    </w:p>
    <w:p>
      <w:pPr>
        <w:tabs>
          <w:tab w:val="left" w:pos="12529"/>
        </w:tabs>
        <w:spacing w:before="0"/>
        <w:ind w:left="9201" w:right="0" w:firstLine="0"/>
        <w:jc w:val="left"/>
        <w:rPr>
          <w:rFonts w:ascii="宋体" w:eastAsia="宋体" w:hint="eastAsia"/>
          <w:sz w:val="19"/>
        </w:rPr>
      </w:pPr>
      <w:r>
        <w:rPr>
          <w:rFonts w:ascii="Times New Roman" w:eastAsia="Times New Roman"/>
          <w:sz w:val="19"/>
        </w:rPr>
        <w:t>20</w:t>
      </w:r>
      <w:r>
        <w:rPr>
          <w:rFonts w:ascii="宋体" w:eastAsia="宋体" w:hint="eastAsia"/>
          <w:sz w:val="19"/>
        </w:rPr>
        <w:t>世纪</w:t>
      </w:r>
      <w:r>
        <w:rPr>
          <w:rFonts w:ascii="Times New Roman" w:eastAsia="Times New Roman"/>
          <w:sz w:val="19"/>
        </w:rPr>
        <w:t>70</w:t>
      </w:r>
      <w:r>
        <w:rPr>
          <w:rFonts w:ascii="宋体" w:eastAsia="宋体" w:hint="eastAsia"/>
          <w:sz w:val="19"/>
        </w:rPr>
        <w:t>年代</w:t>
        <w:tab/>
        <w:t>当前</w:t>
      </w:r>
    </w:p>
    <w:p>
      <w:pPr>
        <w:pStyle w:val="BodyText"/>
        <w:spacing w:before="3"/>
        <w:rPr>
          <w:rFonts w:ascii="宋体"/>
          <w:sz w:val="18"/>
        </w:rPr>
      </w:pPr>
    </w:p>
    <w:p>
      <w:pPr>
        <w:spacing w:after="0"/>
        <w:rPr>
          <w:rFonts w:ascii="宋体"/>
          <w:sz w:val="18"/>
        </w:rPr>
        <w:sectPr>
          <w:headerReference w:type="default" r:id="rId277"/>
          <w:footerReference w:type="default" r:id="rId278"/>
          <w:pgSz w:w="17860" w:h="25260"/>
          <w:pgMar w:top="1340" w:right="0" w:bottom="2020" w:left="0" w:header="1088" w:footer="1831"/>
          <w:pgNumType w:start="53"/>
          <w:cols w:space="708"/>
        </w:sectPr>
      </w:pPr>
    </w:p>
    <w:p>
      <w:pPr>
        <w:pStyle w:val="BodyText"/>
        <w:spacing w:before="5"/>
        <w:rPr>
          <w:rFonts w:ascii="宋体"/>
          <w:sz w:val="41"/>
        </w:rPr>
      </w:pPr>
    </w:p>
    <w:p>
      <w:pPr>
        <w:pStyle w:val="ListParagraph"/>
        <w:numPr>
          <w:ilvl w:val="0"/>
          <w:numId w:val="168"/>
        </w:numPr>
        <w:tabs>
          <w:tab w:val="left" w:pos="900"/>
        </w:tabs>
        <w:spacing w:before="0" w:after="0" w:line="240" w:lineRule="auto"/>
        <w:ind w:left="900" w:right="0" w:hanging="364"/>
        <w:jc w:val="left"/>
        <w:rPr>
          <w:sz w:val="31"/>
        </w:rPr>
      </w:pPr>
      <w:r>
        <w:rPr>
          <w:sz w:val="31"/>
        </w:rPr>
        <w:t>发展方向</w:t>
      </w:r>
    </w:p>
    <w:p>
      <w:pPr>
        <w:pStyle w:val="BodyText"/>
        <w:spacing w:before="62"/>
        <w:ind w:left="536"/>
      </w:pPr>
      <w:r>
        <w:br w:type="column"/>
      </w:r>
      <w:r>
        <w:t>计算机软硬件成本的变化情况</w:t>
      </w:r>
    </w:p>
    <w:p>
      <w:pPr>
        <w:spacing w:after="0"/>
        <w:sectPr>
          <w:headerReference w:type="default" r:id="rId279"/>
          <w:footerReference w:type="default" r:id="rId280"/>
          <w:type w:val="continuous"/>
          <w:pgSz w:w="17860" w:h="25260"/>
          <w:pgMar w:top="1400" w:right="0" w:bottom="2020" w:left="0" w:header="708" w:footer="708"/>
          <w:pgNumType w:start="54"/>
          <w:cols w:num="2" w:space="708" w:equalWidth="0">
            <w:col w:w="2208" w:space="4450"/>
            <w:col w:w="11202" w:space="0"/>
          </w:cols>
        </w:sectPr>
      </w:pPr>
    </w:p>
    <w:p>
      <w:pPr>
        <w:spacing w:before="71" w:line="283" w:lineRule="auto"/>
        <w:ind w:left="536" w:right="538" w:firstLine="630"/>
        <w:jc w:val="left"/>
        <w:rPr>
          <w:sz w:val="31"/>
        </w:rPr>
      </w:pPr>
      <w:r>
        <w:drawing>
          <wp:anchor distT="0" distB="0" distL="0" distR="0" simplePos="0" relativeHeight="251956224" behindDoc="1" locked="0" layoutInCell="1" allowOverlap="1">
            <wp:simplePos x="0" y="0"/>
            <wp:positionH relativeFrom="page">
              <wp:posOffset>4140200</wp:posOffset>
            </wp:positionH>
            <wp:positionV relativeFrom="paragraph">
              <wp:posOffset>247777</wp:posOffset>
            </wp:positionV>
            <wp:extent cx="622300" cy="50800"/>
            <wp:effectExtent l="0" t="0" r="0" b="0"/>
            <wp:wrapNone/>
            <wp:docPr id="575"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image160.png"/>
                    <pic:cNvPicPr/>
                  </pic:nvPicPr>
                  <pic:blipFill>
                    <a:blip xmlns:r="http://schemas.openxmlformats.org/officeDocument/2006/relationships" r:embed="rId246" cstate="print"/>
                    <a:stretch>
                      <a:fillRect/>
                    </a:stretch>
                  </pic:blipFill>
                  <pic:spPr>
                    <a:xfrm>
                      <a:off x="0" y="0"/>
                      <a:ext cx="622300" cy="50800"/>
                    </a:xfrm>
                    <a:prstGeom prst="rect">
                      <a:avLst/>
                    </a:prstGeom>
                  </pic:spPr>
                </pic:pic>
              </a:graphicData>
            </a:graphic>
          </wp:anchor>
        </w:drawing>
      </w:r>
      <w:r>
        <w:drawing>
          <wp:anchor distT="0" distB="0" distL="0" distR="0" simplePos="0" relativeHeight="251957248" behindDoc="1" locked="0" layoutInCell="1" allowOverlap="1">
            <wp:simplePos x="0" y="0"/>
            <wp:positionH relativeFrom="page">
              <wp:posOffset>4902200</wp:posOffset>
            </wp:positionH>
            <wp:positionV relativeFrom="paragraph">
              <wp:posOffset>247777</wp:posOffset>
            </wp:positionV>
            <wp:extent cx="635000" cy="50800"/>
            <wp:effectExtent l="0" t="0" r="0" b="0"/>
            <wp:wrapNone/>
            <wp:docPr id="577"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image159.png"/>
                    <pic:cNvPicPr/>
                  </pic:nvPicPr>
                  <pic:blipFill>
                    <a:blip xmlns:r="http://schemas.openxmlformats.org/officeDocument/2006/relationships" r:embed="rId245" cstate="print"/>
                    <a:stretch>
                      <a:fillRect/>
                    </a:stretch>
                  </pic:blipFill>
                  <pic:spPr>
                    <a:xfrm>
                      <a:off x="0" y="0"/>
                      <a:ext cx="635000" cy="50800"/>
                    </a:xfrm>
                    <a:prstGeom prst="rect">
                      <a:avLst/>
                    </a:prstGeom>
                  </pic:spPr>
                </pic:pic>
              </a:graphicData>
            </a:graphic>
          </wp:anchor>
        </w:drawing>
      </w:r>
      <w:r>
        <w:drawing>
          <wp:anchor distT="0" distB="0" distL="0" distR="0" simplePos="0" relativeHeight="251958272" behindDoc="1" locked="0" layoutInCell="1" allowOverlap="1">
            <wp:simplePos x="0" y="0"/>
            <wp:positionH relativeFrom="page">
              <wp:posOffset>5676900</wp:posOffset>
            </wp:positionH>
            <wp:positionV relativeFrom="paragraph">
              <wp:posOffset>247777</wp:posOffset>
            </wp:positionV>
            <wp:extent cx="622300" cy="50800"/>
            <wp:effectExtent l="0" t="0" r="0" b="0"/>
            <wp:wrapNone/>
            <wp:docPr id="579"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image188.png"/>
                    <pic:cNvPicPr/>
                  </pic:nvPicPr>
                  <pic:blipFill>
                    <a:blip xmlns:r="http://schemas.openxmlformats.org/officeDocument/2006/relationships" r:embed="rId281" cstate="print"/>
                    <a:stretch>
                      <a:fillRect/>
                    </a:stretch>
                  </pic:blipFill>
                  <pic:spPr>
                    <a:xfrm>
                      <a:off x="0" y="0"/>
                      <a:ext cx="622300" cy="50800"/>
                    </a:xfrm>
                    <a:prstGeom prst="rect">
                      <a:avLst/>
                    </a:prstGeom>
                  </pic:spPr>
                </pic:pic>
              </a:graphicData>
            </a:graphic>
          </wp:anchor>
        </w:drawing>
      </w:r>
      <w:r>
        <w:drawing>
          <wp:anchor distT="0" distB="0" distL="0" distR="0" simplePos="0" relativeHeight="251959296" behindDoc="1" locked="0" layoutInCell="1" allowOverlap="1">
            <wp:simplePos x="0" y="0"/>
            <wp:positionH relativeFrom="page">
              <wp:posOffset>6451600</wp:posOffset>
            </wp:positionH>
            <wp:positionV relativeFrom="paragraph">
              <wp:posOffset>247777</wp:posOffset>
            </wp:positionV>
            <wp:extent cx="622300" cy="50800"/>
            <wp:effectExtent l="0" t="0" r="0" b="0"/>
            <wp:wrapNone/>
            <wp:docPr id="581"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drawing>
          <wp:anchor distT="0" distB="0" distL="0" distR="0" simplePos="0" relativeHeight="251960320" behindDoc="1" locked="0" layoutInCell="1" allowOverlap="1">
            <wp:simplePos x="0" y="0"/>
            <wp:positionH relativeFrom="page">
              <wp:posOffset>7251700</wp:posOffset>
            </wp:positionH>
            <wp:positionV relativeFrom="paragraph">
              <wp:posOffset>247777</wp:posOffset>
            </wp:positionV>
            <wp:extent cx="622300" cy="50800"/>
            <wp:effectExtent l="0" t="0" r="0" b="0"/>
            <wp:wrapNone/>
            <wp:docPr id="58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rPr>
          <w:spacing w:val="-11"/>
          <w:sz w:val="31"/>
        </w:rPr>
        <w:t>早期计算机根据体积和成本通常被分为巨型机、大型机、中型机、小型机和微型机。今后计算机将朝着</w:t>
      </w:r>
      <w:r>
        <w:rPr>
          <w:b/>
          <w:color w:val="FF0000"/>
          <w:sz w:val="31"/>
        </w:rPr>
        <w:t>高性能化</w:t>
      </w:r>
      <w:r>
        <w:rPr>
          <w:spacing w:val="-51"/>
          <w:sz w:val="31"/>
        </w:rPr>
        <w:t>、</w:t>
      </w:r>
      <w:r>
        <w:rPr>
          <w:b/>
          <w:color w:val="FF0000"/>
          <w:spacing w:val="-8"/>
          <w:sz w:val="31"/>
        </w:rPr>
        <w:t xml:space="preserve">微型 </w:t>
      </w:r>
      <w:r>
        <w:rPr>
          <w:b/>
          <w:color w:val="FF0000"/>
          <w:sz w:val="31"/>
        </w:rPr>
        <w:t>化</w:t>
      </w:r>
      <w:r>
        <w:rPr>
          <w:spacing w:val="-4"/>
          <w:sz w:val="31"/>
        </w:rPr>
        <w:t>、</w:t>
      </w:r>
      <w:r>
        <w:rPr>
          <w:b/>
          <w:color w:val="FF0000"/>
          <w:sz w:val="31"/>
        </w:rPr>
        <w:t>大众化</w:t>
      </w:r>
      <w:r>
        <w:rPr>
          <w:spacing w:val="-4"/>
          <w:sz w:val="31"/>
        </w:rPr>
        <w:t>、</w:t>
      </w:r>
      <w:r>
        <w:rPr>
          <w:b/>
          <w:color w:val="FF0000"/>
          <w:sz w:val="31"/>
        </w:rPr>
        <w:t>智能化</w:t>
      </w:r>
      <w:r>
        <w:rPr>
          <w:spacing w:val="-4"/>
          <w:sz w:val="31"/>
        </w:rPr>
        <w:t>与</w:t>
      </w:r>
      <w:r>
        <w:rPr>
          <w:b/>
          <w:color w:val="FF0000"/>
          <w:sz w:val="31"/>
        </w:rPr>
        <w:t>人性化、功能综合化</w:t>
      </w:r>
      <w:r>
        <w:rPr>
          <w:sz w:val="31"/>
        </w:rPr>
        <w:t>的方向发展，处理器速度将继续提升，计算机体积将进一步减小。</w:t>
      </w:r>
    </w:p>
    <w:p>
      <w:pPr>
        <w:pStyle w:val="BodyText"/>
        <w:spacing w:before="5"/>
        <w:rPr>
          <w:sz w:val="36"/>
        </w:rPr>
      </w:pPr>
    </w:p>
    <w:p>
      <w:pPr>
        <w:pStyle w:val="ListParagraph"/>
        <w:numPr>
          <w:ilvl w:val="1"/>
          <w:numId w:val="175"/>
        </w:numPr>
        <w:tabs>
          <w:tab w:val="left" w:pos="1059"/>
        </w:tabs>
        <w:spacing w:before="0" w:after="0" w:line="240" w:lineRule="auto"/>
        <w:ind w:left="1058" w:right="0" w:hanging="523"/>
        <w:jc w:val="left"/>
        <w:rPr>
          <w:rFonts w:ascii="Times New Roman" w:eastAsia="Times New Roman"/>
          <w:color w:val="FF0000"/>
          <w:sz w:val="31"/>
        </w:rPr>
      </w:pPr>
      <w:r>
        <w:rPr>
          <w:color w:val="FF0000"/>
          <w:sz w:val="31"/>
        </w:rPr>
        <w:t>通信系统平台</w:t>
      </w:r>
    </w:p>
    <w:p>
      <w:pPr>
        <w:pStyle w:val="BodyText"/>
        <w:ind w:left="1166"/>
      </w:pPr>
      <w:r>
        <w:t xml:space="preserve">从 </w:t>
      </w:r>
      <w:r>
        <w:rPr>
          <w:rFonts w:ascii="Times New Roman" w:eastAsia="Times New Roman"/>
        </w:rPr>
        <w:t xml:space="preserve">20 </w:t>
      </w:r>
      <w:r>
        <w:t>世纪后期开始，计算机科学与数据通信技术逐渐融合，在技术、产品和应用等方面都出现了新的特点：</w:t>
      </w:r>
    </w:p>
    <w:p>
      <w:pPr>
        <w:pStyle w:val="BodyText"/>
        <w:ind w:left="536"/>
      </w:pPr>
      <w:r>
        <w:rPr>
          <w:rFonts w:ascii="宋体" w:eastAsia="宋体" w:hAnsi="宋体" w:hint="eastAsia"/>
        </w:rPr>
        <w:t xml:space="preserve">① </w:t>
      </w:r>
      <w:r>
        <w:t>数据处理设备和数据通信设备之间不在有本质的区别；</w:t>
      </w:r>
    </w:p>
    <w:p>
      <w:pPr>
        <w:pStyle w:val="BodyText"/>
        <w:ind w:left="536"/>
      </w:pPr>
      <w:r>
        <w:rPr>
          <w:rFonts w:ascii="宋体" w:eastAsia="宋体" w:hAnsi="宋体" w:hint="eastAsia"/>
        </w:rPr>
        <w:t xml:space="preserve">② </w:t>
      </w:r>
      <w:r>
        <w:t>数据通信、语音通信和视频通信之间也不存在本质的区别；</w:t>
      </w:r>
    </w:p>
    <w:p>
      <w:pPr>
        <w:pStyle w:val="BodyText"/>
        <w:spacing w:before="70"/>
        <w:ind w:left="536"/>
      </w:pPr>
      <w:r>
        <w:t>③ 局域网、城域网、广域网之间的区别，有线网络和无线网络的区别也日趋模糊。</w:t>
      </w:r>
    </w:p>
    <w:p>
      <w:pPr>
        <w:pStyle w:val="BodyText"/>
        <w:spacing w:before="72" w:line="283" w:lineRule="auto"/>
        <w:ind w:left="536" w:right="529" w:firstLine="630"/>
      </w:pPr>
      <w:r>
        <w:rPr>
          <w:spacing w:val="-1"/>
        </w:rPr>
        <w:t>这些趋势导致了新计算机通信系统变得更加</w:t>
      </w:r>
      <w:r>
        <w:rPr>
          <w:b/>
          <w:color w:val="FF0000"/>
        </w:rPr>
        <w:t>集成化</w:t>
      </w:r>
      <w:r>
        <w:t>和</w:t>
      </w:r>
      <w:r>
        <w:rPr>
          <w:b/>
          <w:color w:val="FF0000"/>
          <w:spacing w:val="2"/>
        </w:rPr>
        <w:t>标准化</w:t>
      </w:r>
      <w:r>
        <w:rPr>
          <w:spacing w:val="-1"/>
        </w:rPr>
        <w:t xml:space="preserve">，能够传输和处理分布在世界各地的各种类型的数据和信 </w:t>
      </w:r>
      <w:r>
        <w:t>息，为用户提供的服务也越来越丰富和完善。</w:t>
      </w:r>
    </w:p>
    <w:p>
      <w:pPr>
        <w:pStyle w:val="BodyText"/>
        <w:spacing w:before="5"/>
        <w:rPr>
          <w:sz w:val="36"/>
        </w:rPr>
      </w:pPr>
    </w:p>
    <w:p>
      <w:pPr>
        <w:pStyle w:val="ListParagraph"/>
        <w:numPr>
          <w:ilvl w:val="2"/>
          <w:numId w:val="175"/>
        </w:numPr>
        <w:tabs>
          <w:tab w:val="left" w:pos="1296"/>
        </w:tabs>
        <w:spacing w:before="0" w:after="0" w:line="240" w:lineRule="auto"/>
        <w:ind w:left="1296" w:right="0" w:hanging="760"/>
        <w:jc w:val="left"/>
        <w:rPr>
          <w:rFonts w:ascii="Times New Roman" w:eastAsia="Times New Roman"/>
          <w:color w:val="FF0000"/>
          <w:sz w:val="31"/>
        </w:rPr>
      </w:pPr>
      <w:r>
        <w:rPr>
          <w:color w:val="FF0000"/>
          <w:sz w:val="31"/>
        </w:rPr>
        <w:t>数据通信的概念</w:t>
      </w:r>
    </w:p>
    <w:p>
      <w:pPr>
        <w:pStyle w:val="ListParagraph"/>
        <w:numPr>
          <w:ilvl w:val="0"/>
          <w:numId w:val="167"/>
        </w:numPr>
        <w:tabs>
          <w:tab w:val="left" w:pos="900"/>
        </w:tabs>
        <w:spacing w:before="71" w:after="0" w:line="240" w:lineRule="auto"/>
        <w:ind w:left="900" w:right="0" w:hanging="364"/>
        <w:jc w:val="left"/>
        <w:rPr>
          <w:rFonts w:ascii="Times New Roman" w:eastAsia="Times New Roman"/>
          <w:sz w:val="31"/>
        </w:rPr>
      </w:pPr>
      <w:r>
        <w:drawing>
          <wp:anchor distT="0" distB="0" distL="0" distR="0" simplePos="0" relativeHeight="251963392" behindDoc="1" locked="0" layoutInCell="1" allowOverlap="1">
            <wp:simplePos x="0" y="0"/>
            <wp:positionH relativeFrom="page">
              <wp:posOffset>736600</wp:posOffset>
            </wp:positionH>
            <wp:positionV relativeFrom="paragraph">
              <wp:posOffset>300609</wp:posOffset>
            </wp:positionV>
            <wp:extent cx="847725" cy="303656"/>
            <wp:effectExtent l="0" t="0" r="0" b="0"/>
            <wp:wrapNone/>
            <wp:docPr id="585"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image189.png"/>
                    <pic:cNvPicPr/>
                  </pic:nvPicPr>
                  <pic:blipFill>
                    <a:blip xmlns:r="http://schemas.openxmlformats.org/officeDocument/2006/relationships" r:embed="rId51" cstate="print"/>
                    <a:stretch>
                      <a:fillRect/>
                    </a:stretch>
                  </pic:blipFill>
                  <pic:spPr>
                    <a:xfrm>
                      <a:off x="0" y="0"/>
                      <a:ext cx="847725" cy="303656"/>
                    </a:xfrm>
                    <a:prstGeom prst="rect">
                      <a:avLst/>
                    </a:prstGeom>
                  </pic:spPr>
                </pic:pic>
              </a:graphicData>
            </a:graphic>
          </wp:anchor>
        </w:drawing>
      </w:r>
      <w:r>
        <w:rPr>
          <w:spacing w:val="-2"/>
          <w:sz w:val="31"/>
        </w:rPr>
        <w:t>数据通信的</w:t>
      </w:r>
      <w:r>
        <w:rPr>
          <w:color w:val="FF0000"/>
          <w:sz w:val="31"/>
        </w:rPr>
        <w:t>概念</w:t>
      </w:r>
    </w:p>
    <w:p>
      <w:pPr>
        <w:pStyle w:val="BodyText"/>
        <w:spacing w:line="283" w:lineRule="auto"/>
        <w:ind w:left="536" w:right="393" w:firstLine="644"/>
      </w:pPr>
      <w:r>
        <w:drawing>
          <wp:anchor distT="0" distB="0" distL="0" distR="0" simplePos="0" relativeHeight="251961344" behindDoc="1" locked="0" layoutInCell="1" allowOverlap="1">
            <wp:simplePos x="0" y="0"/>
            <wp:positionH relativeFrom="page">
              <wp:posOffset>4140200</wp:posOffset>
            </wp:positionH>
            <wp:positionV relativeFrom="paragraph">
              <wp:posOffset>536829</wp:posOffset>
            </wp:positionV>
            <wp:extent cx="1219200" cy="50800"/>
            <wp:effectExtent l="0" t="0" r="0" b="0"/>
            <wp:wrapNone/>
            <wp:docPr id="587"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image190.png"/>
                    <pic:cNvPicPr/>
                  </pic:nvPicPr>
                  <pic:blipFill>
                    <a:blip xmlns:r="http://schemas.openxmlformats.org/officeDocument/2006/relationships" r:embed="rId282" cstate="print"/>
                    <a:stretch>
                      <a:fillRect/>
                    </a:stretch>
                  </pic:blipFill>
                  <pic:spPr>
                    <a:xfrm>
                      <a:off x="0" y="0"/>
                      <a:ext cx="1219200" cy="50800"/>
                    </a:xfrm>
                    <a:prstGeom prst="rect">
                      <a:avLst/>
                    </a:prstGeom>
                  </pic:spPr>
                </pic:pic>
              </a:graphicData>
            </a:graphic>
          </wp:anchor>
        </w:drawing>
      </w:r>
      <w:r>
        <w:drawing>
          <wp:anchor distT="0" distB="0" distL="0" distR="0" simplePos="0" relativeHeight="251962368" behindDoc="1" locked="0" layoutInCell="1" allowOverlap="1">
            <wp:simplePos x="0" y="0"/>
            <wp:positionH relativeFrom="page">
              <wp:posOffset>10795000</wp:posOffset>
            </wp:positionH>
            <wp:positionV relativeFrom="paragraph">
              <wp:posOffset>244729</wp:posOffset>
            </wp:positionV>
            <wp:extent cx="215900" cy="50800"/>
            <wp:effectExtent l="0" t="0" r="0" b="0"/>
            <wp:wrapNone/>
            <wp:docPr id="589"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image191.png"/>
                    <pic:cNvPicPr/>
                  </pic:nvPicPr>
                  <pic:blipFill>
                    <a:blip xmlns:r="http://schemas.openxmlformats.org/officeDocument/2006/relationships" r:embed="rId283" cstate="print"/>
                    <a:stretch>
                      <a:fillRect/>
                    </a:stretch>
                  </pic:blipFill>
                  <pic:spPr>
                    <a:xfrm>
                      <a:off x="0" y="0"/>
                      <a:ext cx="215900" cy="50800"/>
                    </a:xfrm>
                    <a:prstGeom prst="rect">
                      <a:avLst/>
                    </a:prstGeom>
                  </pic:spPr>
                </pic:pic>
              </a:graphicData>
            </a:graphic>
          </wp:anchor>
        </w:drawing>
      </w:r>
      <w:r>
        <w:drawing>
          <wp:anchor distT="0" distB="0" distL="0" distR="0" simplePos="0" relativeHeight="251964416" behindDoc="1" locked="0" layoutInCell="1" allowOverlap="1">
            <wp:simplePos x="0" y="0"/>
            <wp:positionH relativeFrom="page">
              <wp:posOffset>330200</wp:posOffset>
            </wp:positionH>
            <wp:positionV relativeFrom="paragraph">
              <wp:posOffset>536829</wp:posOffset>
            </wp:positionV>
            <wp:extent cx="635000" cy="50800"/>
            <wp:effectExtent l="0" t="0" r="0" b="0"/>
            <wp:wrapNone/>
            <wp:docPr id="591"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image192.png"/>
                    <pic:cNvPicPr/>
                  </pic:nvPicPr>
                  <pic:blipFill>
                    <a:blip xmlns:r="http://schemas.openxmlformats.org/officeDocument/2006/relationships" r:embed="rId284" cstate="print"/>
                    <a:stretch>
                      <a:fillRect/>
                    </a:stretch>
                  </pic:blipFill>
                  <pic:spPr>
                    <a:xfrm>
                      <a:off x="0" y="0"/>
                      <a:ext cx="635000" cy="50800"/>
                    </a:xfrm>
                    <a:prstGeom prst="rect">
                      <a:avLst/>
                    </a:prstGeom>
                  </pic:spPr>
                </pic:pic>
              </a:graphicData>
            </a:graphic>
          </wp:anchor>
        </w:drawing>
      </w:r>
      <w:r>
        <w:drawing>
          <wp:anchor distT="0" distB="0" distL="0" distR="0" simplePos="0" relativeHeight="251965440" behindDoc="1" locked="0" layoutInCell="1" allowOverlap="1">
            <wp:simplePos x="0" y="0"/>
            <wp:positionH relativeFrom="page">
              <wp:posOffset>2933700</wp:posOffset>
            </wp:positionH>
            <wp:positionV relativeFrom="paragraph">
              <wp:posOffset>536829</wp:posOffset>
            </wp:positionV>
            <wp:extent cx="825500" cy="50800"/>
            <wp:effectExtent l="0" t="0" r="0" b="0"/>
            <wp:wrapNone/>
            <wp:docPr id="593"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image181.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rPr>
          <w:color w:val="FF0000"/>
        </w:rPr>
        <w:t>数据通信</w:t>
      </w:r>
      <w:r>
        <w:t>（</w:t>
      </w:r>
      <w:r>
        <w:rPr>
          <w:rFonts w:ascii="Times New Roman" w:eastAsia="Times New Roman"/>
        </w:rPr>
        <w:t>Data  Communication</w:t>
      </w:r>
      <w:r>
        <w:t>）的概念是相对于电报通信、电话通讯等传统的通信形式而提出的，它是依照一定的通信协议，利用数据传输技术在两个终端之间传递数据信息的一种</w:t>
      </w:r>
      <w:r>
        <w:rPr>
          <w:b/>
          <w:color w:val="FF0000"/>
        </w:rPr>
        <w:t>通信方式</w:t>
      </w:r>
      <w:r>
        <w:t>和</w:t>
      </w:r>
      <w:r>
        <w:rPr>
          <w:b/>
          <w:color w:val="FF0000"/>
        </w:rPr>
        <w:t>通信业务</w:t>
      </w:r>
      <w:r>
        <w:t>。</w:t>
      </w:r>
    </w:p>
    <w:p>
      <w:pPr>
        <w:pStyle w:val="BodyText"/>
        <w:spacing w:before="0" w:line="396" w:lineRule="exact"/>
        <w:ind w:left="1166"/>
      </w:pPr>
      <w:r>
        <w:t>数据通信可实现计算机之间、计算机与终端以及终端之间的二进制数据信息的传递。数据通信系统的模型：</w:t>
      </w:r>
    </w:p>
    <w:p>
      <w:pPr>
        <w:spacing w:after="0" w:line="396" w:lineRule="exact"/>
        <w:sectPr>
          <w:headerReference w:type="default" r:id="rId285"/>
          <w:footerReference w:type="default" r:id="rId286"/>
          <w:type w:val="continuous"/>
          <w:pgSz w:w="17860" w:h="25260"/>
          <w:pgMar w:top="1400" w:right="0" w:bottom="2020" w:left="0" w:header="708" w:footer="708"/>
          <w:pgNumType w:start="55"/>
          <w:cols w:space="708"/>
        </w:sectPr>
      </w:pPr>
    </w:p>
    <w:p>
      <w:pPr>
        <w:pStyle w:val="BodyText"/>
        <w:spacing w:before="6" w:after="1"/>
        <w:rPr>
          <w:sz w:val="26"/>
        </w:rPr>
      </w:pPr>
    </w:p>
    <w:p>
      <w:pPr>
        <w:pStyle w:val="BodyText"/>
        <w:spacing w:before="0"/>
        <w:ind w:left="4200"/>
        <w:rPr>
          <w:sz w:val="20"/>
        </w:rPr>
      </w:pPr>
      <w:r>
        <w:rPr>
          <w:sz w:val="20"/>
        </w:rPr>
        <w:pict>
          <v:group id="_x0000_i1156" style="width:473pt;height:35pt;mso-position-horizontal-relative:char;mso-position-vertical-relative:line" coordorigin="0,0" coordsize="9460,700">
            <v:shape id="_x0000_s1157" type="#_x0000_t75" style="width:9460;height:700;position:absolute" stroked="f">
              <v:imagedata r:id="rId287" o:title=""/>
            </v:shape>
            <v:shape id="_x0000_s1158" type="#_x0000_t202" style="width:491;height:236;left:455;position:absolute;top:307" filled="f" stroked="f">
              <v:textbox inset="0,0,0,0">
                <w:txbxContent>
                  <w:p>
                    <w:pPr>
                      <w:spacing w:before="0" w:line="235" w:lineRule="exact"/>
                      <w:ind w:left="0" w:right="0" w:firstLine="0"/>
                      <w:jc w:val="left"/>
                      <w:rPr>
                        <w:rFonts w:ascii="宋体" w:eastAsia="宋体" w:hint="eastAsia"/>
                        <w:sz w:val="23"/>
                      </w:rPr>
                    </w:pPr>
                    <w:r>
                      <w:rPr>
                        <w:rFonts w:ascii="宋体" w:eastAsia="宋体" w:hint="eastAsia"/>
                        <w:sz w:val="23"/>
                      </w:rPr>
                      <w:t>源点</w:t>
                    </w:r>
                  </w:p>
                </w:txbxContent>
              </v:textbox>
            </v:shape>
            <v:shape id="_x0000_s1159" type="#_x0000_t202" style="width:726;height:236;left:2584;position:absolute;top:307" filled="f" stroked="f">
              <v:textbox inset="0,0,0,0">
                <w:txbxContent>
                  <w:p>
                    <w:pPr>
                      <w:spacing w:before="0" w:line="235" w:lineRule="exact"/>
                      <w:ind w:left="0" w:right="0" w:firstLine="0"/>
                      <w:jc w:val="left"/>
                      <w:rPr>
                        <w:rFonts w:ascii="宋体" w:eastAsia="宋体" w:hint="eastAsia"/>
                        <w:sz w:val="23"/>
                      </w:rPr>
                    </w:pPr>
                    <w:r>
                      <w:rPr>
                        <w:rFonts w:ascii="宋体" w:eastAsia="宋体" w:hint="eastAsia"/>
                        <w:sz w:val="23"/>
                      </w:rPr>
                      <w:t>发送器</w:t>
                    </w:r>
                  </w:p>
                </w:txbxContent>
              </v:textbox>
            </v:shape>
            <v:shape id="_x0000_s1160" type="#_x0000_t202" style="width:961;height:236;left:4509;position:absolute;top:307" filled="f" stroked="f">
              <v:textbox inset="0,0,0,0">
                <w:txbxContent>
                  <w:p>
                    <w:pPr>
                      <w:spacing w:before="0" w:line="235" w:lineRule="exact"/>
                      <w:ind w:left="0" w:right="0" w:firstLine="0"/>
                      <w:jc w:val="left"/>
                      <w:rPr>
                        <w:rFonts w:ascii="宋体" w:eastAsia="宋体" w:hint="eastAsia"/>
                        <w:sz w:val="23"/>
                      </w:rPr>
                    </w:pPr>
                    <w:r>
                      <w:rPr>
                        <w:rFonts w:ascii="宋体" w:eastAsia="宋体" w:hint="eastAsia"/>
                        <w:sz w:val="23"/>
                      </w:rPr>
                      <w:t>传输系统</w:t>
                    </w:r>
                  </w:p>
                </w:txbxContent>
              </v:textbox>
            </v:shape>
            <v:shape id="_x0000_s1161" type="#_x0000_t202" style="width:726;height:236;left:6470;position:absolute;top:307" filled="f" stroked="f">
              <v:textbox inset="0,0,0,0">
                <w:txbxContent>
                  <w:p>
                    <w:pPr>
                      <w:spacing w:before="0" w:line="235" w:lineRule="exact"/>
                      <w:ind w:left="0" w:right="0" w:firstLine="0"/>
                      <w:jc w:val="left"/>
                      <w:rPr>
                        <w:rFonts w:ascii="宋体" w:eastAsia="宋体" w:hint="eastAsia"/>
                        <w:sz w:val="23"/>
                      </w:rPr>
                    </w:pPr>
                    <w:r>
                      <w:rPr>
                        <w:rFonts w:ascii="宋体" w:eastAsia="宋体" w:hint="eastAsia"/>
                        <w:sz w:val="23"/>
                      </w:rPr>
                      <w:t>接收器</w:t>
                    </w:r>
                  </w:p>
                </w:txbxContent>
              </v:textbox>
            </v:shape>
            <v:shape id="_x0000_s1162" type="#_x0000_t202" style="width:491;height:236;left:8499;position:absolute;top:307" filled="f" stroked="f">
              <v:textbox inset="0,0,0,0">
                <w:txbxContent>
                  <w:p>
                    <w:pPr>
                      <w:spacing w:before="0" w:line="235" w:lineRule="exact"/>
                      <w:ind w:left="0" w:right="0" w:firstLine="0"/>
                      <w:jc w:val="left"/>
                      <w:rPr>
                        <w:rFonts w:ascii="宋体" w:eastAsia="宋体" w:hint="eastAsia"/>
                        <w:sz w:val="23"/>
                      </w:rPr>
                    </w:pPr>
                    <w:r>
                      <w:rPr>
                        <w:rFonts w:ascii="宋体" w:eastAsia="宋体" w:hint="eastAsia"/>
                        <w:sz w:val="23"/>
                      </w:rPr>
                      <w:t>终点</w:t>
                    </w:r>
                  </w:p>
                </w:txbxContent>
              </v:textbox>
            </v:shape>
            <w10:wrap type="none"/>
          </v:group>
        </w:pict>
      </w:r>
    </w:p>
    <w:p>
      <w:pPr>
        <w:pStyle w:val="BodyText"/>
        <w:spacing w:before="3"/>
        <w:rPr>
          <w:sz w:val="26"/>
        </w:rPr>
      </w:pPr>
    </w:p>
    <w:p>
      <w:pPr>
        <w:pStyle w:val="BodyText"/>
        <w:spacing w:before="63"/>
        <w:ind w:left="7352"/>
      </w:pPr>
      <w:r>
        <w:t>单向数据通信系统模型</w:t>
      </w:r>
    </w:p>
    <w:p>
      <w:pPr>
        <w:pStyle w:val="BodyText"/>
        <w:ind w:left="1166"/>
      </w:pPr>
      <w:r>
        <w:t>该模型中包括以下要素：</w:t>
      </w:r>
    </w:p>
    <w:p>
      <w:pPr>
        <w:pStyle w:val="ListParagraph"/>
        <w:numPr>
          <w:ilvl w:val="0"/>
          <w:numId w:val="166"/>
        </w:numPr>
        <w:tabs>
          <w:tab w:val="left" w:pos="1330"/>
        </w:tabs>
        <w:spacing w:before="70" w:after="0" w:line="240" w:lineRule="auto"/>
        <w:ind w:left="1329" w:right="0" w:hanging="794"/>
        <w:jc w:val="left"/>
        <w:rPr>
          <w:sz w:val="31"/>
        </w:rPr>
      </w:pPr>
      <w:r>
        <w:rPr>
          <w:sz w:val="31"/>
        </w:rPr>
        <w:t>源点</w:t>
      </w:r>
    </w:p>
    <w:p>
      <w:pPr>
        <w:pStyle w:val="ListParagraph"/>
        <w:numPr>
          <w:ilvl w:val="0"/>
          <w:numId w:val="166"/>
        </w:numPr>
        <w:tabs>
          <w:tab w:val="left" w:pos="1330"/>
        </w:tabs>
        <w:spacing w:before="71" w:after="0" w:line="240" w:lineRule="auto"/>
        <w:ind w:left="1329" w:right="0" w:hanging="794"/>
        <w:jc w:val="left"/>
        <w:rPr>
          <w:sz w:val="31"/>
        </w:rPr>
      </w:pPr>
      <w:r>
        <w:rPr>
          <w:sz w:val="31"/>
        </w:rPr>
        <w:t>发送器</w:t>
      </w:r>
    </w:p>
    <w:p>
      <w:pPr>
        <w:pStyle w:val="ListParagraph"/>
        <w:numPr>
          <w:ilvl w:val="0"/>
          <w:numId w:val="166"/>
        </w:numPr>
        <w:tabs>
          <w:tab w:val="left" w:pos="1330"/>
        </w:tabs>
        <w:spacing w:before="71" w:after="0" w:line="240" w:lineRule="auto"/>
        <w:ind w:left="1329" w:right="0" w:hanging="794"/>
        <w:jc w:val="left"/>
        <w:rPr>
          <w:sz w:val="31"/>
        </w:rPr>
      </w:pPr>
      <w:r>
        <w:rPr>
          <w:sz w:val="31"/>
        </w:rPr>
        <w:t>传输系统</w:t>
      </w:r>
    </w:p>
    <w:p>
      <w:pPr>
        <w:pStyle w:val="ListParagraph"/>
        <w:numPr>
          <w:ilvl w:val="0"/>
          <w:numId w:val="166"/>
        </w:numPr>
        <w:tabs>
          <w:tab w:val="left" w:pos="1330"/>
        </w:tabs>
        <w:spacing w:before="71" w:after="0" w:line="240" w:lineRule="auto"/>
        <w:ind w:left="1329" w:right="0" w:hanging="794"/>
        <w:jc w:val="left"/>
        <w:rPr>
          <w:sz w:val="31"/>
        </w:rPr>
      </w:pPr>
      <w:r>
        <w:rPr>
          <w:sz w:val="31"/>
        </w:rPr>
        <w:t>接收器</w:t>
      </w:r>
    </w:p>
    <w:p>
      <w:pPr>
        <w:pStyle w:val="ListParagraph"/>
        <w:numPr>
          <w:ilvl w:val="0"/>
          <w:numId w:val="166"/>
        </w:numPr>
        <w:tabs>
          <w:tab w:val="left" w:pos="1330"/>
        </w:tabs>
        <w:spacing w:before="71" w:after="0" w:line="240" w:lineRule="auto"/>
        <w:ind w:left="1329" w:right="0" w:hanging="794"/>
        <w:jc w:val="left"/>
        <w:rPr>
          <w:sz w:val="31"/>
        </w:rPr>
      </w:pPr>
      <w:r>
        <w:rPr>
          <w:sz w:val="31"/>
        </w:rPr>
        <w:t>终点</w:t>
      </w:r>
    </w:p>
    <w:p>
      <w:pPr>
        <w:pStyle w:val="ListParagraph"/>
        <w:numPr>
          <w:ilvl w:val="0"/>
          <w:numId w:val="167"/>
        </w:numPr>
        <w:tabs>
          <w:tab w:val="left" w:pos="900"/>
        </w:tabs>
        <w:spacing w:before="70" w:after="0" w:line="240" w:lineRule="auto"/>
        <w:ind w:left="900" w:right="0" w:hanging="364"/>
        <w:jc w:val="left"/>
        <w:rPr>
          <w:rFonts w:ascii="Bookman Old Style" w:eastAsia="Bookman Old Style"/>
          <w:sz w:val="31"/>
        </w:rPr>
      </w:pPr>
      <w:r>
        <w:rPr>
          <w:spacing w:val="-2"/>
          <w:sz w:val="31"/>
        </w:rPr>
        <w:t>数据通信的</w:t>
      </w:r>
      <w:r>
        <w:rPr>
          <w:color w:val="FF0000"/>
          <w:sz w:val="31"/>
        </w:rPr>
        <w:t>方式</w:t>
      </w:r>
    </w:p>
    <w:p>
      <w:pPr>
        <w:pStyle w:val="BodyText"/>
        <w:ind w:left="1166"/>
      </w:pPr>
      <w:r>
        <w:t>从通信双方的信息交互方式来看，数据通信方式可以有三种不同的方式：</w:t>
      </w:r>
    </w:p>
    <w:p>
      <w:pPr>
        <w:pStyle w:val="ListParagraph"/>
        <w:numPr>
          <w:ilvl w:val="0"/>
          <w:numId w:val="165"/>
        </w:numPr>
        <w:tabs>
          <w:tab w:val="left" w:pos="1330"/>
        </w:tabs>
        <w:spacing w:before="71" w:after="0" w:line="240" w:lineRule="auto"/>
        <w:ind w:left="1329" w:right="0" w:hanging="794"/>
        <w:jc w:val="left"/>
        <w:rPr>
          <w:sz w:val="31"/>
        </w:rPr>
      </w:pPr>
      <w:r>
        <w:rPr>
          <w:sz w:val="31"/>
        </w:rPr>
        <w:t>单向通信</w:t>
      </w:r>
    </w:p>
    <w:p>
      <w:pPr>
        <w:pStyle w:val="ListParagraph"/>
        <w:numPr>
          <w:ilvl w:val="0"/>
          <w:numId w:val="165"/>
        </w:numPr>
        <w:tabs>
          <w:tab w:val="left" w:pos="1330"/>
        </w:tabs>
        <w:spacing w:before="72" w:after="0" w:line="240" w:lineRule="auto"/>
        <w:ind w:left="1329" w:right="0" w:hanging="794"/>
        <w:jc w:val="left"/>
        <w:rPr>
          <w:sz w:val="31"/>
        </w:rPr>
      </w:pPr>
      <w:r>
        <w:rPr>
          <w:sz w:val="31"/>
        </w:rPr>
        <w:t>双向交替通信（半双工）</w:t>
      </w:r>
    </w:p>
    <w:p>
      <w:pPr>
        <w:pStyle w:val="ListParagraph"/>
        <w:numPr>
          <w:ilvl w:val="0"/>
          <w:numId w:val="165"/>
        </w:numPr>
        <w:tabs>
          <w:tab w:val="left" w:pos="1330"/>
        </w:tabs>
        <w:spacing w:before="71" w:after="0" w:line="240" w:lineRule="auto"/>
        <w:ind w:left="1329" w:right="0" w:hanging="794"/>
        <w:jc w:val="left"/>
        <w:rPr>
          <w:sz w:val="31"/>
        </w:rPr>
      </w:pPr>
      <w:r>
        <w:rPr>
          <w:sz w:val="31"/>
        </w:rPr>
        <w:t>双向同时通信</w:t>
      </w:r>
    </w:p>
    <w:p>
      <w:pPr>
        <w:pStyle w:val="BodyText"/>
        <w:ind w:left="1166"/>
      </w:pPr>
      <w:r>
        <w:drawing>
          <wp:anchor distT="0" distB="0" distL="0" distR="0" simplePos="0" relativeHeight="251966464" behindDoc="1" locked="0" layoutInCell="1" allowOverlap="1">
            <wp:simplePos x="0" y="0"/>
            <wp:positionH relativeFrom="page">
              <wp:posOffset>4686300</wp:posOffset>
            </wp:positionH>
            <wp:positionV relativeFrom="paragraph">
              <wp:posOffset>244348</wp:posOffset>
            </wp:positionV>
            <wp:extent cx="2019300" cy="50800"/>
            <wp:effectExtent l="0" t="0" r="0" b="0"/>
            <wp:wrapNone/>
            <wp:docPr id="597"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image194.png"/>
                    <pic:cNvPicPr/>
                  </pic:nvPicPr>
                  <pic:blipFill>
                    <a:blip xmlns:r="http://schemas.openxmlformats.org/officeDocument/2006/relationships" r:embed="rId288" cstate="print"/>
                    <a:stretch>
                      <a:fillRect/>
                    </a:stretch>
                  </pic:blipFill>
                  <pic:spPr>
                    <a:xfrm>
                      <a:off x="0" y="0"/>
                      <a:ext cx="2019300" cy="50800"/>
                    </a:xfrm>
                    <a:prstGeom prst="rect">
                      <a:avLst/>
                    </a:prstGeom>
                  </pic:spPr>
                </pic:pic>
              </a:graphicData>
            </a:graphic>
          </wp:anchor>
        </w:drawing>
      </w:r>
      <w:r>
        <w:drawing>
          <wp:anchor distT="0" distB="0" distL="0" distR="0" simplePos="0" relativeHeight="251967488" behindDoc="1" locked="0" layoutInCell="1" allowOverlap="1">
            <wp:simplePos x="0" y="0"/>
            <wp:positionH relativeFrom="page">
              <wp:posOffset>6883400</wp:posOffset>
            </wp:positionH>
            <wp:positionV relativeFrom="paragraph">
              <wp:posOffset>244348</wp:posOffset>
            </wp:positionV>
            <wp:extent cx="2971800" cy="50800"/>
            <wp:effectExtent l="0" t="0" r="0" b="0"/>
            <wp:wrapNone/>
            <wp:docPr id="599"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image195.png"/>
                    <pic:cNvPicPr/>
                  </pic:nvPicPr>
                  <pic:blipFill>
                    <a:blip xmlns:r="http://schemas.openxmlformats.org/officeDocument/2006/relationships" r:embed="rId289" cstate="print"/>
                    <a:stretch>
                      <a:fillRect/>
                    </a:stretch>
                  </pic:blipFill>
                  <pic:spPr>
                    <a:xfrm>
                      <a:off x="0" y="0"/>
                      <a:ext cx="2971800" cy="50800"/>
                    </a:xfrm>
                    <a:prstGeom prst="rect">
                      <a:avLst/>
                    </a:prstGeom>
                  </pic:spPr>
                </pic:pic>
              </a:graphicData>
            </a:graphic>
          </wp:anchor>
        </w:drawing>
      </w:r>
      <w:r>
        <w:t>计算机所能识别和处理的是以</w:t>
      </w:r>
      <w:r>
        <w:rPr>
          <w:b/>
          <w:color w:val="FF0000"/>
        </w:rPr>
        <w:t>字节</w:t>
      </w:r>
      <w:r>
        <w:t>（</w:t>
      </w:r>
      <w:r>
        <w:rPr>
          <w:rFonts w:ascii="Bookman Old Style" w:eastAsia="Bookman Old Style"/>
          <w:b w:val="0"/>
        </w:rPr>
        <w:t>byte</w:t>
      </w:r>
      <w:r>
        <w:t>）为最小单位的二进制数据，</w:t>
      </w:r>
      <w:r>
        <w:rPr>
          <w:rFonts w:ascii="Bookman Old Style" w:eastAsia="Bookman Old Style"/>
          <w:b w:val="0"/>
        </w:rPr>
        <w:t xml:space="preserve">1 </w:t>
      </w:r>
      <w:r>
        <w:t xml:space="preserve">个字节由 </w:t>
      </w:r>
      <w:r>
        <w:rPr>
          <w:rFonts w:ascii="Bookman Old Style" w:eastAsia="Bookman Old Style"/>
          <w:b w:val="0"/>
        </w:rPr>
        <w:t xml:space="preserve">8 </w:t>
      </w:r>
      <w:r>
        <w:t>位（</w:t>
      </w:r>
      <w:r>
        <w:rPr>
          <w:rFonts w:ascii="Bookman Old Style" w:eastAsia="Bookman Old Style"/>
          <w:b w:val="0"/>
        </w:rPr>
        <w:t>bit</w:t>
      </w:r>
      <w:r>
        <w:t>）二进制构成。</w:t>
      </w:r>
    </w:p>
    <w:p>
      <w:pPr>
        <w:pStyle w:val="BodyText"/>
        <w:spacing w:before="70" w:line="283" w:lineRule="auto"/>
        <w:ind w:left="536" w:right="534" w:firstLine="630"/>
      </w:pPr>
      <w:r>
        <w:drawing>
          <wp:anchor distT="0" distB="0" distL="0" distR="0" simplePos="0" relativeHeight="251968512" behindDoc="1" locked="0" layoutInCell="1" allowOverlap="1">
            <wp:simplePos x="0" y="0"/>
            <wp:positionH relativeFrom="page">
              <wp:posOffset>1943100</wp:posOffset>
            </wp:positionH>
            <wp:positionV relativeFrom="paragraph">
              <wp:posOffset>543432</wp:posOffset>
            </wp:positionV>
            <wp:extent cx="825500" cy="50800"/>
            <wp:effectExtent l="0" t="0" r="0" b="0"/>
            <wp:wrapNone/>
            <wp:docPr id="60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drawing>
          <wp:anchor distT="0" distB="0" distL="0" distR="0" simplePos="0" relativeHeight="251969536" behindDoc="1" locked="0" layoutInCell="1" allowOverlap="1">
            <wp:simplePos x="0" y="0"/>
            <wp:positionH relativeFrom="page">
              <wp:posOffset>828675</wp:posOffset>
            </wp:positionH>
            <wp:positionV relativeFrom="paragraph">
              <wp:posOffset>543432</wp:posOffset>
            </wp:positionV>
            <wp:extent cx="936625" cy="354456"/>
            <wp:effectExtent l="0" t="0" r="0" b="0"/>
            <wp:wrapNone/>
            <wp:docPr id="603"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image196.png"/>
                    <pic:cNvPicPr/>
                  </pic:nvPicPr>
                  <pic:blipFill>
                    <a:blip xmlns:r="http://schemas.openxmlformats.org/officeDocument/2006/relationships" r:embed="rId290" cstate="print"/>
                    <a:stretch>
                      <a:fillRect/>
                    </a:stretch>
                  </pic:blipFill>
                  <pic:spPr>
                    <a:xfrm>
                      <a:off x="0" y="0"/>
                      <a:ext cx="936625" cy="354456"/>
                    </a:xfrm>
                    <a:prstGeom prst="rect">
                      <a:avLst/>
                    </a:prstGeom>
                  </pic:spPr>
                </pic:pic>
              </a:graphicData>
            </a:graphic>
          </wp:anchor>
        </w:drawing>
      </w:r>
      <w:r>
        <w:rPr>
          <w:spacing w:val="-1"/>
        </w:rPr>
        <w:t xml:space="preserve">在计算机内部各部件之间、计算机与各种外部设备之间、计算机与计算机之间，按传输二进制数时的时空顺序不同， </w:t>
      </w:r>
      <w:r>
        <w:t>存在着并行通信和串行通信两种方式。</w:t>
      </w:r>
    </w:p>
    <w:p>
      <w:pPr>
        <w:pStyle w:val="ListParagraph"/>
        <w:numPr>
          <w:ilvl w:val="0"/>
          <w:numId w:val="164"/>
        </w:numPr>
        <w:tabs>
          <w:tab w:val="left" w:pos="1340"/>
        </w:tabs>
        <w:spacing w:before="0" w:after="0" w:line="396" w:lineRule="exact"/>
        <w:ind w:left="1339" w:right="0" w:hanging="804"/>
        <w:jc w:val="left"/>
        <w:rPr>
          <w:sz w:val="31"/>
        </w:rPr>
      </w:pPr>
      <w:r>
        <w:rPr>
          <w:color w:val="FF0000"/>
          <w:spacing w:val="2"/>
          <w:sz w:val="31"/>
        </w:rPr>
        <w:t>并行通信</w:t>
      </w:r>
      <w:r>
        <w:rPr>
          <w:spacing w:val="-8"/>
          <w:sz w:val="31"/>
        </w:rPr>
        <w:t xml:space="preserve">：为每一个字节的每一个 </w:t>
      </w:r>
      <w:r>
        <w:rPr>
          <w:rFonts w:ascii="Bookman Old Style" w:eastAsia="Bookman Old Style"/>
          <w:b w:val="0"/>
          <w:sz w:val="31"/>
        </w:rPr>
        <w:t>bit</w:t>
      </w:r>
      <w:r>
        <w:rPr>
          <w:rFonts w:ascii="Bookman Old Style" w:eastAsia="Bookman Old Style"/>
          <w:b w:val="0"/>
          <w:spacing w:val="-41"/>
          <w:sz w:val="31"/>
        </w:rPr>
        <w:t xml:space="preserve"> </w:t>
      </w:r>
      <w:r>
        <w:rPr>
          <w:spacing w:val="-8"/>
          <w:sz w:val="31"/>
        </w:rPr>
        <w:t xml:space="preserve">都设置一个传输通道，全部 </w:t>
      </w:r>
      <w:r>
        <w:rPr>
          <w:rFonts w:ascii="Bookman Old Style" w:eastAsia="Bookman Old Style"/>
          <w:b w:val="0"/>
          <w:sz w:val="31"/>
        </w:rPr>
        <w:t>bit</w:t>
      </w:r>
      <w:r>
        <w:rPr>
          <w:rFonts w:ascii="Bookman Old Style" w:eastAsia="Bookman Old Style"/>
          <w:b w:val="0"/>
          <w:spacing w:val="-41"/>
          <w:sz w:val="31"/>
        </w:rPr>
        <w:t xml:space="preserve"> </w:t>
      </w:r>
      <w:r>
        <w:rPr>
          <w:sz w:val="31"/>
        </w:rPr>
        <w:t>同时进行传送。</w:t>
      </w:r>
    </w:p>
    <w:p>
      <w:pPr>
        <w:pStyle w:val="BodyText"/>
        <w:spacing w:line="283" w:lineRule="auto"/>
        <w:ind w:left="536" w:right="389" w:firstLine="788"/>
      </w:pPr>
      <w:r>
        <w:drawing>
          <wp:anchor distT="0" distB="0" distL="0" distR="0" simplePos="0" relativeHeight="251970560" behindDoc="1" locked="0" layoutInCell="1" allowOverlap="1">
            <wp:simplePos x="0" y="0"/>
            <wp:positionH relativeFrom="page">
              <wp:posOffset>10591800</wp:posOffset>
            </wp:positionH>
            <wp:positionV relativeFrom="paragraph">
              <wp:posOffset>249427</wp:posOffset>
            </wp:positionV>
            <wp:extent cx="419100" cy="38100"/>
            <wp:effectExtent l="0" t="0" r="0" b="0"/>
            <wp:wrapNone/>
            <wp:docPr id="605"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image197.png"/>
                    <pic:cNvPicPr/>
                  </pic:nvPicPr>
                  <pic:blipFill>
                    <a:blip xmlns:r="http://schemas.openxmlformats.org/officeDocument/2006/relationships" r:embed="rId291" cstate="print"/>
                    <a:stretch>
                      <a:fillRect/>
                    </a:stretch>
                  </pic:blipFill>
                  <pic:spPr>
                    <a:xfrm>
                      <a:off x="0" y="0"/>
                      <a:ext cx="419100" cy="38100"/>
                    </a:xfrm>
                    <a:prstGeom prst="rect">
                      <a:avLst/>
                    </a:prstGeom>
                  </pic:spPr>
                </pic:pic>
              </a:graphicData>
            </a:graphic>
          </wp:anchor>
        </w:drawing>
      </w:r>
      <w:r>
        <w:drawing>
          <wp:anchor distT="0" distB="0" distL="0" distR="0" simplePos="0" relativeHeight="251971584" behindDoc="1" locked="0" layoutInCell="1" allowOverlap="1">
            <wp:simplePos x="0" y="0"/>
            <wp:positionH relativeFrom="page">
              <wp:posOffset>330200</wp:posOffset>
            </wp:positionH>
            <wp:positionV relativeFrom="paragraph">
              <wp:posOffset>541527</wp:posOffset>
            </wp:positionV>
            <wp:extent cx="431800" cy="50800"/>
            <wp:effectExtent l="0" t="0" r="0" b="0"/>
            <wp:wrapNone/>
            <wp:docPr id="607"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image198.png"/>
                    <pic:cNvPicPr/>
                  </pic:nvPicPr>
                  <pic:blipFill>
                    <a:blip xmlns:r="http://schemas.openxmlformats.org/officeDocument/2006/relationships" r:embed="rId292" cstate="print"/>
                    <a:stretch>
                      <a:fillRect/>
                    </a:stretch>
                  </pic:blipFill>
                  <pic:spPr>
                    <a:xfrm>
                      <a:off x="0" y="0"/>
                      <a:ext cx="431800" cy="50800"/>
                    </a:xfrm>
                    <a:prstGeom prst="rect">
                      <a:avLst/>
                    </a:prstGeom>
                  </pic:spPr>
                </pic:pic>
              </a:graphicData>
            </a:graphic>
          </wp:anchor>
        </w:drawing>
      </w:r>
      <w:r>
        <w:drawing>
          <wp:anchor distT="0" distB="0" distL="0" distR="0" simplePos="0" relativeHeight="251972608" behindDoc="1" locked="0" layoutInCell="1" allowOverlap="1">
            <wp:simplePos x="0" y="0"/>
            <wp:positionH relativeFrom="page">
              <wp:posOffset>828675</wp:posOffset>
            </wp:positionH>
            <wp:positionV relativeFrom="paragraph">
              <wp:posOffset>595502</wp:posOffset>
            </wp:positionV>
            <wp:extent cx="847725" cy="316356"/>
            <wp:effectExtent l="0" t="0" r="0" b="0"/>
            <wp:wrapNone/>
            <wp:docPr id="609"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image199.png"/>
                    <pic:cNvPicPr/>
                  </pic:nvPicPr>
                  <pic:blipFill>
                    <a:blip xmlns:r="http://schemas.openxmlformats.org/officeDocument/2006/relationships" r:embed="rId18" cstate="print"/>
                    <a:stretch>
                      <a:fillRect/>
                    </a:stretch>
                  </pic:blipFill>
                  <pic:spPr>
                    <a:xfrm>
                      <a:off x="0" y="0"/>
                      <a:ext cx="847725" cy="316356"/>
                    </a:xfrm>
                    <a:prstGeom prst="rect">
                      <a:avLst/>
                    </a:prstGeom>
                  </pic:spPr>
                </pic:pic>
              </a:graphicData>
            </a:graphic>
          </wp:anchor>
        </w:drawing>
      </w:r>
      <w:r>
        <w:rPr>
          <w:b/>
          <w:color w:val="FF0000"/>
          <w:spacing w:val="-5"/>
        </w:rPr>
        <w:t>特点：</w:t>
      </w:r>
      <w:r>
        <w:rPr>
          <w:spacing w:val="-1"/>
        </w:rPr>
        <w:t xml:space="preserve">传输速度快、消耗材料多、造价高，一般只在计算机内部元件之间采用并行传输方式，如计算机存储器的总线 </w:t>
      </w:r>
      <w:r>
        <w:t>传输。</w:t>
      </w:r>
    </w:p>
    <w:p>
      <w:pPr>
        <w:pStyle w:val="ListParagraph"/>
        <w:numPr>
          <w:ilvl w:val="0"/>
          <w:numId w:val="164"/>
        </w:numPr>
        <w:tabs>
          <w:tab w:val="left" w:pos="1340"/>
        </w:tabs>
        <w:spacing w:before="0" w:after="0" w:line="396" w:lineRule="exact"/>
        <w:ind w:left="1339" w:right="0" w:hanging="804"/>
        <w:jc w:val="left"/>
        <w:rPr>
          <w:sz w:val="31"/>
        </w:rPr>
      </w:pPr>
      <w:r>
        <w:rPr>
          <w:color w:val="FF0000"/>
          <w:spacing w:val="2"/>
          <w:sz w:val="31"/>
        </w:rPr>
        <w:t>串行通信</w:t>
      </w:r>
      <w:r>
        <w:rPr>
          <w:spacing w:val="1"/>
          <w:sz w:val="31"/>
        </w:rPr>
        <w:t>：只为信息传输设置一条通道，数字的一个字节中每一个</w:t>
      </w:r>
      <w:r>
        <w:rPr>
          <w:rFonts w:ascii="Bookman Old Style" w:eastAsia="Bookman Old Style"/>
          <w:b w:val="0"/>
          <w:sz w:val="31"/>
        </w:rPr>
        <w:t>bit</w:t>
      </w:r>
      <w:r>
        <w:rPr>
          <w:rFonts w:ascii="Bookman Old Style" w:eastAsia="Bookman Old Style"/>
          <w:b w:val="0"/>
          <w:spacing w:val="-35"/>
          <w:sz w:val="31"/>
        </w:rPr>
        <w:t xml:space="preserve"> </w:t>
      </w:r>
      <w:r>
        <w:rPr>
          <w:sz w:val="31"/>
        </w:rPr>
        <w:t>一次在这条通道上传输。</w:t>
      </w:r>
    </w:p>
    <w:p>
      <w:pPr>
        <w:pStyle w:val="BodyText"/>
        <w:spacing w:line="283" w:lineRule="auto"/>
        <w:ind w:left="536" w:right="387" w:firstLine="792"/>
      </w:pPr>
      <w:r>
        <w:drawing>
          <wp:anchor distT="0" distB="0" distL="0" distR="0" simplePos="0" relativeHeight="251973632" behindDoc="1" locked="0" layoutInCell="1" allowOverlap="1">
            <wp:simplePos x="0" y="0"/>
            <wp:positionH relativeFrom="page">
              <wp:posOffset>7404100</wp:posOffset>
            </wp:positionH>
            <wp:positionV relativeFrom="paragraph">
              <wp:posOffset>246888</wp:posOffset>
            </wp:positionV>
            <wp:extent cx="431800" cy="50800"/>
            <wp:effectExtent l="0" t="0" r="0" b="0"/>
            <wp:wrapNone/>
            <wp:docPr id="61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image50.png"/>
                    <pic:cNvPicPr/>
                  </pic:nvPicPr>
                  <pic:blipFill>
                    <a:blip xmlns:r="http://schemas.openxmlformats.org/officeDocument/2006/relationships" r:embed="rId81" cstate="print"/>
                    <a:stretch>
                      <a:fillRect/>
                    </a:stretch>
                  </pic:blipFill>
                  <pic:spPr>
                    <a:xfrm>
                      <a:off x="0" y="0"/>
                      <a:ext cx="431800" cy="50800"/>
                    </a:xfrm>
                    <a:prstGeom prst="rect">
                      <a:avLst/>
                    </a:prstGeom>
                  </pic:spPr>
                </pic:pic>
              </a:graphicData>
            </a:graphic>
          </wp:anchor>
        </w:drawing>
      </w:r>
      <w:r>
        <w:drawing>
          <wp:anchor distT="0" distB="0" distL="0" distR="0" simplePos="0" relativeHeight="251974656" behindDoc="1" locked="0" layoutInCell="1" allowOverlap="1">
            <wp:simplePos x="0" y="0"/>
            <wp:positionH relativeFrom="page">
              <wp:posOffset>8001000</wp:posOffset>
            </wp:positionH>
            <wp:positionV relativeFrom="paragraph">
              <wp:posOffset>246888</wp:posOffset>
            </wp:positionV>
            <wp:extent cx="431800" cy="50800"/>
            <wp:effectExtent l="0" t="0" r="0" b="0"/>
            <wp:wrapNone/>
            <wp:docPr id="613" name="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image200.png"/>
                    <pic:cNvPicPr/>
                  </pic:nvPicPr>
                  <pic:blipFill>
                    <a:blip xmlns:r="http://schemas.openxmlformats.org/officeDocument/2006/relationships" r:embed="rId293" cstate="print"/>
                    <a:stretch>
                      <a:fillRect/>
                    </a:stretch>
                  </pic:blipFill>
                  <pic:spPr>
                    <a:xfrm>
                      <a:off x="0" y="0"/>
                      <a:ext cx="431800" cy="50800"/>
                    </a:xfrm>
                    <a:prstGeom prst="rect">
                      <a:avLst/>
                    </a:prstGeom>
                  </pic:spPr>
                </pic:pic>
              </a:graphicData>
            </a:graphic>
          </wp:anchor>
        </w:drawing>
      </w:r>
      <w:r>
        <w:drawing>
          <wp:anchor distT="0" distB="0" distL="0" distR="0" simplePos="0" relativeHeight="251975680" behindDoc="1" locked="0" layoutInCell="1" allowOverlap="1">
            <wp:simplePos x="0" y="0"/>
            <wp:positionH relativeFrom="page">
              <wp:posOffset>8597900</wp:posOffset>
            </wp:positionH>
            <wp:positionV relativeFrom="paragraph">
              <wp:posOffset>246888</wp:posOffset>
            </wp:positionV>
            <wp:extent cx="622300" cy="50800"/>
            <wp:effectExtent l="0" t="0" r="0" b="0"/>
            <wp:wrapNone/>
            <wp:docPr id="615"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rPr>
          <w:b/>
          <w:color w:val="FF0000"/>
          <w:spacing w:val="-5"/>
        </w:rPr>
        <w:t>特点：</w:t>
      </w:r>
      <w:r>
        <w:rPr>
          <w:spacing w:val="-1"/>
        </w:rPr>
        <w:t xml:space="preserve">节省开销，速度相对较慢，一般应用于长距离数据传输，如计算机与键盘、鼠标、打印机等外围设备间数据传 </w:t>
      </w:r>
      <w:r>
        <w:t>输，以及更远距离的通信。</w:t>
      </w:r>
    </w:p>
    <w:p>
      <w:pPr>
        <w:pStyle w:val="ListParagraph"/>
        <w:numPr>
          <w:ilvl w:val="0"/>
          <w:numId w:val="167"/>
        </w:numPr>
        <w:tabs>
          <w:tab w:val="left" w:pos="900"/>
        </w:tabs>
        <w:spacing w:before="0" w:after="0" w:line="396" w:lineRule="exact"/>
        <w:ind w:left="900" w:right="0" w:hanging="364"/>
        <w:jc w:val="left"/>
        <w:rPr>
          <w:rFonts w:ascii="Bookman Old Style" w:eastAsia="Bookman Old Style"/>
          <w:sz w:val="31"/>
        </w:rPr>
      </w:pPr>
      <w:r>
        <w:rPr>
          <w:spacing w:val="-2"/>
          <w:sz w:val="31"/>
        </w:rPr>
        <w:t>数据通信系统的</w:t>
      </w:r>
      <w:r>
        <w:rPr>
          <w:color w:val="FF0000"/>
          <w:sz w:val="31"/>
        </w:rPr>
        <w:t>功能</w:t>
      </w:r>
    </w:p>
    <w:p>
      <w:pPr>
        <w:pStyle w:val="BodyText"/>
        <w:ind w:left="1166"/>
      </w:pPr>
      <w:r>
        <w:t>完整的数据通信系统必须完成一些</w:t>
      </w:r>
      <w:r>
        <w:rPr>
          <w:b/>
          <w:color w:val="FF0000"/>
        </w:rPr>
        <w:t>关键任务</w:t>
      </w:r>
      <w:r>
        <w:t>：</w:t>
      </w:r>
    </w:p>
    <w:p>
      <w:pPr>
        <w:pStyle w:val="BodyText"/>
        <w:ind w:left="536"/>
      </w:pPr>
      <w:r>
        <w:t>① 传输系统的利用；</w:t>
      </w:r>
    </w:p>
    <w:p>
      <w:pPr>
        <w:pStyle w:val="BodyText"/>
        <w:ind w:left="536"/>
      </w:pPr>
      <w:r>
        <w:t>② 接口及信号产生；</w:t>
      </w:r>
    </w:p>
    <w:p>
      <w:pPr>
        <w:pStyle w:val="BodyText"/>
        <w:ind w:left="536"/>
      </w:pPr>
      <w:r>
        <w:t>③ 同步；</w:t>
      </w:r>
    </w:p>
    <w:p>
      <w:pPr>
        <w:pStyle w:val="BodyText"/>
        <w:ind w:left="536"/>
      </w:pPr>
      <w:r>
        <w:t>④ 差错检测与纠正；</w:t>
      </w:r>
    </w:p>
    <w:p>
      <w:pPr>
        <w:pStyle w:val="BodyText"/>
        <w:spacing w:before="70"/>
        <w:ind w:left="536"/>
      </w:pPr>
      <w:r>
        <w:t>⑤ 寻址与路由；</w:t>
      </w:r>
    </w:p>
    <w:p>
      <w:pPr>
        <w:pStyle w:val="BodyText"/>
        <w:ind w:left="536"/>
      </w:pPr>
      <w:r>
        <w:t>⑥ 网络管理；</w:t>
      </w:r>
    </w:p>
    <w:p>
      <w:pPr>
        <w:pStyle w:val="BodyText"/>
        <w:ind w:left="536"/>
      </w:pPr>
      <w:r>
        <w:t>⑦ 安全保证。</w:t>
      </w:r>
    </w:p>
    <w:p>
      <w:pPr>
        <w:pStyle w:val="BodyText"/>
        <w:spacing w:before="1"/>
        <w:rPr>
          <w:sz w:val="42"/>
        </w:rPr>
      </w:pPr>
    </w:p>
    <w:p>
      <w:pPr>
        <w:pStyle w:val="ListParagraph"/>
        <w:numPr>
          <w:ilvl w:val="2"/>
          <w:numId w:val="175"/>
        </w:numPr>
        <w:tabs>
          <w:tab w:val="left" w:pos="1296"/>
        </w:tabs>
        <w:spacing w:before="0" w:after="0" w:line="240" w:lineRule="auto"/>
        <w:ind w:left="1296" w:right="0" w:hanging="760"/>
        <w:jc w:val="left"/>
        <w:rPr>
          <w:rFonts w:ascii="Bookman Old Style" w:eastAsia="Bookman Old Style"/>
          <w:color w:val="FF0000"/>
          <w:sz w:val="31"/>
        </w:rPr>
      </w:pPr>
      <w:r>
        <w:rPr>
          <w:color w:val="FF0000"/>
          <w:sz w:val="31"/>
        </w:rPr>
        <w:t>数据传输的基础知识</w:t>
      </w:r>
    </w:p>
    <w:p>
      <w:pPr>
        <w:pStyle w:val="Heading1"/>
        <w:numPr>
          <w:ilvl w:val="0"/>
          <w:numId w:val="163"/>
        </w:numPr>
        <w:tabs>
          <w:tab w:val="left" w:pos="908"/>
        </w:tabs>
        <w:spacing w:before="71" w:after="0" w:line="240" w:lineRule="auto"/>
        <w:ind w:left="907" w:right="0" w:hanging="372"/>
        <w:jc w:val="left"/>
      </w:pPr>
      <w:r>
        <w:t>数据传输的信号</w:t>
      </w:r>
    </w:p>
    <w:p>
      <w:pPr>
        <w:pStyle w:val="BodyText"/>
        <w:spacing w:line="283" w:lineRule="auto"/>
        <w:ind w:left="1166" w:right="4337"/>
      </w:pPr>
      <w:r>
        <w:drawing>
          <wp:anchor distT="0" distB="0" distL="0" distR="0" simplePos="0" relativeHeight="251976704" behindDoc="1" locked="0" layoutInCell="1" allowOverlap="1">
            <wp:simplePos x="0" y="0"/>
            <wp:positionH relativeFrom="page">
              <wp:posOffset>1739900</wp:posOffset>
            </wp:positionH>
            <wp:positionV relativeFrom="paragraph">
              <wp:posOffset>251079</wp:posOffset>
            </wp:positionV>
            <wp:extent cx="1422400" cy="38100"/>
            <wp:effectExtent l="0" t="0" r="0" b="0"/>
            <wp:wrapNone/>
            <wp:docPr id="61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image37.png"/>
                    <pic:cNvPicPr/>
                  </pic:nvPicPr>
                  <pic:blipFill>
                    <a:blip xmlns:r="http://schemas.openxmlformats.org/officeDocument/2006/relationships" r:embed="rId50" cstate="print"/>
                    <a:stretch>
                      <a:fillRect/>
                    </a:stretch>
                  </pic:blipFill>
                  <pic:spPr>
                    <a:xfrm>
                      <a:off x="0" y="0"/>
                      <a:ext cx="1422400" cy="38100"/>
                    </a:xfrm>
                    <a:prstGeom prst="rect">
                      <a:avLst/>
                    </a:prstGeom>
                  </pic:spPr>
                </pic:pic>
              </a:graphicData>
            </a:graphic>
          </wp:anchor>
        </w:drawing>
      </w:r>
      <w:r>
        <w:drawing>
          <wp:anchor distT="0" distB="0" distL="0" distR="0" simplePos="0" relativeHeight="251977728" behindDoc="1" locked="0" layoutInCell="1" allowOverlap="1">
            <wp:simplePos x="0" y="0"/>
            <wp:positionH relativeFrom="page">
              <wp:posOffset>3733800</wp:posOffset>
            </wp:positionH>
            <wp:positionV relativeFrom="paragraph">
              <wp:posOffset>251079</wp:posOffset>
            </wp:positionV>
            <wp:extent cx="825500" cy="38100"/>
            <wp:effectExtent l="0" t="0" r="0" b="0"/>
            <wp:wrapNone/>
            <wp:docPr id="61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drawing>
          <wp:anchor distT="0" distB="0" distL="0" distR="0" simplePos="0" relativeHeight="251978752" behindDoc="1" locked="0" layoutInCell="1" allowOverlap="1">
            <wp:simplePos x="0" y="0"/>
            <wp:positionH relativeFrom="page">
              <wp:posOffset>7747000</wp:posOffset>
            </wp:positionH>
            <wp:positionV relativeFrom="paragraph">
              <wp:posOffset>251079</wp:posOffset>
            </wp:positionV>
            <wp:extent cx="622300" cy="38100"/>
            <wp:effectExtent l="0" t="0" r="0" b="0"/>
            <wp:wrapNone/>
            <wp:docPr id="621"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image128.png"/>
                    <pic:cNvPicPr/>
                  </pic:nvPicPr>
                  <pic:blipFill>
                    <a:blip xmlns:r="http://schemas.openxmlformats.org/officeDocument/2006/relationships" r:embed="rId189" cstate="print"/>
                    <a:stretch>
                      <a:fillRect/>
                    </a:stretch>
                  </pic:blipFill>
                  <pic:spPr>
                    <a:xfrm>
                      <a:off x="0" y="0"/>
                      <a:ext cx="622300" cy="38100"/>
                    </a:xfrm>
                    <a:prstGeom prst="rect">
                      <a:avLst/>
                    </a:prstGeom>
                  </pic:spPr>
                </pic:pic>
              </a:graphicData>
            </a:graphic>
          </wp:anchor>
        </w:drawing>
      </w:r>
      <w:r>
        <w:t>信号一般是以时间为自变量，表示数据信息的某个参量（振幅、频率、相位）为因变量。信号按其因变量的取值是否连续可以分为模拟信号和数字信号：</w:t>
      </w:r>
    </w:p>
    <w:p>
      <w:pPr>
        <w:pStyle w:val="ListParagraph"/>
        <w:numPr>
          <w:ilvl w:val="0"/>
          <w:numId w:val="162"/>
        </w:numPr>
        <w:tabs>
          <w:tab w:val="left" w:pos="1330"/>
        </w:tabs>
        <w:spacing w:before="0" w:after="0" w:line="283" w:lineRule="auto"/>
        <w:ind w:left="536" w:right="372" w:firstLine="0"/>
        <w:jc w:val="left"/>
        <w:rPr>
          <w:sz w:val="31"/>
        </w:rPr>
      </w:pPr>
      <w:r>
        <w:rPr>
          <w:spacing w:val="-1"/>
          <w:sz w:val="31"/>
        </w:rPr>
        <w:t xml:space="preserve">模拟信号：指因变量完全随连续消息的变化而变化的信号。模拟信号的自变量可以是连续的，也可以是离散的，但其 </w:t>
      </w:r>
      <w:r>
        <w:rPr>
          <w:sz w:val="31"/>
        </w:rPr>
        <w:t>因变量一定是连续的。如电视图像信号、电话语音信号。</w:t>
      </w:r>
    </w:p>
    <w:p>
      <w:pPr>
        <w:pStyle w:val="ListParagraph"/>
        <w:numPr>
          <w:ilvl w:val="0"/>
          <w:numId w:val="162"/>
        </w:numPr>
        <w:tabs>
          <w:tab w:val="left" w:pos="1330"/>
        </w:tabs>
        <w:spacing w:before="0" w:after="0" w:line="283" w:lineRule="auto"/>
        <w:ind w:left="536" w:right="372" w:firstLine="0"/>
        <w:jc w:val="left"/>
        <w:rPr>
          <w:sz w:val="31"/>
        </w:rPr>
      </w:pPr>
      <w:r>
        <w:rPr>
          <w:spacing w:val="-1"/>
          <w:sz w:val="31"/>
        </w:rPr>
        <w:t xml:space="preserve">数字信号：指标是消息的因变量是离散的，自变量时间的取值也是离散的信号。数字信号的因变量的状态是有效的。 </w:t>
      </w:r>
      <w:r>
        <w:rPr>
          <w:sz w:val="31"/>
        </w:rPr>
        <w:t>如计算机数据、数字电话和数字电视。</w:t>
      </w:r>
    </w:p>
    <w:p>
      <w:pPr>
        <w:pStyle w:val="BodyText"/>
        <w:spacing w:before="0" w:line="396" w:lineRule="exact"/>
        <w:ind w:left="1166"/>
      </w:pPr>
      <w:r>
        <w:t>两者在一定条件下可以相互转化。</w:t>
      </w:r>
    </w:p>
    <w:p>
      <w:pPr>
        <w:pStyle w:val="Heading1"/>
        <w:numPr>
          <w:ilvl w:val="0"/>
          <w:numId w:val="163"/>
        </w:numPr>
        <w:tabs>
          <w:tab w:val="left" w:pos="908"/>
        </w:tabs>
        <w:spacing w:before="68" w:after="0" w:line="240" w:lineRule="auto"/>
        <w:ind w:left="907" w:right="0" w:hanging="372"/>
        <w:jc w:val="left"/>
      </w:pPr>
      <w:r>
        <w:t>编码方式</w:t>
      </w:r>
    </w:p>
    <w:p>
      <w:pPr>
        <w:pStyle w:val="BodyText"/>
        <w:spacing w:line="283" w:lineRule="auto"/>
        <w:ind w:left="536" w:right="528" w:firstLine="630"/>
      </w:pPr>
      <w:r>
        <w:drawing>
          <wp:anchor distT="0" distB="0" distL="0" distR="0" simplePos="0" relativeHeight="251979776" behindDoc="1" locked="0" layoutInCell="1" allowOverlap="1">
            <wp:simplePos x="0" y="0"/>
            <wp:positionH relativeFrom="page">
              <wp:posOffset>533400</wp:posOffset>
            </wp:positionH>
            <wp:positionV relativeFrom="paragraph">
              <wp:posOffset>540638</wp:posOffset>
            </wp:positionV>
            <wp:extent cx="1231900" cy="50800"/>
            <wp:effectExtent l="0" t="0" r="0" b="0"/>
            <wp:wrapNone/>
            <wp:docPr id="623" name="imag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image201.png"/>
                    <pic:cNvPicPr/>
                  </pic:nvPicPr>
                  <pic:blipFill>
                    <a:blip xmlns:r="http://schemas.openxmlformats.org/officeDocument/2006/relationships" r:embed="rId67" cstate="print"/>
                    <a:stretch>
                      <a:fillRect/>
                    </a:stretch>
                  </pic:blipFill>
                  <pic:spPr>
                    <a:xfrm>
                      <a:off x="0" y="0"/>
                      <a:ext cx="1231900" cy="50800"/>
                    </a:xfrm>
                    <a:prstGeom prst="rect">
                      <a:avLst/>
                    </a:prstGeom>
                  </pic:spPr>
                </pic:pic>
              </a:graphicData>
            </a:graphic>
          </wp:anchor>
        </w:drawing>
      </w:r>
      <w:r>
        <w:drawing>
          <wp:anchor distT="0" distB="0" distL="0" distR="0" simplePos="0" relativeHeight="251980800" behindDoc="1" locked="0" layoutInCell="1" allowOverlap="1">
            <wp:simplePos x="0" y="0"/>
            <wp:positionH relativeFrom="page">
              <wp:posOffset>2733675</wp:posOffset>
            </wp:positionH>
            <wp:positionV relativeFrom="paragraph">
              <wp:posOffset>299338</wp:posOffset>
            </wp:positionV>
            <wp:extent cx="450850" cy="300609"/>
            <wp:effectExtent l="0" t="0" r="0" b="0"/>
            <wp:wrapNone/>
            <wp:docPr id="62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image87.png"/>
                    <pic:cNvPicPr/>
                  </pic:nvPicPr>
                  <pic:blipFill>
                    <a:blip xmlns:r="http://schemas.openxmlformats.org/officeDocument/2006/relationships" r:embed="rId24" cstate="print"/>
                    <a:stretch>
                      <a:fillRect/>
                    </a:stretch>
                  </pic:blipFill>
                  <pic:spPr>
                    <a:xfrm>
                      <a:off x="0" y="0"/>
                      <a:ext cx="450850" cy="300609"/>
                    </a:xfrm>
                    <a:prstGeom prst="rect">
                      <a:avLst/>
                    </a:prstGeom>
                  </pic:spPr>
                </pic:pic>
              </a:graphicData>
            </a:graphic>
          </wp:anchor>
        </w:drawing>
      </w:r>
      <w:r>
        <w:t>数字通信系统的</w:t>
      </w:r>
      <w:r>
        <w:rPr>
          <w:b/>
          <w:color w:val="FF0000"/>
          <w:spacing w:val="1"/>
        </w:rPr>
        <w:t>任务</w:t>
      </w:r>
      <w:r>
        <w:rPr>
          <w:spacing w:val="-1"/>
        </w:rPr>
        <w:t>是在源点和终点间传递数字数据，而在</w:t>
      </w:r>
      <w:r>
        <w:rPr>
          <w:b/>
          <w:color w:val="FF0000"/>
          <w:spacing w:val="1"/>
        </w:rPr>
        <w:t>传输系统</w:t>
      </w:r>
      <w:r>
        <w:rPr>
          <w:spacing w:val="-1"/>
        </w:rPr>
        <w:t>中传输的既可以是模拟信号，也可以数字信号。</w:t>
      </w:r>
      <w:r>
        <w:rPr>
          <w:w w:val="102"/>
        </w:rPr>
        <w:t>由</w:t>
      </w:r>
      <w:r>
        <w:rPr>
          <w:spacing w:val="-1"/>
          <w:w w:val="102"/>
        </w:rPr>
        <w:t>数据转成信号的过程成为</w:t>
      </w:r>
      <w:r>
        <w:rPr>
          <w:color w:val="FF0000"/>
          <w:spacing w:val="5"/>
          <w:w w:val="102"/>
        </w:rPr>
        <w:t>编码</w:t>
      </w:r>
      <w:r>
        <w:rPr>
          <w:spacing w:val="-4"/>
          <w:w w:val="102"/>
        </w:rPr>
        <w:t>（</w:t>
      </w:r>
      <w:r>
        <w:rPr>
          <w:rFonts w:ascii="Bookman Old Style" w:eastAsia="Bookman Old Style"/>
          <w:b w:val="0"/>
          <w:w w:val="88"/>
        </w:rPr>
        <w:t>Codin</w:t>
      </w:r>
      <w:r>
        <w:rPr>
          <w:rFonts w:ascii="Bookman Old Style" w:eastAsia="Bookman Old Style"/>
          <w:b w:val="0"/>
          <w:spacing w:val="-4"/>
          <w:w w:val="88"/>
        </w:rPr>
        <w:t>g</w:t>
      </w:r>
      <w:r>
        <w:rPr>
          <w:spacing w:val="-159"/>
          <w:w w:val="102"/>
        </w:rPr>
        <w:t>）</w:t>
      </w:r>
      <w:r>
        <w:rPr>
          <w:w w:val="102"/>
        </w:rPr>
        <w:t>。</w:t>
      </w:r>
    </w:p>
    <w:p>
      <w:pPr>
        <w:spacing w:after="0" w:line="283" w:lineRule="auto"/>
        <w:sectPr>
          <w:headerReference w:type="default" r:id="rId294"/>
          <w:footerReference w:type="default" r:id="rId295"/>
          <w:pgSz w:w="17860" w:h="25260"/>
          <w:pgMar w:top="1400" w:right="0" w:bottom="2020" w:left="0" w:header="1088" w:footer="1831"/>
          <w:pgNumType w:start="56"/>
          <w:cols w:space="708"/>
        </w:sectPr>
      </w:pPr>
    </w:p>
    <w:p>
      <w:pPr>
        <w:pStyle w:val="BodyText"/>
        <w:spacing w:before="44" w:line="283" w:lineRule="auto"/>
        <w:ind w:left="1166" w:right="2782"/>
      </w:pPr>
      <w:r>
        <w:drawing>
          <wp:anchor distT="0" distB="0" distL="0" distR="0" simplePos="0" relativeHeight="251981824" behindDoc="1" locked="0" layoutInCell="1" allowOverlap="1">
            <wp:simplePos x="0" y="0"/>
            <wp:positionH relativeFrom="page">
              <wp:posOffset>5334000</wp:posOffset>
            </wp:positionH>
            <wp:positionV relativeFrom="paragraph">
              <wp:posOffset>228219</wp:posOffset>
            </wp:positionV>
            <wp:extent cx="825500" cy="50800"/>
            <wp:effectExtent l="0" t="0" r="0" b="0"/>
            <wp:wrapNone/>
            <wp:docPr id="62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drawing>
          <wp:anchor distT="0" distB="0" distL="0" distR="0" simplePos="0" relativeHeight="251982848" behindDoc="1" locked="0" layoutInCell="1" allowOverlap="1">
            <wp:simplePos x="0" y="0"/>
            <wp:positionH relativeFrom="page">
              <wp:posOffset>6337300</wp:posOffset>
            </wp:positionH>
            <wp:positionV relativeFrom="paragraph">
              <wp:posOffset>228219</wp:posOffset>
            </wp:positionV>
            <wp:extent cx="1028700" cy="50800"/>
            <wp:effectExtent l="0" t="0" r="0" b="0"/>
            <wp:wrapNone/>
            <wp:docPr id="629" name="image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image202.png"/>
                    <pic:cNvPicPr/>
                  </pic:nvPicPr>
                  <pic:blipFill>
                    <a:blip xmlns:r="http://schemas.openxmlformats.org/officeDocument/2006/relationships" r:embed="rId296" cstate="print"/>
                    <a:stretch>
                      <a:fillRect/>
                    </a:stretch>
                  </pic:blipFill>
                  <pic:spPr>
                    <a:xfrm>
                      <a:off x="0" y="0"/>
                      <a:ext cx="1028700" cy="50800"/>
                    </a:xfrm>
                    <a:prstGeom prst="rect">
                      <a:avLst/>
                    </a:prstGeom>
                  </pic:spPr>
                </pic:pic>
              </a:graphicData>
            </a:graphic>
          </wp:anchor>
        </w:drawing>
      </w:r>
      <w:r>
        <w:drawing>
          <wp:anchor distT="0" distB="0" distL="0" distR="0" simplePos="0" relativeHeight="251983872" behindDoc="1" locked="0" layoutInCell="1" allowOverlap="1">
            <wp:simplePos x="0" y="0"/>
            <wp:positionH relativeFrom="page">
              <wp:posOffset>7543800</wp:posOffset>
            </wp:positionH>
            <wp:positionV relativeFrom="paragraph">
              <wp:posOffset>228219</wp:posOffset>
            </wp:positionV>
            <wp:extent cx="825500" cy="50800"/>
            <wp:effectExtent l="0" t="0" r="0" b="0"/>
            <wp:wrapNone/>
            <wp:docPr id="6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rPr>
          <w:spacing w:val="-2"/>
        </w:rPr>
        <w:t>编码方式的选择以如何优化使用传输媒体为</w:t>
      </w:r>
      <w:r>
        <w:rPr>
          <w:b/>
          <w:color w:val="FF0000"/>
        </w:rPr>
        <w:t>原则</w:t>
      </w:r>
      <w:r>
        <w:rPr>
          <w:spacing w:val="-1"/>
        </w:rPr>
        <w:t xml:space="preserve">：如节省带宽、减小差错率、充分利用已有网络等。 </w:t>
      </w:r>
      <w:r>
        <w:rPr>
          <w:spacing w:val="-2"/>
        </w:rPr>
        <w:t>通信系统的</w:t>
      </w:r>
      <w:r>
        <w:rPr>
          <w:b/>
          <w:color w:val="FF0000"/>
        </w:rPr>
        <w:t>编码方式</w:t>
      </w:r>
      <w:r>
        <w:t>共有四种：</w:t>
      </w:r>
    </w:p>
    <w:p>
      <w:pPr>
        <w:pStyle w:val="ListParagraph"/>
        <w:numPr>
          <w:ilvl w:val="0"/>
          <w:numId w:val="161"/>
        </w:numPr>
        <w:tabs>
          <w:tab w:val="left" w:pos="1330"/>
        </w:tabs>
        <w:spacing w:before="0" w:after="0" w:line="396" w:lineRule="exact"/>
        <w:ind w:left="1329" w:right="0" w:hanging="794"/>
        <w:jc w:val="left"/>
        <w:rPr>
          <w:sz w:val="31"/>
        </w:rPr>
      </w:pPr>
      <w:r>
        <w:rPr>
          <w:sz w:val="31"/>
        </w:rPr>
        <w:t>模拟数据的模拟信号编码</w:t>
      </w:r>
    </w:p>
    <w:p>
      <w:pPr>
        <w:pStyle w:val="ListParagraph"/>
        <w:numPr>
          <w:ilvl w:val="0"/>
          <w:numId w:val="161"/>
        </w:numPr>
        <w:tabs>
          <w:tab w:val="left" w:pos="1330"/>
        </w:tabs>
        <w:spacing w:before="71" w:after="0" w:line="240" w:lineRule="auto"/>
        <w:ind w:left="1329" w:right="0" w:hanging="794"/>
        <w:jc w:val="left"/>
        <w:rPr>
          <w:sz w:val="31"/>
        </w:rPr>
      </w:pPr>
      <w:r>
        <w:rPr>
          <w:sz w:val="31"/>
        </w:rPr>
        <w:t>模拟数据的数字信号编码</w:t>
      </w:r>
    </w:p>
    <w:p>
      <w:pPr>
        <w:pStyle w:val="ListParagraph"/>
        <w:numPr>
          <w:ilvl w:val="0"/>
          <w:numId w:val="161"/>
        </w:numPr>
        <w:tabs>
          <w:tab w:val="left" w:pos="1330"/>
        </w:tabs>
        <w:spacing w:before="71" w:after="0" w:line="240" w:lineRule="auto"/>
        <w:ind w:left="1329" w:right="0" w:hanging="794"/>
        <w:jc w:val="left"/>
        <w:rPr>
          <w:sz w:val="31"/>
        </w:rPr>
      </w:pPr>
      <w:r>
        <w:rPr>
          <w:sz w:val="31"/>
        </w:rPr>
        <w:t>数字数据的模拟信号编码</w:t>
      </w:r>
    </w:p>
    <w:p>
      <w:pPr>
        <w:pStyle w:val="ListParagraph"/>
        <w:numPr>
          <w:ilvl w:val="0"/>
          <w:numId w:val="161"/>
        </w:numPr>
        <w:tabs>
          <w:tab w:val="left" w:pos="1330"/>
        </w:tabs>
        <w:spacing w:before="71" w:after="0" w:line="240" w:lineRule="auto"/>
        <w:ind w:left="1329" w:right="0" w:hanging="794"/>
        <w:jc w:val="left"/>
        <w:rPr>
          <w:sz w:val="31"/>
        </w:rPr>
      </w:pPr>
      <w:r>
        <w:rPr>
          <w:sz w:val="31"/>
        </w:rPr>
        <w:t>数字数据的数字信号编码</w:t>
      </w:r>
    </w:p>
    <w:p>
      <w:pPr>
        <w:pStyle w:val="BodyText"/>
        <w:spacing w:line="283" w:lineRule="auto"/>
        <w:ind w:left="536" w:right="521" w:firstLine="630"/>
      </w:pPr>
      <w:r>
        <w:drawing>
          <wp:anchor distT="0" distB="0" distL="0" distR="0" simplePos="0" relativeHeight="251984896" behindDoc="1" locked="0" layoutInCell="1" allowOverlap="1">
            <wp:simplePos x="0" y="0"/>
            <wp:positionH relativeFrom="page">
              <wp:posOffset>6134100</wp:posOffset>
            </wp:positionH>
            <wp:positionV relativeFrom="paragraph">
              <wp:posOffset>544702</wp:posOffset>
            </wp:positionV>
            <wp:extent cx="825500" cy="50800"/>
            <wp:effectExtent l="0" t="0" r="0" b="0"/>
            <wp:wrapNone/>
            <wp:docPr id="63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drawing>
          <wp:anchor distT="0" distB="0" distL="0" distR="0" simplePos="0" relativeHeight="251985920" behindDoc="1" locked="0" layoutInCell="1" allowOverlap="1">
            <wp:simplePos x="0" y="0"/>
            <wp:positionH relativeFrom="page">
              <wp:posOffset>4533900</wp:posOffset>
            </wp:positionH>
            <wp:positionV relativeFrom="paragraph">
              <wp:posOffset>544702</wp:posOffset>
            </wp:positionV>
            <wp:extent cx="1435100" cy="355600"/>
            <wp:effectExtent l="0" t="0" r="0" b="0"/>
            <wp:wrapNone/>
            <wp:docPr id="635" name="image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 name="image203.png"/>
                    <pic:cNvPicPr/>
                  </pic:nvPicPr>
                  <pic:blipFill>
                    <a:blip xmlns:r="http://schemas.openxmlformats.org/officeDocument/2006/relationships" r:embed="rId297" cstate="print"/>
                    <a:stretch>
                      <a:fillRect/>
                    </a:stretch>
                  </pic:blipFill>
                  <pic:spPr>
                    <a:xfrm>
                      <a:off x="0" y="0"/>
                      <a:ext cx="1435100" cy="355600"/>
                    </a:xfrm>
                    <a:prstGeom prst="rect">
                      <a:avLst/>
                    </a:prstGeom>
                  </pic:spPr>
                </pic:pic>
              </a:graphicData>
            </a:graphic>
          </wp:anchor>
        </w:drawing>
      </w:r>
      <w:r>
        <w:rPr>
          <w:spacing w:val="-2"/>
        </w:rPr>
        <w:t xml:space="preserve">公用电话网的设计是为了传输 </w:t>
      </w:r>
      <w:r>
        <w:rPr>
          <w:rFonts w:ascii="Times New Roman" w:eastAsia="Times New Roman"/>
        </w:rPr>
        <w:t xml:space="preserve">300Hz </w:t>
      </w:r>
      <w:r>
        <w:rPr>
          <w:spacing w:val="12"/>
        </w:rPr>
        <w:t xml:space="preserve">到 </w:t>
      </w:r>
      <w:r>
        <w:rPr>
          <w:rFonts w:ascii="Times New Roman" w:eastAsia="Times New Roman"/>
        </w:rPr>
        <w:t xml:space="preserve">3400Hz </w:t>
      </w:r>
      <w:r>
        <w:rPr>
          <w:spacing w:val="-14"/>
        </w:rPr>
        <w:t>范围内的模拟话音信号，不能直接传输数字信号。为了充分利用已有的</w:t>
      </w:r>
      <w:r>
        <w:t>模拟电话网进行数字通信，数字设备就需要通过调制器和解调器与通信网络相连。</w:t>
      </w:r>
    </w:p>
    <w:p>
      <w:pPr>
        <w:pStyle w:val="BodyText"/>
        <w:spacing w:before="0" w:line="396" w:lineRule="exact"/>
        <w:ind w:left="536"/>
      </w:pPr>
      <w:r>
        <w:t>① 在源点，调制器将数字数据转换成模拟信号，称为</w:t>
      </w:r>
      <w:r>
        <w:rPr>
          <w:color w:val="FF0000"/>
        </w:rPr>
        <w:t>调制</w:t>
      </w:r>
      <w:r>
        <w:t>；</w:t>
      </w:r>
    </w:p>
    <w:p>
      <w:pPr>
        <w:pStyle w:val="BodyText"/>
        <w:spacing w:before="70"/>
        <w:ind w:left="536"/>
      </w:pPr>
      <w:r>
        <w:drawing>
          <wp:anchor distT="0" distB="0" distL="0" distR="0" simplePos="0" relativeHeight="251986944" behindDoc="1" locked="0" layoutInCell="1" allowOverlap="1">
            <wp:simplePos x="0" y="0"/>
            <wp:positionH relativeFrom="page">
              <wp:posOffset>5219700</wp:posOffset>
            </wp:positionH>
            <wp:positionV relativeFrom="paragraph">
              <wp:posOffset>300228</wp:posOffset>
            </wp:positionV>
            <wp:extent cx="444500" cy="304800"/>
            <wp:effectExtent l="0" t="0" r="0" b="0"/>
            <wp:wrapNone/>
            <wp:docPr id="637" name="image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image204.png"/>
                    <pic:cNvPicPr/>
                  </pic:nvPicPr>
                  <pic:blipFill>
                    <a:blip xmlns:r="http://schemas.openxmlformats.org/officeDocument/2006/relationships" r:embed="rId32" cstate="print"/>
                    <a:stretch>
                      <a:fillRect/>
                    </a:stretch>
                  </pic:blipFill>
                  <pic:spPr>
                    <a:xfrm>
                      <a:off x="0" y="0"/>
                      <a:ext cx="444500" cy="304800"/>
                    </a:xfrm>
                    <a:prstGeom prst="rect">
                      <a:avLst/>
                    </a:prstGeom>
                  </pic:spPr>
                </pic:pic>
              </a:graphicData>
            </a:graphic>
          </wp:anchor>
        </w:drawing>
      </w:r>
      <w:r>
        <w:t>② 调制后再由数字信息的模拟形式信号通过电话网传送；</w:t>
      </w:r>
    </w:p>
    <w:p>
      <w:pPr>
        <w:pStyle w:val="BodyText"/>
        <w:ind w:left="536"/>
      </w:pPr>
      <w:r>
        <w:t>③ 在终点，解调器将模拟信号再转换成数字数据，称为</w:t>
      </w:r>
      <w:r>
        <w:rPr>
          <w:color w:val="FF0000"/>
        </w:rPr>
        <w:t>解调</w:t>
      </w:r>
      <w:r>
        <w:t>。</w:t>
      </w:r>
    </w:p>
    <w:p>
      <w:pPr>
        <w:pStyle w:val="BodyText"/>
        <w:spacing w:line="283" w:lineRule="auto"/>
        <w:ind w:left="536" w:right="524" w:firstLine="630"/>
      </w:pPr>
      <w:r>
        <w:drawing>
          <wp:anchor distT="0" distB="0" distL="0" distR="0" simplePos="0" relativeHeight="251987968" behindDoc="1" locked="0" layoutInCell="1" allowOverlap="1">
            <wp:simplePos x="0" y="0"/>
            <wp:positionH relativeFrom="page">
              <wp:posOffset>3543300</wp:posOffset>
            </wp:positionH>
            <wp:positionV relativeFrom="paragraph">
              <wp:posOffset>239902</wp:posOffset>
            </wp:positionV>
            <wp:extent cx="1016000" cy="50800"/>
            <wp:effectExtent l="0" t="0" r="0" b="0"/>
            <wp:wrapNone/>
            <wp:docPr id="63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image53.png"/>
                    <pic:cNvPicPr/>
                  </pic:nvPicPr>
                  <pic:blipFill>
                    <a:blip xmlns:r="http://schemas.openxmlformats.org/officeDocument/2006/relationships" r:embed="rId84" cstate="print"/>
                    <a:stretch>
                      <a:fillRect/>
                    </a:stretch>
                  </pic:blipFill>
                  <pic:spPr>
                    <a:xfrm>
                      <a:off x="0" y="0"/>
                      <a:ext cx="1016000" cy="50800"/>
                    </a:xfrm>
                    <a:prstGeom prst="rect">
                      <a:avLst/>
                    </a:prstGeom>
                  </pic:spPr>
                </pic:pic>
              </a:graphicData>
            </a:graphic>
          </wp:anchor>
        </w:drawing>
      </w:r>
      <w:r>
        <w:drawing>
          <wp:anchor distT="0" distB="0" distL="0" distR="0" simplePos="0" relativeHeight="251988992" behindDoc="1" locked="0" layoutInCell="1" allowOverlap="1">
            <wp:simplePos x="0" y="0"/>
            <wp:positionH relativeFrom="page">
              <wp:posOffset>9626600</wp:posOffset>
            </wp:positionH>
            <wp:positionV relativeFrom="paragraph">
              <wp:posOffset>239902</wp:posOffset>
            </wp:positionV>
            <wp:extent cx="419100" cy="50800"/>
            <wp:effectExtent l="0" t="0" r="0" b="0"/>
            <wp:wrapNone/>
            <wp:docPr id="64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1990016" behindDoc="1" locked="0" layoutInCell="1" allowOverlap="1">
            <wp:simplePos x="0" y="0"/>
            <wp:positionH relativeFrom="page">
              <wp:posOffset>10198100</wp:posOffset>
            </wp:positionH>
            <wp:positionV relativeFrom="paragraph">
              <wp:posOffset>239902</wp:posOffset>
            </wp:positionV>
            <wp:extent cx="419100" cy="50800"/>
            <wp:effectExtent l="0" t="0" r="0" b="0"/>
            <wp:wrapNone/>
            <wp:docPr id="64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1991040" behindDoc="1" locked="0" layoutInCell="1" allowOverlap="1">
            <wp:simplePos x="0" y="0"/>
            <wp:positionH relativeFrom="page">
              <wp:posOffset>10795000</wp:posOffset>
            </wp:positionH>
            <wp:positionV relativeFrom="paragraph">
              <wp:posOffset>239902</wp:posOffset>
            </wp:positionV>
            <wp:extent cx="215900" cy="50800"/>
            <wp:effectExtent l="0" t="0" r="0" b="0"/>
            <wp:wrapNone/>
            <wp:docPr id="645" name="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 name="image205.png"/>
                    <pic:cNvPicPr/>
                  </pic:nvPicPr>
                  <pic:blipFill>
                    <a:blip xmlns:r="http://schemas.openxmlformats.org/officeDocument/2006/relationships" r:embed="rId298" cstate="print"/>
                    <a:stretch>
                      <a:fillRect/>
                    </a:stretch>
                  </pic:blipFill>
                  <pic:spPr>
                    <a:xfrm>
                      <a:off x="0" y="0"/>
                      <a:ext cx="215900" cy="50800"/>
                    </a:xfrm>
                    <a:prstGeom prst="rect">
                      <a:avLst/>
                    </a:prstGeom>
                  </pic:spPr>
                </pic:pic>
              </a:graphicData>
            </a:graphic>
          </wp:anchor>
        </w:drawing>
      </w:r>
      <w:r>
        <w:drawing>
          <wp:anchor distT="0" distB="0" distL="0" distR="0" simplePos="0" relativeHeight="251992064" behindDoc="1" locked="0" layoutInCell="1" allowOverlap="1">
            <wp:simplePos x="0" y="0"/>
            <wp:positionH relativeFrom="page">
              <wp:posOffset>330200</wp:posOffset>
            </wp:positionH>
            <wp:positionV relativeFrom="paragraph">
              <wp:posOffset>544702</wp:posOffset>
            </wp:positionV>
            <wp:extent cx="228600" cy="50800"/>
            <wp:effectExtent l="0" t="0" r="0" b="0"/>
            <wp:wrapNone/>
            <wp:docPr id="64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 name="image62.png"/>
                    <pic:cNvPicPr/>
                  </pic:nvPicPr>
                  <pic:blipFill>
                    <a:blip xmlns:r="http://schemas.openxmlformats.org/officeDocument/2006/relationships" r:embed="rId95" cstate="print"/>
                    <a:stretch>
                      <a:fillRect/>
                    </a:stretch>
                  </pic:blipFill>
                  <pic:spPr>
                    <a:xfrm>
                      <a:off x="0" y="0"/>
                      <a:ext cx="228600" cy="50800"/>
                    </a:xfrm>
                    <a:prstGeom prst="rect">
                      <a:avLst/>
                    </a:prstGeom>
                  </pic:spPr>
                </pic:pic>
              </a:graphicData>
            </a:graphic>
          </wp:anchor>
        </w:drawing>
      </w:r>
      <w:r>
        <w:rPr>
          <w:spacing w:val="-6"/>
        </w:rPr>
        <w:t>数字数据的模拟信号编码也就是调制的过程，是利用作为数据载体的模拟信号</w:t>
      </w:r>
      <w:r>
        <w:t>（载波</w:t>
      </w:r>
      <w:r>
        <w:rPr>
          <w:spacing w:val="-54"/>
        </w:rPr>
        <w:t>）</w:t>
      </w:r>
      <w:r>
        <w:rPr>
          <w:spacing w:val="-12"/>
        </w:rPr>
        <w:t xml:space="preserve">的三个属性，即振幅、频率及相 </w:t>
      </w:r>
      <w:r>
        <w:t>位来实现的，相应的编码方式有：</w:t>
      </w:r>
    </w:p>
    <w:p>
      <w:pPr>
        <w:pStyle w:val="BodyText"/>
        <w:spacing w:before="0" w:line="397" w:lineRule="exact"/>
        <w:ind w:left="536"/>
      </w:pPr>
      <w:r>
        <w:rPr>
          <w:w w:val="102"/>
        </w:rPr>
        <w:t>①</w:t>
      </w:r>
      <w:r>
        <w:rPr>
          <w:spacing w:val="-29"/>
        </w:rPr>
        <w:t xml:space="preserve"> </w:t>
      </w:r>
      <w:r>
        <w:rPr>
          <w:w w:val="102"/>
        </w:rPr>
        <w:t>幅移键控</w:t>
      </w:r>
      <w:r>
        <w:rPr>
          <w:spacing w:val="-10"/>
          <w:w w:val="102"/>
        </w:rPr>
        <w:t>（</w:t>
      </w:r>
      <w:r>
        <w:rPr>
          <w:rFonts w:ascii="Times New Roman" w:eastAsia="Times New Roman" w:hAnsi="Times New Roman"/>
          <w:w w:val="102"/>
        </w:rPr>
        <w:t>AS</w:t>
      </w:r>
      <w:r>
        <w:rPr>
          <w:rFonts w:ascii="Times New Roman" w:eastAsia="Times New Roman" w:hAnsi="Times New Roman"/>
          <w:spacing w:val="-4"/>
          <w:w w:val="102"/>
        </w:rPr>
        <w:t>K</w:t>
      </w:r>
      <w:r>
        <w:rPr>
          <w:spacing w:val="-159"/>
          <w:w w:val="102"/>
        </w:rPr>
        <w:t>）</w:t>
      </w:r>
      <w:r>
        <w:rPr>
          <w:w w:val="102"/>
        </w:rPr>
        <w:t>：</w:t>
      </w:r>
    </w:p>
    <w:p>
      <w:pPr>
        <w:pStyle w:val="BodyText"/>
        <w:ind w:left="536"/>
      </w:pPr>
      <w:r>
        <w:rPr>
          <w:w w:val="102"/>
        </w:rPr>
        <w:t>②</w:t>
      </w:r>
      <w:r>
        <w:rPr>
          <w:spacing w:val="-29"/>
        </w:rPr>
        <w:t xml:space="preserve"> </w:t>
      </w:r>
      <w:r>
        <w:rPr>
          <w:w w:val="102"/>
        </w:rPr>
        <w:t>频移键控</w:t>
      </w:r>
      <w:r>
        <w:rPr>
          <w:spacing w:val="-7"/>
          <w:w w:val="102"/>
        </w:rPr>
        <w:t>（</w:t>
      </w:r>
      <w:r>
        <w:rPr>
          <w:rFonts w:ascii="Times New Roman" w:eastAsia="Times New Roman" w:hAnsi="Times New Roman"/>
          <w:w w:val="102"/>
        </w:rPr>
        <w:t>FS</w:t>
      </w:r>
      <w:r>
        <w:rPr>
          <w:rFonts w:ascii="Times New Roman" w:eastAsia="Times New Roman" w:hAnsi="Times New Roman"/>
          <w:spacing w:val="-9"/>
          <w:w w:val="102"/>
        </w:rPr>
        <w:t>K</w:t>
      </w:r>
      <w:r>
        <w:rPr>
          <w:spacing w:val="-159"/>
          <w:w w:val="102"/>
        </w:rPr>
        <w:t>）</w:t>
      </w:r>
      <w:r>
        <w:rPr>
          <w:w w:val="102"/>
        </w:rPr>
        <w:t>：</w:t>
      </w:r>
    </w:p>
    <w:p>
      <w:pPr>
        <w:pStyle w:val="BodyText"/>
        <w:ind w:left="536"/>
      </w:pPr>
      <w:r>
        <w:rPr>
          <w:w w:val="102"/>
        </w:rPr>
        <w:t>③</w:t>
      </w:r>
      <w:r>
        <w:rPr>
          <w:spacing w:val="-29"/>
        </w:rPr>
        <w:t xml:space="preserve"> </w:t>
      </w:r>
      <w:r>
        <w:rPr>
          <w:w w:val="102"/>
        </w:rPr>
        <w:t>相移键控</w:t>
      </w:r>
      <w:r>
        <w:rPr>
          <w:spacing w:val="-10"/>
          <w:w w:val="102"/>
        </w:rPr>
        <w:t>（</w:t>
      </w:r>
      <w:r>
        <w:rPr>
          <w:rFonts w:ascii="Times New Roman" w:eastAsia="Times New Roman" w:hAnsi="Times New Roman"/>
          <w:w w:val="102"/>
        </w:rPr>
        <w:t>PS</w:t>
      </w:r>
      <w:r>
        <w:rPr>
          <w:rFonts w:ascii="Times New Roman" w:eastAsia="Times New Roman" w:hAnsi="Times New Roman"/>
          <w:spacing w:val="-6"/>
          <w:w w:val="102"/>
        </w:rPr>
        <w:t>K</w:t>
      </w:r>
      <w:r>
        <w:rPr>
          <w:spacing w:val="-159"/>
          <w:w w:val="102"/>
        </w:rPr>
        <w:t>）</w:t>
      </w:r>
      <w:r>
        <w:rPr>
          <w:w w:val="102"/>
        </w:rPr>
        <w:t>：</w:t>
      </w:r>
    </w:p>
    <w:p>
      <w:pPr>
        <w:pStyle w:val="Heading1"/>
        <w:numPr>
          <w:ilvl w:val="0"/>
          <w:numId w:val="163"/>
        </w:numPr>
        <w:tabs>
          <w:tab w:val="left" w:pos="908"/>
        </w:tabs>
        <w:spacing w:before="70" w:after="0" w:line="240" w:lineRule="auto"/>
        <w:ind w:left="907" w:right="0" w:hanging="372"/>
        <w:jc w:val="left"/>
      </w:pPr>
      <w:r>
        <w:t>传输媒体</w:t>
      </w:r>
    </w:p>
    <w:p>
      <w:pPr>
        <w:pStyle w:val="BodyText"/>
        <w:ind w:left="1166"/>
      </w:pPr>
      <w:r>
        <w:t>从物理特性、应用领域两方面有以下几种传输媒体：</w:t>
      </w:r>
    </w:p>
    <w:p>
      <w:pPr>
        <w:pStyle w:val="ListParagraph"/>
        <w:numPr>
          <w:ilvl w:val="0"/>
          <w:numId w:val="160"/>
        </w:numPr>
        <w:tabs>
          <w:tab w:val="left" w:pos="1330"/>
        </w:tabs>
        <w:spacing w:before="71" w:after="0" w:line="240" w:lineRule="auto"/>
        <w:ind w:left="1329" w:right="0" w:hanging="794"/>
        <w:jc w:val="left"/>
        <w:rPr>
          <w:sz w:val="31"/>
        </w:rPr>
      </w:pPr>
      <w:r>
        <w:rPr>
          <w:color w:val="FF0000"/>
          <w:sz w:val="31"/>
        </w:rPr>
        <w:t>双绞线</w:t>
      </w:r>
    </w:p>
    <w:p>
      <w:pPr>
        <w:pStyle w:val="BodyText"/>
        <w:ind w:left="1170"/>
      </w:pPr>
      <w:r>
        <w:rPr>
          <w:b/>
        </w:rPr>
        <w:t>特点：</w:t>
      </w:r>
      <w:r>
        <w:t>价格低廉，使用方便；但在传输距离、带宽及数据的传输速率上有很大的局限，通常传输距离较短。</w:t>
      </w:r>
    </w:p>
    <w:p>
      <w:pPr>
        <w:pStyle w:val="ListParagraph"/>
        <w:numPr>
          <w:ilvl w:val="0"/>
          <w:numId w:val="160"/>
        </w:numPr>
        <w:tabs>
          <w:tab w:val="left" w:pos="1330"/>
        </w:tabs>
        <w:spacing w:before="71" w:after="0" w:line="240" w:lineRule="auto"/>
        <w:ind w:left="1329" w:right="0" w:hanging="794"/>
        <w:jc w:val="left"/>
        <w:rPr>
          <w:sz w:val="31"/>
        </w:rPr>
      </w:pPr>
      <w:r>
        <w:rPr>
          <w:color w:val="FF0000"/>
          <w:sz w:val="31"/>
        </w:rPr>
        <w:t>同轴电缆</w:t>
      </w:r>
    </w:p>
    <w:p>
      <w:pPr>
        <w:pStyle w:val="BodyText"/>
        <w:spacing w:before="70"/>
        <w:ind w:left="1170"/>
      </w:pPr>
      <w:r>
        <w:rPr>
          <w:b/>
        </w:rPr>
        <w:t>特点：</w:t>
      </w:r>
      <w:r>
        <w:t>可以用于模拟信号及数字信号的传输，性能比双绞线优越得多，可以适用于频率更高、传输速率更快的环境。</w:t>
      </w:r>
    </w:p>
    <w:p>
      <w:pPr>
        <w:pStyle w:val="ListParagraph"/>
        <w:numPr>
          <w:ilvl w:val="0"/>
          <w:numId w:val="160"/>
        </w:numPr>
        <w:tabs>
          <w:tab w:val="left" w:pos="1330"/>
        </w:tabs>
        <w:spacing w:before="71" w:after="0" w:line="240" w:lineRule="auto"/>
        <w:ind w:left="1329" w:right="0" w:hanging="794"/>
        <w:jc w:val="left"/>
        <w:rPr>
          <w:sz w:val="31"/>
        </w:rPr>
      </w:pPr>
      <w:r>
        <w:rPr>
          <w:color w:val="FF0000"/>
          <w:spacing w:val="-2"/>
          <w:sz w:val="31"/>
        </w:rPr>
        <w:t>光纤</w:t>
      </w:r>
      <w:r>
        <w:rPr>
          <w:sz w:val="31"/>
        </w:rPr>
        <w:t>（光缆）</w:t>
      </w:r>
    </w:p>
    <w:p>
      <w:pPr>
        <w:pStyle w:val="BodyText"/>
        <w:ind w:left="1170"/>
      </w:pPr>
      <w:r>
        <w:rPr>
          <w:b/>
        </w:rPr>
        <w:t>特点：</w:t>
      </w:r>
      <w:r>
        <w:t>容量大、体积小、衰减更小、隔绝电磁场、成本低。</w:t>
      </w:r>
    </w:p>
    <w:p>
      <w:pPr>
        <w:pStyle w:val="ListParagraph"/>
        <w:numPr>
          <w:ilvl w:val="0"/>
          <w:numId w:val="160"/>
        </w:numPr>
        <w:tabs>
          <w:tab w:val="left" w:pos="1330"/>
        </w:tabs>
        <w:spacing w:before="71" w:after="0" w:line="240" w:lineRule="auto"/>
        <w:ind w:left="1329" w:right="0" w:hanging="794"/>
        <w:jc w:val="left"/>
        <w:rPr>
          <w:sz w:val="31"/>
        </w:rPr>
      </w:pPr>
      <w:r>
        <w:rPr>
          <w:color w:val="FF0000"/>
          <w:sz w:val="31"/>
        </w:rPr>
        <w:t>无线传输介质</w:t>
      </w:r>
    </w:p>
    <w:p>
      <w:pPr>
        <w:pStyle w:val="BodyText"/>
        <w:ind w:left="1170"/>
      </w:pPr>
      <w:r>
        <w:rPr>
          <w:b/>
        </w:rPr>
        <w:t>特点：</w:t>
      </w:r>
      <w:r>
        <w:t>无线电波、微波、红外线、蓝牙。</w:t>
      </w:r>
    </w:p>
    <w:p>
      <w:pPr>
        <w:pStyle w:val="Heading1"/>
        <w:numPr>
          <w:ilvl w:val="0"/>
          <w:numId w:val="163"/>
        </w:numPr>
        <w:tabs>
          <w:tab w:val="left" w:pos="908"/>
        </w:tabs>
        <w:spacing w:before="71" w:after="0" w:line="240" w:lineRule="auto"/>
        <w:ind w:left="907" w:right="0" w:hanging="372"/>
        <w:jc w:val="left"/>
      </w:pPr>
      <w:r>
        <w:t>带宽的概念</w:t>
      </w:r>
    </w:p>
    <w:p>
      <w:pPr>
        <w:pStyle w:val="BodyText"/>
        <w:spacing w:line="283" w:lineRule="auto"/>
        <w:ind w:left="1166" w:right="1661"/>
      </w:pPr>
      <w:r>
        <w:drawing>
          <wp:anchor distT="0" distB="0" distL="0" distR="0" simplePos="0" relativeHeight="251993088" behindDoc="1" locked="0" layoutInCell="1" allowOverlap="1">
            <wp:simplePos x="0" y="0"/>
            <wp:positionH relativeFrom="page">
              <wp:posOffset>2743200</wp:posOffset>
            </wp:positionH>
            <wp:positionV relativeFrom="paragraph">
              <wp:posOffset>246506</wp:posOffset>
            </wp:positionV>
            <wp:extent cx="825500" cy="50800"/>
            <wp:effectExtent l="0" t="0" r="0" b="0"/>
            <wp:wrapNone/>
            <wp:docPr id="64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drawing>
          <wp:anchor distT="0" distB="0" distL="0" distR="0" simplePos="0" relativeHeight="251994112" behindDoc="1" locked="0" layoutInCell="1" allowOverlap="1">
            <wp:simplePos x="0" y="0"/>
            <wp:positionH relativeFrom="page">
              <wp:posOffset>3733800</wp:posOffset>
            </wp:positionH>
            <wp:positionV relativeFrom="paragraph">
              <wp:posOffset>246506</wp:posOffset>
            </wp:positionV>
            <wp:extent cx="825500" cy="50800"/>
            <wp:effectExtent l="0" t="0" r="0" b="0"/>
            <wp:wrapNone/>
            <wp:docPr id="6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drawing>
          <wp:anchor distT="0" distB="0" distL="0" distR="0" simplePos="0" relativeHeight="251995136" behindDoc="1" locked="0" layoutInCell="1" allowOverlap="1">
            <wp:simplePos x="0" y="0"/>
            <wp:positionH relativeFrom="page">
              <wp:posOffset>3340100</wp:posOffset>
            </wp:positionH>
            <wp:positionV relativeFrom="paragraph">
              <wp:posOffset>538606</wp:posOffset>
            </wp:positionV>
            <wp:extent cx="1422400" cy="50800"/>
            <wp:effectExtent l="0" t="0" r="0" b="0"/>
            <wp:wrapNone/>
            <wp:docPr id="6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 name="image32.png"/>
                    <pic:cNvPicPr/>
                  </pic:nvPicPr>
                  <pic:blipFill>
                    <a:blip xmlns:r="http://schemas.openxmlformats.org/officeDocument/2006/relationships" r:embed="rId45" cstate="print"/>
                    <a:stretch>
                      <a:fillRect/>
                    </a:stretch>
                  </pic:blipFill>
                  <pic:spPr>
                    <a:xfrm>
                      <a:off x="0" y="0"/>
                      <a:ext cx="1422400" cy="50800"/>
                    </a:xfrm>
                    <a:prstGeom prst="rect">
                      <a:avLst/>
                    </a:prstGeom>
                  </pic:spPr>
                </pic:pic>
              </a:graphicData>
            </a:graphic>
          </wp:anchor>
        </w:drawing>
      </w:r>
      <w:r>
        <w:drawing>
          <wp:anchor distT="0" distB="0" distL="0" distR="0" simplePos="0" relativeHeight="251996160" behindDoc="1" locked="0" layoutInCell="1" allowOverlap="1">
            <wp:simplePos x="0" y="0"/>
            <wp:positionH relativeFrom="page">
              <wp:posOffset>5537200</wp:posOffset>
            </wp:positionH>
            <wp:positionV relativeFrom="paragraph">
              <wp:posOffset>538606</wp:posOffset>
            </wp:positionV>
            <wp:extent cx="685800" cy="50800"/>
            <wp:effectExtent l="0" t="0" r="0" b="0"/>
            <wp:wrapNone/>
            <wp:docPr id="655"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 name="image206.png"/>
                    <pic:cNvPicPr/>
                  </pic:nvPicPr>
                  <pic:blipFill>
                    <a:blip xmlns:r="http://schemas.openxmlformats.org/officeDocument/2006/relationships" r:embed="rId299" cstate="print"/>
                    <a:stretch>
                      <a:fillRect/>
                    </a:stretch>
                  </pic:blipFill>
                  <pic:spPr>
                    <a:xfrm>
                      <a:off x="0" y="0"/>
                      <a:ext cx="685800" cy="50800"/>
                    </a:xfrm>
                    <a:prstGeom prst="rect">
                      <a:avLst/>
                    </a:prstGeom>
                  </pic:spPr>
                </pic:pic>
              </a:graphicData>
            </a:graphic>
          </wp:anchor>
        </w:drawing>
      </w:r>
      <w:r>
        <w:drawing>
          <wp:anchor distT="0" distB="0" distL="0" distR="0" simplePos="0" relativeHeight="251997184" behindDoc="1" locked="0" layoutInCell="1" allowOverlap="1">
            <wp:simplePos x="0" y="0"/>
            <wp:positionH relativeFrom="page">
              <wp:posOffset>7137400</wp:posOffset>
            </wp:positionH>
            <wp:positionV relativeFrom="paragraph">
              <wp:posOffset>538606</wp:posOffset>
            </wp:positionV>
            <wp:extent cx="685800" cy="50800"/>
            <wp:effectExtent l="0" t="0" r="0" b="0"/>
            <wp:wrapNone/>
            <wp:docPr id="657"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image206.png"/>
                    <pic:cNvPicPr/>
                  </pic:nvPicPr>
                  <pic:blipFill>
                    <a:blip xmlns:r="http://schemas.openxmlformats.org/officeDocument/2006/relationships" r:embed="rId299" cstate="print"/>
                    <a:stretch>
                      <a:fillRect/>
                    </a:stretch>
                  </pic:blipFill>
                  <pic:spPr>
                    <a:xfrm>
                      <a:off x="0" y="0"/>
                      <a:ext cx="685800" cy="50800"/>
                    </a:xfrm>
                    <a:prstGeom prst="rect">
                      <a:avLst/>
                    </a:prstGeom>
                  </pic:spPr>
                </pic:pic>
              </a:graphicData>
            </a:graphic>
          </wp:anchor>
        </w:drawing>
      </w:r>
      <w:r>
        <w:rPr>
          <w:w w:val="102"/>
        </w:rPr>
        <w:t>模拟通信系统中：就是最高频率和最低频率间的差值就是代表这个通信系统的通频带宽，单位为赫兹</w:t>
      </w:r>
      <w:r>
        <w:rPr>
          <w:spacing w:val="-69"/>
          <w:w w:val="102"/>
        </w:rPr>
        <w:t>（</w:t>
      </w:r>
      <w:r>
        <w:rPr>
          <w:rFonts w:ascii="Times New Roman" w:eastAsia="Times New Roman"/>
          <w:w w:val="102"/>
        </w:rPr>
        <w:t>H</w:t>
      </w:r>
      <w:r>
        <w:rPr>
          <w:rFonts w:ascii="Times New Roman" w:eastAsia="Times New Roman"/>
          <w:spacing w:val="-3"/>
          <w:w w:val="102"/>
        </w:rPr>
        <w:t>z</w:t>
      </w:r>
      <w:r>
        <w:rPr>
          <w:spacing w:val="-159"/>
          <w:w w:val="102"/>
        </w:rPr>
        <w:t>）</w:t>
      </w:r>
      <w:r>
        <w:rPr>
          <w:spacing w:val="-16"/>
          <w:w w:val="102"/>
        </w:rPr>
        <w:t>。</w:t>
      </w:r>
      <w:r>
        <w:rPr>
          <w:spacing w:val="-2"/>
        </w:rPr>
        <w:t>数字通信系统中：数字系统中数据的传输速率，单位为比特</w:t>
      </w:r>
      <w:r>
        <w:rPr>
          <w:rFonts w:ascii="Times New Roman" w:eastAsia="Times New Roman"/>
        </w:rPr>
        <w:t>/</w:t>
      </w:r>
      <w:r>
        <w:t>秒（</w:t>
      </w:r>
      <w:r>
        <w:rPr>
          <w:rFonts w:ascii="Times New Roman" w:eastAsia="Times New Roman"/>
        </w:rPr>
        <w:t>bit/s</w:t>
      </w:r>
      <w:r>
        <w:t>）</w:t>
      </w:r>
      <w:r>
        <w:rPr>
          <w:spacing w:val="-2"/>
        </w:rPr>
        <w:t>或波特</w:t>
      </w:r>
      <w:r>
        <w:rPr>
          <w:rFonts w:ascii="Times New Roman" w:eastAsia="Times New Roman"/>
        </w:rPr>
        <w:t>/</w:t>
      </w:r>
      <w:r>
        <w:t>秒（</w:t>
      </w:r>
      <w:r>
        <w:rPr>
          <w:rFonts w:ascii="Times New Roman" w:eastAsia="Times New Roman"/>
        </w:rPr>
        <w:t>Baud/S</w:t>
      </w:r>
      <w:r>
        <w:t>）</w:t>
      </w:r>
    </w:p>
    <w:p>
      <w:pPr>
        <w:pStyle w:val="Heading1"/>
        <w:numPr>
          <w:ilvl w:val="0"/>
          <w:numId w:val="163"/>
        </w:numPr>
        <w:tabs>
          <w:tab w:val="left" w:pos="908"/>
        </w:tabs>
        <w:spacing w:before="0" w:after="0" w:line="396" w:lineRule="exact"/>
        <w:ind w:left="907" w:right="0" w:hanging="372"/>
        <w:jc w:val="left"/>
      </w:pPr>
      <w:r>
        <w:t>多路复用技术</w:t>
      </w:r>
    </w:p>
    <w:p>
      <w:pPr>
        <w:pStyle w:val="BodyText"/>
        <w:spacing w:line="283" w:lineRule="auto"/>
        <w:ind w:left="536" w:right="534" w:firstLine="630"/>
      </w:pPr>
      <w:r>
        <w:drawing>
          <wp:anchor distT="0" distB="0" distL="0" distR="0" simplePos="0" relativeHeight="251998208" behindDoc="1" locked="0" layoutInCell="1" allowOverlap="1">
            <wp:simplePos x="0" y="0"/>
            <wp:positionH relativeFrom="page">
              <wp:posOffset>1143000</wp:posOffset>
            </wp:positionH>
            <wp:positionV relativeFrom="paragraph">
              <wp:posOffset>548767</wp:posOffset>
            </wp:positionV>
            <wp:extent cx="1625600" cy="38100"/>
            <wp:effectExtent l="0" t="0" r="0" b="0"/>
            <wp:wrapNone/>
            <wp:docPr id="659" name="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 name="image207.png"/>
                    <pic:cNvPicPr/>
                  </pic:nvPicPr>
                  <pic:blipFill>
                    <a:blip xmlns:r="http://schemas.openxmlformats.org/officeDocument/2006/relationships" r:embed="rId300" cstate="print"/>
                    <a:stretch>
                      <a:fillRect/>
                    </a:stretch>
                  </pic:blipFill>
                  <pic:spPr>
                    <a:xfrm>
                      <a:off x="0" y="0"/>
                      <a:ext cx="1625600" cy="38100"/>
                    </a:xfrm>
                    <a:prstGeom prst="rect">
                      <a:avLst/>
                    </a:prstGeom>
                  </pic:spPr>
                </pic:pic>
              </a:graphicData>
            </a:graphic>
          </wp:anchor>
        </w:drawing>
      </w:r>
      <w:r>
        <w:drawing>
          <wp:anchor distT="0" distB="0" distL="0" distR="0" simplePos="0" relativeHeight="251999232" behindDoc="1" locked="0" layoutInCell="1" allowOverlap="1">
            <wp:simplePos x="0" y="0"/>
            <wp:positionH relativeFrom="page">
              <wp:posOffset>7962900</wp:posOffset>
            </wp:positionH>
            <wp:positionV relativeFrom="paragraph">
              <wp:posOffset>548767</wp:posOffset>
            </wp:positionV>
            <wp:extent cx="825500" cy="38100"/>
            <wp:effectExtent l="0" t="0" r="0" b="0"/>
            <wp:wrapNone/>
            <wp:docPr id="66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drawing>
          <wp:anchor distT="0" distB="0" distL="0" distR="0" simplePos="0" relativeHeight="252000256" behindDoc="1" locked="0" layoutInCell="1" allowOverlap="1">
            <wp:simplePos x="0" y="0"/>
            <wp:positionH relativeFrom="page">
              <wp:posOffset>8966200</wp:posOffset>
            </wp:positionH>
            <wp:positionV relativeFrom="paragraph">
              <wp:posOffset>548767</wp:posOffset>
            </wp:positionV>
            <wp:extent cx="825500" cy="38100"/>
            <wp:effectExtent l="0" t="0" r="0" b="0"/>
            <wp:wrapNone/>
            <wp:docPr id="66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drawing>
          <wp:anchor distT="0" distB="0" distL="0" distR="0" simplePos="0" relativeHeight="252001280" behindDoc="1" locked="0" layoutInCell="1" allowOverlap="1">
            <wp:simplePos x="0" y="0"/>
            <wp:positionH relativeFrom="page">
              <wp:posOffset>9956800</wp:posOffset>
            </wp:positionH>
            <wp:positionV relativeFrom="paragraph">
              <wp:posOffset>548767</wp:posOffset>
            </wp:positionV>
            <wp:extent cx="825500" cy="38100"/>
            <wp:effectExtent l="0" t="0" r="0" b="0"/>
            <wp:wrapNone/>
            <wp:docPr id="6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drawing>
          <wp:anchor distT="0" distB="0" distL="0" distR="0" simplePos="0" relativeHeight="252002304" behindDoc="1" locked="0" layoutInCell="1" allowOverlap="1">
            <wp:simplePos x="0" y="0"/>
            <wp:positionH relativeFrom="page">
              <wp:posOffset>5334000</wp:posOffset>
            </wp:positionH>
            <wp:positionV relativeFrom="paragraph">
              <wp:posOffset>297942</wp:posOffset>
            </wp:positionV>
            <wp:extent cx="454025" cy="315340"/>
            <wp:effectExtent l="0" t="0" r="0" b="0"/>
            <wp:wrapNone/>
            <wp:docPr id="66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image13.png"/>
                    <pic:cNvPicPr/>
                  </pic:nvPicPr>
                  <pic:blipFill>
                    <a:blip xmlns:r="http://schemas.openxmlformats.org/officeDocument/2006/relationships" r:embed="rId23" cstate="print"/>
                    <a:stretch>
                      <a:fillRect/>
                    </a:stretch>
                  </pic:blipFill>
                  <pic:spPr>
                    <a:xfrm>
                      <a:off x="0" y="0"/>
                      <a:ext cx="454025" cy="315340"/>
                    </a:xfrm>
                    <a:prstGeom prst="rect">
                      <a:avLst/>
                    </a:prstGeom>
                  </pic:spPr>
                </pic:pic>
              </a:graphicData>
            </a:graphic>
          </wp:anchor>
        </w:drawing>
      </w:r>
      <w:r>
        <w:rPr>
          <w:spacing w:val="-1"/>
        </w:rPr>
        <w:t>在现有的通信系统中，一般来说，正在通信的两个站点不会完全用尽数据链路的带宽，为了提高效率，通常可以让多 个通信的双方共享数据链路的带宽容量，这样的技术称为</w:t>
      </w:r>
      <w:r>
        <w:rPr>
          <w:color w:val="FF0000"/>
          <w:spacing w:val="5"/>
        </w:rPr>
        <w:t>复用</w:t>
      </w:r>
      <w:r>
        <w:t>。复用的常见形式主要有频分复用、时分复用、码分复用。</w:t>
      </w:r>
    </w:p>
    <w:p>
      <w:pPr>
        <w:pStyle w:val="ListParagraph"/>
        <w:numPr>
          <w:ilvl w:val="0"/>
          <w:numId w:val="159"/>
        </w:numPr>
        <w:tabs>
          <w:tab w:val="left" w:pos="1330"/>
        </w:tabs>
        <w:spacing w:before="0" w:after="0" w:line="283" w:lineRule="auto"/>
        <w:ind w:left="536" w:right="488" w:firstLine="0"/>
        <w:jc w:val="left"/>
        <w:rPr>
          <w:sz w:val="31"/>
        </w:rPr>
      </w:pPr>
      <w:r>
        <w:rPr>
          <w:color w:val="FF0000"/>
          <w:spacing w:val="-1"/>
          <w:w w:val="102"/>
          <w:sz w:val="31"/>
        </w:rPr>
        <w:t>频分复用</w:t>
      </w:r>
      <w:r>
        <w:rPr>
          <w:w w:val="102"/>
          <w:sz w:val="31"/>
        </w:rPr>
        <w:t>（</w:t>
      </w:r>
      <w:r>
        <w:rPr>
          <w:rFonts w:ascii="Times New Roman" w:eastAsia="Times New Roman"/>
          <w:w w:val="102"/>
          <w:sz w:val="31"/>
        </w:rPr>
        <w:t>FD</w:t>
      </w:r>
      <w:r>
        <w:rPr>
          <w:rFonts w:ascii="Times New Roman" w:eastAsia="Times New Roman"/>
          <w:spacing w:val="-7"/>
          <w:w w:val="102"/>
          <w:sz w:val="31"/>
        </w:rPr>
        <w:t>M</w:t>
      </w:r>
      <w:r>
        <w:rPr>
          <w:spacing w:val="-159"/>
          <w:w w:val="102"/>
          <w:sz w:val="31"/>
        </w:rPr>
        <w:t>）</w:t>
      </w:r>
      <w:r>
        <w:rPr>
          <w:spacing w:val="-1"/>
          <w:w w:val="102"/>
          <w:sz w:val="31"/>
        </w:rPr>
        <w:t>：用于模拟信号传输，通过把多个信号调制在不同的载波频率上，每个信号只占据一个频段，从而</w:t>
      </w:r>
      <w:r>
        <w:rPr>
          <w:sz w:val="31"/>
        </w:rPr>
        <w:t>形成许多个子信道。</w:t>
      </w:r>
    </w:p>
    <w:p>
      <w:pPr>
        <w:pStyle w:val="ListParagraph"/>
        <w:numPr>
          <w:ilvl w:val="0"/>
          <w:numId w:val="159"/>
        </w:numPr>
        <w:tabs>
          <w:tab w:val="left" w:pos="1330"/>
        </w:tabs>
        <w:spacing w:before="0" w:after="0" w:line="283" w:lineRule="auto"/>
        <w:ind w:left="536" w:right="429" w:firstLine="0"/>
        <w:jc w:val="left"/>
        <w:rPr>
          <w:sz w:val="31"/>
        </w:rPr>
      </w:pPr>
      <w:r>
        <w:rPr>
          <w:color w:val="FF0000"/>
          <w:spacing w:val="-2"/>
          <w:sz w:val="31"/>
        </w:rPr>
        <w:t>时分复用</w:t>
      </w:r>
      <w:r>
        <w:rPr>
          <w:rFonts w:ascii="Times New Roman" w:eastAsia="Times New Roman"/>
          <w:sz w:val="31"/>
        </w:rPr>
        <w:t>(TDM)</w:t>
      </w:r>
      <w:r>
        <w:rPr>
          <w:spacing w:val="-1"/>
          <w:sz w:val="31"/>
        </w:rPr>
        <w:t xml:space="preserve">：可以用于模拟传输和数字传输，是将一条物理信号的传输时间分成若干时隙，把这些时隙轮流地分 </w:t>
      </w:r>
      <w:r>
        <w:rPr>
          <w:sz w:val="31"/>
        </w:rPr>
        <w:t>给多个信号源使用，每个时隙仅被一路信号占用。</w:t>
      </w:r>
    </w:p>
    <w:p>
      <w:pPr>
        <w:pStyle w:val="ListParagraph"/>
        <w:numPr>
          <w:ilvl w:val="0"/>
          <w:numId w:val="159"/>
        </w:numPr>
        <w:tabs>
          <w:tab w:val="left" w:pos="1330"/>
        </w:tabs>
        <w:spacing w:before="0" w:after="0" w:line="283" w:lineRule="auto"/>
        <w:ind w:left="536" w:right="465" w:firstLine="0"/>
        <w:jc w:val="both"/>
        <w:rPr>
          <w:sz w:val="31"/>
        </w:rPr>
      </w:pPr>
      <w:r>
        <w:rPr>
          <w:color w:val="FF0000"/>
          <w:spacing w:val="-2"/>
          <w:w w:val="102"/>
          <w:sz w:val="31"/>
        </w:rPr>
        <w:t>码分多路复用</w:t>
      </w:r>
      <w:r>
        <w:rPr>
          <w:spacing w:val="-4"/>
          <w:w w:val="102"/>
          <w:sz w:val="31"/>
        </w:rPr>
        <w:t>（</w:t>
      </w:r>
      <w:r>
        <w:rPr>
          <w:rFonts w:ascii="Times New Roman" w:eastAsia="Times New Roman"/>
          <w:w w:val="102"/>
          <w:sz w:val="31"/>
        </w:rPr>
        <w:t>CD</w:t>
      </w:r>
      <w:r>
        <w:rPr>
          <w:rFonts w:ascii="Times New Roman" w:eastAsia="Times New Roman"/>
          <w:spacing w:val="-6"/>
          <w:w w:val="102"/>
          <w:sz w:val="31"/>
        </w:rPr>
        <w:t>M</w:t>
      </w:r>
      <w:r>
        <w:rPr>
          <w:spacing w:val="-159"/>
          <w:w w:val="102"/>
          <w:sz w:val="31"/>
        </w:rPr>
        <w:t>）</w:t>
      </w:r>
      <w:r>
        <w:rPr>
          <w:spacing w:val="-1"/>
          <w:w w:val="102"/>
          <w:sz w:val="31"/>
        </w:rPr>
        <w:t>：靠不同的编码来区分各路原始信号的多路复用方式，需要为每个用户分配一个互补重叠的地</w:t>
      </w:r>
      <w:r>
        <w:rPr>
          <w:spacing w:val="-4"/>
          <w:w w:val="102"/>
          <w:sz w:val="31"/>
        </w:rPr>
        <w:t>址码，用以区分每个用户，而信道的频率和时间资源均为个用户共享。因此，在频率和时间资源紧缺的情况下，</w:t>
      </w:r>
      <w:r>
        <w:rPr>
          <w:rFonts w:ascii="Times New Roman" w:eastAsia="Times New Roman"/>
          <w:w w:val="102"/>
          <w:sz w:val="31"/>
        </w:rPr>
        <w:t>CDM</w:t>
      </w:r>
      <w:r>
        <w:rPr>
          <w:rFonts w:ascii="Times New Roman" w:eastAsia="Times New Roman"/>
          <w:spacing w:val="-18"/>
          <w:sz w:val="31"/>
        </w:rPr>
        <w:t xml:space="preserve"> </w:t>
      </w:r>
      <w:r>
        <w:rPr>
          <w:w w:val="102"/>
          <w:sz w:val="31"/>
        </w:rPr>
        <w:t>技术</w:t>
      </w:r>
      <w:r>
        <w:rPr>
          <w:spacing w:val="3"/>
          <w:sz w:val="31"/>
        </w:rPr>
        <w:t>的优势突现。新一代移动通信技术标砖</w:t>
      </w:r>
      <w:r>
        <w:rPr>
          <w:rFonts w:ascii="Times New Roman" w:eastAsia="Times New Roman"/>
          <w:sz w:val="31"/>
        </w:rPr>
        <w:t>CDMA</w:t>
      </w:r>
      <w:r>
        <w:rPr>
          <w:rFonts w:ascii="Times New Roman" w:eastAsia="Times New Roman"/>
          <w:spacing w:val="-16"/>
          <w:sz w:val="31"/>
        </w:rPr>
        <w:t xml:space="preserve"> </w:t>
      </w:r>
      <w:r>
        <w:rPr>
          <w:sz w:val="31"/>
        </w:rPr>
        <w:t>采用的就是这种复用方式。</w:t>
      </w:r>
    </w:p>
    <w:p>
      <w:pPr>
        <w:pStyle w:val="Heading1"/>
        <w:numPr>
          <w:ilvl w:val="0"/>
          <w:numId w:val="163"/>
        </w:numPr>
        <w:tabs>
          <w:tab w:val="left" w:pos="908"/>
        </w:tabs>
        <w:spacing w:before="0" w:after="0" w:line="395" w:lineRule="exact"/>
        <w:ind w:left="907" w:right="0" w:hanging="372"/>
        <w:jc w:val="both"/>
      </w:pPr>
      <w:r>
        <w:t>异步传输和同步传输</w:t>
      </w:r>
    </w:p>
    <w:p>
      <w:pPr>
        <w:pStyle w:val="BodyText"/>
        <w:spacing w:before="67"/>
        <w:ind w:left="1166"/>
      </w:pPr>
      <w:r>
        <w:drawing>
          <wp:anchor distT="0" distB="0" distL="0" distR="0" simplePos="0" relativeHeight="252004352" behindDoc="1" locked="0" layoutInCell="1" allowOverlap="1">
            <wp:simplePos x="0" y="0"/>
            <wp:positionH relativeFrom="page">
              <wp:posOffset>736600</wp:posOffset>
            </wp:positionH>
            <wp:positionV relativeFrom="paragraph">
              <wp:posOffset>294893</wp:posOffset>
            </wp:positionV>
            <wp:extent cx="850900" cy="317500"/>
            <wp:effectExtent l="0" t="0" r="0" b="0"/>
            <wp:wrapNone/>
            <wp:docPr id="669" name="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image208.png"/>
                    <pic:cNvPicPr/>
                  </pic:nvPicPr>
                  <pic:blipFill>
                    <a:blip xmlns:r="http://schemas.openxmlformats.org/officeDocument/2006/relationships" r:embed="rId301" cstate="print"/>
                    <a:stretch>
                      <a:fillRect/>
                    </a:stretch>
                  </pic:blipFill>
                  <pic:spPr>
                    <a:xfrm>
                      <a:off x="0" y="0"/>
                      <a:ext cx="850900" cy="317500"/>
                    </a:xfrm>
                    <a:prstGeom prst="rect">
                      <a:avLst/>
                    </a:prstGeom>
                  </pic:spPr>
                </pic:pic>
              </a:graphicData>
            </a:graphic>
          </wp:anchor>
        </w:drawing>
      </w:r>
      <w:r>
        <w:t>数据通信系统能否可靠而有效地工作，在很大程度上依赖于是否能很好实现同步。</w:t>
      </w:r>
    </w:p>
    <w:p>
      <w:pPr>
        <w:pStyle w:val="BodyText"/>
        <w:spacing w:line="283" w:lineRule="auto"/>
        <w:ind w:left="536" w:right="504" w:firstLine="644"/>
      </w:pPr>
      <w:r>
        <w:drawing>
          <wp:anchor distT="0" distB="0" distL="0" distR="0" simplePos="0" relativeHeight="252003328" behindDoc="1" locked="0" layoutInCell="1" allowOverlap="1">
            <wp:simplePos x="0" y="0"/>
            <wp:positionH relativeFrom="page">
              <wp:posOffset>10388600</wp:posOffset>
            </wp:positionH>
            <wp:positionV relativeFrom="paragraph">
              <wp:posOffset>251079</wp:posOffset>
            </wp:positionV>
            <wp:extent cx="622300" cy="38100"/>
            <wp:effectExtent l="0" t="0" r="0" b="0"/>
            <wp:wrapNone/>
            <wp:docPr id="671"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image93.png"/>
                    <pic:cNvPicPr/>
                  </pic:nvPicPr>
                  <pic:blipFill>
                    <a:blip xmlns:r="http://schemas.openxmlformats.org/officeDocument/2006/relationships" r:embed="rId138" cstate="print"/>
                    <a:stretch>
                      <a:fillRect/>
                    </a:stretch>
                  </pic:blipFill>
                  <pic:spPr>
                    <a:xfrm>
                      <a:off x="0" y="0"/>
                      <a:ext cx="622300" cy="38100"/>
                    </a:xfrm>
                    <a:prstGeom prst="rect">
                      <a:avLst/>
                    </a:prstGeom>
                  </pic:spPr>
                </pic:pic>
              </a:graphicData>
            </a:graphic>
          </wp:anchor>
        </w:drawing>
      </w:r>
      <w:r>
        <w:drawing>
          <wp:anchor distT="0" distB="0" distL="0" distR="0" simplePos="0" relativeHeight="252005376" behindDoc="1" locked="0" layoutInCell="1" allowOverlap="1">
            <wp:simplePos x="0" y="0"/>
            <wp:positionH relativeFrom="page">
              <wp:posOffset>330200</wp:posOffset>
            </wp:positionH>
            <wp:positionV relativeFrom="paragraph">
              <wp:posOffset>543179</wp:posOffset>
            </wp:positionV>
            <wp:extent cx="228600" cy="50800"/>
            <wp:effectExtent l="0" t="0" r="0" b="0"/>
            <wp:wrapNone/>
            <wp:docPr id="67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image62.png"/>
                    <pic:cNvPicPr/>
                  </pic:nvPicPr>
                  <pic:blipFill>
                    <a:blip xmlns:r="http://schemas.openxmlformats.org/officeDocument/2006/relationships" r:embed="rId95" cstate="print"/>
                    <a:stretch>
                      <a:fillRect/>
                    </a:stretch>
                  </pic:blipFill>
                  <pic:spPr>
                    <a:xfrm>
                      <a:off x="0" y="0"/>
                      <a:ext cx="228600" cy="50800"/>
                    </a:xfrm>
                    <a:prstGeom prst="rect">
                      <a:avLst/>
                    </a:prstGeom>
                  </pic:spPr>
                </pic:pic>
              </a:graphicData>
            </a:graphic>
          </wp:anchor>
        </w:drawing>
      </w:r>
      <w:r>
        <w:drawing>
          <wp:anchor distT="0" distB="0" distL="0" distR="0" simplePos="0" relativeHeight="252006400" behindDoc="1" locked="0" layoutInCell="1" allowOverlap="1">
            <wp:simplePos x="0" y="0"/>
            <wp:positionH relativeFrom="page">
              <wp:posOffset>736600</wp:posOffset>
            </wp:positionH>
            <wp:positionV relativeFrom="paragraph">
              <wp:posOffset>543179</wp:posOffset>
            </wp:positionV>
            <wp:extent cx="825500" cy="50800"/>
            <wp:effectExtent l="0" t="0" r="0" b="0"/>
            <wp:wrapNone/>
            <wp:docPr id="67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rPr>
          <w:color w:val="FF0000"/>
          <w:spacing w:val="3"/>
        </w:rPr>
        <w:t>同步技术</w:t>
      </w:r>
      <w:r>
        <w:rPr>
          <w:spacing w:val="-1"/>
        </w:rPr>
        <w:t xml:space="preserve">是指通信系统中实现手法两端动作统一、保持手法步调一致的过程。就是接受方按发送方发送信息的重复频 </w:t>
      </w:r>
      <w:r>
        <w:t>率和起止时间来接收数据。</w:t>
      </w:r>
    </w:p>
    <w:p>
      <w:pPr>
        <w:spacing w:before="0" w:line="283" w:lineRule="auto"/>
        <w:ind w:left="536" w:right="538" w:firstLine="630"/>
        <w:jc w:val="left"/>
        <w:rPr>
          <w:sz w:val="31"/>
        </w:rPr>
      </w:pPr>
      <w:r>
        <w:drawing>
          <wp:anchor distT="0" distB="0" distL="0" distR="0" simplePos="0" relativeHeight="252007424" behindDoc="1" locked="0" layoutInCell="1" allowOverlap="1">
            <wp:simplePos x="0" y="0"/>
            <wp:positionH relativeFrom="page">
              <wp:posOffset>3149600</wp:posOffset>
            </wp:positionH>
            <wp:positionV relativeFrom="paragraph">
              <wp:posOffset>195834</wp:posOffset>
            </wp:positionV>
            <wp:extent cx="1028700" cy="50800"/>
            <wp:effectExtent l="0" t="0" r="0" b="0"/>
            <wp:wrapNone/>
            <wp:docPr id="677"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 name="image182.png"/>
                    <pic:cNvPicPr/>
                  </pic:nvPicPr>
                  <pic:blipFill>
                    <a:blip xmlns:r="http://schemas.openxmlformats.org/officeDocument/2006/relationships" r:embed="rId269" cstate="print"/>
                    <a:stretch>
                      <a:fillRect/>
                    </a:stretch>
                  </pic:blipFill>
                  <pic:spPr>
                    <a:xfrm>
                      <a:off x="0" y="0"/>
                      <a:ext cx="1028700" cy="50800"/>
                    </a:xfrm>
                    <a:prstGeom prst="rect">
                      <a:avLst/>
                    </a:prstGeom>
                  </pic:spPr>
                </pic:pic>
              </a:graphicData>
            </a:graphic>
          </wp:anchor>
        </w:drawing>
      </w:r>
      <w:r>
        <w:drawing>
          <wp:anchor distT="0" distB="0" distL="0" distR="0" simplePos="0" relativeHeight="252008448" behindDoc="1" locked="0" layoutInCell="1" allowOverlap="1">
            <wp:simplePos x="0" y="0"/>
            <wp:positionH relativeFrom="page">
              <wp:posOffset>5448300</wp:posOffset>
            </wp:positionH>
            <wp:positionV relativeFrom="paragraph">
              <wp:posOffset>195834</wp:posOffset>
            </wp:positionV>
            <wp:extent cx="1041400" cy="50800"/>
            <wp:effectExtent l="0" t="0" r="0" b="0"/>
            <wp:wrapNone/>
            <wp:docPr id="679" name="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image209.png"/>
                    <pic:cNvPicPr/>
                  </pic:nvPicPr>
                  <pic:blipFill>
                    <a:blip xmlns:r="http://schemas.openxmlformats.org/officeDocument/2006/relationships" r:embed="rId302" cstate="print"/>
                    <a:stretch>
                      <a:fillRect/>
                    </a:stretch>
                  </pic:blipFill>
                  <pic:spPr>
                    <a:xfrm>
                      <a:off x="0" y="0"/>
                      <a:ext cx="1041400" cy="50800"/>
                    </a:xfrm>
                    <a:prstGeom prst="rect">
                      <a:avLst/>
                    </a:prstGeom>
                  </pic:spPr>
                </pic:pic>
              </a:graphicData>
            </a:graphic>
          </wp:anchor>
        </w:drawing>
      </w:r>
      <w:r>
        <w:rPr>
          <w:sz w:val="31"/>
        </w:rPr>
        <w:t>常用数据传输的同步方式有异步式同步（异步传输</w:t>
      </w:r>
      <w:r>
        <w:rPr>
          <w:spacing w:val="-171"/>
          <w:sz w:val="31"/>
        </w:rPr>
        <w:t>）</w:t>
      </w:r>
      <w:r>
        <w:rPr>
          <w:sz w:val="31"/>
        </w:rPr>
        <w:t>、同步式同步（同步</w:t>
      </w:r>
      <w:r>
        <w:rPr>
          <w:spacing w:val="-158"/>
          <w:sz w:val="31"/>
        </w:rPr>
        <w:t>）</w:t>
      </w:r>
      <w:r>
        <w:rPr>
          <w:spacing w:val="-4"/>
          <w:sz w:val="31"/>
        </w:rPr>
        <w:t>。</w:t>
      </w:r>
      <w:r>
        <w:rPr>
          <w:b/>
          <w:color w:val="FF0000"/>
          <w:sz w:val="31"/>
        </w:rPr>
        <w:t>因此异步和同步本质上都属于同步技术</w:t>
      </w:r>
      <w:r>
        <w:rPr>
          <w:spacing w:val="-17"/>
          <w:sz w:val="31"/>
        </w:rPr>
        <w:t xml:space="preserve">。 </w:t>
      </w:r>
      <w:r>
        <w:rPr>
          <w:sz w:val="31"/>
        </w:rPr>
        <w:t>两者的区别在于发送端和接收端的是中是否独立还是同步的。</w:t>
      </w:r>
    </w:p>
    <w:p>
      <w:pPr>
        <w:pStyle w:val="BodyText"/>
        <w:spacing w:before="0" w:line="396" w:lineRule="exact"/>
        <w:ind w:left="536"/>
      </w:pPr>
      <w:r>
        <w:drawing>
          <wp:anchor distT="0" distB="0" distL="0" distR="0" simplePos="0" relativeHeight="252009472" behindDoc="1" locked="0" layoutInCell="1" allowOverlap="1">
            <wp:simplePos x="0" y="0"/>
            <wp:positionH relativeFrom="page">
              <wp:posOffset>1219200</wp:posOffset>
            </wp:positionH>
            <wp:positionV relativeFrom="paragraph">
              <wp:posOffset>197508</wp:posOffset>
            </wp:positionV>
            <wp:extent cx="419100" cy="50800"/>
            <wp:effectExtent l="0" t="0" r="0" b="0"/>
            <wp:wrapNone/>
            <wp:docPr id="68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 name="image18.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t>① 异步以字符为单位独立进行发送，一次一个字符，不需要在两端间传输时钟信号，传输效率低，适用于低速系统。</w:t>
      </w:r>
    </w:p>
    <w:p>
      <w:pPr>
        <w:spacing w:after="0" w:line="396" w:lineRule="exact"/>
        <w:sectPr>
          <w:headerReference w:type="default" r:id="rId303"/>
          <w:footerReference w:type="default" r:id="rId304"/>
          <w:pgSz w:w="17860" w:h="25260"/>
          <w:pgMar w:top="1400" w:right="0" w:bottom="2020" w:left="0" w:header="1088" w:footer="1831"/>
          <w:pgNumType w:start="57"/>
          <w:cols w:space="708"/>
        </w:sectPr>
      </w:pPr>
    </w:p>
    <w:p>
      <w:pPr>
        <w:pStyle w:val="BodyText"/>
        <w:spacing w:before="44"/>
        <w:ind w:left="536"/>
        <w:jc w:val="both"/>
      </w:pPr>
      <w:r>
        <w:drawing>
          <wp:anchor distT="0" distB="0" distL="0" distR="0" simplePos="0" relativeHeight="252010496" behindDoc="1" locked="0" layoutInCell="1" allowOverlap="1">
            <wp:simplePos x="0" y="0"/>
            <wp:positionH relativeFrom="page">
              <wp:posOffset>2019300</wp:posOffset>
            </wp:positionH>
            <wp:positionV relativeFrom="paragraph">
              <wp:posOffset>228219</wp:posOffset>
            </wp:positionV>
            <wp:extent cx="622300" cy="50800"/>
            <wp:effectExtent l="0" t="0" r="0" b="0"/>
            <wp:wrapNone/>
            <wp:docPr id="68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t>② 同步数据传输以数据快为单位进行发送，每个数据块内包含多个字符，收发双方需要建立同步时钟，适合高速系统。</w:t>
      </w:r>
    </w:p>
    <w:p>
      <w:pPr>
        <w:pStyle w:val="Heading1"/>
        <w:numPr>
          <w:ilvl w:val="0"/>
          <w:numId w:val="163"/>
        </w:numPr>
        <w:tabs>
          <w:tab w:val="left" w:pos="908"/>
        </w:tabs>
        <w:spacing w:before="71" w:after="0" w:line="240" w:lineRule="auto"/>
        <w:ind w:left="907" w:right="0" w:hanging="372"/>
        <w:jc w:val="both"/>
      </w:pPr>
      <w:r>
        <w:t>数据交换技术</w:t>
      </w:r>
    </w:p>
    <w:p>
      <w:pPr>
        <w:pStyle w:val="BodyText"/>
        <w:spacing w:before="72" w:line="283" w:lineRule="auto"/>
        <w:ind w:left="536" w:right="521" w:firstLine="630"/>
        <w:jc w:val="both"/>
      </w:pPr>
      <w:r>
        <w:drawing>
          <wp:anchor distT="0" distB="0" distL="0" distR="0" simplePos="0" relativeHeight="252011520" behindDoc="1" locked="0" layoutInCell="1" allowOverlap="1">
            <wp:simplePos x="0" y="0"/>
            <wp:positionH relativeFrom="page">
              <wp:posOffset>8585200</wp:posOffset>
            </wp:positionH>
            <wp:positionV relativeFrom="paragraph">
              <wp:posOffset>248157</wp:posOffset>
            </wp:positionV>
            <wp:extent cx="2032000" cy="50800"/>
            <wp:effectExtent l="0" t="0" r="0" b="0"/>
            <wp:wrapNone/>
            <wp:docPr id="685" name="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 name="image210.png"/>
                    <pic:cNvPicPr/>
                  </pic:nvPicPr>
                  <pic:blipFill>
                    <a:blip xmlns:r="http://schemas.openxmlformats.org/officeDocument/2006/relationships" r:embed="rId305" cstate="print"/>
                    <a:stretch>
                      <a:fillRect/>
                    </a:stretch>
                  </pic:blipFill>
                  <pic:spPr>
                    <a:xfrm>
                      <a:off x="0" y="0"/>
                      <a:ext cx="2032000" cy="50800"/>
                    </a:xfrm>
                    <a:prstGeom prst="rect">
                      <a:avLst/>
                    </a:prstGeom>
                  </pic:spPr>
                </pic:pic>
              </a:graphicData>
            </a:graphic>
          </wp:anchor>
        </w:drawing>
      </w:r>
      <w:r>
        <w:drawing>
          <wp:anchor distT="0" distB="0" distL="0" distR="0" simplePos="0" relativeHeight="252012544" behindDoc="1" locked="0" layoutInCell="1" allowOverlap="1">
            <wp:simplePos x="0" y="0"/>
            <wp:positionH relativeFrom="page">
              <wp:posOffset>8991600</wp:posOffset>
            </wp:positionH>
            <wp:positionV relativeFrom="paragraph">
              <wp:posOffset>540257</wp:posOffset>
            </wp:positionV>
            <wp:extent cx="825500" cy="50800"/>
            <wp:effectExtent l="0" t="0" r="0" b="0"/>
            <wp:wrapNone/>
            <wp:docPr id="687"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drawing>
          <wp:anchor distT="0" distB="0" distL="0" distR="0" simplePos="0" relativeHeight="252013568" behindDoc="1" locked="0" layoutInCell="1" allowOverlap="1">
            <wp:simplePos x="0" y="0"/>
            <wp:positionH relativeFrom="page">
              <wp:posOffset>9994900</wp:posOffset>
            </wp:positionH>
            <wp:positionV relativeFrom="paragraph">
              <wp:posOffset>540257</wp:posOffset>
            </wp:positionV>
            <wp:extent cx="825500" cy="50800"/>
            <wp:effectExtent l="0" t="0" r="0" b="0"/>
            <wp:wrapNone/>
            <wp:docPr id="68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 name="image26.png"/>
                    <pic:cNvPicPr/>
                  </pic:nvPicPr>
                  <pic:blipFill>
                    <a:blip xmlns:r="http://schemas.openxmlformats.org/officeDocument/2006/relationships" r:embed="rId39" cstate="print"/>
                    <a:stretch>
                      <a:fillRect/>
                    </a:stretch>
                  </pic:blipFill>
                  <pic:spPr>
                    <a:xfrm>
                      <a:off x="0" y="0"/>
                      <a:ext cx="825500" cy="50800"/>
                    </a:xfrm>
                    <a:prstGeom prst="rect">
                      <a:avLst/>
                    </a:prstGeom>
                  </pic:spPr>
                </pic:pic>
              </a:graphicData>
            </a:graphic>
          </wp:anchor>
        </w:drawing>
      </w:r>
      <w:r>
        <w:drawing>
          <wp:anchor distT="0" distB="0" distL="0" distR="0" simplePos="0" relativeHeight="252014592" behindDoc="1" locked="0" layoutInCell="1" allowOverlap="1">
            <wp:simplePos x="0" y="0"/>
            <wp:positionH relativeFrom="page">
              <wp:posOffset>6959600</wp:posOffset>
            </wp:positionH>
            <wp:positionV relativeFrom="paragraph">
              <wp:posOffset>298957</wp:posOffset>
            </wp:positionV>
            <wp:extent cx="1257300" cy="304800"/>
            <wp:effectExtent l="0" t="0" r="0" b="0"/>
            <wp:wrapNone/>
            <wp:docPr id="691" name="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 name="image211.png"/>
                    <pic:cNvPicPr/>
                  </pic:nvPicPr>
                  <pic:blipFill>
                    <a:blip xmlns:r="http://schemas.openxmlformats.org/officeDocument/2006/relationships" r:embed="rId306" cstate="print"/>
                    <a:stretch>
                      <a:fillRect/>
                    </a:stretch>
                  </pic:blipFill>
                  <pic:spPr>
                    <a:xfrm>
                      <a:off x="0" y="0"/>
                      <a:ext cx="1257300" cy="304800"/>
                    </a:xfrm>
                    <a:prstGeom prst="rect">
                      <a:avLst/>
                    </a:prstGeom>
                  </pic:spPr>
                </pic:pic>
              </a:graphicData>
            </a:graphic>
          </wp:anchor>
        </w:drawing>
      </w:r>
      <w:r>
        <w:drawing>
          <wp:anchor distT="0" distB="0" distL="0" distR="0" simplePos="0" relativeHeight="252015616" behindDoc="1" locked="0" layoutInCell="1" allowOverlap="1">
            <wp:simplePos x="0" y="0"/>
            <wp:positionH relativeFrom="page">
              <wp:posOffset>330200</wp:posOffset>
            </wp:positionH>
            <wp:positionV relativeFrom="paragraph">
              <wp:posOffset>845057</wp:posOffset>
            </wp:positionV>
            <wp:extent cx="825500" cy="38100"/>
            <wp:effectExtent l="0" t="0" r="0" b="0"/>
            <wp:wrapNone/>
            <wp:docPr id="69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t xml:space="preserve">数据在通信系统的源点和终点之间通常传送信道不是单一的一条，传送信号往往需要经过若干个中间节点的转接，并 </w:t>
      </w:r>
      <w:r>
        <w:rPr>
          <w:spacing w:val="-1"/>
        </w:rPr>
        <w:t>通过这些中间节点用存储—转发的方式传送数据，这就涉及数据交换技术。</w:t>
      </w:r>
      <w:r>
        <w:rPr>
          <w:color w:val="FF0000"/>
          <w:spacing w:val="2"/>
        </w:rPr>
        <w:t>数据交换技术</w:t>
      </w:r>
      <w:r>
        <w:rPr>
          <w:spacing w:val="-2"/>
        </w:rPr>
        <w:t xml:space="preserve">主要包括电路交换、报文交换、 </w:t>
      </w:r>
      <w:r>
        <w:t>分组交换。</w:t>
      </w:r>
    </w:p>
    <w:p>
      <w:pPr>
        <w:pStyle w:val="ListParagraph"/>
        <w:numPr>
          <w:ilvl w:val="1"/>
          <w:numId w:val="163"/>
        </w:numPr>
        <w:tabs>
          <w:tab w:val="left" w:pos="1956"/>
        </w:tabs>
        <w:spacing w:before="0" w:after="0" w:line="283" w:lineRule="auto"/>
        <w:ind w:left="536" w:right="400" w:firstLine="630"/>
        <w:jc w:val="left"/>
        <w:rPr>
          <w:sz w:val="31"/>
        </w:rPr>
      </w:pPr>
      <w:r>
        <w:rPr>
          <w:b/>
          <w:color w:val="FF0000"/>
          <w:sz w:val="31"/>
        </w:rPr>
        <w:t>电路交换</w:t>
      </w:r>
      <w:r>
        <w:rPr>
          <w:sz w:val="31"/>
        </w:rPr>
        <w:t xml:space="preserve">：交换的概念最早来自电话系统。当用户拨号时，电话系统中的交换机在呼叫者的电话与接收者的电   </w:t>
      </w:r>
      <w:r>
        <w:rPr>
          <w:spacing w:val="-4"/>
          <w:sz w:val="31"/>
        </w:rPr>
        <w:t>话之间建立一条时间的物理线路，即通话链路；此后两端的电话拥有该专用线路，直到通话结束；假如一次电话呼叫要经  过若干交换机，则所有的交换机都要完成同样的工作。这种电话系统的交换方式成为电路交换技术。</w:t>
      </w:r>
    </w:p>
    <w:p>
      <w:pPr>
        <w:pStyle w:val="ListParagraph"/>
        <w:numPr>
          <w:ilvl w:val="1"/>
          <w:numId w:val="163"/>
        </w:numPr>
        <w:tabs>
          <w:tab w:val="left" w:pos="1956"/>
        </w:tabs>
        <w:spacing w:before="0" w:after="0" w:line="283" w:lineRule="auto"/>
        <w:ind w:left="536" w:right="398" w:firstLine="630"/>
        <w:jc w:val="left"/>
        <w:rPr>
          <w:sz w:val="31"/>
        </w:rPr>
      </w:pPr>
      <w:r>
        <w:rPr>
          <w:b/>
          <w:color w:val="FF0000"/>
          <w:sz w:val="31"/>
        </w:rPr>
        <w:t>报文交换</w:t>
      </w:r>
      <w:r>
        <w:rPr>
          <w:spacing w:val="-1"/>
          <w:sz w:val="31"/>
        </w:rPr>
        <w:t xml:space="preserve">：又称为包交换，报文交换不需要实现建立物理电路，当发送方有数据要发送时，先将数据作为一个整 </w:t>
      </w:r>
      <w:r>
        <w:rPr>
          <w:sz w:val="31"/>
        </w:rPr>
        <w:t>体发送给中间交换设备，中间交换设备会将数据存储起来，然后选择一条合适的空闲输出线路将数据转发给下一个交换设  备，如此循环直至将所有数据发送到目的节点。</w:t>
      </w:r>
    </w:p>
    <w:p>
      <w:pPr>
        <w:pStyle w:val="ListParagraph"/>
        <w:numPr>
          <w:ilvl w:val="1"/>
          <w:numId w:val="163"/>
        </w:numPr>
        <w:tabs>
          <w:tab w:val="left" w:pos="1956"/>
        </w:tabs>
        <w:spacing w:before="0" w:after="0" w:line="283" w:lineRule="auto"/>
        <w:ind w:left="536" w:right="398" w:firstLine="630"/>
        <w:jc w:val="left"/>
        <w:rPr>
          <w:sz w:val="31"/>
        </w:rPr>
      </w:pPr>
      <w:r>
        <w:rPr>
          <w:b/>
          <w:color w:val="FF0000"/>
          <w:sz w:val="31"/>
        </w:rPr>
        <w:t>分组交换</w:t>
      </w:r>
      <w:r>
        <w:rPr>
          <w:spacing w:val="-1"/>
          <w:sz w:val="31"/>
        </w:rPr>
        <w:t xml:space="preserve">：是报文交换技术的改进，在分组交换网中，用户的数据被划分成一个个分组，而分组的大小有严格的 </w:t>
      </w:r>
      <w:r>
        <w:rPr>
          <w:sz w:val="31"/>
        </w:rPr>
        <w:t>上限，这样使得分组可以被缓存在交换设备的内存中而不需要存放在磁盘中；同时由于分组交换网能够保证任何用户都不  能长时间独占某传输线路，因而它非常适合速率要求高的交互式通信。</w:t>
      </w:r>
    </w:p>
    <w:p>
      <w:pPr>
        <w:pStyle w:val="BodyText"/>
        <w:spacing w:before="12"/>
        <w:rPr>
          <w:sz w:val="35"/>
        </w:rPr>
      </w:pPr>
    </w:p>
    <w:p>
      <w:pPr>
        <w:pStyle w:val="ListParagraph"/>
        <w:numPr>
          <w:ilvl w:val="1"/>
          <w:numId w:val="175"/>
        </w:numPr>
        <w:tabs>
          <w:tab w:val="left" w:pos="1059"/>
        </w:tabs>
        <w:spacing w:before="0" w:after="0" w:line="240" w:lineRule="auto"/>
        <w:ind w:left="1058" w:right="0" w:hanging="523"/>
        <w:jc w:val="both"/>
        <w:rPr>
          <w:rFonts w:ascii="Times New Roman" w:eastAsia="Times New Roman"/>
          <w:color w:val="FF0000"/>
          <w:sz w:val="31"/>
        </w:rPr>
      </w:pPr>
      <w:r>
        <w:rPr>
          <w:color w:val="FF0000"/>
          <w:sz w:val="31"/>
        </w:rPr>
        <w:t>计算机网络平台</w:t>
      </w:r>
    </w:p>
    <w:p>
      <w:pPr>
        <w:pStyle w:val="BodyText"/>
        <w:spacing w:before="0"/>
        <w:rPr>
          <w:sz w:val="42"/>
        </w:rPr>
      </w:pPr>
    </w:p>
    <w:p>
      <w:pPr>
        <w:pStyle w:val="ListParagraph"/>
        <w:numPr>
          <w:ilvl w:val="2"/>
          <w:numId w:val="175"/>
        </w:numPr>
        <w:tabs>
          <w:tab w:val="left" w:pos="1296"/>
        </w:tabs>
        <w:spacing w:before="1" w:after="0" w:line="240" w:lineRule="auto"/>
        <w:ind w:left="1296" w:right="0" w:hanging="760"/>
        <w:jc w:val="left"/>
        <w:rPr>
          <w:rFonts w:ascii="Times New Roman" w:eastAsia="Times New Roman"/>
          <w:color w:val="FF0000"/>
          <w:sz w:val="31"/>
        </w:rPr>
      </w:pPr>
      <w:r>
        <w:rPr>
          <w:color w:val="FF0000"/>
          <w:sz w:val="31"/>
        </w:rPr>
        <w:t>计算机网络的构成</w:t>
      </w:r>
    </w:p>
    <w:p>
      <w:pPr>
        <w:pStyle w:val="ListParagraph"/>
        <w:numPr>
          <w:ilvl w:val="0"/>
          <w:numId w:val="158"/>
        </w:numPr>
        <w:tabs>
          <w:tab w:val="left" w:pos="900"/>
        </w:tabs>
        <w:spacing w:before="70" w:after="0" w:line="240" w:lineRule="auto"/>
        <w:ind w:left="900" w:right="0" w:hanging="364"/>
        <w:jc w:val="left"/>
        <w:rPr>
          <w:sz w:val="31"/>
        </w:rPr>
      </w:pPr>
      <w:r>
        <w:rPr>
          <w:b/>
          <w:sz w:val="31"/>
        </w:rPr>
        <w:t>主要特点</w:t>
      </w:r>
      <w:r>
        <w:rPr>
          <w:sz w:val="31"/>
        </w:rPr>
        <w:t>：①信息传递，②资源共享，③增加可靠性，④提高系统处理能力。</w:t>
      </w:r>
    </w:p>
    <w:p>
      <w:pPr>
        <w:pStyle w:val="ListParagraph"/>
        <w:numPr>
          <w:ilvl w:val="0"/>
          <w:numId w:val="158"/>
        </w:numPr>
        <w:tabs>
          <w:tab w:val="left" w:pos="900"/>
        </w:tabs>
        <w:spacing w:before="71" w:after="0" w:line="240" w:lineRule="auto"/>
        <w:ind w:left="900" w:right="0" w:hanging="364"/>
        <w:jc w:val="left"/>
        <w:rPr>
          <w:b/>
          <w:sz w:val="31"/>
        </w:rPr>
      </w:pPr>
      <w:r>
        <w:rPr>
          <w:spacing w:val="-2"/>
          <w:sz w:val="31"/>
        </w:rPr>
        <w:t>计算机网络的</w:t>
      </w:r>
      <w:r>
        <w:rPr>
          <w:b/>
          <w:sz w:val="31"/>
        </w:rPr>
        <w:t>体系结构</w:t>
      </w:r>
    </w:p>
    <w:p>
      <w:pPr>
        <w:pStyle w:val="BodyText"/>
        <w:spacing w:line="283" w:lineRule="auto"/>
        <w:ind w:left="536" w:right="482" w:firstLine="630"/>
        <w:jc w:val="both"/>
      </w:pPr>
      <w:r>
        <w:drawing>
          <wp:anchor distT="0" distB="0" distL="0" distR="0" simplePos="0" relativeHeight="252016640" behindDoc="1" locked="0" layoutInCell="1" allowOverlap="1">
            <wp:simplePos x="0" y="0"/>
            <wp:positionH relativeFrom="page">
              <wp:posOffset>7696200</wp:posOffset>
            </wp:positionH>
            <wp:positionV relativeFrom="paragraph">
              <wp:posOffset>244348</wp:posOffset>
            </wp:positionV>
            <wp:extent cx="2222500" cy="50800"/>
            <wp:effectExtent l="0" t="0" r="0" b="0"/>
            <wp:wrapNone/>
            <wp:docPr id="695" name="image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image212.png"/>
                    <pic:cNvPicPr/>
                  </pic:nvPicPr>
                  <pic:blipFill>
                    <a:blip xmlns:r="http://schemas.openxmlformats.org/officeDocument/2006/relationships" r:embed="rId307" cstate="print"/>
                    <a:stretch>
                      <a:fillRect/>
                    </a:stretch>
                  </pic:blipFill>
                  <pic:spPr>
                    <a:xfrm>
                      <a:off x="0" y="0"/>
                      <a:ext cx="2222500" cy="50800"/>
                    </a:xfrm>
                    <a:prstGeom prst="rect">
                      <a:avLst/>
                    </a:prstGeom>
                  </pic:spPr>
                </pic:pic>
              </a:graphicData>
            </a:graphic>
          </wp:anchor>
        </w:drawing>
      </w:r>
      <w:r>
        <w:rPr>
          <w:spacing w:val="-8"/>
          <w:w w:val="102"/>
        </w:rPr>
        <w:t>国家标准化组织</w:t>
      </w:r>
      <w:r>
        <w:rPr>
          <w:w w:val="102"/>
        </w:rPr>
        <w:t>（</w:t>
      </w:r>
      <w:r>
        <w:rPr>
          <w:rFonts w:ascii="Times New Roman" w:eastAsia="Times New Roman" w:hAnsi="Times New Roman"/>
          <w:w w:val="102"/>
        </w:rPr>
        <w:t>IS</w:t>
      </w:r>
      <w:r>
        <w:rPr>
          <w:rFonts w:ascii="Times New Roman" w:eastAsia="Times New Roman" w:hAnsi="Times New Roman"/>
          <w:spacing w:val="-7"/>
          <w:w w:val="102"/>
        </w:rPr>
        <w:t>O</w:t>
      </w:r>
      <w:r>
        <w:rPr>
          <w:spacing w:val="-44"/>
          <w:w w:val="102"/>
        </w:rPr>
        <w:t>）</w:t>
      </w:r>
      <w:r>
        <w:rPr>
          <w:w w:val="102"/>
        </w:rPr>
        <w:t>于</w:t>
      </w:r>
      <w:r>
        <w:rPr>
          <w:spacing w:val="-80"/>
        </w:rPr>
        <w:t xml:space="preserve"> </w:t>
      </w:r>
      <w:r>
        <w:rPr>
          <w:rFonts w:ascii="Times New Roman" w:eastAsia="Times New Roman" w:hAnsi="Times New Roman"/>
          <w:w w:val="102"/>
        </w:rPr>
        <w:t>1977</w:t>
      </w:r>
      <w:r>
        <w:rPr>
          <w:rFonts w:ascii="Times New Roman" w:eastAsia="Times New Roman" w:hAnsi="Times New Roman"/>
        </w:rPr>
        <w:t xml:space="preserve"> </w:t>
      </w:r>
      <w:r>
        <w:rPr>
          <w:spacing w:val="-2"/>
          <w:w w:val="102"/>
        </w:rPr>
        <w:t>年提出一个使各种计算机都能互联的标准框架</w:t>
      </w:r>
      <w:r>
        <w:rPr>
          <w:rFonts w:ascii="Times New Roman" w:eastAsia="Times New Roman" w:hAnsi="Times New Roman"/>
          <w:spacing w:val="-4"/>
          <w:w w:val="102"/>
        </w:rPr>
        <w:t>---</w:t>
      </w:r>
      <w:r>
        <w:rPr>
          <w:spacing w:val="-5"/>
          <w:w w:val="102"/>
        </w:rPr>
        <w:t>开放式系统互联参考模型</w:t>
      </w:r>
      <w:r>
        <w:rPr>
          <w:spacing w:val="-4"/>
          <w:w w:val="102"/>
        </w:rPr>
        <w:t>（</w:t>
      </w:r>
      <w:r>
        <w:rPr>
          <w:rFonts w:ascii="Times New Roman" w:eastAsia="Times New Roman" w:hAnsi="Times New Roman"/>
          <w:color w:val="FF0000"/>
          <w:w w:val="102"/>
        </w:rPr>
        <w:t>OS</w:t>
      </w:r>
      <w:r>
        <w:rPr>
          <w:rFonts w:ascii="Times New Roman" w:eastAsia="Times New Roman" w:hAnsi="Times New Roman"/>
          <w:color w:val="FF0000"/>
          <w:spacing w:val="-3"/>
          <w:w w:val="102"/>
        </w:rPr>
        <w:t>I</w:t>
      </w:r>
      <w:r>
        <w:rPr>
          <w:spacing w:val="-159"/>
          <w:w w:val="102"/>
        </w:rPr>
        <w:t>）</w:t>
      </w:r>
      <w:r>
        <w:rPr>
          <w:spacing w:val="-44"/>
          <w:w w:val="102"/>
        </w:rPr>
        <w:t>。</w:t>
      </w:r>
      <w:r>
        <w:rPr>
          <w:rFonts w:ascii="Times New Roman" w:eastAsia="Times New Roman" w:hAnsi="Times New Roman"/>
          <w:w w:val="102"/>
        </w:rPr>
        <w:t>OSI</w:t>
      </w:r>
      <w:r>
        <w:rPr>
          <w:spacing w:val="4"/>
        </w:rPr>
        <w:t xml:space="preserve">模型是一个开放体系结构，它垂直地将网络分为 </w:t>
      </w:r>
      <w:r>
        <w:rPr>
          <w:rFonts w:ascii="Times New Roman" w:eastAsia="Times New Roman" w:hAnsi="Times New Roman"/>
        </w:rPr>
        <w:t xml:space="preserve">7 </w:t>
      </w:r>
      <w:r>
        <w:rPr>
          <w:spacing w:val="-1"/>
        </w:rPr>
        <w:t>层，每一层完成独立的功能，设计者根据每一层特定的功能进行软硬件</w:t>
      </w:r>
      <w:r>
        <w:rPr>
          <w:spacing w:val="-2"/>
        </w:rPr>
        <w:t>的开发。</w:t>
      </w:r>
      <w:r>
        <w:rPr>
          <w:rFonts w:ascii="Times New Roman" w:eastAsia="Times New Roman" w:hAnsi="Times New Roman"/>
        </w:rPr>
        <w:t xml:space="preserve">7 </w:t>
      </w:r>
      <w:r>
        <w:rPr>
          <w:spacing w:val="-3"/>
        </w:rPr>
        <w:t>层：①</w:t>
      </w:r>
      <w:r>
        <w:rPr>
          <w:color w:val="FF0000"/>
          <w:spacing w:val="-3"/>
        </w:rPr>
        <w:t>物理层</w:t>
      </w:r>
      <w:r>
        <w:t>，②</w:t>
      </w:r>
      <w:r>
        <w:rPr>
          <w:color w:val="FF0000"/>
          <w:spacing w:val="-2"/>
        </w:rPr>
        <w:t>数据链路层</w:t>
      </w:r>
      <w:r>
        <w:t>，③</w:t>
      </w:r>
      <w:r>
        <w:rPr>
          <w:color w:val="FF0000"/>
          <w:spacing w:val="-2"/>
        </w:rPr>
        <w:t>网络层</w:t>
      </w:r>
      <w:r>
        <w:t>，④</w:t>
      </w:r>
      <w:r>
        <w:rPr>
          <w:color w:val="FF0000"/>
          <w:spacing w:val="-2"/>
        </w:rPr>
        <w:t>传输层</w:t>
      </w:r>
      <w:r>
        <w:t>，⑤</w:t>
      </w:r>
      <w:r>
        <w:rPr>
          <w:color w:val="FF0000"/>
          <w:spacing w:val="-3"/>
        </w:rPr>
        <w:t>会话层</w:t>
      </w:r>
      <w:r>
        <w:t>，⑥</w:t>
      </w:r>
      <w:r>
        <w:rPr>
          <w:color w:val="FF0000"/>
          <w:spacing w:val="-3"/>
        </w:rPr>
        <w:t>表示层</w:t>
      </w:r>
      <w:r>
        <w:t>，⑦</w:t>
      </w:r>
      <w:r>
        <w:rPr>
          <w:color w:val="FF0000"/>
          <w:spacing w:val="-1"/>
        </w:rPr>
        <w:t>应用层</w:t>
      </w:r>
      <w:r>
        <w:t>。</w:t>
      </w:r>
    </w:p>
    <w:p>
      <w:pPr>
        <w:pStyle w:val="Heading1"/>
        <w:numPr>
          <w:ilvl w:val="0"/>
          <w:numId w:val="158"/>
        </w:numPr>
        <w:tabs>
          <w:tab w:val="left" w:pos="900"/>
        </w:tabs>
        <w:spacing w:before="0" w:after="0" w:line="395" w:lineRule="exact"/>
        <w:ind w:left="900" w:right="0" w:hanging="364"/>
        <w:jc w:val="both"/>
      </w:pPr>
      <w:r>
        <w:t>网络协议</w:t>
      </w:r>
    </w:p>
    <w:p>
      <w:pPr>
        <w:pStyle w:val="BodyText"/>
        <w:spacing w:line="283" w:lineRule="auto"/>
        <w:ind w:left="1166" w:right="3648"/>
      </w:pPr>
      <w:r>
        <w:t>在计算机网络中，用于规定信息的格式以及如何发送和接受信息的一系列规则成为网络协议。网络协议是计算机网络设计、开发、运行的基础。</w:t>
      </w:r>
    </w:p>
    <w:p>
      <w:pPr>
        <w:pStyle w:val="BodyText"/>
        <w:spacing w:before="0" w:line="283" w:lineRule="auto"/>
        <w:ind w:left="536" w:right="534" w:firstLine="630"/>
      </w:pPr>
      <w:r>
        <w:drawing>
          <wp:anchor distT="0" distB="0" distL="0" distR="0" simplePos="0" relativeHeight="252017664" behindDoc="1" locked="0" layoutInCell="1" allowOverlap="1">
            <wp:simplePos x="0" y="0"/>
            <wp:positionH relativeFrom="page">
              <wp:posOffset>2540000</wp:posOffset>
            </wp:positionH>
            <wp:positionV relativeFrom="paragraph">
              <wp:posOffset>206502</wp:posOffset>
            </wp:positionV>
            <wp:extent cx="1041400" cy="38100"/>
            <wp:effectExtent l="0" t="0" r="0" b="0"/>
            <wp:wrapNone/>
            <wp:docPr id="697"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 name="image162.png"/>
                    <pic:cNvPicPr/>
                  </pic:nvPicPr>
                  <pic:blipFill>
                    <a:blip xmlns:r="http://schemas.openxmlformats.org/officeDocument/2006/relationships" r:embed="rId248" cstate="print"/>
                    <a:stretch>
                      <a:fillRect/>
                    </a:stretch>
                  </pic:blipFill>
                  <pic:spPr>
                    <a:xfrm>
                      <a:off x="0" y="0"/>
                      <a:ext cx="1041400" cy="38100"/>
                    </a:xfrm>
                    <a:prstGeom prst="rect">
                      <a:avLst/>
                    </a:prstGeom>
                  </pic:spPr>
                </pic:pic>
              </a:graphicData>
            </a:graphic>
          </wp:anchor>
        </w:drawing>
      </w:r>
      <w:r>
        <w:rPr>
          <w:spacing w:val="-1"/>
        </w:rPr>
        <w:t xml:space="preserve">网络协议同样采用了分层的思想，通信问题被划分为许多个小问题，然后为每个小问题设计一个单独的协议。这样做 </w:t>
      </w:r>
      <w:r>
        <w:t>是的每个协议的设计、分析、编码和测试都比较容易，网络协议有以下三个关键要素：</w:t>
      </w:r>
    </w:p>
    <w:p>
      <w:pPr>
        <w:pStyle w:val="ListParagraph"/>
        <w:numPr>
          <w:ilvl w:val="0"/>
          <w:numId w:val="157"/>
        </w:numPr>
        <w:tabs>
          <w:tab w:val="left" w:pos="1330"/>
        </w:tabs>
        <w:spacing w:before="0" w:after="0" w:line="396" w:lineRule="exact"/>
        <w:ind w:left="1329" w:right="0" w:hanging="794"/>
        <w:jc w:val="left"/>
        <w:rPr>
          <w:sz w:val="31"/>
        </w:rPr>
      </w:pPr>
      <w:r>
        <w:rPr>
          <w:b/>
          <w:color w:val="FF0000"/>
          <w:sz w:val="31"/>
        </w:rPr>
        <w:t>语法：</w:t>
      </w:r>
      <w:r>
        <w:rPr>
          <w:sz w:val="31"/>
        </w:rPr>
        <w:t>定义协议中所使用数据快的格式；</w:t>
      </w:r>
    </w:p>
    <w:p>
      <w:pPr>
        <w:pStyle w:val="ListParagraph"/>
        <w:numPr>
          <w:ilvl w:val="0"/>
          <w:numId w:val="157"/>
        </w:numPr>
        <w:tabs>
          <w:tab w:val="left" w:pos="1330"/>
        </w:tabs>
        <w:spacing w:before="70" w:after="0" w:line="240" w:lineRule="auto"/>
        <w:ind w:left="1329" w:right="0" w:hanging="794"/>
        <w:jc w:val="left"/>
        <w:rPr>
          <w:sz w:val="31"/>
        </w:rPr>
      </w:pPr>
      <w:r>
        <w:rPr>
          <w:b/>
          <w:color w:val="FF0000"/>
          <w:sz w:val="31"/>
        </w:rPr>
        <w:t>语义：</w:t>
      </w:r>
      <w:r>
        <w:rPr>
          <w:sz w:val="31"/>
        </w:rPr>
        <w:t>规定数据块格式的作用；</w:t>
      </w:r>
    </w:p>
    <w:p>
      <w:pPr>
        <w:pStyle w:val="ListParagraph"/>
        <w:numPr>
          <w:ilvl w:val="0"/>
          <w:numId w:val="157"/>
        </w:numPr>
        <w:tabs>
          <w:tab w:val="left" w:pos="1330"/>
        </w:tabs>
        <w:spacing w:before="71" w:after="0" w:line="240" w:lineRule="auto"/>
        <w:ind w:left="1329" w:right="0" w:hanging="794"/>
        <w:jc w:val="left"/>
        <w:rPr>
          <w:sz w:val="31"/>
        </w:rPr>
      </w:pPr>
      <w:r>
        <w:rPr>
          <w:b/>
          <w:color w:val="FF0000"/>
          <w:sz w:val="31"/>
        </w:rPr>
        <w:t>定时：</w:t>
      </w:r>
      <w:r>
        <w:rPr>
          <w:sz w:val="31"/>
        </w:rPr>
        <w:t>规定数据块的交换顺序和定时器的使用。</w:t>
      </w:r>
    </w:p>
    <w:p>
      <w:pPr>
        <w:pStyle w:val="ListParagraph"/>
        <w:numPr>
          <w:ilvl w:val="0"/>
          <w:numId w:val="158"/>
        </w:numPr>
        <w:tabs>
          <w:tab w:val="left" w:pos="900"/>
        </w:tabs>
        <w:spacing w:before="71" w:after="0" w:line="240" w:lineRule="auto"/>
        <w:ind w:left="900" w:right="0" w:hanging="364"/>
        <w:jc w:val="left"/>
        <w:rPr>
          <w:b/>
          <w:sz w:val="31"/>
        </w:rPr>
      </w:pPr>
      <w:r>
        <w:rPr>
          <w:spacing w:val="-2"/>
          <w:sz w:val="31"/>
        </w:rPr>
        <w:t>计算机网络的</w:t>
      </w:r>
      <w:r>
        <w:rPr>
          <w:b/>
          <w:sz w:val="31"/>
        </w:rPr>
        <w:t>分类</w:t>
      </w:r>
    </w:p>
    <w:p>
      <w:pPr>
        <w:pStyle w:val="BodyText"/>
        <w:spacing w:before="70"/>
        <w:ind w:left="536"/>
      </w:pPr>
      <w:r>
        <w:t>① 按拓扑结构分为：总线网、环形网、星形网等；</w:t>
      </w:r>
    </w:p>
    <w:p>
      <w:pPr>
        <w:pStyle w:val="BodyText"/>
        <w:ind w:left="536"/>
      </w:pPr>
      <w:r>
        <w:t>② 按传输媒体分为：有限网、无线网；</w:t>
      </w:r>
    </w:p>
    <w:p>
      <w:pPr>
        <w:pStyle w:val="BodyText"/>
        <w:ind w:left="536"/>
      </w:pPr>
      <w:r>
        <w:t>③ 按交互方式分为：电路交换网、分组交换网；</w:t>
      </w:r>
    </w:p>
    <w:p>
      <w:pPr>
        <w:pStyle w:val="BodyText"/>
        <w:ind w:left="536"/>
      </w:pPr>
      <w:r>
        <w:t>④ 按数据传输速率分为：高速网、低速网；</w:t>
      </w:r>
    </w:p>
    <w:p>
      <w:pPr>
        <w:pStyle w:val="BodyText"/>
        <w:ind w:left="1166"/>
      </w:pPr>
      <w:r>
        <w:rPr>
          <w:w w:val="102"/>
        </w:rPr>
        <w:t>按网络覆盖范围的大小，分为局域网</w:t>
      </w:r>
      <w:r>
        <w:rPr>
          <w:spacing w:val="-24"/>
          <w:w w:val="102"/>
        </w:rPr>
        <w:t>（</w:t>
      </w:r>
      <w:r>
        <w:rPr>
          <w:rFonts w:ascii="Times New Roman" w:eastAsia="Times New Roman"/>
          <w:w w:val="102"/>
        </w:rPr>
        <w:t>LA</w:t>
      </w:r>
      <w:r>
        <w:rPr>
          <w:rFonts w:ascii="Times New Roman" w:eastAsia="Times New Roman"/>
          <w:spacing w:val="-4"/>
          <w:w w:val="102"/>
        </w:rPr>
        <w:t>N</w:t>
      </w:r>
      <w:r>
        <w:rPr>
          <w:spacing w:val="-162"/>
          <w:w w:val="102"/>
        </w:rPr>
        <w:t>）</w:t>
      </w:r>
      <w:r>
        <w:rPr>
          <w:spacing w:val="-2"/>
          <w:w w:val="102"/>
        </w:rPr>
        <w:t>、城域网</w:t>
      </w:r>
      <w:r>
        <w:rPr>
          <w:rFonts w:ascii="Times New Roman" w:eastAsia="Times New Roman"/>
          <w:w w:val="102"/>
        </w:rPr>
        <w:t>(MAN</w:t>
      </w:r>
      <w:r>
        <w:rPr>
          <w:rFonts w:ascii="Times New Roman" w:eastAsia="Times New Roman"/>
          <w:spacing w:val="-7"/>
          <w:w w:val="102"/>
        </w:rPr>
        <w:t>)</w:t>
      </w:r>
      <w:r>
        <w:rPr>
          <w:spacing w:val="-1"/>
          <w:w w:val="102"/>
        </w:rPr>
        <w:t>、广域网</w:t>
      </w:r>
      <w:r>
        <w:rPr>
          <w:rFonts w:ascii="Times New Roman" w:eastAsia="Times New Roman"/>
          <w:w w:val="102"/>
        </w:rPr>
        <w:t>(</w:t>
      </w:r>
      <w:r>
        <w:rPr>
          <w:rFonts w:ascii="Times New Roman" w:eastAsia="Times New Roman"/>
          <w:spacing w:val="-41"/>
          <w:w w:val="102"/>
        </w:rPr>
        <w:t>W</w:t>
      </w:r>
      <w:r>
        <w:rPr>
          <w:rFonts w:ascii="Times New Roman" w:eastAsia="Times New Roman"/>
          <w:w w:val="102"/>
        </w:rPr>
        <w:t>AN</w:t>
      </w:r>
      <w:r>
        <w:rPr>
          <w:rFonts w:ascii="Times New Roman" w:eastAsia="Times New Roman"/>
          <w:spacing w:val="-2"/>
          <w:w w:val="102"/>
        </w:rPr>
        <w:t>)</w:t>
      </w:r>
      <w:r>
        <w:rPr>
          <w:w w:val="102"/>
        </w:rPr>
        <w:t>、互联网。</w:t>
      </w:r>
    </w:p>
    <w:p>
      <w:pPr>
        <w:pStyle w:val="ListParagraph"/>
        <w:numPr>
          <w:ilvl w:val="0"/>
          <w:numId w:val="156"/>
        </w:numPr>
        <w:tabs>
          <w:tab w:val="left" w:pos="1330"/>
        </w:tabs>
        <w:spacing w:before="71" w:after="0" w:line="240" w:lineRule="auto"/>
        <w:ind w:left="1329" w:right="0" w:hanging="794"/>
        <w:jc w:val="left"/>
        <w:rPr>
          <w:sz w:val="31"/>
        </w:rPr>
      </w:pPr>
      <w:r>
        <w:rPr>
          <w:b/>
          <w:color w:val="FF0000"/>
          <w:sz w:val="31"/>
        </w:rPr>
        <w:t>局域网</w:t>
      </w:r>
      <w:r>
        <w:rPr>
          <w:sz w:val="31"/>
        </w:rPr>
        <w:t>：范围在几百米到几十千米内办公楼群或校园内的计算机相互连接所构成的计算机网络。特点：</w:t>
      </w:r>
    </w:p>
    <w:p>
      <w:pPr>
        <w:pStyle w:val="BodyText"/>
        <w:ind w:left="2585"/>
      </w:pPr>
      <w:r>
        <w:t>① 网络所覆盖的物理范围；</w:t>
      </w:r>
    </w:p>
    <w:p>
      <w:pPr>
        <w:pStyle w:val="BodyText"/>
        <w:ind w:left="2585"/>
      </w:pPr>
      <w:r>
        <w:t>② 网络所使用的传输技术；</w:t>
      </w:r>
    </w:p>
    <w:p>
      <w:pPr>
        <w:pStyle w:val="BodyText"/>
        <w:ind w:left="2585"/>
      </w:pPr>
      <w:r>
        <w:t>③ 网络的拓扑结构。</w:t>
      </w:r>
    </w:p>
    <w:p>
      <w:pPr>
        <w:pStyle w:val="ListParagraph"/>
        <w:numPr>
          <w:ilvl w:val="0"/>
          <w:numId w:val="156"/>
        </w:numPr>
        <w:tabs>
          <w:tab w:val="left" w:pos="1330"/>
        </w:tabs>
        <w:spacing w:before="70" w:after="0" w:line="240" w:lineRule="auto"/>
        <w:ind w:left="1329" w:right="0" w:hanging="794"/>
        <w:jc w:val="left"/>
        <w:rPr>
          <w:sz w:val="31"/>
        </w:rPr>
      </w:pPr>
      <w:r>
        <w:rPr>
          <w:b/>
          <w:color w:val="FF0000"/>
          <w:sz w:val="31"/>
        </w:rPr>
        <w:t>城域网</w:t>
      </w:r>
      <w:r>
        <w:rPr>
          <w:sz w:val="31"/>
        </w:rPr>
        <w:t>：采用的技术与局域网类似，知识规模上要大一些。</w:t>
      </w:r>
    </w:p>
    <w:p>
      <w:pPr>
        <w:pStyle w:val="ListParagraph"/>
        <w:numPr>
          <w:ilvl w:val="0"/>
          <w:numId w:val="156"/>
        </w:numPr>
        <w:tabs>
          <w:tab w:val="left" w:pos="1330"/>
        </w:tabs>
        <w:spacing w:before="71" w:after="0" w:line="240" w:lineRule="auto"/>
        <w:ind w:left="1329" w:right="0" w:hanging="794"/>
        <w:jc w:val="left"/>
        <w:rPr>
          <w:sz w:val="31"/>
        </w:rPr>
      </w:pPr>
      <w:r>
        <w:rPr>
          <w:b/>
          <w:color w:val="FF0000"/>
          <w:sz w:val="31"/>
        </w:rPr>
        <w:t>广域网</w:t>
      </w:r>
      <w:r>
        <w:rPr>
          <w:sz w:val="31"/>
        </w:rPr>
        <w:t>：通常是很大的物理范围，如一个或几个国家。</w:t>
      </w:r>
    </w:p>
    <w:p>
      <w:pPr>
        <w:pStyle w:val="ListParagraph"/>
        <w:numPr>
          <w:ilvl w:val="0"/>
          <w:numId w:val="156"/>
        </w:numPr>
        <w:tabs>
          <w:tab w:val="left" w:pos="1326"/>
        </w:tabs>
        <w:spacing w:before="71" w:after="0" w:line="283" w:lineRule="auto"/>
        <w:ind w:left="536" w:right="393" w:firstLine="0"/>
        <w:jc w:val="left"/>
        <w:rPr>
          <w:sz w:val="31"/>
        </w:rPr>
      </w:pPr>
      <w:r>
        <w:rPr>
          <w:b/>
          <w:color w:val="FF0000"/>
          <w:sz w:val="31"/>
        </w:rPr>
        <w:t>互联网</w:t>
      </w:r>
      <w:r>
        <w:rPr>
          <w:spacing w:val="-1"/>
          <w:sz w:val="31"/>
        </w:rPr>
        <w:t xml:space="preserve">：将世界各地的局域网、广域网通过一定的方式连接起来，是的海量的信息能在更广阔的范围内传播，就构成 </w:t>
      </w:r>
      <w:r>
        <w:rPr>
          <w:sz w:val="31"/>
        </w:rPr>
        <w:t>了互联网。</w:t>
      </w:r>
    </w:p>
    <w:p>
      <w:pPr>
        <w:spacing w:after="0" w:line="283" w:lineRule="auto"/>
        <w:jc w:val="left"/>
        <w:rPr>
          <w:sz w:val="31"/>
        </w:rPr>
        <w:sectPr>
          <w:headerReference w:type="default" r:id="rId308"/>
          <w:footerReference w:type="default" r:id="rId309"/>
          <w:pgSz w:w="17860" w:h="25260"/>
          <w:pgMar w:top="1400" w:right="0" w:bottom="2020" w:left="0" w:header="1088" w:footer="1831"/>
          <w:pgNumType w:start="58"/>
          <w:cols w:space="708"/>
        </w:sectPr>
      </w:pPr>
    </w:p>
    <w:p>
      <w:pPr>
        <w:pStyle w:val="ListParagraph"/>
        <w:numPr>
          <w:ilvl w:val="2"/>
          <w:numId w:val="175"/>
        </w:numPr>
        <w:tabs>
          <w:tab w:val="left" w:pos="1296"/>
        </w:tabs>
        <w:spacing w:before="44" w:after="0" w:line="240" w:lineRule="auto"/>
        <w:ind w:left="1296" w:right="0" w:hanging="760"/>
        <w:jc w:val="left"/>
        <w:rPr>
          <w:rFonts w:ascii="Bookman Old Style" w:eastAsia="Bookman Old Style"/>
          <w:color w:val="FF0000"/>
          <w:sz w:val="31"/>
        </w:rPr>
      </w:pPr>
      <w:r>
        <w:rPr>
          <w:color w:val="FF0000"/>
          <w:sz w:val="31"/>
        </w:rPr>
        <w:t>互联网协议</w:t>
      </w:r>
    </w:p>
    <w:p>
      <w:pPr>
        <w:pStyle w:val="Heading1"/>
        <w:numPr>
          <w:ilvl w:val="0"/>
          <w:numId w:val="155"/>
        </w:numPr>
        <w:tabs>
          <w:tab w:val="left" w:pos="854"/>
        </w:tabs>
        <w:spacing w:before="71" w:after="0" w:line="240" w:lineRule="auto"/>
        <w:ind w:left="853" w:right="0" w:hanging="318"/>
        <w:jc w:val="left"/>
      </w:pPr>
      <w:r>
        <w:rPr>
          <w:rFonts w:ascii="Arial" w:eastAsia="Arial"/>
        </w:rPr>
        <w:t>TCP/IP</w:t>
      </w:r>
      <w:r>
        <w:rPr>
          <w:rFonts w:ascii="Arial" w:eastAsia="Arial"/>
          <w:spacing w:val="-33"/>
        </w:rPr>
        <w:t xml:space="preserve"> </w:t>
      </w:r>
      <w:r>
        <w:t>协议体系</w:t>
      </w:r>
    </w:p>
    <w:p>
      <w:pPr>
        <w:pStyle w:val="BodyText"/>
        <w:spacing w:before="72" w:line="283" w:lineRule="auto"/>
        <w:ind w:left="536" w:right="503" w:firstLine="856"/>
      </w:pPr>
      <w:r>
        <w:drawing>
          <wp:anchor distT="0" distB="0" distL="0" distR="0" simplePos="0" relativeHeight="252018688" behindDoc="1" locked="0" layoutInCell="1" allowOverlap="1">
            <wp:simplePos x="0" y="0"/>
            <wp:positionH relativeFrom="page">
              <wp:posOffset>3086100</wp:posOffset>
            </wp:positionH>
            <wp:positionV relativeFrom="paragraph">
              <wp:posOffset>248157</wp:posOffset>
            </wp:positionV>
            <wp:extent cx="2082800" cy="50800"/>
            <wp:effectExtent l="0" t="0" r="0" b="0"/>
            <wp:wrapNone/>
            <wp:docPr id="699" name="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image213.png"/>
                    <pic:cNvPicPr/>
                  </pic:nvPicPr>
                  <pic:blipFill>
                    <a:blip xmlns:r="http://schemas.openxmlformats.org/officeDocument/2006/relationships" r:embed="rId310" cstate="print"/>
                    <a:stretch>
                      <a:fillRect/>
                    </a:stretch>
                  </pic:blipFill>
                  <pic:spPr>
                    <a:xfrm>
                      <a:off x="0" y="0"/>
                      <a:ext cx="2082800" cy="50800"/>
                    </a:xfrm>
                    <a:prstGeom prst="rect">
                      <a:avLst/>
                    </a:prstGeom>
                  </pic:spPr>
                </pic:pic>
              </a:graphicData>
            </a:graphic>
          </wp:anchor>
        </w:drawing>
      </w:r>
      <w:r>
        <w:rPr>
          <w:w w:val="95"/>
        </w:rPr>
        <w:t>因特网发展的基础框架是传输控制协议</w:t>
      </w:r>
      <w:r>
        <w:rPr>
          <w:rFonts w:ascii="Bookman Old Style" w:eastAsia="Bookman Old Style"/>
          <w:b w:val="0"/>
          <w:w w:val="85"/>
        </w:rPr>
        <w:t>/</w:t>
      </w:r>
      <w:r>
        <w:rPr>
          <w:w w:val="95"/>
        </w:rPr>
        <w:t>网际协议（</w:t>
      </w:r>
      <w:r>
        <w:rPr>
          <w:rFonts w:ascii="Bookman Old Style" w:eastAsia="Bookman Old Style"/>
          <w:b w:val="0"/>
          <w:color w:val="FF0000"/>
          <w:w w:val="95"/>
        </w:rPr>
        <w:t>TCP/IP</w:t>
      </w:r>
      <w:r>
        <w:rPr>
          <w:w w:val="95"/>
        </w:rPr>
        <w:t>）的协议簇，</w:t>
      </w:r>
      <w:r>
        <w:rPr>
          <w:rFonts w:ascii="Bookman Old Style" w:eastAsia="Bookman Old Style"/>
          <w:b w:val="0"/>
          <w:w w:val="95"/>
        </w:rPr>
        <w:t xml:space="preserve">TCP/IP     </w:t>
      </w:r>
      <w:r>
        <w:rPr>
          <w:w w:val="95"/>
        </w:rPr>
        <w:t>是一组协议，并根据其中最重要的两</w:t>
      </w:r>
      <w:r>
        <w:t>个协议（传输控制协议和网际协议）而命名。</w:t>
      </w:r>
    </w:p>
    <w:p>
      <w:pPr>
        <w:pStyle w:val="BodyText"/>
        <w:spacing w:before="0" w:line="283" w:lineRule="auto"/>
        <w:ind w:left="536" w:right="501" w:firstLine="856"/>
      </w:pPr>
      <w:r>
        <w:drawing>
          <wp:anchor distT="0" distB="0" distL="0" distR="0" simplePos="0" relativeHeight="252019712" behindDoc="1" locked="0" layoutInCell="1" allowOverlap="1">
            <wp:simplePos x="0" y="0"/>
            <wp:positionH relativeFrom="page">
              <wp:posOffset>5575300</wp:posOffset>
            </wp:positionH>
            <wp:positionV relativeFrom="paragraph">
              <wp:posOffset>497078</wp:posOffset>
            </wp:positionV>
            <wp:extent cx="635000" cy="50800"/>
            <wp:effectExtent l="0" t="0" r="0" b="0"/>
            <wp:wrapNone/>
            <wp:docPr id="701" name="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image214.png"/>
                    <pic:cNvPicPr/>
                  </pic:nvPicPr>
                  <pic:blipFill>
                    <a:blip xmlns:r="http://schemas.openxmlformats.org/officeDocument/2006/relationships" r:embed="rId311" cstate="print"/>
                    <a:stretch>
                      <a:fillRect/>
                    </a:stretch>
                  </pic:blipFill>
                  <pic:spPr>
                    <a:xfrm>
                      <a:off x="0" y="0"/>
                      <a:ext cx="635000" cy="50800"/>
                    </a:xfrm>
                    <a:prstGeom prst="rect">
                      <a:avLst/>
                    </a:prstGeom>
                  </pic:spPr>
                </pic:pic>
              </a:graphicData>
            </a:graphic>
          </wp:anchor>
        </w:drawing>
      </w:r>
      <w:r>
        <w:drawing>
          <wp:anchor distT="0" distB="0" distL="0" distR="0" simplePos="0" relativeHeight="252020736" behindDoc="1" locked="0" layoutInCell="1" allowOverlap="1">
            <wp:simplePos x="0" y="0"/>
            <wp:positionH relativeFrom="page">
              <wp:posOffset>6375400</wp:posOffset>
            </wp:positionH>
            <wp:positionV relativeFrom="paragraph">
              <wp:posOffset>497078</wp:posOffset>
            </wp:positionV>
            <wp:extent cx="635000" cy="50800"/>
            <wp:effectExtent l="0" t="0" r="0" b="0"/>
            <wp:wrapNone/>
            <wp:docPr id="703" name="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 name="image214.png"/>
                    <pic:cNvPicPr/>
                  </pic:nvPicPr>
                  <pic:blipFill>
                    <a:blip xmlns:r="http://schemas.openxmlformats.org/officeDocument/2006/relationships" r:embed="rId311" cstate="print"/>
                    <a:stretch>
                      <a:fillRect/>
                    </a:stretch>
                  </pic:blipFill>
                  <pic:spPr>
                    <a:xfrm>
                      <a:off x="0" y="0"/>
                      <a:ext cx="635000" cy="50800"/>
                    </a:xfrm>
                    <a:prstGeom prst="rect">
                      <a:avLst/>
                    </a:prstGeom>
                  </pic:spPr>
                </pic:pic>
              </a:graphicData>
            </a:graphic>
          </wp:anchor>
        </w:drawing>
      </w:r>
      <w:r>
        <w:drawing>
          <wp:anchor distT="0" distB="0" distL="0" distR="0" simplePos="0" relativeHeight="252021760" behindDoc="1" locked="0" layoutInCell="1" allowOverlap="1">
            <wp:simplePos x="0" y="0"/>
            <wp:positionH relativeFrom="page">
              <wp:posOffset>7175500</wp:posOffset>
            </wp:positionH>
            <wp:positionV relativeFrom="paragraph">
              <wp:posOffset>497078</wp:posOffset>
            </wp:positionV>
            <wp:extent cx="635000" cy="50800"/>
            <wp:effectExtent l="0" t="0" r="0" b="0"/>
            <wp:wrapNone/>
            <wp:docPr id="705" name="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image214.png"/>
                    <pic:cNvPicPr/>
                  </pic:nvPicPr>
                  <pic:blipFill>
                    <a:blip xmlns:r="http://schemas.openxmlformats.org/officeDocument/2006/relationships" r:embed="rId311" cstate="print"/>
                    <a:stretch>
                      <a:fillRect/>
                    </a:stretch>
                  </pic:blipFill>
                  <pic:spPr>
                    <a:xfrm>
                      <a:off x="0" y="0"/>
                      <a:ext cx="635000" cy="50800"/>
                    </a:xfrm>
                    <a:prstGeom prst="rect">
                      <a:avLst/>
                    </a:prstGeom>
                  </pic:spPr>
                </pic:pic>
              </a:graphicData>
            </a:graphic>
          </wp:anchor>
        </w:drawing>
      </w:r>
      <w:r>
        <w:drawing>
          <wp:anchor distT="0" distB="0" distL="0" distR="0" simplePos="0" relativeHeight="252022784" behindDoc="1" locked="0" layoutInCell="1" allowOverlap="1">
            <wp:simplePos x="0" y="0"/>
            <wp:positionH relativeFrom="page">
              <wp:posOffset>7975600</wp:posOffset>
            </wp:positionH>
            <wp:positionV relativeFrom="paragraph">
              <wp:posOffset>497078</wp:posOffset>
            </wp:positionV>
            <wp:extent cx="825500" cy="50800"/>
            <wp:effectExtent l="0" t="0" r="0" b="0"/>
            <wp:wrapNone/>
            <wp:docPr id="707" name="image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image215.png"/>
                    <pic:cNvPicPr/>
                  </pic:nvPicPr>
                  <pic:blipFill>
                    <a:blip xmlns:r="http://schemas.openxmlformats.org/officeDocument/2006/relationships" r:embed="rId140" cstate="print"/>
                    <a:stretch>
                      <a:fillRect/>
                    </a:stretch>
                  </pic:blipFill>
                  <pic:spPr>
                    <a:xfrm>
                      <a:off x="0" y="0"/>
                      <a:ext cx="825500" cy="50800"/>
                    </a:xfrm>
                    <a:prstGeom prst="rect">
                      <a:avLst/>
                    </a:prstGeom>
                  </pic:spPr>
                </pic:pic>
              </a:graphicData>
            </a:graphic>
          </wp:anchor>
        </w:drawing>
      </w:r>
      <w:r>
        <w:rPr>
          <w:rFonts w:ascii="Bookman Old Style" w:eastAsia="Bookman Old Style"/>
          <w:b w:val="0"/>
        </w:rPr>
        <w:t>TCP/IP</w:t>
      </w:r>
      <w:r>
        <w:rPr>
          <w:rFonts w:ascii="Bookman Old Style" w:eastAsia="Bookman Old Style"/>
          <w:b w:val="0"/>
          <w:spacing w:val="72"/>
        </w:rPr>
        <w:t xml:space="preserve"> </w:t>
      </w:r>
      <w:r>
        <w:rPr>
          <w:spacing w:val="-1"/>
        </w:rPr>
        <w:t>的目的是为异构的物理网络提供统一的数据通信服务，是的在不同网络上相距很远的主机相互通信成为能与</w:t>
      </w:r>
      <w:r>
        <w:t>大多网络软件一样，</w:t>
      </w:r>
      <w:r>
        <w:rPr>
          <w:rFonts w:ascii="Bookman Old Style" w:eastAsia="Bookman Old Style"/>
          <w:b w:val="0"/>
        </w:rPr>
        <w:t xml:space="preserve">TCP/IP </w:t>
      </w:r>
      <w:r>
        <w:t>按分层思想给网络建模，共包括应用层、传输层、网络层、网络接口四个层次。</w:t>
      </w:r>
    </w:p>
    <w:p>
      <w:pPr>
        <w:pStyle w:val="BodyText"/>
        <w:spacing w:before="0"/>
        <w:rPr>
          <w:sz w:val="20"/>
        </w:rPr>
      </w:pPr>
    </w:p>
    <w:p>
      <w:pPr>
        <w:pStyle w:val="BodyText"/>
        <w:spacing w:before="9"/>
        <w:rPr>
          <w:sz w:val="28"/>
        </w:rPr>
      </w:pPr>
      <w:r>
        <w:pict>
          <v:group id="_x0000_s1163" style="width:341pt;height:137pt;margin-top:20.38pt;margin-left:297pt;mso-position-horizontal-relative:page;mso-wrap-distance-left:0;mso-wrap-distance-right:0;position:absolute;z-index:-251281408" coordorigin="5940,408" coordsize="6820,2740">
            <v:shape id="_x0000_s1164" type="#_x0000_t75" style="width:6820;height:2740;left:5940;position:absolute;top:407" stroked="f">
              <v:imagedata r:id="rId312" o:title=""/>
            </v:shape>
            <v:shape id="_x0000_s1165" type="#_x0000_t202" style="width:737;height:239;left:6446;position:absolute;top:725"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应用层</w:t>
                    </w:r>
                  </w:p>
                </w:txbxContent>
              </v:textbox>
            </v:shape>
            <v:shape id="_x0000_s1166" type="#_x0000_t202" style="width:2137;height:264;left:8796;position:absolute;top:711" filled="f" stroked="f">
              <v:textbox inset="0,0,0,0">
                <w:txbxContent>
                  <w:p>
                    <w:pPr>
                      <w:spacing w:before="0" w:line="264" w:lineRule="exact"/>
                      <w:ind w:left="0" w:right="0" w:firstLine="0"/>
                      <w:jc w:val="left"/>
                      <w:rPr>
                        <w:rFonts w:ascii="Bookman Old Style"/>
                        <w:b w:val="0"/>
                        <w:sz w:val="24"/>
                      </w:rPr>
                    </w:pPr>
                    <w:r>
                      <w:rPr>
                        <w:rFonts w:ascii="Bookman Old Style"/>
                        <w:b w:val="0"/>
                        <w:w w:val="80"/>
                        <w:sz w:val="24"/>
                      </w:rPr>
                      <w:t>FtP,Telnet,http,SMTP</w:t>
                    </w:r>
                  </w:p>
                </w:txbxContent>
              </v:textbox>
            </v:shape>
            <v:shape id="_x0000_s1167" type="#_x0000_t202" style="width:737;height:239;left:6446;position:absolute;top:1402"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传输层</w:t>
                    </w:r>
                  </w:p>
                </w:txbxContent>
              </v:textbox>
            </v:shape>
            <v:shape id="_x0000_s1168" type="#_x0000_t202" style="width:458;height:264;left:9128;position:absolute;top:1388" filled="f" stroked="f">
              <v:textbox inset="0,0,0,0">
                <w:txbxContent>
                  <w:p>
                    <w:pPr>
                      <w:spacing w:before="0" w:line="264" w:lineRule="exact"/>
                      <w:ind w:left="0" w:right="0" w:firstLine="0"/>
                      <w:jc w:val="left"/>
                      <w:rPr>
                        <w:rFonts w:ascii="Bookman Old Style"/>
                        <w:b w:val="0"/>
                        <w:sz w:val="24"/>
                      </w:rPr>
                    </w:pPr>
                    <w:r>
                      <w:rPr>
                        <w:rFonts w:ascii="Bookman Old Style"/>
                        <w:b w:val="0"/>
                        <w:w w:val="90"/>
                        <w:sz w:val="24"/>
                      </w:rPr>
                      <w:t>TCP</w:t>
                    </w:r>
                  </w:p>
                </w:txbxContent>
              </v:textbox>
            </v:shape>
            <v:shape id="_x0000_s1169" type="#_x0000_t202" style="width:498;height:264;left:10464;position:absolute;top:1388" filled="f" stroked="f">
              <v:textbox inset="0,0,0,0">
                <w:txbxContent>
                  <w:p>
                    <w:pPr>
                      <w:spacing w:before="0" w:line="264" w:lineRule="exact"/>
                      <w:ind w:left="0" w:right="0" w:firstLine="0"/>
                      <w:jc w:val="left"/>
                      <w:rPr>
                        <w:rFonts w:ascii="Bookman Old Style"/>
                        <w:b w:val="0"/>
                        <w:sz w:val="24"/>
                      </w:rPr>
                    </w:pPr>
                    <w:r>
                      <w:rPr>
                        <w:rFonts w:ascii="Bookman Old Style"/>
                        <w:b w:val="0"/>
                        <w:w w:val="90"/>
                        <w:sz w:val="24"/>
                      </w:rPr>
                      <w:t>UDP</w:t>
                    </w:r>
                  </w:p>
                </w:txbxContent>
              </v:textbox>
            </v:shape>
            <v:shape id="_x0000_s1170" type="#_x0000_t202" style="width:737;height:239;left:6446;position:absolute;top:2079"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网络层</w:t>
                    </w:r>
                  </w:p>
                </w:txbxContent>
              </v:textbox>
            </v:shape>
            <v:shape id="_x0000_s1171" type="#_x0000_t202" style="width:233;height:264;left:9241;position:absolute;top:2065" filled="f" stroked="f">
              <v:textbox inset="0,0,0,0">
                <w:txbxContent>
                  <w:p>
                    <w:pPr>
                      <w:spacing w:before="0" w:line="264" w:lineRule="exact"/>
                      <w:ind w:left="0" w:right="0" w:firstLine="0"/>
                      <w:jc w:val="left"/>
                      <w:rPr>
                        <w:rFonts w:ascii="Bookman Old Style"/>
                        <w:b w:val="0"/>
                        <w:sz w:val="24"/>
                      </w:rPr>
                    </w:pPr>
                    <w:r>
                      <w:rPr>
                        <w:rFonts w:ascii="Bookman Old Style"/>
                        <w:b w:val="0"/>
                        <w:w w:val="95"/>
                        <w:sz w:val="24"/>
                      </w:rPr>
                      <w:t>IP</w:t>
                    </w:r>
                  </w:p>
                </w:txbxContent>
              </v:textbox>
            </v:shape>
            <v:shape id="_x0000_s1172" type="#_x0000_t202" style="width:485;height:264;left:10471;position:absolute;top:2065" filled="f" stroked="f">
              <v:textbox inset="0,0,0,0">
                <w:txbxContent>
                  <w:p>
                    <w:pPr>
                      <w:spacing w:before="0" w:line="264" w:lineRule="exact"/>
                      <w:ind w:left="0" w:right="0" w:firstLine="0"/>
                      <w:jc w:val="left"/>
                      <w:rPr>
                        <w:rFonts w:ascii="Bookman Old Style"/>
                        <w:b w:val="0"/>
                        <w:sz w:val="24"/>
                      </w:rPr>
                    </w:pPr>
                    <w:r>
                      <w:rPr>
                        <w:rFonts w:ascii="Bookman Old Style"/>
                        <w:b w:val="0"/>
                        <w:w w:val="95"/>
                        <w:sz w:val="24"/>
                      </w:rPr>
                      <w:t>ARP</w:t>
                    </w:r>
                  </w:p>
                </w:txbxContent>
              </v:textbox>
            </v:shape>
            <v:shape id="_x0000_s1173" type="#_x0000_t202" style="width:644;height:264;left:11746;position:absolute;top:2065" filled="f" stroked="f">
              <v:textbox inset="0,0,0,0">
                <w:txbxContent>
                  <w:p>
                    <w:pPr>
                      <w:spacing w:before="0" w:line="264" w:lineRule="exact"/>
                      <w:ind w:left="0" w:right="0" w:firstLine="0"/>
                      <w:jc w:val="left"/>
                      <w:rPr>
                        <w:rFonts w:ascii="Bookman Old Style"/>
                        <w:b w:val="0"/>
                        <w:sz w:val="24"/>
                      </w:rPr>
                    </w:pPr>
                    <w:r>
                      <w:rPr>
                        <w:rFonts w:ascii="Bookman Old Style"/>
                        <w:b w:val="0"/>
                        <w:w w:val="95"/>
                        <w:sz w:val="24"/>
                      </w:rPr>
                      <w:t>RARP</w:t>
                    </w:r>
                  </w:p>
                </w:txbxContent>
              </v:textbox>
            </v:shape>
            <v:shape id="_x0000_s1174" type="#_x0000_t202" style="width:1214;height:239;left:6207;position:absolute;top:2756"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网络结构层</w:t>
                    </w:r>
                  </w:p>
                </w:txbxContent>
              </v:textbox>
            </v:shape>
            <v:shape id="_x0000_s1175" type="#_x0000_t202" style="width:3701;height:264;left:8860;position:absolute;top:2742" filled="f" stroked="f">
              <v:textbox inset="0,0,0,0">
                <w:txbxContent>
                  <w:p>
                    <w:pPr>
                      <w:spacing w:before="0" w:line="264" w:lineRule="exact"/>
                      <w:ind w:left="0" w:right="0" w:firstLine="0"/>
                      <w:jc w:val="left"/>
                      <w:rPr>
                        <w:rFonts w:ascii="Bookman Old Style"/>
                        <w:b w:val="0"/>
                        <w:sz w:val="24"/>
                      </w:rPr>
                    </w:pPr>
                    <w:r>
                      <w:rPr>
                        <w:rFonts w:ascii="Bookman Old Style"/>
                        <w:b w:val="0"/>
                        <w:w w:val="85"/>
                        <w:sz w:val="24"/>
                      </w:rPr>
                      <w:t>Ethernet,Token-ring,FDDI,X.25,ATM</w:t>
                    </w:r>
                  </w:p>
                </w:txbxContent>
              </v:textbox>
            </v:shape>
            <w10:wrap type="topAndBottom"/>
          </v:group>
        </w:pict>
      </w:r>
    </w:p>
    <w:p>
      <w:pPr>
        <w:pStyle w:val="BodyText"/>
        <w:spacing w:before="12"/>
        <w:rPr>
          <w:sz w:val="28"/>
        </w:rPr>
      </w:pPr>
    </w:p>
    <w:p>
      <w:pPr>
        <w:spacing w:before="0"/>
        <w:ind w:left="849" w:right="0" w:firstLine="0"/>
        <w:jc w:val="center"/>
        <w:rPr>
          <w:sz w:val="27"/>
        </w:rPr>
      </w:pPr>
      <w:r>
        <w:rPr>
          <w:rFonts w:ascii="Bookman Old Style" w:eastAsia="Bookman Old Style"/>
          <w:b w:val="0"/>
          <w:sz w:val="27"/>
        </w:rPr>
        <w:t xml:space="preserve">TCP/IP </w:t>
      </w:r>
      <w:r>
        <w:rPr>
          <w:sz w:val="27"/>
        </w:rPr>
        <w:t>协议</w:t>
      </w:r>
    </w:p>
    <w:p>
      <w:pPr>
        <w:pStyle w:val="BodyText"/>
        <w:spacing w:before="3"/>
        <w:rPr>
          <w:sz w:val="41"/>
        </w:rPr>
      </w:pPr>
    </w:p>
    <w:p>
      <w:pPr>
        <w:pStyle w:val="ListParagraph"/>
        <w:numPr>
          <w:ilvl w:val="0"/>
          <w:numId w:val="154"/>
        </w:numPr>
        <w:tabs>
          <w:tab w:val="left" w:pos="1330"/>
        </w:tabs>
        <w:spacing w:before="0" w:after="0" w:line="240" w:lineRule="auto"/>
        <w:ind w:left="1329" w:right="0" w:hanging="794"/>
        <w:jc w:val="left"/>
        <w:rPr>
          <w:sz w:val="31"/>
        </w:rPr>
      </w:pPr>
      <w:r>
        <w:rPr>
          <w:sz w:val="31"/>
        </w:rPr>
        <w:t>应用层：是面向用户的通信应用程序统称。</w:t>
      </w:r>
    </w:p>
    <w:p>
      <w:pPr>
        <w:pStyle w:val="ListParagraph"/>
        <w:numPr>
          <w:ilvl w:val="0"/>
          <w:numId w:val="154"/>
        </w:numPr>
        <w:tabs>
          <w:tab w:val="left" w:pos="1326"/>
        </w:tabs>
        <w:spacing w:before="71" w:after="0" w:line="283" w:lineRule="auto"/>
        <w:ind w:left="536" w:right="465" w:firstLine="0"/>
        <w:jc w:val="left"/>
        <w:rPr>
          <w:sz w:val="31"/>
        </w:rPr>
      </w:pPr>
      <w:r>
        <w:rPr>
          <w:spacing w:val="-5"/>
          <w:sz w:val="31"/>
        </w:rPr>
        <w:t>传输层：提供端到端的数据传输，把数据从一个应用传输到它的远程对等实体。</w:t>
      </w:r>
      <w:r>
        <w:rPr>
          <w:rFonts w:ascii="Bookman Old Style" w:eastAsia="Bookman Old Style"/>
          <w:b w:val="0"/>
          <w:sz w:val="31"/>
        </w:rPr>
        <w:t>UDP</w:t>
      </w:r>
      <w:r>
        <w:rPr>
          <w:rFonts w:ascii="Bookman Old Style" w:eastAsia="Bookman Old Style"/>
          <w:b w:val="0"/>
          <w:spacing w:val="79"/>
          <w:sz w:val="31"/>
        </w:rPr>
        <w:t xml:space="preserve"> </w:t>
      </w:r>
      <w:r>
        <w:rPr>
          <w:spacing w:val="-2"/>
          <w:sz w:val="31"/>
        </w:rPr>
        <w:t>协议：也是传输协议，称为用户</w:t>
      </w:r>
      <w:r>
        <w:rPr>
          <w:sz w:val="31"/>
        </w:rPr>
        <w:t>数据报协议（</w:t>
      </w:r>
      <w:r>
        <w:rPr>
          <w:rFonts w:ascii="Bookman Old Style" w:eastAsia="Bookman Old Style"/>
          <w:b w:val="0"/>
          <w:sz w:val="31"/>
        </w:rPr>
        <w:t>User</w:t>
      </w:r>
      <w:r>
        <w:rPr>
          <w:rFonts w:ascii="Bookman Old Style" w:eastAsia="Bookman Old Style"/>
          <w:b w:val="0"/>
          <w:spacing w:val="-24"/>
          <w:sz w:val="31"/>
        </w:rPr>
        <w:t xml:space="preserve"> </w:t>
      </w:r>
      <w:r>
        <w:rPr>
          <w:rFonts w:ascii="Bookman Old Style" w:eastAsia="Bookman Old Style"/>
          <w:b w:val="0"/>
          <w:sz w:val="31"/>
        </w:rPr>
        <w:t>Datagram</w:t>
      </w:r>
      <w:r>
        <w:rPr>
          <w:rFonts w:ascii="Bookman Old Style" w:eastAsia="Bookman Old Style"/>
          <w:b w:val="0"/>
          <w:spacing w:val="-24"/>
          <w:sz w:val="31"/>
        </w:rPr>
        <w:t xml:space="preserve"> </w:t>
      </w:r>
      <w:r>
        <w:rPr>
          <w:rFonts w:ascii="Bookman Old Style" w:eastAsia="Bookman Old Style"/>
          <w:b w:val="0"/>
          <w:sz w:val="31"/>
        </w:rPr>
        <w:t>Protocol,</w:t>
      </w:r>
      <w:r>
        <w:rPr>
          <w:rFonts w:ascii="Bookman Old Style" w:eastAsia="Bookman Old Style"/>
          <w:b w:val="0"/>
          <w:spacing w:val="-24"/>
          <w:sz w:val="31"/>
        </w:rPr>
        <w:t xml:space="preserve"> </w:t>
      </w:r>
      <w:r>
        <w:rPr>
          <w:rFonts w:ascii="Bookman Old Style" w:eastAsia="Bookman Old Style"/>
          <w:b w:val="0"/>
          <w:spacing w:val="-5"/>
          <w:sz w:val="31"/>
        </w:rPr>
        <w:t>UDP</w:t>
      </w:r>
      <w:r>
        <w:rPr>
          <w:spacing w:val="-5"/>
          <w:sz w:val="31"/>
        </w:rPr>
        <w:t>）</w:t>
      </w:r>
    </w:p>
    <w:p>
      <w:pPr>
        <w:pStyle w:val="ListParagraph"/>
        <w:numPr>
          <w:ilvl w:val="0"/>
          <w:numId w:val="154"/>
        </w:numPr>
        <w:tabs>
          <w:tab w:val="left" w:pos="1330"/>
        </w:tabs>
        <w:spacing w:before="0" w:after="0" w:line="396" w:lineRule="exact"/>
        <w:ind w:left="1329" w:right="0" w:hanging="794"/>
        <w:jc w:val="left"/>
        <w:rPr>
          <w:sz w:val="31"/>
        </w:rPr>
      </w:pPr>
      <w:r>
        <w:rPr>
          <w:sz w:val="31"/>
        </w:rPr>
        <w:t>网络层：解决网际间的通信问题，而不是同一网段内部的事</w:t>
      </w:r>
    </w:p>
    <w:p>
      <w:pPr>
        <w:pStyle w:val="ListParagraph"/>
        <w:numPr>
          <w:ilvl w:val="0"/>
          <w:numId w:val="154"/>
        </w:numPr>
        <w:tabs>
          <w:tab w:val="left" w:pos="1326"/>
        </w:tabs>
        <w:spacing w:before="71" w:after="0" w:line="283" w:lineRule="auto"/>
        <w:ind w:left="536" w:right="515" w:firstLine="0"/>
        <w:jc w:val="left"/>
        <w:rPr>
          <w:sz w:val="31"/>
        </w:rPr>
      </w:pPr>
      <w:r>
        <w:rPr>
          <w:spacing w:val="1"/>
          <w:w w:val="102"/>
          <w:sz w:val="31"/>
        </w:rPr>
        <w:t>网络接口层：也称为数据链路层，将网络层的</w:t>
      </w:r>
      <w:r>
        <w:rPr>
          <w:rFonts w:ascii="Bookman Old Style" w:eastAsia="Bookman Old Style"/>
          <w:b w:val="0"/>
          <w:w w:val="94"/>
          <w:sz w:val="31"/>
        </w:rPr>
        <w:t>IP</w:t>
      </w:r>
      <w:r>
        <w:rPr>
          <w:rFonts w:ascii="Bookman Old Style" w:eastAsia="Bookman Old Style"/>
          <w:b w:val="0"/>
          <w:spacing w:val="-39"/>
          <w:sz w:val="31"/>
        </w:rPr>
        <w:t xml:space="preserve"> </w:t>
      </w:r>
      <w:r>
        <w:rPr>
          <w:w w:val="102"/>
          <w:sz w:val="31"/>
        </w:rPr>
        <w:t>数据报变成独立的网络信息传输单元（帧</w:t>
      </w:r>
      <w:r>
        <w:rPr>
          <w:spacing w:val="-197"/>
          <w:w w:val="102"/>
          <w:sz w:val="31"/>
        </w:rPr>
        <w:t>）</w:t>
      </w:r>
      <w:r>
        <w:rPr>
          <w:spacing w:val="-2"/>
          <w:w w:val="102"/>
          <w:sz w:val="31"/>
        </w:rPr>
        <w:t>，负责帧在物理线路上的</w:t>
      </w:r>
      <w:r>
        <w:rPr>
          <w:sz w:val="31"/>
        </w:rPr>
        <w:t>发送与接收。</w:t>
      </w:r>
    </w:p>
    <w:p>
      <w:pPr>
        <w:pStyle w:val="Heading1"/>
        <w:numPr>
          <w:ilvl w:val="0"/>
          <w:numId w:val="155"/>
        </w:numPr>
        <w:tabs>
          <w:tab w:val="left" w:pos="854"/>
        </w:tabs>
        <w:spacing w:before="0" w:after="0" w:line="396" w:lineRule="exact"/>
        <w:ind w:left="853" w:right="0" w:hanging="318"/>
        <w:jc w:val="left"/>
      </w:pPr>
      <w:r>
        <w:rPr>
          <w:rFonts w:ascii="Arial" w:eastAsia="Arial"/>
          <w:w w:val="105"/>
        </w:rPr>
        <w:t>IP</w:t>
      </w:r>
      <w:r>
        <w:rPr>
          <w:rFonts w:ascii="Arial" w:eastAsia="Arial"/>
          <w:spacing w:val="-27"/>
          <w:w w:val="105"/>
        </w:rPr>
        <w:t xml:space="preserve"> </w:t>
      </w:r>
      <w:r>
        <w:rPr>
          <w:w w:val="105"/>
        </w:rPr>
        <w:t>协议</w:t>
      </w:r>
    </w:p>
    <w:p>
      <w:pPr>
        <w:pStyle w:val="ListParagraph"/>
        <w:numPr>
          <w:ilvl w:val="0"/>
          <w:numId w:val="153"/>
        </w:numPr>
        <w:tabs>
          <w:tab w:val="left" w:pos="1330"/>
        </w:tabs>
        <w:spacing w:before="70" w:after="0" w:line="240" w:lineRule="auto"/>
        <w:ind w:left="1329" w:right="0" w:hanging="794"/>
        <w:jc w:val="both"/>
        <w:rPr>
          <w:sz w:val="31"/>
        </w:rPr>
      </w:pPr>
      <w:r>
        <w:rPr>
          <w:rFonts w:ascii="Bookman Old Style" w:eastAsia="Bookman Old Style"/>
          <w:b w:val="0"/>
          <w:sz w:val="31"/>
        </w:rPr>
        <w:t>IP</w:t>
      </w:r>
      <w:r>
        <w:rPr>
          <w:rFonts w:ascii="Bookman Old Style" w:eastAsia="Bookman Old Style"/>
          <w:b w:val="0"/>
          <w:spacing w:val="-39"/>
          <w:sz w:val="31"/>
        </w:rPr>
        <w:t xml:space="preserve"> </w:t>
      </w:r>
      <w:r>
        <w:rPr>
          <w:spacing w:val="-21"/>
          <w:sz w:val="31"/>
        </w:rPr>
        <w:t xml:space="preserve">协议是 </w:t>
      </w:r>
      <w:r>
        <w:rPr>
          <w:rFonts w:ascii="Bookman Old Style" w:eastAsia="Bookman Old Style"/>
          <w:b w:val="0"/>
          <w:sz w:val="31"/>
        </w:rPr>
        <w:t>TCP/IP</w:t>
      </w:r>
      <w:r>
        <w:rPr>
          <w:rFonts w:ascii="Bookman Old Style" w:eastAsia="Bookman Old Style"/>
          <w:b w:val="0"/>
          <w:spacing w:val="-43"/>
          <w:sz w:val="31"/>
        </w:rPr>
        <w:t xml:space="preserve"> </w:t>
      </w:r>
      <w:r>
        <w:rPr>
          <w:spacing w:val="-2"/>
          <w:sz w:val="31"/>
        </w:rPr>
        <w:t>协议簇网络层的</w:t>
      </w:r>
      <w:r>
        <w:rPr>
          <w:b/>
          <w:color w:val="FF0000"/>
          <w:sz w:val="31"/>
        </w:rPr>
        <w:t>核心</w:t>
      </w:r>
      <w:r>
        <w:rPr>
          <w:sz w:val="31"/>
        </w:rPr>
        <w:t>，是因特网能够有效运行的基础。</w:t>
      </w:r>
    </w:p>
    <w:p>
      <w:pPr>
        <w:pStyle w:val="BodyText"/>
        <w:spacing w:line="283" w:lineRule="auto"/>
        <w:ind w:left="536" w:right="527" w:firstLine="630"/>
        <w:jc w:val="both"/>
      </w:pPr>
      <w:r>
        <w:drawing>
          <wp:anchor distT="0" distB="0" distL="0" distR="0" simplePos="0" relativeHeight="252023808" behindDoc="1" locked="0" layoutInCell="1" allowOverlap="1">
            <wp:simplePos x="0" y="0"/>
            <wp:positionH relativeFrom="page">
              <wp:posOffset>8318500</wp:posOffset>
            </wp:positionH>
            <wp:positionV relativeFrom="paragraph">
              <wp:posOffset>236727</wp:posOffset>
            </wp:positionV>
            <wp:extent cx="1892300" cy="50800"/>
            <wp:effectExtent l="0" t="0" r="0" b="0"/>
            <wp:wrapNone/>
            <wp:docPr id="709" name="image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image217.png"/>
                    <pic:cNvPicPr/>
                  </pic:nvPicPr>
                  <pic:blipFill>
                    <a:blip xmlns:r="http://schemas.openxmlformats.org/officeDocument/2006/relationships" r:embed="rId313" cstate="print"/>
                    <a:stretch>
                      <a:fillRect/>
                    </a:stretch>
                  </pic:blipFill>
                  <pic:spPr>
                    <a:xfrm>
                      <a:off x="0" y="0"/>
                      <a:ext cx="1892300" cy="50800"/>
                    </a:xfrm>
                    <a:prstGeom prst="rect">
                      <a:avLst/>
                    </a:prstGeom>
                  </pic:spPr>
                </pic:pic>
              </a:graphicData>
            </a:graphic>
          </wp:anchor>
        </w:drawing>
      </w:r>
      <w:r>
        <w:rPr>
          <w:rFonts w:ascii="Bookman Old Style" w:eastAsia="Bookman Old Style"/>
          <w:b w:val="0"/>
        </w:rPr>
        <w:t>IP</w:t>
      </w:r>
      <w:r>
        <w:rPr>
          <w:rFonts w:ascii="Bookman Old Style" w:eastAsia="Bookman Old Style"/>
          <w:b w:val="0"/>
          <w:spacing w:val="-23"/>
        </w:rPr>
        <w:t xml:space="preserve"> </w:t>
      </w:r>
      <w:r>
        <w:rPr>
          <w:spacing w:val="-7"/>
        </w:rPr>
        <w:t xml:space="preserve">协议最基本的功能是实现 </w:t>
      </w:r>
      <w:r>
        <w:rPr>
          <w:rFonts w:ascii="Bookman Old Style" w:eastAsia="Bookman Old Style"/>
          <w:b w:val="0"/>
        </w:rPr>
        <w:t>IP</w:t>
      </w:r>
      <w:r>
        <w:rPr>
          <w:rFonts w:ascii="Bookman Old Style" w:eastAsia="Bookman Old Style"/>
          <w:b w:val="0"/>
          <w:spacing w:val="-23"/>
        </w:rPr>
        <w:t xml:space="preserve"> </w:t>
      </w:r>
      <w:r>
        <w:rPr>
          <w:spacing w:val="-12"/>
        </w:rPr>
        <w:t xml:space="preserve">编址。基于 </w:t>
      </w:r>
      <w:r>
        <w:rPr>
          <w:rFonts w:ascii="Bookman Old Style" w:eastAsia="Bookman Old Style"/>
          <w:b w:val="0"/>
        </w:rPr>
        <w:t>TCP/IP</w:t>
      </w:r>
      <w:r>
        <w:rPr>
          <w:rFonts w:ascii="Bookman Old Style" w:eastAsia="Bookman Old Style"/>
          <w:b w:val="0"/>
          <w:spacing w:val="-34"/>
        </w:rPr>
        <w:t xml:space="preserve"> </w:t>
      </w:r>
      <w:r>
        <w:rPr>
          <w:spacing w:val="-2"/>
        </w:rPr>
        <w:t>的网络上每台设备的</w:t>
      </w:r>
      <w:r>
        <w:rPr>
          <w:b/>
          <w:color w:val="FF0000"/>
          <w:spacing w:val="-1"/>
        </w:rPr>
        <w:t>每个网络接口</w:t>
      </w:r>
      <w:r>
        <w:rPr>
          <w:spacing w:val="-9"/>
        </w:rPr>
        <w:t xml:space="preserve">都必须有唯一的 </w:t>
      </w:r>
      <w:r>
        <w:rPr>
          <w:rFonts w:ascii="Bookman Old Style" w:eastAsia="Bookman Old Style"/>
          <w:b w:val="0"/>
        </w:rPr>
        <w:t>IP</w:t>
      </w:r>
      <w:r>
        <w:rPr>
          <w:rFonts w:ascii="Bookman Old Style" w:eastAsia="Bookman Old Style"/>
          <w:b w:val="0"/>
          <w:spacing w:val="-26"/>
        </w:rPr>
        <w:t xml:space="preserve"> </w:t>
      </w:r>
      <w:r>
        <w:rPr>
          <w:spacing w:val="-2"/>
        </w:rPr>
        <w:t>地址，这样才</w:t>
      </w:r>
      <w:r>
        <w:t>能保证数据准确传输。</w:t>
      </w:r>
    </w:p>
    <w:p>
      <w:pPr>
        <w:pStyle w:val="BodyText"/>
        <w:spacing w:before="0" w:line="283" w:lineRule="auto"/>
        <w:ind w:left="536" w:right="527" w:firstLine="630"/>
        <w:jc w:val="both"/>
      </w:pPr>
      <w:r>
        <w:drawing>
          <wp:anchor distT="0" distB="0" distL="0" distR="0" simplePos="0" relativeHeight="252024832" behindDoc="1" locked="0" layoutInCell="1" allowOverlap="1">
            <wp:simplePos x="0" y="0"/>
            <wp:positionH relativeFrom="page">
              <wp:posOffset>3670300</wp:posOffset>
            </wp:positionH>
            <wp:positionV relativeFrom="paragraph">
              <wp:posOffset>193802</wp:posOffset>
            </wp:positionV>
            <wp:extent cx="2082800" cy="50800"/>
            <wp:effectExtent l="0" t="0" r="0" b="0"/>
            <wp:wrapNone/>
            <wp:docPr id="711" name="image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 name="image218.png"/>
                    <pic:cNvPicPr/>
                  </pic:nvPicPr>
                  <pic:blipFill>
                    <a:blip xmlns:r="http://schemas.openxmlformats.org/officeDocument/2006/relationships" r:embed="rId314" cstate="print"/>
                    <a:stretch>
                      <a:fillRect/>
                    </a:stretch>
                  </pic:blipFill>
                  <pic:spPr>
                    <a:xfrm>
                      <a:off x="0" y="0"/>
                      <a:ext cx="2082800" cy="50800"/>
                    </a:xfrm>
                    <a:prstGeom prst="rect">
                      <a:avLst/>
                    </a:prstGeom>
                  </pic:spPr>
                </pic:pic>
              </a:graphicData>
            </a:graphic>
          </wp:anchor>
        </w:drawing>
      </w:r>
      <w:r>
        <w:drawing>
          <wp:anchor distT="0" distB="0" distL="0" distR="0" simplePos="0" relativeHeight="252025856" behindDoc="1" locked="0" layoutInCell="1" allowOverlap="1">
            <wp:simplePos x="0" y="0"/>
            <wp:positionH relativeFrom="page">
              <wp:posOffset>7327900</wp:posOffset>
            </wp:positionH>
            <wp:positionV relativeFrom="paragraph">
              <wp:posOffset>206502</wp:posOffset>
            </wp:positionV>
            <wp:extent cx="1219200" cy="38100"/>
            <wp:effectExtent l="0" t="0" r="0" b="0"/>
            <wp:wrapNone/>
            <wp:docPr id="71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image36.png"/>
                    <pic:cNvPicPr/>
                  </pic:nvPicPr>
                  <pic:blipFill>
                    <a:blip xmlns:r="http://schemas.openxmlformats.org/officeDocument/2006/relationships" r:embed="rId49" cstate="print"/>
                    <a:stretch>
                      <a:fillRect/>
                    </a:stretch>
                  </pic:blipFill>
                  <pic:spPr>
                    <a:xfrm>
                      <a:off x="0" y="0"/>
                      <a:ext cx="1219200" cy="38100"/>
                    </a:xfrm>
                    <a:prstGeom prst="rect">
                      <a:avLst/>
                    </a:prstGeom>
                  </pic:spPr>
                </pic:pic>
              </a:graphicData>
            </a:graphic>
          </wp:anchor>
        </w:drawing>
      </w:r>
      <w:r>
        <w:rPr>
          <w:spacing w:val="-19"/>
        </w:rPr>
        <w:t xml:space="preserve">传统的 </w:t>
      </w:r>
      <w:r>
        <w:rPr>
          <w:rFonts w:ascii="Bookman Old Style" w:eastAsia="Bookman Old Style"/>
          <w:b w:val="0"/>
        </w:rPr>
        <w:t>IP</w:t>
      </w:r>
      <w:r>
        <w:rPr>
          <w:rFonts w:ascii="Bookman Old Style" w:eastAsia="Bookman Old Style"/>
          <w:b w:val="0"/>
          <w:spacing w:val="-38"/>
        </w:rPr>
        <w:t xml:space="preserve"> </w:t>
      </w:r>
      <w:r>
        <w:t>地址</w:t>
      </w:r>
      <w:r>
        <w:rPr>
          <w:spacing w:val="-3"/>
        </w:rPr>
        <w:t>（</w:t>
      </w:r>
      <w:r>
        <w:rPr>
          <w:rFonts w:ascii="Bookman Old Style" w:eastAsia="Bookman Old Style"/>
          <w:b w:val="0"/>
          <w:spacing w:val="-3"/>
        </w:rPr>
        <w:t>IPv4</w:t>
      </w:r>
      <w:r>
        <w:rPr>
          <w:spacing w:val="-3"/>
        </w:rPr>
        <w:t>）</w:t>
      </w:r>
      <w:r>
        <w:rPr>
          <w:spacing w:val="-17"/>
        </w:rPr>
        <w:t xml:space="preserve">表示一个 </w:t>
      </w:r>
      <w:r>
        <w:rPr>
          <w:rFonts w:ascii="Bookman Old Style" w:eastAsia="Bookman Old Style"/>
          <w:b w:val="0"/>
        </w:rPr>
        <w:t>32</w:t>
      </w:r>
      <w:r>
        <w:rPr>
          <w:rFonts w:ascii="Bookman Old Style" w:eastAsia="Bookman Old Style"/>
          <w:b w:val="0"/>
          <w:spacing w:val="-38"/>
        </w:rPr>
        <w:t xml:space="preserve"> </w:t>
      </w:r>
      <w:r>
        <w:rPr>
          <w:spacing w:val="-4"/>
        </w:rPr>
        <w:t xml:space="preserve">位的无符号二进制数，通常用源点连接四个十进制数表示，如 </w:t>
      </w:r>
      <w:r>
        <w:rPr>
          <w:rFonts w:ascii="Bookman Old Style" w:eastAsia="Bookman Old Style"/>
          <w:b w:val="0"/>
        </w:rPr>
        <w:t>129.2.7.9</w:t>
      </w:r>
      <w:r>
        <w:rPr>
          <w:rFonts w:ascii="Bookman Old Style" w:eastAsia="Bookman Old Style"/>
          <w:b w:val="0"/>
          <w:spacing w:val="-40"/>
        </w:rPr>
        <w:t xml:space="preserve"> </w:t>
      </w:r>
      <w:r>
        <w:rPr>
          <w:spacing w:val="-4"/>
        </w:rPr>
        <w:t>表示一个</w:t>
      </w:r>
      <w:r>
        <w:rPr>
          <w:spacing w:val="-20"/>
        </w:rPr>
        <w:t xml:space="preserve">合法的 </w:t>
      </w:r>
      <w:r>
        <w:rPr>
          <w:rFonts w:ascii="Bookman Old Style" w:eastAsia="Bookman Old Style"/>
          <w:b w:val="0"/>
        </w:rPr>
        <w:t>IP</w:t>
      </w:r>
      <w:r>
        <w:rPr>
          <w:rFonts w:ascii="Bookman Old Style" w:eastAsia="Bookman Old Style"/>
          <w:b w:val="0"/>
          <w:spacing w:val="-38"/>
        </w:rPr>
        <w:t xml:space="preserve"> </w:t>
      </w:r>
      <w:r>
        <w:t>地址。</w:t>
      </w:r>
    </w:p>
    <w:p>
      <w:pPr>
        <w:pStyle w:val="BodyText"/>
        <w:spacing w:before="0" w:line="283" w:lineRule="auto"/>
        <w:ind w:left="536" w:right="499" w:firstLine="630"/>
        <w:jc w:val="both"/>
      </w:pPr>
      <w:r>
        <w:rPr>
          <w:rFonts w:ascii="Bookman Old Style" w:eastAsia="Bookman Old Style"/>
          <w:b w:val="0"/>
        </w:rPr>
        <w:t xml:space="preserve">IP </w:t>
      </w:r>
      <w:r>
        <w:rPr>
          <w:spacing w:val="-2"/>
        </w:rPr>
        <w:t xml:space="preserve">层给每个要在互联网中传输的数据包标记出源 </w:t>
      </w:r>
      <w:r>
        <w:rPr>
          <w:rFonts w:ascii="Bookman Old Style" w:eastAsia="Bookman Old Style"/>
          <w:b w:val="0"/>
        </w:rPr>
        <w:t xml:space="preserve">IP </w:t>
      </w:r>
      <w:r>
        <w:rPr>
          <w:spacing w:val="2"/>
        </w:rPr>
        <w:t xml:space="preserve">地址和目的 </w:t>
      </w:r>
      <w:r>
        <w:rPr>
          <w:rFonts w:ascii="Bookman Old Style" w:eastAsia="Bookman Old Style"/>
          <w:b w:val="0"/>
        </w:rPr>
        <w:t xml:space="preserve">IP </w:t>
      </w:r>
      <w:r>
        <w:rPr>
          <w:spacing w:val="-1"/>
        </w:rPr>
        <w:t>地址，经过路由选择可以发送到通信的目的地。每</w:t>
      </w:r>
      <w:r>
        <w:rPr>
          <w:spacing w:val="-17"/>
        </w:rPr>
        <w:t>个地址包含两包分，即网络号和主机号，就像电话号码由区号和本地号码两部分组成一样。对于某个网络上所有节点而言， 网络地址部分是相同，而每个设备的主机部分地址则各个不同。</w:t>
      </w:r>
    </w:p>
    <w:p>
      <w:pPr>
        <w:pStyle w:val="BodyText"/>
        <w:spacing w:before="0" w:line="395" w:lineRule="exact"/>
        <w:ind w:left="1166"/>
      </w:pPr>
      <w:r>
        <w:drawing>
          <wp:anchor distT="0" distB="0" distL="0" distR="0" simplePos="0" relativeHeight="252026880" behindDoc="1" locked="0" layoutInCell="1" allowOverlap="1">
            <wp:simplePos x="0" y="0"/>
            <wp:positionH relativeFrom="page">
              <wp:posOffset>5359400</wp:posOffset>
            </wp:positionH>
            <wp:positionV relativeFrom="paragraph">
              <wp:posOffset>205204</wp:posOffset>
            </wp:positionV>
            <wp:extent cx="825500" cy="38100"/>
            <wp:effectExtent l="0" t="0" r="0" b="0"/>
            <wp:wrapNone/>
            <wp:docPr id="71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drawing>
          <wp:anchor distT="0" distB="0" distL="0" distR="0" simplePos="0" relativeHeight="252027904" behindDoc="1" locked="0" layoutInCell="1" allowOverlap="1">
            <wp:simplePos x="0" y="0"/>
            <wp:positionH relativeFrom="page">
              <wp:posOffset>6362700</wp:posOffset>
            </wp:positionH>
            <wp:positionV relativeFrom="paragraph">
              <wp:posOffset>205204</wp:posOffset>
            </wp:positionV>
            <wp:extent cx="825500" cy="38100"/>
            <wp:effectExtent l="0" t="0" r="0" b="0"/>
            <wp:wrapNone/>
            <wp:docPr id="71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t>根据用户和安全级别的不同，</w:t>
      </w:r>
      <w:r>
        <w:rPr>
          <w:rFonts w:ascii="Bookman Old Style" w:eastAsia="Bookman Old Style"/>
          <w:b w:val="0"/>
        </w:rPr>
        <w:t xml:space="preserve">IP </w:t>
      </w:r>
      <w:r>
        <w:t>地址还可以大致分为公共地址和私有地址。</w:t>
      </w:r>
    </w:p>
    <w:p>
      <w:pPr>
        <w:pStyle w:val="ListParagraph"/>
        <w:numPr>
          <w:ilvl w:val="0"/>
          <w:numId w:val="153"/>
        </w:numPr>
        <w:tabs>
          <w:tab w:val="left" w:pos="1330"/>
        </w:tabs>
        <w:spacing w:before="69" w:after="0" w:line="240" w:lineRule="auto"/>
        <w:ind w:left="1329" w:right="0" w:hanging="794"/>
        <w:jc w:val="left"/>
        <w:rPr>
          <w:sz w:val="31"/>
        </w:rPr>
      </w:pPr>
      <w:r>
        <w:rPr>
          <w:rFonts w:ascii="Bookman Old Style" w:eastAsia="Bookman Old Style"/>
          <w:b w:val="0"/>
          <w:sz w:val="31"/>
        </w:rPr>
        <w:t>IP</w:t>
      </w:r>
      <w:r>
        <w:rPr>
          <w:rFonts w:ascii="Bookman Old Style" w:eastAsia="Bookman Old Style"/>
          <w:b w:val="0"/>
          <w:spacing w:val="-33"/>
          <w:sz w:val="31"/>
        </w:rPr>
        <w:t xml:space="preserve"> </w:t>
      </w:r>
      <w:r>
        <w:rPr>
          <w:sz w:val="31"/>
        </w:rPr>
        <w:t>路由：</w:t>
      </w:r>
      <w:r>
        <w:rPr>
          <w:rFonts w:ascii="Bookman Old Style" w:eastAsia="Bookman Old Style"/>
          <w:b w:val="0"/>
          <w:sz w:val="31"/>
        </w:rPr>
        <w:t>IP</w:t>
      </w:r>
      <w:r>
        <w:rPr>
          <w:rFonts w:ascii="Bookman Old Style" w:eastAsia="Bookman Old Style"/>
          <w:b w:val="0"/>
          <w:spacing w:val="-37"/>
          <w:sz w:val="31"/>
        </w:rPr>
        <w:t xml:space="preserve"> </w:t>
      </w:r>
      <w:r>
        <w:rPr>
          <w:spacing w:val="-19"/>
          <w:sz w:val="31"/>
        </w:rPr>
        <w:t xml:space="preserve">路由是 </w:t>
      </w:r>
      <w:r>
        <w:rPr>
          <w:rFonts w:ascii="Bookman Old Style" w:eastAsia="Bookman Old Style"/>
          <w:b w:val="0"/>
          <w:sz w:val="31"/>
        </w:rPr>
        <w:t>IP</w:t>
      </w:r>
      <w:r>
        <w:rPr>
          <w:rFonts w:ascii="Bookman Old Style" w:eastAsia="Bookman Old Style"/>
          <w:b w:val="0"/>
          <w:spacing w:val="-29"/>
          <w:sz w:val="31"/>
        </w:rPr>
        <w:t xml:space="preserve"> </w:t>
      </w:r>
      <w:r>
        <w:rPr>
          <w:spacing w:val="-1"/>
          <w:sz w:val="31"/>
        </w:rPr>
        <w:t>协议所规定的另一项重要功能，</w:t>
      </w:r>
      <w:r>
        <w:rPr>
          <w:rFonts w:ascii="Bookman Old Style" w:eastAsia="Bookman Old Style"/>
          <w:b w:val="0"/>
          <w:spacing w:val="-9"/>
          <w:sz w:val="31"/>
        </w:rPr>
        <w:t>IP</w:t>
      </w:r>
      <w:r>
        <w:rPr>
          <w:rFonts w:ascii="Bookman Old Style" w:eastAsia="Bookman Old Style"/>
          <w:b w:val="0"/>
          <w:spacing w:val="-33"/>
          <w:sz w:val="31"/>
        </w:rPr>
        <w:t xml:space="preserve"> </w:t>
      </w:r>
      <w:r>
        <w:rPr>
          <w:sz w:val="31"/>
        </w:rPr>
        <w:t>路由是指在不同网络间的数据手法选择路径连接。</w:t>
      </w:r>
    </w:p>
    <w:p>
      <w:pPr>
        <w:pStyle w:val="ListParagraph"/>
        <w:numPr>
          <w:ilvl w:val="0"/>
          <w:numId w:val="153"/>
        </w:numPr>
        <w:tabs>
          <w:tab w:val="left" w:pos="1330"/>
        </w:tabs>
        <w:spacing w:before="71" w:after="0" w:line="240" w:lineRule="auto"/>
        <w:ind w:left="1329" w:right="0" w:hanging="794"/>
        <w:jc w:val="left"/>
        <w:rPr>
          <w:sz w:val="31"/>
        </w:rPr>
      </w:pPr>
      <w:r>
        <w:rPr>
          <w:rFonts w:ascii="Bookman Old Style" w:eastAsia="Bookman Old Style"/>
          <w:b w:val="0"/>
          <w:sz w:val="31"/>
        </w:rPr>
        <w:t>IP</w:t>
      </w:r>
      <w:r>
        <w:rPr>
          <w:rFonts w:ascii="Bookman Old Style" w:eastAsia="Bookman Old Style"/>
          <w:b w:val="0"/>
          <w:spacing w:val="-40"/>
          <w:sz w:val="31"/>
        </w:rPr>
        <w:t xml:space="preserve"> </w:t>
      </w:r>
      <w:r>
        <w:rPr>
          <w:spacing w:val="-1"/>
          <w:sz w:val="31"/>
        </w:rPr>
        <w:t>协议的版本：</w:t>
      </w:r>
      <w:r>
        <w:rPr>
          <w:rFonts w:ascii="Bookman Old Style" w:eastAsia="Bookman Old Style"/>
          <w:b w:val="0"/>
          <w:spacing w:val="-4"/>
          <w:sz w:val="31"/>
        </w:rPr>
        <w:t>IPv4</w:t>
      </w:r>
      <w:r>
        <w:rPr>
          <w:sz w:val="31"/>
        </w:rPr>
        <w:t>、</w:t>
      </w:r>
      <w:r>
        <w:rPr>
          <w:rFonts w:ascii="Bookman Old Style" w:eastAsia="Bookman Old Style"/>
          <w:b w:val="0"/>
          <w:sz w:val="31"/>
        </w:rPr>
        <w:t>IPv6</w:t>
      </w:r>
      <w:r>
        <w:rPr>
          <w:sz w:val="31"/>
        </w:rPr>
        <w:t>。</w:t>
      </w:r>
    </w:p>
    <w:p>
      <w:pPr>
        <w:pStyle w:val="Heading1"/>
        <w:numPr>
          <w:ilvl w:val="0"/>
          <w:numId w:val="155"/>
        </w:numPr>
        <w:tabs>
          <w:tab w:val="left" w:pos="854"/>
        </w:tabs>
        <w:spacing w:before="70" w:after="0" w:line="240" w:lineRule="auto"/>
        <w:ind w:left="853" w:right="0" w:hanging="318"/>
        <w:jc w:val="left"/>
        <w:rPr>
          <w:rFonts w:ascii="Arial" w:eastAsia="Arial"/>
        </w:rPr>
      </w:pPr>
      <w:r>
        <w:rPr>
          <w:rFonts w:ascii="Arial" w:eastAsia="Arial"/>
        </w:rPr>
        <w:t xml:space="preserve">TCP </w:t>
      </w:r>
      <w:r>
        <w:rPr>
          <w:spacing w:val="-53"/>
        </w:rPr>
        <w:t xml:space="preserve">与 </w:t>
      </w:r>
      <w:r>
        <w:rPr>
          <w:rFonts w:ascii="Arial" w:eastAsia="Arial"/>
        </w:rPr>
        <w:t>UDP</w:t>
      </w:r>
    </w:p>
    <w:p>
      <w:pPr>
        <w:pStyle w:val="ListParagraph"/>
        <w:numPr>
          <w:ilvl w:val="0"/>
          <w:numId w:val="152"/>
        </w:numPr>
        <w:tabs>
          <w:tab w:val="left" w:pos="1330"/>
        </w:tabs>
        <w:spacing w:before="71" w:after="0" w:line="240" w:lineRule="auto"/>
        <w:ind w:left="1329" w:right="0" w:hanging="794"/>
        <w:jc w:val="left"/>
        <w:rPr>
          <w:sz w:val="31"/>
        </w:rPr>
      </w:pPr>
      <w:r>
        <w:rPr>
          <w:sz w:val="31"/>
        </w:rPr>
        <w:t>面向连接或非连接</w:t>
      </w:r>
    </w:p>
    <w:p>
      <w:pPr>
        <w:pStyle w:val="BodyText"/>
        <w:spacing w:before="72"/>
        <w:ind w:left="1393"/>
      </w:pPr>
      <w:r>
        <w:rPr>
          <w:rFonts w:ascii="Bookman Old Style" w:eastAsia="Bookman Old Style"/>
          <w:b w:val="0"/>
        </w:rPr>
        <w:t xml:space="preserve">TCP/IP </w:t>
      </w:r>
      <w:r>
        <w:t>协议体系的传输层包括两个重要的协议，即</w:t>
      </w:r>
      <w:r>
        <w:rPr>
          <w:rFonts w:ascii="Bookman Old Style" w:eastAsia="Bookman Old Style"/>
          <w:b w:val="0"/>
        </w:rPr>
        <w:t xml:space="preserve">TCP </w:t>
      </w:r>
      <w:r>
        <w:t xml:space="preserve">和 </w:t>
      </w:r>
      <w:r>
        <w:rPr>
          <w:rFonts w:ascii="Bookman Old Style" w:eastAsia="Bookman Old Style"/>
          <w:b w:val="0"/>
        </w:rPr>
        <w:t>UDP</w:t>
      </w:r>
      <w:r>
        <w:t>。</w:t>
      </w:r>
    </w:p>
    <w:p>
      <w:pPr>
        <w:pStyle w:val="ListParagraph"/>
        <w:numPr>
          <w:ilvl w:val="0"/>
          <w:numId w:val="152"/>
        </w:numPr>
        <w:tabs>
          <w:tab w:val="left" w:pos="1330"/>
        </w:tabs>
        <w:spacing w:before="71" w:after="0" w:line="240" w:lineRule="auto"/>
        <w:ind w:left="1329" w:right="0" w:hanging="794"/>
        <w:jc w:val="left"/>
        <w:rPr>
          <w:sz w:val="31"/>
        </w:rPr>
      </w:pPr>
      <w:r>
        <w:rPr>
          <w:rFonts w:ascii="Bookman Old Style" w:eastAsia="Bookman Old Style"/>
          <w:b w:val="0"/>
          <w:sz w:val="31"/>
        </w:rPr>
        <w:t>TCP</w:t>
      </w:r>
      <w:r>
        <w:rPr>
          <w:rFonts w:ascii="Bookman Old Style" w:eastAsia="Bookman Old Style"/>
          <w:b w:val="0"/>
          <w:spacing w:val="-36"/>
          <w:sz w:val="31"/>
        </w:rPr>
        <w:t xml:space="preserve"> </w:t>
      </w:r>
      <w:r>
        <w:rPr>
          <w:spacing w:val="-40"/>
          <w:sz w:val="31"/>
        </w:rPr>
        <w:t xml:space="preserve">与 </w:t>
      </w:r>
      <w:r>
        <w:rPr>
          <w:rFonts w:ascii="Bookman Old Style" w:eastAsia="Bookman Old Style"/>
          <w:b w:val="0"/>
          <w:sz w:val="31"/>
        </w:rPr>
        <w:t>UDP</w:t>
      </w:r>
      <w:r>
        <w:rPr>
          <w:rFonts w:ascii="Bookman Old Style" w:eastAsia="Bookman Old Style"/>
          <w:b w:val="0"/>
          <w:spacing w:val="-39"/>
          <w:sz w:val="31"/>
        </w:rPr>
        <w:t xml:space="preserve"> </w:t>
      </w:r>
      <w:r>
        <w:rPr>
          <w:sz w:val="31"/>
        </w:rPr>
        <w:t>的区别</w:t>
      </w:r>
    </w:p>
    <w:p>
      <w:pPr>
        <w:pStyle w:val="BodyText"/>
        <w:spacing w:line="283" w:lineRule="auto"/>
        <w:ind w:left="536" w:right="462" w:firstLine="630"/>
        <w:jc w:val="both"/>
      </w:pPr>
      <w:r>
        <w:rPr>
          <w:rFonts w:ascii="Bookman Old Style" w:eastAsia="Bookman Old Style"/>
          <w:b w:val="0"/>
        </w:rPr>
        <w:t>TCP</w:t>
      </w:r>
      <w:r>
        <w:rPr>
          <w:rFonts w:ascii="Bookman Old Style" w:eastAsia="Bookman Old Style"/>
          <w:b w:val="0"/>
          <w:spacing w:val="84"/>
        </w:rPr>
        <w:t xml:space="preserve"> </w:t>
      </w:r>
      <w:r>
        <w:rPr>
          <w:spacing w:val="-1"/>
        </w:rPr>
        <w:t>协议是面向连接的传输协议，而且提供的是可靠的传输服务，即在传输数据发生丢失时，重新传递该数据，适用</w:t>
      </w:r>
      <w:r>
        <w:rPr>
          <w:spacing w:val="-2"/>
        </w:rPr>
        <w:t>于要求比较高的业务，这些业务都要求数据完好无缺的进行通信，如电子邮件，网页浏览、文件传输等。</w:t>
      </w:r>
      <w:r>
        <w:rPr>
          <w:rFonts w:ascii="Bookman Old Style" w:eastAsia="Bookman Old Style"/>
          <w:b w:val="0"/>
        </w:rPr>
        <w:t>UDP</w:t>
      </w:r>
      <w:r>
        <w:rPr>
          <w:rFonts w:ascii="Bookman Old Style" w:eastAsia="Bookman Old Style"/>
          <w:b w:val="0"/>
          <w:spacing w:val="53"/>
        </w:rPr>
        <w:t xml:space="preserve"> </w:t>
      </w:r>
      <w:r>
        <w:t>是面向非连接的，没有差错重传机制，适用于对速率要求高但能容忍部分丢失包的业务，如视频会议，在线播放等实施多媒体业务。</w:t>
      </w:r>
    </w:p>
    <w:p>
      <w:pPr>
        <w:pStyle w:val="ListParagraph"/>
        <w:numPr>
          <w:ilvl w:val="0"/>
          <w:numId w:val="152"/>
        </w:numPr>
        <w:tabs>
          <w:tab w:val="left" w:pos="1330"/>
        </w:tabs>
        <w:spacing w:before="0" w:after="0" w:line="395" w:lineRule="exact"/>
        <w:ind w:left="1329" w:right="0" w:hanging="794"/>
        <w:jc w:val="left"/>
        <w:rPr>
          <w:sz w:val="31"/>
        </w:rPr>
      </w:pPr>
      <w:r>
        <w:rPr>
          <w:sz w:val="31"/>
        </w:rPr>
        <w:t>端口</w:t>
      </w:r>
    </w:p>
    <w:p>
      <w:pPr>
        <w:pStyle w:val="BodyText"/>
        <w:spacing w:before="70" w:line="283" w:lineRule="auto"/>
        <w:ind w:left="536" w:right="307" w:firstLine="856"/>
      </w:pPr>
      <w:r>
        <w:drawing>
          <wp:anchor distT="0" distB="0" distL="0" distR="0" simplePos="0" relativeHeight="252028928" behindDoc="1" locked="0" layoutInCell="1" allowOverlap="1">
            <wp:simplePos x="0" y="0"/>
            <wp:positionH relativeFrom="page">
              <wp:posOffset>3683000</wp:posOffset>
            </wp:positionH>
            <wp:positionV relativeFrom="paragraph">
              <wp:posOffset>245363</wp:posOffset>
            </wp:positionV>
            <wp:extent cx="431800" cy="50800"/>
            <wp:effectExtent l="0" t="0" r="0" b="0"/>
            <wp:wrapNone/>
            <wp:docPr id="71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2029952" behindDoc="1" locked="0" layoutInCell="1" allowOverlap="1">
            <wp:simplePos x="0" y="0"/>
            <wp:positionH relativeFrom="page">
              <wp:posOffset>4279900</wp:posOffset>
            </wp:positionH>
            <wp:positionV relativeFrom="paragraph">
              <wp:posOffset>245363</wp:posOffset>
            </wp:positionV>
            <wp:extent cx="635000" cy="50800"/>
            <wp:effectExtent l="0" t="0" r="0" b="0"/>
            <wp:wrapNone/>
            <wp:docPr id="721"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image159.png"/>
                    <pic:cNvPicPr/>
                  </pic:nvPicPr>
                  <pic:blipFill>
                    <a:blip xmlns:r="http://schemas.openxmlformats.org/officeDocument/2006/relationships" r:embed="rId245" cstate="print"/>
                    <a:stretch>
                      <a:fillRect/>
                    </a:stretch>
                  </pic:blipFill>
                  <pic:spPr>
                    <a:xfrm>
                      <a:off x="0" y="0"/>
                      <a:ext cx="635000" cy="50800"/>
                    </a:xfrm>
                    <a:prstGeom prst="rect">
                      <a:avLst/>
                    </a:prstGeom>
                  </pic:spPr>
                </pic:pic>
              </a:graphicData>
            </a:graphic>
          </wp:anchor>
        </w:drawing>
      </w:r>
      <w:r>
        <w:drawing>
          <wp:anchor distT="0" distB="0" distL="0" distR="0" simplePos="0" relativeHeight="252030976" behindDoc="1" locked="0" layoutInCell="1" allowOverlap="1">
            <wp:simplePos x="0" y="0"/>
            <wp:positionH relativeFrom="page">
              <wp:posOffset>5092700</wp:posOffset>
            </wp:positionH>
            <wp:positionV relativeFrom="paragraph">
              <wp:posOffset>245363</wp:posOffset>
            </wp:positionV>
            <wp:extent cx="622300" cy="50800"/>
            <wp:effectExtent l="0" t="0" r="0" b="0"/>
            <wp:wrapNone/>
            <wp:docPr id="723"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drawing>
          <wp:anchor distT="0" distB="0" distL="0" distR="0" simplePos="0" relativeHeight="252032000" behindDoc="1" locked="0" layoutInCell="1" allowOverlap="1">
            <wp:simplePos x="0" y="0"/>
            <wp:positionH relativeFrom="page">
              <wp:posOffset>5892800</wp:posOffset>
            </wp:positionH>
            <wp:positionV relativeFrom="paragraph">
              <wp:posOffset>245363</wp:posOffset>
            </wp:positionV>
            <wp:extent cx="622300" cy="50800"/>
            <wp:effectExtent l="0" t="0" r="0" b="0"/>
            <wp:wrapNone/>
            <wp:docPr id="725"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drawing>
          <wp:anchor distT="0" distB="0" distL="0" distR="0" simplePos="0" relativeHeight="252033024" behindDoc="1" locked="0" layoutInCell="1" allowOverlap="1">
            <wp:simplePos x="0" y="0"/>
            <wp:positionH relativeFrom="page">
              <wp:posOffset>9296400</wp:posOffset>
            </wp:positionH>
            <wp:positionV relativeFrom="paragraph">
              <wp:posOffset>245363</wp:posOffset>
            </wp:positionV>
            <wp:extent cx="1625600" cy="50800"/>
            <wp:effectExtent l="0" t="0" r="0" b="0"/>
            <wp:wrapNone/>
            <wp:docPr id="727" name="image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 name="image219.png"/>
                    <pic:cNvPicPr/>
                  </pic:nvPicPr>
                  <pic:blipFill>
                    <a:blip xmlns:r="http://schemas.openxmlformats.org/officeDocument/2006/relationships" r:embed="rId315" cstate="print"/>
                    <a:stretch>
                      <a:fillRect/>
                    </a:stretch>
                  </pic:blipFill>
                  <pic:spPr>
                    <a:xfrm>
                      <a:off x="0" y="0"/>
                      <a:ext cx="1625600" cy="50800"/>
                    </a:xfrm>
                    <a:prstGeom prst="rect">
                      <a:avLst/>
                    </a:prstGeom>
                  </pic:spPr>
                </pic:pic>
              </a:graphicData>
            </a:graphic>
          </wp:anchor>
        </w:drawing>
      </w:r>
      <w:r>
        <w:drawing>
          <wp:anchor distT="0" distB="0" distL="0" distR="0" simplePos="0" relativeHeight="252034048" behindDoc="1" locked="0" layoutInCell="1" allowOverlap="1">
            <wp:simplePos x="0" y="0"/>
            <wp:positionH relativeFrom="page">
              <wp:posOffset>2832100</wp:posOffset>
            </wp:positionH>
            <wp:positionV relativeFrom="paragraph">
              <wp:posOffset>537463</wp:posOffset>
            </wp:positionV>
            <wp:extent cx="1625600" cy="50800"/>
            <wp:effectExtent l="0" t="0" r="0" b="0"/>
            <wp:wrapNone/>
            <wp:docPr id="729"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 name="image179.png"/>
                    <pic:cNvPicPr/>
                  </pic:nvPicPr>
                  <pic:blipFill>
                    <a:blip xmlns:r="http://schemas.openxmlformats.org/officeDocument/2006/relationships" r:embed="rId268" cstate="print"/>
                    <a:stretch>
                      <a:fillRect/>
                    </a:stretch>
                  </pic:blipFill>
                  <pic:spPr>
                    <a:xfrm>
                      <a:off x="0" y="0"/>
                      <a:ext cx="1625600" cy="50800"/>
                    </a:xfrm>
                    <a:prstGeom prst="rect">
                      <a:avLst/>
                    </a:prstGeom>
                  </pic:spPr>
                </pic:pic>
              </a:graphicData>
            </a:graphic>
          </wp:anchor>
        </w:drawing>
      </w:r>
      <w:r>
        <w:rPr>
          <w:spacing w:val="-1"/>
        </w:rPr>
        <w:t xml:space="preserve">端口概念有两种含义，第一种是主机、集线器、交换机、路由器与其他网络设备相连的接口，是物理意义上的端口； </w:t>
      </w:r>
      <w:r>
        <w:rPr>
          <w:spacing w:val="-12"/>
        </w:rPr>
        <w:t xml:space="preserve">另一种是特指 </w:t>
      </w:r>
      <w:r>
        <w:rPr>
          <w:rFonts w:ascii="Bookman Old Style" w:eastAsia="Bookman Old Style"/>
          <w:b w:val="0"/>
        </w:rPr>
        <w:t>TCP/IP</w:t>
      </w:r>
      <w:r>
        <w:rPr>
          <w:rFonts w:ascii="Bookman Old Style" w:eastAsia="Bookman Old Style"/>
          <w:b w:val="0"/>
          <w:spacing w:val="-35"/>
        </w:rPr>
        <w:t xml:space="preserve"> </w:t>
      </w:r>
      <w:r>
        <w:rPr>
          <w:spacing w:val="-16"/>
        </w:rPr>
        <w:t xml:space="preserve">协议中逻辑意义上的端口，与 </w:t>
      </w:r>
      <w:r>
        <w:rPr>
          <w:rFonts w:ascii="Bookman Old Style" w:eastAsia="Bookman Old Style"/>
          <w:b w:val="0"/>
        </w:rPr>
        <w:t>TCP/IP</w:t>
      </w:r>
      <w:r>
        <w:rPr>
          <w:rFonts w:ascii="Bookman Old Style" w:eastAsia="Bookman Old Style"/>
          <w:b w:val="0"/>
          <w:spacing w:val="-39"/>
        </w:rPr>
        <w:t xml:space="preserve"> </w:t>
      </w:r>
      <w:r>
        <w:rPr>
          <w:spacing w:val="-9"/>
        </w:rPr>
        <w:t>协议簇中应用层协议紧密相连，是区分不同应用类型的标志号。</w:t>
      </w:r>
    </w:p>
    <w:p>
      <w:pPr>
        <w:pStyle w:val="BodyText"/>
        <w:spacing w:before="6"/>
        <w:rPr>
          <w:sz w:val="36"/>
        </w:rPr>
      </w:pPr>
    </w:p>
    <w:p>
      <w:pPr>
        <w:pStyle w:val="ListParagraph"/>
        <w:numPr>
          <w:ilvl w:val="2"/>
          <w:numId w:val="175"/>
        </w:numPr>
        <w:tabs>
          <w:tab w:val="left" w:pos="1296"/>
        </w:tabs>
        <w:spacing w:before="0" w:after="0" w:line="240" w:lineRule="auto"/>
        <w:ind w:left="1296" w:right="0" w:hanging="760"/>
        <w:jc w:val="left"/>
        <w:rPr>
          <w:rFonts w:ascii="Bookman Old Style" w:eastAsia="Bookman Old Style"/>
          <w:color w:val="FF0000"/>
          <w:sz w:val="31"/>
        </w:rPr>
      </w:pPr>
      <w:r>
        <w:rPr>
          <w:color w:val="FF0000"/>
          <w:sz w:val="31"/>
        </w:rPr>
        <w:t>物联网与云计算</w:t>
      </w:r>
    </w:p>
    <w:p>
      <w:pPr>
        <w:spacing w:after="0" w:line="240" w:lineRule="auto"/>
        <w:jc w:val="left"/>
        <w:rPr>
          <w:rFonts w:ascii="Bookman Old Style" w:eastAsia="Bookman Old Style"/>
          <w:sz w:val="31"/>
        </w:rPr>
        <w:sectPr>
          <w:headerReference w:type="default" r:id="rId316"/>
          <w:footerReference w:type="default" r:id="rId317"/>
          <w:pgSz w:w="17860" w:h="25260"/>
          <w:pgMar w:top="1400" w:right="0" w:bottom="2020" w:left="0" w:header="1088" w:footer="1831"/>
          <w:pgNumType w:start="59"/>
          <w:cols w:space="708"/>
        </w:sectPr>
      </w:pPr>
    </w:p>
    <w:p>
      <w:pPr>
        <w:pStyle w:val="Heading1"/>
        <w:numPr>
          <w:ilvl w:val="0"/>
          <w:numId w:val="151"/>
        </w:numPr>
        <w:tabs>
          <w:tab w:val="left" w:pos="908"/>
        </w:tabs>
        <w:spacing w:before="44" w:after="0" w:line="240" w:lineRule="auto"/>
        <w:ind w:left="907" w:right="0" w:hanging="372"/>
        <w:jc w:val="left"/>
      </w:pPr>
      <w:r>
        <w:t>物联网</w:t>
      </w:r>
    </w:p>
    <w:p>
      <w:pPr>
        <w:pStyle w:val="ListParagraph"/>
        <w:numPr>
          <w:ilvl w:val="0"/>
          <w:numId w:val="150"/>
        </w:numPr>
        <w:tabs>
          <w:tab w:val="left" w:pos="1330"/>
        </w:tabs>
        <w:spacing w:before="71" w:after="0" w:line="240" w:lineRule="auto"/>
        <w:ind w:left="1329" w:right="0" w:hanging="794"/>
        <w:jc w:val="left"/>
        <w:rPr>
          <w:sz w:val="31"/>
        </w:rPr>
      </w:pPr>
      <w:r>
        <w:drawing>
          <wp:anchor distT="0" distB="0" distL="0" distR="0" simplePos="0" relativeHeight="252036096" behindDoc="1" locked="0" layoutInCell="1" allowOverlap="1">
            <wp:simplePos x="0" y="0"/>
            <wp:positionH relativeFrom="page">
              <wp:posOffset>736600</wp:posOffset>
            </wp:positionH>
            <wp:positionV relativeFrom="paragraph">
              <wp:posOffset>303784</wp:posOffset>
            </wp:positionV>
            <wp:extent cx="647700" cy="304800"/>
            <wp:effectExtent l="0" t="0" r="0" b="0"/>
            <wp:wrapNone/>
            <wp:docPr id="731" name="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 name="image220.png"/>
                    <pic:cNvPicPr/>
                  </pic:nvPicPr>
                  <pic:blipFill>
                    <a:blip xmlns:r="http://schemas.openxmlformats.org/officeDocument/2006/relationships" r:embed="rId318" cstate="print"/>
                    <a:stretch>
                      <a:fillRect/>
                    </a:stretch>
                  </pic:blipFill>
                  <pic:spPr>
                    <a:xfrm>
                      <a:off x="0" y="0"/>
                      <a:ext cx="647700" cy="304800"/>
                    </a:xfrm>
                    <a:prstGeom prst="rect">
                      <a:avLst/>
                    </a:prstGeom>
                  </pic:spPr>
                </pic:pic>
              </a:graphicData>
            </a:graphic>
          </wp:anchor>
        </w:drawing>
      </w:r>
      <w:r>
        <w:rPr>
          <w:sz w:val="31"/>
        </w:rPr>
        <w:t>物联网</w:t>
      </w:r>
    </w:p>
    <w:p>
      <w:pPr>
        <w:pStyle w:val="BodyText"/>
        <w:spacing w:before="72" w:line="283" w:lineRule="auto"/>
        <w:ind w:left="536" w:right="504" w:firstLine="644"/>
      </w:pPr>
      <w:r>
        <w:drawing>
          <wp:anchor distT="0" distB="0" distL="0" distR="0" simplePos="0" relativeHeight="252037120" behindDoc="1" locked="0" layoutInCell="1" allowOverlap="1">
            <wp:simplePos x="0" y="0"/>
            <wp:positionH relativeFrom="page">
              <wp:posOffset>330200</wp:posOffset>
            </wp:positionH>
            <wp:positionV relativeFrom="paragraph">
              <wp:posOffset>540257</wp:posOffset>
            </wp:positionV>
            <wp:extent cx="1435100" cy="50800"/>
            <wp:effectExtent l="0" t="0" r="0" b="0"/>
            <wp:wrapNone/>
            <wp:docPr id="733"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 name="image180.png"/>
                    <pic:cNvPicPr/>
                  </pic:nvPicPr>
                  <pic:blipFill>
                    <a:blip xmlns:r="http://schemas.openxmlformats.org/officeDocument/2006/relationships" r:embed="rId85" cstate="print"/>
                    <a:stretch>
                      <a:fillRect/>
                    </a:stretch>
                  </pic:blipFill>
                  <pic:spPr>
                    <a:xfrm>
                      <a:off x="0" y="0"/>
                      <a:ext cx="1435100" cy="50800"/>
                    </a:xfrm>
                    <a:prstGeom prst="rect">
                      <a:avLst/>
                    </a:prstGeom>
                  </pic:spPr>
                </pic:pic>
              </a:graphicData>
            </a:graphic>
          </wp:anchor>
        </w:drawing>
      </w:r>
      <w:r>
        <w:drawing>
          <wp:anchor distT="0" distB="0" distL="0" distR="0" simplePos="0" relativeHeight="252038144" behindDoc="1" locked="0" layoutInCell="1" allowOverlap="1">
            <wp:simplePos x="0" y="0"/>
            <wp:positionH relativeFrom="page">
              <wp:posOffset>1943100</wp:posOffset>
            </wp:positionH>
            <wp:positionV relativeFrom="paragraph">
              <wp:posOffset>540257</wp:posOffset>
            </wp:positionV>
            <wp:extent cx="1816100" cy="50800"/>
            <wp:effectExtent l="0" t="0" r="0" b="0"/>
            <wp:wrapNone/>
            <wp:docPr id="735"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 name="image169.png"/>
                    <pic:cNvPicPr/>
                  </pic:nvPicPr>
                  <pic:blipFill>
                    <a:blip xmlns:r="http://schemas.openxmlformats.org/officeDocument/2006/relationships" r:embed="rId257" cstate="print"/>
                    <a:stretch>
                      <a:fillRect/>
                    </a:stretch>
                  </pic:blipFill>
                  <pic:spPr>
                    <a:xfrm>
                      <a:off x="0" y="0"/>
                      <a:ext cx="1816100" cy="50800"/>
                    </a:xfrm>
                    <a:prstGeom prst="rect">
                      <a:avLst/>
                    </a:prstGeom>
                  </pic:spPr>
                </pic:pic>
              </a:graphicData>
            </a:graphic>
          </wp:anchor>
        </w:drawing>
      </w:r>
      <w:r>
        <w:drawing>
          <wp:anchor distT="0" distB="0" distL="0" distR="0" simplePos="0" relativeHeight="252039168" behindDoc="1" locked="0" layoutInCell="1" allowOverlap="1">
            <wp:simplePos x="0" y="0"/>
            <wp:positionH relativeFrom="page">
              <wp:posOffset>4940300</wp:posOffset>
            </wp:positionH>
            <wp:positionV relativeFrom="paragraph">
              <wp:posOffset>540257</wp:posOffset>
            </wp:positionV>
            <wp:extent cx="825500" cy="50800"/>
            <wp:effectExtent l="0" t="0" r="0" b="0"/>
            <wp:wrapNone/>
            <wp:docPr id="737"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drawing>
          <wp:anchor distT="0" distB="0" distL="0" distR="0" simplePos="0" relativeHeight="252040192" behindDoc="1" locked="0" layoutInCell="1" allowOverlap="1">
            <wp:simplePos x="0" y="0"/>
            <wp:positionH relativeFrom="page">
              <wp:posOffset>5943600</wp:posOffset>
            </wp:positionH>
            <wp:positionV relativeFrom="paragraph">
              <wp:posOffset>540257</wp:posOffset>
            </wp:positionV>
            <wp:extent cx="419100" cy="50800"/>
            <wp:effectExtent l="0" t="0" r="0" b="0"/>
            <wp:wrapNone/>
            <wp:docPr id="73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2041216" behindDoc="1" locked="0" layoutInCell="1" allowOverlap="1">
            <wp:simplePos x="0" y="0"/>
            <wp:positionH relativeFrom="page">
              <wp:posOffset>6540500</wp:posOffset>
            </wp:positionH>
            <wp:positionV relativeFrom="paragraph">
              <wp:posOffset>540257</wp:posOffset>
            </wp:positionV>
            <wp:extent cx="1422400" cy="50800"/>
            <wp:effectExtent l="0" t="0" r="0" b="0"/>
            <wp:wrapNone/>
            <wp:docPr id="74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 name="image32.png"/>
                    <pic:cNvPicPr/>
                  </pic:nvPicPr>
                  <pic:blipFill>
                    <a:blip xmlns:r="http://schemas.openxmlformats.org/officeDocument/2006/relationships" r:embed="rId45" cstate="print"/>
                    <a:stretch>
                      <a:fillRect/>
                    </a:stretch>
                  </pic:blipFill>
                  <pic:spPr>
                    <a:xfrm>
                      <a:off x="0" y="0"/>
                      <a:ext cx="1422400" cy="50800"/>
                    </a:xfrm>
                    <a:prstGeom prst="rect">
                      <a:avLst/>
                    </a:prstGeom>
                  </pic:spPr>
                </pic:pic>
              </a:graphicData>
            </a:graphic>
          </wp:anchor>
        </w:drawing>
      </w:r>
      <w:r>
        <w:rPr>
          <w:color w:val="FF0000"/>
          <w:spacing w:val="5"/>
        </w:rPr>
        <w:t>物联网</w:t>
      </w:r>
      <w:r>
        <w:rPr>
          <w:spacing w:val="-1"/>
        </w:rPr>
        <w:t xml:space="preserve">是通过传感器、射频识别技术、全球定位系统、红外感应器、激光扫描器、气体感应器等信息传感器设备，并 </w:t>
      </w:r>
      <w:r>
        <w:rPr>
          <w:spacing w:val="-2"/>
        </w:rPr>
        <w:t>按照一定的协议，将各种物品与互联网连接起来进行信息交换和通信，以实现物物相连的</w:t>
      </w:r>
      <w:r>
        <w:rPr>
          <w:b/>
          <w:color w:val="FF0000"/>
        </w:rPr>
        <w:t>互联网</w:t>
      </w:r>
      <w:r>
        <w:t>。</w:t>
      </w:r>
    </w:p>
    <w:p>
      <w:pPr>
        <w:pStyle w:val="BodyText"/>
        <w:spacing w:before="0" w:line="396" w:lineRule="exact"/>
        <w:ind w:left="1166"/>
      </w:pPr>
      <w:r>
        <w:t>物联网的连接条件：</w:t>
      </w:r>
    </w:p>
    <w:p>
      <w:pPr>
        <w:pStyle w:val="BodyText"/>
        <w:spacing w:before="70"/>
        <w:ind w:left="1166"/>
      </w:pPr>
      <w:r>
        <w:drawing>
          <wp:anchor distT="0" distB="0" distL="0" distR="0" simplePos="0" relativeHeight="252042240" behindDoc="1" locked="0" layoutInCell="1" allowOverlap="1">
            <wp:simplePos x="0" y="0"/>
            <wp:positionH relativeFrom="page">
              <wp:posOffset>1409700</wp:posOffset>
            </wp:positionH>
            <wp:positionV relativeFrom="paragraph">
              <wp:posOffset>244347</wp:posOffset>
            </wp:positionV>
            <wp:extent cx="1828800" cy="50800"/>
            <wp:effectExtent l="0" t="0" r="0" b="0"/>
            <wp:wrapNone/>
            <wp:docPr id="743" name="image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 name="image221.png"/>
                    <pic:cNvPicPr/>
                  </pic:nvPicPr>
                  <pic:blipFill>
                    <a:blip xmlns:r="http://schemas.openxmlformats.org/officeDocument/2006/relationships" r:embed="rId319" cstate="print"/>
                    <a:stretch>
                      <a:fillRect/>
                    </a:stretch>
                  </pic:blipFill>
                  <pic:spPr>
                    <a:xfrm>
                      <a:off x="0" y="0"/>
                      <a:ext cx="1828800" cy="50800"/>
                    </a:xfrm>
                    <a:prstGeom prst="rect">
                      <a:avLst/>
                    </a:prstGeom>
                  </pic:spPr>
                </pic:pic>
              </a:graphicData>
            </a:graphic>
          </wp:anchor>
        </w:drawing>
      </w:r>
      <w:r>
        <w:t>① 具有信息接收和发送器间；</w:t>
      </w:r>
    </w:p>
    <w:p>
      <w:pPr>
        <w:pStyle w:val="BodyText"/>
        <w:ind w:left="1166"/>
      </w:pPr>
      <w:r>
        <w:drawing>
          <wp:anchor distT="0" distB="0" distL="0" distR="0" simplePos="0" relativeHeight="252043264" behindDoc="1" locked="0" layoutInCell="1" allowOverlap="1">
            <wp:simplePos x="0" y="0"/>
            <wp:positionH relativeFrom="page">
              <wp:posOffset>2019300</wp:posOffset>
            </wp:positionH>
            <wp:positionV relativeFrom="paragraph">
              <wp:posOffset>239902</wp:posOffset>
            </wp:positionV>
            <wp:extent cx="825500" cy="50800"/>
            <wp:effectExtent l="0" t="0" r="0" b="0"/>
            <wp:wrapNone/>
            <wp:docPr id="745"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t>② 具有一定的存储功能；</w:t>
      </w:r>
    </w:p>
    <w:p>
      <w:pPr>
        <w:pStyle w:val="BodyText"/>
        <w:ind w:left="1166"/>
      </w:pPr>
      <w:r>
        <w:drawing>
          <wp:anchor distT="0" distB="0" distL="0" distR="0" simplePos="0" relativeHeight="252044288" behindDoc="1" locked="0" layoutInCell="1" allowOverlap="1">
            <wp:simplePos x="0" y="0"/>
            <wp:positionH relativeFrom="page">
              <wp:posOffset>1409700</wp:posOffset>
            </wp:positionH>
            <wp:positionV relativeFrom="paragraph">
              <wp:posOffset>247523</wp:posOffset>
            </wp:positionV>
            <wp:extent cx="1028700" cy="50800"/>
            <wp:effectExtent l="0" t="0" r="0" b="0"/>
            <wp:wrapNone/>
            <wp:docPr id="747" name="image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image222.png"/>
                    <pic:cNvPicPr/>
                  </pic:nvPicPr>
                  <pic:blipFill>
                    <a:blip xmlns:r="http://schemas.openxmlformats.org/officeDocument/2006/relationships" r:embed="rId320" cstate="print"/>
                    <a:stretch>
                      <a:fillRect/>
                    </a:stretch>
                  </pic:blipFill>
                  <pic:spPr>
                    <a:xfrm>
                      <a:off x="0" y="0"/>
                      <a:ext cx="1028700" cy="50800"/>
                    </a:xfrm>
                    <a:prstGeom prst="rect">
                      <a:avLst/>
                    </a:prstGeom>
                  </pic:spPr>
                </pic:pic>
              </a:graphicData>
            </a:graphic>
          </wp:anchor>
        </w:drawing>
      </w:r>
      <w:r>
        <w:t>③ 具有中央处理器；</w:t>
      </w:r>
    </w:p>
    <w:p>
      <w:pPr>
        <w:pStyle w:val="BodyText"/>
        <w:ind w:left="1166"/>
      </w:pPr>
      <w:r>
        <w:drawing>
          <wp:anchor distT="0" distB="0" distL="0" distR="0" simplePos="0" relativeHeight="252045312" behindDoc="1" locked="0" layoutInCell="1" allowOverlap="1">
            <wp:simplePos x="0" y="0"/>
            <wp:positionH relativeFrom="page">
              <wp:posOffset>1409700</wp:posOffset>
            </wp:positionH>
            <wp:positionV relativeFrom="paragraph">
              <wp:posOffset>242442</wp:posOffset>
            </wp:positionV>
            <wp:extent cx="825500" cy="50800"/>
            <wp:effectExtent l="0" t="0" r="0" b="0"/>
            <wp:wrapNone/>
            <wp:docPr id="749" name="image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 name="image223.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t>④ 具有操作系统；</w:t>
      </w:r>
    </w:p>
    <w:p>
      <w:pPr>
        <w:pStyle w:val="BodyText"/>
        <w:ind w:left="1166"/>
      </w:pPr>
      <w:r>
        <w:drawing>
          <wp:anchor distT="0" distB="0" distL="0" distR="0" simplePos="0" relativeHeight="252046336" behindDoc="1" locked="0" layoutInCell="1" allowOverlap="1">
            <wp:simplePos x="0" y="0"/>
            <wp:positionH relativeFrom="page">
              <wp:posOffset>2209800</wp:posOffset>
            </wp:positionH>
            <wp:positionV relativeFrom="paragraph">
              <wp:posOffset>250063</wp:posOffset>
            </wp:positionV>
            <wp:extent cx="825500" cy="38100"/>
            <wp:effectExtent l="0" t="0" r="0" b="0"/>
            <wp:wrapNone/>
            <wp:docPr id="75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t>⑤ 有可被识别的唯一标号；</w:t>
      </w:r>
    </w:p>
    <w:p>
      <w:pPr>
        <w:pStyle w:val="BodyText"/>
        <w:spacing w:before="70"/>
        <w:ind w:left="1166"/>
      </w:pPr>
      <w:r>
        <w:drawing>
          <wp:anchor distT="0" distB="0" distL="0" distR="0" simplePos="0" relativeHeight="252047360" behindDoc="1" locked="0" layoutInCell="1" allowOverlap="1">
            <wp:simplePos x="0" y="0"/>
            <wp:positionH relativeFrom="page">
              <wp:posOffset>2209800</wp:posOffset>
            </wp:positionH>
            <wp:positionV relativeFrom="paragraph">
              <wp:posOffset>244347</wp:posOffset>
            </wp:positionV>
            <wp:extent cx="825500" cy="50800"/>
            <wp:effectExtent l="0" t="0" r="0" b="0"/>
            <wp:wrapNone/>
            <wp:docPr id="753" name="image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 name="image224.png"/>
                    <pic:cNvPicPr/>
                  </pic:nvPicPr>
                  <pic:blipFill>
                    <a:blip xmlns:r="http://schemas.openxmlformats.org/officeDocument/2006/relationships" r:embed="rId140" cstate="print"/>
                    <a:stretch>
                      <a:fillRect/>
                    </a:stretch>
                  </pic:blipFill>
                  <pic:spPr>
                    <a:xfrm>
                      <a:off x="0" y="0"/>
                      <a:ext cx="825500" cy="50800"/>
                    </a:xfrm>
                    <a:prstGeom prst="rect">
                      <a:avLst/>
                    </a:prstGeom>
                  </pic:spPr>
                </pic:pic>
              </a:graphicData>
            </a:graphic>
          </wp:anchor>
        </w:drawing>
      </w:r>
      <w:r>
        <w:t>⑥ 遵循物联网的通信协议。</w:t>
      </w:r>
    </w:p>
    <w:p>
      <w:pPr>
        <w:pStyle w:val="ListParagraph"/>
        <w:numPr>
          <w:ilvl w:val="0"/>
          <w:numId w:val="150"/>
        </w:numPr>
        <w:tabs>
          <w:tab w:val="left" w:pos="1330"/>
        </w:tabs>
        <w:spacing w:before="71" w:after="0" w:line="240" w:lineRule="auto"/>
        <w:ind w:left="1329" w:right="0" w:hanging="794"/>
        <w:jc w:val="left"/>
        <w:rPr>
          <w:sz w:val="31"/>
        </w:rPr>
      </w:pPr>
      <w:r>
        <w:rPr>
          <w:sz w:val="31"/>
        </w:rPr>
        <w:t>物联网与互联网</w:t>
      </w:r>
    </w:p>
    <w:p>
      <w:pPr>
        <w:pStyle w:val="BodyText"/>
        <w:spacing w:line="283" w:lineRule="auto"/>
        <w:ind w:left="536" w:right="530" w:firstLine="630"/>
      </w:pPr>
      <w:r>
        <w:rPr>
          <w:spacing w:val="-1"/>
        </w:rPr>
        <w:t>物联网是互联网的拓展和延伸，其技术的基础和核心仍是互联网，因此物联网必须能支持现有互联网中的基本协议。 物联网中的节点必须具有智能处理能力，能够对物品实施智能控制、分析、加工和处理由各种传感器设备采集到的信息。</w:t>
      </w:r>
    </w:p>
    <w:p>
      <w:pPr>
        <w:pStyle w:val="ListParagraph"/>
        <w:numPr>
          <w:ilvl w:val="0"/>
          <w:numId w:val="150"/>
        </w:numPr>
        <w:tabs>
          <w:tab w:val="left" w:pos="1330"/>
        </w:tabs>
        <w:spacing w:before="0" w:after="0" w:line="397" w:lineRule="exact"/>
        <w:ind w:left="1329" w:right="0" w:hanging="794"/>
        <w:jc w:val="left"/>
        <w:rPr>
          <w:sz w:val="31"/>
        </w:rPr>
      </w:pPr>
      <w:r>
        <w:rPr>
          <w:sz w:val="31"/>
        </w:rPr>
        <w:t>物联网的发展</w:t>
      </w:r>
    </w:p>
    <w:p>
      <w:pPr>
        <w:pStyle w:val="ListParagraph"/>
        <w:numPr>
          <w:ilvl w:val="0"/>
          <w:numId w:val="150"/>
        </w:numPr>
        <w:tabs>
          <w:tab w:val="left" w:pos="1330"/>
        </w:tabs>
        <w:spacing w:before="71" w:after="0" w:line="240" w:lineRule="auto"/>
        <w:ind w:left="1329" w:right="0" w:hanging="794"/>
        <w:jc w:val="left"/>
        <w:rPr>
          <w:sz w:val="31"/>
        </w:rPr>
      </w:pPr>
      <w:r>
        <w:rPr>
          <w:spacing w:val="-3"/>
          <w:sz w:val="31"/>
        </w:rPr>
        <w:t>物联网的</w:t>
      </w:r>
      <w:r>
        <w:rPr>
          <w:b/>
          <w:color w:val="FF0000"/>
          <w:sz w:val="31"/>
        </w:rPr>
        <w:t>层次构架</w:t>
      </w:r>
      <w:r>
        <w:rPr>
          <w:sz w:val="31"/>
        </w:rPr>
        <w:t>：</w:t>
      </w:r>
    </w:p>
    <w:p>
      <w:pPr>
        <w:pStyle w:val="BodyText"/>
        <w:ind w:left="1393"/>
      </w:pPr>
      <w:r>
        <w:t xml:space="preserve">① </w:t>
      </w:r>
      <w:r>
        <w:rPr>
          <w:color w:val="FF0000"/>
        </w:rPr>
        <w:t>感知层</w:t>
      </w:r>
      <w:r>
        <w:t>：采集各种有用信息，对物体进行识别和标记识别。</w:t>
      </w:r>
    </w:p>
    <w:p>
      <w:pPr>
        <w:pStyle w:val="BodyText"/>
        <w:spacing w:before="70"/>
        <w:ind w:left="1393"/>
      </w:pPr>
      <w:r>
        <w:t xml:space="preserve">② </w:t>
      </w:r>
      <w:r>
        <w:rPr>
          <w:color w:val="FF0000"/>
        </w:rPr>
        <w:t>网络层</w:t>
      </w:r>
      <w:r>
        <w:t>：由能实现信息处理和通信，并能进行网络连接和管理的软硬件构成。</w:t>
      </w:r>
    </w:p>
    <w:p>
      <w:pPr>
        <w:pStyle w:val="BodyText"/>
        <w:ind w:left="1393"/>
      </w:pPr>
      <w:r>
        <w:t xml:space="preserve">③ </w:t>
      </w:r>
      <w:r>
        <w:rPr>
          <w:color w:val="FF0000"/>
        </w:rPr>
        <w:t>应用层</w:t>
      </w:r>
      <w:r>
        <w:t>：提供物联网和用户之间的接口，将各行业对物联网的需求转化为具体的应用。</w:t>
      </w:r>
    </w:p>
    <w:p>
      <w:pPr>
        <w:pStyle w:val="ListParagraph"/>
        <w:numPr>
          <w:ilvl w:val="0"/>
          <w:numId w:val="150"/>
        </w:numPr>
        <w:tabs>
          <w:tab w:val="left" w:pos="1330"/>
        </w:tabs>
        <w:spacing w:before="71" w:after="0" w:line="240" w:lineRule="auto"/>
        <w:ind w:left="1329" w:right="0" w:hanging="794"/>
        <w:jc w:val="left"/>
        <w:rPr>
          <w:sz w:val="31"/>
        </w:rPr>
      </w:pPr>
      <w:r>
        <w:rPr>
          <w:sz w:val="31"/>
        </w:rPr>
        <w:t>物联网的用途：</w:t>
      </w:r>
    </w:p>
    <w:p>
      <w:pPr>
        <w:pStyle w:val="BodyText"/>
        <w:spacing w:before="1"/>
        <w:rPr>
          <w:sz w:val="42"/>
        </w:rPr>
      </w:pPr>
    </w:p>
    <w:p>
      <w:pPr>
        <w:pStyle w:val="Heading1"/>
        <w:numPr>
          <w:ilvl w:val="0"/>
          <w:numId w:val="151"/>
        </w:numPr>
        <w:tabs>
          <w:tab w:val="left" w:pos="908"/>
        </w:tabs>
        <w:spacing w:before="0" w:after="0" w:line="240" w:lineRule="auto"/>
        <w:ind w:left="907" w:right="0" w:hanging="372"/>
        <w:jc w:val="left"/>
      </w:pPr>
      <w:r>
        <w:t>云计算</w:t>
      </w:r>
    </w:p>
    <w:p>
      <w:pPr>
        <w:pStyle w:val="ListParagraph"/>
        <w:numPr>
          <w:ilvl w:val="0"/>
          <w:numId w:val="149"/>
        </w:numPr>
        <w:tabs>
          <w:tab w:val="left" w:pos="1330"/>
        </w:tabs>
        <w:spacing w:before="71" w:after="0" w:line="240" w:lineRule="auto"/>
        <w:ind w:left="1329" w:right="0" w:hanging="794"/>
        <w:jc w:val="left"/>
        <w:rPr>
          <w:sz w:val="31"/>
        </w:rPr>
      </w:pPr>
      <w:r>
        <w:rPr>
          <w:sz w:val="31"/>
        </w:rPr>
        <w:t>云计算的定义</w:t>
      </w:r>
    </w:p>
    <w:p>
      <w:pPr>
        <w:pStyle w:val="BodyText"/>
        <w:spacing w:before="70" w:line="283" w:lineRule="auto"/>
        <w:ind w:left="536" w:right="470" w:firstLine="630"/>
        <w:jc w:val="both"/>
      </w:pPr>
      <w:r>
        <w:drawing>
          <wp:anchor distT="0" distB="0" distL="0" distR="0" simplePos="0" relativeHeight="252048384" behindDoc="1" locked="0" layoutInCell="1" allowOverlap="1">
            <wp:simplePos x="0" y="0"/>
            <wp:positionH relativeFrom="page">
              <wp:posOffset>4991100</wp:posOffset>
            </wp:positionH>
            <wp:positionV relativeFrom="paragraph">
              <wp:posOffset>241172</wp:posOffset>
            </wp:positionV>
            <wp:extent cx="1422400" cy="50800"/>
            <wp:effectExtent l="0" t="0" r="0" b="0"/>
            <wp:wrapNone/>
            <wp:docPr id="755" name="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 name="image225.png"/>
                    <pic:cNvPicPr/>
                  </pic:nvPicPr>
                  <pic:blipFill>
                    <a:blip xmlns:r="http://schemas.openxmlformats.org/officeDocument/2006/relationships" r:embed="rId321" cstate="print"/>
                    <a:stretch>
                      <a:fillRect/>
                    </a:stretch>
                  </pic:blipFill>
                  <pic:spPr>
                    <a:xfrm>
                      <a:off x="0" y="0"/>
                      <a:ext cx="1422400" cy="50800"/>
                    </a:xfrm>
                    <a:prstGeom prst="rect">
                      <a:avLst/>
                    </a:prstGeom>
                  </pic:spPr>
                </pic:pic>
              </a:graphicData>
            </a:graphic>
          </wp:anchor>
        </w:drawing>
      </w:r>
      <w:r>
        <w:drawing>
          <wp:anchor distT="0" distB="0" distL="0" distR="0" simplePos="0" relativeHeight="252049408" behindDoc="1" locked="0" layoutInCell="1" allowOverlap="1">
            <wp:simplePos x="0" y="0"/>
            <wp:positionH relativeFrom="page">
              <wp:posOffset>9791700</wp:posOffset>
            </wp:positionH>
            <wp:positionV relativeFrom="paragraph">
              <wp:posOffset>545972</wp:posOffset>
            </wp:positionV>
            <wp:extent cx="1028700" cy="38100"/>
            <wp:effectExtent l="0" t="0" r="0" b="0"/>
            <wp:wrapNone/>
            <wp:docPr id="757"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 name="image118.png"/>
                    <pic:cNvPicPr/>
                  </pic:nvPicPr>
                  <pic:blipFill>
                    <a:blip xmlns:r="http://schemas.openxmlformats.org/officeDocument/2006/relationships" r:embed="rId174" cstate="print"/>
                    <a:stretch>
                      <a:fillRect/>
                    </a:stretch>
                  </pic:blipFill>
                  <pic:spPr>
                    <a:xfrm>
                      <a:off x="0" y="0"/>
                      <a:ext cx="1028700" cy="38100"/>
                    </a:xfrm>
                    <a:prstGeom prst="rect">
                      <a:avLst/>
                    </a:prstGeom>
                  </pic:spPr>
                </pic:pic>
              </a:graphicData>
            </a:graphic>
          </wp:anchor>
        </w:drawing>
      </w:r>
      <w:r>
        <w:drawing>
          <wp:anchor distT="0" distB="0" distL="0" distR="0" simplePos="0" relativeHeight="252050432" behindDoc="1" locked="0" layoutInCell="1" allowOverlap="1">
            <wp:simplePos x="0" y="0"/>
            <wp:positionH relativeFrom="page">
              <wp:posOffset>1739900</wp:posOffset>
            </wp:positionH>
            <wp:positionV relativeFrom="paragraph">
              <wp:posOffset>838072</wp:posOffset>
            </wp:positionV>
            <wp:extent cx="825500" cy="50800"/>
            <wp:effectExtent l="0" t="0" r="0" b="0"/>
            <wp:wrapNone/>
            <wp:docPr id="75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t>云计算（</w:t>
      </w:r>
      <w:r>
        <w:rPr>
          <w:rFonts w:ascii="Arial" w:eastAsia="Arial"/>
        </w:rPr>
        <w:t>Cloud</w:t>
      </w:r>
      <w:r>
        <w:rPr>
          <w:rFonts w:ascii="Arial" w:eastAsia="Arial"/>
          <w:spacing w:val="60"/>
        </w:rPr>
        <w:t xml:space="preserve"> </w:t>
      </w:r>
      <w:r>
        <w:rPr>
          <w:rFonts w:ascii="Arial" w:eastAsia="Arial"/>
        </w:rPr>
        <w:t>Computing</w:t>
      </w:r>
      <w:r>
        <w:t>）</w:t>
      </w:r>
      <w:r>
        <w:rPr>
          <w:spacing w:val="-1"/>
        </w:rPr>
        <w:t>是一种基于因特网的超级计算机模式，它是分布式计算、并行计算、网格计算等计算机技</w:t>
      </w:r>
      <w:r>
        <w:rPr>
          <w:spacing w:val="-16"/>
        </w:rPr>
        <w:t>术的发展和商业化的产物。云计算的原理是将大量由互联网连接的计算资源进行统一的管理和调度，构成一个计算资源池， 根据用户的需求提供服务。</w:t>
      </w:r>
    </w:p>
    <w:p>
      <w:pPr>
        <w:pStyle w:val="ListParagraph"/>
        <w:numPr>
          <w:ilvl w:val="0"/>
          <w:numId w:val="149"/>
        </w:numPr>
        <w:tabs>
          <w:tab w:val="left" w:pos="1330"/>
        </w:tabs>
        <w:spacing w:before="0" w:after="0" w:line="396" w:lineRule="exact"/>
        <w:ind w:left="1329" w:right="0" w:hanging="794"/>
        <w:jc w:val="left"/>
        <w:rPr>
          <w:b/>
          <w:sz w:val="31"/>
        </w:rPr>
      </w:pPr>
      <w:r>
        <w:rPr>
          <w:spacing w:val="-3"/>
          <w:sz w:val="31"/>
        </w:rPr>
        <w:t>云计算的</w:t>
      </w:r>
      <w:r>
        <w:rPr>
          <w:b/>
          <w:color w:val="FF0000"/>
          <w:sz w:val="31"/>
        </w:rPr>
        <w:t>特点</w:t>
      </w:r>
    </w:p>
    <w:p>
      <w:pPr>
        <w:pStyle w:val="BodyText"/>
        <w:ind w:left="1166"/>
      </w:pPr>
      <w:r>
        <w:t>① 虚拟化技术：云计算平台利用软件技术来实现硬件资源的虚拟化管理、分配和应用。</w:t>
      </w:r>
    </w:p>
    <w:p>
      <w:pPr>
        <w:pStyle w:val="BodyText"/>
        <w:spacing w:line="283" w:lineRule="auto"/>
        <w:ind w:left="536" w:right="404" w:firstLine="630"/>
      </w:pPr>
      <w:r>
        <w:rPr>
          <w:spacing w:val="-1"/>
        </w:rPr>
        <w:t xml:space="preserve">② 安全和可靠性：云计算服务器提供最可靠、最安全的数据存储中心；用户数据被复制在云端的多个服务器节点上， </w:t>
      </w:r>
      <w:r>
        <w:t>完整性和可靠性比较高。</w:t>
      </w:r>
    </w:p>
    <w:p>
      <w:pPr>
        <w:pStyle w:val="BodyText"/>
        <w:spacing w:before="0" w:line="396" w:lineRule="exact"/>
        <w:ind w:left="1166"/>
      </w:pPr>
      <w:r>
        <w:t>③ 灵活方便地获取服务：用户可以根据自己的需要和喜好来制定相应的服务、应用和资源。</w:t>
      </w:r>
    </w:p>
    <w:p>
      <w:pPr>
        <w:pStyle w:val="BodyText"/>
        <w:ind w:left="1166"/>
      </w:pPr>
      <w:r>
        <w:t>④ 高性价比：通过云进行计算服务，用户端的硬件设备要求很低，软件也不需要购买和升级。</w:t>
      </w:r>
    </w:p>
    <w:p>
      <w:pPr>
        <w:pStyle w:val="ListParagraph"/>
        <w:numPr>
          <w:ilvl w:val="0"/>
          <w:numId w:val="149"/>
        </w:numPr>
        <w:tabs>
          <w:tab w:val="left" w:pos="1330"/>
        </w:tabs>
        <w:spacing w:before="71" w:after="0" w:line="240" w:lineRule="auto"/>
        <w:ind w:left="1329" w:right="0" w:hanging="794"/>
        <w:jc w:val="left"/>
        <w:rPr>
          <w:sz w:val="31"/>
        </w:rPr>
      </w:pPr>
      <w:r>
        <w:rPr>
          <w:sz w:val="31"/>
        </w:rPr>
        <w:t>云计算与科技创新</w:t>
      </w:r>
    </w:p>
    <w:p>
      <w:pPr>
        <w:pStyle w:val="ListParagraph"/>
        <w:numPr>
          <w:ilvl w:val="0"/>
          <w:numId w:val="149"/>
        </w:numPr>
        <w:tabs>
          <w:tab w:val="left" w:pos="1330"/>
        </w:tabs>
        <w:spacing w:before="70" w:after="0" w:line="240" w:lineRule="auto"/>
        <w:ind w:left="1329" w:right="0" w:hanging="794"/>
        <w:jc w:val="left"/>
        <w:rPr>
          <w:sz w:val="31"/>
        </w:rPr>
      </w:pPr>
      <w:r>
        <w:rPr>
          <w:sz w:val="31"/>
        </w:rPr>
        <w:t>云计算三种服务模式：</w:t>
      </w:r>
    </w:p>
    <w:p>
      <w:pPr>
        <w:pStyle w:val="BodyText"/>
        <w:spacing w:line="283" w:lineRule="auto"/>
        <w:ind w:left="536" w:right="464" w:firstLine="630"/>
      </w:pPr>
      <w:r>
        <w:rPr>
          <w:w w:val="102"/>
        </w:rPr>
        <w:t>①</w:t>
      </w:r>
      <w:r>
        <w:t xml:space="preserve"> </w:t>
      </w:r>
      <w:r>
        <w:rPr>
          <w:rFonts w:ascii="Arial" w:eastAsia="Arial" w:hAnsi="Arial"/>
          <w:w w:val="88"/>
        </w:rPr>
        <w:t>Iaa</w:t>
      </w:r>
      <w:r>
        <w:rPr>
          <w:rFonts w:ascii="Arial" w:eastAsia="Arial" w:hAnsi="Arial"/>
          <w:spacing w:val="-15"/>
          <w:w w:val="88"/>
        </w:rPr>
        <w:t>S</w:t>
      </w:r>
      <w:r>
        <w:rPr>
          <w:w w:val="102"/>
        </w:rPr>
        <w:t>（</w:t>
      </w:r>
      <w:r>
        <w:rPr>
          <w:rFonts w:ascii="Arial" w:eastAsia="Arial" w:hAnsi="Arial"/>
          <w:w w:val="93"/>
        </w:rPr>
        <w:t>Infrastructure-as-a-Servic</w:t>
      </w:r>
      <w:r>
        <w:rPr>
          <w:rFonts w:ascii="Arial" w:eastAsia="Arial" w:hAnsi="Arial"/>
          <w:spacing w:val="-25"/>
          <w:w w:val="81"/>
        </w:rPr>
        <w:t>e</w:t>
      </w:r>
      <w:r>
        <w:rPr>
          <w:spacing w:val="-159"/>
          <w:w w:val="102"/>
        </w:rPr>
        <w:t>）</w:t>
      </w:r>
      <w:r>
        <w:rPr>
          <w:spacing w:val="-15"/>
          <w:w w:val="102"/>
        </w:rPr>
        <w:t>：</w:t>
      </w:r>
      <w:r>
        <w:rPr>
          <w:b/>
          <w:color w:val="FF0000"/>
          <w:spacing w:val="-1"/>
          <w:w w:val="101"/>
        </w:rPr>
        <w:t>基础设施服务</w:t>
      </w:r>
      <w:r>
        <w:rPr>
          <w:spacing w:val="-1"/>
          <w:w w:val="102"/>
        </w:rPr>
        <w:t>。用户通过因特网获得所需要的计算机基础设施服务，如存储空间</w:t>
      </w:r>
      <w:r>
        <w:t>和运算能力。</w:t>
      </w:r>
    </w:p>
    <w:p>
      <w:pPr>
        <w:pStyle w:val="BodyText"/>
        <w:spacing w:before="0" w:line="397" w:lineRule="exact"/>
        <w:ind w:left="1166"/>
      </w:pPr>
      <w:r>
        <w:t xml:space="preserve">② </w:t>
      </w:r>
      <w:r>
        <w:rPr>
          <w:rFonts w:ascii="Arial" w:eastAsia="Arial" w:hAnsi="Arial"/>
        </w:rPr>
        <w:t>PaaS(Plat-as-a-Service)</w:t>
      </w:r>
      <w:r>
        <w:t>：</w:t>
      </w:r>
      <w:r>
        <w:rPr>
          <w:b/>
          <w:color w:val="FF0000"/>
        </w:rPr>
        <w:t>平台服务</w:t>
      </w:r>
      <w:r>
        <w:t>。将软件研发和平台作为一种服务，通过云让多个用户共享。</w:t>
      </w:r>
    </w:p>
    <w:p>
      <w:pPr>
        <w:pStyle w:val="BodyText"/>
        <w:spacing w:line="283" w:lineRule="auto"/>
        <w:ind w:left="536" w:right="460" w:firstLine="630"/>
      </w:pPr>
      <w:r>
        <w:t xml:space="preserve">③ </w:t>
      </w:r>
      <w:r>
        <w:rPr>
          <w:rFonts w:ascii="Arial" w:eastAsia="Arial" w:hAnsi="Arial"/>
        </w:rPr>
        <w:t>SaaS(Soft-as-a-Service)</w:t>
      </w:r>
      <w:r>
        <w:t>：</w:t>
      </w:r>
      <w:r>
        <w:rPr>
          <w:b/>
          <w:color w:val="FF0000"/>
        </w:rPr>
        <w:t>软件服务</w:t>
      </w:r>
      <w:r>
        <w:t>。由云运营商提供软件应用，用户无需自己购买软件，而是通过因特网租用基于</w:t>
      </w:r>
      <w:r>
        <w:rPr>
          <w:rFonts w:ascii="Arial" w:eastAsia="Arial" w:hAnsi="Arial"/>
        </w:rPr>
        <w:t>Web</w:t>
      </w:r>
      <w:r>
        <w:t>的软件，来实现数据库管理、数据处理、可续计算、游戏娱乐等各种服务。</w:t>
      </w:r>
    </w:p>
    <w:p>
      <w:pPr>
        <w:pStyle w:val="BodyText"/>
        <w:spacing w:before="5"/>
        <w:rPr>
          <w:sz w:val="36"/>
        </w:rPr>
      </w:pPr>
    </w:p>
    <w:p>
      <w:pPr>
        <w:pStyle w:val="ListParagraph"/>
        <w:numPr>
          <w:ilvl w:val="1"/>
          <w:numId w:val="175"/>
        </w:numPr>
        <w:tabs>
          <w:tab w:val="left" w:pos="1059"/>
        </w:tabs>
        <w:spacing w:before="0" w:after="0" w:line="240" w:lineRule="auto"/>
        <w:ind w:left="1058" w:right="0" w:hanging="523"/>
        <w:jc w:val="left"/>
        <w:rPr>
          <w:rFonts w:ascii="Arial" w:eastAsia="Arial"/>
          <w:color w:val="FF0000"/>
          <w:sz w:val="31"/>
        </w:rPr>
      </w:pPr>
      <w:r>
        <w:rPr>
          <w:color w:val="FF0000"/>
          <w:sz w:val="31"/>
        </w:rPr>
        <w:t>数据库平台</w:t>
      </w:r>
    </w:p>
    <w:p>
      <w:pPr>
        <w:pStyle w:val="BodyText"/>
        <w:spacing w:before="1"/>
        <w:rPr>
          <w:sz w:val="42"/>
        </w:rPr>
      </w:pPr>
    </w:p>
    <w:p>
      <w:pPr>
        <w:pStyle w:val="ListParagraph"/>
        <w:numPr>
          <w:ilvl w:val="2"/>
          <w:numId w:val="175"/>
        </w:numPr>
        <w:tabs>
          <w:tab w:val="left" w:pos="1296"/>
        </w:tabs>
        <w:spacing w:before="0" w:after="0" w:line="240" w:lineRule="auto"/>
        <w:ind w:left="1296" w:right="0" w:hanging="760"/>
        <w:jc w:val="left"/>
        <w:rPr>
          <w:rFonts w:ascii="Arial" w:eastAsia="Arial"/>
          <w:color w:val="FF0000"/>
          <w:sz w:val="31"/>
        </w:rPr>
      </w:pPr>
      <w:r>
        <w:rPr>
          <w:color w:val="FF0000"/>
          <w:sz w:val="31"/>
        </w:rPr>
        <w:t>数据处理技术的发展</w:t>
      </w:r>
    </w:p>
    <w:p>
      <w:pPr>
        <w:pStyle w:val="BodyText"/>
        <w:spacing w:line="283" w:lineRule="auto"/>
        <w:ind w:left="536" w:right="534" w:firstLine="630"/>
      </w:pPr>
      <w:r>
        <w:rPr>
          <w:spacing w:val="-1"/>
        </w:rPr>
        <w:t xml:space="preserve">数据处理包括对各种类型数据进行加工的处理操作，以及把处理过的数据合理组织、存储，随时为用户服务的管理操 </w:t>
      </w:r>
      <w:r>
        <w:t>作。</w:t>
      </w:r>
    </w:p>
    <w:p>
      <w:pPr>
        <w:pStyle w:val="BodyText"/>
        <w:spacing w:before="0" w:line="396" w:lineRule="exact"/>
        <w:ind w:left="1166"/>
      </w:pPr>
      <w:r>
        <w:t>① 数据处理包括对数据采集、整理、存储、加工、传输等；</w:t>
      </w:r>
    </w:p>
    <w:p>
      <w:pPr>
        <w:spacing w:after="0" w:line="396" w:lineRule="exact"/>
        <w:sectPr>
          <w:headerReference w:type="default" r:id="rId322"/>
          <w:footerReference w:type="default" r:id="rId323"/>
          <w:pgSz w:w="17860" w:h="25260"/>
          <w:pgMar w:top="1400" w:right="0" w:bottom="2020" w:left="0" w:header="1088" w:footer="1831"/>
          <w:pgNumType w:start="60"/>
          <w:cols w:space="708"/>
        </w:sectPr>
      </w:pPr>
    </w:p>
    <w:p>
      <w:pPr>
        <w:pStyle w:val="BodyText"/>
        <w:spacing w:before="44" w:line="283" w:lineRule="auto"/>
        <w:ind w:left="1166" w:right="7379"/>
      </w:pPr>
      <w:r>
        <w:t>② 数据管理包括对数据分类、编码、组织、存储、检索、维护等。所以数据处理是</w:t>
      </w:r>
      <w:r>
        <w:rPr>
          <w:color w:val="FF0000"/>
        </w:rPr>
        <w:t>基础</w:t>
      </w:r>
      <w:r>
        <w:t>，数据管理是</w:t>
      </w:r>
      <w:r>
        <w:rPr>
          <w:color w:val="FF0000"/>
        </w:rPr>
        <w:t>核心</w:t>
      </w:r>
      <w:r>
        <w:t>。</w:t>
      </w:r>
    </w:p>
    <w:p>
      <w:pPr>
        <w:pStyle w:val="ListParagraph"/>
        <w:numPr>
          <w:ilvl w:val="0"/>
          <w:numId w:val="148"/>
        </w:numPr>
        <w:tabs>
          <w:tab w:val="left" w:pos="900"/>
        </w:tabs>
        <w:spacing w:before="0" w:after="0" w:line="396" w:lineRule="exact"/>
        <w:ind w:left="900" w:right="0" w:hanging="364"/>
        <w:jc w:val="left"/>
        <w:rPr>
          <w:sz w:val="31"/>
        </w:rPr>
      </w:pPr>
      <w:r>
        <w:rPr>
          <w:color w:val="FF0000"/>
          <w:sz w:val="31"/>
        </w:rPr>
        <w:t>人工处理阶段</w:t>
      </w:r>
    </w:p>
    <w:p>
      <w:pPr>
        <w:pStyle w:val="BodyText"/>
        <w:spacing w:line="283" w:lineRule="auto"/>
        <w:ind w:left="536" w:right="522" w:firstLine="633"/>
      </w:pPr>
      <w:r>
        <w:rPr>
          <w:b/>
          <w:color w:val="FF0000"/>
          <w:spacing w:val="2"/>
        </w:rPr>
        <w:t>特点：</w:t>
      </w:r>
      <w:r>
        <w:rPr>
          <w:spacing w:val="-1"/>
        </w:rPr>
        <w:t xml:space="preserve">由于每个应用程序都有属于自己的一组数据，各应用程序之间不能相互调用，所以必须在处理同一批数据的多 </w:t>
      </w:r>
      <w:r>
        <w:t>个应用程序中重复存放这些数据，从而造成大量的数据冗余，不但加大了存储的容量，还容易造成数据的不一致。</w:t>
      </w:r>
    </w:p>
    <w:p>
      <w:pPr>
        <w:pStyle w:val="BodyText"/>
        <w:spacing w:before="0"/>
        <w:rPr>
          <w:sz w:val="20"/>
        </w:rPr>
      </w:pPr>
    </w:p>
    <w:p>
      <w:pPr>
        <w:pStyle w:val="BodyText"/>
        <w:spacing w:before="10"/>
        <w:rPr>
          <w:sz w:val="10"/>
        </w:rPr>
      </w:pPr>
      <w:r>
        <w:pict>
          <v:group id="_x0000_s1176" style="width:263pt;height:22.1pt;margin-top:8.88pt;margin-left:315pt;mso-position-horizontal-relative:page;mso-wrap-distance-left:0;mso-wrap-distance-right:0;position:absolute;z-index:-251264000" coordorigin="6300,178" coordsize="5260,442">
            <v:shape id="_x0000_s1177" type="#_x0000_t75" style="width:5260;height:440;left:6300;position:absolute;top:177" stroked="f">
              <v:imagedata r:id="rId324" o:title=""/>
            </v:shape>
            <v:shape id="_x0000_s1178" type="#_x0000_t202" style="width:1154;height:264;left:6493;position:absolute;top:355" filled="f" stroked="f">
              <v:textbox inset="0,0,0,0">
                <w:txbxContent>
                  <w:p>
                    <w:pPr>
                      <w:spacing w:before="0" w:line="263" w:lineRule="exact"/>
                      <w:ind w:left="0" w:right="0" w:firstLine="0"/>
                      <w:jc w:val="left"/>
                      <w:rPr>
                        <w:rFonts w:ascii="Bookman Old Style" w:eastAsia="Bookman Old Style"/>
                        <w:b w:val="0"/>
                        <w:sz w:val="24"/>
                      </w:rPr>
                    </w:pPr>
                    <w:r>
                      <w:rPr>
                        <w:rFonts w:ascii="宋体" w:eastAsia="宋体" w:hint="eastAsia"/>
                        <w:spacing w:val="-18"/>
                        <w:sz w:val="24"/>
                      </w:rPr>
                      <w:t xml:space="preserve">应用程序 </w:t>
                    </w:r>
                    <w:r>
                      <w:rPr>
                        <w:rFonts w:ascii="Bookman Old Style" w:eastAsia="Bookman Old Style"/>
                        <w:b w:val="0"/>
                        <w:sz w:val="24"/>
                      </w:rPr>
                      <w:t>1</w:t>
                    </w:r>
                  </w:p>
                </w:txbxContent>
              </v:textbox>
            </v:shape>
            <v:shape id="_x0000_s1179" type="#_x0000_t202" style="width:915;height:264;left:10331;position:absolute;top:355" filled="f" stroked="f">
              <v:textbox inset="0,0,0,0">
                <w:txbxContent>
                  <w:p>
                    <w:pPr>
                      <w:spacing w:before="0" w:line="263" w:lineRule="exact"/>
                      <w:ind w:left="0" w:right="0" w:firstLine="0"/>
                      <w:jc w:val="left"/>
                      <w:rPr>
                        <w:rFonts w:ascii="Bookman Old Style" w:eastAsia="Bookman Old Style"/>
                        <w:b w:val="0"/>
                        <w:sz w:val="24"/>
                      </w:rPr>
                    </w:pPr>
                    <w:r>
                      <w:rPr>
                        <w:rFonts w:ascii="宋体" w:eastAsia="宋体" w:hint="eastAsia"/>
                        <w:spacing w:val="-22"/>
                        <w:sz w:val="24"/>
                      </w:rPr>
                      <w:t xml:space="preserve">数据集 </w:t>
                    </w:r>
                    <w:r>
                      <w:rPr>
                        <w:rFonts w:ascii="Bookman Old Style" w:eastAsia="Bookman Old Style"/>
                        <w:b w:val="0"/>
                        <w:sz w:val="24"/>
                      </w:rPr>
                      <w:t>1</w:t>
                    </w:r>
                  </w:p>
                </w:txbxContent>
              </v:textbox>
            </v:shape>
            <w10:wrap type="topAndBottom"/>
          </v:group>
        </w:pict>
      </w:r>
      <w:r>
        <w:pict>
          <v:group id="_x0000_s1180" style="width:263pt;height:22pt;margin-top:49.88pt;margin-left:315pt;mso-position-horizontal-relative:page;mso-wrap-distance-left:0;mso-wrap-distance-right:0;position:absolute;z-index:-251262976" coordorigin="6300,998" coordsize="5260,440">
            <v:shape id="_x0000_s1181" type="#_x0000_t75" style="width:5260;height:440;left:6300;position:absolute;top:997" stroked="f">
              <v:imagedata r:id="rId325" o:title=""/>
            </v:shape>
            <v:shape id="_x0000_s1182" type="#_x0000_t202" style="width:1154;height:264;left:6493;position:absolute;top:1167" filled="f" stroked="f">
              <v:textbox inset="0,0,0,0">
                <w:txbxContent>
                  <w:p>
                    <w:pPr>
                      <w:spacing w:before="0" w:line="263" w:lineRule="exact"/>
                      <w:ind w:left="0" w:right="0" w:firstLine="0"/>
                      <w:jc w:val="left"/>
                      <w:rPr>
                        <w:rFonts w:ascii="Bookman Old Style" w:eastAsia="Bookman Old Style"/>
                        <w:b w:val="0"/>
                        <w:sz w:val="24"/>
                      </w:rPr>
                    </w:pPr>
                    <w:r>
                      <w:rPr>
                        <w:rFonts w:ascii="宋体" w:eastAsia="宋体" w:hint="eastAsia"/>
                        <w:spacing w:val="-18"/>
                        <w:sz w:val="24"/>
                      </w:rPr>
                      <w:t xml:space="preserve">应用程序 </w:t>
                    </w:r>
                    <w:r>
                      <w:rPr>
                        <w:rFonts w:ascii="Bookman Old Style" w:eastAsia="Bookman Old Style"/>
                        <w:b w:val="0"/>
                        <w:sz w:val="24"/>
                      </w:rPr>
                      <w:t>2</w:t>
                    </w:r>
                  </w:p>
                </w:txbxContent>
              </v:textbox>
            </v:shape>
            <v:shape id="_x0000_s1183" type="#_x0000_t202" style="width:915;height:264;left:10331;position:absolute;top:1167" filled="f" stroked="f">
              <v:textbox inset="0,0,0,0">
                <w:txbxContent>
                  <w:p>
                    <w:pPr>
                      <w:spacing w:before="0" w:line="263" w:lineRule="exact"/>
                      <w:ind w:left="0" w:right="0" w:firstLine="0"/>
                      <w:jc w:val="left"/>
                      <w:rPr>
                        <w:rFonts w:ascii="Bookman Old Style" w:eastAsia="Bookman Old Style"/>
                        <w:b w:val="0"/>
                        <w:sz w:val="24"/>
                      </w:rPr>
                    </w:pPr>
                    <w:r>
                      <w:rPr>
                        <w:rFonts w:ascii="宋体" w:eastAsia="宋体" w:hint="eastAsia"/>
                        <w:spacing w:val="-22"/>
                        <w:sz w:val="24"/>
                      </w:rPr>
                      <w:t xml:space="preserve">数据集 </w:t>
                    </w:r>
                    <w:r>
                      <w:rPr>
                        <w:rFonts w:ascii="Bookman Old Style" w:eastAsia="Bookman Old Style"/>
                        <w:b w:val="0"/>
                        <w:sz w:val="24"/>
                      </w:rPr>
                      <w:t>2</w:t>
                    </w:r>
                  </w:p>
                </w:txbxContent>
              </v:textbox>
            </v:shape>
            <w10:wrap type="topAndBottom"/>
          </v:group>
        </w:pict>
      </w:r>
    </w:p>
    <w:p>
      <w:pPr>
        <w:pStyle w:val="BodyText"/>
        <w:spacing w:before="3"/>
        <w:rPr>
          <w:sz w:val="24"/>
        </w:rPr>
      </w:pPr>
    </w:p>
    <w:p>
      <w:pPr>
        <w:pStyle w:val="BodyText"/>
        <w:spacing w:before="11"/>
        <w:rPr>
          <w:sz w:val="9"/>
        </w:rPr>
      </w:pPr>
    </w:p>
    <w:p>
      <w:pPr>
        <w:tabs>
          <w:tab w:val="left" w:pos="3718"/>
        </w:tabs>
        <w:spacing w:before="65"/>
        <w:ind w:left="0" w:right="4" w:firstLine="0"/>
        <w:jc w:val="center"/>
        <w:rPr>
          <w:rFonts w:ascii="宋体" w:hAnsi="宋体"/>
          <w:sz w:val="24"/>
        </w:rPr>
      </w:pPr>
      <w:r>
        <w:pict>
          <v:group id="_x0000_s1184" style="width:263pt;height:23pt;margin-top:20.23pt;margin-left:315pt;mso-position-horizontal-relative:page;mso-wrap-distance-left:0;mso-wrap-distance-right:0;position:absolute;z-index:-251261952" coordorigin="6300,405" coordsize="5260,460">
            <v:shape id="_x0000_s1185" type="#_x0000_t75" style="width:5260;height:460;left:6300;position:absolute;top:404" stroked="f">
              <v:imagedata r:id="rId326" o:title=""/>
            </v:shape>
            <v:shape id="_x0000_s1186" type="#_x0000_t202" style="width:1154;height:264;left:6493;position:absolute;top:588" filled="f" stroked="f">
              <v:textbox inset="0,0,0,0">
                <w:txbxContent>
                  <w:p>
                    <w:pPr>
                      <w:spacing w:before="0" w:line="263" w:lineRule="exact"/>
                      <w:ind w:left="0" w:right="0" w:firstLine="0"/>
                      <w:jc w:val="left"/>
                      <w:rPr>
                        <w:rFonts w:ascii="Bookman Old Style" w:eastAsia="Bookman Old Style"/>
                        <w:b w:val="0"/>
                        <w:sz w:val="24"/>
                      </w:rPr>
                    </w:pPr>
                    <w:r>
                      <w:rPr>
                        <w:rFonts w:ascii="宋体" w:eastAsia="宋体" w:hint="eastAsia"/>
                        <w:spacing w:val="-19"/>
                        <w:sz w:val="24"/>
                      </w:rPr>
                      <w:t xml:space="preserve">应用程序 </w:t>
                    </w:r>
                    <w:r>
                      <w:rPr>
                        <w:rFonts w:ascii="Bookman Old Style" w:eastAsia="Bookman Old Style"/>
                        <w:b w:val="0"/>
                        <w:sz w:val="24"/>
                      </w:rPr>
                      <w:t>n</w:t>
                    </w:r>
                  </w:p>
                </w:txbxContent>
              </v:textbox>
            </v:shape>
            <v:shape id="_x0000_s1187" type="#_x0000_t202" style="width:915;height:264;left:10331;position:absolute;top:588" filled="f" stroked="f">
              <v:textbox inset="0,0,0,0">
                <w:txbxContent>
                  <w:p>
                    <w:pPr>
                      <w:spacing w:before="0" w:line="263" w:lineRule="exact"/>
                      <w:ind w:left="0" w:right="0" w:firstLine="0"/>
                      <w:jc w:val="left"/>
                      <w:rPr>
                        <w:rFonts w:ascii="Bookman Old Style" w:eastAsia="Bookman Old Style"/>
                        <w:b w:val="0"/>
                        <w:sz w:val="24"/>
                      </w:rPr>
                    </w:pPr>
                    <w:r>
                      <w:rPr>
                        <w:rFonts w:ascii="宋体" w:eastAsia="宋体" w:hint="eastAsia"/>
                        <w:spacing w:val="-24"/>
                        <w:sz w:val="24"/>
                      </w:rPr>
                      <w:t xml:space="preserve">数据集 </w:t>
                    </w:r>
                    <w:r>
                      <w:rPr>
                        <w:rFonts w:ascii="Bookman Old Style" w:eastAsia="Bookman Old Style"/>
                        <w:b w:val="0"/>
                        <w:sz w:val="24"/>
                      </w:rPr>
                      <w:t>n</w:t>
                    </w:r>
                  </w:p>
                </w:txbxContent>
              </v:textbox>
            </v:shape>
            <w10:wrap type="topAndBottom"/>
          </v:group>
        </w:pict>
      </w:r>
      <w:r>
        <w:rPr>
          <w:rFonts w:ascii="宋体" w:hAnsi="宋体"/>
          <w:sz w:val="24"/>
        </w:rPr>
        <w:t>…</w:t>
        <w:tab/>
        <w:t>…</w:t>
      </w:r>
    </w:p>
    <w:p>
      <w:pPr>
        <w:spacing w:before="126"/>
        <w:ind w:left="3220" w:right="3225" w:firstLine="0"/>
        <w:jc w:val="center"/>
        <w:rPr>
          <w:sz w:val="27"/>
        </w:rPr>
      </w:pPr>
      <w:r>
        <w:rPr>
          <w:sz w:val="27"/>
        </w:rPr>
        <w:t>人工阶段程序与数据的关系</w:t>
      </w:r>
    </w:p>
    <w:p>
      <w:pPr>
        <w:pStyle w:val="BodyText"/>
        <w:spacing w:before="0"/>
        <w:rPr>
          <w:sz w:val="26"/>
        </w:rPr>
      </w:pPr>
    </w:p>
    <w:p>
      <w:pPr>
        <w:pStyle w:val="ListParagraph"/>
        <w:numPr>
          <w:ilvl w:val="0"/>
          <w:numId w:val="148"/>
        </w:numPr>
        <w:tabs>
          <w:tab w:val="left" w:pos="900"/>
        </w:tabs>
        <w:spacing w:before="196" w:after="0" w:line="240" w:lineRule="auto"/>
        <w:ind w:left="900" w:right="0" w:hanging="364"/>
        <w:jc w:val="left"/>
        <w:rPr>
          <w:sz w:val="31"/>
        </w:rPr>
      </w:pPr>
      <w:r>
        <w:rPr>
          <w:color w:val="FF0000"/>
          <w:sz w:val="31"/>
        </w:rPr>
        <w:t>文件系统阶段</w:t>
      </w:r>
    </w:p>
    <w:p>
      <w:pPr>
        <w:pStyle w:val="BodyText"/>
        <w:spacing w:line="283" w:lineRule="auto"/>
        <w:ind w:left="536" w:right="522" w:firstLine="633"/>
      </w:pPr>
      <w:r>
        <w:rPr>
          <w:b/>
          <w:color w:val="FF0000"/>
          <w:spacing w:val="2"/>
        </w:rPr>
        <w:t>特点：</w:t>
      </w:r>
      <w:r>
        <w:rPr>
          <w:spacing w:val="-1"/>
        </w:rPr>
        <w:t xml:space="preserve">文件系统建立了数据文件内部的数据结构，每个程序都通过自己的文件系统和相应的数据联系，每个文件系统 </w:t>
      </w:r>
      <w:r>
        <w:t>都管理着某个程序需要的数据。但各个数据之间没有联系，或者说文件系统在整体上是无结构的。</w:t>
      </w:r>
    </w:p>
    <w:p>
      <w:pPr>
        <w:pStyle w:val="BodyText"/>
        <w:spacing w:before="0"/>
        <w:rPr>
          <w:sz w:val="20"/>
        </w:rPr>
      </w:pPr>
    </w:p>
    <w:p>
      <w:pPr>
        <w:pStyle w:val="BodyText"/>
        <w:spacing w:before="1"/>
        <w:rPr>
          <w:sz w:val="10"/>
        </w:rPr>
      </w:pPr>
      <w:r>
        <w:pict>
          <v:group id="_x0000_s1188" style="width:263pt;height:114pt;margin-top:8.41pt;margin-left:315pt;mso-position-horizontal-relative:page;mso-wrap-distance-left:0;mso-wrap-distance-right:0;position:absolute;z-index:-251260928" coordorigin="6300,168" coordsize="5260,2280">
            <v:shape id="_x0000_s1189" type="#_x0000_t75" style="width:5260;height:2280;left:6300;position:absolute;top:168" stroked="f">
              <v:imagedata r:id="rId327" o:title=""/>
            </v:shape>
            <v:shape id="_x0000_s1190" type="#_x0000_t202" style="width:1154;height:264;left:6493;position:absolute;top:352" filled="f" stroked="f">
              <v:textbox inset="0,0,0,0">
                <w:txbxContent>
                  <w:p>
                    <w:pPr>
                      <w:spacing w:before="0" w:line="264" w:lineRule="exact"/>
                      <w:ind w:left="0" w:right="0" w:firstLine="0"/>
                      <w:jc w:val="left"/>
                      <w:rPr>
                        <w:rFonts w:ascii="Bookman Old Style" w:eastAsia="Bookman Old Style"/>
                        <w:b w:val="0"/>
                        <w:sz w:val="24"/>
                      </w:rPr>
                    </w:pPr>
                    <w:r>
                      <w:rPr>
                        <w:rFonts w:ascii="宋体" w:eastAsia="宋体" w:hint="eastAsia"/>
                        <w:spacing w:val="-18"/>
                        <w:sz w:val="24"/>
                      </w:rPr>
                      <w:t xml:space="preserve">应用程序 </w:t>
                    </w:r>
                    <w:r>
                      <w:rPr>
                        <w:rFonts w:ascii="Bookman Old Style" w:eastAsia="Bookman Old Style"/>
                        <w:b w:val="0"/>
                        <w:sz w:val="24"/>
                      </w:rPr>
                      <w:t>1</w:t>
                    </w:r>
                  </w:p>
                </w:txbxContent>
              </v:textbox>
            </v:shape>
            <v:shape id="_x0000_s1191" type="#_x0000_t202" style="width:915;height:264;left:10331;position:absolute;top:352" filled="f" stroked="f">
              <v:textbox inset="0,0,0,0">
                <w:txbxContent>
                  <w:p>
                    <w:pPr>
                      <w:spacing w:before="0" w:line="264" w:lineRule="exact"/>
                      <w:ind w:left="0" w:right="0" w:firstLine="0"/>
                      <w:jc w:val="left"/>
                      <w:rPr>
                        <w:rFonts w:ascii="Bookman Old Style" w:eastAsia="Bookman Old Style"/>
                        <w:b w:val="0"/>
                        <w:sz w:val="24"/>
                      </w:rPr>
                    </w:pPr>
                    <w:r>
                      <w:rPr>
                        <w:rFonts w:ascii="宋体" w:eastAsia="宋体" w:hint="eastAsia"/>
                        <w:spacing w:val="-22"/>
                        <w:sz w:val="24"/>
                      </w:rPr>
                      <w:t xml:space="preserve">数据集 </w:t>
                    </w:r>
                    <w:r>
                      <w:rPr>
                        <w:rFonts w:ascii="Bookman Old Style" w:eastAsia="Bookman Old Style"/>
                        <w:b w:val="0"/>
                        <w:sz w:val="24"/>
                      </w:rPr>
                      <w:t>1</w:t>
                    </w:r>
                  </w:p>
                </w:txbxContent>
              </v:textbox>
            </v:shape>
            <v:shape id="_x0000_s1192" type="#_x0000_t202" style="width:1154;height:264;left:6493;position:absolute;top:1165" filled="f" stroked="f">
              <v:textbox inset="0,0,0,0">
                <w:txbxContent>
                  <w:p>
                    <w:pPr>
                      <w:spacing w:before="0" w:line="264" w:lineRule="exact"/>
                      <w:ind w:left="0" w:right="0" w:firstLine="0"/>
                      <w:jc w:val="left"/>
                      <w:rPr>
                        <w:rFonts w:ascii="Bookman Old Style" w:eastAsia="Bookman Old Style"/>
                        <w:b w:val="0"/>
                        <w:sz w:val="24"/>
                      </w:rPr>
                    </w:pPr>
                    <w:r>
                      <w:rPr>
                        <w:rFonts w:ascii="宋体" w:eastAsia="宋体" w:hint="eastAsia"/>
                        <w:spacing w:val="-18"/>
                        <w:sz w:val="24"/>
                      </w:rPr>
                      <w:t xml:space="preserve">应用程序 </w:t>
                    </w:r>
                    <w:r>
                      <w:rPr>
                        <w:rFonts w:ascii="Bookman Old Style" w:eastAsia="Bookman Old Style"/>
                        <w:b w:val="0"/>
                        <w:sz w:val="24"/>
                      </w:rPr>
                      <w:t>2</w:t>
                    </w:r>
                  </w:p>
                </w:txbxContent>
              </v:textbox>
            </v:shape>
            <v:shape id="_x0000_s1193" type="#_x0000_t202" style="width:498;height:239;left:8714;position:absolute;top:1374"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存储</w:t>
                    </w:r>
                  </w:p>
                </w:txbxContent>
              </v:textbox>
            </v:shape>
            <v:shape id="_x0000_s1194" type="#_x0000_t202" style="width:915;height:264;left:10331;position:absolute;top:1165" filled="f" stroked="f">
              <v:textbox inset="0,0,0,0">
                <w:txbxContent>
                  <w:p>
                    <w:pPr>
                      <w:spacing w:before="0" w:line="264" w:lineRule="exact"/>
                      <w:ind w:left="0" w:right="0" w:firstLine="0"/>
                      <w:jc w:val="left"/>
                      <w:rPr>
                        <w:rFonts w:ascii="Bookman Old Style" w:eastAsia="Bookman Old Style"/>
                        <w:b w:val="0"/>
                        <w:sz w:val="24"/>
                      </w:rPr>
                    </w:pPr>
                    <w:r>
                      <w:rPr>
                        <w:rFonts w:ascii="宋体" w:eastAsia="宋体" w:hint="eastAsia"/>
                        <w:spacing w:val="-22"/>
                        <w:sz w:val="24"/>
                      </w:rPr>
                      <w:t xml:space="preserve">数据集 </w:t>
                    </w:r>
                    <w:r>
                      <w:rPr>
                        <w:rFonts w:ascii="Bookman Old Style" w:eastAsia="Bookman Old Style"/>
                        <w:b w:val="0"/>
                        <w:sz w:val="24"/>
                      </w:rPr>
                      <w:t>2</w:t>
                    </w:r>
                  </w:p>
                </w:txbxContent>
              </v:textbox>
            </v:shape>
            <v:shape id="_x0000_s1195" type="#_x0000_t202" style="width:259;height:239;left:6948;position:absolute;top:1691" filled="f" stroked="f">
              <v:textbox inset="0,0,0,0">
                <w:txbxContent>
                  <w:p>
                    <w:pPr>
                      <w:spacing w:before="0" w:line="239" w:lineRule="exact"/>
                      <w:ind w:left="0" w:right="0" w:firstLine="0"/>
                      <w:jc w:val="left"/>
                      <w:rPr>
                        <w:rFonts w:ascii="宋体" w:hAnsi="宋体"/>
                        <w:sz w:val="24"/>
                      </w:rPr>
                    </w:pPr>
                    <w:r>
                      <w:rPr>
                        <w:rFonts w:ascii="宋体" w:hAnsi="宋体"/>
                        <w:w w:val="99"/>
                        <w:sz w:val="24"/>
                      </w:rPr>
                      <w:t>…</w:t>
                    </w:r>
                  </w:p>
                </w:txbxContent>
              </v:textbox>
            </v:shape>
            <v:shape id="_x0000_s1196" type="#_x0000_t202" style="width:259;height:239;left:10666;position:absolute;top:1691" filled="f" stroked="f">
              <v:textbox inset="0,0,0,0">
                <w:txbxContent>
                  <w:p>
                    <w:pPr>
                      <w:spacing w:before="0" w:line="239" w:lineRule="exact"/>
                      <w:ind w:left="0" w:right="0" w:firstLine="0"/>
                      <w:jc w:val="left"/>
                      <w:rPr>
                        <w:rFonts w:ascii="宋体" w:hAnsi="宋体"/>
                        <w:sz w:val="24"/>
                      </w:rPr>
                    </w:pPr>
                    <w:r>
                      <w:rPr>
                        <w:rFonts w:ascii="宋体" w:hAnsi="宋体"/>
                        <w:w w:val="99"/>
                        <w:sz w:val="24"/>
                      </w:rPr>
                      <w:t>…</w:t>
                    </w:r>
                  </w:p>
                </w:txbxContent>
              </v:textbox>
            </v:shape>
            <v:shape id="_x0000_s1197" type="#_x0000_t202" style="width:1154;height:264;left:6493;position:absolute;top:2180" filled="f" stroked="f">
              <v:textbox inset="0,0,0,0">
                <w:txbxContent>
                  <w:p>
                    <w:pPr>
                      <w:spacing w:before="0" w:line="264" w:lineRule="exact"/>
                      <w:ind w:left="0" w:right="0" w:firstLine="0"/>
                      <w:jc w:val="left"/>
                      <w:rPr>
                        <w:rFonts w:ascii="Bookman Old Style" w:eastAsia="Bookman Old Style"/>
                        <w:b w:val="0"/>
                        <w:sz w:val="24"/>
                      </w:rPr>
                    </w:pPr>
                    <w:r>
                      <w:rPr>
                        <w:rFonts w:ascii="宋体" w:eastAsia="宋体" w:hint="eastAsia"/>
                        <w:spacing w:val="-19"/>
                        <w:sz w:val="24"/>
                      </w:rPr>
                      <w:t xml:space="preserve">应用程序 </w:t>
                    </w:r>
                    <w:r>
                      <w:rPr>
                        <w:rFonts w:ascii="Bookman Old Style" w:eastAsia="Bookman Old Style"/>
                        <w:b w:val="0"/>
                        <w:sz w:val="24"/>
                      </w:rPr>
                      <w:t>n</w:t>
                    </w:r>
                  </w:p>
                </w:txbxContent>
              </v:textbox>
            </v:shape>
            <v:shape id="_x0000_s1198" type="#_x0000_t202" style="width:915;height:264;left:10331;position:absolute;top:2180" filled="f" stroked="f">
              <v:textbox inset="0,0,0,0">
                <w:txbxContent>
                  <w:p>
                    <w:pPr>
                      <w:spacing w:before="0" w:line="264" w:lineRule="exact"/>
                      <w:ind w:left="0" w:right="0" w:firstLine="0"/>
                      <w:jc w:val="left"/>
                      <w:rPr>
                        <w:rFonts w:ascii="Bookman Old Style" w:eastAsia="Bookman Old Style"/>
                        <w:b w:val="0"/>
                        <w:sz w:val="24"/>
                      </w:rPr>
                    </w:pPr>
                    <w:r>
                      <w:rPr>
                        <w:rFonts w:ascii="宋体" w:eastAsia="宋体" w:hint="eastAsia"/>
                        <w:spacing w:val="-24"/>
                        <w:sz w:val="24"/>
                      </w:rPr>
                      <w:t xml:space="preserve">数据集 </w:t>
                    </w:r>
                    <w:r>
                      <w:rPr>
                        <w:rFonts w:ascii="Bookman Old Style" w:eastAsia="Bookman Old Style"/>
                        <w:b w:val="0"/>
                        <w:sz w:val="24"/>
                      </w:rPr>
                      <w:t>n</w:t>
                    </w:r>
                  </w:p>
                </w:txbxContent>
              </v:textbox>
            </v:shape>
            <w10:wrap type="topAndBottom"/>
          </v:group>
        </w:pict>
      </w:r>
    </w:p>
    <w:p>
      <w:pPr>
        <w:pStyle w:val="BodyText"/>
        <w:spacing w:before="9"/>
        <w:rPr>
          <w:sz w:val="5"/>
        </w:rPr>
      </w:pPr>
    </w:p>
    <w:p>
      <w:pPr>
        <w:spacing w:before="62"/>
        <w:ind w:left="3220" w:right="3225" w:firstLine="0"/>
        <w:jc w:val="center"/>
        <w:rPr>
          <w:sz w:val="27"/>
        </w:rPr>
      </w:pPr>
      <w:r>
        <w:rPr>
          <w:sz w:val="27"/>
        </w:rPr>
        <w:t>文件系统系统阶段程序与数据的关系</w:t>
      </w:r>
    </w:p>
    <w:p>
      <w:pPr>
        <w:pStyle w:val="BodyText"/>
        <w:spacing w:before="0"/>
        <w:rPr>
          <w:sz w:val="26"/>
        </w:rPr>
      </w:pPr>
    </w:p>
    <w:p>
      <w:pPr>
        <w:pStyle w:val="ListParagraph"/>
        <w:numPr>
          <w:ilvl w:val="0"/>
          <w:numId w:val="148"/>
        </w:numPr>
        <w:tabs>
          <w:tab w:val="left" w:pos="900"/>
        </w:tabs>
        <w:spacing w:before="195" w:after="0" w:line="240" w:lineRule="auto"/>
        <w:ind w:left="900" w:right="0" w:hanging="364"/>
        <w:jc w:val="left"/>
        <w:rPr>
          <w:sz w:val="31"/>
        </w:rPr>
      </w:pPr>
      <w:r>
        <w:rPr>
          <w:color w:val="FF0000"/>
          <w:sz w:val="31"/>
        </w:rPr>
        <w:t>数据库系统阶段</w:t>
      </w:r>
    </w:p>
    <w:p>
      <w:pPr>
        <w:pStyle w:val="BodyText"/>
        <w:spacing w:line="283" w:lineRule="auto"/>
        <w:ind w:left="536" w:right="534" w:firstLine="630"/>
      </w:pPr>
      <w:r>
        <w:rPr>
          <w:spacing w:val="-1"/>
        </w:rPr>
        <w:t xml:space="preserve">数据库技术一方面实现了数据与程序的完全独立，另一方面又实现了数据的统一管理。众多程序或应用需要的各种数 </w:t>
      </w:r>
      <w:r>
        <w:t>据，全部交给数据库系统管理，大大压缩了荣誉数据，实现了多用户、多应用数据的共享。</w:t>
      </w:r>
    </w:p>
    <w:p>
      <w:pPr>
        <w:pStyle w:val="BodyText"/>
        <w:spacing w:before="0" w:line="396" w:lineRule="exact"/>
        <w:ind w:left="1166"/>
      </w:pPr>
      <w:r>
        <w:t>数据库具有数据结构化、高度共享、冗余度低、程序与数据相互度量、易于编制应用程序的优点。</w:t>
      </w:r>
    </w:p>
    <w:p>
      <w:pPr>
        <w:pStyle w:val="BodyText"/>
        <w:spacing w:before="0"/>
        <w:rPr>
          <w:sz w:val="32"/>
        </w:rPr>
      </w:pPr>
    </w:p>
    <w:p>
      <w:pPr>
        <w:pStyle w:val="BodyText"/>
        <w:spacing w:before="8"/>
        <w:rPr>
          <w:sz w:val="32"/>
        </w:rPr>
      </w:pPr>
    </w:p>
    <w:p>
      <w:pPr>
        <w:spacing w:before="0"/>
        <w:ind w:left="5605" w:right="0" w:firstLine="0"/>
        <w:jc w:val="left"/>
        <w:rPr>
          <w:rFonts w:ascii="Bookman Old Style" w:eastAsia="Bookman Old Style"/>
          <w:b w:val="0"/>
          <w:sz w:val="24"/>
        </w:rPr>
      </w:pPr>
      <w:r>
        <w:drawing>
          <wp:anchor distT="0" distB="0" distL="0" distR="0" simplePos="0" relativeHeight="252051456" behindDoc="1" locked="0" layoutInCell="1" allowOverlap="1">
            <wp:simplePos x="0" y="0"/>
            <wp:positionH relativeFrom="page">
              <wp:posOffset>3441700</wp:posOffset>
            </wp:positionH>
            <wp:positionV relativeFrom="paragraph">
              <wp:posOffset>-93726</wp:posOffset>
            </wp:positionV>
            <wp:extent cx="4470400" cy="1447800"/>
            <wp:effectExtent l="0" t="0" r="0" b="0"/>
            <wp:wrapNone/>
            <wp:docPr id="761" name="image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 name="image230.png"/>
                    <pic:cNvPicPr/>
                  </pic:nvPicPr>
                  <pic:blipFill>
                    <a:blip xmlns:r="http://schemas.openxmlformats.org/officeDocument/2006/relationships" r:embed="rId328" cstate="print"/>
                    <a:stretch>
                      <a:fillRect/>
                    </a:stretch>
                  </pic:blipFill>
                  <pic:spPr>
                    <a:xfrm>
                      <a:off x="0" y="0"/>
                      <a:ext cx="4470400" cy="1447800"/>
                    </a:xfrm>
                    <a:prstGeom prst="rect">
                      <a:avLst/>
                    </a:prstGeom>
                  </pic:spPr>
                </pic:pic>
              </a:graphicData>
            </a:graphic>
          </wp:anchor>
        </w:drawing>
      </w:r>
      <w:r>
        <w:rPr>
          <w:rFonts w:ascii="宋体" w:eastAsia="宋体" w:hint="eastAsia"/>
          <w:sz w:val="24"/>
        </w:rPr>
        <w:t xml:space="preserve">应用程序 </w:t>
      </w:r>
      <w:r>
        <w:rPr>
          <w:rFonts w:ascii="Bookman Old Style" w:eastAsia="Bookman Old Style"/>
          <w:b w:val="0"/>
          <w:sz w:val="24"/>
        </w:rPr>
        <w:t>1</w:t>
      </w:r>
    </w:p>
    <w:p>
      <w:pPr>
        <w:pStyle w:val="BodyText"/>
        <w:spacing w:before="0"/>
        <w:rPr>
          <w:rFonts w:ascii="Bookman Old Style"/>
          <w:b w:val="0"/>
          <w:sz w:val="26"/>
        </w:rPr>
      </w:pPr>
    </w:p>
    <w:p>
      <w:pPr>
        <w:tabs>
          <w:tab w:val="left" w:pos="8055"/>
        </w:tabs>
        <w:spacing w:before="205"/>
        <w:ind w:left="5605" w:right="0" w:firstLine="0"/>
        <w:jc w:val="left"/>
        <w:rPr>
          <w:rFonts w:ascii="宋体" w:eastAsia="宋体" w:hint="eastAsia"/>
          <w:sz w:val="24"/>
        </w:rPr>
      </w:pPr>
      <w:r>
        <w:rPr>
          <w:rFonts w:ascii="宋体" w:eastAsia="宋体" w:hint="eastAsia"/>
          <w:position w:val="1"/>
          <w:sz w:val="24"/>
        </w:rPr>
        <w:t>应用程序</w:t>
      </w:r>
      <w:r>
        <w:rPr>
          <w:rFonts w:ascii="宋体" w:eastAsia="宋体" w:hint="eastAsia"/>
          <w:spacing w:val="-67"/>
          <w:position w:val="1"/>
          <w:sz w:val="24"/>
        </w:rPr>
        <w:t xml:space="preserve"> </w:t>
      </w:r>
      <w:r>
        <w:rPr>
          <w:rFonts w:ascii="Bookman Old Style" w:eastAsia="Bookman Old Style"/>
          <w:b w:val="0"/>
          <w:position w:val="1"/>
          <w:sz w:val="24"/>
        </w:rPr>
        <w:t>2</w:t>
        <w:tab/>
      </w:r>
      <w:r>
        <w:rPr>
          <w:rFonts w:ascii="宋体" w:eastAsia="宋体" w:hint="eastAsia"/>
          <w:sz w:val="24"/>
        </w:rPr>
        <w:t>数据库管理系统</w:t>
      </w:r>
    </w:p>
    <w:p>
      <w:pPr>
        <w:spacing w:before="0" w:line="189" w:lineRule="exact"/>
        <w:ind w:left="3156" w:right="3225" w:firstLine="0"/>
        <w:jc w:val="center"/>
        <w:rPr>
          <w:rFonts w:ascii="Bookman Old Style"/>
          <w:b w:val="0"/>
          <w:sz w:val="24"/>
        </w:rPr>
      </w:pPr>
      <w:r>
        <w:rPr>
          <w:rFonts w:ascii="Bookman Old Style"/>
          <w:b w:val="0"/>
          <w:sz w:val="24"/>
        </w:rPr>
        <w:t>DBMS</w:t>
      </w:r>
    </w:p>
    <w:p>
      <w:pPr>
        <w:spacing w:after="0" w:line="189" w:lineRule="exact"/>
        <w:jc w:val="center"/>
        <w:rPr>
          <w:rFonts w:ascii="Bookman Old Style"/>
          <w:sz w:val="24"/>
        </w:rPr>
        <w:sectPr>
          <w:headerReference w:type="default" r:id="rId329"/>
          <w:footerReference w:type="default" r:id="rId330"/>
          <w:pgSz w:w="17860" w:h="25260"/>
          <w:pgMar w:top="1400" w:right="0" w:bottom="2020" w:left="0" w:header="1088" w:footer="1831"/>
          <w:pgNumType w:start="61"/>
          <w:cols w:space="708"/>
        </w:sectPr>
      </w:pPr>
    </w:p>
    <w:p>
      <w:pPr>
        <w:spacing w:before="0" w:line="331" w:lineRule="exact"/>
        <w:ind w:left="5670" w:right="0" w:firstLine="0"/>
        <w:jc w:val="center"/>
        <w:rPr>
          <w:rFonts w:ascii="宋体" w:hAnsi="宋体"/>
          <w:sz w:val="29"/>
        </w:rPr>
      </w:pPr>
      <w:r>
        <w:rPr>
          <w:rFonts w:ascii="宋体" w:hAnsi="宋体"/>
          <w:sz w:val="29"/>
        </w:rPr>
        <w:t>…</w:t>
      </w:r>
    </w:p>
    <w:p>
      <w:pPr>
        <w:spacing w:before="174"/>
        <w:ind w:left="5605" w:right="0" w:firstLine="0"/>
        <w:jc w:val="center"/>
        <w:rPr>
          <w:rFonts w:ascii="Bookman Old Style" w:eastAsia="Bookman Old Style"/>
          <w:b w:val="0"/>
          <w:sz w:val="24"/>
        </w:rPr>
      </w:pPr>
      <w:r>
        <w:rPr>
          <w:rFonts w:ascii="宋体" w:eastAsia="宋体" w:hint="eastAsia"/>
          <w:spacing w:val="-19"/>
          <w:sz w:val="24"/>
        </w:rPr>
        <w:t xml:space="preserve">应用程序 </w:t>
      </w:r>
      <w:r>
        <w:rPr>
          <w:rFonts w:ascii="Bookman Old Style" w:eastAsia="Bookman Old Style"/>
          <w:b w:val="0"/>
          <w:spacing w:val="-20"/>
          <w:sz w:val="24"/>
        </w:rPr>
        <w:t>n</w:t>
      </w:r>
    </w:p>
    <w:p>
      <w:pPr>
        <w:pStyle w:val="BodyText"/>
        <w:spacing w:before="0"/>
        <w:rPr>
          <w:rFonts w:ascii="Bookman Old Style"/>
          <w:b w:val="0"/>
          <w:sz w:val="24"/>
        </w:rPr>
      </w:pPr>
      <w:r>
        <w:br w:type="column"/>
      </w:r>
    </w:p>
    <w:p>
      <w:pPr>
        <w:pStyle w:val="BodyText"/>
        <w:spacing w:before="0"/>
        <w:rPr>
          <w:rFonts w:ascii="Bookman Old Style"/>
          <w:b w:val="0"/>
          <w:sz w:val="24"/>
        </w:rPr>
      </w:pPr>
    </w:p>
    <w:p>
      <w:pPr>
        <w:spacing w:before="194"/>
        <w:ind w:left="4213" w:right="6101" w:firstLine="0"/>
        <w:jc w:val="center"/>
        <w:rPr>
          <w:rFonts w:ascii="宋体" w:eastAsia="宋体" w:hint="eastAsia"/>
          <w:sz w:val="24"/>
        </w:rPr>
      </w:pPr>
      <w:r>
        <w:rPr>
          <w:rFonts w:ascii="宋体" w:eastAsia="宋体" w:hint="eastAsia"/>
          <w:sz w:val="24"/>
        </w:rPr>
        <w:t>数据库</w:t>
      </w:r>
    </w:p>
    <w:p>
      <w:pPr>
        <w:spacing w:before="0"/>
        <w:ind w:left="4213" w:right="6099" w:firstLine="0"/>
        <w:jc w:val="center"/>
        <w:rPr>
          <w:rFonts w:ascii="Bookman Old Style"/>
          <w:b w:val="0"/>
          <w:sz w:val="24"/>
        </w:rPr>
      </w:pPr>
      <w:r>
        <w:rPr>
          <w:rFonts w:ascii="Bookman Old Style"/>
          <w:b w:val="0"/>
          <w:sz w:val="24"/>
        </w:rPr>
        <w:t>DB</w:t>
      </w:r>
    </w:p>
    <w:p>
      <w:pPr>
        <w:spacing w:after="0"/>
        <w:jc w:val="center"/>
        <w:rPr>
          <w:rFonts w:ascii="Bookman Old Style"/>
          <w:sz w:val="24"/>
        </w:rPr>
        <w:sectPr>
          <w:headerReference w:type="default" r:id="rId331"/>
          <w:footerReference w:type="default" r:id="rId332"/>
          <w:type w:val="continuous"/>
          <w:pgSz w:w="17860" w:h="25260"/>
          <w:pgMar w:top="1400" w:right="0" w:bottom="2020" w:left="0" w:header="708" w:footer="708"/>
          <w:pgNumType w:start="62"/>
          <w:cols w:num="2" w:space="708" w:equalWidth="0">
            <w:col w:w="6745" w:space="40"/>
            <w:col w:w="11075" w:space="0"/>
          </w:cols>
        </w:sectPr>
      </w:pPr>
    </w:p>
    <w:p>
      <w:pPr>
        <w:pStyle w:val="BodyText"/>
        <w:spacing w:before="0"/>
        <w:rPr>
          <w:rFonts w:ascii="Bookman Old Style"/>
          <w:b w:val="0"/>
          <w:sz w:val="27"/>
        </w:rPr>
      </w:pPr>
    </w:p>
    <w:p>
      <w:pPr>
        <w:spacing w:before="62"/>
        <w:ind w:left="3222" w:right="3225" w:firstLine="0"/>
        <w:jc w:val="center"/>
        <w:rPr>
          <w:sz w:val="27"/>
        </w:rPr>
      </w:pPr>
      <w:r>
        <w:rPr>
          <w:sz w:val="27"/>
        </w:rPr>
        <w:t>数据库系统阶段程序与数据的关系</w:t>
      </w:r>
    </w:p>
    <w:p>
      <w:pPr>
        <w:pStyle w:val="BodyText"/>
        <w:spacing w:before="0"/>
        <w:rPr>
          <w:sz w:val="20"/>
        </w:rPr>
      </w:pPr>
    </w:p>
    <w:p>
      <w:pPr>
        <w:pStyle w:val="BodyText"/>
        <w:spacing w:before="9"/>
        <w:rPr>
          <w:sz w:val="15"/>
        </w:rPr>
      </w:pPr>
    </w:p>
    <w:p>
      <w:pPr>
        <w:pStyle w:val="ListParagraph"/>
        <w:numPr>
          <w:ilvl w:val="2"/>
          <w:numId w:val="175"/>
        </w:numPr>
        <w:tabs>
          <w:tab w:val="left" w:pos="1296"/>
        </w:tabs>
        <w:spacing w:before="71" w:after="0" w:line="240" w:lineRule="auto"/>
        <w:ind w:left="1296" w:right="0" w:hanging="760"/>
        <w:jc w:val="left"/>
        <w:rPr>
          <w:rFonts w:ascii="Bookman Old Style" w:eastAsia="Bookman Old Style"/>
          <w:color w:val="FF0000"/>
          <w:sz w:val="31"/>
        </w:rPr>
      </w:pPr>
      <w:r>
        <w:rPr>
          <w:color w:val="FF0000"/>
          <w:sz w:val="31"/>
        </w:rPr>
        <w:t>数据库系统的组成</w:t>
      </w:r>
    </w:p>
    <w:p>
      <w:pPr>
        <w:pStyle w:val="BodyText"/>
        <w:spacing w:before="70"/>
        <w:ind w:left="1166"/>
      </w:pPr>
      <w:r>
        <w:t>数据库系统（</w:t>
      </w:r>
      <w:r>
        <w:rPr>
          <w:rFonts w:ascii="Bookman Old Style" w:eastAsia="Bookman Old Style"/>
          <w:b w:val="0"/>
        </w:rPr>
        <w:t>Data Base System</w:t>
      </w:r>
      <w:r>
        <w:t>）是指以计算机系统为基础，以数据库方式管理大量共享数据的综合系统。</w:t>
      </w:r>
    </w:p>
    <w:p>
      <w:pPr>
        <w:pStyle w:val="BodyText"/>
        <w:spacing w:line="283" w:lineRule="auto"/>
        <w:ind w:left="536" w:right="535" w:firstLine="630"/>
      </w:pPr>
      <w:r>
        <w:rPr>
          <w:spacing w:val="-21"/>
        </w:rPr>
        <w:t>数据库系统的组成：数据库、计算机硬件系统、数据库管理系统、数据库管理员、用户</w:t>
      </w:r>
      <w:r>
        <w:t>（</w:t>
      </w:r>
      <w:r>
        <w:rPr>
          <w:spacing w:val="-9"/>
        </w:rPr>
        <w:t>最终用户、应用程序设计员</w:t>
      </w:r>
      <w:r>
        <w:rPr>
          <w:spacing w:val="-169"/>
        </w:rPr>
        <w:t>）</w:t>
      </w:r>
      <w:r>
        <w:rPr>
          <w:spacing w:val="-14"/>
        </w:rPr>
        <w:t xml:space="preserve">。 </w:t>
      </w:r>
      <w:r>
        <w:t>习惯上把数据库系统简称为数据库，但注意和仅有相关数据集合的数据库概念相区别。</w:t>
      </w:r>
    </w:p>
    <w:p>
      <w:pPr>
        <w:spacing w:after="0" w:line="283" w:lineRule="auto"/>
        <w:sectPr>
          <w:headerReference w:type="default" r:id="rId333"/>
          <w:footerReference w:type="default" r:id="rId334"/>
          <w:type w:val="continuous"/>
          <w:pgSz w:w="17860" w:h="25260"/>
          <w:pgMar w:top="1400" w:right="0" w:bottom="2020" w:left="0" w:header="708" w:footer="708"/>
          <w:pgNumType w:start="63"/>
          <w:cols w:space="708"/>
        </w:sectPr>
      </w:pPr>
    </w:p>
    <w:p>
      <w:pPr>
        <w:pStyle w:val="BodyText"/>
        <w:spacing w:before="3"/>
        <w:rPr>
          <w:sz w:val="6"/>
        </w:rPr>
      </w:pPr>
    </w:p>
    <w:p>
      <w:pPr>
        <w:pStyle w:val="BodyText"/>
        <w:spacing w:before="0"/>
        <w:ind w:left="7000"/>
        <w:rPr>
          <w:sz w:val="20"/>
        </w:rPr>
      </w:pPr>
      <w:r>
        <w:rPr>
          <w:sz w:val="20"/>
        </w:rPr>
        <w:pict>
          <v:group id="_x0000_i1199" style="width:193pt;height:107pt;mso-position-horizontal-relative:char;mso-position-vertical-relative:line" coordorigin="0,0" coordsize="3860,2140">
            <v:shape id="_x0000_s1200" type="#_x0000_t75" style="width:3860;height:2140;position:absolute" stroked="f">
              <v:imagedata r:id="rId335" o:title=""/>
            </v:shape>
            <v:shape id="_x0000_s1201" type="#_x0000_t202" style="width:3860;height:2140;position:absolute" filled="f" stroked="f">
              <v:textbox inset="0,0,0,0">
                <w:txbxContent>
                  <w:p>
                    <w:pPr>
                      <w:spacing w:before="113"/>
                      <w:ind w:left="1316" w:right="0" w:firstLine="0"/>
                      <w:jc w:val="left"/>
                      <w:rPr>
                        <w:rFonts w:ascii="宋体" w:eastAsia="宋体" w:hint="eastAsia"/>
                        <w:sz w:val="29"/>
                      </w:rPr>
                    </w:pPr>
                    <w:r>
                      <w:rPr>
                        <w:rFonts w:ascii="宋体" w:eastAsia="宋体" w:hint="eastAsia"/>
                        <w:sz w:val="29"/>
                      </w:rPr>
                      <w:t>应用系统</w:t>
                    </w:r>
                  </w:p>
                  <w:p>
                    <w:pPr>
                      <w:spacing w:before="133" w:line="304" w:lineRule="auto"/>
                      <w:ind w:left="1316" w:right="235" w:firstLine="229"/>
                      <w:jc w:val="left"/>
                      <w:rPr>
                        <w:rFonts w:ascii="宋体" w:eastAsia="宋体" w:hint="eastAsia"/>
                        <w:sz w:val="29"/>
                      </w:rPr>
                    </w:pPr>
                    <w:r>
                      <w:rPr>
                        <w:rFonts w:ascii="宋体" w:eastAsia="宋体" w:hint="eastAsia"/>
                        <w:spacing w:val="-3"/>
                        <w:sz w:val="29"/>
                      </w:rPr>
                      <w:t>数据库管理系统</w:t>
                    </w:r>
                    <w:r>
                      <w:rPr>
                        <w:rFonts w:ascii="宋体" w:eastAsia="宋体" w:hint="eastAsia"/>
                        <w:sz w:val="29"/>
                      </w:rPr>
                      <w:t>操作系统</w:t>
                    </w:r>
                  </w:p>
                  <w:p>
                    <w:pPr>
                      <w:spacing w:before="150"/>
                      <w:ind w:left="1167" w:right="0" w:firstLine="0"/>
                      <w:jc w:val="left"/>
                      <w:rPr>
                        <w:rFonts w:ascii="宋体" w:eastAsia="宋体" w:hint="eastAsia"/>
                        <w:sz w:val="29"/>
                      </w:rPr>
                    </w:pPr>
                    <w:r>
                      <w:rPr>
                        <w:rFonts w:ascii="宋体" w:eastAsia="宋体" w:hint="eastAsia"/>
                        <w:sz w:val="29"/>
                      </w:rPr>
                      <w:t>计算机硬件</w:t>
                    </w:r>
                  </w:p>
                </w:txbxContent>
              </v:textbox>
            </v:shape>
            <w10:wrap type="none"/>
          </v:group>
        </w:pict>
      </w:r>
    </w:p>
    <w:p>
      <w:pPr>
        <w:pStyle w:val="BodyText"/>
        <w:spacing w:before="1"/>
        <w:rPr>
          <w:sz w:val="12"/>
        </w:rPr>
      </w:pPr>
    </w:p>
    <w:p>
      <w:pPr>
        <w:spacing w:before="62"/>
        <w:ind w:left="3222" w:right="3225" w:firstLine="0"/>
        <w:jc w:val="center"/>
        <w:rPr>
          <w:sz w:val="27"/>
        </w:rPr>
      </w:pPr>
      <w:r>
        <w:rPr>
          <w:sz w:val="27"/>
        </w:rPr>
        <w:t>数据库系统组成结构</w:t>
      </w:r>
    </w:p>
    <w:p>
      <w:pPr>
        <w:pStyle w:val="BodyText"/>
        <w:spacing w:before="0"/>
        <w:rPr>
          <w:sz w:val="26"/>
        </w:rPr>
      </w:pPr>
    </w:p>
    <w:p>
      <w:pPr>
        <w:pStyle w:val="Heading1"/>
        <w:numPr>
          <w:ilvl w:val="0"/>
          <w:numId w:val="147"/>
        </w:numPr>
        <w:tabs>
          <w:tab w:val="left" w:pos="900"/>
        </w:tabs>
        <w:spacing w:before="195" w:after="0" w:line="240" w:lineRule="auto"/>
        <w:ind w:left="900" w:right="0" w:hanging="364"/>
        <w:jc w:val="left"/>
      </w:pPr>
      <w:r>
        <w:drawing>
          <wp:anchor distT="0" distB="0" distL="0" distR="0" simplePos="0" relativeHeight="252056576" behindDoc="1" locked="0" layoutInCell="1" allowOverlap="1">
            <wp:simplePos x="0" y="0"/>
            <wp:positionH relativeFrom="page">
              <wp:posOffset>736600</wp:posOffset>
            </wp:positionH>
            <wp:positionV relativeFrom="paragraph">
              <wp:posOffset>377063</wp:posOffset>
            </wp:positionV>
            <wp:extent cx="647700" cy="304800"/>
            <wp:effectExtent l="0" t="0" r="0" b="0"/>
            <wp:wrapNone/>
            <wp:docPr id="763" name="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 name="image232.png"/>
                    <pic:cNvPicPr/>
                  </pic:nvPicPr>
                  <pic:blipFill>
                    <a:blip xmlns:r="http://schemas.openxmlformats.org/officeDocument/2006/relationships" r:embed="rId336" cstate="print"/>
                    <a:stretch>
                      <a:fillRect/>
                    </a:stretch>
                  </pic:blipFill>
                  <pic:spPr>
                    <a:xfrm>
                      <a:off x="0" y="0"/>
                      <a:ext cx="647700" cy="304800"/>
                    </a:xfrm>
                    <a:prstGeom prst="rect">
                      <a:avLst/>
                    </a:prstGeom>
                  </pic:spPr>
                </pic:pic>
              </a:graphicData>
            </a:graphic>
          </wp:anchor>
        </w:drawing>
      </w:r>
      <w:r>
        <w:t>数据库</w:t>
      </w:r>
    </w:p>
    <w:p>
      <w:pPr>
        <w:pStyle w:val="BodyText"/>
        <w:spacing w:line="283" w:lineRule="auto"/>
        <w:ind w:left="536" w:right="465" w:firstLine="644"/>
      </w:pPr>
      <w:r>
        <w:rPr>
          <w:color w:val="FF0000"/>
          <w:spacing w:val="3"/>
        </w:rPr>
        <w:t>数据库</w:t>
      </w:r>
      <w:r>
        <w:t>（</w:t>
      </w:r>
      <w:r>
        <w:rPr>
          <w:rFonts w:ascii="Times New Roman" w:eastAsia="Times New Roman"/>
        </w:rPr>
        <w:t>Data Base, DB</w:t>
      </w:r>
      <w:r>
        <w:rPr>
          <w:rFonts w:ascii="Times New Roman" w:eastAsia="Times New Roman"/>
          <w:spacing w:val="59"/>
        </w:rPr>
        <w:t xml:space="preserve"> </w:t>
      </w:r>
      <w:r>
        <w:t>）</w:t>
      </w:r>
      <w:r>
        <w:rPr>
          <w:spacing w:val="-1"/>
        </w:rPr>
        <w:t>定义为：以一定的组织方式将特定组织各项应用相关的全部数据组织在一起并存在外存储器</w:t>
      </w:r>
      <w:r>
        <w:t>上所形成的、能为多个用户共享的、与应用程序彼此独立的一组相关联的数据集合。</w:t>
      </w:r>
    </w:p>
    <w:p>
      <w:pPr>
        <w:pStyle w:val="BodyText"/>
        <w:spacing w:before="0" w:line="283" w:lineRule="auto"/>
        <w:ind w:left="536" w:right="532" w:firstLine="630"/>
      </w:pPr>
      <w:r>
        <w:drawing>
          <wp:anchor distT="0" distB="0" distL="0" distR="0" simplePos="0" relativeHeight="252057600" behindDoc="1" locked="0" layoutInCell="1" allowOverlap="1">
            <wp:simplePos x="0" y="0"/>
            <wp:positionH relativeFrom="page">
              <wp:posOffset>3543300</wp:posOffset>
            </wp:positionH>
            <wp:positionV relativeFrom="paragraph">
              <wp:posOffset>199897</wp:posOffset>
            </wp:positionV>
            <wp:extent cx="1841500" cy="50800"/>
            <wp:effectExtent l="0" t="0" r="0" b="0"/>
            <wp:wrapNone/>
            <wp:docPr id="765" name="image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 name="image233.png"/>
                    <pic:cNvPicPr/>
                  </pic:nvPicPr>
                  <pic:blipFill>
                    <a:blip xmlns:r="http://schemas.openxmlformats.org/officeDocument/2006/relationships" r:embed="rId337" cstate="print"/>
                    <a:stretch>
                      <a:fillRect/>
                    </a:stretch>
                  </pic:blipFill>
                  <pic:spPr>
                    <a:xfrm>
                      <a:off x="0" y="0"/>
                      <a:ext cx="1841500" cy="50800"/>
                    </a:xfrm>
                    <a:prstGeom prst="rect">
                      <a:avLst/>
                    </a:prstGeom>
                  </pic:spPr>
                </pic:pic>
              </a:graphicData>
            </a:graphic>
          </wp:anchor>
        </w:drawing>
      </w:r>
      <w:r>
        <w:drawing>
          <wp:anchor distT="0" distB="0" distL="0" distR="0" simplePos="0" relativeHeight="252058624" behindDoc="1" locked="0" layoutInCell="1" allowOverlap="1">
            <wp:simplePos x="0" y="0"/>
            <wp:positionH relativeFrom="page">
              <wp:posOffset>9385300</wp:posOffset>
            </wp:positionH>
            <wp:positionV relativeFrom="paragraph">
              <wp:posOffset>199897</wp:posOffset>
            </wp:positionV>
            <wp:extent cx="1231900" cy="50800"/>
            <wp:effectExtent l="0" t="0" r="0" b="0"/>
            <wp:wrapNone/>
            <wp:docPr id="76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 name="image44.png"/>
                    <pic:cNvPicPr/>
                  </pic:nvPicPr>
                  <pic:blipFill>
                    <a:blip xmlns:r="http://schemas.openxmlformats.org/officeDocument/2006/relationships" r:embed="rId65" cstate="print"/>
                    <a:stretch>
                      <a:fillRect/>
                    </a:stretch>
                  </pic:blipFill>
                  <pic:spPr>
                    <a:xfrm>
                      <a:off x="0" y="0"/>
                      <a:ext cx="1231900" cy="50800"/>
                    </a:xfrm>
                    <a:prstGeom prst="rect">
                      <a:avLst/>
                    </a:prstGeom>
                  </pic:spPr>
                </pic:pic>
              </a:graphicData>
            </a:graphic>
          </wp:anchor>
        </w:drawing>
      </w:r>
      <w:r>
        <w:rPr>
          <w:spacing w:val="-1"/>
        </w:rPr>
        <w:t>数据库的主体是相关应用所需的全部业务数据的集合，称为</w:t>
      </w:r>
      <w:r>
        <w:rPr>
          <w:b/>
          <w:color w:val="FF0000"/>
          <w:spacing w:val="1"/>
        </w:rPr>
        <w:t>物理数据库</w:t>
      </w:r>
      <w:r>
        <w:rPr>
          <w:spacing w:val="-1"/>
        </w:rPr>
        <w:t xml:space="preserve">；用一个数据字典系统存放各级数据结构的描 </w:t>
      </w:r>
      <w:r>
        <w:rPr>
          <w:spacing w:val="-2"/>
        </w:rPr>
        <w:t>述，称为</w:t>
      </w:r>
      <w:r>
        <w:rPr>
          <w:b/>
          <w:color w:val="FF0000"/>
        </w:rPr>
        <w:t>描述数据库</w:t>
      </w:r>
      <w:r>
        <w:t>。</w:t>
      </w:r>
    </w:p>
    <w:p>
      <w:pPr>
        <w:pStyle w:val="ListParagraph"/>
        <w:numPr>
          <w:ilvl w:val="0"/>
          <w:numId w:val="147"/>
        </w:numPr>
        <w:tabs>
          <w:tab w:val="left" w:pos="900"/>
        </w:tabs>
        <w:spacing w:before="0" w:after="0" w:line="396" w:lineRule="exact"/>
        <w:ind w:left="900" w:right="0" w:hanging="364"/>
        <w:jc w:val="left"/>
        <w:rPr>
          <w:sz w:val="31"/>
        </w:rPr>
      </w:pPr>
      <w:r>
        <w:rPr>
          <w:b/>
          <w:sz w:val="31"/>
        </w:rPr>
        <w:t>硬件支持系统</w:t>
      </w:r>
      <w:r>
        <w:rPr>
          <w:sz w:val="31"/>
        </w:rPr>
        <w:t>：存储设备等。</w:t>
      </w:r>
    </w:p>
    <w:p>
      <w:pPr>
        <w:pStyle w:val="ListParagraph"/>
        <w:numPr>
          <w:ilvl w:val="0"/>
          <w:numId w:val="147"/>
        </w:numPr>
        <w:tabs>
          <w:tab w:val="left" w:pos="900"/>
        </w:tabs>
        <w:spacing w:before="70" w:after="0" w:line="283" w:lineRule="auto"/>
        <w:ind w:left="536" w:right="532" w:firstLine="0"/>
        <w:jc w:val="left"/>
        <w:rPr>
          <w:sz w:val="31"/>
        </w:rPr>
      </w:pPr>
      <w:r>
        <w:rPr>
          <w:b/>
          <w:spacing w:val="1"/>
          <w:sz w:val="31"/>
        </w:rPr>
        <w:t>软件支持系统</w:t>
      </w:r>
      <w:r>
        <w:rPr>
          <w:sz w:val="31"/>
        </w:rPr>
        <w:t>：软件支持系统最主要的是数据库管理系统（</w:t>
      </w:r>
      <w:r>
        <w:rPr>
          <w:rFonts w:ascii="Times New Roman" w:eastAsia="Times New Roman"/>
          <w:sz w:val="31"/>
        </w:rPr>
        <w:t>DBMS</w:t>
      </w:r>
      <w:r>
        <w:rPr>
          <w:sz w:val="31"/>
        </w:rPr>
        <w:t>）</w:t>
      </w:r>
      <w:r>
        <w:rPr>
          <w:spacing w:val="-1"/>
          <w:sz w:val="31"/>
        </w:rPr>
        <w:t xml:space="preserve">软件，它是在计算机操作系统支持下运行的庞大的 </w:t>
      </w:r>
      <w:r>
        <w:rPr>
          <w:spacing w:val="-2"/>
          <w:sz w:val="31"/>
        </w:rPr>
        <w:t>系统软件。用于利用该软件实现数据库的创建、操作使用和维护，它是数据库系统的</w:t>
      </w:r>
      <w:r>
        <w:rPr>
          <w:b/>
          <w:color w:val="FF0000"/>
          <w:sz w:val="31"/>
        </w:rPr>
        <w:t>核心</w:t>
      </w:r>
      <w:r>
        <w:rPr>
          <w:sz w:val="31"/>
        </w:rPr>
        <w:t>。</w:t>
      </w:r>
    </w:p>
    <w:p>
      <w:pPr>
        <w:pStyle w:val="ListParagraph"/>
        <w:numPr>
          <w:ilvl w:val="0"/>
          <w:numId w:val="147"/>
        </w:numPr>
        <w:tabs>
          <w:tab w:val="left" w:pos="1013"/>
        </w:tabs>
        <w:spacing w:before="0" w:after="0" w:line="283" w:lineRule="auto"/>
        <w:ind w:left="536" w:right="389" w:firstLine="0"/>
        <w:jc w:val="left"/>
        <w:rPr>
          <w:sz w:val="31"/>
        </w:rPr>
      </w:pPr>
      <w:r>
        <w:rPr>
          <w:b/>
          <w:sz w:val="31"/>
        </w:rPr>
        <w:t>数据库管理员</w:t>
      </w:r>
      <w:r>
        <w:rPr>
          <w:spacing w:val="-1"/>
          <w:sz w:val="31"/>
        </w:rPr>
        <w:t xml:space="preserve">：负责较大规模数据库系统的建立、维护和管理的人员。数据库管理员负责包括和控制数据，是使得数据 </w:t>
      </w:r>
      <w:r>
        <w:rPr>
          <w:sz w:val="31"/>
        </w:rPr>
        <w:t>能被任何有权限使用的人有效利用。其职责是：定义并存储数据库的内容，监督和控制数据库的使用，负责数据库的日常  维护，必须时重新组织和改进数据库。</w:t>
      </w:r>
    </w:p>
    <w:p>
      <w:pPr>
        <w:pStyle w:val="ListParagraph"/>
        <w:numPr>
          <w:ilvl w:val="0"/>
          <w:numId w:val="147"/>
        </w:numPr>
        <w:tabs>
          <w:tab w:val="left" w:pos="900"/>
        </w:tabs>
        <w:spacing w:before="0" w:after="0" w:line="283" w:lineRule="auto"/>
        <w:ind w:left="536" w:right="485" w:firstLine="0"/>
        <w:jc w:val="left"/>
        <w:rPr>
          <w:sz w:val="31"/>
        </w:rPr>
      </w:pPr>
      <w:r>
        <w:rPr>
          <w:b/>
          <w:sz w:val="31"/>
        </w:rPr>
        <w:t>用户</w:t>
      </w:r>
      <w:r>
        <w:rPr>
          <w:sz w:val="31"/>
        </w:rPr>
        <w:t>：分为两类：一是对数据库进行联机查询和通过数据库应用系统的界面（菜单、表格、窗口、报表等）</w:t>
      </w:r>
      <w:r>
        <w:rPr>
          <w:spacing w:val="-4"/>
          <w:sz w:val="31"/>
        </w:rPr>
        <w:t xml:space="preserve">使用数据库 </w:t>
      </w:r>
      <w:r>
        <w:rPr>
          <w:sz w:val="31"/>
        </w:rPr>
        <w:t>的最终用户；另一类是负责应用程序模块设计和数据库操作的应用系统开发设计人员。</w:t>
      </w:r>
    </w:p>
    <w:p>
      <w:pPr>
        <w:pStyle w:val="BodyText"/>
        <w:spacing w:before="2"/>
        <w:rPr>
          <w:sz w:val="36"/>
        </w:rPr>
      </w:pPr>
    </w:p>
    <w:p>
      <w:pPr>
        <w:pStyle w:val="ListParagraph"/>
        <w:numPr>
          <w:ilvl w:val="2"/>
          <w:numId w:val="175"/>
        </w:numPr>
        <w:tabs>
          <w:tab w:val="left" w:pos="1296"/>
        </w:tabs>
        <w:spacing w:before="0" w:after="0" w:line="240" w:lineRule="auto"/>
        <w:ind w:left="1296" w:right="0" w:hanging="760"/>
        <w:jc w:val="left"/>
        <w:rPr>
          <w:rFonts w:ascii="Times New Roman" w:eastAsia="Times New Roman"/>
          <w:color w:val="FF0000"/>
          <w:sz w:val="31"/>
        </w:rPr>
      </w:pPr>
      <w:r>
        <w:rPr>
          <w:color w:val="FF0000"/>
          <w:sz w:val="31"/>
        </w:rPr>
        <w:t>数据库系统的结构</w:t>
      </w:r>
    </w:p>
    <w:p>
      <w:pPr>
        <w:pStyle w:val="BodyText"/>
        <w:ind w:left="1166"/>
      </w:pPr>
      <w:r>
        <w:t>数据库有严谨的体系结构，称为数据库的三级组织结构。</w:t>
      </w:r>
    </w:p>
    <w:p>
      <w:pPr>
        <w:pStyle w:val="BodyText"/>
        <w:spacing w:before="0"/>
        <w:rPr>
          <w:sz w:val="32"/>
        </w:rPr>
      </w:pPr>
    </w:p>
    <w:p>
      <w:pPr>
        <w:pStyle w:val="BodyText"/>
        <w:spacing w:before="10"/>
        <w:rPr>
          <w:sz w:val="22"/>
        </w:rPr>
      </w:pPr>
    </w:p>
    <w:p>
      <w:pPr>
        <w:tabs>
          <w:tab w:val="left" w:pos="6269"/>
          <w:tab w:val="left" w:pos="8023"/>
          <w:tab w:val="left" w:pos="9330"/>
        </w:tabs>
        <w:spacing w:before="0"/>
        <w:ind w:left="4945" w:right="0" w:firstLine="0"/>
        <w:jc w:val="left"/>
        <w:rPr>
          <w:rFonts w:ascii="Times New Roman" w:eastAsia="Times New Roman"/>
          <w:sz w:val="24"/>
        </w:rPr>
      </w:pPr>
      <w:r>
        <w:drawing>
          <wp:anchor distT="0" distB="0" distL="0" distR="0" simplePos="0" relativeHeight="252059648" behindDoc="1" locked="0" layoutInCell="1" allowOverlap="1">
            <wp:simplePos x="0" y="0"/>
            <wp:positionH relativeFrom="page">
              <wp:posOffset>3060700</wp:posOffset>
            </wp:positionH>
            <wp:positionV relativeFrom="paragraph">
              <wp:posOffset>-89789</wp:posOffset>
            </wp:positionV>
            <wp:extent cx="4610100" cy="3454400"/>
            <wp:effectExtent l="0" t="0" r="0" b="0"/>
            <wp:wrapNone/>
            <wp:docPr id="769" name="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 name="image234.png"/>
                    <pic:cNvPicPr/>
                  </pic:nvPicPr>
                  <pic:blipFill>
                    <a:blip xmlns:r="http://schemas.openxmlformats.org/officeDocument/2006/relationships" r:embed="rId338" cstate="print"/>
                    <a:stretch>
                      <a:fillRect/>
                    </a:stretch>
                  </pic:blipFill>
                  <pic:spPr>
                    <a:xfrm>
                      <a:off x="0" y="0"/>
                      <a:ext cx="4610100" cy="3454400"/>
                    </a:xfrm>
                    <a:prstGeom prst="rect">
                      <a:avLst/>
                    </a:prstGeom>
                  </pic:spPr>
                </pic:pic>
              </a:graphicData>
            </a:graphic>
          </wp:anchor>
        </w:drawing>
      </w:r>
      <w:r>
        <w:rPr>
          <w:rFonts w:ascii="宋体" w:eastAsia="宋体" w:hint="eastAsia"/>
          <w:sz w:val="24"/>
        </w:rPr>
        <w:t>用户</w:t>
      </w:r>
      <w:r>
        <w:rPr>
          <w:rFonts w:ascii="Times New Roman" w:eastAsia="Times New Roman"/>
          <w:sz w:val="24"/>
        </w:rPr>
        <w:t>A1</w:t>
        <w:tab/>
      </w:r>
      <w:r>
        <w:rPr>
          <w:rFonts w:ascii="宋体" w:eastAsia="宋体" w:hint="eastAsia"/>
          <w:sz w:val="24"/>
        </w:rPr>
        <w:t>用户</w:t>
      </w:r>
      <w:r>
        <w:rPr>
          <w:rFonts w:ascii="Times New Roman" w:eastAsia="Times New Roman"/>
          <w:sz w:val="24"/>
        </w:rPr>
        <w:t>A2</w:t>
        <w:tab/>
      </w:r>
      <w:r>
        <w:rPr>
          <w:rFonts w:ascii="宋体" w:eastAsia="宋体" w:hint="eastAsia"/>
          <w:sz w:val="24"/>
        </w:rPr>
        <w:t>用户</w:t>
      </w:r>
      <w:r>
        <w:rPr>
          <w:rFonts w:ascii="Times New Roman" w:eastAsia="Times New Roman"/>
          <w:sz w:val="24"/>
        </w:rPr>
        <w:t>B1</w:t>
        <w:tab/>
      </w:r>
      <w:r>
        <w:rPr>
          <w:rFonts w:ascii="宋体" w:eastAsia="宋体" w:hint="eastAsia"/>
          <w:sz w:val="24"/>
        </w:rPr>
        <w:t>用户</w:t>
      </w:r>
      <w:r>
        <w:rPr>
          <w:rFonts w:ascii="Times New Roman" w:eastAsia="Times New Roman"/>
          <w:sz w:val="24"/>
        </w:rPr>
        <w:t>B2</w:t>
      </w:r>
    </w:p>
    <w:p>
      <w:pPr>
        <w:pStyle w:val="BodyText"/>
        <w:spacing w:before="0"/>
        <w:rPr>
          <w:rFonts w:ascii="Times New Roman"/>
          <w:sz w:val="20"/>
        </w:rPr>
      </w:pPr>
    </w:p>
    <w:p>
      <w:pPr>
        <w:pStyle w:val="BodyText"/>
        <w:spacing w:before="6"/>
        <w:rPr>
          <w:rFonts w:ascii="Times New Roman"/>
          <w:sz w:val="23"/>
        </w:rPr>
      </w:pPr>
    </w:p>
    <w:p>
      <w:pPr>
        <w:spacing w:after="0"/>
        <w:rPr>
          <w:rFonts w:ascii="Times New Roman"/>
          <w:sz w:val="23"/>
        </w:rPr>
        <w:sectPr>
          <w:headerReference w:type="default" r:id="rId339"/>
          <w:footerReference w:type="default" r:id="rId340"/>
          <w:pgSz w:w="17860" w:h="25260"/>
          <w:pgMar w:top="1400" w:right="0" w:bottom="2020" w:left="0" w:header="1088" w:footer="1831"/>
          <w:pgNumType w:start="64"/>
          <w:cols w:space="708"/>
        </w:sectPr>
      </w:pPr>
    </w:p>
    <w:p>
      <w:pPr>
        <w:spacing w:before="71"/>
        <w:ind w:left="0" w:right="0" w:firstLine="0"/>
        <w:jc w:val="right"/>
        <w:rPr>
          <w:rFonts w:ascii="Times New Roman" w:eastAsia="Times New Roman"/>
          <w:sz w:val="24"/>
        </w:rPr>
      </w:pPr>
      <w:r>
        <w:rPr>
          <w:rFonts w:ascii="宋体" w:eastAsia="宋体" w:hint="eastAsia"/>
          <w:w w:val="95"/>
          <w:sz w:val="24"/>
        </w:rPr>
        <w:t>子模式</w:t>
      </w:r>
      <w:r>
        <w:rPr>
          <w:rFonts w:ascii="Times New Roman" w:eastAsia="Times New Roman"/>
          <w:w w:val="95"/>
          <w:sz w:val="24"/>
        </w:rPr>
        <w:t>A</w:t>
      </w:r>
    </w:p>
    <w:p>
      <w:pPr>
        <w:pStyle w:val="BodyText"/>
        <w:spacing w:before="0"/>
        <w:rPr>
          <w:rFonts w:ascii="Times New Roman"/>
          <w:sz w:val="24"/>
        </w:rPr>
      </w:pPr>
    </w:p>
    <w:p>
      <w:pPr>
        <w:spacing w:before="173"/>
        <w:ind w:left="3682" w:right="0" w:firstLine="0"/>
        <w:jc w:val="left"/>
        <w:rPr>
          <w:rFonts w:ascii="宋体" w:eastAsia="宋体" w:hint="eastAsia"/>
          <w:b/>
          <w:sz w:val="24"/>
        </w:rPr>
      </w:pPr>
      <w:r>
        <w:rPr>
          <w:rFonts w:ascii="宋体" w:eastAsia="宋体" w:hint="eastAsia"/>
          <w:b/>
          <w:color w:val="FF0000"/>
          <w:sz w:val="24"/>
        </w:rPr>
        <w:t>子模式</w:t>
      </w:r>
      <w:r>
        <w:rPr>
          <w:rFonts w:ascii="Times New Roman" w:eastAsia="Times New Roman"/>
          <w:b/>
          <w:color w:val="FF0000"/>
          <w:sz w:val="24"/>
        </w:rPr>
        <w:t>/</w:t>
      </w:r>
      <w:r>
        <w:rPr>
          <w:rFonts w:ascii="宋体" w:eastAsia="宋体" w:hint="eastAsia"/>
          <w:b/>
          <w:color w:val="FF0000"/>
          <w:sz w:val="24"/>
        </w:rPr>
        <w:t>模式映射</w:t>
      </w:r>
    </w:p>
    <w:p>
      <w:pPr>
        <w:pStyle w:val="BodyText"/>
        <w:spacing w:before="0"/>
        <w:rPr>
          <w:rFonts w:ascii="宋体"/>
          <w:b/>
          <w:sz w:val="26"/>
        </w:rPr>
      </w:pPr>
    </w:p>
    <w:p>
      <w:pPr>
        <w:pStyle w:val="BodyText"/>
        <w:spacing w:before="2"/>
        <w:rPr>
          <w:rFonts w:ascii="宋体"/>
          <w:b/>
          <w:sz w:val="28"/>
        </w:rPr>
      </w:pPr>
    </w:p>
    <w:p>
      <w:pPr>
        <w:spacing w:before="0"/>
        <w:ind w:left="3585" w:right="0" w:firstLine="0"/>
        <w:jc w:val="left"/>
        <w:rPr>
          <w:rFonts w:ascii="宋体" w:eastAsia="宋体" w:hint="eastAsia"/>
          <w:b/>
          <w:sz w:val="24"/>
        </w:rPr>
      </w:pPr>
      <w:r>
        <w:rPr>
          <w:rFonts w:ascii="宋体" w:eastAsia="宋体" w:hint="eastAsia"/>
          <w:b/>
          <w:color w:val="FF0000"/>
          <w:sz w:val="24"/>
        </w:rPr>
        <w:t>模式</w:t>
      </w:r>
      <w:r>
        <w:rPr>
          <w:rFonts w:ascii="Times New Roman" w:eastAsia="Times New Roman"/>
          <w:b/>
          <w:color w:val="FF0000"/>
          <w:sz w:val="24"/>
        </w:rPr>
        <w:t>/</w:t>
      </w:r>
      <w:r>
        <w:rPr>
          <w:rFonts w:ascii="宋体" w:eastAsia="宋体" w:hint="eastAsia"/>
          <w:b/>
          <w:color w:val="FF0000"/>
          <w:sz w:val="24"/>
        </w:rPr>
        <w:t>物理模式映射</w:t>
      </w:r>
    </w:p>
    <w:p>
      <w:pPr>
        <w:pStyle w:val="BodyText"/>
        <w:spacing w:before="0"/>
        <w:rPr>
          <w:rFonts w:ascii="宋体"/>
          <w:b/>
          <w:sz w:val="24"/>
        </w:rPr>
      </w:pPr>
      <w:r>
        <w:br w:type="column"/>
      </w:r>
    </w:p>
    <w:p>
      <w:pPr>
        <w:pStyle w:val="BodyText"/>
        <w:spacing w:before="0"/>
        <w:rPr>
          <w:rFonts w:ascii="宋体"/>
          <w:b/>
          <w:sz w:val="24"/>
        </w:rPr>
      </w:pPr>
    </w:p>
    <w:p>
      <w:pPr>
        <w:pStyle w:val="BodyText"/>
        <w:spacing w:before="0"/>
        <w:rPr>
          <w:rFonts w:ascii="宋体"/>
          <w:b/>
          <w:sz w:val="24"/>
        </w:rPr>
      </w:pPr>
    </w:p>
    <w:p>
      <w:pPr>
        <w:pStyle w:val="BodyText"/>
        <w:spacing w:before="2"/>
        <w:rPr>
          <w:rFonts w:ascii="宋体"/>
          <w:b/>
          <w:sz w:val="24"/>
        </w:rPr>
      </w:pPr>
    </w:p>
    <w:p>
      <w:pPr>
        <w:spacing w:before="0"/>
        <w:ind w:left="595" w:right="13" w:firstLine="0"/>
        <w:jc w:val="center"/>
        <w:rPr>
          <w:rFonts w:ascii="宋体" w:eastAsia="宋体" w:hint="eastAsia"/>
          <w:sz w:val="24"/>
        </w:rPr>
      </w:pPr>
      <w:r>
        <w:rPr>
          <w:rFonts w:ascii="宋体" w:eastAsia="宋体" w:hint="eastAsia"/>
          <w:sz w:val="24"/>
        </w:rPr>
        <w:t>模式</w:t>
      </w:r>
    </w:p>
    <w:p>
      <w:pPr>
        <w:pStyle w:val="BodyText"/>
        <w:spacing w:before="0"/>
        <w:rPr>
          <w:rFonts w:ascii="宋体"/>
          <w:sz w:val="24"/>
        </w:rPr>
      </w:pPr>
    </w:p>
    <w:p>
      <w:pPr>
        <w:pStyle w:val="BodyText"/>
        <w:spacing w:before="5"/>
        <w:rPr>
          <w:rFonts w:ascii="宋体"/>
          <w:sz w:val="29"/>
        </w:rPr>
      </w:pPr>
    </w:p>
    <w:p>
      <w:pPr>
        <w:spacing w:before="0"/>
        <w:ind w:left="595" w:right="15" w:firstLine="0"/>
        <w:jc w:val="center"/>
        <w:rPr>
          <w:rFonts w:ascii="宋体" w:eastAsia="宋体" w:hint="eastAsia"/>
          <w:sz w:val="24"/>
        </w:rPr>
      </w:pPr>
      <w:r>
        <w:rPr>
          <w:rFonts w:ascii="宋体" w:eastAsia="宋体" w:hint="eastAsia"/>
          <w:w w:val="95"/>
          <w:sz w:val="24"/>
        </w:rPr>
        <w:t>物理模式</w:t>
      </w:r>
    </w:p>
    <w:p>
      <w:pPr>
        <w:spacing w:before="7"/>
        <w:ind w:left="595" w:right="16" w:firstLine="0"/>
        <w:jc w:val="center"/>
        <w:rPr>
          <w:rFonts w:ascii="宋体" w:eastAsia="宋体" w:hint="eastAsia"/>
          <w:sz w:val="24"/>
        </w:rPr>
      </w:pPr>
      <w:r>
        <w:rPr>
          <w:rFonts w:ascii="宋体" w:eastAsia="宋体" w:hint="eastAsia"/>
          <w:w w:val="95"/>
          <w:sz w:val="24"/>
        </w:rPr>
        <w:t>（内模式</w:t>
      </w:r>
      <w:r>
        <w:rPr>
          <w:rFonts w:ascii="宋体" w:eastAsia="宋体" w:hint="eastAsia"/>
          <w:spacing w:val="-20"/>
          <w:w w:val="95"/>
          <w:sz w:val="24"/>
        </w:rPr>
        <w:t>）</w:t>
      </w:r>
    </w:p>
    <w:p>
      <w:pPr>
        <w:spacing w:before="71"/>
        <w:ind w:left="318" w:right="0" w:firstLine="0"/>
        <w:jc w:val="left"/>
        <w:rPr>
          <w:rFonts w:ascii="Times New Roman" w:eastAsia="Times New Roman"/>
          <w:sz w:val="24"/>
        </w:rPr>
      </w:pPr>
      <w:r>
        <w:br w:type="column"/>
      </w:r>
      <w:r>
        <w:rPr>
          <w:rFonts w:ascii="宋体" w:eastAsia="宋体" w:hint="eastAsia"/>
          <w:sz w:val="24"/>
        </w:rPr>
        <w:t>子模式</w:t>
      </w:r>
      <w:r>
        <w:rPr>
          <w:rFonts w:ascii="Times New Roman" w:eastAsia="Times New Roman"/>
          <w:spacing w:val="-19"/>
          <w:sz w:val="24"/>
        </w:rPr>
        <w:t>B</w:t>
      </w:r>
    </w:p>
    <w:p>
      <w:pPr>
        <w:pStyle w:val="BodyText"/>
        <w:spacing w:before="0"/>
        <w:rPr>
          <w:rFonts w:ascii="Times New Roman"/>
          <w:sz w:val="24"/>
        </w:rPr>
      </w:pPr>
      <w:r>
        <w:br w:type="column"/>
      </w:r>
    </w:p>
    <w:p>
      <w:pPr>
        <w:pStyle w:val="BodyText"/>
        <w:spacing w:before="0"/>
        <w:rPr>
          <w:rFonts w:ascii="Times New Roman"/>
          <w:sz w:val="24"/>
        </w:rPr>
      </w:pPr>
    </w:p>
    <w:p>
      <w:pPr>
        <w:pStyle w:val="BodyText"/>
        <w:spacing w:before="0"/>
        <w:rPr>
          <w:rFonts w:ascii="Times New Roman"/>
          <w:sz w:val="24"/>
        </w:rPr>
      </w:pPr>
    </w:p>
    <w:p>
      <w:pPr>
        <w:pStyle w:val="BodyText"/>
        <w:spacing w:before="0"/>
        <w:rPr>
          <w:rFonts w:ascii="Times New Roman"/>
          <w:sz w:val="24"/>
        </w:rPr>
      </w:pPr>
    </w:p>
    <w:p>
      <w:pPr>
        <w:pStyle w:val="BodyText"/>
        <w:spacing w:before="0"/>
        <w:rPr>
          <w:rFonts w:ascii="Times New Roman"/>
          <w:sz w:val="24"/>
        </w:rPr>
      </w:pPr>
    </w:p>
    <w:p>
      <w:pPr>
        <w:pStyle w:val="BodyText"/>
        <w:spacing w:before="1"/>
        <w:rPr>
          <w:rFonts w:ascii="Times New Roman"/>
          <w:sz w:val="25"/>
        </w:rPr>
      </w:pPr>
    </w:p>
    <w:p>
      <w:pPr>
        <w:spacing w:before="1"/>
        <w:ind w:left="1682" w:right="0" w:firstLine="0"/>
        <w:jc w:val="left"/>
        <w:rPr>
          <w:rFonts w:ascii="Times New Roman"/>
          <w:sz w:val="24"/>
        </w:rPr>
      </w:pPr>
      <w:r>
        <w:pict>
          <v:group id="_x0000_s1202" style="width:87pt;height:70pt;margin-top:-9.85pt;margin-left:641pt;mso-position-horizontal-relative:page;position:absolute;z-index:252060672" coordorigin="12820,-197" coordsize="1740,1400">
            <v:shape id="_x0000_s1203" type="#_x0000_t75" style="width:1740;height:1400;left:12820;position:absolute;top:-197" stroked="f">
              <v:imagedata r:id="rId341" o:title=""/>
            </v:shape>
            <v:shape id="_x0000_s1204" type="#_x0000_t202" style="width:1740;height:1400;left:12820;position:absolute;top:-197" filled="f" stroked="f">
              <v:textbox inset="0,0,0,0">
                <w:txbxContent>
                  <w:p>
                    <w:pPr>
                      <w:spacing w:before="7" w:line="240" w:lineRule="auto"/>
                      <w:rPr>
                        <w:sz w:val="25"/>
                      </w:rPr>
                    </w:pPr>
                  </w:p>
                  <w:p>
                    <w:pPr>
                      <w:spacing w:before="0" w:line="232" w:lineRule="auto"/>
                      <w:ind w:left="208" w:right="337" w:firstLine="0"/>
                      <w:jc w:val="both"/>
                      <w:rPr>
                        <w:rFonts w:ascii="宋体" w:eastAsia="宋体" w:hint="eastAsia"/>
                        <w:b/>
                        <w:sz w:val="24"/>
                      </w:rPr>
                    </w:pPr>
                    <w:r>
                      <w:rPr>
                        <w:rFonts w:ascii="宋体" w:eastAsia="宋体" w:hint="eastAsia"/>
                        <w:b/>
                        <w:color w:val="FF0000"/>
                        <w:spacing w:val="-4"/>
                        <w:sz w:val="24"/>
                      </w:rPr>
                      <w:t>由数据库管理员建立和维护的模式</w:t>
                    </w:r>
                  </w:p>
                </w:txbxContent>
              </v:textbox>
            </v:shape>
          </v:group>
        </w:pict>
      </w:r>
      <w:r>
        <w:drawing>
          <wp:anchor distT="0" distB="0" distL="0" distR="0" simplePos="0" relativeHeight="252061696" behindDoc="0" locked="0" layoutInCell="1" allowOverlap="1">
            <wp:simplePos x="0" y="0"/>
            <wp:positionH relativeFrom="page">
              <wp:posOffset>7785100</wp:posOffset>
            </wp:positionH>
            <wp:positionV relativeFrom="paragraph">
              <wp:posOffset>-1115655</wp:posOffset>
            </wp:positionV>
            <wp:extent cx="177800" cy="2971800"/>
            <wp:effectExtent l="0" t="0" r="0" b="0"/>
            <wp:wrapNone/>
            <wp:docPr id="771" name="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 name="image236.png"/>
                    <pic:cNvPicPr/>
                  </pic:nvPicPr>
                  <pic:blipFill>
                    <a:blip xmlns:r="http://schemas.openxmlformats.org/officeDocument/2006/relationships" r:embed="rId342" cstate="print"/>
                    <a:stretch>
                      <a:fillRect/>
                    </a:stretch>
                  </pic:blipFill>
                  <pic:spPr>
                    <a:xfrm>
                      <a:off x="0" y="0"/>
                      <a:ext cx="177800" cy="2971800"/>
                    </a:xfrm>
                    <a:prstGeom prst="rect">
                      <a:avLst/>
                    </a:prstGeom>
                  </pic:spPr>
                </pic:pic>
              </a:graphicData>
            </a:graphic>
          </wp:anchor>
        </w:drawing>
      </w:r>
      <w:r>
        <w:rPr>
          <w:rFonts w:ascii="Times New Roman"/>
          <w:sz w:val="24"/>
        </w:rPr>
        <w:t>DBMS</w:t>
      </w:r>
    </w:p>
    <w:p>
      <w:pPr>
        <w:spacing w:after="0"/>
        <w:jc w:val="left"/>
        <w:rPr>
          <w:rFonts w:ascii="Times New Roman"/>
          <w:sz w:val="24"/>
        </w:rPr>
        <w:sectPr>
          <w:headerReference w:type="default" r:id="rId343"/>
          <w:footerReference w:type="default" r:id="rId344"/>
          <w:type w:val="continuous"/>
          <w:pgSz w:w="17860" w:h="25260"/>
          <w:pgMar w:top="1400" w:right="0" w:bottom="2020" w:left="0" w:header="708" w:footer="708"/>
          <w:pgNumType w:start="65"/>
          <w:cols w:num="4" w:space="708" w:equalWidth="0">
            <w:col w:w="6438" w:space="40"/>
            <w:col w:w="1772" w:space="39"/>
            <w:col w:w="1197" w:space="40"/>
            <w:col w:w="8334" w:space="0"/>
          </w:cols>
        </w:sect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0"/>
        <w:rPr>
          <w:rFonts w:ascii="Times New Roman"/>
          <w:sz w:val="20"/>
        </w:rPr>
      </w:pPr>
    </w:p>
    <w:p>
      <w:pPr>
        <w:pStyle w:val="BodyText"/>
        <w:spacing w:before="1"/>
        <w:rPr>
          <w:rFonts w:ascii="Times New Roman"/>
          <w:sz w:val="21"/>
        </w:rPr>
      </w:pPr>
    </w:p>
    <w:p>
      <w:pPr>
        <w:tabs>
          <w:tab w:val="left" w:pos="7598"/>
          <w:tab w:val="left" w:pos="9486"/>
          <w:tab w:val="left" w:pos="10946"/>
        </w:tabs>
        <w:spacing w:before="65"/>
        <w:ind w:left="6050" w:right="0" w:firstLine="0"/>
        <w:jc w:val="left"/>
        <w:rPr>
          <w:rFonts w:ascii="宋体" w:eastAsia="宋体" w:hint="eastAsia"/>
          <w:b/>
          <w:sz w:val="24"/>
        </w:rPr>
      </w:pPr>
      <w:r>
        <w:rPr>
          <w:rFonts w:ascii="Times New Roman" w:eastAsia="Times New Roman"/>
          <w:position w:val="-9"/>
          <w:sz w:val="24"/>
        </w:rPr>
        <w:t>1</w:t>
        <w:tab/>
        <w:t>2</w:t>
        <w:tab/>
        <w:t>n</w:t>
        <w:tab/>
      </w:r>
      <w:r>
        <w:rPr>
          <w:rFonts w:ascii="宋体" w:eastAsia="宋体" w:hint="eastAsia"/>
          <w:b/>
          <w:color w:val="FF0000"/>
          <w:sz w:val="24"/>
        </w:rPr>
        <w:t>物理数据库</w:t>
      </w:r>
    </w:p>
    <w:p>
      <w:pPr>
        <w:pStyle w:val="BodyText"/>
        <w:spacing w:before="190"/>
        <w:ind w:left="6"/>
        <w:jc w:val="center"/>
      </w:pPr>
      <w:r>
        <w:t>数据库三级模式结构</w:t>
      </w:r>
    </w:p>
    <w:p>
      <w:pPr>
        <w:pStyle w:val="BodyText"/>
        <w:spacing w:before="0"/>
        <w:rPr>
          <w:sz w:val="42"/>
        </w:rPr>
      </w:pPr>
    </w:p>
    <w:p>
      <w:pPr>
        <w:pStyle w:val="BodyText"/>
        <w:spacing w:before="0"/>
        <w:ind w:left="1166"/>
      </w:pPr>
      <w:r>
        <w:drawing>
          <wp:anchor distT="0" distB="0" distL="0" distR="0" simplePos="0" relativeHeight="252062720" behindDoc="1" locked="0" layoutInCell="1" allowOverlap="1">
            <wp:simplePos x="0" y="0"/>
            <wp:positionH relativeFrom="page">
              <wp:posOffset>2336800</wp:posOffset>
            </wp:positionH>
            <wp:positionV relativeFrom="paragraph">
              <wp:posOffset>203453</wp:posOffset>
            </wp:positionV>
            <wp:extent cx="825500" cy="50800"/>
            <wp:effectExtent l="0" t="0" r="0" b="0"/>
            <wp:wrapNone/>
            <wp:docPr id="77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drawing>
          <wp:anchor distT="0" distB="0" distL="0" distR="0" simplePos="0" relativeHeight="252063744" behindDoc="1" locked="0" layoutInCell="1" allowOverlap="1">
            <wp:simplePos x="0" y="0"/>
            <wp:positionH relativeFrom="page">
              <wp:posOffset>3340100</wp:posOffset>
            </wp:positionH>
            <wp:positionV relativeFrom="paragraph">
              <wp:posOffset>203453</wp:posOffset>
            </wp:positionV>
            <wp:extent cx="825500" cy="50800"/>
            <wp:effectExtent l="0" t="0" r="0" b="0"/>
            <wp:wrapNone/>
            <wp:docPr id="77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t>三级模式主要分为物理结构和逻辑结构。</w:t>
      </w:r>
    </w:p>
    <w:p>
      <w:pPr>
        <w:pStyle w:val="BodyText"/>
        <w:spacing w:line="283" w:lineRule="auto"/>
        <w:ind w:left="1166" w:right="515"/>
      </w:pPr>
      <w:r>
        <w:drawing>
          <wp:anchor distT="0" distB="0" distL="0" distR="0" simplePos="0" relativeHeight="252064768" behindDoc="1" locked="0" layoutInCell="1" allowOverlap="1">
            <wp:simplePos x="0" y="0"/>
            <wp:positionH relativeFrom="page">
              <wp:posOffset>3479800</wp:posOffset>
            </wp:positionH>
            <wp:positionV relativeFrom="paragraph">
              <wp:posOffset>548258</wp:posOffset>
            </wp:positionV>
            <wp:extent cx="825500" cy="38100"/>
            <wp:effectExtent l="0" t="0" r="0" b="0"/>
            <wp:wrapNone/>
            <wp:docPr id="77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drawing>
          <wp:anchor distT="0" distB="0" distL="0" distR="0" simplePos="0" relativeHeight="252065792" behindDoc="1" locked="0" layoutInCell="1" allowOverlap="1">
            <wp:simplePos x="0" y="0"/>
            <wp:positionH relativeFrom="page">
              <wp:posOffset>4419600</wp:posOffset>
            </wp:positionH>
            <wp:positionV relativeFrom="paragraph">
              <wp:posOffset>548258</wp:posOffset>
            </wp:positionV>
            <wp:extent cx="825500" cy="38100"/>
            <wp:effectExtent l="0" t="0" r="0" b="0"/>
            <wp:wrapNone/>
            <wp:docPr id="77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 name="image64.png"/>
                    <pic:cNvPicPr/>
                  </pic:nvPicPr>
                  <pic:blipFill>
                    <a:blip xmlns:r="http://schemas.openxmlformats.org/officeDocument/2006/relationships" r:embed="rId97" cstate="print"/>
                    <a:stretch>
                      <a:fillRect/>
                    </a:stretch>
                  </pic:blipFill>
                  <pic:spPr>
                    <a:xfrm>
                      <a:off x="0" y="0"/>
                      <a:ext cx="825500" cy="38100"/>
                    </a:xfrm>
                    <a:prstGeom prst="rect">
                      <a:avLst/>
                    </a:prstGeom>
                  </pic:spPr>
                </pic:pic>
              </a:graphicData>
            </a:graphic>
          </wp:anchor>
        </w:drawing>
      </w:r>
      <w:r>
        <w:drawing>
          <wp:anchor distT="0" distB="0" distL="0" distR="0" simplePos="0" relativeHeight="252069888" behindDoc="1" locked="0" layoutInCell="1" allowOverlap="1">
            <wp:simplePos x="0" y="0"/>
            <wp:positionH relativeFrom="page">
              <wp:posOffset>3937000</wp:posOffset>
            </wp:positionH>
            <wp:positionV relativeFrom="paragraph">
              <wp:posOffset>243459</wp:posOffset>
            </wp:positionV>
            <wp:extent cx="635000" cy="50800"/>
            <wp:effectExtent l="0" t="0" r="0" b="0"/>
            <wp:wrapNone/>
            <wp:docPr id="781" name="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 name="image214.png"/>
                    <pic:cNvPicPr/>
                  </pic:nvPicPr>
                  <pic:blipFill>
                    <a:blip xmlns:r="http://schemas.openxmlformats.org/officeDocument/2006/relationships" r:embed="rId311" cstate="print"/>
                    <a:stretch>
                      <a:fillRect/>
                    </a:stretch>
                  </pic:blipFill>
                  <pic:spPr>
                    <a:xfrm>
                      <a:off x="0" y="0"/>
                      <a:ext cx="635000" cy="50800"/>
                    </a:xfrm>
                    <a:prstGeom prst="rect">
                      <a:avLst/>
                    </a:prstGeom>
                  </pic:spPr>
                </pic:pic>
              </a:graphicData>
            </a:graphic>
          </wp:anchor>
        </w:drawing>
      </w:r>
      <w:r>
        <w:rPr>
          <w:spacing w:val="-2"/>
          <w:w w:val="102"/>
        </w:rPr>
        <w:t>描述物理结构的模式称为</w:t>
      </w:r>
      <w:r>
        <w:rPr>
          <w:b/>
          <w:color w:val="FF0000"/>
          <w:w w:val="101"/>
        </w:rPr>
        <w:t>物理模式</w:t>
      </w:r>
      <w:r>
        <w:rPr>
          <w:w w:val="102"/>
        </w:rPr>
        <w:t>（内模式</w:t>
      </w:r>
      <w:r>
        <w:rPr>
          <w:spacing w:val="-166"/>
          <w:w w:val="102"/>
        </w:rPr>
        <w:t>）</w:t>
      </w:r>
      <w:r>
        <w:rPr>
          <w:w w:val="102"/>
        </w:rPr>
        <w:t>，它直接通过操作系统与硬件联系。一个数据库系统只有一个内模式。</w:t>
      </w:r>
      <w:r>
        <w:rPr>
          <w:spacing w:val="-2"/>
        </w:rPr>
        <w:t>描述逻辑结构的模式称为</w:t>
      </w:r>
      <w:r>
        <w:rPr>
          <w:b/>
          <w:color w:val="FF0000"/>
          <w:spacing w:val="-49"/>
        </w:rPr>
        <w:t>模式</w:t>
      </w:r>
      <w:r>
        <w:t>（</w:t>
      </w:r>
      <w:r>
        <w:rPr>
          <w:spacing w:val="-14"/>
        </w:rPr>
        <w:t>概念模式、逻辑模式</w:t>
      </w:r>
      <w:r>
        <w:rPr>
          <w:spacing w:val="-134"/>
        </w:rPr>
        <w:t>）</w:t>
      </w:r>
      <w:r>
        <w:rPr>
          <w:spacing w:val="-18"/>
        </w:rPr>
        <w:t>，它是数据库数据结构的完整表示，是所有用户的公共数据视图。</w:t>
      </w:r>
    </w:p>
    <w:p>
      <w:pPr>
        <w:pStyle w:val="BodyText"/>
        <w:spacing w:before="0" w:line="283" w:lineRule="auto"/>
        <w:ind w:left="536" w:right="530"/>
      </w:pPr>
      <w:r>
        <w:rPr>
          <w:spacing w:val="-1"/>
        </w:rPr>
        <w:t xml:space="preserve">一个数据库只有一个模式，它总是以某一种数据模型为基础，统一考虑所有用户的要求，并有机地综合成一个逻辑整体。 </w:t>
      </w:r>
      <w:r>
        <w:t>模式仅仅是对数据型的描述，不设计具体数据值。</w:t>
      </w:r>
    </w:p>
    <w:p>
      <w:pPr>
        <w:pStyle w:val="BodyText"/>
        <w:spacing w:before="0" w:line="283" w:lineRule="auto"/>
        <w:ind w:left="536" w:right="472" w:firstLine="630"/>
      </w:pPr>
      <w:r>
        <w:drawing>
          <wp:anchor distT="0" distB="0" distL="0" distR="0" simplePos="0" relativeHeight="252066816" behindDoc="1" locked="0" layoutInCell="1" allowOverlap="1">
            <wp:simplePos x="0" y="0"/>
            <wp:positionH relativeFrom="page">
              <wp:posOffset>5321300</wp:posOffset>
            </wp:positionH>
            <wp:positionV relativeFrom="paragraph">
              <wp:posOffset>203453</wp:posOffset>
            </wp:positionV>
            <wp:extent cx="622300" cy="50800"/>
            <wp:effectExtent l="0" t="0" r="0" b="0"/>
            <wp:wrapNone/>
            <wp:docPr id="783"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 name="image160.png"/>
                    <pic:cNvPicPr/>
                  </pic:nvPicPr>
                  <pic:blipFill>
                    <a:blip xmlns:r="http://schemas.openxmlformats.org/officeDocument/2006/relationships" r:embed="rId246" cstate="print"/>
                    <a:stretch>
                      <a:fillRect/>
                    </a:stretch>
                  </pic:blipFill>
                  <pic:spPr>
                    <a:xfrm>
                      <a:off x="0" y="0"/>
                      <a:ext cx="622300" cy="50800"/>
                    </a:xfrm>
                    <a:prstGeom prst="rect">
                      <a:avLst/>
                    </a:prstGeom>
                  </pic:spPr>
                </pic:pic>
              </a:graphicData>
            </a:graphic>
          </wp:anchor>
        </w:drawing>
      </w:r>
      <w:r>
        <w:drawing>
          <wp:anchor distT="0" distB="0" distL="0" distR="0" simplePos="0" relativeHeight="252067840" behindDoc="1" locked="0" layoutInCell="1" allowOverlap="1">
            <wp:simplePos x="0" y="0"/>
            <wp:positionH relativeFrom="page">
              <wp:posOffset>6108700</wp:posOffset>
            </wp:positionH>
            <wp:positionV relativeFrom="paragraph">
              <wp:posOffset>203453</wp:posOffset>
            </wp:positionV>
            <wp:extent cx="825500" cy="50800"/>
            <wp:effectExtent l="0" t="0" r="0" b="0"/>
            <wp:wrapNone/>
            <wp:docPr id="78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drawing>
          <wp:anchor distT="0" distB="0" distL="0" distR="0" simplePos="0" relativeHeight="252068864" behindDoc="1" locked="0" layoutInCell="1" allowOverlap="1">
            <wp:simplePos x="0" y="0"/>
            <wp:positionH relativeFrom="page">
              <wp:posOffset>9994900</wp:posOffset>
            </wp:positionH>
            <wp:positionV relativeFrom="paragraph">
              <wp:posOffset>495553</wp:posOffset>
            </wp:positionV>
            <wp:extent cx="1016000" cy="50800"/>
            <wp:effectExtent l="0" t="0" r="0" b="0"/>
            <wp:wrapNone/>
            <wp:docPr id="787"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 name="image63.png"/>
                    <pic:cNvPicPr/>
                  </pic:nvPicPr>
                  <pic:blipFill>
                    <a:blip xmlns:r="http://schemas.openxmlformats.org/officeDocument/2006/relationships" r:embed="rId96" cstate="print"/>
                    <a:stretch>
                      <a:fillRect/>
                    </a:stretch>
                  </pic:blipFill>
                  <pic:spPr>
                    <a:xfrm>
                      <a:off x="0" y="0"/>
                      <a:ext cx="1016000" cy="50800"/>
                    </a:xfrm>
                    <a:prstGeom prst="rect">
                      <a:avLst/>
                    </a:prstGeom>
                  </pic:spPr>
                </pic:pic>
              </a:graphicData>
            </a:graphic>
          </wp:anchor>
        </w:drawing>
      </w:r>
      <w:r>
        <w:rPr>
          <w:spacing w:val="-3"/>
        </w:rPr>
        <w:t>针对每个用户或应用，又由模式导出若干个</w:t>
      </w:r>
      <w:r>
        <w:rPr>
          <w:b/>
          <w:color w:val="FF0000"/>
          <w:spacing w:val="-5"/>
        </w:rPr>
        <w:t>子模式</w:t>
      </w:r>
      <w:r>
        <w:t>（外模式、用户模式</w:t>
      </w:r>
      <w:r>
        <w:rPr>
          <w:spacing w:val="-191"/>
        </w:rPr>
        <w:t>）</w:t>
      </w:r>
      <w:r>
        <w:rPr>
          <w:spacing w:val="-1"/>
        </w:rPr>
        <w:t xml:space="preserve">。子模式是直接面向用户的，用户能够看见并 </w:t>
      </w:r>
      <w:r>
        <w:t>使用的局部数据的逻辑结构描述。每一个子模式都是模式的一个子集，也可以把它看成是模式的一个窗口。一个数据库可</w:t>
      </w:r>
    </w:p>
    <w:p>
      <w:pPr>
        <w:spacing w:after="0" w:line="283" w:lineRule="auto"/>
        <w:sectPr>
          <w:headerReference w:type="default" r:id="rId345"/>
          <w:footerReference w:type="default" r:id="rId346"/>
          <w:type w:val="continuous"/>
          <w:pgSz w:w="17860" w:h="25260"/>
          <w:pgMar w:top="1400" w:right="0" w:bottom="2020" w:left="0" w:header="708" w:footer="708"/>
          <w:pgNumType w:start="66"/>
          <w:cols w:space="708"/>
        </w:sectPr>
      </w:pPr>
    </w:p>
    <w:p>
      <w:pPr>
        <w:pStyle w:val="BodyText"/>
        <w:spacing w:before="44"/>
        <w:ind w:left="536"/>
      </w:pPr>
      <w:r>
        <w:drawing>
          <wp:anchor distT="0" distB="0" distL="0" distR="0" simplePos="0" relativeHeight="252070912" behindDoc="1" locked="0" layoutInCell="1" allowOverlap="1">
            <wp:simplePos x="0" y="0"/>
            <wp:positionH relativeFrom="page">
              <wp:posOffset>330200</wp:posOffset>
            </wp:positionH>
            <wp:positionV relativeFrom="paragraph">
              <wp:posOffset>228219</wp:posOffset>
            </wp:positionV>
            <wp:extent cx="1625600" cy="50800"/>
            <wp:effectExtent l="0" t="0" r="0" b="0"/>
            <wp:wrapNone/>
            <wp:docPr id="789" name="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 name="image237.png"/>
                    <pic:cNvPicPr/>
                  </pic:nvPicPr>
                  <pic:blipFill>
                    <a:blip xmlns:r="http://schemas.openxmlformats.org/officeDocument/2006/relationships" r:embed="rId347" cstate="print"/>
                    <a:stretch>
                      <a:fillRect/>
                    </a:stretch>
                  </pic:blipFill>
                  <pic:spPr>
                    <a:xfrm>
                      <a:off x="0" y="0"/>
                      <a:ext cx="1625600" cy="50800"/>
                    </a:xfrm>
                    <a:prstGeom prst="rect">
                      <a:avLst/>
                    </a:prstGeom>
                  </pic:spPr>
                </pic:pic>
              </a:graphicData>
            </a:graphic>
          </wp:anchor>
        </w:drawing>
      </w:r>
      <w:r>
        <w:t>以有多个子模式。</w:t>
      </w:r>
    </w:p>
    <w:p>
      <w:pPr>
        <w:pStyle w:val="BodyText"/>
        <w:spacing w:line="283" w:lineRule="auto"/>
        <w:ind w:left="536" w:right="531" w:firstLine="630"/>
      </w:pPr>
      <w:r>
        <w:drawing>
          <wp:anchor distT="0" distB="0" distL="0" distR="0" simplePos="0" relativeHeight="252071936" behindDoc="1" locked="0" layoutInCell="1" allowOverlap="1">
            <wp:simplePos x="0" y="0"/>
            <wp:positionH relativeFrom="page">
              <wp:posOffset>5283200</wp:posOffset>
            </wp:positionH>
            <wp:positionV relativeFrom="paragraph">
              <wp:posOffset>240284</wp:posOffset>
            </wp:positionV>
            <wp:extent cx="825500" cy="50800"/>
            <wp:effectExtent l="0" t="0" r="0" b="0"/>
            <wp:wrapNone/>
            <wp:docPr id="791"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 name="image238.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drawing>
          <wp:anchor distT="0" distB="0" distL="0" distR="0" simplePos="0" relativeHeight="252072960" behindDoc="1" locked="0" layoutInCell="1" allowOverlap="1">
            <wp:simplePos x="0" y="0"/>
            <wp:positionH relativeFrom="page">
              <wp:posOffset>6286500</wp:posOffset>
            </wp:positionH>
            <wp:positionV relativeFrom="paragraph">
              <wp:posOffset>240284</wp:posOffset>
            </wp:positionV>
            <wp:extent cx="431800" cy="50800"/>
            <wp:effectExtent l="0" t="0" r="0" b="0"/>
            <wp:wrapNone/>
            <wp:docPr id="79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2073984" behindDoc="1" locked="0" layoutInCell="1" allowOverlap="1">
            <wp:simplePos x="0" y="0"/>
            <wp:positionH relativeFrom="page">
              <wp:posOffset>8445500</wp:posOffset>
            </wp:positionH>
            <wp:positionV relativeFrom="paragraph">
              <wp:posOffset>240284</wp:posOffset>
            </wp:positionV>
            <wp:extent cx="419100" cy="50800"/>
            <wp:effectExtent l="0" t="0" r="0" b="0"/>
            <wp:wrapNone/>
            <wp:docPr id="79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2075008" behindDoc="1" locked="0" layoutInCell="1" allowOverlap="1">
            <wp:simplePos x="0" y="0"/>
            <wp:positionH relativeFrom="page">
              <wp:posOffset>9042400</wp:posOffset>
            </wp:positionH>
            <wp:positionV relativeFrom="paragraph">
              <wp:posOffset>240284</wp:posOffset>
            </wp:positionV>
            <wp:extent cx="622300" cy="50800"/>
            <wp:effectExtent l="0" t="0" r="0" b="0"/>
            <wp:wrapNone/>
            <wp:docPr id="797" name="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 name="image239.png"/>
                    <pic:cNvPicPr/>
                  </pic:nvPicPr>
                  <pic:blipFill>
                    <a:blip xmlns:r="http://schemas.openxmlformats.org/officeDocument/2006/relationships" r:embed="rId348" cstate="print"/>
                    <a:stretch>
                      <a:fillRect/>
                    </a:stretch>
                  </pic:blipFill>
                  <pic:spPr>
                    <a:xfrm>
                      <a:off x="0" y="0"/>
                      <a:ext cx="622300" cy="50800"/>
                    </a:xfrm>
                    <a:prstGeom prst="rect">
                      <a:avLst/>
                    </a:prstGeom>
                  </pic:spPr>
                </pic:pic>
              </a:graphicData>
            </a:graphic>
          </wp:anchor>
        </w:drawing>
      </w:r>
      <w:r>
        <w:rPr>
          <w:spacing w:val="-11"/>
        </w:rPr>
        <w:t>数据系统的三级模式中提供了两个映射功能。一个是物理模式到模式的映射，另一个是在模式和子模式之间的映射</w:t>
      </w:r>
      <w:r>
        <w:t>（</w:t>
      </w:r>
      <w:r>
        <w:rPr>
          <w:spacing w:val="-18"/>
        </w:rPr>
        <w:t xml:space="preserve">转 </w:t>
      </w:r>
      <w:r>
        <w:t>换）功能。</w:t>
      </w:r>
    </w:p>
    <w:p>
      <w:pPr>
        <w:pStyle w:val="BodyText"/>
        <w:spacing w:before="0" w:line="283" w:lineRule="auto"/>
        <w:ind w:left="536" w:right="525" w:firstLine="630"/>
      </w:pPr>
      <w:r>
        <w:drawing>
          <wp:anchor distT="0" distB="0" distL="0" distR="0" simplePos="0" relativeHeight="252076032" behindDoc="1" locked="0" layoutInCell="1" allowOverlap="1">
            <wp:simplePos x="0" y="0"/>
            <wp:positionH relativeFrom="page">
              <wp:posOffset>3733800</wp:posOffset>
            </wp:positionH>
            <wp:positionV relativeFrom="paragraph">
              <wp:posOffset>502158</wp:posOffset>
            </wp:positionV>
            <wp:extent cx="2235200" cy="38100"/>
            <wp:effectExtent l="0" t="0" r="0" b="0"/>
            <wp:wrapNone/>
            <wp:docPr id="799" name="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 name="image240.png"/>
                    <pic:cNvPicPr/>
                  </pic:nvPicPr>
                  <pic:blipFill>
                    <a:blip xmlns:r="http://schemas.openxmlformats.org/officeDocument/2006/relationships" r:embed="rId349" cstate="print"/>
                    <a:stretch>
                      <a:fillRect/>
                    </a:stretch>
                  </pic:blipFill>
                  <pic:spPr>
                    <a:xfrm>
                      <a:off x="0" y="0"/>
                      <a:ext cx="2235200" cy="38100"/>
                    </a:xfrm>
                    <a:prstGeom prst="rect">
                      <a:avLst/>
                    </a:prstGeom>
                  </pic:spPr>
                </pic:pic>
              </a:graphicData>
            </a:graphic>
          </wp:anchor>
        </w:drawing>
      </w:r>
      <w:r>
        <w:rPr>
          <w:spacing w:val="-5"/>
        </w:rPr>
        <w:t>第一种映射使得数据物理存储结构</w:t>
      </w:r>
      <w:r>
        <w:t>（内模式</w:t>
      </w:r>
      <w:r>
        <w:rPr>
          <w:spacing w:val="-58"/>
        </w:rPr>
        <w:t>）</w:t>
      </w:r>
      <w:r>
        <w:rPr>
          <w:spacing w:val="-14"/>
        </w:rPr>
        <w:t>改变时，指需要修改模式与内模式之间的映射关系，而逻辑结构</w:t>
      </w:r>
      <w:r>
        <w:t>（模式</w:t>
      </w:r>
      <w:r>
        <w:rPr>
          <w:spacing w:val="-16"/>
        </w:rPr>
        <w:t xml:space="preserve">） </w:t>
      </w:r>
      <w:r>
        <w:t>不变，所以应用程序也不用改变，从而保证数据库的物理独立性。</w:t>
      </w:r>
    </w:p>
    <w:p>
      <w:pPr>
        <w:pStyle w:val="BodyText"/>
        <w:spacing w:before="0" w:line="283" w:lineRule="auto"/>
        <w:ind w:left="536" w:right="526" w:firstLine="630"/>
      </w:pPr>
      <w:r>
        <w:drawing>
          <wp:anchor distT="0" distB="0" distL="0" distR="0" simplePos="0" relativeHeight="252077056" behindDoc="1" locked="0" layoutInCell="1" allowOverlap="1">
            <wp:simplePos x="0" y="0"/>
            <wp:positionH relativeFrom="page">
              <wp:posOffset>3340100</wp:posOffset>
            </wp:positionH>
            <wp:positionV relativeFrom="paragraph">
              <wp:posOffset>491997</wp:posOffset>
            </wp:positionV>
            <wp:extent cx="2222500" cy="50800"/>
            <wp:effectExtent l="0" t="0" r="0" b="0"/>
            <wp:wrapNone/>
            <wp:docPr id="801" name="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 name="image241.png"/>
                    <pic:cNvPicPr/>
                  </pic:nvPicPr>
                  <pic:blipFill>
                    <a:blip xmlns:r="http://schemas.openxmlformats.org/officeDocument/2006/relationships" r:embed="rId350" cstate="print"/>
                    <a:stretch>
                      <a:fillRect/>
                    </a:stretch>
                  </pic:blipFill>
                  <pic:spPr>
                    <a:xfrm>
                      <a:off x="0" y="0"/>
                      <a:ext cx="2222500" cy="50800"/>
                    </a:xfrm>
                    <a:prstGeom prst="rect">
                      <a:avLst/>
                    </a:prstGeom>
                  </pic:spPr>
                </pic:pic>
              </a:graphicData>
            </a:graphic>
          </wp:anchor>
        </w:drawing>
      </w:r>
      <w:r>
        <w:rPr>
          <w:spacing w:val="-6"/>
        </w:rPr>
        <w:t>第二种映射使得逻辑结构</w:t>
      </w:r>
      <w:r>
        <w:t>（模式</w:t>
      </w:r>
      <w:r>
        <w:rPr>
          <w:spacing w:val="-44"/>
        </w:rPr>
        <w:t>）</w:t>
      </w:r>
      <w:r>
        <w:rPr>
          <w:spacing w:val="-12"/>
        </w:rPr>
        <w:t>改变时，只需修改外模式与模式之间的映射关系，而用户结构</w:t>
      </w:r>
      <w:r>
        <w:t>（外模式</w:t>
      </w:r>
      <w:r>
        <w:rPr>
          <w:spacing w:val="-47"/>
        </w:rPr>
        <w:t>）</w:t>
      </w:r>
      <w:r>
        <w:rPr>
          <w:spacing w:val="-4"/>
        </w:rPr>
        <w:t xml:space="preserve">不需改变， </w:t>
      </w:r>
      <w:r>
        <w:t>所以应用程序也不用改变，这就是数据和程序的逻辑独立性。</w:t>
      </w:r>
    </w:p>
    <w:p>
      <w:pPr>
        <w:pStyle w:val="BodyText"/>
        <w:spacing w:before="3"/>
        <w:rPr>
          <w:sz w:val="36"/>
        </w:rPr>
      </w:pPr>
    </w:p>
    <w:p>
      <w:pPr>
        <w:pStyle w:val="ListParagraph"/>
        <w:numPr>
          <w:ilvl w:val="2"/>
          <w:numId w:val="175"/>
        </w:numPr>
        <w:tabs>
          <w:tab w:val="left" w:pos="1296"/>
        </w:tabs>
        <w:spacing w:before="0" w:after="0" w:line="240" w:lineRule="auto"/>
        <w:ind w:left="1296" w:right="0" w:hanging="760"/>
        <w:jc w:val="left"/>
        <w:rPr>
          <w:rFonts w:ascii="Bookman Old Style" w:eastAsia="Bookman Old Style"/>
          <w:color w:val="FF0000"/>
          <w:sz w:val="31"/>
        </w:rPr>
      </w:pPr>
      <w:r>
        <w:drawing>
          <wp:anchor distT="0" distB="0" distL="0" distR="0" simplePos="0" relativeHeight="252081152" behindDoc="1" locked="0" layoutInCell="1" allowOverlap="1">
            <wp:simplePos x="0" y="0"/>
            <wp:positionH relativeFrom="page">
              <wp:posOffset>330200</wp:posOffset>
            </wp:positionH>
            <wp:positionV relativeFrom="paragraph">
              <wp:posOffset>251332</wp:posOffset>
            </wp:positionV>
            <wp:extent cx="1447800" cy="317500"/>
            <wp:effectExtent l="0" t="0" r="0" b="0"/>
            <wp:wrapNone/>
            <wp:docPr id="803" name="image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 name="image242.png"/>
                    <pic:cNvPicPr/>
                  </pic:nvPicPr>
                  <pic:blipFill>
                    <a:blip xmlns:r="http://schemas.openxmlformats.org/officeDocument/2006/relationships" r:embed="rId351" cstate="print"/>
                    <a:stretch>
                      <a:fillRect/>
                    </a:stretch>
                  </pic:blipFill>
                  <pic:spPr>
                    <a:xfrm>
                      <a:off x="0" y="0"/>
                      <a:ext cx="1447800" cy="317500"/>
                    </a:xfrm>
                    <a:prstGeom prst="rect">
                      <a:avLst/>
                    </a:prstGeom>
                  </pic:spPr>
                </pic:pic>
              </a:graphicData>
            </a:graphic>
          </wp:anchor>
        </w:drawing>
      </w:r>
      <w:r>
        <w:rPr>
          <w:color w:val="FF0000"/>
          <w:sz w:val="31"/>
        </w:rPr>
        <w:t>数据库管理系统</w:t>
      </w:r>
    </w:p>
    <w:p>
      <w:pPr>
        <w:pStyle w:val="BodyText"/>
        <w:ind w:left="550"/>
      </w:pPr>
      <w:r>
        <w:drawing>
          <wp:anchor distT="0" distB="0" distL="0" distR="0" simplePos="0" relativeHeight="252078080" behindDoc="1" locked="0" layoutInCell="1" allowOverlap="1">
            <wp:simplePos x="0" y="0"/>
            <wp:positionH relativeFrom="page">
              <wp:posOffset>2959100</wp:posOffset>
            </wp:positionH>
            <wp:positionV relativeFrom="paragraph">
              <wp:posOffset>250063</wp:posOffset>
            </wp:positionV>
            <wp:extent cx="419100" cy="38100"/>
            <wp:effectExtent l="0" t="0" r="0" b="0"/>
            <wp:wrapNone/>
            <wp:docPr id="80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 name="image77.png"/>
                    <pic:cNvPicPr/>
                  </pic:nvPicPr>
                  <pic:blipFill>
                    <a:blip xmlns:r="http://schemas.openxmlformats.org/officeDocument/2006/relationships" r:embed="rId123" cstate="print"/>
                    <a:stretch>
                      <a:fillRect/>
                    </a:stretch>
                  </pic:blipFill>
                  <pic:spPr>
                    <a:xfrm>
                      <a:off x="0" y="0"/>
                      <a:ext cx="419100" cy="38100"/>
                    </a:xfrm>
                    <a:prstGeom prst="rect">
                      <a:avLst/>
                    </a:prstGeom>
                  </pic:spPr>
                </pic:pic>
              </a:graphicData>
            </a:graphic>
          </wp:anchor>
        </w:drawing>
      </w:r>
      <w:r>
        <w:drawing>
          <wp:anchor distT="0" distB="0" distL="0" distR="0" simplePos="0" relativeHeight="252079104" behindDoc="1" locked="0" layoutInCell="1" allowOverlap="1">
            <wp:simplePos x="0" y="0"/>
            <wp:positionH relativeFrom="page">
              <wp:posOffset>3492500</wp:posOffset>
            </wp:positionH>
            <wp:positionV relativeFrom="paragraph">
              <wp:posOffset>250063</wp:posOffset>
            </wp:positionV>
            <wp:extent cx="431800" cy="38100"/>
            <wp:effectExtent l="0" t="0" r="0" b="0"/>
            <wp:wrapNone/>
            <wp:docPr id="80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drawing>
          <wp:anchor distT="0" distB="0" distL="0" distR="0" simplePos="0" relativeHeight="252080128" behindDoc="1" locked="0" layoutInCell="1" allowOverlap="1">
            <wp:simplePos x="0" y="0"/>
            <wp:positionH relativeFrom="page">
              <wp:posOffset>4089400</wp:posOffset>
            </wp:positionH>
            <wp:positionV relativeFrom="paragraph">
              <wp:posOffset>250063</wp:posOffset>
            </wp:positionV>
            <wp:extent cx="431800" cy="38100"/>
            <wp:effectExtent l="0" t="0" r="0" b="0"/>
            <wp:wrapNone/>
            <wp:docPr id="80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rPr>
          <w:color w:val="FF0000"/>
        </w:rPr>
        <w:t>数据库管理系统</w:t>
      </w:r>
      <w:r>
        <w:t>是指帮助用户建立、使用和管理数据库的</w:t>
      </w:r>
      <w:r>
        <w:rPr>
          <w:b/>
          <w:color w:val="FF0000"/>
        </w:rPr>
        <w:t>软件系统</w:t>
      </w:r>
      <w:r>
        <w:t xml:space="preserve">，简称为 </w:t>
      </w:r>
      <w:r>
        <w:rPr>
          <w:rFonts w:ascii="Bookman Old Style" w:eastAsia="Bookman Old Style"/>
          <w:b w:val="0"/>
        </w:rPr>
        <w:t>DBMS</w:t>
      </w:r>
      <w:r>
        <w:t>。数据库管理系统是数据库系统的核心。</w:t>
      </w:r>
    </w:p>
    <w:p>
      <w:pPr>
        <w:pStyle w:val="ListParagraph"/>
        <w:numPr>
          <w:ilvl w:val="0"/>
          <w:numId w:val="146"/>
        </w:numPr>
        <w:tabs>
          <w:tab w:val="left" w:pos="900"/>
        </w:tabs>
        <w:spacing w:before="71" w:after="0" w:line="240" w:lineRule="auto"/>
        <w:ind w:left="900" w:right="0" w:hanging="364"/>
        <w:jc w:val="left"/>
        <w:rPr>
          <w:sz w:val="31"/>
        </w:rPr>
      </w:pPr>
      <w:r>
        <w:rPr>
          <w:sz w:val="31"/>
        </w:rPr>
        <w:t>数据库管理系统的组成</w:t>
      </w:r>
    </w:p>
    <w:p>
      <w:pPr>
        <w:pStyle w:val="ListParagraph"/>
        <w:numPr>
          <w:ilvl w:val="0"/>
          <w:numId w:val="145"/>
        </w:numPr>
        <w:tabs>
          <w:tab w:val="left" w:pos="1330"/>
        </w:tabs>
        <w:spacing w:before="71" w:after="0" w:line="240" w:lineRule="auto"/>
        <w:ind w:left="1329" w:right="0" w:hanging="794"/>
        <w:jc w:val="left"/>
        <w:rPr>
          <w:sz w:val="31"/>
        </w:rPr>
      </w:pPr>
      <w:r>
        <w:rPr>
          <w:w w:val="102"/>
          <w:sz w:val="31"/>
        </w:rPr>
        <w:t>数据库描述语言</w:t>
      </w:r>
      <w:r>
        <w:rPr>
          <w:spacing w:val="-94"/>
          <w:sz w:val="31"/>
        </w:rPr>
        <w:t xml:space="preserve"> </w:t>
      </w:r>
      <w:r>
        <w:rPr>
          <w:rFonts w:ascii="Bookman Old Style" w:eastAsia="Bookman Old Style"/>
          <w:b w:val="0"/>
          <w:w w:val="95"/>
          <w:sz w:val="31"/>
        </w:rPr>
        <w:t>DD</w:t>
      </w:r>
      <w:r>
        <w:rPr>
          <w:rFonts w:ascii="Bookman Old Style" w:eastAsia="Bookman Old Style"/>
          <w:b w:val="0"/>
          <w:spacing w:val="-7"/>
          <w:w w:val="95"/>
          <w:sz w:val="31"/>
        </w:rPr>
        <w:t>L</w:t>
      </w:r>
      <w:r>
        <w:rPr>
          <w:w w:val="102"/>
          <w:sz w:val="31"/>
        </w:rPr>
        <w:t>（</w:t>
      </w:r>
      <w:r>
        <w:rPr>
          <w:rFonts w:ascii="Bookman Old Style" w:eastAsia="Bookman Old Style"/>
          <w:b w:val="0"/>
          <w:w w:val="82"/>
          <w:sz w:val="31"/>
        </w:rPr>
        <w:t>Data</w:t>
      </w:r>
      <w:r>
        <w:rPr>
          <w:rFonts w:ascii="Bookman Old Style" w:eastAsia="Bookman Old Style"/>
          <w:b w:val="0"/>
          <w:spacing w:val="-20"/>
          <w:sz w:val="31"/>
        </w:rPr>
        <w:t xml:space="preserve"> </w:t>
      </w:r>
      <w:r>
        <w:rPr>
          <w:rFonts w:ascii="Bookman Old Style" w:eastAsia="Bookman Old Style"/>
          <w:b w:val="0"/>
          <w:w w:val="85"/>
          <w:sz w:val="31"/>
        </w:rPr>
        <w:t>Desciption</w:t>
      </w:r>
      <w:r>
        <w:rPr>
          <w:rFonts w:ascii="Bookman Old Style" w:eastAsia="Bookman Old Style"/>
          <w:b w:val="0"/>
          <w:spacing w:val="-20"/>
          <w:sz w:val="31"/>
        </w:rPr>
        <w:t xml:space="preserve"> </w:t>
      </w:r>
      <w:r>
        <w:rPr>
          <w:rFonts w:ascii="Bookman Old Style" w:eastAsia="Bookman Old Style"/>
          <w:b w:val="0"/>
          <w:w w:val="85"/>
          <w:sz w:val="31"/>
        </w:rPr>
        <w:t>Languag</w:t>
      </w:r>
      <w:r>
        <w:rPr>
          <w:rFonts w:ascii="Bookman Old Style" w:eastAsia="Bookman Old Style"/>
          <w:b w:val="0"/>
          <w:spacing w:val="-16"/>
          <w:w w:val="85"/>
          <w:sz w:val="31"/>
        </w:rPr>
        <w:t>e</w:t>
      </w:r>
      <w:r>
        <w:rPr>
          <w:spacing w:val="-159"/>
          <w:w w:val="102"/>
          <w:sz w:val="31"/>
        </w:rPr>
        <w:t>）</w:t>
      </w:r>
      <w:r>
        <w:rPr>
          <w:w w:val="102"/>
          <w:sz w:val="31"/>
        </w:rPr>
        <w:t>：用来描述数据库、表的结构、供用户建立数据库及表。</w:t>
      </w:r>
    </w:p>
    <w:p>
      <w:pPr>
        <w:pStyle w:val="ListParagraph"/>
        <w:numPr>
          <w:ilvl w:val="0"/>
          <w:numId w:val="145"/>
        </w:numPr>
        <w:tabs>
          <w:tab w:val="left" w:pos="1330"/>
        </w:tabs>
        <w:spacing w:before="71" w:after="0" w:line="283" w:lineRule="auto"/>
        <w:ind w:left="536" w:right="532" w:firstLine="0"/>
        <w:jc w:val="left"/>
        <w:rPr>
          <w:sz w:val="31"/>
        </w:rPr>
      </w:pPr>
      <w:r>
        <w:rPr>
          <w:w w:val="102"/>
          <w:sz w:val="31"/>
        </w:rPr>
        <w:t>数据库操作语言</w:t>
      </w:r>
      <w:r>
        <w:rPr>
          <w:spacing w:val="-90"/>
          <w:sz w:val="31"/>
        </w:rPr>
        <w:t xml:space="preserve"> </w:t>
      </w:r>
      <w:r>
        <w:rPr>
          <w:rFonts w:ascii="Bookman Old Style" w:eastAsia="Bookman Old Style"/>
          <w:b w:val="0"/>
          <w:w w:val="95"/>
          <w:sz w:val="31"/>
        </w:rPr>
        <w:t>DM</w:t>
      </w:r>
      <w:r>
        <w:rPr>
          <w:rFonts w:ascii="Bookman Old Style" w:eastAsia="Bookman Old Style"/>
          <w:b w:val="0"/>
          <w:spacing w:val="-53"/>
          <w:w w:val="104"/>
          <w:sz w:val="31"/>
        </w:rPr>
        <w:t>L</w:t>
      </w:r>
      <w:r>
        <w:rPr>
          <w:w w:val="102"/>
          <w:sz w:val="31"/>
        </w:rPr>
        <w:t>（</w:t>
      </w:r>
      <w:r>
        <w:rPr>
          <w:rFonts w:ascii="Bookman Old Style" w:eastAsia="Bookman Old Style"/>
          <w:b w:val="0"/>
          <w:w w:val="82"/>
          <w:sz w:val="31"/>
        </w:rPr>
        <w:t>Data</w:t>
      </w:r>
      <w:r>
        <w:rPr>
          <w:rFonts w:ascii="Bookman Old Style" w:eastAsia="Bookman Old Style"/>
          <w:b w:val="0"/>
          <w:spacing w:val="-20"/>
          <w:sz w:val="31"/>
        </w:rPr>
        <w:t xml:space="preserve"> </w:t>
      </w:r>
      <w:r>
        <w:rPr>
          <w:rFonts w:ascii="Bookman Old Style" w:eastAsia="Bookman Old Style"/>
          <w:b w:val="0"/>
          <w:w w:val="84"/>
          <w:sz w:val="31"/>
        </w:rPr>
        <w:t>Manipulation</w:t>
      </w:r>
      <w:r>
        <w:rPr>
          <w:rFonts w:ascii="Bookman Old Style" w:eastAsia="Bookman Old Style"/>
          <w:b w:val="0"/>
          <w:spacing w:val="-20"/>
          <w:sz w:val="31"/>
        </w:rPr>
        <w:t xml:space="preserve"> </w:t>
      </w:r>
      <w:r>
        <w:rPr>
          <w:rFonts w:ascii="Bookman Old Style" w:eastAsia="Bookman Old Style"/>
          <w:b w:val="0"/>
          <w:w w:val="85"/>
          <w:sz w:val="31"/>
        </w:rPr>
        <w:t>Languag</w:t>
      </w:r>
      <w:r>
        <w:rPr>
          <w:rFonts w:ascii="Bookman Old Style" w:eastAsia="Bookman Old Style"/>
          <w:b w:val="0"/>
          <w:spacing w:val="-55"/>
          <w:w w:val="87"/>
          <w:sz w:val="31"/>
        </w:rPr>
        <w:t>e</w:t>
      </w:r>
      <w:r>
        <w:rPr>
          <w:spacing w:val="-159"/>
          <w:w w:val="102"/>
          <w:sz w:val="31"/>
        </w:rPr>
        <w:t>）</w:t>
      </w:r>
      <w:r>
        <w:rPr>
          <w:spacing w:val="-12"/>
          <w:w w:val="102"/>
          <w:sz w:val="31"/>
        </w:rPr>
        <w:t>：供用户对数据表进行数据的查询</w:t>
      </w:r>
      <w:r>
        <w:rPr>
          <w:w w:val="102"/>
          <w:sz w:val="31"/>
        </w:rPr>
        <w:t>（包括检索与统计</w:t>
      </w:r>
      <w:r>
        <w:rPr>
          <w:spacing w:val="-57"/>
          <w:w w:val="102"/>
          <w:sz w:val="31"/>
        </w:rPr>
        <w:t>）</w:t>
      </w:r>
      <w:r>
        <w:rPr>
          <w:spacing w:val="-16"/>
          <w:w w:val="102"/>
          <w:sz w:val="31"/>
        </w:rPr>
        <w:t>和存储</w:t>
      </w:r>
      <w:r>
        <w:rPr>
          <w:w w:val="102"/>
          <w:sz w:val="31"/>
        </w:rPr>
        <w:t>（</w:t>
      </w:r>
      <w:r>
        <w:rPr>
          <w:spacing w:val="-4"/>
          <w:sz w:val="31"/>
        </w:rPr>
        <w:t>包括增加、删除与修改</w:t>
      </w:r>
      <w:r>
        <w:rPr>
          <w:spacing w:val="-173"/>
          <w:sz w:val="31"/>
        </w:rPr>
        <w:t>）</w:t>
      </w:r>
      <w:r>
        <w:rPr>
          <w:sz w:val="31"/>
        </w:rPr>
        <w:t>。</w:t>
      </w:r>
    </w:p>
    <w:p>
      <w:pPr>
        <w:pStyle w:val="ListParagraph"/>
        <w:numPr>
          <w:ilvl w:val="0"/>
          <w:numId w:val="145"/>
        </w:numPr>
        <w:tabs>
          <w:tab w:val="left" w:pos="1326"/>
        </w:tabs>
        <w:spacing w:before="0" w:after="0" w:line="283" w:lineRule="auto"/>
        <w:ind w:left="536" w:right="377" w:firstLine="0"/>
        <w:jc w:val="left"/>
        <w:rPr>
          <w:sz w:val="31"/>
        </w:rPr>
      </w:pPr>
      <w:r>
        <w:rPr>
          <w:spacing w:val="-1"/>
          <w:sz w:val="31"/>
        </w:rPr>
        <w:t xml:space="preserve">其它管理和控制程序：实现数据库建立、运行和维护时的统一管理、统一控制，从而保证数据的安全、完整及多用户 </w:t>
      </w:r>
      <w:r>
        <w:rPr>
          <w:sz w:val="31"/>
        </w:rPr>
        <w:t>并发操作。同时完成初始数据的输入、转换、转存、恢复、监控、通讯，以及工作日志等管理控制的实用程序。</w:t>
      </w:r>
    </w:p>
    <w:p>
      <w:pPr>
        <w:pStyle w:val="ListParagraph"/>
        <w:numPr>
          <w:ilvl w:val="0"/>
          <w:numId w:val="146"/>
        </w:numPr>
        <w:tabs>
          <w:tab w:val="left" w:pos="900"/>
        </w:tabs>
        <w:spacing w:before="0" w:after="0" w:line="396" w:lineRule="exact"/>
        <w:ind w:left="900" w:right="0" w:hanging="364"/>
        <w:jc w:val="left"/>
        <w:rPr>
          <w:sz w:val="31"/>
        </w:rPr>
      </w:pPr>
      <w:r>
        <w:rPr>
          <w:sz w:val="31"/>
        </w:rPr>
        <w:t>数据库管理系统的功能</w:t>
      </w:r>
    </w:p>
    <w:p>
      <w:pPr>
        <w:pStyle w:val="ListParagraph"/>
        <w:numPr>
          <w:ilvl w:val="0"/>
          <w:numId w:val="144"/>
        </w:numPr>
        <w:tabs>
          <w:tab w:val="left" w:pos="1330"/>
        </w:tabs>
        <w:spacing w:before="70" w:after="0" w:line="283" w:lineRule="auto"/>
        <w:ind w:left="536" w:right="517" w:firstLine="0"/>
        <w:jc w:val="left"/>
        <w:rPr>
          <w:sz w:val="31"/>
        </w:rPr>
      </w:pPr>
      <w:r>
        <w:rPr>
          <w:spacing w:val="-20"/>
          <w:sz w:val="31"/>
        </w:rPr>
        <w:t xml:space="preserve">数据定义功能：对数据库中数据对象的描述。包括定义数据库各模式及模式之间的映射关系，以及相关的约束条件等  </w:t>
      </w:r>
      <w:r>
        <w:rPr>
          <w:spacing w:val="-4"/>
          <w:sz w:val="31"/>
        </w:rPr>
        <w:t>，并最终形成数据库的框架。</w:t>
      </w:r>
    </w:p>
    <w:p>
      <w:pPr>
        <w:pStyle w:val="ListParagraph"/>
        <w:numPr>
          <w:ilvl w:val="0"/>
          <w:numId w:val="144"/>
        </w:numPr>
        <w:tabs>
          <w:tab w:val="left" w:pos="1330"/>
        </w:tabs>
        <w:spacing w:before="0" w:after="0" w:line="283" w:lineRule="auto"/>
        <w:ind w:left="536" w:right="372" w:firstLine="0"/>
        <w:jc w:val="left"/>
        <w:rPr>
          <w:sz w:val="31"/>
        </w:rPr>
      </w:pPr>
      <w:r>
        <w:rPr>
          <w:spacing w:val="-1"/>
          <w:sz w:val="31"/>
        </w:rPr>
        <w:t xml:space="preserve">数据操纵功能：是直接面向用户的功能，它将接收、分析和执行用户对数据库提出的各种操作要求，并且完成数据库 </w:t>
      </w:r>
      <w:r>
        <w:rPr>
          <w:sz w:val="31"/>
        </w:rPr>
        <w:t>数据的检索、插入、删除和更新等数据处理任务。</w:t>
      </w:r>
    </w:p>
    <w:p>
      <w:pPr>
        <w:pStyle w:val="ListParagraph"/>
        <w:numPr>
          <w:ilvl w:val="0"/>
          <w:numId w:val="144"/>
        </w:numPr>
        <w:tabs>
          <w:tab w:val="left" w:pos="1330"/>
        </w:tabs>
        <w:spacing w:before="0" w:after="0" w:line="283" w:lineRule="auto"/>
        <w:ind w:left="536" w:right="372" w:firstLine="0"/>
        <w:jc w:val="left"/>
        <w:rPr>
          <w:sz w:val="31"/>
        </w:rPr>
      </w:pPr>
      <w:r>
        <w:rPr>
          <w:spacing w:val="-1"/>
          <w:sz w:val="31"/>
        </w:rPr>
        <w:t xml:space="preserve">数据库的运行管理功能：数据库管理系统的核心工作是对数据库的运行进行管理，主要是执行访问数据库时的安全性 </w:t>
      </w:r>
      <w:r>
        <w:rPr>
          <w:sz w:val="31"/>
        </w:rPr>
        <w:t>检查、完整性约束条件的检查和执行、数据共享的并发控制、发生故障后的系统恢复，以及数据库内部维护等。</w:t>
      </w:r>
    </w:p>
    <w:p>
      <w:pPr>
        <w:pStyle w:val="ListParagraph"/>
        <w:numPr>
          <w:ilvl w:val="0"/>
          <w:numId w:val="144"/>
        </w:numPr>
        <w:tabs>
          <w:tab w:val="left" w:pos="1330"/>
        </w:tabs>
        <w:spacing w:before="0" w:after="0" w:line="396" w:lineRule="exact"/>
        <w:ind w:left="1329" w:right="0" w:hanging="794"/>
        <w:jc w:val="left"/>
        <w:rPr>
          <w:sz w:val="31"/>
        </w:rPr>
      </w:pPr>
      <w:r>
        <w:rPr>
          <w:sz w:val="31"/>
        </w:rPr>
        <w:t>数据库的建立和维护功能</w:t>
      </w:r>
    </w:p>
    <w:p>
      <w:pPr>
        <w:pStyle w:val="BodyText"/>
        <w:spacing w:before="11"/>
        <w:rPr>
          <w:sz w:val="41"/>
        </w:rPr>
      </w:pPr>
    </w:p>
    <w:p>
      <w:pPr>
        <w:pStyle w:val="ListParagraph"/>
        <w:numPr>
          <w:ilvl w:val="2"/>
          <w:numId w:val="175"/>
        </w:numPr>
        <w:tabs>
          <w:tab w:val="left" w:pos="1296"/>
        </w:tabs>
        <w:spacing w:before="0" w:after="0" w:line="240" w:lineRule="auto"/>
        <w:ind w:left="1296" w:right="0" w:hanging="760"/>
        <w:jc w:val="left"/>
        <w:rPr>
          <w:rFonts w:ascii="Bookman Old Style" w:eastAsia="Bookman Old Style"/>
          <w:color w:val="FF0000"/>
          <w:sz w:val="31"/>
        </w:rPr>
      </w:pPr>
      <w:r>
        <w:rPr>
          <w:color w:val="FF0000"/>
          <w:sz w:val="31"/>
        </w:rPr>
        <w:t>数据库技术的新发展</w:t>
      </w:r>
    </w:p>
    <w:p>
      <w:pPr>
        <w:pStyle w:val="ListParagraph"/>
        <w:numPr>
          <w:ilvl w:val="0"/>
          <w:numId w:val="143"/>
        </w:numPr>
        <w:tabs>
          <w:tab w:val="left" w:pos="900"/>
        </w:tabs>
        <w:spacing w:before="71" w:after="0" w:line="283" w:lineRule="auto"/>
        <w:ind w:left="536" w:right="485" w:firstLine="0"/>
        <w:jc w:val="left"/>
        <w:rPr>
          <w:sz w:val="31"/>
        </w:rPr>
      </w:pPr>
      <w:r>
        <w:rPr>
          <w:sz w:val="31"/>
        </w:rPr>
        <w:t>面向对象的方法和技术对数据的发展：一个面向对象数据模型是用面向对象观点来描述现实世界实体（对象）</w:t>
      </w:r>
      <w:r>
        <w:rPr>
          <w:spacing w:val="-5"/>
          <w:sz w:val="31"/>
        </w:rPr>
        <w:t xml:space="preserve">的逻辑组 </w:t>
      </w:r>
      <w:r>
        <w:rPr>
          <w:sz w:val="31"/>
        </w:rPr>
        <w:t>织、对象之间限制、联系等的模型。</w:t>
      </w:r>
    </w:p>
    <w:p>
      <w:pPr>
        <w:pStyle w:val="ListParagraph"/>
        <w:numPr>
          <w:ilvl w:val="0"/>
          <w:numId w:val="143"/>
        </w:numPr>
        <w:tabs>
          <w:tab w:val="left" w:pos="900"/>
        </w:tabs>
        <w:spacing w:before="0" w:after="0" w:line="396" w:lineRule="exact"/>
        <w:ind w:left="900" w:right="0" w:hanging="364"/>
        <w:jc w:val="left"/>
        <w:rPr>
          <w:sz w:val="31"/>
        </w:rPr>
      </w:pPr>
      <w:r>
        <w:rPr>
          <w:sz w:val="31"/>
        </w:rPr>
        <w:t>数据库与多学科技术有机结合的发展：</w:t>
      </w:r>
    </w:p>
    <w:p>
      <w:pPr>
        <w:pStyle w:val="ListParagraph"/>
        <w:numPr>
          <w:ilvl w:val="0"/>
          <w:numId w:val="142"/>
        </w:numPr>
        <w:tabs>
          <w:tab w:val="left" w:pos="1330"/>
        </w:tabs>
        <w:spacing w:before="71" w:after="0" w:line="240" w:lineRule="auto"/>
        <w:ind w:left="1329" w:right="0" w:hanging="794"/>
        <w:jc w:val="left"/>
        <w:rPr>
          <w:sz w:val="31"/>
        </w:rPr>
      </w:pPr>
      <w:r>
        <w:rPr>
          <w:sz w:val="31"/>
        </w:rPr>
        <w:t>分布式数据库系统</w:t>
      </w:r>
    </w:p>
    <w:p>
      <w:pPr>
        <w:pStyle w:val="ListParagraph"/>
        <w:numPr>
          <w:ilvl w:val="0"/>
          <w:numId w:val="142"/>
        </w:numPr>
        <w:tabs>
          <w:tab w:val="left" w:pos="1330"/>
        </w:tabs>
        <w:spacing w:before="71" w:after="0" w:line="240" w:lineRule="auto"/>
        <w:ind w:left="1329" w:right="0" w:hanging="794"/>
        <w:jc w:val="left"/>
        <w:rPr>
          <w:sz w:val="31"/>
        </w:rPr>
      </w:pPr>
      <w:r>
        <w:rPr>
          <w:sz w:val="31"/>
        </w:rPr>
        <w:t>并行数据库系统</w:t>
      </w:r>
    </w:p>
    <w:p>
      <w:pPr>
        <w:pStyle w:val="ListParagraph"/>
        <w:numPr>
          <w:ilvl w:val="0"/>
          <w:numId w:val="142"/>
        </w:numPr>
        <w:tabs>
          <w:tab w:val="left" w:pos="1326"/>
        </w:tabs>
        <w:spacing w:before="71" w:after="0" w:line="283" w:lineRule="auto"/>
        <w:ind w:left="536" w:right="407" w:firstLine="0"/>
        <w:jc w:val="left"/>
        <w:rPr>
          <w:sz w:val="31"/>
        </w:rPr>
      </w:pPr>
      <w:r>
        <w:rPr>
          <w:spacing w:val="-4"/>
          <w:sz w:val="31"/>
        </w:rPr>
        <w:t>多媒体书库系统：</w:t>
      </w:r>
      <w:r>
        <w:rPr>
          <w:b/>
          <w:color w:val="FF0000"/>
          <w:sz w:val="31"/>
        </w:rPr>
        <w:t>特点</w:t>
      </w:r>
      <w:r>
        <w:rPr>
          <w:spacing w:val="-1"/>
          <w:sz w:val="31"/>
        </w:rPr>
        <w:t xml:space="preserve">：①集成性，②独立性，③数据量大，④实时性，⑤交互性。对应的数据模型的途径有：①基 </w:t>
      </w:r>
      <w:r>
        <w:rPr>
          <w:sz w:val="31"/>
        </w:rPr>
        <w:t>于关系模型，②基于面向对象模型，③基于超文本、超媒体模型，④开发全新的数据模型。</w:t>
      </w:r>
    </w:p>
    <w:p>
      <w:pPr>
        <w:pStyle w:val="ListParagraph"/>
        <w:numPr>
          <w:ilvl w:val="0"/>
          <w:numId w:val="143"/>
        </w:numPr>
        <w:tabs>
          <w:tab w:val="left" w:pos="900"/>
        </w:tabs>
        <w:spacing w:before="0" w:after="0" w:line="396" w:lineRule="exact"/>
        <w:ind w:left="900" w:right="0" w:hanging="364"/>
        <w:jc w:val="left"/>
        <w:rPr>
          <w:sz w:val="31"/>
        </w:rPr>
      </w:pPr>
      <w:r>
        <w:rPr>
          <w:sz w:val="31"/>
        </w:rPr>
        <w:t>面向应用领域的数据库新技术——数据仓库</w:t>
      </w:r>
    </w:p>
    <w:p>
      <w:pPr>
        <w:pStyle w:val="ListParagraph"/>
        <w:numPr>
          <w:ilvl w:val="0"/>
          <w:numId w:val="141"/>
        </w:numPr>
        <w:tabs>
          <w:tab w:val="left" w:pos="1330"/>
        </w:tabs>
        <w:spacing w:before="71" w:after="0" w:line="240" w:lineRule="auto"/>
        <w:ind w:left="1329" w:right="0" w:hanging="794"/>
        <w:jc w:val="left"/>
        <w:rPr>
          <w:sz w:val="31"/>
        </w:rPr>
      </w:pPr>
      <w:r>
        <w:rPr>
          <w:spacing w:val="-3"/>
          <w:sz w:val="31"/>
        </w:rPr>
        <w:t>数据仓库的</w:t>
      </w:r>
      <w:r>
        <w:rPr>
          <w:b/>
          <w:color w:val="FF0000"/>
          <w:spacing w:val="1"/>
          <w:sz w:val="31"/>
        </w:rPr>
        <w:t>组成</w:t>
      </w:r>
      <w:r>
        <w:rPr>
          <w:sz w:val="31"/>
        </w:rPr>
        <w:t>：</w:t>
      </w:r>
    </w:p>
    <w:p>
      <w:pPr>
        <w:pStyle w:val="BodyText"/>
        <w:spacing w:before="70"/>
        <w:ind w:left="1166"/>
      </w:pPr>
      <w:r>
        <w:t>① 数据仓库数据库：是整个数据仓库的核心，是数据存放的地方并提供数据检索的支持。</w:t>
      </w:r>
    </w:p>
    <w:p>
      <w:pPr>
        <w:pStyle w:val="BodyText"/>
        <w:spacing w:before="72"/>
        <w:ind w:left="1166"/>
      </w:pPr>
      <w:r>
        <w:t>② 数据抽取工具：</w:t>
      </w:r>
    </w:p>
    <w:p>
      <w:pPr>
        <w:pStyle w:val="BodyText"/>
        <w:spacing w:line="283" w:lineRule="auto"/>
        <w:ind w:left="536" w:right="408" w:firstLine="630"/>
      </w:pPr>
      <w:r>
        <w:t>③ 元数据：是描述数据仓库内数据的结构和建立方法的数据。分为两类：技术元数据和商业元数据。技术元数据是数据仓库的设计和管理人员用于开发和日常管理数据仓库时用的数据。商业元数据是从商业业务的角度描述数据仓库中的数  据。</w:t>
      </w:r>
    </w:p>
    <w:p>
      <w:pPr>
        <w:pStyle w:val="BodyText"/>
        <w:spacing w:before="0" w:line="395" w:lineRule="exact"/>
        <w:ind w:left="1166"/>
      </w:pPr>
      <w:r>
        <w:t>④ 访问工具</w:t>
      </w:r>
    </w:p>
    <w:p>
      <w:pPr>
        <w:pStyle w:val="BodyText"/>
        <w:ind w:left="1166"/>
      </w:pPr>
      <w:r>
        <w:drawing>
          <wp:anchor distT="0" distB="0" distL="0" distR="0" simplePos="0" relativeHeight="252082176" behindDoc="1" locked="0" layoutInCell="1" allowOverlap="1">
            <wp:simplePos x="0" y="0"/>
            <wp:positionH relativeFrom="page">
              <wp:posOffset>825500</wp:posOffset>
            </wp:positionH>
            <wp:positionV relativeFrom="paragraph">
              <wp:posOffset>301879</wp:posOffset>
            </wp:positionV>
            <wp:extent cx="847725" cy="303656"/>
            <wp:effectExtent l="0" t="0" r="0" b="0"/>
            <wp:wrapNone/>
            <wp:docPr id="811"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 name="image189.png"/>
                    <pic:cNvPicPr/>
                  </pic:nvPicPr>
                  <pic:blipFill>
                    <a:blip xmlns:r="http://schemas.openxmlformats.org/officeDocument/2006/relationships" r:embed="rId51" cstate="print"/>
                    <a:stretch>
                      <a:fillRect/>
                    </a:stretch>
                  </pic:blipFill>
                  <pic:spPr>
                    <a:xfrm>
                      <a:off x="0" y="0"/>
                      <a:ext cx="847725" cy="303656"/>
                    </a:xfrm>
                    <a:prstGeom prst="rect">
                      <a:avLst/>
                    </a:prstGeom>
                  </pic:spPr>
                </pic:pic>
              </a:graphicData>
            </a:graphic>
          </wp:anchor>
        </w:drawing>
      </w:r>
      <w:r>
        <w:t>⑤ 数据集市</w:t>
      </w:r>
    </w:p>
    <w:p>
      <w:pPr>
        <w:pStyle w:val="ListParagraph"/>
        <w:numPr>
          <w:ilvl w:val="0"/>
          <w:numId w:val="141"/>
        </w:numPr>
        <w:tabs>
          <w:tab w:val="left" w:pos="1330"/>
        </w:tabs>
        <w:spacing w:before="70" w:after="0" w:line="283" w:lineRule="auto"/>
        <w:ind w:left="536" w:right="369" w:firstLine="0"/>
        <w:jc w:val="left"/>
        <w:rPr>
          <w:sz w:val="31"/>
        </w:rPr>
      </w:pPr>
      <w:r>
        <w:rPr>
          <w:color w:val="FF0000"/>
          <w:spacing w:val="2"/>
          <w:sz w:val="31"/>
        </w:rPr>
        <w:t>数据仓库</w:t>
      </w:r>
      <w:r>
        <w:rPr>
          <w:spacing w:val="-1"/>
          <w:sz w:val="31"/>
        </w:rPr>
        <w:t xml:space="preserve">的定义：是指一个面向主题的、集成的、相对稳定的、反应历史变化的数据集合，用于支持企业或组织的决 </w:t>
      </w:r>
      <w:r>
        <w:rPr>
          <w:sz w:val="31"/>
        </w:rPr>
        <w:t>策分析处理。其特点如下：①面向主题，②集成，③相对稳定，④反应历史变化。</w:t>
      </w:r>
    </w:p>
    <w:p>
      <w:pPr>
        <w:spacing w:after="0" w:line="283" w:lineRule="auto"/>
        <w:jc w:val="left"/>
        <w:rPr>
          <w:sz w:val="31"/>
        </w:rPr>
        <w:sectPr>
          <w:headerReference w:type="default" r:id="rId352"/>
          <w:footerReference w:type="default" r:id="rId353"/>
          <w:pgSz w:w="17860" w:h="25260"/>
          <w:pgMar w:top="1400" w:right="0" w:bottom="2020" w:left="0" w:header="1088" w:footer="1831"/>
          <w:pgNumType w:start="67"/>
          <w:cols w:space="708"/>
        </w:sectPr>
      </w:pPr>
    </w:p>
    <w:p>
      <w:pPr>
        <w:pStyle w:val="BodyText"/>
        <w:spacing w:before="44"/>
        <w:ind w:left="7604"/>
      </w:pPr>
      <w:r>
        <w:t>第四章 数据库系统</w:t>
      </w:r>
    </w:p>
    <w:p>
      <w:pPr>
        <w:pStyle w:val="BodyText"/>
        <w:ind w:left="536"/>
      </w:pPr>
      <w:r>
        <w:t>一、知识架构</w:t>
      </w:r>
    </w:p>
    <w:p>
      <w:pPr>
        <w:pStyle w:val="BodyText"/>
        <w:spacing w:before="4"/>
        <w:rPr>
          <w:sz w:val="13"/>
        </w:rPr>
      </w:pPr>
    </w:p>
    <w:p>
      <w:pPr>
        <w:spacing w:after="0"/>
        <w:rPr>
          <w:sz w:val="13"/>
        </w:rPr>
        <w:sectPr>
          <w:headerReference w:type="default" r:id="rId354"/>
          <w:footerReference w:type="default" r:id="rId355"/>
          <w:pgSz w:w="17860" w:h="25260"/>
          <w:pgMar w:top="1400" w:right="0" w:bottom="2020" w:left="0" w:header="1088" w:footer="1831"/>
          <w:pgNumType w:start="68"/>
          <w:cols w:space="708"/>
        </w:sectPr>
      </w:pPr>
    </w:p>
    <w:p>
      <w:pPr>
        <w:pStyle w:val="BodyText"/>
        <w:spacing w:before="6"/>
        <w:rPr>
          <w:sz w:val="38"/>
        </w:rPr>
      </w:pPr>
    </w:p>
    <w:p>
      <w:pPr>
        <w:spacing w:before="1"/>
        <w:ind w:left="0" w:right="0" w:firstLine="0"/>
        <w:jc w:val="right"/>
        <w:rPr>
          <w:rFonts w:ascii="宋体" w:eastAsia="宋体" w:hint="eastAsia"/>
          <w:sz w:val="28"/>
        </w:rPr>
      </w:pPr>
      <w:r>
        <w:drawing>
          <wp:anchor distT="0" distB="0" distL="0" distR="0" simplePos="0" relativeHeight="252086272" behindDoc="1" locked="0" layoutInCell="1" allowOverlap="1">
            <wp:simplePos x="0" y="0"/>
            <wp:positionH relativeFrom="page">
              <wp:posOffset>3848100</wp:posOffset>
            </wp:positionH>
            <wp:positionV relativeFrom="paragraph">
              <wp:posOffset>-198628</wp:posOffset>
            </wp:positionV>
            <wp:extent cx="165100" cy="4089400"/>
            <wp:effectExtent l="0" t="0" r="0" b="0"/>
            <wp:wrapNone/>
            <wp:docPr id="813" name="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 name="image243.png"/>
                    <pic:cNvPicPr/>
                  </pic:nvPicPr>
                  <pic:blipFill>
                    <a:blip xmlns:r="http://schemas.openxmlformats.org/officeDocument/2006/relationships" r:embed="rId356" cstate="print"/>
                    <a:stretch>
                      <a:fillRect/>
                    </a:stretch>
                  </pic:blipFill>
                  <pic:spPr>
                    <a:xfrm>
                      <a:off x="0" y="0"/>
                      <a:ext cx="165100" cy="4089400"/>
                    </a:xfrm>
                    <a:prstGeom prst="rect">
                      <a:avLst/>
                    </a:prstGeom>
                  </pic:spPr>
                </pic:pic>
              </a:graphicData>
            </a:graphic>
          </wp:anchor>
        </w:drawing>
      </w:r>
      <w:r>
        <w:rPr>
          <w:rFonts w:ascii="宋体" w:eastAsia="宋体" w:hint="eastAsia"/>
          <w:sz w:val="28"/>
        </w:rPr>
        <w:t>数据库系统概述</w:t>
      </w:r>
    </w:p>
    <w:p>
      <w:pPr>
        <w:pStyle w:val="BodyText"/>
        <w:spacing w:before="0"/>
        <w:rPr>
          <w:rFonts w:ascii="宋体"/>
          <w:sz w:val="28"/>
        </w:rPr>
      </w:pPr>
    </w:p>
    <w:p>
      <w:pPr>
        <w:pStyle w:val="BodyText"/>
        <w:spacing w:before="3"/>
        <w:rPr>
          <w:rFonts w:ascii="宋体"/>
          <w:sz w:val="38"/>
        </w:rPr>
      </w:pPr>
    </w:p>
    <w:p>
      <w:pPr>
        <w:spacing w:before="0" w:line="230" w:lineRule="auto"/>
        <w:ind w:left="5565" w:right="2715" w:firstLine="0"/>
        <w:jc w:val="both"/>
        <w:rPr>
          <w:rFonts w:ascii="宋体" w:eastAsia="宋体" w:hint="eastAsia"/>
          <w:sz w:val="28"/>
        </w:rPr>
      </w:pPr>
      <w:r>
        <w:rPr>
          <w:rFonts w:ascii="宋体" w:eastAsia="宋体" w:hint="eastAsia"/>
          <w:sz w:val="28"/>
        </w:rPr>
        <w:t>管理系统</w:t>
      </w:r>
    </w:p>
    <w:p>
      <w:pPr>
        <w:tabs>
          <w:tab w:val="left" w:pos="6426"/>
        </w:tabs>
        <w:spacing w:before="0" w:line="112" w:lineRule="auto"/>
        <w:ind w:left="5565" w:right="0" w:firstLine="0"/>
        <w:jc w:val="left"/>
        <w:rPr>
          <w:rFonts w:ascii="宋体" w:eastAsia="宋体" w:hint="eastAsia"/>
          <w:sz w:val="28"/>
        </w:rPr>
      </w:pPr>
      <w:r>
        <w:rPr>
          <w:rFonts w:ascii="宋体" w:eastAsia="宋体" w:hint="eastAsia"/>
          <w:position w:val="-13"/>
          <w:sz w:val="28"/>
        </w:rPr>
        <w:t>的</w:t>
        <w:tab/>
      </w:r>
      <w:r>
        <w:rPr>
          <w:rFonts w:ascii="宋体" w:eastAsia="宋体" w:hint="eastAsia"/>
          <w:sz w:val="28"/>
        </w:rPr>
        <w:t>数据库管理系统</w:t>
      </w:r>
    </w:p>
    <w:p>
      <w:pPr>
        <w:tabs>
          <w:tab w:val="left" w:pos="6585"/>
        </w:tabs>
        <w:spacing w:before="0" w:line="232" w:lineRule="auto"/>
        <w:ind w:left="5565" w:right="290" w:firstLine="0"/>
        <w:jc w:val="left"/>
        <w:rPr>
          <w:rFonts w:ascii="宋体" w:eastAsia="宋体" w:hint="eastAsia"/>
          <w:sz w:val="28"/>
        </w:rPr>
      </w:pPr>
      <w:r>
        <w:rPr>
          <w:rFonts w:ascii="宋体" w:eastAsia="宋体" w:hint="eastAsia"/>
          <w:position w:val="-10"/>
          <w:sz w:val="28"/>
        </w:rPr>
        <w:t>信</w:t>
        <w:tab/>
      </w:r>
      <w:r>
        <w:rPr>
          <w:rFonts w:ascii="宋体" w:eastAsia="宋体" w:hint="eastAsia"/>
          <w:sz w:val="28"/>
        </w:rPr>
        <w:t>中的</w:t>
      </w:r>
      <w:r>
        <w:rPr>
          <w:rFonts w:ascii="Times New Roman" w:eastAsia="Times New Roman"/>
          <w:sz w:val="28"/>
        </w:rPr>
        <w:t>SQL</w:t>
      </w:r>
      <w:r>
        <w:rPr>
          <w:rFonts w:ascii="宋体" w:eastAsia="宋体" w:hint="eastAsia"/>
          <w:sz w:val="28"/>
        </w:rPr>
        <w:t>语</w:t>
      </w:r>
      <w:r>
        <w:rPr>
          <w:rFonts w:ascii="宋体" w:eastAsia="宋体" w:hint="eastAsia"/>
          <w:spacing w:val="-17"/>
          <w:sz w:val="28"/>
        </w:rPr>
        <w:t>言</w:t>
      </w:r>
      <w:r>
        <w:rPr>
          <w:rFonts w:ascii="宋体" w:eastAsia="宋体" w:hint="eastAsia"/>
          <w:sz w:val="28"/>
        </w:rPr>
        <w:t>息</w:t>
      </w:r>
    </w:p>
    <w:p>
      <w:pPr>
        <w:spacing w:before="0" w:line="237" w:lineRule="auto"/>
        <w:ind w:left="5565" w:right="2715" w:firstLine="0"/>
        <w:jc w:val="both"/>
        <w:rPr>
          <w:rFonts w:ascii="宋体" w:eastAsia="宋体" w:hint="eastAsia"/>
          <w:sz w:val="28"/>
        </w:rPr>
      </w:pPr>
      <w:r>
        <w:rPr>
          <w:rFonts w:ascii="宋体" w:eastAsia="宋体" w:hint="eastAsia"/>
          <w:sz w:val="28"/>
        </w:rPr>
        <w:t>化平台</w:t>
      </w:r>
    </w:p>
    <w:p>
      <w:pPr>
        <w:pStyle w:val="BodyText"/>
        <w:spacing w:before="5"/>
        <w:rPr>
          <w:rFonts w:ascii="宋体"/>
          <w:sz w:val="36"/>
        </w:rPr>
      </w:pPr>
    </w:p>
    <w:p>
      <w:pPr>
        <w:spacing w:before="1" w:line="252" w:lineRule="auto"/>
        <w:ind w:left="6713" w:right="291" w:hanging="128"/>
        <w:jc w:val="left"/>
        <w:rPr>
          <w:rFonts w:ascii="宋体" w:eastAsia="宋体" w:hint="eastAsia"/>
          <w:sz w:val="28"/>
        </w:rPr>
      </w:pPr>
      <w:r>
        <w:rPr>
          <w:rFonts w:ascii="Times New Roman" w:eastAsia="Times New Roman"/>
          <w:sz w:val="28"/>
        </w:rPr>
        <w:t>SQL</w:t>
      </w:r>
      <w:r>
        <w:rPr>
          <w:rFonts w:ascii="宋体" w:eastAsia="宋体" w:hint="eastAsia"/>
          <w:sz w:val="28"/>
        </w:rPr>
        <w:t>语言的数据查询功能</w:t>
      </w:r>
    </w:p>
    <w:p>
      <w:pPr>
        <w:spacing w:before="67"/>
        <w:ind w:left="388" w:right="0" w:firstLine="0"/>
        <w:jc w:val="left"/>
        <w:rPr>
          <w:rFonts w:ascii="宋体" w:eastAsia="宋体" w:hint="eastAsia"/>
          <w:sz w:val="28"/>
        </w:rPr>
      </w:pPr>
      <w:r>
        <w:br w:type="column"/>
      </w:r>
      <w:r>
        <w:rPr>
          <w:rFonts w:ascii="宋体" w:eastAsia="宋体" w:hint="eastAsia"/>
          <w:sz w:val="28"/>
        </w:rPr>
        <w:t>数据模型</w:t>
      </w:r>
    </w:p>
    <w:p>
      <w:pPr>
        <w:spacing w:before="115" w:line="316" w:lineRule="auto"/>
        <w:ind w:left="454" w:right="5987" w:hanging="62"/>
        <w:jc w:val="left"/>
        <w:rPr>
          <w:rFonts w:ascii="宋体" w:eastAsia="宋体" w:hint="eastAsia"/>
          <w:sz w:val="28"/>
        </w:rPr>
      </w:pPr>
      <w:r>
        <w:drawing>
          <wp:anchor distT="0" distB="0" distL="0" distR="0" simplePos="0" relativeHeight="252083200" behindDoc="0" locked="0" layoutInCell="1" allowOverlap="1">
            <wp:simplePos x="0" y="0"/>
            <wp:positionH relativeFrom="page">
              <wp:posOffset>5549900</wp:posOffset>
            </wp:positionH>
            <wp:positionV relativeFrom="paragraph">
              <wp:posOffset>-257810</wp:posOffset>
            </wp:positionV>
            <wp:extent cx="152400" cy="838200"/>
            <wp:effectExtent l="0" t="0" r="0" b="0"/>
            <wp:wrapNone/>
            <wp:docPr id="815" name="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 name="image244.png"/>
                    <pic:cNvPicPr/>
                  </pic:nvPicPr>
                  <pic:blipFill>
                    <a:blip xmlns:r="http://schemas.openxmlformats.org/officeDocument/2006/relationships" r:embed="rId357" cstate="print"/>
                    <a:stretch>
                      <a:fillRect/>
                    </a:stretch>
                  </pic:blipFill>
                  <pic:spPr>
                    <a:xfrm>
                      <a:off x="0" y="0"/>
                      <a:ext cx="152400" cy="838200"/>
                    </a:xfrm>
                    <a:prstGeom prst="rect">
                      <a:avLst/>
                    </a:prstGeom>
                  </pic:spPr>
                </pic:pic>
              </a:graphicData>
            </a:graphic>
          </wp:anchor>
        </w:drawing>
      </w:r>
      <w:r>
        <w:rPr>
          <w:rFonts w:ascii="宋体" w:eastAsia="宋体" w:hint="eastAsia"/>
          <w:sz w:val="28"/>
        </w:rPr>
        <w:t>关系模型与关系数据库数据规范化</w:t>
      </w:r>
    </w:p>
    <w:p>
      <w:pPr>
        <w:spacing w:before="10" w:line="321" w:lineRule="auto"/>
        <w:ind w:left="401" w:right="5686" w:firstLine="31"/>
        <w:jc w:val="left"/>
        <w:rPr>
          <w:rFonts w:ascii="宋体" w:eastAsia="宋体" w:hint="eastAsia"/>
          <w:sz w:val="28"/>
        </w:rPr>
      </w:pPr>
      <w:r>
        <w:drawing>
          <wp:anchor distT="0" distB="0" distL="0" distR="0" simplePos="0" relativeHeight="252084224" behindDoc="0" locked="0" layoutInCell="1" allowOverlap="1">
            <wp:simplePos x="0" y="0"/>
            <wp:positionH relativeFrom="page">
              <wp:posOffset>5524500</wp:posOffset>
            </wp:positionH>
            <wp:positionV relativeFrom="paragraph">
              <wp:posOffset>96646</wp:posOffset>
            </wp:positionV>
            <wp:extent cx="152400" cy="2057400"/>
            <wp:effectExtent l="0" t="0" r="0" b="0"/>
            <wp:wrapNone/>
            <wp:docPr id="817" name="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 name="image245.png"/>
                    <pic:cNvPicPr/>
                  </pic:nvPicPr>
                  <pic:blipFill>
                    <a:blip xmlns:r="http://schemas.openxmlformats.org/officeDocument/2006/relationships" r:embed="rId358" cstate="print"/>
                    <a:stretch>
                      <a:fillRect/>
                    </a:stretch>
                  </pic:blipFill>
                  <pic:spPr>
                    <a:xfrm>
                      <a:off x="0" y="0"/>
                      <a:ext cx="152400" cy="2057400"/>
                    </a:xfrm>
                    <a:prstGeom prst="rect">
                      <a:avLst/>
                    </a:prstGeom>
                  </pic:spPr>
                </pic:pic>
              </a:graphicData>
            </a:graphic>
          </wp:anchor>
        </w:drawing>
      </w:r>
      <w:r>
        <w:rPr>
          <w:rFonts w:ascii="宋体" w:eastAsia="宋体" w:hint="eastAsia"/>
          <w:sz w:val="28"/>
        </w:rPr>
        <w:t>结构化查询语言</w:t>
      </w:r>
      <w:r>
        <w:rPr>
          <w:rFonts w:ascii="Times New Roman" w:eastAsia="Times New Roman"/>
          <w:sz w:val="28"/>
        </w:rPr>
        <w:t>SQL</w:t>
      </w:r>
      <w:r>
        <w:rPr>
          <w:rFonts w:ascii="宋体" w:eastAsia="宋体" w:hint="eastAsia"/>
          <w:spacing w:val="-9"/>
          <w:sz w:val="28"/>
        </w:rPr>
        <w:t>概述</w:t>
      </w:r>
      <w:r>
        <w:rPr>
          <w:rFonts w:ascii="宋体" w:eastAsia="宋体" w:hint="eastAsia"/>
          <w:sz w:val="28"/>
        </w:rPr>
        <w:t>数据库的定义</w:t>
      </w:r>
    </w:p>
    <w:p>
      <w:pPr>
        <w:spacing w:before="0" w:line="338" w:lineRule="exact"/>
        <w:ind w:left="351" w:right="0" w:firstLine="0"/>
        <w:jc w:val="left"/>
        <w:rPr>
          <w:rFonts w:ascii="宋体" w:eastAsia="宋体" w:hint="eastAsia"/>
          <w:sz w:val="28"/>
        </w:rPr>
      </w:pPr>
      <w:r>
        <w:rPr>
          <w:rFonts w:ascii="宋体" w:eastAsia="宋体" w:hint="eastAsia"/>
          <w:sz w:val="28"/>
        </w:rPr>
        <w:t>数据库的管理</w:t>
      </w:r>
    </w:p>
    <w:p>
      <w:pPr>
        <w:spacing w:before="251" w:line="278" w:lineRule="auto"/>
        <w:ind w:left="369" w:right="7157" w:hanging="37"/>
        <w:jc w:val="left"/>
        <w:rPr>
          <w:rFonts w:ascii="宋体" w:eastAsia="宋体" w:hint="eastAsia"/>
          <w:sz w:val="28"/>
        </w:rPr>
      </w:pPr>
      <w:r>
        <w:rPr>
          <w:rFonts w:ascii="宋体" w:eastAsia="宋体" w:hint="eastAsia"/>
          <w:sz w:val="28"/>
        </w:rPr>
        <w:t>数据表的定义</w:t>
      </w:r>
      <w:r>
        <w:rPr>
          <w:rFonts w:ascii="宋体" w:eastAsia="宋体" w:hint="eastAsia"/>
          <w:spacing w:val="-3"/>
          <w:sz w:val="28"/>
        </w:rPr>
        <w:t>数据表的管理</w:t>
      </w:r>
    </w:p>
    <w:p>
      <w:pPr>
        <w:spacing w:before="139" w:line="307" w:lineRule="auto"/>
        <w:ind w:left="309" w:right="6549" w:firstLine="94"/>
        <w:jc w:val="left"/>
        <w:rPr>
          <w:rFonts w:ascii="宋体" w:eastAsia="宋体" w:hint="eastAsia"/>
          <w:sz w:val="28"/>
        </w:rPr>
      </w:pPr>
      <w:r>
        <w:rPr>
          <w:rFonts w:ascii="宋体" w:eastAsia="宋体" w:hint="eastAsia"/>
          <w:sz w:val="28"/>
        </w:rPr>
        <w:t>索引的建立与删除视图的定义与删除</w:t>
      </w:r>
    </w:p>
    <w:p>
      <w:pPr>
        <w:pStyle w:val="BodyText"/>
        <w:spacing w:before="0"/>
        <w:rPr>
          <w:rFonts w:ascii="宋体"/>
          <w:sz w:val="28"/>
        </w:rPr>
      </w:pPr>
    </w:p>
    <w:p>
      <w:pPr>
        <w:pStyle w:val="BodyText"/>
        <w:spacing w:before="6"/>
        <w:rPr>
          <w:rFonts w:ascii="宋体"/>
          <w:sz w:val="32"/>
        </w:rPr>
      </w:pPr>
    </w:p>
    <w:p>
      <w:pPr>
        <w:spacing w:before="0" w:line="283" w:lineRule="auto"/>
        <w:ind w:left="510" w:right="7591" w:hanging="23"/>
        <w:jc w:val="left"/>
        <w:rPr>
          <w:rFonts w:ascii="宋体" w:eastAsia="宋体" w:hint="eastAsia"/>
          <w:sz w:val="28"/>
        </w:rPr>
      </w:pPr>
      <w:r>
        <w:drawing>
          <wp:anchor distT="0" distB="0" distL="0" distR="0" simplePos="0" relativeHeight="252085248" behindDoc="0" locked="0" layoutInCell="1" allowOverlap="1">
            <wp:simplePos x="0" y="0"/>
            <wp:positionH relativeFrom="page">
              <wp:posOffset>5524500</wp:posOffset>
            </wp:positionH>
            <wp:positionV relativeFrom="paragraph">
              <wp:posOffset>-122428</wp:posOffset>
            </wp:positionV>
            <wp:extent cx="152400" cy="685800"/>
            <wp:effectExtent l="0" t="0" r="0" b="0"/>
            <wp:wrapNone/>
            <wp:docPr id="819" name="image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 name="image246.png"/>
                    <pic:cNvPicPr/>
                  </pic:nvPicPr>
                  <pic:blipFill>
                    <a:blip xmlns:r="http://schemas.openxmlformats.org/officeDocument/2006/relationships" r:embed="rId359" cstate="print"/>
                    <a:stretch>
                      <a:fillRect/>
                    </a:stretch>
                  </pic:blipFill>
                  <pic:spPr>
                    <a:xfrm>
                      <a:off x="0" y="0"/>
                      <a:ext cx="152400" cy="685800"/>
                    </a:xfrm>
                    <a:prstGeom prst="rect">
                      <a:avLst/>
                    </a:prstGeom>
                  </pic:spPr>
                </pic:pic>
              </a:graphicData>
            </a:graphic>
          </wp:anchor>
        </w:drawing>
      </w:r>
      <w:r>
        <w:rPr>
          <w:rFonts w:ascii="宋体" w:eastAsia="宋体" w:hint="eastAsia"/>
          <w:sz w:val="28"/>
        </w:rPr>
        <w:t>简单查询高级查询</w:t>
      </w:r>
    </w:p>
    <w:p>
      <w:pPr>
        <w:spacing w:after="0" w:line="283" w:lineRule="auto"/>
        <w:jc w:val="left"/>
        <w:rPr>
          <w:rFonts w:ascii="宋体" w:eastAsia="宋体" w:hint="eastAsia"/>
          <w:sz w:val="28"/>
        </w:rPr>
        <w:sectPr>
          <w:headerReference w:type="default" r:id="rId360"/>
          <w:footerReference w:type="default" r:id="rId361"/>
          <w:type w:val="continuous"/>
          <w:pgSz w:w="17860" w:h="25260"/>
          <w:pgMar w:top="1400" w:right="0" w:bottom="2020" w:left="0" w:header="708" w:footer="708"/>
          <w:pgNumType w:start="69"/>
          <w:cols w:num="2" w:space="708" w:equalWidth="0">
            <w:col w:w="8570" w:space="40"/>
            <w:col w:w="9250" w:space="0"/>
          </w:cols>
        </w:sectPr>
      </w:pPr>
    </w:p>
    <w:p>
      <w:pPr>
        <w:pStyle w:val="BodyText"/>
        <w:spacing w:before="0"/>
        <w:rPr>
          <w:rFonts w:ascii="宋体"/>
          <w:sz w:val="20"/>
        </w:rPr>
      </w:pPr>
    </w:p>
    <w:p>
      <w:pPr>
        <w:pStyle w:val="BodyText"/>
        <w:spacing w:before="0"/>
        <w:rPr>
          <w:rFonts w:ascii="宋体"/>
          <w:sz w:val="20"/>
        </w:rPr>
      </w:pPr>
    </w:p>
    <w:p>
      <w:pPr>
        <w:pStyle w:val="BodyText"/>
        <w:spacing w:before="12"/>
        <w:rPr>
          <w:rFonts w:ascii="宋体"/>
          <w:sz w:val="19"/>
        </w:rPr>
      </w:pPr>
    </w:p>
    <w:p>
      <w:pPr>
        <w:pStyle w:val="BodyText"/>
        <w:spacing w:before="63"/>
        <w:ind w:left="536"/>
      </w:pPr>
      <w:r>
        <w:t>二、学习目标</w:t>
      </w:r>
    </w:p>
    <w:p>
      <w:pPr>
        <w:spacing w:before="71"/>
        <w:ind w:left="536" w:right="0" w:firstLine="0"/>
        <w:jc w:val="left"/>
        <w:rPr>
          <w:sz w:val="31"/>
        </w:rPr>
      </w:pPr>
      <w:r>
        <w:drawing>
          <wp:anchor distT="0" distB="0" distL="0" distR="0" simplePos="0" relativeHeight="252087296" behindDoc="1" locked="0" layoutInCell="1" allowOverlap="1">
            <wp:simplePos x="0" y="0"/>
            <wp:positionH relativeFrom="page">
              <wp:posOffset>2146300</wp:posOffset>
            </wp:positionH>
            <wp:positionV relativeFrom="paragraph">
              <wp:posOffset>249427</wp:posOffset>
            </wp:positionV>
            <wp:extent cx="622300" cy="38100"/>
            <wp:effectExtent l="0" t="0" r="0" b="0"/>
            <wp:wrapNone/>
            <wp:docPr id="8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 name="image12.png"/>
                    <pic:cNvPicPr/>
                  </pic:nvPicPr>
                  <pic:blipFill>
                    <a:blip xmlns:r="http://schemas.openxmlformats.org/officeDocument/2006/relationships" r:embed="rId22" cstate="print"/>
                    <a:stretch>
                      <a:fillRect/>
                    </a:stretch>
                  </pic:blipFill>
                  <pic:spPr>
                    <a:xfrm>
                      <a:off x="0" y="0"/>
                      <a:ext cx="622300" cy="38100"/>
                    </a:xfrm>
                    <a:prstGeom prst="rect">
                      <a:avLst/>
                    </a:prstGeom>
                  </pic:spPr>
                </pic:pic>
              </a:graphicData>
            </a:graphic>
          </wp:anchor>
        </w:drawing>
      </w:r>
      <w:r>
        <w:drawing>
          <wp:anchor distT="0" distB="0" distL="0" distR="0" simplePos="0" relativeHeight="252088320" behindDoc="1" locked="0" layoutInCell="1" allowOverlap="1">
            <wp:simplePos x="0" y="0"/>
            <wp:positionH relativeFrom="page">
              <wp:posOffset>3543300</wp:posOffset>
            </wp:positionH>
            <wp:positionV relativeFrom="paragraph">
              <wp:posOffset>249427</wp:posOffset>
            </wp:positionV>
            <wp:extent cx="431800" cy="38100"/>
            <wp:effectExtent l="0" t="0" r="0" b="0"/>
            <wp:wrapNone/>
            <wp:docPr id="823"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 name="image247.png"/>
                    <pic:cNvPicPr/>
                  </pic:nvPicPr>
                  <pic:blipFill>
                    <a:blip xmlns:r="http://schemas.openxmlformats.org/officeDocument/2006/relationships" r:embed="rId362" cstate="print"/>
                    <a:stretch>
                      <a:fillRect/>
                    </a:stretch>
                  </pic:blipFill>
                  <pic:spPr>
                    <a:xfrm>
                      <a:off x="0" y="0"/>
                      <a:ext cx="431800" cy="38100"/>
                    </a:xfrm>
                    <a:prstGeom prst="rect">
                      <a:avLst/>
                    </a:prstGeom>
                  </pic:spPr>
                </pic:pic>
              </a:graphicData>
            </a:graphic>
          </wp:anchor>
        </w:drawing>
      </w:r>
      <w:r>
        <w:drawing>
          <wp:anchor distT="0" distB="0" distL="0" distR="0" simplePos="0" relativeHeight="252089344" behindDoc="1" locked="0" layoutInCell="1" allowOverlap="1">
            <wp:simplePos x="0" y="0"/>
            <wp:positionH relativeFrom="page">
              <wp:posOffset>4203700</wp:posOffset>
            </wp:positionH>
            <wp:positionV relativeFrom="paragraph">
              <wp:posOffset>224027</wp:posOffset>
            </wp:positionV>
            <wp:extent cx="469900" cy="50800"/>
            <wp:effectExtent l="0" t="0" r="0" b="0"/>
            <wp:wrapNone/>
            <wp:docPr id="82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 name="image97.png"/>
                    <pic:cNvPicPr/>
                  </pic:nvPicPr>
                  <pic:blipFill>
                    <a:blip xmlns:r="http://schemas.openxmlformats.org/officeDocument/2006/relationships" r:embed="rId142" cstate="print"/>
                    <a:stretch>
                      <a:fillRect/>
                    </a:stretch>
                  </pic:blipFill>
                  <pic:spPr>
                    <a:xfrm>
                      <a:off x="0" y="0"/>
                      <a:ext cx="469900" cy="50800"/>
                    </a:xfrm>
                    <a:prstGeom prst="rect">
                      <a:avLst/>
                    </a:prstGeom>
                  </pic:spPr>
                </pic:pic>
              </a:graphicData>
            </a:graphic>
          </wp:anchor>
        </w:drawing>
      </w:r>
      <w:r>
        <w:rPr>
          <w:sz w:val="31"/>
        </w:rPr>
        <w:t>（</w:t>
      </w:r>
      <w:r>
        <w:rPr>
          <w:b/>
          <w:sz w:val="31"/>
        </w:rPr>
        <w:t>一）本章主要介绍数据库、数据库模型和</w:t>
      </w:r>
      <w:r>
        <w:rPr>
          <w:rFonts w:ascii="Times New Roman" w:eastAsia="Times New Roman"/>
          <w:b/>
          <w:sz w:val="31"/>
        </w:rPr>
        <w:t xml:space="preserve">SQL </w:t>
      </w:r>
      <w:r>
        <w:rPr>
          <w:b/>
          <w:sz w:val="31"/>
        </w:rPr>
        <w:t>语言。</w:t>
      </w:r>
      <w:r>
        <w:rPr>
          <w:sz w:val="31"/>
        </w:rPr>
        <w:t>通过本章的学习，要求考生能够：</w:t>
      </w:r>
    </w:p>
    <w:p>
      <w:pPr>
        <w:pStyle w:val="ListParagraph"/>
        <w:numPr>
          <w:ilvl w:val="1"/>
          <w:numId w:val="236"/>
        </w:numPr>
        <w:tabs>
          <w:tab w:val="left" w:pos="1530"/>
        </w:tabs>
        <w:spacing w:before="70" w:after="0" w:line="240" w:lineRule="auto"/>
        <w:ind w:left="1530" w:right="0" w:hanging="364"/>
        <w:jc w:val="left"/>
        <w:rPr>
          <w:sz w:val="31"/>
        </w:rPr>
      </w:pPr>
      <w:r>
        <w:drawing>
          <wp:anchor distT="0" distB="0" distL="0" distR="0" simplePos="0" relativeHeight="252090368" behindDoc="1" locked="0" layoutInCell="1" allowOverlap="1">
            <wp:simplePos x="0" y="0"/>
            <wp:positionH relativeFrom="page">
              <wp:posOffset>1371600</wp:posOffset>
            </wp:positionH>
            <wp:positionV relativeFrom="paragraph">
              <wp:posOffset>243713</wp:posOffset>
            </wp:positionV>
            <wp:extent cx="622300" cy="50800"/>
            <wp:effectExtent l="0" t="0" r="0" b="0"/>
            <wp:wrapNone/>
            <wp:docPr id="827"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 name="image91.png"/>
                    <pic:cNvPicPr/>
                  </pic:nvPicPr>
                  <pic:blipFill>
                    <a:blip xmlns:r="http://schemas.openxmlformats.org/officeDocument/2006/relationships" r:embed="rId136" cstate="print"/>
                    <a:stretch>
                      <a:fillRect/>
                    </a:stretch>
                  </pic:blipFill>
                  <pic:spPr>
                    <a:xfrm>
                      <a:off x="0" y="0"/>
                      <a:ext cx="622300" cy="50800"/>
                    </a:xfrm>
                    <a:prstGeom prst="rect">
                      <a:avLst/>
                    </a:prstGeom>
                  </pic:spPr>
                </pic:pic>
              </a:graphicData>
            </a:graphic>
          </wp:anchor>
        </w:drawing>
      </w:r>
      <w:r>
        <w:drawing>
          <wp:anchor distT="0" distB="0" distL="0" distR="0" simplePos="0" relativeHeight="252091392" behindDoc="1" locked="0" layoutInCell="1" allowOverlap="1">
            <wp:simplePos x="0" y="0"/>
            <wp:positionH relativeFrom="page">
              <wp:posOffset>2171700</wp:posOffset>
            </wp:positionH>
            <wp:positionV relativeFrom="paragraph">
              <wp:posOffset>243713</wp:posOffset>
            </wp:positionV>
            <wp:extent cx="825500" cy="50800"/>
            <wp:effectExtent l="0" t="0" r="0" b="0"/>
            <wp:wrapNone/>
            <wp:docPr id="82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rPr>
          <w:sz w:val="31"/>
        </w:rPr>
        <w:t>理解数据库和数据模型的基本概念；</w:t>
      </w:r>
    </w:p>
    <w:p>
      <w:pPr>
        <w:pStyle w:val="ListParagraph"/>
        <w:numPr>
          <w:ilvl w:val="1"/>
          <w:numId w:val="236"/>
        </w:numPr>
        <w:tabs>
          <w:tab w:val="left" w:pos="1530"/>
        </w:tabs>
        <w:spacing w:before="71" w:after="0" w:line="240" w:lineRule="auto"/>
        <w:ind w:left="1530" w:right="0" w:hanging="364"/>
        <w:jc w:val="left"/>
        <w:rPr>
          <w:sz w:val="31"/>
        </w:rPr>
      </w:pPr>
      <w:r>
        <w:drawing>
          <wp:anchor distT="0" distB="0" distL="0" distR="0" simplePos="0" relativeHeight="252092416" behindDoc="1" locked="0" layoutInCell="1" allowOverlap="1">
            <wp:simplePos x="0" y="0"/>
            <wp:positionH relativeFrom="page">
              <wp:posOffset>2362200</wp:posOffset>
            </wp:positionH>
            <wp:positionV relativeFrom="paragraph">
              <wp:posOffset>239267</wp:posOffset>
            </wp:positionV>
            <wp:extent cx="431800" cy="50800"/>
            <wp:effectExtent l="0" t="0" r="0" b="0"/>
            <wp:wrapNone/>
            <wp:docPr id="831"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2093440" behindDoc="1" locked="0" layoutInCell="1" allowOverlap="1">
            <wp:simplePos x="0" y="0"/>
            <wp:positionH relativeFrom="page">
              <wp:posOffset>2971800</wp:posOffset>
            </wp:positionH>
            <wp:positionV relativeFrom="paragraph">
              <wp:posOffset>239267</wp:posOffset>
            </wp:positionV>
            <wp:extent cx="622300" cy="50800"/>
            <wp:effectExtent l="0" t="0" r="0" b="0"/>
            <wp:wrapNone/>
            <wp:docPr id="833"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 name="image153.png"/>
                    <pic:cNvPicPr/>
                  </pic:nvPicPr>
                  <pic:blipFill>
                    <a:blip xmlns:r="http://schemas.openxmlformats.org/officeDocument/2006/relationships" r:embed="rId240" cstate="print"/>
                    <a:stretch>
                      <a:fillRect/>
                    </a:stretch>
                  </pic:blipFill>
                  <pic:spPr>
                    <a:xfrm>
                      <a:off x="0" y="0"/>
                      <a:ext cx="622300" cy="50800"/>
                    </a:xfrm>
                    <a:prstGeom prst="rect">
                      <a:avLst/>
                    </a:prstGeom>
                  </pic:spPr>
                </pic:pic>
              </a:graphicData>
            </a:graphic>
          </wp:anchor>
        </w:drawing>
      </w:r>
      <w:r>
        <w:drawing>
          <wp:anchor distT="0" distB="0" distL="0" distR="0" simplePos="0" relativeHeight="252094464" behindDoc="1" locked="0" layoutInCell="1" allowOverlap="1">
            <wp:simplePos x="0" y="0"/>
            <wp:positionH relativeFrom="page">
              <wp:posOffset>3771900</wp:posOffset>
            </wp:positionH>
            <wp:positionV relativeFrom="paragraph">
              <wp:posOffset>239267</wp:posOffset>
            </wp:positionV>
            <wp:extent cx="825500" cy="50800"/>
            <wp:effectExtent l="0" t="0" r="0" b="0"/>
            <wp:wrapNone/>
            <wp:docPr id="835"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drawing>
          <wp:anchor distT="0" distB="0" distL="0" distR="0" simplePos="0" relativeHeight="252095488" behindDoc="1" locked="0" layoutInCell="1" allowOverlap="1">
            <wp:simplePos x="0" y="0"/>
            <wp:positionH relativeFrom="page">
              <wp:posOffset>4762500</wp:posOffset>
            </wp:positionH>
            <wp:positionV relativeFrom="paragraph">
              <wp:posOffset>239267</wp:posOffset>
            </wp:positionV>
            <wp:extent cx="635000" cy="50800"/>
            <wp:effectExtent l="0" t="0" r="0" b="0"/>
            <wp:wrapNone/>
            <wp:docPr id="837" name="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 name="image248.png"/>
                    <pic:cNvPicPr/>
                  </pic:nvPicPr>
                  <pic:blipFill>
                    <a:blip xmlns:r="http://schemas.openxmlformats.org/officeDocument/2006/relationships" r:embed="rId284" cstate="print"/>
                    <a:stretch>
                      <a:fillRect/>
                    </a:stretch>
                  </pic:blipFill>
                  <pic:spPr>
                    <a:xfrm>
                      <a:off x="0" y="0"/>
                      <a:ext cx="635000" cy="50800"/>
                    </a:xfrm>
                    <a:prstGeom prst="rect">
                      <a:avLst/>
                    </a:prstGeom>
                  </pic:spPr>
                </pic:pic>
              </a:graphicData>
            </a:graphic>
          </wp:anchor>
        </w:drawing>
      </w:r>
      <w:r>
        <w:rPr>
          <w:sz w:val="31"/>
        </w:rPr>
        <w:t>熟悉关系模型的结构、完整性、关系运算及规范化；</w:t>
      </w:r>
    </w:p>
    <w:p>
      <w:pPr>
        <w:pStyle w:val="ListParagraph"/>
        <w:numPr>
          <w:ilvl w:val="1"/>
          <w:numId w:val="236"/>
        </w:numPr>
        <w:tabs>
          <w:tab w:val="left" w:pos="1530"/>
        </w:tabs>
        <w:spacing w:before="71" w:after="0" w:line="240" w:lineRule="auto"/>
        <w:ind w:left="1530" w:right="0" w:hanging="364"/>
        <w:jc w:val="left"/>
        <w:rPr>
          <w:sz w:val="31"/>
        </w:rPr>
      </w:pPr>
      <w:r>
        <w:drawing>
          <wp:anchor distT="0" distB="0" distL="0" distR="0" simplePos="0" relativeHeight="252096512" behindDoc="1" locked="0" layoutInCell="1" allowOverlap="1">
            <wp:simplePos x="0" y="0"/>
            <wp:positionH relativeFrom="page">
              <wp:posOffset>2171700</wp:posOffset>
            </wp:positionH>
            <wp:positionV relativeFrom="paragraph">
              <wp:posOffset>246888</wp:posOffset>
            </wp:positionV>
            <wp:extent cx="622300" cy="50800"/>
            <wp:effectExtent l="0" t="0" r="0" b="0"/>
            <wp:wrapNone/>
            <wp:docPr id="839"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 name="image94.png"/>
                    <pic:cNvPicPr/>
                  </pic:nvPicPr>
                  <pic:blipFill>
                    <a:blip xmlns:r="http://schemas.openxmlformats.org/officeDocument/2006/relationships" r:embed="rId139" cstate="print"/>
                    <a:stretch>
                      <a:fillRect/>
                    </a:stretch>
                  </pic:blipFill>
                  <pic:spPr>
                    <a:xfrm>
                      <a:off x="0" y="0"/>
                      <a:ext cx="622300" cy="50800"/>
                    </a:xfrm>
                    <a:prstGeom prst="rect">
                      <a:avLst/>
                    </a:prstGeom>
                  </pic:spPr>
                </pic:pic>
              </a:graphicData>
            </a:graphic>
          </wp:anchor>
        </w:drawing>
      </w:r>
      <w:r>
        <w:rPr>
          <w:sz w:val="31"/>
        </w:rPr>
        <w:t>熟悉数据库的安全性；</w:t>
      </w:r>
    </w:p>
    <w:p>
      <w:pPr>
        <w:pStyle w:val="ListParagraph"/>
        <w:numPr>
          <w:ilvl w:val="1"/>
          <w:numId w:val="236"/>
        </w:numPr>
        <w:tabs>
          <w:tab w:val="left" w:pos="1530"/>
        </w:tabs>
        <w:spacing w:before="71" w:after="0" w:line="240" w:lineRule="auto"/>
        <w:ind w:left="1530" w:right="0" w:hanging="364"/>
        <w:jc w:val="left"/>
        <w:rPr>
          <w:sz w:val="31"/>
        </w:rPr>
      </w:pPr>
      <w:r>
        <w:drawing>
          <wp:anchor distT="0" distB="0" distL="0" distR="0" simplePos="0" relativeHeight="252097536" behindDoc="1" locked="0" layoutInCell="1" allowOverlap="1">
            <wp:simplePos x="0" y="0"/>
            <wp:positionH relativeFrom="page">
              <wp:posOffset>2438400</wp:posOffset>
            </wp:positionH>
            <wp:positionV relativeFrom="paragraph">
              <wp:posOffset>241807</wp:posOffset>
            </wp:positionV>
            <wp:extent cx="825500" cy="50800"/>
            <wp:effectExtent l="0" t="0" r="0" b="0"/>
            <wp:wrapNone/>
            <wp:docPr id="841"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drawing>
          <wp:anchor distT="0" distB="0" distL="0" distR="0" simplePos="0" relativeHeight="252098560" behindDoc="1" locked="0" layoutInCell="1" allowOverlap="1">
            <wp:simplePos x="0" y="0"/>
            <wp:positionH relativeFrom="page">
              <wp:posOffset>3429000</wp:posOffset>
            </wp:positionH>
            <wp:positionV relativeFrom="paragraph">
              <wp:posOffset>241807</wp:posOffset>
            </wp:positionV>
            <wp:extent cx="825500" cy="50800"/>
            <wp:effectExtent l="0" t="0" r="0" b="0"/>
            <wp:wrapNone/>
            <wp:docPr id="843"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 name="image238.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rPr>
          <w:spacing w:val="38"/>
          <w:sz w:val="31"/>
        </w:rPr>
        <w:t>掌握</w:t>
      </w:r>
      <w:r>
        <w:rPr>
          <w:rFonts w:ascii="Times New Roman" w:eastAsia="Times New Roman"/>
          <w:sz w:val="31"/>
        </w:rPr>
        <w:t>SQL</w:t>
      </w:r>
      <w:r>
        <w:rPr>
          <w:rFonts w:ascii="Times New Roman" w:eastAsia="Times New Roman"/>
          <w:spacing w:val="-21"/>
          <w:sz w:val="31"/>
        </w:rPr>
        <w:t xml:space="preserve"> </w:t>
      </w:r>
      <w:r>
        <w:rPr>
          <w:sz w:val="31"/>
        </w:rPr>
        <w:t>语言的基本概念和基本操作。</w:t>
      </w:r>
    </w:p>
    <w:p>
      <w:pPr>
        <w:pStyle w:val="BodyText"/>
        <w:spacing w:line="283" w:lineRule="auto"/>
        <w:ind w:left="536" w:right="534" w:firstLine="630"/>
      </w:pPr>
      <w:r>
        <w:drawing>
          <wp:anchor distT="0" distB="0" distL="0" distR="0" simplePos="0" relativeHeight="252099584" behindDoc="1" locked="0" layoutInCell="1" allowOverlap="1">
            <wp:simplePos x="0" y="0"/>
            <wp:positionH relativeFrom="page">
              <wp:posOffset>2349500</wp:posOffset>
            </wp:positionH>
            <wp:positionV relativeFrom="paragraph">
              <wp:posOffset>249427</wp:posOffset>
            </wp:positionV>
            <wp:extent cx="419100" cy="38100"/>
            <wp:effectExtent l="0" t="0" r="0" b="0"/>
            <wp:wrapNone/>
            <wp:docPr id="84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 name="image77.png"/>
                    <pic:cNvPicPr/>
                  </pic:nvPicPr>
                  <pic:blipFill>
                    <a:blip xmlns:r="http://schemas.openxmlformats.org/officeDocument/2006/relationships" r:embed="rId123" cstate="print"/>
                    <a:stretch>
                      <a:fillRect/>
                    </a:stretch>
                  </pic:blipFill>
                  <pic:spPr>
                    <a:xfrm>
                      <a:off x="0" y="0"/>
                      <a:ext cx="419100" cy="38100"/>
                    </a:xfrm>
                    <a:prstGeom prst="rect">
                      <a:avLst/>
                    </a:prstGeom>
                  </pic:spPr>
                </pic:pic>
              </a:graphicData>
            </a:graphic>
          </wp:anchor>
        </w:drawing>
      </w:r>
      <w:r>
        <w:drawing>
          <wp:anchor distT="0" distB="0" distL="0" distR="0" simplePos="0" relativeHeight="252100608" behindDoc="1" locked="0" layoutInCell="1" allowOverlap="1">
            <wp:simplePos x="0" y="0"/>
            <wp:positionH relativeFrom="page">
              <wp:posOffset>4152900</wp:posOffset>
            </wp:positionH>
            <wp:positionV relativeFrom="paragraph">
              <wp:posOffset>249427</wp:posOffset>
            </wp:positionV>
            <wp:extent cx="431800" cy="38100"/>
            <wp:effectExtent l="0" t="0" r="0" b="0"/>
            <wp:wrapNone/>
            <wp:docPr id="84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drawing>
          <wp:anchor distT="0" distB="0" distL="0" distR="0" simplePos="0" relativeHeight="252101632" behindDoc="1" locked="0" layoutInCell="1" allowOverlap="1">
            <wp:simplePos x="0" y="0"/>
            <wp:positionH relativeFrom="page">
              <wp:posOffset>4762500</wp:posOffset>
            </wp:positionH>
            <wp:positionV relativeFrom="paragraph">
              <wp:posOffset>249427</wp:posOffset>
            </wp:positionV>
            <wp:extent cx="419100" cy="38100"/>
            <wp:effectExtent l="0" t="0" r="0" b="0"/>
            <wp:wrapNone/>
            <wp:docPr id="84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 name="image77.png"/>
                    <pic:cNvPicPr/>
                  </pic:nvPicPr>
                  <pic:blipFill>
                    <a:blip xmlns:r="http://schemas.openxmlformats.org/officeDocument/2006/relationships" r:embed="rId123" cstate="print"/>
                    <a:stretch>
                      <a:fillRect/>
                    </a:stretch>
                  </pic:blipFill>
                  <pic:spPr>
                    <a:xfrm>
                      <a:off x="0" y="0"/>
                      <a:ext cx="419100" cy="38100"/>
                    </a:xfrm>
                    <a:prstGeom prst="rect">
                      <a:avLst/>
                    </a:prstGeom>
                  </pic:spPr>
                </pic:pic>
              </a:graphicData>
            </a:graphic>
          </wp:anchor>
        </w:drawing>
      </w:r>
      <w:r>
        <w:drawing>
          <wp:anchor distT="0" distB="0" distL="0" distR="0" simplePos="0" relativeHeight="252102656" behindDoc="1" locked="0" layoutInCell="1" allowOverlap="1">
            <wp:simplePos x="0" y="0"/>
            <wp:positionH relativeFrom="page">
              <wp:posOffset>5969000</wp:posOffset>
            </wp:positionH>
            <wp:positionV relativeFrom="paragraph">
              <wp:posOffset>249427</wp:posOffset>
            </wp:positionV>
            <wp:extent cx="825500" cy="38100"/>
            <wp:effectExtent l="0" t="0" r="0" b="0"/>
            <wp:wrapNone/>
            <wp:docPr id="851"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 name="image146.png"/>
                    <pic:cNvPicPr/>
                  </pic:nvPicPr>
                  <pic:blipFill>
                    <a:blip xmlns:r="http://schemas.openxmlformats.org/officeDocument/2006/relationships" r:embed="rId229" cstate="print"/>
                    <a:stretch>
                      <a:fillRect/>
                    </a:stretch>
                  </pic:blipFill>
                  <pic:spPr>
                    <a:xfrm>
                      <a:off x="0" y="0"/>
                      <a:ext cx="825500" cy="38100"/>
                    </a:xfrm>
                    <a:prstGeom prst="rect">
                      <a:avLst/>
                    </a:prstGeom>
                  </pic:spPr>
                </pic:pic>
              </a:graphicData>
            </a:graphic>
          </wp:anchor>
        </w:drawing>
      </w:r>
      <w:r>
        <w:drawing>
          <wp:anchor distT="0" distB="0" distL="0" distR="0" simplePos="0" relativeHeight="252103680" behindDoc="1" locked="0" layoutInCell="1" allowOverlap="1">
            <wp:simplePos x="0" y="0"/>
            <wp:positionH relativeFrom="page">
              <wp:posOffset>7772400</wp:posOffset>
            </wp:positionH>
            <wp:positionV relativeFrom="paragraph">
              <wp:posOffset>249427</wp:posOffset>
            </wp:positionV>
            <wp:extent cx="431800" cy="38100"/>
            <wp:effectExtent l="0" t="0" r="0" b="0"/>
            <wp:wrapNone/>
            <wp:docPr id="853"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 name="image247.png"/>
                    <pic:cNvPicPr/>
                  </pic:nvPicPr>
                  <pic:blipFill>
                    <a:blip xmlns:r="http://schemas.openxmlformats.org/officeDocument/2006/relationships" r:embed="rId362" cstate="print"/>
                    <a:stretch>
                      <a:fillRect/>
                    </a:stretch>
                  </pic:blipFill>
                  <pic:spPr>
                    <a:xfrm>
                      <a:off x="0" y="0"/>
                      <a:ext cx="431800" cy="38100"/>
                    </a:xfrm>
                    <a:prstGeom prst="rect">
                      <a:avLst/>
                    </a:prstGeom>
                  </pic:spPr>
                </pic:pic>
              </a:graphicData>
            </a:graphic>
          </wp:anchor>
        </w:drawing>
      </w:r>
      <w:r>
        <w:rPr>
          <w:spacing w:val="-1"/>
        </w:rPr>
        <w:t xml:space="preserve">数据库处理技术的发展、数据库系统的组成与结构、数据库管理系统以及数据库技术的新发展。这一章将进一步详细 </w:t>
      </w:r>
      <w:r>
        <w:t>介绍数据库的基本知识和数据库的定义与查询方法。</w:t>
      </w:r>
    </w:p>
    <w:p>
      <w:pPr>
        <w:pStyle w:val="Heading1"/>
        <w:spacing w:line="396" w:lineRule="exact"/>
        <w:ind w:left="536" w:firstLine="0"/>
      </w:pPr>
      <w:r>
        <w:t>（二）本章重点、难点</w:t>
      </w:r>
    </w:p>
    <w:p>
      <w:pPr>
        <w:pStyle w:val="ListParagraph"/>
        <w:numPr>
          <w:ilvl w:val="0"/>
          <w:numId w:val="140"/>
        </w:numPr>
        <w:tabs>
          <w:tab w:val="left" w:pos="1013"/>
        </w:tabs>
        <w:spacing w:before="70" w:after="0" w:line="240" w:lineRule="auto"/>
        <w:ind w:left="1012" w:right="0" w:hanging="477"/>
        <w:jc w:val="left"/>
        <w:rPr>
          <w:b/>
          <w:sz w:val="31"/>
        </w:rPr>
      </w:pPr>
      <w:r>
        <w:rPr>
          <w:b/>
          <w:sz w:val="31"/>
        </w:rPr>
        <w:t>重点：</w:t>
      </w:r>
    </w:p>
    <w:p>
      <w:pPr>
        <w:pStyle w:val="ListParagraph"/>
        <w:numPr>
          <w:ilvl w:val="0"/>
          <w:numId w:val="139"/>
        </w:numPr>
        <w:tabs>
          <w:tab w:val="left" w:pos="1330"/>
        </w:tabs>
        <w:spacing w:before="71" w:after="0" w:line="240" w:lineRule="auto"/>
        <w:ind w:left="1329" w:right="0" w:hanging="794"/>
        <w:jc w:val="left"/>
        <w:rPr>
          <w:sz w:val="31"/>
        </w:rPr>
      </w:pPr>
      <w:r>
        <w:drawing>
          <wp:anchor distT="0" distB="0" distL="0" distR="0" simplePos="0" relativeHeight="252104704" behindDoc="1" locked="0" layoutInCell="1" allowOverlap="1">
            <wp:simplePos x="0" y="0"/>
            <wp:positionH relativeFrom="page">
              <wp:posOffset>1841500</wp:posOffset>
            </wp:positionH>
            <wp:positionV relativeFrom="paragraph">
              <wp:posOffset>241427</wp:posOffset>
            </wp:positionV>
            <wp:extent cx="419100" cy="50800"/>
            <wp:effectExtent l="0" t="0" r="0" b="0"/>
            <wp:wrapNone/>
            <wp:docPr id="855" name="image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 name="image249.png"/>
                    <pic:cNvPicPr/>
                  </pic:nvPicPr>
                  <pic:blipFill>
                    <a:blip xmlns:r="http://schemas.openxmlformats.org/officeDocument/2006/relationships" r:embed="rId363" cstate="print"/>
                    <a:stretch>
                      <a:fillRect/>
                    </a:stretch>
                  </pic:blipFill>
                  <pic:spPr>
                    <a:xfrm>
                      <a:off x="0" y="0"/>
                      <a:ext cx="419100" cy="50800"/>
                    </a:xfrm>
                    <a:prstGeom prst="rect">
                      <a:avLst/>
                    </a:prstGeom>
                  </pic:spPr>
                </pic:pic>
              </a:graphicData>
            </a:graphic>
          </wp:anchor>
        </w:drawing>
      </w:r>
      <w:r>
        <w:rPr>
          <w:sz w:val="31"/>
        </w:rPr>
        <w:t>关系模型的结构</w:t>
      </w:r>
    </w:p>
    <w:p>
      <w:pPr>
        <w:pStyle w:val="ListParagraph"/>
        <w:numPr>
          <w:ilvl w:val="0"/>
          <w:numId w:val="139"/>
        </w:numPr>
        <w:tabs>
          <w:tab w:val="left" w:pos="1330"/>
        </w:tabs>
        <w:spacing w:before="71" w:after="0" w:line="240" w:lineRule="auto"/>
        <w:ind w:left="1329" w:right="0" w:hanging="794"/>
        <w:jc w:val="left"/>
        <w:rPr>
          <w:sz w:val="31"/>
        </w:rPr>
      </w:pPr>
      <w:r>
        <w:drawing>
          <wp:anchor distT="0" distB="0" distL="0" distR="0" simplePos="0" relativeHeight="252105728" behindDoc="1" locked="0" layoutInCell="1" allowOverlap="1">
            <wp:simplePos x="0" y="0"/>
            <wp:positionH relativeFrom="page">
              <wp:posOffset>1435100</wp:posOffset>
            </wp:positionH>
            <wp:positionV relativeFrom="paragraph">
              <wp:posOffset>249047</wp:posOffset>
            </wp:positionV>
            <wp:extent cx="622300" cy="50800"/>
            <wp:effectExtent l="0" t="0" r="0" b="0"/>
            <wp:wrapNone/>
            <wp:docPr id="857"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 name="image188.png"/>
                    <pic:cNvPicPr/>
                  </pic:nvPicPr>
                  <pic:blipFill>
                    <a:blip xmlns:r="http://schemas.openxmlformats.org/officeDocument/2006/relationships" r:embed="rId281" cstate="print"/>
                    <a:stretch>
                      <a:fillRect/>
                    </a:stretch>
                  </pic:blipFill>
                  <pic:spPr>
                    <a:xfrm>
                      <a:off x="0" y="0"/>
                      <a:ext cx="622300" cy="50800"/>
                    </a:xfrm>
                    <a:prstGeom prst="rect">
                      <a:avLst/>
                    </a:prstGeom>
                  </pic:spPr>
                </pic:pic>
              </a:graphicData>
            </a:graphic>
          </wp:anchor>
        </w:drawing>
      </w:r>
      <w:r>
        <w:rPr>
          <w:sz w:val="31"/>
        </w:rPr>
        <w:t>关系的完整性</w:t>
      </w:r>
    </w:p>
    <w:p>
      <w:pPr>
        <w:pStyle w:val="ListParagraph"/>
        <w:numPr>
          <w:ilvl w:val="0"/>
          <w:numId w:val="139"/>
        </w:numPr>
        <w:tabs>
          <w:tab w:val="left" w:pos="1330"/>
        </w:tabs>
        <w:spacing w:before="71" w:after="0" w:line="240" w:lineRule="auto"/>
        <w:ind w:left="1329" w:right="0" w:hanging="794"/>
        <w:jc w:val="left"/>
        <w:rPr>
          <w:sz w:val="31"/>
        </w:rPr>
      </w:pPr>
      <w:r>
        <w:drawing>
          <wp:anchor distT="0" distB="0" distL="0" distR="0" simplePos="0" relativeHeight="252106752" behindDoc="1" locked="0" layoutInCell="1" allowOverlap="1">
            <wp:simplePos x="0" y="0"/>
            <wp:positionH relativeFrom="page">
              <wp:posOffset>1435100</wp:posOffset>
            </wp:positionH>
            <wp:positionV relativeFrom="paragraph">
              <wp:posOffset>243967</wp:posOffset>
            </wp:positionV>
            <wp:extent cx="622300" cy="50800"/>
            <wp:effectExtent l="0" t="0" r="0" b="0"/>
            <wp:wrapNone/>
            <wp:docPr id="859" name="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 name="image250.png"/>
                    <pic:cNvPicPr/>
                  </pic:nvPicPr>
                  <pic:blipFill>
                    <a:blip xmlns:r="http://schemas.openxmlformats.org/officeDocument/2006/relationships" r:embed="rId183" cstate="print"/>
                    <a:stretch>
                      <a:fillRect/>
                    </a:stretch>
                  </pic:blipFill>
                  <pic:spPr>
                    <a:xfrm>
                      <a:off x="0" y="0"/>
                      <a:ext cx="622300" cy="50800"/>
                    </a:xfrm>
                    <a:prstGeom prst="rect">
                      <a:avLst/>
                    </a:prstGeom>
                  </pic:spPr>
                </pic:pic>
              </a:graphicData>
            </a:graphic>
          </wp:anchor>
        </w:drawing>
      </w:r>
      <w:r>
        <w:rPr>
          <w:sz w:val="31"/>
        </w:rPr>
        <w:t>数据库安全性</w:t>
      </w:r>
    </w:p>
    <w:p>
      <w:pPr>
        <w:pStyle w:val="ListParagraph"/>
        <w:numPr>
          <w:ilvl w:val="0"/>
          <w:numId w:val="139"/>
        </w:numPr>
        <w:tabs>
          <w:tab w:val="left" w:pos="1330"/>
        </w:tabs>
        <w:spacing w:before="71" w:after="0" w:line="240" w:lineRule="auto"/>
        <w:ind w:left="1329" w:right="0" w:hanging="794"/>
        <w:jc w:val="left"/>
        <w:rPr>
          <w:sz w:val="31"/>
        </w:rPr>
      </w:pPr>
      <w:r>
        <w:drawing>
          <wp:anchor distT="0" distB="0" distL="0" distR="0" simplePos="0" relativeHeight="252107776" behindDoc="1" locked="0" layoutInCell="1" allowOverlap="1">
            <wp:simplePos x="0" y="0"/>
            <wp:positionH relativeFrom="page">
              <wp:posOffset>1854200</wp:posOffset>
            </wp:positionH>
            <wp:positionV relativeFrom="paragraph">
              <wp:posOffset>251587</wp:posOffset>
            </wp:positionV>
            <wp:extent cx="419100" cy="38100"/>
            <wp:effectExtent l="0" t="0" r="0" b="0"/>
            <wp:wrapNone/>
            <wp:docPr id="861"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 name="image197.png"/>
                    <pic:cNvPicPr/>
                  </pic:nvPicPr>
                  <pic:blipFill>
                    <a:blip xmlns:r="http://schemas.openxmlformats.org/officeDocument/2006/relationships" r:embed="rId291" cstate="print"/>
                    <a:stretch>
                      <a:fillRect/>
                    </a:stretch>
                  </pic:blipFill>
                  <pic:spPr>
                    <a:xfrm>
                      <a:off x="0" y="0"/>
                      <a:ext cx="419100" cy="38100"/>
                    </a:xfrm>
                    <a:prstGeom prst="rect">
                      <a:avLst/>
                    </a:prstGeom>
                  </pic:spPr>
                </pic:pic>
              </a:graphicData>
            </a:graphic>
          </wp:anchor>
        </w:drawing>
      </w:r>
      <w:r>
        <w:rPr>
          <w:rFonts w:ascii="Times New Roman" w:eastAsia="Times New Roman"/>
          <w:sz w:val="31"/>
        </w:rPr>
        <w:t>SQL</w:t>
      </w:r>
      <w:r>
        <w:rPr>
          <w:rFonts w:ascii="Times New Roman" w:eastAsia="Times New Roman"/>
          <w:spacing w:val="-17"/>
          <w:sz w:val="31"/>
        </w:rPr>
        <w:t xml:space="preserve"> </w:t>
      </w:r>
      <w:r>
        <w:rPr>
          <w:sz w:val="31"/>
        </w:rPr>
        <w:t>语言的特点</w:t>
      </w:r>
    </w:p>
    <w:p>
      <w:pPr>
        <w:pStyle w:val="ListParagraph"/>
        <w:numPr>
          <w:ilvl w:val="0"/>
          <w:numId w:val="139"/>
        </w:numPr>
        <w:tabs>
          <w:tab w:val="left" w:pos="1330"/>
        </w:tabs>
        <w:spacing w:before="70" w:after="0" w:line="240" w:lineRule="auto"/>
        <w:ind w:left="1329" w:right="0" w:hanging="794"/>
        <w:jc w:val="left"/>
        <w:rPr>
          <w:sz w:val="31"/>
        </w:rPr>
      </w:pPr>
      <w:r>
        <w:drawing>
          <wp:anchor distT="0" distB="0" distL="0" distR="0" simplePos="0" relativeHeight="252108800" behindDoc="1" locked="0" layoutInCell="1" allowOverlap="1">
            <wp:simplePos x="0" y="0"/>
            <wp:positionH relativeFrom="page">
              <wp:posOffset>1257300</wp:posOffset>
            </wp:positionH>
            <wp:positionV relativeFrom="paragraph">
              <wp:posOffset>245871</wp:posOffset>
            </wp:positionV>
            <wp:extent cx="825500" cy="50800"/>
            <wp:effectExtent l="0" t="0" r="0" b="0"/>
            <wp:wrapNone/>
            <wp:docPr id="86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drawing>
          <wp:anchor distT="0" distB="0" distL="0" distR="0" simplePos="0" relativeHeight="252109824" behindDoc="1" locked="0" layoutInCell="1" allowOverlap="1">
            <wp:simplePos x="0" y="0"/>
            <wp:positionH relativeFrom="page">
              <wp:posOffset>2260600</wp:posOffset>
            </wp:positionH>
            <wp:positionV relativeFrom="paragraph">
              <wp:posOffset>245871</wp:posOffset>
            </wp:positionV>
            <wp:extent cx="812800" cy="50800"/>
            <wp:effectExtent l="0" t="0" r="0" b="0"/>
            <wp:wrapNone/>
            <wp:docPr id="865" name="image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 name="image251.png"/>
                    <pic:cNvPicPr/>
                  </pic:nvPicPr>
                  <pic:blipFill>
                    <a:blip xmlns:r="http://schemas.openxmlformats.org/officeDocument/2006/relationships" r:embed="rId364" cstate="print"/>
                    <a:stretch>
                      <a:fillRect/>
                    </a:stretch>
                  </pic:blipFill>
                  <pic:spPr>
                    <a:xfrm>
                      <a:off x="0" y="0"/>
                      <a:ext cx="812800" cy="50800"/>
                    </a:xfrm>
                    <a:prstGeom prst="rect">
                      <a:avLst/>
                    </a:prstGeom>
                  </pic:spPr>
                </pic:pic>
              </a:graphicData>
            </a:graphic>
          </wp:anchor>
        </w:drawing>
      </w:r>
      <w:r>
        <w:rPr>
          <w:rFonts w:ascii="Times New Roman" w:eastAsia="Times New Roman"/>
          <w:sz w:val="31"/>
        </w:rPr>
        <w:t>SQL</w:t>
      </w:r>
      <w:r>
        <w:rPr>
          <w:rFonts w:ascii="Times New Roman" w:eastAsia="Times New Roman"/>
          <w:spacing w:val="-17"/>
          <w:sz w:val="31"/>
        </w:rPr>
        <w:t xml:space="preserve"> </w:t>
      </w:r>
      <w:r>
        <w:rPr>
          <w:sz w:val="31"/>
        </w:rPr>
        <w:t>命令格式及使用方法</w:t>
      </w:r>
    </w:p>
    <w:p>
      <w:pPr>
        <w:pStyle w:val="Heading1"/>
        <w:numPr>
          <w:ilvl w:val="0"/>
          <w:numId w:val="140"/>
        </w:numPr>
        <w:tabs>
          <w:tab w:val="left" w:pos="908"/>
        </w:tabs>
        <w:spacing w:before="71" w:after="0" w:line="240" w:lineRule="auto"/>
        <w:ind w:left="907" w:right="0" w:hanging="372"/>
        <w:jc w:val="left"/>
      </w:pPr>
      <w:r>
        <w:t>难点：</w:t>
      </w:r>
    </w:p>
    <w:p>
      <w:pPr>
        <w:pStyle w:val="ListParagraph"/>
        <w:numPr>
          <w:ilvl w:val="0"/>
          <w:numId w:val="138"/>
        </w:numPr>
        <w:tabs>
          <w:tab w:val="left" w:pos="1330"/>
        </w:tabs>
        <w:spacing w:before="71" w:after="0" w:line="240" w:lineRule="auto"/>
        <w:ind w:left="1329" w:right="0" w:hanging="794"/>
        <w:jc w:val="left"/>
        <w:rPr>
          <w:sz w:val="31"/>
        </w:rPr>
      </w:pPr>
      <w:r>
        <w:drawing>
          <wp:anchor distT="0" distB="0" distL="0" distR="0" simplePos="0" relativeHeight="252110848" behindDoc="1" locked="0" layoutInCell="1" allowOverlap="1">
            <wp:simplePos x="0" y="0"/>
            <wp:positionH relativeFrom="page">
              <wp:posOffset>1231900</wp:posOffset>
            </wp:positionH>
            <wp:positionV relativeFrom="paragraph">
              <wp:posOffset>249047</wp:posOffset>
            </wp:positionV>
            <wp:extent cx="1231900" cy="50800"/>
            <wp:effectExtent l="0" t="0" r="0" b="0"/>
            <wp:wrapNone/>
            <wp:docPr id="867"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 name="image106.png"/>
                    <pic:cNvPicPr/>
                  </pic:nvPicPr>
                  <pic:blipFill>
                    <a:blip xmlns:r="http://schemas.openxmlformats.org/officeDocument/2006/relationships" r:embed="rId160" cstate="print"/>
                    <a:stretch>
                      <a:fillRect/>
                    </a:stretch>
                  </pic:blipFill>
                  <pic:spPr>
                    <a:xfrm>
                      <a:off x="0" y="0"/>
                      <a:ext cx="1231900" cy="50800"/>
                    </a:xfrm>
                    <a:prstGeom prst="rect">
                      <a:avLst/>
                    </a:prstGeom>
                  </pic:spPr>
                </pic:pic>
              </a:graphicData>
            </a:graphic>
          </wp:anchor>
        </w:drawing>
      </w:r>
      <w:r>
        <w:rPr>
          <w:sz w:val="31"/>
        </w:rPr>
        <w:t>数据规范化的过程</w:t>
      </w:r>
    </w:p>
    <w:p>
      <w:pPr>
        <w:pStyle w:val="ListParagraph"/>
        <w:numPr>
          <w:ilvl w:val="0"/>
          <w:numId w:val="138"/>
        </w:numPr>
        <w:tabs>
          <w:tab w:val="left" w:pos="1330"/>
        </w:tabs>
        <w:spacing w:before="71" w:after="0" w:line="566" w:lineRule="auto"/>
        <w:ind w:left="536" w:right="14607" w:firstLine="0"/>
        <w:jc w:val="left"/>
        <w:rPr>
          <w:sz w:val="31"/>
        </w:rPr>
      </w:pPr>
      <w:r>
        <w:drawing>
          <wp:anchor distT="0" distB="0" distL="0" distR="0" simplePos="0" relativeHeight="252111872" behindDoc="1" locked="0" layoutInCell="1" allowOverlap="1">
            <wp:simplePos x="0" y="0"/>
            <wp:positionH relativeFrom="page">
              <wp:posOffset>1257300</wp:posOffset>
            </wp:positionH>
            <wp:positionV relativeFrom="paragraph">
              <wp:posOffset>243967</wp:posOffset>
            </wp:positionV>
            <wp:extent cx="825500" cy="50800"/>
            <wp:effectExtent l="0" t="0" r="0" b="0"/>
            <wp:wrapNone/>
            <wp:docPr id="86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rPr>
          <w:rFonts w:ascii="Times New Roman" w:eastAsia="Times New Roman"/>
          <w:sz w:val="31"/>
        </w:rPr>
        <w:t>SQL</w:t>
      </w:r>
      <w:r>
        <w:rPr>
          <w:rFonts w:ascii="Times New Roman" w:eastAsia="Times New Roman"/>
          <w:spacing w:val="15"/>
          <w:sz w:val="31"/>
        </w:rPr>
        <w:t xml:space="preserve"> </w:t>
      </w:r>
      <w:r>
        <w:rPr>
          <w:spacing w:val="-5"/>
          <w:sz w:val="31"/>
        </w:rPr>
        <w:t>语言查询</w:t>
      </w:r>
      <w:r>
        <w:rPr>
          <w:sz w:val="31"/>
        </w:rPr>
        <w:t>三、主要内容</w:t>
      </w:r>
    </w:p>
    <w:p>
      <w:pPr>
        <w:pStyle w:val="ListParagraph"/>
        <w:numPr>
          <w:ilvl w:val="1"/>
          <w:numId w:val="137"/>
        </w:numPr>
        <w:tabs>
          <w:tab w:val="left" w:pos="1059"/>
        </w:tabs>
        <w:spacing w:before="0" w:after="0" w:line="395" w:lineRule="exact"/>
        <w:ind w:left="1058" w:right="0" w:hanging="523"/>
        <w:jc w:val="left"/>
        <w:rPr>
          <w:rFonts w:ascii="Times New Roman" w:eastAsia="Times New Roman"/>
          <w:color w:val="FF0000"/>
          <w:sz w:val="31"/>
        </w:rPr>
      </w:pPr>
      <w:r>
        <w:rPr>
          <w:color w:val="FF0000"/>
          <w:sz w:val="31"/>
        </w:rPr>
        <w:t>数据库系统概述</w:t>
      </w:r>
    </w:p>
    <w:p>
      <w:pPr>
        <w:pStyle w:val="BodyText"/>
        <w:spacing w:before="0"/>
        <w:rPr>
          <w:sz w:val="42"/>
        </w:rPr>
      </w:pPr>
    </w:p>
    <w:p>
      <w:pPr>
        <w:pStyle w:val="ListParagraph"/>
        <w:numPr>
          <w:ilvl w:val="2"/>
          <w:numId w:val="137"/>
        </w:numPr>
        <w:tabs>
          <w:tab w:val="left" w:pos="1296"/>
        </w:tabs>
        <w:spacing w:before="1" w:after="0" w:line="240" w:lineRule="auto"/>
        <w:ind w:left="1296" w:right="0" w:hanging="760"/>
        <w:jc w:val="left"/>
        <w:rPr>
          <w:rFonts w:ascii="Times New Roman" w:eastAsia="Times New Roman"/>
          <w:color w:val="FF0000"/>
          <w:sz w:val="31"/>
        </w:rPr>
      </w:pPr>
      <w:r>
        <w:rPr>
          <w:color w:val="FF0000"/>
          <w:sz w:val="31"/>
        </w:rPr>
        <w:t>数据模型</w:t>
      </w:r>
    </w:p>
    <w:p>
      <w:pPr>
        <w:pStyle w:val="ListParagraph"/>
        <w:numPr>
          <w:ilvl w:val="0"/>
          <w:numId w:val="136"/>
        </w:numPr>
        <w:tabs>
          <w:tab w:val="left" w:pos="900"/>
        </w:tabs>
        <w:spacing w:before="70" w:after="0" w:line="240" w:lineRule="auto"/>
        <w:ind w:left="900" w:right="0" w:hanging="364"/>
        <w:jc w:val="left"/>
        <w:rPr>
          <w:rFonts w:ascii="Times New Roman" w:eastAsia="Times New Roman"/>
          <w:sz w:val="31"/>
        </w:rPr>
      </w:pPr>
      <w:r>
        <w:rPr>
          <w:sz w:val="31"/>
        </w:rPr>
        <w:t>模型的概念</w:t>
      </w:r>
    </w:p>
    <w:p>
      <w:pPr>
        <w:spacing w:after="0" w:line="240" w:lineRule="auto"/>
        <w:jc w:val="left"/>
        <w:rPr>
          <w:rFonts w:ascii="Times New Roman" w:eastAsia="Times New Roman"/>
          <w:sz w:val="31"/>
        </w:rPr>
        <w:sectPr>
          <w:headerReference w:type="default" r:id="rId365"/>
          <w:footerReference w:type="default" r:id="rId366"/>
          <w:type w:val="continuous"/>
          <w:pgSz w:w="17860" w:h="25260"/>
          <w:pgMar w:top="1400" w:right="0" w:bottom="2020" w:left="0" w:header="708" w:footer="708"/>
          <w:pgNumType w:start="70"/>
          <w:cols w:space="708"/>
        </w:sectPr>
      </w:pPr>
    </w:p>
    <w:p>
      <w:pPr>
        <w:spacing w:before="107"/>
        <w:ind w:left="0" w:right="0" w:firstLine="0"/>
        <w:jc w:val="right"/>
        <w:rPr>
          <w:rFonts w:ascii="宋体" w:eastAsia="宋体" w:hint="eastAsia"/>
          <w:sz w:val="28"/>
        </w:rPr>
      </w:pPr>
      <w:r>
        <w:rPr>
          <w:rFonts w:ascii="宋体" w:eastAsia="宋体" w:hint="eastAsia"/>
          <w:sz w:val="28"/>
        </w:rPr>
        <w:t>现实世界</w:t>
      </w:r>
    </w:p>
    <w:p>
      <w:pPr>
        <w:spacing w:before="107"/>
        <w:ind w:left="854" w:right="0" w:firstLine="0"/>
        <w:jc w:val="left"/>
        <w:rPr>
          <w:rFonts w:ascii="宋体" w:eastAsia="宋体" w:hint="eastAsia"/>
          <w:sz w:val="28"/>
        </w:rPr>
      </w:pPr>
      <w:r>
        <w:br w:type="column"/>
      </w:r>
      <w:r>
        <w:rPr>
          <w:rFonts w:ascii="宋体" w:eastAsia="宋体" w:hint="eastAsia"/>
          <w:sz w:val="28"/>
        </w:rPr>
        <w:t>信息世界</w:t>
      </w:r>
    </w:p>
    <w:p>
      <w:pPr>
        <w:pStyle w:val="BodyText"/>
        <w:spacing w:before="2"/>
        <w:rPr>
          <w:rFonts w:ascii="宋体"/>
          <w:sz w:val="24"/>
        </w:rPr>
      </w:pPr>
    </w:p>
    <w:p>
      <w:pPr>
        <w:spacing w:before="0" w:line="231" w:lineRule="exact"/>
        <w:ind w:left="0" w:right="0" w:firstLine="0"/>
        <w:jc w:val="right"/>
        <w:rPr>
          <w:rFonts w:ascii="宋体" w:eastAsia="宋体" w:hint="eastAsia"/>
          <w:sz w:val="28"/>
        </w:rPr>
      </w:pPr>
      <w:r>
        <w:pict>
          <v:group id="_x0000_s1205" style="width:105pt;height:86pt;margin-top:-34.77pt;margin-left:412pt;mso-position-horizontal-relative:page;position:absolute;z-index:-251201536" coordorigin="8240,-695" coordsize="2100,1720">
            <v:shape id="_x0000_s1206" type="#_x0000_t75" style="width:1060;height:1120;left:8240;position:absolute;top:-216" stroked="f">
              <v:imagedata r:id="rId367" o:title=""/>
            </v:shape>
            <v:shape id="_x0000_s1207" type="#_x0000_t75" style="width:980;height:1720;left:9360;position:absolute;top:-696" stroked="f">
              <v:imagedata r:id="rId368" o:title=""/>
            </v:shape>
          </v:group>
        </w:pict>
      </w:r>
      <w:r>
        <w:pict>
          <v:group id="_x0000_s1208" style="width:104pt;height:56pt;margin-top:-10.77pt;margin-left:522pt;mso-position-horizontal-relative:page;position:absolute;z-index:252112896" coordorigin="10440,-215" coordsize="2080,1120">
            <v:shape id="_x0000_s1209" type="#_x0000_t75" style="width:2080;height:1120;left:10440;position:absolute;top:-216" stroked="f">
              <v:imagedata r:id="rId369" o:title=""/>
            </v:shape>
            <v:shape id="_x0000_s1210" type="#_x0000_t202" style="width:2080;height:1120;left:10440;position:absolute;top:-216" filled="f" stroked="f">
              <v:textbox inset="0,0,0,0">
                <w:txbxContent>
                  <w:p>
                    <w:pPr>
                      <w:spacing w:before="141"/>
                      <w:ind w:left="166" w:right="0" w:firstLine="0"/>
                      <w:jc w:val="left"/>
                      <w:rPr>
                        <w:rFonts w:ascii="宋体" w:eastAsia="宋体" w:hint="eastAsia"/>
                        <w:sz w:val="28"/>
                      </w:rPr>
                    </w:pPr>
                    <w:r>
                      <w:rPr>
                        <w:rFonts w:ascii="宋体" w:eastAsia="宋体" w:hint="eastAsia"/>
                        <w:sz w:val="28"/>
                      </w:rPr>
                      <w:t>逻辑数据模型</w:t>
                    </w:r>
                  </w:p>
                  <w:p>
                    <w:pPr>
                      <w:spacing w:before="181"/>
                      <w:ind w:left="166" w:right="0" w:firstLine="0"/>
                      <w:jc w:val="left"/>
                      <w:rPr>
                        <w:rFonts w:ascii="宋体" w:eastAsia="宋体" w:hint="eastAsia"/>
                        <w:sz w:val="28"/>
                      </w:rPr>
                    </w:pPr>
                    <w:r>
                      <w:rPr>
                        <w:rFonts w:ascii="宋体" w:eastAsia="宋体" w:hint="eastAsia"/>
                        <w:sz w:val="28"/>
                      </w:rPr>
                      <w:t>物理数据模型</w:t>
                    </w:r>
                  </w:p>
                </w:txbxContent>
              </v:textbox>
            </v:shape>
          </v:group>
        </w:pict>
      </w:r>
      <w:r>
        <w:drawing>
          <wp:anchor distT="0" distB="0" distL="0" distR="0" simplePos="0" relativeHeight="252115968" behindDoc="1" locked="0" layoutInCell="1" allowOverlap="1">
            <wp:simplePos x="0" y="0"/>
            <wp:positionH relativeFrom="page">
              <wp:posOffset>4343400</wp:posOffset>
            </wp:positionH>
            <wp:positionV relativeFrom="paragraph">
              <wp:posOffset>-441579</wp:posOffset>
            </wp:positionV>
            <wp:extent cx="800100" cy="1092200"/>
            <wp:effectExtent l="0" t="0" r="0" b="0"/>
            <wp:wrapNone/>
            <wp:docPr id="871" name="image2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 name="image255.png"/>
                    <pic:cNvPicPr/>
                  </pic:nvPicPr>
                  <pic:blipFill>
                    <a:blip xmlns:r="http://schemas.openxmlformats.org/officeDocument/2006/relationships" r:embed="rId370" cstate="print"/>
                    <a:stretch>
                      <a:fillRect/>
                    </a:stretch>
                  </pic:blipFill>
                  <pic:spPr>
                    <a:xfrm>
                      <a:off x="0" y="0"/>
                      <a:ext cx="800100" cy="1092200"/>
                    </a:xfrm>
                    <a:prstGeom prst="rect">
                      <a:avLst/>
                    </a:prstGeom>
                  </pic:spPr>
                </pic:pic>
              </a:graphicData>
            </a:graphic>
          </wp:anchor>
        </w:drawing>
      </w:r>
      <w:r>
        <w:pict>
          <v:group id="_x0000_s1211" style="width:53pt;height:56pt;margin-top:-10.77pt;margin-left:283pt;mso-position-horizontal-relative:page;position:absolute;z-index:252113920" coordorigin="5660,-215" coordsize="1060,1120">
            <v:shape id="_x0000_s1212" type="#_x0000_t75" style="width:1060;height:1120;left:5660;position:absolute;top:-216" stroked="f">
              <v:imagedata r:id="rId367" o:title=""/>
            </v:shape>
            <v:shape id="_x0000_s1213" type="#_x0000_t202" style="width:1060;height:1120;left:5660;position:absolute;top:-216" filled="f" stroked="f">
              <v:textbox inset="0,0,0,0">
                <w:txbxContent>
                  <w:p>
                    <w:pPr>
                      <w:spacing w:before="223" w:line="252" w:lineRule="auto"/>
                      <w:ind w:left="226" w:right="261" w:firstLine="0"/>
                      <w:jc w:val="left"/>
                      <w:rPr>
                        <w:rFonts w:ascii="宋体" w:eastAsia="宋体" w:hint="eastAsia"/>
                        <w:sz w:val="28"/>
                      </w:rPr>
                    </w:pPr>
                    <w:r>
                      <w:rPr>
                        <w:rFonts w:ascii="宋体" w:eastAsia="宋体" w:hint="eastAsia"/>
                        <w:sz w:val="28"/>
                      </w:rPr>
                      <w:t>具体事物</w:t>
                    </w:r>
                  </w:p>
                </w:txbxContent>
              </v:textbox>
            </v:shape>
          </v:group>
        </w:pict>
      </w:r>
      <w:r>
        <w:rPr>
          <w:rFonts w:ascii="宋体" w:eastAsia="宋体" w:hint="eastAsia"/>
          <w:sz w:val="28"/>
        </w:rPr>
        <w:t>概念</w:t>
      </w:r>
    </w:p>
    <w:p>
      <w:pPr>
        <w:spacing w:before="107"/>
        <w:ind w:left="1817" w:right="0" w:firstLine="0"/>
        <w:jc w:val="left"/>
        <w:rPr>
          <w:rFonts w:ascii="宋体" w:eastAsia="宋体" w:hint="eastAsia"/>
          <w:sz w:val="28"/>
        </w:rPr>
      </w:pPr>
      <w:r>
        <w:br w:type="column"/>
      </w:r>
      <w:r>
        <w:rPr>
          <w:rFonts w:ascii="宋体" w:eastAsia="宋体" w:hint="eastAsia"/>
          <w:sz w:val="28"/>
        </w:rPr>
        <w:t>机器世界</w:t>
      </w:r>
    </w:p>
    <w:p>
      <w:pPr>
        <w:spacing w:after="0"/>
        <w:jc w:val="left"/>
        <w:rPr>
          <w:rFonts w:ascii="宋体" w:eastAsia="宋体" w:hint="eastAsia"/>
          <w:sz w:val="28"/>
        </w:rPr>
        <w:sectPr>
          <w:headerReference w:type="default" r:id="rId371"/>
          <w:footerReference w:type="default" r:id="rId372"/>
          <w:pgSz w:w="17860" w:h="25260"/>
          <w:pgMar w:top="1400" w:right="0" w:bottom="2020" w:left="0" w:header="1088" w:footer="1831"/>
          <w:pgNumType w:start="71"/>
          <w:cols w:num="3" w:space="708" w:equalWidth="0">
            <w:col w:w="6659" w:space="40"/>
            <w:col w:w="2338" w:space="39"/>
            <w:col w:w="8784" w:space="0"/>
          </w:cols>
        </w:sectPr>
      </w:pPr>
    </w:p>
    <w:p>
      <w:pPr>
        <w:tabs>
          <w:tab w:val="left" w:pos="1289"/>
          <w:tab w:val="left" w:pos="2376"/>
        </w:tabs>
        <w:spacing w:before="0" w:line="208" w:lineRule="auto"/>
        <w:ind w:left="0" w:right="559" w:firstLine="0"/>
        <w:jc w:val="center"/>
        <w:rPr>
          <w:rFonts w:ascii="宋体" w:eastAsia="宋体" w:hint="eastAsia"/>
          <w:sz w:val="28"/>
        </w:rPr>
      </w:pPr>
      <w:r>
        <w:rPr>
          <w:rFonts w:ascii="宋体" w:eastAsia="宋体" w:hint="eastAsia"/>
          <w:sz w:val="28"/>
        </w:rPr>
        <w:t>抽象</w:t>
        <w:tab/>
      </w:r>
      <w:r>
        <w:rPr>
          <w:rFonts w:ascii="宋体" w:eastAsia="宋体" w:hint="eastAsia"/>
          <w:position w:val="-16"/>
          <w:sz w:val="28"/>
        </w:rPr>
        <w:t>模型</w:t>
        <w:tab/>
      </w:r>
      <w:r>
        <w:rPr>
          <w:rFonts w:ascii="宋体" w:eastAsia="宋体" w:hint="eastAsia"/>
          <w:sz w:val="28"/>
        </w:rPr>
        <w:t>转换</w:t>
      </w:r>
    </w:p>
    <w:p>
      <w:pPr>
        <w:pStyle w:val="BodyText"/>
        <w:spacing w:before="0"/>
        <w:rPr>
          <w:rFonts w:ascii="宋体"/>
          <w:sz w:val="20"/>
        </w:rPr>
      </w:pPr>
    </w:p>
    <w:p>
      <w:pPr>
        <w:spacing w:before="231"/>
        <w:ind w:left="3220" w:right="3225" w:firstLine="0"/>
        <w:jc w:val="center"/>
        <w:rPr>
          <w:sz w:val="27"/>
        </w:rPr>
      </w:pPr>
      <w:r>
        <w:rPr>
          <w:sz w:val="27"/>
        </w:rPr>
        <w:t>对现实世界事物的抽象过程</w:t>
      </w:r>
    </w:p>
    <w:p>
      <w:pPr>
        <w:pStyle w:val="BodyText"/>
        <w:spacing w:before="0"/>
        <w:rPr>
          <w:sz w:val="26"/>
        </w:rPr>
      </w:pPr>
    </w:p>
    <w:p>
      <w:pPr>
        <w:pStyle w:val="BodyText"/>
        <w:spacing w:before="195"/>
        <w:ind w:left="1180"/>
      </w:pPr>
      <w:r>
        <w:drawing>
          <wp:anchor distT="0" distB="0" distL="0" distR="0" simplePos="0" relativeHeight="252116992" behindDoc="1" locked="0" layoutInCell="1" allowOverlap="1">
            <wp:simplePos x="0" y="0"/>
            <wp:positionH relativeFrom="page">
              <wp:posOffset>2349500</wp:posOffset>
            </wp:positionH>
            <wp:positionV relativeFrom="paragraph">
              <wp:posOffset>318642</wp:posOffset>
            </wp:positionV>
            <wp:extent cx="825500" cy="50800"/>
            <wp:effectExtent l="0" t="0" r="0" b="0"/>
            <wp:wrapNone/>
            <wp:docPr id="873"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 name="image238.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drawing>
          <wp:anchor distT="0" distB="0" distL="0" distR="0" simplePos="0" relativeHeight="252118016" behindDoc="1" locked="0" layoutInCell="1" allowOverlap="1">
            <wp:simplePos x="0" y="0"/>
            <wp:positionH relativeFrom="page">
              <wp:posOffset>3352800</wp:posOffset>
            </wp:positionH>
            <wp:positionV relativeFrom="paragraph">
              <wp:posOffset>318642</wp:posOffset>
            </wp:positionV>
            <wp:extent cx="431800" cy="50800"/>
            <wp:effectExtent l="0" t="0" r="0" b="0"/>
            <wp:wrapNone/>
            <wp:docPr id="87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2119040" behindDoc="1" locked="0" layoutInCell="1" allowOverlap="1">
            <wp:simplePos x="0" y="0"/>
            <wp:positionH relativeFrom="page">
              <wp:posOffset>3962400</wp:posOffset>
            </wp:positionH>
            <wp:positionV relativeFrom="paragraph">
              <wp:posOffset>318642</wp:posOffset>
            </wp:positionV>
            <wp:extent cx="419100" cy="50800"/>
            <wp:effectExtent l="0" t="0" r="0" b="0"/>
            <wp:wrapNone/>
            <wp:docPr id="87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2120064" behindDoc="1" locked="0" layoutInCell="1" allowOverlap="1">
            <wp:simplePos x="0" y="0"/>
            <wp:positionH relativeFrom="page">
              <wp:posOffset>736600</wp:posOffset>
            </wp:positionH>
            <wp:positionV relativeFrom="paragraph">
              <wp:posOffset>80517</wp:posOffset>
            </wp:positionV>
            <wp:extent cx="444500" cy="304800"/>
            <wp:effectExtent l="0" t="0" r="0" b="0"/>
            <wp:wrapNone/>
            <wp:docPr id="879" name="image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 name="image256.png"/>
                    <pic:cNvPicPr/>
                  </pic:nvPicPr>
                  <pic:blipFill>
                    <a:blip xmlns:r="http://schemas.openxmlformats.org/officeDocument/2006/relationships" r:embed="rId373" cstate="print"/>
                    <a:stretch>
                      <a:fillRect/>
                    </a:stretch>
                  </pic:blipFill>
                  <pic:spPr>
                    <a:xfrm>
                      <a:off x="0" y="0"/>
                      <a:ext cx="444500" cy="304800"/>
                    </a:xfrm>
                    <a:prstGeom prst="rect">
                      <a:avLst/>
                    </a:prstGeom>
                  </pic:spPr>
                </pic:pic>
              </a:graphicData>
            </a:graphic>
          </wp:anchor>
        </w:drawing>
      </w:r>
      <w:r>
        <w:rPr>
          <w:color w:val="FF0000"/>
        </w:rPr>
        <w:t>模型</w:t>
      </w:r>
      <w:r>
        <w:t>：对现实世界事物特征的模拟和抽象，就是这个事物的模型。</w:t>
      </w:r>
    </w:p>
    <w:p>
      <w:pPr>
        <w:pStyle w:val="BodyText"/>
        <w:spacing w:line="283" w:lineRule="auto"/>
        <w:ind w:left="536" w:right="534" w:firstLine="630"/>
      </w:pPr>
      <w:r>
        <w:drawing>
          <wp:anchor distT="0" distB="0" distL="0" distR="0" simplePos="0" relativeHeight="252121088" behindDoc="1" locked="0" layoutInCell="1" allowOverlap="1">
            <wp:simplePos x="0" y="0"/>
            <wp:positionH relativeFrom="page">
              <wp:posOffset>8178800</wp:posOffset>
            </wp:positionH>
            <wp:positionV relativeFrom="paragraph">
              <wp:posOffset>247523</wp:posOffset>
            </wp:positionV>
            <wp:extent cx="1028700" cy="50800"/>
            <wp:effectExtent l="0" t="0" r="0" b="0"/>
            <wp:wrapNone/>
            <wp:docPr id="881" name="image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 name="image222.png"/>
                    <pic:cNvPicPr/>
                  </pic:nvPicPr>
                  <pic:blipFill>
                    <a:blip xmlns:r="http://schemas.openxmlformats.org/officeDocument/2006/relationships" r:embed="rId320" cstate="print"/>
                    <a:stretch>
                      <a:fillRect/>
                    </a:stretch>
                  </pic:blipFill>
                  <pic:spPr>
                    <a:xfrm>
                      <a:off x="0" y="0"/>
                      <a:ext cx="1028700" cy="50800"/>
                    </a:xfrm>
                    <a:prstGeom prst="rect">
                      <a:avLst/>
                    </a:prstGeom>
                  </pic:spPr>
                </pic:pic>
              </a:graphicData>
            </a:graphic>
          </wp:anchor>
        </w:drawing>
      </w:r>
      <w:r>
        <w:drawing>
          <wp:anchor distT="0" distB="0" distL="0" distR="0" simplePos="0" relativeHeight="252122112" behindDoc="1" locked="0" layoutInCell="1" allowOverlap="1">
            <wp:simplePos x="0" y="0"/>
            <wp:positionH relativeFrom="page">
              <wp:posOffset>736600</wp:posOffset>
            </wp:positionH>
            <wp:positionV relativeFrom="paragraph">
              <wp:posOffset>539623</wp:posOffset>
            </wp:positionV>
            <wp:extent cx="419100" cy="50800"/>
            <wp:effectExtent l="0" t="0" r="0" b="0"/>
            <wp:wrapNone/>
            <wp:docPr id="883"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 name="image149.png"/>
                    <pic:cNvPicPr/>
                  </pic:nvPicPr>
                  <pic:blipFill>
                    <a:blip xmlns:r="http://schemas.openxmlformats.org/officeDocument/2006/relationships" r:embed="rId232" cstate="print"/>
                    <a:stretch>
                      <a:fillRect/>
                    </a:stretch>
                  </pic:blipFill>
                  <pic:spPr>
                    <a:xfrm>
                      <a:off x="0" y="0"/>
                      <a:ext cx="419100" cy="50800"/>
                    </a:xfrm>
                    <a:prstGeom prst="rect">
                      <a:avLst/>
                    </a:prstGeom>
                  </pic:spPr>
                </pic:pic>
              </a:graphicData>
            </a:graphic>
          </wp:anchor>
        </w:drawing>
      </w:r>
      <w:r>
        <w:drawing>
          <wp:anchor distT="0" distB="0" distL="0" distR="0" simplePos="0" relativeHeight="252123136" behindDoc="1" locked="0" layoutInCell="1" allowOverlap="1">
            <wp:simplePos x="0" y="0"/>
            <wp:positionH relativeFrom="page">
              <wp:posOffset>1739900</wp:posOffset>
            </wp:positionH>
            <wp:positionV relativeFrom="paragraph">
              <wp:posOffset>539623</wp:posOffset>
            </wp:positionV>
            <wp:extent cx="1625600" cy="50800"/>
            <wp:effectExtent l="0" t="0" r="0" b="0"/>
            <wp:wrapNone/>
            <wp:docPr id="885"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 name="image179.png"/>
                    <pic:cNvPicPr/>
                  </pic:nvPicPr>
                  <pic:blipFill>
                    <a:blip xmlns:r="http://schemas.openxmlformats.org/officeDocument/2006/relationships" r:embed="rId268" cstate="print"/>
                    <a:stretch>
                      <a:fillRect/>
                    </a:stretch>
                  </pic:blipFill>
                  <pic:spPr>
                    <a:xfrm>
                      <a:off x="0" y="0"/>
                      <a:ext cx="1625600" cy="50800"/>
                    </a:xfrm>
                    <a:prstGeom prst="rect">
                      <a:avLst/>
                    </a:prstGeom>
                  </pic:spPr>
                </pic:pic>
              </a:graphicData>
            </a:graphic>
          </wp:anchor>
        </w:drawing>
      </w:r>
      <w:r>
        <w:drawing>
          <wp:anchor distT="0" distB="0" distL="0" distR="0" simplePos="0" relativeHeight="252124160" behindDoc="1" locked="0" layoutInCell="1" allowOverlap="1">
            <wp:simplePos x="0" y="0"/>
            <wp:positionH relativeFrom="page">
              <wp:posOffset>5133975</wp:posOffset>
            </wp:positionH>
            <wp:positionV relativeFrom="paragraph">
              <wp:posOffset>298323</wp:posOffset>
            </wp:positionV>
            <wp:extent cx="847725" cy="303656"/>
            <wp:effectExtent l="0" t="0" r="0" b="0"/>
            <wp:wrapNone/>
            <wp:docPr id="887" name="image2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 name="image257.png"/>
                    <pic:cNvPicPr/>
                  </pic:nvPicPr>
                  <pic:blipFill>
                    <a:blip xmlns:r="http://schemas.openxmlformats.org/officeDocument/2006/relationships" r:embed="rId64" cstate="print"/>
                    <a:stretch>
                      <a:fillRect/>
                    </a:stretch>
                  </pic:blipFill>
                  <pic:spPr>
                    <a:xfrm>
                      <a:off x="0" y="0"/>
                      <a:ext cx="847725" cy="303656"/>
                    </a:xfrm>
                    <a:prstGeom prst="rect">
                      <a:avLst/>
                    </a:prstGeom>
                  </pic:spPr>
                </pic:pic>
              </a:graphicData>
            </a:graphic>
          </wp:anchor>
        </w:drawing>
      </w:r>
      <w:r>
        <w:rPr>
          <w:spacing w:val="-1"/>
        </w:rPr>
        <w:t>因为计算机不能代替人直接处理具体事务，必须先把具体事物及其之间的联系转换为抽象的模型，进而转换为可以处 理的数据，从而实现对事物的处理。因此，在数据库中</w:t>
      </w:r>
      <w:r>
        <w:rPr>
          <w:color w:val="FF0000"/>
          <w:spacing w:val="1"/>
        </w:rPr>
        <w:t>数据模型</w:t>
      </w:r>
      <w:r>
        <w:t>是抽象的表示和处理数据的工具。</w:t>
      </w:r>
    </w:p>
    <w:p>
      <w:pPr>
        <w:pStyle w:val="BodyText"/>
        <w:spacing w:before="0" w:line="283" w:lineRule="auto"/>
        <w:ind w:left="536" w:right="527" w:firstLine="630"/>
      </w:pPr>
      <w:r>
        <w:drawing>
          <wp:anchor distT="0" distB="0" distL="0" distR="0" simplePos="0" relativeHeight="252125184" behindDoc="1" locked="0" layoutInCell="1" allowOverlap="1">
            <wp:simplePos x="0" y="0"/>
            <wp:positionH relativeFrom="page">
              <wp:posOffset>5080000</wp:posOffset>
            </wp:positionH>
            <wp:positionV relativeFrom="paragraph">
              <wp:posOffset>204978</wp:posOffset>
            </wp:positionV>
            <wp:extent cx="1231900" cy="38100"/>
            <wp:effectExtent l="0" t="0" r="0" b="0"/>
            <wp:wrapNone/>
            <wp:docPr id="889"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 name="image163.png"/>
                    <pic:cNvPicPr/>
                  </pic:nvPicPr>
                  <pic:blipFill>
                    <a:blip xmlns:r="http://schemas.openxmlformats.org/officeDocument/2006/relationships" r:embed="rId249" cstate="print"/>
                    <a:stretch>
                      <a:fillRect/>
                    </a:stretch>
                  </pic:blipFill>
                  <pic:spPr>
                    <a:xfrm>
                      <a:off x="0" y="0"/>
                      <a:ext cx="1231900" cy="38100"/>
                    </a:xfrm>
                    <a:prstGeom prst="rect">
                      <a:avLst/>
                    </a:prstGeom>
                  </pic:spPr>
                </pic:pic>
              </a:graphicData>
            </a:graphic>
          </wp:anchor>
        </w:drawing>
      </w:r>
      <w:r>
        <w:drawing>
          <wp:anchor distT="0" distB="0" distL="0" distR="0" simplePos="0" relativeHeight="252126208" behindDoc="1" locked="0" layoutInCell="1" allowOverlap="1">
            <wp:simplePos x="0" y="0"/>
            <wp:positionH relativeFrom="page">
              <wp:posOffset>6845300</wp:posOffset>
            </wp:positionH>
            <wp:positionV relativeFrom="paragraph">
              <wp:posOffset>204978</wp:posOffset>
            </wp:positionV>
            <wp:extent cx="1828800" cy="38100"/>
            <wp:effectExtent l="0" t="0" r="0" b="0"/>
            <wp:wrapNone/>
            <wp:docPr id="891"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 name="image258.png"/>
                    <pic:cNvPicPr/>
                  </pic:nvPicPr>
                  <pic:blipFill>
                    <a:blip xmlns:r="http://schemas.openxmlformats.org/officeDocument/2006/relationships" r:embed="rId374" cstate="print"/>
                    <a:stretch>
                      <a:fillRect/>
                    </a:stretch>
                  </pic:blipFill>
                  <pic:spPr>
                    <a:xfrm>
                      <a:off x="0" y="0"/>
                      <a:ext cx="1828800" cy="38100"/>
                    </a:xfrm>
                    <a:prstGeom prst="rect">
                      <a:avLst/>
                    </a:prstGeom>
                  </pic:spPr>
                </pic:pic>
              </a:graphicData>
            </a:graphic>
          </wp:anchor>
        </w:drawing>
      </w:r>
      <w:r>
        <w:drawing>
          <wp:anchor distT="0" distB="0" distL="0" distR="0" simplePos="0" relativeHeight="252127232" behindDoc="1" locked="0" layoutInCell="1" allowOverlap="1">
            <wp:simplePos x="0" y="0"/>
            <wp:positionH relativeFrom="page">
              <wp:posOffset>10795000</wp:posOffset>
            </wp:positionH>
            <wp:positionV relativeFrom="paragraph">
              <wp:posOffset>204978</wp:posOffset>
            </wp:positionV>
            <wp:extent cx="215900" cy="38100"/>
            <wp:effectExtent l="0" t="0" r="0" b="0"/>
            <wp:wrapNone/>
            <wp:docPr id="893" name="image2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 name="image259.png"/>
                    <pic:cNvPicPr/>
                  </pic:nvPicPr>
                  <pic:blipFill>
                    <a:blip xmlns:r="http://schemas.openxmlformats.org/officeDocument/2006/relationships" r:embed="rId375" cstate="print"/>
                    <a:stretch>
                      <a:fillRect/>
                    </a:stretch>
                  </pic:blipFill>
                  <pic:spPr>
                    <a:xfrm>
                      <a:off x="0" y="0"/>
                      <a:ext cx="215900" cy="38100"/>
                    </a:xfrm>
                    <a:prstGeom prst="rect">
                      <a:avLst/>
                    </a:prstGeom>
                  </pic:spPr>
                </pic:pic>
              </a:graphicData>
            </a:graphic>
          </wp:anchor>
        </w:drawing>
      </w:r>
      <w:r>
        <w:drawing>
          <wp:anchor distT="0" distB="0" distL="0" distR="0" simplePos="0" relativeHeight="252128256" behindDoc="1" locked="0" layoutInCell="1" allowOverlap="1">
            <wp:simplePos x="0" y="0"/>
            <wp:positionH relativeFrom="page">
              <wp:posOffset>330200</wp:posOffset>
            </wp:positionH>
            <wp:positionV relativeFrom="paragraph">
              <wp:posOffset>497078</wp:posOffset>
            </wp:positionV>
            <wp:extent cx="635000" cy="50800"/>
            <wp:effectExtent l="0" t="0" r="0" b="0"/>
            <wp:wrapNone/>
            <wp:docPr id="895" name="image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 name="image260.png"/>
                    <pic:cNvPicPr/>
                  </pic:nvPicPr>
                  <pic:blipFill>
                    <a:blip xmlns:r="http://schemas.openxmlformats.org/officeDocument/2006/relationships" r:embed="rId311" cstate="print"/>
                    <a:stretch>
                      <a:fillRect/>
                    </a:stretch>
                  </pic:blipFill>
                  <pic:spPr>
                    <a:xfrm>
                      <a:off x="0" y="0"/>
                      <a:ext cx="635000" cy="50800"/>
                    </a:xfrm>
                    <a:prstGeom prst="rect">
                      <a:avLst/>
                    </a:prstGeom>
                  </pic:spPr>
                </pic:pic>
              </a:graphicData>
            </a:graphic>
          </wp:anchor>
        </w:drawing>
      </w:r>
      <w:r>
        <w:drawing>
          <wp:anchor distT="0" distB="0" distL="0" distR="0" simplePos="0" relativeHeight="252129280" behindDoc="1" locked="0" layoutInCell="1" allowOverlap="1">
            <wp:simplePos x="0" y="0"/>
            <wp:positionH relativeFrom="page">
              <wp:posOffset>5651500</wp:posOffset>
            </wp:positionH>
            <wp:positionV relativeFrom="paragraph">
              <wp:posOffset>497078</wp:posOffset>
            </wp:positionV>
            <wp:extent cx="1625600" cy="50800"/>
            <wp:effectExtent l="0" t="0" r="0" b="0"/>
            <wp:wrapNone/>
            <wp:docPr id="897"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 name="image173.png"/>
                    <pic:cNvPicPr/>
                  </pic:nvPicPr>
                  <pic:blipFill>
                    <a:blip xmlns:r="http://schemas.openxmlformats.org/officeDocument/2006/relationships" r:embed="rId261" cstate="print"/>
                    <a:stretch>
                      <a:fillRect/>
                    </a:stretch>
                  </pic:blipFill>
                  <pic:spPr>
                    <a:xfrm>
                      <a:off x="0" y="0"/>
                      <a:ext cx="1625600" cy="50800"/>
                    </a:xfrm>
                    <a:prstGeom prst="rect">
                      <a:avLst/>
                    </a:prstGeom>
                  </pic:spPr>
                </pic:pic>
              </a:graphicData>
            </a:graphic>
          </wp:anchor>
        </w:drawing>
      </w:r>
      <w:r>
        <w:drawing>
          <wp:anchor distT="0" distB="0" distL="0" distR="0" simplePos="0" relativeHeight="252130304" behindDoc="1" locked="0" layoutInCell="1" allowOverlap="1">
            <wp:simplePos x="0" y="0"/>
            <wp:positionH relativeFrom="page">
              <wp:posOffset>3136900</wp:posOffset>
            </wp:positionH>
            <wp:positionV relativeFrom="paragraph">
              <wp:posOffset>204978</wp:posOffset>
            </wp:positionV>
            <wp:extent cx="1397000" cy="355600"/>
            <wp:effectExtent l="0" t="0" r="0" b="0"/>
            <wp:wrapNone/>
            <wp:docPr id="899" name="image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 name="image261.png"/>
                    <pic:cNvPicPr/>
                  </pic:nvPicPr>
                  <pic:blipFill>
                    <a:blip xmlns:r="http://schemas.openxmlformats.org/officeDocument/2006/relationships" r:embed="rId376" cstate="print"/>
                    <a:stretch>
                      <a:fillRect/>
                    </a:stretch>
                  </pic:blipFill>
                  <pic:spPr>
                    <a:xfrm>
                      <a:off x="0" y="0"/>
                      <a:ext cx="1397000" cy="355600"/>
                    </a:xfrm>
                    <a:prstGeom prst="rect">
                      <a:avLst/>
                    </a:prstGeom>
                  </pic:spPr>
                </pic:pic>
              </a:graphicData>
            </a:graphic>
          </wp:anchor>
        </w:drawing>
      </w:r>
      <w:r>
        <w:drawing>
          <wp:anchor distT="0" distB="0" distL="0" distR="0" simplePos="0" relativeHeight="252131328" behindDoc="1" locked="0" layoutInCell="1" allowOverlap="1">
            <wp:simplePos x="0" y="0"/>
            <wp:positionH relativeFrom="page">
              <wp:posOffset>9461500</wp:posOffset>
            </wp:positionH>
            <wp:positionV relativeFrom="paragraph">
              <wp:posOffset>255778</wp:posOffset>
            </wp:positionV>
            <wp:extent cx="847725" cy="303656"/>
            <wp:effectExtent l="0" t="0" r="0" b="0"/>
            <wp:wrapNone/>
            <wp:docPr id="901" name="image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 name="image262.png"/>
                    <pic:cNvPicPr/>
                  </pic:nvPicPr>
                  <pic:blipFill>
                    <a:blip xmlns:r="http://schemas.openxmlformats.org/officeDocument/2006/relationships" r:embed="rId51" cstate="print"/>
                    <a:stretch>
                      <a:fillRect/>
                    </a:stretch>
                  </pic:blipFill>
                  <pic:spPr>
                    <a:xfrm>
                      <a:off x="0" y="0"/>
                      <a:ext cx="847725" cy="303656"/>
                    </a:xfrm>
                    <a:prstGeom prst="rect">
                      <a:avLst/>
                    </a:prstGeom>
                  </pic:spPr>
                </pic:pic>
              </a:graphicData>
            </a:graphic>
          </wp:anchor>
        </w:drawing>
      </w:r>
      <w:r>
        <w:rPr>
          <w:spacing w:val="-2"/>
        </w:rPr>
        <w:t>作为模型应该</w:t>
      </w:r>
      <w:r>
        <w:rPr>
          <w:color w:val="FF0000"/>
          <w:spacing w:val="-2"/>
        </w:rPr>
        <w:t>满足</w:t>
      </w:r>
      <w:r>
        <w:rPr>
          <w:spacing w:val="-17"/>
        </w:rPr>
        <w:t>：一是真是反映事物本身；二是容易被人理解；三是便于在计算机上实现。数据模型分为</w:t>
      </w:r>
      <w:r>
        <w:rPr>
          <w:color w:val="FF0000"/>
          <w:spacing w:val="-2"/>
        </w:rPr>
        <w:t>两类</w:t>
      </w:r>
      <w:r>
        <w:rPr>
          <w:spacing w:val="-21"/>
        </w:rPr>
        <w:t>：以人</w:t>
      </w:r>
      <w:r>
        <w:rPr>
          <w:w w:val="102"/>
        </w:rPr>
        <w:t>的</w:t>
      </w:r>
      <w:r>
        <w:rPr>
          <w:spacing w:val="-1"/>
          <w:w w:val="102"/>
        </w:rPr>
        <w:t>观点模拟物质本身的模型称为</w:t>
      </w:r>
      <w:r>
        <w:rPr>
          <w:color w:val="FF0000"/>
          <w:spacing w:val="2"/>
          <w:w w:val="102"/>
        </w:rPr>
        <w:t>概念模型</w:t>
      </w:r>
      <w:r>
        <w:rPr>
          <w:w w:val="102"/>
        </w:rPr>
        <w:t>（</w:t>
      </w:r>
      <w:r>
        <w:rPr>
          <w:spacing w:val="-4"/>
          <w:w w:val="102"/>
        </w:rPr>
        <w:t>或</w:t>
      </w:r>
      <w:r>
        <w:rPr>
          <w:color w:val="FF0000"/>
          <w:spacing w:val="-1"/>
          <w:w w:val="102"/>
        </w:rPr>
        <w:t>信息模型</w:t>
      </w:r>
      <w:r>
        <w:rPr>
          <w:spacing w:val="-162"/>
          <w:w w:val="102"/>
        </w:rPr>
        <w:t>）</w:t>
      </w:r>
      <w:r>
        <w:rPr>
          <w:spacing w:val="-1"/>
          <w:w w:val="102"/>
        </w:rPr>
        <w:t>，以计算机系统的观点模拟物质本身的模型称为</w:t>
      </w:r>
      <w:r>
        <w:rPr>
          <w:color w:val="FF0000"/>
          <w:spacing w:val="1"/>
          <w:w w:val="102"/>
        </w:rPr>
        <w:t>数据模型</w:t>
      </w:r>
      <w:r>
        <w:rPr>
          <w:w w:val="102"/>
        </w:rPr>
        <w:t>。</w:t>
      </w:r>
    </w:p>
    <w:p>
      <w:pPr>
        <w:pStyle w:val="BodyText"/>
        <w:spacing w:before="0"/>
        <w:rPr>
          <w:sz w:val="20"/>
        </w:rPr>
      </w:pPr>
    </w:p>
    <w:p>
      <w:pPr>
        <w:pStyle w:val="BodyText"/>
        <w:spacing w:before="6"/>
        <w:rPr>
          <w:sz w:val="24"/>
        </w:rPr>
      </w:pPr>
    </w:p>
    <w:p>
      <w:pPr>
        <w:spacing w:after="0"/>
        <w:rPr>
          <w:sz w:val="24"/>
        </w:rPr>
        <w:sectPr>
          <w:headerReference w:type="default" r:id="rId377"/>
          <w:footerReference w:type="default" r:id="rId378"/>
          <w:type w:val="continuous"/>
          <w:pgSz w:w="17860" w:h="25260"/>
          <w:pgMar w:top="1400" w:right="0" w:bottom="2020" w:left="0" w:header="708" w:footer="708"/>
          <w:pgNumType w:start="72"/>
          <w:cols w:space="708"/>
        </w:sectPr>
      </w:pPr>
    </w:p>
    <w:p>
      <w:pPr>
        <w:pStyle w:val="BodyText"/>
        <w:spacing w:before="4"/>
        <w:rPr>
          <w:sz w:val="37"/>
        </w:rPr>
      </w:pPr>
    </w:p>
    <w:p>
      <w:pPr>
        <w:spacing w:before="0"/>
        <w:ind w:left="0" w:right="0" w:firstLine="0"/>
        <w:jc w:val="right"/>
        <w:rPr>
          <w:rFonts w:ascii="宋体" w:eastAsia="宋体" w:hint="eastAsia"/>
          <w:sz w:val="29"/>
        </w:rPr>
      </w:pPr>
      <w:r>
        <w:rPr>
          <w:rFonts w:ascii="宋体" w:eastAsia="宋体" w:hint="eastAsia"/>
          <w:sz w:val="29"/>
        </w:rPr>
        <w:t>数据模型</w:t>
      </w:r>
    </w:p>
    <w:p>
      <w:pPr>
        <w:spacing w:before="62"/>
        <w:ind w:left="299" w:right="0" w:firstLine="0"/>
        <w:jc w:val="left"/>
        <w:rPr>
          <w:rFonts w:ascii="宋体" w:eastAsia="宋体" w:hint="eastAsia"/>
          <w:sz w:val="29"/>
        </w:rPr>
      </w:pPr>
      <w:r>
        <w:br w:type="column"/>
      </w:r>
      <w:r>
        <w:rPr>
          <w:rFonts w:ascii="宋体" w:eastAsia="宋体" w:hint="eastAsia"/>
          <w:sz w:val="29"/>
        </w:rPr>
        <w:t>概念模型（或信息模型）</w:t>
      </w:r>
    </w:p>
    <w:p>
      <w:pPr>
        <w:spacing w:before="183" w:line="318" w:lineRule="exact"/>
        <w:ind w:left="1631" w:right="0" w:firstLine="0"/>
        <w:jc w:val="left"/>
        <w:rPr>
          <w:rFonts w:ascii="宋体" w:eastAsia="宋体" w:hint="eastAsia"/>
          <w:sz w:val="29"/>
        </w:rPr>
      </w:pPr>
      <w:r>
        <w:drawing>
          <wp:anchor distT="0" distB="0" distL="0" distR="0" simplePos="0" relativeHeight="252132352" behindDoc="0" locked="0" layoutInCell="1" allowOverlap="1">
            <wp:simplePos x="0" y="0"/>
            <wp:positionH relativeFrom="page">
              <wp:posOffset>4991100</wp:posOffset>
            </wp:positionH>
            <wp:positionV relativeFrom="paragraph">
              <wp:posOffset>-203200</wp:posOffset>
            </wp:positionV>
            <wp:extent cx="101600" cy="660400"/>
            <wp:effectExtent l="0" t="0" r="0" b="0"/>
            <wp:wrapNone/>
            <wp:docPr id="903" name="image2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 name="image263.png"/>
                    <pic:cNvPicPr/>
                  </pic:nvPicPr>
                  <pic:blipFill>
                    <a:blip xmlns:r="http://schemas.openxmlformats.org/officeDocument/2006/relationships" r:embed="rId379" cstate="print"/>
                    <a:stretch>
                      <a:fillRect/>
                    </a:stretch>
                  </pic:blipFill>
                  <pic:spPr>
                    <a:xfrm>
                      <a:off x="0" y="0"/>
                      <a:ext cx="101600" cy="660400"/>
                    </a:xfrm>
                    <a:prstGeom prst="rect">
                      <a:avLst/>
                    </a:prstGeom>
                  </pic:spPr>
                </pic:pic>
              </a:graphicData>
            </a:graphic>
          </wp:anchor>
        </w:drawing>
      </w:r>
      <w:r>
        <w:drawing>
          <wp:anchor distT="0" distB="0" distL="0" distR="0" simplePos="0" relativeHeight="252133376" behindDoc="0" locked="0" layoutInCell="1" allowOverlap="1">
            <wp:simplePos x="0" y="0"/>
            <wp:positionH relativeFrom="page">
              <wp:posOffset>5905500</wp:posOffset>
            </wp:positionH>
            <wp:positionV relativeFrom="paragraph">
              <wp:posOffset>126999</wp:posOffset>
            </wp:positionV>
            <wp:extent cx="76200" cy="533400"/>
            <wp:effectExtent l="0" t="0" r="0" b="0"/>
            <wp:wrapNone/>
            <wp:docPr id="905" name="image2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 name="image264.png"/>
                    <pic:cNvPicPr/>
                  </pic:nvPicPr>
                  <pic:blipFill>
                    <a:blip xmlns:r="http://schemas.openxmlformats.org/officeDocument/2006/relationships" r:embed="rId380" cstate="print"/>
                    <a:stretch>
                      <a:fillRect/>
                    </a:stretch>
                  </pic:blipFill>
                  <pic:spPr>
                    <a:xfrm>
                      <a:off x="0" y="0"/>
                      <a:ext cx="76200" cy="533400"/>
                    </a:xfrm>
                    <a:prstGeom prst="rect">
                      <a:avLst/>
                    </a:prstGeom>
                  </pic:spPr>
                </pic:pic>
              </a:graphicData>
            </a:graphic>
          </wp:anchor>
        </w:drawing>
      </w:r>
      <w:r>
        <w:rPr>
          <w:rFonts w:ascii="宋体" w:eastAsia="宋体" w:hint="eastAsia"/>
          <w:sz w:val="29"/>
        </w:rPr>
        <w:t>逻辑数据模型</w:t>
      </w:r>
    </w:p>
    <w:p>
      <w:pPr>
        <w:spacing w:before="0" w:line="262" w:lineRule="exact"/>
        <w:ind w:left="251" w:right="0" w:firstLine="0"/>
        <w:jc w:val="left"/>
        <w:rPr>
          <w:rFonts w:ascii="宋体" w:eastAsia="宋体" w:hint="eastAsia"/>
          <w:sz w:val="29"/>
        </w:rPr>
      </w:pPr>
      <w:r>
        <w:rPr>
          <w:rFonts w:ascii="宋体" w:eastAsia="宋体" w:hint="eastAsia"/>
          <w:sz w:val="29"/>
        </w:rPr>
        <w:t>数据模型</w:t>
      </w:r>
    </w:p>
    <w:p>
      <w:pPr>
        <w:spacing w:after="0" w:line="262" w:lineRule="exact"/>
        <w:jc w:val="left"/>
        <w:rPr>
          <w:rFonts w:ascii="宋体" w:eastAsia="宋体" w:hint="eastAsia"/>
          <w:sz w:val="29"/>
        </w:rPr>
        <w:sectPr>
          <w:headerReference w:type="default" r:id="rId381"/>
          <w:footerReference w:type="default" r:id="rId382"/>
          <w:type w:val="continuous"/>
          <w:pgSz w:w="17860" w:h="25260"/>
          <w:pgMar w:top="1400" w:right="0" w:bottom="2020" w:left="0" w:header="708" w:footer="708"/>
          <w:pgNumType w:start="73"/>
          <w:cols w:num="2" w:space="708" w:equalWidth="0">
            <w:col w:w="7775" w:space="40"/>
            <w:col w:w="10045" w:space="0"/>
          </w:cols>
        </w:sectPr>
      </w:pPr>
    </w:p>
    <w:p>
      <w:pPr>
        <w:spacing w:before="0" w:line="335" w:lineRule="exact"/>
        <w:ind w:left="2794" w:right="0" w:firstLine="0"/>
        <w:jc w:val="center"/>
        <w:rPr>
          <w:rFonts w:ascii="宋体" w:eastAsia="宋体" w:hint="eastAsia"/>
          <w:sz w:val="29"/>
        </w:rPr>
      </w:pPr>
      <w:r>
        <w:rPr>
          <w:rFonts w:ascii="宋体" w:eastAsia="宋体" w:hint="eastAsia"/>
          <w:sz w:val="29"/>
        </w:rPr>
        <w:t>物理数据模型</w:t>
      </w:r>
    </w:p>
    <w:p>
      <w:pPr>
        <w:pStyle w:val="BodyText"/>
        <w:spacing w:before="0"/>
        <w:rPr>
          <w:rFonts w:ascii="宋体"/>
          <w:sz w:val="28"/>
        </w:rPr>
      </w:pPr>
    </w:p>
    <w:p>
      <w:pPr>
        <w:pStyle w:val="BodyText"/>
        <w:spacing w:before="0"/>
        <w:rPr>
          <w:rFonts w:ascii="宋体"/>
          <w:sz w:val="27"/>
        </w:rPr>
      </w:pPr>
    </w:p>
    <w:p>
      <w:pPr>
        <w:pStyle w:val="ListParagraph"/>
        <w:numPr>
          <w:ilvl w:val="0"/>
          <w:numId w:val="136"/>
        </w:numPr>
        <w:tabs>
          <w:tab w:val="left" w:pos="900"/>
        </w:tabs>
        <w:spacing w:before="0" w:after="0" w:line="240" w:lineRule="auto"/>
        <w:ind w:left="900" w:right="0" w:hanging="364"/>
        <w:jc w:val="both"/>
        <w:rPr>
          <w:rFonts w:ascii="Times New Roman" w:eastAsia="Times New Roman"/>
          <w:sz w:val="31"/>
        </w:rPr>
      </w:pPr>
      <w:r>
        <w:rPr>
          <w:sz w:val="31"/>
        </w:rPr>
        <w:t>概念模型</w:t>
      </w:r>
    </w:p>
    <w:p>
      <w:pPr>
        <w:pStyle w:val="BodyText"/>
        <w:spacing w:line="283" w:lineRule="auto"/>
        <w:ind w:left="536" w:right="530" w:firstLine="630"/>
        <w:jc w:val="both"/>
      </w:pPr>
      <w:r>
        <w:drawing>
          <wp:anchor distT="0" distB="0" distL="0" distR="0" simplePos="0" relativeHeight="252135424" behindDoc="1" locked="0" layoutInCell="1" allowOverlap="1">
            <wp:simplePos x="0" y="0"/>
            <wp:positionH relativeFrom="page">
              <wp:posOffset>7175500</wp:posOffset>
            </wp:positionH>
            <wp:positionV relativeFrom="paragraph">
              <wp:posOffset>241807</wp:posOffset>
            </wp:positionV>
            <wp:extent cx="419100" cy="50800"/>
            <wp:effectExtent l="0" t="0" r="0" b="0"/>
            <wp:wrapNone/>
            <wp:docPr id="90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2136448" behindDoc="1" locked="0" layoutInCell="1" allowOverlap="1">
            <wp:simplePos x="0" y="0"/>
            <wp:positionH relativeFrom="page">
              <wp:posOffset>9791700</wp:posOffset>
            </wp:positionH>
            <wp:positionV relativeFrom="paragraph">
              <wp:posOffset>241807</wp:posOffset>
            </wp:positionV>
            <wp:extent cx="825500" cy="50800"/>
            <wp:effectExtent l="0" t="0" r="0" b="0"/>
            <wp:wrapNone/>
            <wp:docPr id="90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 name="image26.png"/>
                    <pic:cNvPicPr/>
                  </pic:nvPicPr>
                  <pic:blipFill>
                    <a:blip xmlns:r="http://schemas.openxmlformats.org/officeDocument/2006/relationships" r:embed="rId39" cstate="print"/>
                    <a:stretch>
                      <a:fillRect/>
                    </a:stretch>
                  </pic:blipFill>
                  <pic:spPr>
                    <a:xfrm>
                      <a:off x="0" y="0"/>
                      <a:ext cx="825500" cy="50800"/>
                    </a:xfrm>
                    <a:prstGeom prst="rect">
                      <a:avLst/>
                    </a:prstGeom>
                  </pic:spPr>
                </pic:pic>
              </a:graphicData>
            </a:graphic>
          </wp:anchor>
        </w:drawing>
      </w:r>
      <w:r>
        <w:drawing>
          <wp:anchor distT="0" distB="0" distL="0" distR="0" simplePos="0" relativeHeight="252137472" behindDoc="1" locked="0" layoutInCell="1" allowOverlap="1">
            <wp:simplePos x="0" y="0"/>
            <wp:positionH relativeFrom="page">
              <wp:posOffset>330200</wp:posOffset>
            </wp:positionH>
            <wp:positionV relativeFrom="paragraph">
              <wp:posOffset>546607</wp:posOffset>
            </wp:positionV>
            <wp:extent cx="431800" cy="38100"/>
            <wp:effectExtent l="0" t="0" r="0" b="0"/>
            <wp:wrapNone/>
            <wp:docPr id="911"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 name="image247.png"/>
                    <pic:cNvPicPr/>
                  </pic:nvPicPr>
                  <pic:blipFill>
                    <a:blip xmlns:r="http://schemas.openxmlformats.org/officeDocument/2006/relationships" r:embed="rId362" cstate="print"/>
                    <a:stretch>
                      <a:fillRect/>
                    </a:stretch>
                  </pic:blipFill>
                  <pic:spPr>
                    <a:xfrm>
                      <a:off x="0" y="0"/>
                      <a:ext cx="431800" cy="38100"/>
                    </a:xfrm>
                    <a:prstGeom prst="rect">
                      <a:avLst/>
                    </a:prstGeom>
                  </pic:spPr>
                </pic:pic>
              </a:graphicData>
            </a:graphic>
          </wp:anchor>
        </w:drawing>
      </w:r>
      <w:r>
        <w:drawing>
          <wp:anchor distT="0" distB="0" distL="0" distR="0" simplePos="0" relativeHeight="252138496" behindDoc="1" locked="0" layoutInCell="1" allowOverlap="1">
            <wp:simplePos x="0" y="0"/>
            <wp:positionH relativeFrom="page">
              <wp:posOffset>2743200</wp:posOffset>
            </wp:positionH>
            <wp:positionV relativeFrom="paragraph">
              <wp:posOffset>546607</wp:posOffset>
            </wp:positionV>
            <wp:extent cx="431800" cy="38100"/>
            <wp:effectExtent l="0" t="0" r="0" b="0"/>
            <wp:wrapNone/>
            <wp:docPr id="913"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 name="image247.png"/>
                    <pic:cNvPicPr/>
                  </pic:nvPicPr>
                  <pic:blipFill>
                    <a:blip xmlns:r="http://schemas.openxmlformats.org/officeDocument/2006/relationships" r:embed="rId362" cstate="print"/>
                    <a:stretch>
                      <a:fillRect/>
                    </a:stretch>
                  </pic:blipFill>
                  <pic:spPr>
                    <a:xfrm>
                      <a:off x="0" y="0"/>
                      <a:ext cx="431800" cy="38100"/>
                    </a:xfrm>
                    <a:prstGeom prst="rect">
                      <a:avLst/>
                    </a:prstGeom>
                  </pic:spPr>
                </pic:pic>
              </a:graphicData>
            </a:graphic>
          </wp:anchor>
        </w:drawing>
      </w:r>
      <w:r>
        <w:drawing>
          <wp:anchor distT="0" distB="0" distL="0" distR="0" simplePos="0" relativeHeight="252139520" behindDoc="1" locked="0" layoutInCell="1" allowOverlap="1">
            <wp:simplePos x="0" y="0"/>
            <wp:positionH relativeFrom="page">
              <wp:posOffset>3962400</wp:posOffset>
            </wp:positionH>
            <wp:positionV relativeFrom="paragraph">
              <wp:posOffset>546607</wp:posOffset>
            </wp:positionV>
            <wp:extent cx="419100" cy="38100"/>
            <wp:effectExtent l="0" t="0" r="0" b="0"/>
            <wp:wrapNone/>
            <wp:docPr id="91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 name="image77.png"/>
                    <pic:cNvPicPr/>
                  </pic:nvPicPr>
                  <pic:blipFill>
                    <a:blip xmlns:r="http://schemas.openxmlformats.org/officeDocument/2006/relationships" r:embed="rId123" cstate="print"/>
                    <a:stretch>
                      <a:fillRect/>
                    </a:stretch>
                  </pic:blipFill>
                  <pic:spPr>
                    <a:xfrm>
                      <a:off x="0" y="0"/>
                      <a:ext cx="419100" cy="38100"/>
                    </a:xfrm>
                    <a:prstGeom prst="rect">
                      <a:avLst/>
                    </a:prstGeom>
                  </pic:spPr>
                </pic:pic>
              </a:graphicData>
            </a:graphic>
          </wp:anchor>
        </w:drawing>
      </w:r>
      <w:r>
        <w:drawing>
          <wp:anchor distT="0" distB="0" distL="0" distR="0" simplePos="0" relativeHeight="252140544" behindDoc="1" locked="0" layoutInCell="1" allowOverlap="1">
            <wp:simplePos x="0" y="0"/>
            <wp:positionH relativeFrom="page">
              <wp:posOffset>9385300</wp:posOffset>
            </wp:positionH>
            <wp:positionV relativeFrom="paragraph">
              <wp:posOffset>546607</wp:posOffset>
            </wp:positionV>
            <wp:extent cx="431800" cy="38100"/>
            <wp:effectExtent l="0" t="0" r="0" b="0"/>
            <wp:wrapNone/>
            <wp:docPr id="91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drawing>
          <wp:anchor distT="0" distB="0" distL="0" distR="0" simplePos="0" relativeHeight="252141568" behindDoc="1" locked="0" layoutInCell="1" allowOverlap="1">
            <wp:simplePos x="0" y="0"/>
            <wp:positionH relativeFrom="page">
              <wp:posOffset>736600</wp:posOffset>
            </wp:positionH>
            <wp:positionV relativeFrom="paragraph">
              <wp:posOffset>838707</wp:posOffset>
            </wp:positionV>
            <wp:extent cx="419100" cy="50800"/>
            <wp:effectExtent l="0" t="0" r="0" b="0"/>
            <wp:wrapNone/>
            <wp:docPr id="919" name="image2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 name="image265.png"/>
                    <pic:cNvPicPr/>
                  </pic:nvPicPr>
                  <pic:blipFill>
                    <a:blip xmlns:r="http://schemas.openxmlformats.org/officeDocument/2006/relationships" r:embed="rId383" cstate="print"/>
                    <a:stretch>
                      <a:fillRect/>
                    </a:stretch>
                  </pic:blipFill>
                  <pic:spPr>
                    <a:xfrm>
                      <a:off x="0" y="0"/>
                      <a:ext cx="419100" cy="50800"/>
                    </a:xfrm>
                    <a:prstGeom prst="rect">
                      <a:avLst/>
                    </a:prstGeom>
                  </pic:spPr>
                </pic:pic>
              </a:graphicData>
            </a:graphic>
          </wp:anchor>
        </w:drawing>
      </w:r>
      <w:r>
        <w:rPr>
          <w:spacing w:val="-1"/>
        </w:rPr>
        <w:t xml:space="preserve">概念模型也称为信息模型。概念模型按用户的观点对现实世界建模，它是缺乏计算机知识的基本用户最容易理解的， 便于和数据库设计人员进行交流的语言。独立于任何数据库管理系统，但是又很容易向数据库管理系统支持的逻辑数据库 </w:t>
      </w:r>
      <w:r>
        <w:t>模型转换。</w:t>
      </w:r>
    </w:p>
    <w:p>
      <w:pPr>
        <w:pStyle w:val="ListParagraph"/>
        <w:numPr>
          <w:ilvl w:val="0"/>
          <w:numId w:val="135"/>
        </w:numPr>
        <w:tabs>
          <w:tab w:val="left" w:pos="1330"/>
        </w:tabs>
        <w:spacing w:before="0" w:after="0" w:line="395" w:lineRule="exact"/>
        <w:ind w:left="1329" w:right="0" w:hanging="794"/>
        <w:jc w:val="left"/>
        <w:rPr>
          <w:sz w:val="31"/>
        </w:rPr>
      </w:pPr>
      <w:r>
        <w:rPr>
          <w:spacing w:val="-34"/>
          <w:w w:val="102"/>
          <w:sz w:val="31"/>
        </w:rPr>
        <w:t>基本术语；</w:t>
      </w:r>
      <w:r>
        <w:rPr>
          <w:w w:val="102"/>
          <w:sz w:val="31"/>
        </w:rPr>
        <w:t>（信息世界）</w:t>
      </w:r>
    </w:p>
    <w:p>
      <w:pPr>
        <w:pStyle w:val="BodyText"/>
        <w:ind w:left="1166"/>
      </w:pPr>
      <w:r>
        <w:t xml:space="preserve">① </w:t>
      </w:r>
      <w:r>
        <w:rPr>
          <w:color w:val="FF0000"/>
        </w:rPr>
        <w:t>实体</w:t>
      </w:r>
      <w:r>
        <w:t>：客观存在，并且可以相互区别的事物称为实体；</w:t>
      </w:r>
    </w:p>
    <w:p>
      <w:pPr>
        <w:pStyle w:val="BodyText"/>
        <w:spacing w:before="70"/>
        <w:ind w:left="1166"/>
      </w:pPr>
      <w:r>
        <w:rPr>
          <w:w w:val="102"/>
        </w:rPr>
        <w:t>②</w:t>
      </w:r>
      <w:r>
        <w:rPr>
          <w:spacing w:val="-29"/>
        </w:rPr>
        <w:t xml:space="preserve"> </w:t>
      </w:r>
      <w:r>
        <w:rPr>
          <w:color w:val="FF0000"/>
          <w:spacing w:val="-2"/>
          <w:w w:val="102"/>
        </w:rPr>
        <w:t>属性</w:t>
      </w:r>
      <w:r>
        <w:rPr>
          <w:w w:val="102"/>
        </w:rPr>
        <w:t>：实体具有的每一个特性都称为一个属性</w:t>
      </w:r>
      <w:r>
        <w:rPr>
          <w:spacing w:val="-190"/>
          <w:w w:val="102"/>
        </w:rPr>
        <w:t>；</w:t>
      </w:r>
      <w:r>
        <w:rPr>
          <w:w w:val="102"/>
        </w:rPr>
        <w:t>（与“值”区别）</w:t>
      </w:r>
    </w:p>
    <w:p>
      <w:pPr>
        <w:pStyle w:val="BodyText"/>
        <w:ind w:left="1166"/>
      </w:pPr>
      <w:r>
        <w:drawing>
          <wp:anchor distT="0" distB="0" distL="0" distR="0" simplePos="0" relativeHeight="252142592" behindDoc="1" locked="0" layoutInCell="1" allowOverlap="1">
            <wp:simplePos x="0" y="0"/>
            <wp:positionH relativeFrom="page">
              <wp:posOffset>2019300</wp:posOffset>
            </wp:positionH>
            <wp:positionV relativeFrom="paragraph">
              <wp:posOffset>249427</wp:posOffset>
            </wp:positionV>
            <wp:extent cx="419100" cy="38100"/>
            <wp:effectExtent l="0" t="0" r="0" b="0"/>
            <wp:wrapNone/>
            <wp:docPr id="92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 name="image77.png"/>
                    <pic:cNvPicPr/>
                  </pic:nvPicPr>
                  <pic:blipFill>
                    <a:blip xmlns:r="http://schemas.openxmlformats.org/officeDocument/2006/relationships" r:embed="rId123" cstate="print"/>
                    <a:stretch>
                      <a:fillRect/>
                    </a:stretch>
                  </pic:blipFill>
                  <pic:spPr>
                    <a:xfrm>
                      <a:off x="0" y="0"/>
                      <a:ext cx="419100" cy="38100"/>
                    </a:xfrm>
                    <a:prstGeom prst="rect">
                      <a:avLst/>
                    </a:prstGeom>
                  </pic:spPr>
                </pic:pic>
              </a:graphicData>
            </a:graphic>
          </wp:anchor>
        </w:drawing>
      </w:r>
      <w:r>
        <w:drawing>
          <wp:anchor distT="0" distB="0" distL="0" distR="0" simplePos="0" relativeHeight="252143616" behindDoc="1" locked="0" layoutInCell="1" allowOverlap="1">
            <wp:simplePos x="0" y="0"/>
            <wp:positionH relativeFrom="page">
              <wp:posOffset>6616700</wp:posOffset>
            </wp:positionH>
            <wp:positionV relativeFrom="paragraph">
              <wp:posOffset>249427</wp:posOffset>
            </wp:positionV>
            <wp:extent cx="431800" cy="38100"/>
            <wp:effectExtent l="0" t="0" r="0" b="0"/>
            <wp:wrapNone/>
            <wp:docPr id="92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rPr>
          <w:w w:val="102"/>
        </w:rPr>
        <w:t>③</w:t>
      </w:r>
      <w:r>
        <w:rPr>
          <w:spacing w:val="-29"/>
        </w:rPr>
        <w:t xml:space="preserve"> </w:t>
      </w:r>
      <w:r>
        <w:rPr>
          <w:color w:val="FF0000"/>
          <w:w w:val="102"/>
        </w:rPr>
        <w:t>码</w:t>
      </w:r>
      <w:r>
        <w:rPr>
          <w:w w:val="102"/>
        </w:rPr>
        <w:t>：在众多属性中能够唯一标识（确定）实体或属性或属性组的名称（说明</w:t>
      </w:r>
      <w:r>
        <w:rPr>
          <w:spacing w:val="-211"/>
          <w:w w:val="102"/>
        </w:rPr>
        <w:t>）</w:t>
      </w:r>
      <w:r>
        <w:rPr>
          <w:w w:val="102"/>
        </w:rPr>
        <w:t>；</w:t>
      </w:r>
    </w:p>
    <w:p>
      <w:pPr>
        <w:pStyle w:val="BodyText"/>
        <w:spacing w:before="72"/>
        <w:ind w:left="1166"/>
      </w:pPr>
      <w:r>
        <w:drawing>
          <wp:anchor distT="0" distB="0" distL="0" distR="0" simplePos="0" relativeHeight="252144640" behindDoc="1" locked="0" layoutInCell="1" allowOverlap="1">
            <wp:simplePos x="0" y="0"/>
            <wp:positionH relativeFrom="page">
              <wp:posOffset>2019300</wp:posOffset>
            </wp:positionH>
            <wp:positionV relativeFrom="paragraph">
              <wp:posOffset>244601</wp:posOffset>
            </wp:positionV>
            <wp:extent cx="825500" cy="50800"/>
            <wp:effectExtent l="0" t="0" r="0" b="0"/>
            <wp:wrapNone/>
            <wp:docPr id="92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t xml:space="preserve">④ </w:t>
      </w:r>
      <w:r>
        <w:rPr>
          <w:color w:val="FF0000"/>
        </w:rPr>
        <w:t>域</w:t>
      </w:r>
      <w:r>
        <w:t>：属性的取值范围；</w:t>
      </w:r>
    </w:p>
    <w:p>
      <w:pPr>
        <w:pStyle w:val="BodyText"/>
        <w:ind w:left="1166"/>
      </w:pPr>
      <w:r>
        <w:rPr>
          <w:w w:val="102"/>
        </w:rPr>
        <w:t>⑤</w:t>
      </w:r>
      <w:r>
        <w:rPr>
          <w:spacing w:val="-29"/>
        </w:rPr>
        <w:t xml:space="preserve"> </w:t>
      </w:r>
      <w:r>
        <w:rPr>
          <w:color w:val="FF0000"/>
          <w:spacing w:val="-1"/>
          <w:w w:val="102"/>
        </w:rPr>
        <w:t>实体型</w:t>
      </w:r>
      <w:r>
        <w:rPr>
          <w:w w:val="102"/>
        </w:rPr>
        <w:t>：用实体名及描述它的各属性名，可以刻画出全部同质实体的共同特征和性质</w:t>
      </w:r>
      <w:r>
        <w:rPr>
          <w:spacing w:val="-215"/>
          <w:w w:val="102"/>
        </w:rPr>
        <w:t>；</w:t>
      </w:r>
      <w:r>
        <w:rPr>
          <w:w w:val="102"/>
        </w:rPr>
        <w:t>（</w:t>
      </w:r>
      <w:r>
        <w:rPr>
          <w:spacing w:val="-4"/>
          <w:w w:val="102"/>
        </w:rPr>
        <w:t>型</w:t>
      </w:r>
      <w:r>
        <w:rPr>
          <w:rFonts w:ascii="Times New Roman" w:eastAsia="Times New Roman" w:hAnsi="Times New Roman"/>
          <w:spacing w:val="-3"/>
          <w:w w:val="102"/>
        </w:rPr>
        <w:t>=</w:t>
      </w:r>
      <w:r>
        <w:rPr>
          <w:w w:val="102"/>
        </w:rPr>
        <w:t>类）</w:t>
      </w:r>
    </w:p>
    <w:p>
      <w:pPr>
        <w:pStyle w:val="BodyText"/>
        <w:spacing w:before="70"/>
        <w:ind w:left="1166"/>
      </w:pPr>
      <w:r>
        <w:t xml:space="preserve">⑥ </w:t>
      </w:r>
      <w:r>
        <w:rPr>
          <w:color w:val="FF0000"/>
        </w:rPr>
        <w:t>实体集</w:t>
      </w:r>
      <w:r>
        <w:t>：实体型下的全部实体；</w:t>
      </w:r>
    </w:p>
    <w:p>
      <w:pPr>
        <w:pStyle w:val="BodyText"/>
        <w:ind w:left="1166"/>
      </w:pPr>
      <w:r>
        <w:t xml:space="preserve">⑦ </w:t>
      </w:r>
      <w:r>
        <w:rPr>
          <w:color w:val="FF0000"/>
        </w:rPr>
        <w:t>联系</w:t>
      </w:r>
      <w:r>
        <w:t>：包括内部联系和外部联系。</w:t>
      </w:r>
    </w:p>
    <w:p>
      <w:pPr>
        <w:pStyle w:val="BodyText"/>
        <w:ind w:left="1638"/>
      </w:pPr>
      <w:r>
        <w:drawing>
          <wp:anchor distT="0" distB="0" distL="0" distR="0" simplePos="0" relativeHeight="252145664" behindDoc="1" locked="0" layoutInCell="1" allowOverlap="1">
            <wp:simplePos x="0" y="0"/>
            <wp:positionH relativeFrom="page">
              <wp:posOffset>4635500</wp:posOffset>
            </wp:positionH>
            <wp:positionV relativeFrom="paragraph">
              <wp:posOffset>249047</wp:posOffset>
            </wp:positionV>
            <wp:extent cx="825500" cy="50800"/>
            <wp:effectExtent l="0" t="0" r="0" b="0"/>
            <wp:wrapNone/>
            <wp:docPr id="92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 name="image28.png"/>
                    <pic:cNvPicPr/>
                  </pic:nvPicPr>
                  <pic:blipFill>
                    <a:blip xmlns:r="http://schemas.openxmlformats.org/officeDocument/2006/relationships" r:embed="rId41" cstate="print"/>
                    <a:stretch>
                      <a:fillRect/>
                    </a:stretch>
                  </pic:blipFill>
                  <pic:spPr>
                    <a:xfrm>
                      <a:off x="0" y="0"/>
                      <a:ext cx="825500" cy="50800"/>
                    </a:xfrm>
                    <a:prstGeom prst="rect">
                      <a:avLst/>
                    </a:prstGeom>
                  </pic:spPr>
                </pic:pic>
              </a:graphicData>
            </a:graphic>
          </wp:anchor>
        </w:drawing>
      </w:r>
      <w:r>
        <w:drawing>
          <wp:anchor distT="0" distB="0" distL="0" distR="0" simplePos="0" relativeHeight="252146688" behindDoc="1" locked="0" layoutInCell="1" allowOverlap="1">
            <wp:simplePos x="0" y="0"/>
            <wp:positionH relativeFrom="page">
              <wp:posOffset>7442200</wp:posOffset>
            </wp:positionH>
            <wp:positionV relativeFrom="paragraph">
              <wp:posOffset>249047</wp:posOffset>
            </wp:positionV>
            <wp:extent cx="825500" cy="50800"/>
            <wp:effectExtent l="0" t="0" r="0" b="0"/>
            <wp:wrapNone/>
            <wp:docPr id="92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t>一个实体集内部各实体间的相互联系称为内部联系；实体集间的联系称为外部联系。</w:t>
      </w:r>
    </w:p>
    <w:p>
      <w:pPr>
        <w:pStyle w:val="ListParagraph"/>
        <w:numPr>
          <w:ilvl w:val="0"/>
          <w:numId w:val="135"/>
        </w:numPr>
        <w:tabs>
          <w:tab w:val="left" w:pos="1330"/>
        </w:tabs>
        <w:spacing w:before="71" w:after="0" w:line="240" w:lineRule="auto"/>
        <w:ind w:left="1329" w:right="0" w:hanging="794"/>
        <w:jc w:val="left"/>
        <w:rPr>
          <w:sz w:val="31"/>
        </w:rPr>
      </w:pPr>
      <w:r>
        <w:rPr>
          <w:spacing w:val="-3"/>
          <w:sz w:val="31"/>
        </w:rPr>
        <w:t>实体型之间的</w:t>
      </w:r>
      <w:r>
        <w:rPr>
          <w:color w:val="FF0000"/>
          <w:sz w:val="31"/>
        </w:rPr>
        <w:t>联系</w:t>
      </w:r>
      <w:r>
        <w:rPr>
          <w:sz w:val="31"/>
        </w:rPr>
        <w:t>；</w:t>
      </w:r>
    </w:p>
    <w:p>
      <w:pPr>
        <w:pStyle w:val="BodyText"/>
        <w:ind w:left="1166"/>
      </w:pPr>
      <w:r>
        <w:t>① 一对一；</w:t>
      </w:r>
    </w:p>
    <w:p>
      <w:pPr>
        <w:pStyle w:val="BodyText"/>
        <w:spacing w:before="70"/>
        <w:ind w:left="1166"/>
      </w:pPr>
      <w:r>
        <w:t>② 一对多；</w:t>
      </w:r>
    </w:p>
    <w:p>
      <w:pPr>
        <w:pStyle w:val="BodyText"/>
        <w:ind w:left="1166"/>
      </w:pPr>
      <w:r>
        <w:t>③ 多对多。</w:t>
      </w:r>
    </w:p>
    <w:p>
      <w:pPr>
        <w:pStyle w:val="ListParagraph"/>
        <w:numPr>
          <w:ilvl w:val="0"/>
          <w:numId w:val="135"/>
        </w:numPr>
        <w:tabs>
          <w:tab w:val="left" w:pos="1330"/>
        </w:tabs>
        <w:spacing w:before="71" w:after="0" w:line="240" w:lineRule="auto"/>
        <w:ind w:left="1329" w:right="0" w:hanging="794"/>
        <w:jc w:val="left"/>
        <w:rPr>
          <w:sz w:val="31"/>
        </w:rPr>
      </w:pPr>
      <w:r>
        <w:rPr>
          <w:sz w:val="31"/>
        </w:rPr>
        <w:t>实体内部各属性之间的联系</w:t>
      </w:r>
    </w:p>
    <w:p>
      <w:pPr>
        <w:pStyle w:val="BodyText"/>
        <w:ind w:left="1166"/>
      </w:pPr>
      <w:r>
        <w:t>一个实体型内部也存在着一对一、一对多和多对多的联系。</w:t>
      </w:r>
    </w:p>
    <w:p>
      <w:pPr>
        <w:pStyle w:val="ListParagraph"/>
        <w:numPr>
          <w:ilvl w:val="0"/>
          <w:numId w:val="135"/>
        </w:numPr>
        <w:tabs>
          <w:tab w:val="left" w:pos="1330"/>
        </w:tabs>
        <w:spacing w:before="71" w:after="0" w:line="240" w:lineRule="auto"/>
        <w:ind w:left="1329" w:right="0" w:hanging="794"/>
        <w:jc w:val="left"/>
        <w:rPr>
          <w:sz w:val="31"/>
        </w:rPr>
      </w:pPr>
      <w:r>
        <w:rPr>
          <w:sz w:val="31"/>
        </w:rPr>
        <w:t>概念模型的表示方法</w:t>
      </w:r>
    </w:p>
    <w:p>
      <w:pPr>
        <w:pStyle w:val="BodyText"/>
        <w:spacing w:line="283" w:lineRule="auto"/>
        <w:ind w:left="536" w:right="509" w:firstLine="630"/>
      </w:pPr>
      <w:r>
        <w:drawing>
          <wp:anchor distT="0" distB="0" distL="0" distR="0" simplePos="0" relativeHeight="252147712" behindDoc="1" locked="0" layoutInCell="1" allowOverlap="1">
            <wp:simplePos x="0" y="0"/>
            <wp:positionH relativeFrom="page">
              <wp:posOffset>2540000</wp:posOffset>
            </wp:positionH>
            <wp:positionV relativeFrom="paragraph">
              <wp:posOffset>245999</wp:posOffset>
            </wp:positionV>
            <wp:extent cx="825500" cy="50800"/>
            <wp:effectExtent l="0" t="0" r="0" b="0"/>
            <wp:wrapNone/>
            <wp:docPr id="9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drawing>
          <wp:anchor distT="0" distB="0" distL="0" distR="0" simplePos="0" relativeHeight="252148736" behindDoc="1" locked="0" layoutInCell="1" allowOverlap="1">
            <wp:simplePos x="0" y="0"/>
            <wp:positionH relativeFrom="page">
              <wp:posOffset>777875</wp:posOffset>
            </wp:positionH>
            <wp:positionV relativeFrom="paragraph">
              <wp:posOffset>296799</wp:posOffset>
            </wp:positionV>
            <wp:extent cx="819150" cy="302513"/>
            <wp:effectExtent l="0" t="0" r="0" b="0"/>
            <wp:wrapNone/>
            <wp:docPr id="933" name="image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 name="image266.png"/>
                    <pic:cNvPicPr/>
                  </pic:nvPicPr>
                  <pic:blipFill>
                    <a:blip xmlns:r="http://schemas.openxmlformats.org/officeDocument/2006/relationships" r:embed="rId384" cstate="print"/>
                    <a:stretch>
                      <a:fillRect/>
                    </a:stretch>
                  </pic:blipFill>
                  <pic:spPr>
                    <a:xfrm>
                      <a:off x="0" y="0"/>
                      <a:ext cx="819150" cy="302513"/>
                    </a:xfrm>
                    <a:prstGeom prst="rect">
                      <a:avLst/>
                    </a:prstGeom>
                  </pic:spPr>
                </pic:pic>
              </a:graphicData>
            </a:graphic>
          </wp:anchor>
        </w:drawing>
      </w:r>
      <w:r>
        <w:rPr>
          <w:spacing w:val="5"/>
        </w:rPr>
        <w:t>描述概念数据模型的主要工具是</w:t>
      </w:r>
      <w:r>
        <w:rPr>
          <w:rFonts w:ascii="Times New Roman" w:eastAsia="Times New Roman" w:hAnsi="Times New Roman"/>
          <w:color w:val="FF0000"/>
        </w:rPr>
        <w:t>E-R</w:t>
      </w:r>
      <w:r>
        <w:rPr>
          <w:color w:val="FF0000"/>
        </w:rPr>
        <w:t>（实体—联系）</w:t>
      </w:r>
      <w:r>
        <w:rPr>
          <w:color w:val="FF0000"/>
          <w:spacing w:val="-8"/>
        </w:rPr>
        <w:t>模型</w:t>
      </w:r>
      <w:r>
        <w:rPr>
          <w:spacing w:val="3"/>
        </w:rPr>
        <w:t xml:space="preserve">，或者叫做 </w:t>
      </w:r>
      <w:r>
        <w:rPr>
          <w:rFonts w:ascii="Times New Roman" w:eastAsia="Times New Roman" w:hAnsi="Times New Roman"/>
        </w:rPr>
        <w:t>E-R</w:t>
      </w:r>
      <w:r>
        <w:rPr>
          <w:rFonts w:ascii="Times New Roman" w:eastAsia="Times New Roman" w:hAnsi="Times New Roman"/>
          <w:spacing w:val="71"/>
        </w:rPr>
        <w:t xml:space="preserve"> </w:t>
      </w:r>
      <w:r>
        <w:rPr>
          <w:spacing w:val="4"/>
        </w:rPr>
        <w:t xml:space="preserve">图。利用 </w:t>
      </w:r>
      <w:r>
        <w:rPr>
          <w:rFonts w:ascii="Times New Roman" w:eastAsia="Times New Roman" w:hAnsi="Times New Roman"/>
        </w:rPr>
        <w:t>E-R</w:t>
      </w:r>
      <w:r>
        <w:rPr>
          <w:rFonts w:ascii="Times New Roman" w:eastAsia="Times New Roman" w:hAnsi="Times New Roman"/>
          <w:spacing w:val="73"/>
        </w:rPr>
        <w:t xml:space="preserve"> </w:t>
      </w:r>
      <w:r>
        <w:rPr>
          <w:spacing w:val="-2"/>
        </w:rPr>
        <w:t>图实现概念结构设计的方法就</w:t>
      </w:r>
      <w:r>
        <w:rPr>
          <w:spacing w:val="-22"/>
        </w:rPr>
        <w:t xml:space="preserve">叫做 </w:t>
      </w:r>
      <w:r>
        <w:rPr>
          <w:rFonts w:ascii="Times New Roman" w:eastAsia="Times New Roman" w:hAnsi="Times New Roman"/>
          <w:color w:val="FF0000"/>
        </w:rPr>
        <w:t xml:space="preserve">E-R </w:t>
      </w:r>
      <w:r>
        <w:rPr>
          <w:color w:val="FF0000"/>
          <w:spacing w:val="5"/>
        </w:rPr>
        <w:t>方法</w:t>
      </w:r>
      <w:r>
        <w:t>。</w:t>
      </w:r>
    </w:p>
    <w:p>
      <w:pPr>
        <w:pStyle w:val="BodyText"/>
        <w:spacing w:before="0" w:line="396" w:lineRule="exact"/>
        <w:ind w:left="1166"/>
      </w:pPr>
      <w:r>
        <w:drawing>
          <wp:anchor distT="0" distB="0" distL="0" distR="0" simplePos="0" relativeHeight="252149760" behindDoc="1" locked="0" layoutInCell="1" allowOverlap="1">
            <wp:simplePos x="0" y="0"/>
            <wp:positionH relativeFrom="page">
              <wp:posOffset>2095500</wp:posOffset>
            </wp:positionH>
            <wp:positionV relativeFrom="paragraph">
              <wp:posOffset>202588</wp:posOffset>
            </wp:positionV>
            <wp:extent cx="431800" cy="50800"/>
            <wp:effectExtent l="0" t="0" r="0" b="0"/>
            <wp:wrapNone/>
            <wp:docPr id="93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2150784" behindDoc="1" locked="0" layoutInCell="1" allowOverlap="1">
            <wp:simplePos x="0" y="0"/>
            <wp:positionH relativeFrom="page">
              <wp:posOffset>2692400</wp:posOffset>
            </wp:positionH>
            <wp:positionV relativeFrom="paragraph">
              <wp:posOffset>202588</wp:posOffset>
            </wp:positionV>
            <wp:extent cx="431800" cy="50800"/>
            <wp:effectExtent l="0" t="0" r="0" b="0"/>
            <wp:wrapNone/>
            <wp:docPr id="93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2151808" behindDoc="1" locked="0" layoutInCell="1" allowOverlap="1">
            <wp:simplePos x="0" y="0"/>
            <wp:positionH relativeFrom="page">
              <wp:posOffset>3302000</wp:posOffset>
            </wp:positionH>
            <wp:positionV relativeFrom="paragraph">
              <wp:posOffset>202588</wp:posOffset>
            </wp:positionV>
            <wp:extent cx="419100" cy="50800"/>
            <wp:effectExtent l="0" t="0" r="0" b="0"/>
            <wp:wrapNone/>
            <wp:docPr id="93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rPr>
          <w:rFonts w:ascii="Times New Roman" w:eastAsia="Times New Roman"/>
        </w:rPr>
        <w:t xml:space="preserve">E-R </w:t>
      </w:r>
      <w:r>
        <w:t>图主要是由实体、属性和联系三个要素构成的。在</w:t>
      </w:r>
      <w:r>
        <w:rPr>
          <w:rFonts w:ascii="Times New Roman" w:eastAsia="Times New Roman"/>
        </w:rPr>
        <w:t xml:space="preserve">E-R </w:t>
      </w:r>
      <w:r>
        <w:t>图中，使用了四种基本的图形符号。</w:t>
      </w:r>
    </w:p>
    <w:p>
      <w:pPr>
        <w:spacing w:before="263" w:line="297" w:lineRule="auto"/>
        <w:ind w:left="7680" w:right="7728" w:firstLine="120"/>
        <w:jc w:val="left"/>
        <w:rPr>
          <w:rFonts w:ascii="宋体" w:eastAsia="宋体" w:hint="eastAsia"/>
          <w:sz w:val="26"/>
        </w:rPr>
      </w:pPr>
      <w:r>
        <w:rPr>
          <w:position w:val="-4"/>
        </w:rPr>
        <w:drawing>
          <wp:inline distT="0" distB="0" distL="0" distR="0">
            <wp:extent cx="508000" cy="254000"/>
            <wp:effectExtent l="0" t="0" r="0" b="0"/>
            <wp:docPr id="941" name="image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 name="image267.png"/>
                    <pic:cNvPicPr/>
                  </pic:nvPicPr>
                  <pic:blipFill>
                    <a:blip xmlns:r="http://schemas.openxmlformats.org/officeDocument/2006/relationships" r:embed="rId385" cstate="print"/>
                    <a:stretch>
                      <a:fillRect/>
                    </a:stretch>
                  </pic:blipFill>
                  <pic:spPr>
                    <a:xfrm>
                      <a:off x="0" y="0"/>
                      <a:ext cx="508000" cy="254000"/>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8"/>
          <w:sz w:val="20"/>
        </w:rPr>
        <w:t xml:space="preserve"> </w:t>
      </w:r>
      <w:r>
        <w:rPr>
          <w:rFonts w:ascii="宋体" w:eastAsia="宋体" w:hint="eastAsia"/>
          <w:sz w:val="26"/>
        </w:rPr>
        <w:t>实体</w:t>
      </w:r>
      <w:r>
        <w:rPr>
          <w:rFonts w:ascii="宋体" w:eastAsia="宋体" w:hint="eastAsia"/>
          <w:position w:val="-4"/>
          <w:sz w:val="26"/>
        </w:rPr>
        <w:drawing>
          <wp:inline distT="0" distB="0" distL="0" distR="0">
            <wp:extent cx="660400" cy="241300"/>
            <wp:effectExtent l="0" t="0" r="0" b="0"/>
            <wp:docPr id="943" name="image2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 name="image268.png"/>
                    <pic:cNvPicPr/>
                  </pic:nvPicPr>
                  <pic:blipFill>
                    <a:blip xmlns:r="http://schemas.openxmlformats.org/officeDocument/2006/relationships" r:embed="rId386" cstate="print"/>
                    <a:stretch>
                      <a:fillRect/>
                    </a:stretch>
                  </pic:blipFill>
                  <pic:spPr>
                    <a:xfrm>
                      <a:off x="0" y="0"/>
                      <a:ext cx="660400" cy="241300"/>
                    </a:xfrm>
                    <a:prstGeom prst="rect">
                      <a:avLst/>
                    </a:prstGeom>
                  </pic:spPr>
                </pic:pic>
              </a:graphicData>
            </a:graphic>
          </wp:inline>
        </w:drawing>
      </w:r>
      <w:r>
        <w:rPr>
          <w:rFonts w:ascii="宋体" w:eastAsia="宋体" w:hint="eastAsia"/>
          <w:spacing w:val="-4"/>
          <w:sz w:val="26"/>
        </w:rPr>
        <w:t>实体间联系</w:t>
      </w:r>
      <w:r>
        <w:rPr>
          <w:rFonts w:ascii="宋体" w:eastAsia="宋体" w:hint="eastAsia"/>
          <w:spacing w:val="-4"/>
          <w:position w:val="-1"/>
          <w:sz w:val="26"/>
        </w:rPr>
        <w:drawing>
          <wp:inline distT="0" distB="0" distL="0" distR="0">
            <wp:extent cx="406400" cy="228600"/>
            <wp:effectExtent l="0" t="0" r="0" b="0"/>
            <wp:docPr id="945" name="image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 name="image269.png"/>
                    <pic:cNvPicPr/>
                  </pic:nvPicPr>
                  <pic:blipFill>
                    <a:blip xmlns:r="http://schemas.openxmlformats.org/officeDocument/2006/relationships" r:embed="rId387" cstate="print"/>
                    <a:stretch>
                      <a:fillRect/>
                    </a:stretch>
                  </pic:blipFill>
                  <pic:spPr>
                    <a:xfrm>
                      <a:off x="0" y="0"/>
                      <a:ext cx="406400" cy="228600"/>
                    </a:xfrm>
                    <a:prstGeom prst="rect">
                      <a:avLst/>
                    </a:prstGeom>
                  </pic:spPr>
                </pic:pic>
              </a:graphicData>
            </a:graphic>
          </wp:inline>
        </w:drawing>
      </w:r>
      <w:r>
        <w:rPr>
          <w:rFonts w:ascii="宋体" w:eastAsia="宋体" w:hint="eastAsia"/>
          <w:w w:val="105"/>
          <w:sz w:val="26"/>
        </w:rPr>
        <w:t>属性</w:t>
      </w:r>
    </w:p>
    <w:p>
      <w:pPr>
        <w:spacing w:before="0" w:line="250" w:lineRule="exact"/>
        <w:ind w:left="752" w:right="0" w:firstLine="0"/>
        <w:jc w:val="center"/>
        <w:rPr>
          <w:rFonts w:ascii="宋体" w:eastAsia="宋体" w:hint="eastAsia"/>
          <w:sz w:val="26"/>
        </w:rPr>
      </w:pPr>
      <w:r>
        <w:drawing>
          <wp:anchor distT="0" distB="0" distL="0" distR="0" simplePos="0" relativeHeight="252134400" behindDoc="0" locked="0" layoutInCell="1" allowOverlap="1">
            <wp:simplePos x="0" y="0"/>
            <wp:positionH relativeFrom="page">
              <wp:posOffset>4927600</wp:posOffset>
            </wp:positionH>
            <wp:positionV relativeFrom="paragraph">
              <wp:posOffset>19700</wp:posOffset>
            </wp:positionV>
            <wp:extent cx="558800" cy="38100"/>
            <wp:effectExtent l="0" t="0" r="0" b="0"/>
            <wp:wrapNone/>
            <wp:docPr id="947" name="image2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 name="image270.png"/>
                    <pic:cNvPicPr/>
                  </pic:nvPicPr>
                  <pic:blipFill>
                    <a:blip xmlns:r="http://schemas.openxmlformats.org/officeDocument/2006/relationships" r:embed="rId388" cstate="print"/>
                    <a:stretch>
                      <a:fillRect/>
                    </a:stretch>
                  </pic:blipFill>
                  <pic:spPr>
                    <a:xfrm>
                      <a:off x="0" y="0"/>
                      <a:ext cx="558800" cy="38100"/>
                    </a:xfrm>
                    <a:prstGeom prst="rect">
                      <a:avLst/>
                    </a:prstGeom>
                  </pic:spPr>
                </pic:pic>
              </a:graphicData>
            </a:graphic>
          </wp:anchor>
        </w:drawing>
      </w:r>
      <w:r>
        <w:rPr>
          <w:rFonts w:ascii="宋体" w:eastAsia="宋体" w:hint="eastAsia"/>
          <w:w w:val="105"/>
          <w:sz w:val="26"/>
        </w:rPr>
        <w:t>连接</w:t>
      </w:r>
    </w:p>
    <w:p>
      <w:pPr>
        <w:spacing w:after="0" w:line="250" w:lineRule="exact"/>
        <w:jc w:val="center"/>
        <w:rPr>
          <w:rFonts w:ascii="宋体" w:eastAsia="宋体" w:hint="eastAsia"/>
          <w:sz w:val="26"/>
        </w:rPr>
        <w:sectPr>
          <w:headerReference w:type="default" r:id="rId389"/>
          <w:footerReference w:type="default" r:id="rId390"/>
          <w:type w:val="continuous"/>
          <w:pgSz w:w="17860" w:h="25260"/>
          <w:pgMar w:top="1400" w:right="0" w:bottom="2020" w:left="0" w:header="708" w:footer="708"/>
          <w:pgNumType w:start="74"/>
          <w:cols w:space="708"/>
        </w:sectPr>
      </w:pPr>
    </w:p>
    <w:p>
      <w:pPr>
        <w:pStyle w:val="BodyText"/>
        <w:spacing w:before="6"/>
        <w:rPr>
          <w:rFonts w:ascii="宋体"/>
          <w:sz w:val="12"/>
        </w:rPr>
      </w:pPr>
    </w:p>
    <w:p>
      <w:pPr>
        <w:spacing w:line="240" w:lineRule="auto"/>
        <w:ind w:left="5220" w:right="0" w:firstLine="0"/>
        <w:rPr>
          <w:rFonts w:ascii="宋体"/>
          <w:sz w:val="20"/>
        </w:rPr>
      </w:pPr>
      <w:r>
        <w:rPr>
          <w:rFonts w:ascii="宋体"/>
          <w:position w:val="7"/>
          <w:sz w:val="20"/>
        </w:rPr>
        <w:pict>
          <v:group id="_x0000_i1214" style="width:182pt;height:90.75pt;mso-position-horizontal-relative:char;mso-position-vertical-relative:line" coordorigin="0,0" coordsize="3640,1815">
            <v:shape id="_x0000_s1215" type="#_x0000_t75" style="width:3640;height:1800;position:absolute" stroked="f">
              <v:imagedata r:id="rId391" o:title=""/>
            </v:shape>
            <v:shape id="_x0000_s1216" type="#_x0000_t202" style="width:498;height:239;left:795;position:absolute;top:143"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学号</w:t>
                    </w:r>
                  </w:p>
                </w:txbxContent>
              </v:textbox>
            </v:shape>
            <v:shape id="_x0000_s1217" type="#_x0000_t202" style="width:498;height:239;left:2220;position:absolute;top:143"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简历</w:t>
                    </w:r>
                  </w:p>
                </w:txbxContent>
              </v:textbox>
            </v:shape>
            <v:shape id="_x0000_s1218" type="#_x0000_t202" style="width:498;height:239;left:252;position:absolute;top:921"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姓名</w:t>
                    </w:r>
                  </w:p>
                </w:txbxContent>
              </v:textbox>
            </v:shape>
            <v:shape id="_x0000_s1219" type="#_x0000_t202" style="width:498;height:239;left:1610;position:absolute;top:921"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学生</w:t>
                    </w:r>
                  </w:p>
                </w:txbxContent>
              </v:textbox>
            </v:shape>
            <v:shape id="_x0000_s1220" type="#_x0000_t202" style="width:498;height:239;left:2899;position:absolute;top:921"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年龄</w:t>
                    </w:r>
                  </w:p>
                </w:txbxContent>
              </v:textbox>
            </v:shape>
            <v:shape id="_x0000_s1221" type="#_x0000_t202" style="width:498;height:239;left:998;position:absolute;top:1575"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性别</w:t>
                    </w:r>
                  </w:p>
                </w:txbxContent>
              </v:textbox>
            </v:shape>
            <v:shape id="_x0000_s1222" type="#_x0000_t202" style="width:498;height:239;left:2288;position:absolute;top:1560"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名族</w:t>
                    </w:r>
                  </w:p>
                </w:txbxContent>
              </v:textbox>
            </v:shape>
            <w10:wrap type="none"/>
          </v:group>
        </w:pict>
      </w:r>
      <w:r>
        <w:rPr>
          <w:rFonts w:ascii="Times New Roman"/>
          <w:spacing w:val="40"/>
          <w:position w:val="7"/>
          <w:sz w:val="20"/>
        </w:rPr>
        <w:t xml:space="preserve"> </w:t>
      </w:r>
      <w:r>
        <w:rPr>
          <w:rFonts w:ascii="宋体"/>
          <w:spacing w:val="40"/>
          <w:sz w:val="20"/>
        </w:rPr>
        <w:pict>
          <v:group id="_x0000_i1223" style="width:184pt;height:96pt;mso-position-horizontal-relative:char;mso-position-vertical-relative:line" coordorigin="0,0" coordsize="3680,1920">
            <v:shape id="_x0000_s1224" type="#_x0000_t75" style="width:3680;height:1920;position:absolute" stroked="f">
              <v:imagedata r:id="rId392" o:title=""/>
            </v:shape>
            <v:shape id="_x0000_s1225" type="#_x0000_t202" style="width:737;height:676;left:1466;position:absolute;top:183" filled="f" stroked="f">
              <v:textbox inset="0,0,0,0">
                <w:txbxContent>
                  <w:p>
                    <w:pPr>
                      <w:spacing w:before="0" w:line="273" w:lineRule="exact"/>
                      <w:ind w:left="0" w:right="0" w:firstLine="0"/>
                      <w:jc w:val="left"/>
                      <w:rPr>
                        <w:rFonts w:ascii="宋体" w:eastAsia="宋体" w:hint="eastAsia"/>
                        <w:sz w:val="24"/>
                      </w:rPr>
                    </w:pPr>
                    <w:r>
                      <w:rPr>
                        <w:rFonts w:ascii="宋体" w:eastAsia="宋体" w:hint="eastAsia"/>
                        <w:sz w:val="24"/>
                      </w:rPr>
                      <w:t>供应商</w:t>
                    </w:r>
                  </w:p>
                  <w:p>
                    <w:pPr>
                      <w:spacing w:before="175" w:line="227" w:lineRule="exact"/>
                      <w:ind w:left="404" w:right="0" w:firstLine="0"/>
                      <w:jc w:val="left"/>
                      <w:rPr>
                        <w:rFonts w:ascii="Arial"/>
                        <w:sz w:val="21"/>
                      </w:rPr>
                    </w:pPr>
                    <w:r>
                      <w:rPr>
                        <w:rFonts w:ascii="Arial"/>
                        <w:w w:val="85"/>
                        <w:sz w:val="21"/>
                      </w:rPr>
                      <w:t>P</w:t>
                    </w:r>
                  </w:p>
                </w:txbxContent>
              </v:textbox>
            </v:shape>
            <v:shape id="_x0000_s1226" type="#_x0000_t202" style="width:212;height:221;left:579;position:absolute;top:1125" filled="f" stroked="f">
              <v:textbox inset="0,0,0,0">
                <w:txbxContent>
                  <w:p>
                    <w:pPr>
                      <w:spacing w:before="0" w:line="221" w:lineRule="exact"/>
                      <w:ind w:left="0" w:right="0" w:firstLine="0"/>
                      <w:jc w:val="left"/>
                      <w:rPr>
                        <w:rFonts w:ascii="Arial"/>
                        <w:sz w:val="21"/>
                      </w:rPr>
                    </w:pPr>
                    <w:r>
                      <w:rPr>
                        <w:rFonts w:ascii="Arial"/>
                        <w:w w:val="109"/>
                        <w:sz w:val="21"/>
                      </w:rPr>
                      <w:t>M</w:t>
                    </w:r>
                  </w:p>
                </w:txbxContent>
              </v:textbox>
            </v:shape>
            <v:shape id="_x0000_s1227" type="#_x0000_t202" style="width:498;height:239;left:1586;position:absolute;top:961"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属于</w:t>
                    </w:r>
                  </w:p>
                </w:txbxContent>
              </v:textbox>
            </v:shape>
            <v:shape id="_x0000_s1228" type="#_x0000_t202" style="width:176;height:221;left:2919;position:absolute;top:1119" filled="f" stroked="f">
              <v:textbox inset="0,0,0,0">
                <w:txbxContent>
                  <w:p>
                    <w:pPr>
                      <w:spacing w:before="0" w:line="221" w:lineRule="exact"/>
                      <w:ind w:left="0" w:right="0" w:firstLine="0"/>
                      <w:jc w:val="left"/>
                      <w:rPr>
                        <w:rFonts w:ascii="Arial"/>
                        <w:sz w:val="21"/>
                      </w:rPr>
                    </w:pPr>
                    <w:r>
                      <w:rPr>
                        <w:rFonts w:ascii="Arial"/>
                        <w:w w:val="102"/>
                        <w:sz w:val="21"/>
                      </w:rPr>
                      <w:t>N</w:t>
                    </w:r>
                  </w:p>
                </w:txbxContent>
              </v:textbox>
            </v:shape>
            <v:shape id="_x0000_s1229" type="#_x0000_t202" style="width:498;height:239;left:144;position:absolute;top:1664"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产品</w:t>
                    </w:r>
                  </w:p>
                </w:txbxContent>
              </v:textbox>
            </v:shape>
            <v:shape id="_x0000_s1230" type="#_x0000_t202" style="width:737;height:239;left:1467;position:absolute;top:1664"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供应量</w:t>
                    </w:r>
                  </w:p>
                </w:txbxContent>
              </v:textbox>
            </v:shape>
            <v:shape id="_x0000_s1231" type="#_x0000_t202" style="width:498;height:239;left:3029;position:absolute;top:1664" filled="f" stroked="f">
              <v:textbox inset="0,0,0,0">
                <w:txbxContent>
                  <w:p>
                    <w:pPr>
                      <w:spacing w:before="0" w:line="239" w:lineRule="exact"/>
                      <w:ind w:left="0" w:right="0" w:firstLine="0"/>
                      <w:jc w:val="left"/>
                      <w:rPr>
                        <w:rFonts w:ascii="宋体" w:eastAsia="宋体" w:hint="eastAsia"/>
                        <w:sz w:val="24"/>
                      </w:rPr>
                    </w:pPr>
                    <w:r>
                      <w:rPr>
                        <w:rFonts w:ascii="宋体" w:eastAsia="宋体" w:hint="eastAsia"/>
                        <w:sz w:val="24"/>
                      </w:rPr>
                      <w:t>材料</w:t>
                    </w:r>
                  </w:p>
                </w:txbxContent>
              </v:textbox>
            </v:shape>
            <w10:wrap type="none"/>
          </v:group>
        </w:pict>
      </w:r>
    </w:p>
    <w:p>
      <w:pPr>
        <w:pStyle w:val="BodyText"/>
        <w:spacing w:before="1"/>
        <w:rPr>
          <w:rFonts w:ascii="宋体"/>
          <w:sz w:val="10"/>
        </w:rPr>
      </w:pPr>
    </w:p>
    <w:p>
      <w:pPr>
        <w:spacing w:after="0"/>
        <w:rPr>
          <w:rFonts w:ascii="宋体"/>
          <w:sz w:val="10"/>
        </w:rPr>
        <w:sectPr>
          <w:headerReference w:type="default" r:id="rId393"/>
          <w:footerReference w:type="default" r:id="rId394"/>
          <w:pgSz w:w="17860" w:h="25260"/>
          <w:pgMar w:top="1400" w:right="0" w:bottom="2020" w:left="0" w:header="1088" w:footer="1831"/>
          <w:pgNumType w:start="75"/>
          <w:cols w:space="708"/>
        </w:sectPr>
      </w:pPr>
    </w:p>
    <w:p>
      <w:pPr>
        <w:spacing w:before="75"/>
        <w:ind w:left="0" w:right="0" w:firstLine="0"/>
        <w:jc w:val="right"/>
        <w:rPr>
          <w:rFonts w:ascii="宋体" w:eastAsia="宋体" w:hint="eastAsia"/>
          <w:sz w:val="21"/>
        </w:rPr>
      </w:pPr>
      <w:r>
        <w:rPr>
          <w:rFonts w:ascii="宋体" w:eastAsia="宋体" w:hint="eastAsia"/>
          <w:sz w:val="21"/>
        </w:rPr>
        <w:t>学生实体属性关系</w:t>
      </w:r>
    </w:p>
    <w:p>
      <w:pPr>
        <w:spacing w:before="173"/>
        <w:ind w:left="1956" w:right="0" w:firstLine="0"/>
        <w:jc w:val="left"/>
        <w:rPr>
          <w:rFonts w:ascii="宋体" w:eastAsia="宋体" w:hint="eastAsia"/>
          <w:sz w:val="21"/>
        </w:rPr>
      </w:pPr>
      <w:r>
        <w:br w:type="column"/>
      </w:r>
      <w:r>
        <w:rPr>
          <w:rFonts w:ascii="宋体" w:eastAsia="宋体" w:hint="eastAsia"/>
          <w:sz w:val="21"/>
        </w:rPr>
        <w:t>一个材料供应关系</w:t>
      </w:r>
    </w:p>
    <w:p>
      <w:pPr>
        <w:spacing w:after="0"/>
        <w:jc w:val="left"/>
        <w:rPr>
          <w:rFonts w:ascii="宋体" w:eastAsia="宋体" w:hint="eastAsia"/>
          <w:sz w:val="21"/>
        </w:rPr>
        <w:sectPr>
          <w:headerReference w:type="default" r:id="rId395"/>
          <w:footerReference w:type="default" r:id="rId396"/>
          <w:type w:val="continuous"/>
          <w:pgSz w:w="17860" w:h="25260"/>
          <w:pgMar w:top="1400" w:right="0" w:bottom="2020" w:left="0" w:header="708" w:footer="708"/>
          <w:pgNumType w:start="76"/>
          <w:cols w:num="2" w:space="708" w:equalWidth="0">
            <w:col w:w="7928" w:space="40"/>
            <w:col w:w="9892" w:space="0"/>
          </w:cols>
        </w:sectPr>
      </w:pPr>
    </w:p>
    <w:p>
      <w:pPr>
        <w:pStyle w:val="BodyText"/>
        <w:spacing w:before="5"/>
        <w:rPr>
          <w:rFonts w:ascii="宋体"/>
          <w:sz w:val="14"/>
        </w:rPr>
      </w:pPr>
    </w:p>
    <w:p>
      <w:pPr>
        <w:spacing w:before="70"/>
        <w:ind w:left="3223" w:right="3225" w:firstLine="0"/>
        <w:jc w:val="center"/>
        <w:rPr>
          <w:sz w:val="27"/>
        </w:rPr>
      </w:pPr>
      <w:r>
        <w:rPr>
          <w:sz w:val="27"/>
        </w:rPr>
        <w:t>（</w:t>
      </w:r>
      <w:r>
        <w:rPr>
          <w:rFonts w:ascii="Arial" w:eastAsia="Arial"/>
          <w:sz w:val="27"/>
        </w:rPr>
        <w:t xml:space="preserve">M,N,P </w:t>
      </w:r>
      <w:r>
        <w:rPr>
          <w:sz w:val="27"/>
        </w:rPr>
        <w:t>表示多对多的关系）</w:t>
      </w:r>
    </w:p>
    <w:p>
      <w:pPr>
        <w:pStyle w:val="BodyText"/>
        <w:spacing w:before="2"/>
        <w:rPr>
          <w:sz w:val="41"/>
        </w:rPr>
      </w:pPr>
    </w:p>
    <w:p>
      <w:pPr>
        <w:pStyle w:val="ListParagraph"/>
        <w:numPr>
          <w:ilvl w:val="0"/>
          <w:numId w:val="136"/>
        </w:numPr>
        <w:tabs>
          <w:tab w:val="left" w:pos="900"/>
        </w:tabs>
        <w:spacing w:before="0" w:after="0" w:line="240" w:lineRule="auto"/>
        <w:ind w:left="900" w:right="0" w:hanging="364"/>
        <w:jc w:val="left"/>
        <w:rPr>
          <w:rFonts w:ascii="Arial" w:eastAsia="Arial"/>
          <w:sz w:val="31"/>
        </w:rPr>
      </w:pPr>
      <w:r>
        <w:rPr>
          <w:sz w:val="31"/>
        </w:rPr>
        <w:t>数据模型</w:t>
      </w:r>
    </w:p>
    <w:p>
      <w:pPr>
        <w:pStyle w:val="BodyText"/>
        <w:ind w:left="1166"/>
      </w:pPr>
      <w:r>
        <w:drawing>
          <wp:anchor distT="0" distB="0" distL="0" distR="0" simplePos="0" relativeHeight="252155904" behindDoc="1" locked="0" layoutInCell="1" allowOverlap="1">
            <wp:simplePos x="0" y="0"/>
            <wp:positionH relativeFrom="page">
              <wp:posOffset>3733800</wp:posOffset>
            </wp:positionH>
            <wp:positionV relativeFrom="paragraph">
              <wp:posOffset>250063</wp:posOffset>
            </wp:positionV>
            <wp:extent cx="1231900" cy="38100"/>
            <wp:effectExtent l="0" t="0" r="0" b="0"/>
            <wp:wrapNone/>
            <wp:docPr id="949" name="image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 name="image273.png"/>
                    <pic:cNvPicPr/>
                  </pic:nvPicPr>
                  <pic:blipFill>
                    <a:blip xmlns:r="http://schemas.openxmlformats.org/officeDocument/2006/relationships" r:embed="rId397" cstate="print"/>
                    <a:stretch>
                      <a:fillRect/>
                    </a:stretch>
                  </pic:blipFill>
                  <pic:spPr>
                    <a:xfrm>
                      <a:off x="0" y="0"/>
                      <a:ext cx="1231900" cy="38100"/>
                    </a:xfrm>
                    <a:prstGeom prst="rect">
                      <a:avLst/>
                    </a:prstGeom>
                  </pic:spPr>
                </pic:pic>
              </a:graphicData>
            </a:graphic>
          </wp:anchor>
        </w:drawing>
      </w:r>
      <w:r>
        <w:drawing>
          <wp:anchor distT="0" distB="0" distL="0" distR="0" simplePos="0" relativeHeight="252156928" behindDoc="1" locked="0" layoutInCell="1" allowOverlap="1">
            <wp:simplePos x="0" y="0"/>
            <wp:positionH relativeFrom="page">
              <wp:posOffset>5143500</wp:posOffset>
            </wp:positionH>
            <wp:positionV relativeFrom="paragraph">
              <wp:posOffset>250063</wp:posOffset>
            </wp:positionV>
            <wp:extent cx="1422400" cy="38100"/>
            <wp:effectExtent l="0" t="0" r="0" b="0"/>
            <wp:wrapNone/>
            <wp:docPr id="951" name="image2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 name="image274.png"/>
                    <pic:cNvPicPr/>
                  </pic:nvPicPr>
                  <pic:blipFill>
                    <a:blip xmlns:r="http://schemas.openxmlformats.org/officeDocument/2006/relationships" r:embed="rId398" cstate="print"/>
                    <a:stretch>
                      <a:fillRect/>
                    </a:stretch>
                  </pic:blipFill>
                  <pic:spPr>
                    <a:xfrm>
                      <a:off x="0" y="0"/>
                      <a:ext cx="1422400" cy="38100"/>
                    </a:xfrm>
                    <a:prstGeom prst="rect">
                      <a:avLst/>
                    </a:prstGeom>
                  </pic:spPr>
                </pic:pic>
              </a:graphicData>
            </a:graphic>
          </wp:anchor>
        </w:drawing>
      </w:r>
      <w:r>
        <w:drawing>
          <wp:anchor distT="0" distB="0" distL="0" distR="0" simplePos="0" relativeHeight="252162048" behindDoc="1" locked="0" layoutInCell="1" allowOverlap="1">
            <wp:simplePos x="0" y="0"/>
            <wp:positionH relativeFrom="page">
              <wp:posOffset>736600</wp:posOffset>
            </wp:positionH>
            <wp:positionV relativeFrom="paragraph">
              <wp:posOffset>300863</wp:posOffset>
            </wp:positionV>
            <wp:extent cx="1254125" cy="304038"/>
            <wp:effectExtent l="0" t="0" r="0" b="0"/>
            <wp:wrapNone/>
            <wp:docPr id="953" name="image2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 name="image275.png"/>
                    <pic:cNvPicPr/>
                  </pic:nvPicPr>
                  <pic:blipFill>
                    <a:blip xmlns:r="http://schemas.openxmlformats.org/officeDocument/2006/relationships" r:embed="rId399" cstate="print"/>
                    <a:stretch>
                      <a:fillRect/>
                    </a:stretch>
                  </pic:blipFill>
                  <pic:spPr>
                    <a:xfrm>
                      <a:off x="0" y="0"/>
                      <a:ext cx="1254125" cy="304038"/>
                    </a:xfrm>
                    <a:prstGeom prst="rect">
                      <a:avLst/>
                    </a:prstGeom>
                  </pic:spPr>
                </pic:pic>
              </a:graphicData>
            </a:graphic>
          </wp:anchor>
        </w:drawing>
      </w:r>
      <w:r>
        <w:t>数据库模型支持的数据模型，分为逻辑数据模型和物理数据模型。</w:t>
      </w:r>
    </w:p>
    <w:p>
      <w:pPr>
        <w:pStyle w:val="BodyText"/>
        <w:spacing w:line="283" w:lineRule="auto"/>
        <w:ind w:left="536" w:right="529" w:firstLine="644"/>
        <w:jc w:val="both"/>
      </w:pPr>
      <w:r>
        <w:drawing>
          <wp:anchor distT="0" distB="0" distL="0" distR="0" simplePos="0" relativeHeight="252152832" behindDoc="1" locked="0" layoutInCell="1" allowOverlap="1">
            <wp:simplePos x="0" y="0"/>
            <wp:positionH relativeFrom="page">
              <wp:posOffset>4368800</wp:posOffset>
            </wp:positionH>
            <wp:positionV relativeFrom="paragraph">
              <wp:posOffset>244982</wp:posOffset>
            </wp:positionV>
            <wp:extent cx="1435100" cy="50800"/>
            <wp:effectExtent l="0" t="0" r="0" b="0"/>
            <wp:wrapNone/>
            <wp:docPr id="955"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 name="image276.png"/>
                    <pic:cNvPicPr/>
                  </pic:nvPicPr>
                  <pic:blipFill>
                    <a:blip xmlns:r="http://schemas.openxmlformats.org/officeDocument/2006/relationships" r:embed="rId400" cstate="print"/>
                    <a:stretch>
                      <a:fillRect/>
                    </a:stretch>
                  </pic:blipFill>
                  <pic:spPr>
                    <a:xfrm>
                      <a:off x="0" y="0"/>
                      <a:ext cx="1435100" cy="50800"/>
                    </a:xfrm>
                    <a:prstGeom prst="rect">
                      <a:avLst/>
                    </a:prstGeom>
                  </pic:spPr>
                </pic:pic>
              </a:graphicData>
            </a:graphic>
          </wp:anchor>
        </w:drawing>
      </w:r>
      <w:r>
        <w:drawing>
          <wp:anchor distT="0" distB="0" distL="0" distR="0" simplePos="0" relativeHeight="252153856" behindDoc="1" locked="0" layoutInCell="1" allowOverlap="1">
            <wp:simplePos x="0" y="0"/>
            <wp:positionH relativeFrom="page">
              <wp:posOffset>7988300</wp:posOffset>
            </wp:positionH>
            <wp:positionV relativeFrom="paragraph">
              <wp:posOffset>244982</wp:posOffset>
            </wp:positionV>
            <wp:extent cx="825500" cy="50800"/>
            <wp:effectExtent l="0" t="0" r="0" b="0"/>
            <wp:wrapNone/>
            <wp:docPr id="95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drawing>
          <wp:anchor distT="0" distB="0" distL="0" distR="0" simplePos="0" relativeHeight="252154880" behindDoc="1" locked="0" layoutInCell="1" allowOverlap="1">
            <wp:simplePos x="0" y="0"/>
            <wp:positionH relativeFrom="page">
              <wp:posOffset>10388600</wp:posOffset>
            </wp:positionH>
            <wp:positionV relativeFrom="paragraph">
              <wp:posOffset>244982</wp:posOffset>
            </wp:positionV>
            <wp:extent cx="622300" cy="50800"/>
            <wp:effectExtent l="0" t="0" r="0" b="0"/>
            <wp:wrapNone/>
            <wp:docPr id="959" name="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 name="image250.png"/>
                    <pic:cNvPicPr/>
                  </pic:nvPicPr>
                  <pic:blipFill>
                    <a:blip xmlns:r="http://schemas.openxmlformats.org/officeDocument/2006/relationships" r:embed="rId183" cstate="print"/>
                    <a:stretch>
                      <a:fillRect/>
                    </a:stretch>
                  </pic:blipFill>
                  <pic:spPr>
                    <a:xfrm>
                      <a:off x="0" y="0"/>
                      <a:ext cx="622300" cy="50800"/>
                    </a:xfrm>
                    <a:prstGeom prst="rect">
                      <a:avLst/>
                    </a:prstGeom>
                  </pic:spPr>
                </pic:pic>
              </a:graphicData>
            </a:graphic>
          </wp:anchor>
        </w:drawing>
      </w:r>
      <w:r>
        <w:drawing>
          <wp:anchor distT="0" distB="0" distL="0" distR="0" simplePos="0" relativeHeight="252158976" behindDoc="1" locked="0" layoutInCell="1" allowOverlap="1">
            <wp:simplePos x="0" y="0"/>
            <wp:positionH relativeFrom="page">
              <wp:posOffset>330200</wp:posOffset>
            </wp:positionH>
            <wp:positionV relativeFrom="paragraph">
              <wp:posOffset>537082</wp:posOffset>
            </wp:positionV>
            <wp:extent cx="228600" cy="50800"/>
            <wp:effectExtent l="0" t="0" r="0" b="0"/>
            <wp:wrapNone/>
            <wp:docPr id="961"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 name="image277.png"/>
                    <pic:cNvPicPr/>
                  </pic:nvPicPr>
                  <pic:blipFill>
                    <a:blip xmlns:r="http://schemas.openxmlformats.org/officeDocument/2006/relationships" r:embed="rId401" cstate="print"/>
                    <a:stretch>
                      <a:fillRect/>
                    </a:stretch>
                  </pic:blipFill>
                  <pic:spPr>
                    <a:xfrm>
                      <a:off x="0" y="0"/>
                      <a:ext cx="228600" cy="50800"/>
                    </a:xfrm>
                    <a:prstGeom prst="rect">
                      <a:avLst/>
                    </a:prstGeom>
                  </pic:spPr>
                </pic:pic>
              </a:graphicData>
            </a:graphic>
          </wp:anchor>
        </w:drawing>
      </w:r>
      <w:r>
        <w:drawing>
          <wp:anchor distT="0" distB="0" distL="0" distR="0" simplePos="0" relativeHeight="252160000" behindDoc="1" locked="0" layoutInCell="1" allowOverlap="1">
            <wp:simplePos x="0" y="0"/>
            <wp:positionH relativeFrom="page">
              <wp:posOffset>736600</wp:posOffset>
            </wp:positionH>
            <wp:positionV relativeFrom="paragraph">
              <wp:posOffset>537082</wp:posOffset>
            </wp:positionV>
            <wp:extent cx="825500" cy="50800"/>
            <wp:effectExtent l="0" t="0" r="0" b="0"/>
            <wp:wrapNone/>
            <wp:docPr id="963"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 name="image238.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drawing>
          <wp:anchor distT="0" distB="0" distL="0" distR="0" simplePos="0" relativeHeight="252161024" behindDoc="1" locked="0" layoutInCell="1" allowOverlap="1">
            <wp:simplePos x="0" y="0"/>
            <wp:positionH relativeFrom="page">
              <wp:posOffset>1739900</wp:posOffset>
            </wp:positionH>
            <wp:positionV relativeFrom="paragraph">
              <wp:posOffset>537082</wp:posOffset>
            </wp:positionV>
            <wp:extent cx="1435100" cy="50800"/>
            <wp:effectExtent l="0" t="0" r="0" b="0"/>
            <wp:wrapNone/>
            <wp:docPr id="965" name="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 name="image278.png"/>
                    <pic:cNvPicPr/>
                  </pic:nvPicPr>
                  <pic:blipFill>
                    <a:blip xmlns:r="http://schemas.openxmlformats.org/officeDocument/2006/relationships" r:embed="rId402" cstate="print"/>
                    <a:stretch>
                      <a:fillRect/>
                    </a:stretch>
                  </pic:blipFill>
                  <pic:spPr>
                    <a:xfrm>
                      <a:off x="0" y="0"/>
                      <a:ext cx="1435100" cy="50800"/>
                    </a:xfrm>
                    <a:prstGeom prst="rect">
                      <a:avLst/>
                    </a:prstGeom>
                  </pic:spPr>
                </pic:pic>
              </a:graphicData>
            </a:graphic>
          </wp:anchor>
        </w:drawing>
      </w:r>
      <w:r>
        <w:rPr>
          <w:color w:val="FF0000"/>
          <w:spacing w:val="2"/>
        </w:rPr>
        <w:t>逻辑数据模型</w:t>
      </w:r>
      <w:r>
        <w:rPr>
          <w:spacing w:val="-1"/>
        </w:rPr>
        <w:t>是用户通过数据库管理系统看到的现实世界，它描述了数据库数据的整体结构。</w:t>
      </w:r>
      <w:r>
        <w:rPr>
          <w:color w:val="FF0000"/>
          <w:spacing w:val="-1"/>
        </w:rPr>
        <w:t>逻辑模型通</w:t>
      </w:r>
      <w:r>
        <w:rPr>
          <w:spacing w:val="-3"/>
        </w:rPr>
        <w:t xml:space="preserve">常由数据结 </w:t>
      </w:r>
      <w:r>
        <w:t>构、数据操作和数据完整性约束三部分组成。</w:t>
      </w:r>
      <w:r>
        <w:rPr>
          <w:color w:val="FF0000"/>
        </w:rPr>
        <w:t>数据结构</w:t>
      </w:r>
      <w:r>
        <w:rPr>
          <w:spacing w:val="-1"/>
        </w:rPr>
        <w:t xml:space="preserve">是对系统静态特性的描述，是数据模型中最重要的部分，一般以数 </w:t>
      </w:r>
      <w:r>
        <w:t>据结构的类型来命名数据模型。</w:t>
      </w:r>
    </w:p>
    <w:p>
      <w:pPr>
        <w:pStyle w:val="BodyText"/>
        <w:spacing w:before="0" w:line="396" w:lineRule="exact"/>
        <w:ind w:left="1166"/>
      </w:pPr>
      <w:r>
        <w:drawing>
          <wp:anchor distT="0" distB="0" distL="0" distR="0" simplePos="0" relativeHeight="252157952" behindDoc="1" locked="0" layoutInCell="1" allowOverlap="1">
            <wp:simplePos x="0" y="0"/>
            <wp:positionH relativeFrom="page">
              <wp:posOffset>2540000</wp:posOffset>
            </wp:positionH>
            <wp:positionV relativeFrom="paragraph">
              <wp:posOffset>196060</wp:posOffset>
            </wp:positionV>
            <wp:extent cx="825500" cy="50800"/>
            <wp:effectExtent l="0" t="0" r="0" b="0"/>
            <wp:wrapNone/>
            <wp:docPr id="967"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drawing>
          <wp:anchor distT="0" distB="0" distL="0" distR="0" simplePos="0" relativeHeight="252163072" behindDoc="1" locked="0" layoutInCell="1" allowOverlap="1">
            <wp:simplePos x="0" y="0"/>
            <wp:positionH relativeFrom="page">
              <wp:posOffset>3543300</wp:posOffset>
            </wp:positionH>
            <wp:positionV relativeFrom="paragraph">
              <wp:posOffset>196060</wp:posOffset>
            </wp:positionV>
            <wp:extent cx="825500" cy="50800"/>
            <wp:effectExtent l="0" t="0" r="0" b="0"/>
            <wp:wrapNone/>
            <wp:docPr id="969"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 name="image117.png"/>
                    <pic:cNvPicPr/>
                  </pic:nvPicPr>
                  <pic:blipFill>
                    <a:blip xmlns:r="http://schemas.openxmlformats.org/officeDocument/2006/relationships" r:embed="rId80" cstate="print"/>
                    <a:stretch>
                      <a:fillRect/>
                    </a:stretch>
                  </pic:blipFill>
                  <pic:spPr>
                    <a:xfrm>
                      <a:off x="0" y="0"/>
                      <a:ext cx="825500" cy="50800"/>
                    </a:xfrm>
                    <a:prstGeom prst="rect">
                      <a:avLst/>
                    </a:prstGeom>
                  </pic:spPr>
                </pic:pic>
              </a:graphicData>
            </a:graphic>
          </wp:anchor>
        </w:drawing>
      </w:r>
      <w:r>
        <w:drawing>
          <wp:anchor distT="0" distB="0" distL="0" distR="0" simplePos="0" relativeHeight="252164096" behindDoc="1" locked="0" layoutInCell="1" allowOverlap="1">
            <wp:simplePos x="0" y="0"/>
            <wp:positionH relativeFrom="page">
              <wp:posOffset>4533900</wp:posOffset>
            </wp:positionH>
            <wp:positionV relativeFrom="paragraph">
              <wp:posOffset>196060</wp:posOffset>
            </wp:positionV>
            <wp:extent cx="825500" cy="50800"/>
            <wp:effectExtent l="0" t="0" r="0" b="0"/>
            <wp:wrapNone/>
            <wp:docPr id="971"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 name="image238.png"/>
                    <pic:cNvPicPr/>
                  </pic:nvPicPr>
                  <pic:blipFill>
                    <a:blip xmlns:r="http://schemas.openxmlformats.org/officeDocument/2006/relationships" r:embed="rId40" cstate="print"/>
                    <a:stretch>
                      <a:fillRect/>
                    </a:stretch>
                  </pic:blipFill>
                  <pic:spPr>
                    <a:xfrm>
                      <a:off x="0" y="0"/>
                      <a:ext cx="825500" cy="50800"/>
                    </a:xfrm>
                    <a:prstGeom prst="rect">
                      <a:avLst/>
                    </a:prstGeom>
                  </pic:spPr>
                </pic:pic>
              </a:graphicData>
            </a:graphic>
          </wp:anchor>
        </w:drawing>
      </w:r>
      <w:r>
        <w:drawing>
          <wp:anchor distT="0" distB="0" distL="0" distR="0" simplePos="0" relativeHeight="252167168" behindDoc="1" locked="0" layoutInCell="1" allowOverlap="1">
            <wp:simplePos x="0" y="0"/>
            <wp:positionH relativeFrom="page">
              <wp:posOffset>736600</wp:posOffset>
            </wp:positionH>
            <wp:positionV relativeFrom="paragraph">
              <wp:posOffset>250035</wp:posOffset>
            </wp:positionV>
            <wp:extent cx="1244600" cy="317500"/>
            <wp:effectExtent l="0" t="0" r="0" b="0"/>
            <wp:wrapNone/>
            <wp:docPr id="973" name="image2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 name="image279.png"/>
                    <pic:cNvPicPr/>
                  </pic:nvPicPr>
                  <pic:blipFill>
                    <a:blip xmlns:r="http://schemas.openxmlformats.org/officeDocument/2006/relationships" r:embed="rId403" cstate="print"/>
                    <a:stretch>
                      <a:fillRect/>
                    </a:stretch>
                  </pic:blipFill>
                  <pic:spPr>
                    <a:xfrm>
                      <a:off x="0" y="0"/>
                      <a:ext cx="1244600" cy="317500"/>
                    </a:xfrm>
                    <a:prstGeom prst="rect">
                      <a:avLst/>
                    </a:prstGeom>
                  </pic:spPr>
                </pic:pic>
              </a:graphicData>
            </a:graphic>
          </wp:anchor>
        </w:drawing>
      </w:r>
      <w:r>
        <w:t>常用的数据模型有：层次模型、网状模型、关系模型以及面向对象数据模型。</w:t>
      </w:r>
    </w:p>
    <w:p>
      <w:pPr>
        <w:pStyle w:val="BodyText"/>
        <w:ind w:left="1180"/>
      </w:pPr>
      <w:r>
        <w:drawing>
          <wp:anchor distT="0" distB="0" distL="0" distR="0" simplePos="0" relativeHeight="252165120" behindDoc="1" locked="0" layoutInCell="1" allowOverlap="1">
            <wp:simplePos x="0" y="0"/>
            <wp:positionH relativeFrom="page">
              <wp:posOffset>3556000</wp:posOffset>
            </wp:positionH>
            <wp:positionV relativeFrom="paragraph">
              <wp:posOffset>249427</wp:posOffset>
            </wp:positionV>
            <wp:extent cx="1231900" cy="38100"/>
            <wp:effectExtent l="0" t="0" r="0" b="0"/>
            <wp:wrapNone/>
            <wp:docPr id="975"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 name="image163.png"/>
                    <pic:cNvPicPr/>
                  </pic:nvPicPr>
                  <pic:blipFill>
                    <a:blip xmlns:r="http://schemas.openxmlformats.org/officeDocument/2006/relationships" r:embed="rId249" cstate="print"/>
                    <a:stretch>
                      <a:fillRect/>
                    </a:stretch>
                  </pic:blipFill>
                  <pic:spPr>
                    <a:xfrm>
                      <a:off x="0" y="0"/>
                      <a:ext cx="1231900" cy="38100"/>
                    </a:xfrm>
                    <a:prstGeom prst="rect">
                      <a:avLst/>
                    </a:prstGeom>
                  </pic:spPr>
                </pic:pic>
              </a:graphicData>
            </a:graphic>
          </wp:anchor>
        </w:drawing>
      </w:r>
      <w:r>
        <w:drawing>
          <wp:anchor distT="0" distB="0" distL="0" distR="0" simplePos="0" relativeHeight="252166144" behindDoc="1" locked="0" layoutInCell="1" allowOverlap="1">
            <wp:simplePos x="0" y="0"/>
            <wp:positionH relativeFrom="page">
              <wp:posOffset>4953000</wp:posOffset>
            </wp:positionH>
            <wp:positionV relativeFrom="paragraph">
              <wp:posOffset>249427</wp:posOffset>
            </wp:positionV>
            <wp:extent cx="825500" cy="38100"/>
            <wp:effectExtent l="0" t="0" r="0" b="0"/>
            <wp:wrapNone/>
            <wp:docPr id="97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 name="image33.png"/>
                    <pic:cNvPicPr/>
                  </pic:nvPicPr>
                  <pic:blipFill>
                    <a:blip xmlns:r="http://schemas.openxmlformats.org/officeDocument/2006/relationships" r:embed="rId46" cstate="print"/>
                    <a:stretch>
                      <a:fillRect/>
                    </a:stretch>
                  </pic:blipFill>
                  <pic:spPr>
                    <a:xfrm>
                      <a:off x="0" y="0"/>
                      <a:ext cx="825500" cy="38100"/>
                    </a:xfrm>
                    <a:prstGeom prst="rect">
                      <a:avLst/>
                    </a:prstGeom>
                  </pic:spPr>
                </pic:pic>
              </a:graphicData>
            </a:graphic>
          </wp:anchor>
        </w:drawing>
      </w:r>
      <w:r>
        <w:rPr>
          <w:color w:val="FF0000"/>
        </w:rPr>
        <w:t>物理数据模型</w:t>
      </w:r>
      <w:r>
        <w:t>是用来描述数据的物理存储结构和存储方法。常说的数据模型是指逻辑数据模型。</w:t>
      </w:r>
    </w:p>
    <w:p>
      <w:pPr>
        <w:pStyle w:val="ListParagraph"/>
        <w:numPr>
          <w:ilvl w:val="0"/>
          <w:numId w:val="134"/>
        </w:numPr>
        <w:tabs>
          <w:tab w:val="left" w:pos="1330"/>
        </w:tabs>
        <w:spacing w:before="70" w:after="0" w:line="283" w:lineRule="auto"/>
        <w:ind w:left="1170" w:right="8939" w:hanging="634"/>
        <w:jc w:val="left"/>
        <w:rPr>
          <w:b/>
          <w:sz w:val="31"/>
        </w:rPr>
      </w:pPr>
      <w:r>
        <w:pict>
          <v:group id="_x0000_s1232" style="width:169pt;height:128pt;margin-top:53.19pt;margin-left:362pt;mso-position-horizontal-relative:page;mso-wrap-distance-left:0;mso-wrap-distance-right:0;position:absolute;z-index:-251130880" coordorigin="7240,1064" coordsize="3380,2560">
            <v:shape id="_x0000_s1233" type="#_x0000_t75" style="width:3380;height:2560;left:7240;position:absolute;top:1063" stroked="f">
              <v:imagedata r:id="rId404" o:title=""/>
            </v:shape>
            <v:shape id="_x0000_s1234" type="#_x0000_t202" style="width:325;height:270;left:9121;position:absolute;top:1212" filled="f" stroked="f">
              <v:textbox inset="0,0,0,0">
                <w:txbxContent>
                  <w:p>
                    <w:pPr>
                      <w:spacing w:before="0" w:line="269" w:lineRule="exact"/>
                      <w:ind w:left="0" w:right="0" w:firstLine="0"/>
                      <w:jc w:val="left"/>
                      <w:rPr>
                        <w:rFonts w:ascii="Microsoft Sans Serif"/>
                        <w:sz w:val="24"/>
                      </w:rPr>
                    </w:pPr>
                    <w:r>
                      <w:rPr>
                        <w:rFonts w:ascii="Microsoft Sans Serif"/>
                        <w:sz w:val="24"/>
                      </w:rPr>
                      <w:t>R1</w:t>
                    </w:r>
                  </w:p>
                </w:txbxContent>
              </v:textbox>
            </v:shape>
            <v:shape id="_x0000_s1235" type="#_x0000_t202" style="width:325;height:270;left:8318;position:absolute;top:2224" filled="f" stroked="f">
              <v:textbox inset="0,0,0,0">
                <w:txbxContent>
                  <w:p>
                    <w:pPr>
                      <w:spacing w:before="0" w:line="269" w:lineRule="exact"/>
                      <w:ind w:left="0" w:right="0" w:firstLine="0"/>
                      <w:jc w:val="left"/>
                      <w:rPr>
                        <w:rFonts w:ascii="Microsoft Sans Serif"/>
                        <w:sz w:val="24"/>
                      </w:rPr>
                    </w:pPr>
                    <w:r>
                      <w:rPr>
                        <w:rFonts w:ascii="Microsoft Sans Serif"/>
                        <w:sz w:val="24"/>
                      </w:rPr>
                      <w:t>R2</w:t>
                    </w:r>
                  </w:p>
                </w:txbxContent>
              </v:textbox>
            </v:shape>
            <v:shape id="_x0000_s1236" type="#_x0000_t202" style="width:325;height:270;left:10051;position:absolute;top:2224" filled="f" stroked="f">
              <v:textbox inset="0,0,0,0">
                <w:txbxContent>
                  <w:p>
                    <w:pPr>
                      <w:spacing w:before="0" w:line="269" w:lineRule="exact"/>
                      <w:ind w:left="0" w:right="0" w:firstLine="0"/>
                      <w:jc w:val="left"/>
                      <w:rPr>
                        <w:rFonts w:ascii="Microsoft Sans Serif"/>
                        <w:sz w:val="24"/>
                      </w:rPr>
                    </w:pPr>
                    <w:r>
                      <w:rPr>
                        <w:rFonts w:ascii="Microsoft Sans Serif"/>
                        <w:sz w:val="24"/>
                      </w:rPr>
                      <w:t>R3</w:t>
                    </w:r>
                  </w:p>
                </w:txbxContent>
              </v:textbox>
            </v:shape>
            <v:shape id="_x0000_s1237" type="#_x0000_t202" style="width:325;height:270;left:7473;position:absolute;top:3320" filled="f" stroked="f">
              <v:textbox inset="0,0,0,0">
                <w:txbxContent>
                  <w:p>
                    <w:pPr>
                      <w:spacing w:before="0" w:line="269" w:lineRule="exact"/>
                      <w:ind w:left="0" w:right="0" w:firstLine="0"/>
                      <w:jc w:val="left"/>
                      <w:rPr>
                        <w:rFonts w:ascii="Microsoft Sans Serif"/>
                        <w:sz w:val="24"/>
                      </w:rPr>
                    </w:pPr>
                    <w:r>
                      <w:rPr>
                        <w:rFonts w:ascii="Microsoft Sans Serif"/>
                        <w:sz w:val="24"/>
                      </w:rPr>
                      <w:t>R4</w:t>
                    </w:r>
                  </w:p>
                </w:txbxContent>
              </v:textbox>
            </v:shape>
            <v:shape id="_x0000_s1238" type="#_x0000_t202" style="width:325;height:270;left:9206;position:absolute;top:3320" filled="f" stroked="f">
              <v:textbox inset="0,0,0,0">
                <w:txbxContent>
                  <w:p>
                    <w:pPr>
                      <w:spacing w:before="0" w:line="269" w:lineRule="exact"/>
                      <w:ind w:left="0" w:right="0" w:firstLine="0"/>
                      <w:jc w:val="left"/>
                      <w:rPr>
                        <w:rFonts w:ascii="Microsoft Sans Serif"/>
                        <w:sz w:val="24"/>
                      </w:rPr>
                    </w:pPr>
                    <w:r>
                      <w:rPr>
                        <w:rFonts w:ascii="Microsoft Sans Serif"/>
                        <w:sz w:val="24"/>
                      </w:rPr>
                      <w:t>R5</w:t>
                    </w:r>
                  </w:p>
                </w:txbxContent>
              </v:textbox>
            </v:shape>
            <w10:wrap type="topAndBottom"/>
          </v:group>
        </w:pict>
      </w:r>
      <w:r>
        <w:rPr>
          <w:color w:val="FF0000"/>
          <w:spacing w:val="-2"/>
          <w:sz w:val="31"/>
        </w:rPr>
        <w:t>格式化数据模型</w:t>
      </w:r>
      <w:r>
        <w:rPr>
          <w:spacing w:val="-1"/>
          <w:sz w:val="31"/>
        </w:rPr>
        <w:t>：包括层次数据模型和网状数据模型。</w:t>
      </w:r>
      <w:r>
        <w:rPr>
          <w:b/>
          <w:sz w:val="31"/>
        </w:rPr>
        <w:t>层次模型的主要特征：</w:t>
      </w:r>
    </w:p>
    <w:p>
      <w:pPr>
        <w:pStyle w:val="BodyText"/>
        <w:spacing w:before="9"/>
        <w:rPr>
          <w:b/>
          <w:sz w:val="7"/>
        </w:rPr>
      </w:pPr>
    </w:p>
    <w:p>
      <w:pPr>
        <w:pStyle w:val="BodyText"/>
        <w:spacing w:before="62"/>
        <w:ind w:left="6"/>
        <w:jc w:val="center"/>
      </w:pPr>
      <w:r>
        <w:t>层次模型示意图</w:t>
      </w:r>
    </w:p>
    <w:p>
      <w:pPr>
        <w:pStyle w:val="BodyText"/>
        <w:ind w:left="7" w:right="10873"/>
        <w:jc w:val="center"/>
      </w:pPr>
      <w:r>
        <w:rPr>
          <w:rFonts w:ascii="宋体" w:eastAsia="宋体" w:hAnsi="宋体" w:hint="eastAsia"/>
        </w:rPr>
        <w:t xml:space="preserve">① </w:t>
      </w:r>
      <w:r>
        <w:t>有且仅有一个无亲的根节点；</w:t>
      </w:r>
    </w:p>
    <w:p>
      <w:pPr>
        <w:spacing w:before="71" w:line="283" w:lineRule="auto"/>
        <w:ind w:left="1170" w:right="6330" w:hanging="4"/>
        <w:jc w:val="left"/>
        <w:rPr>
          <w:b/>
          <w:sz w:val="31"/>
        </w:rPr>
      </w:pPr>
      <w:r>
        <w:pict>
          <v:group id="_x0000_s1239" style="width:229pt;height:130pt;margin-top:52.21pt;margin-left:332pt;mso-position-horizontal-relative:page;mso-wrap-distance-left:0;mso-wrap-distance-right:0;position:absolute;z-index:-251129856" coordorigin="6640,1044" coordsize="4580,2600">
            <v:shape id="_x0000_s1240" type="#_x0000_t75" style="width:4580;height:2600;left:6640;position:absolute;top:1044" stroked="f">
              <v:imagedata r:id="rId405" o:title=""/>
            </v:shape>
            <v:shape id="_x0000_s1241" type="#_x0000_t202" style="width:298;height:245;left:8542;position:absolute;top:1254" filled="f" stroked="f">
              <v:textbox inset="0,0,0,0">
                <w:txbxContent>
                  <w:p>
                    <w:pPr>
                      <w:spacing w:before="0" w:line="245" w:lineRule="exact"/>
                      <w:ind w:left="0" w:right="0" w:firstLine="0"/>
                      <w:jc w:val="left"/>
                      <w:rPr>
                        <w:rFonts w:ascii="Arial"/>
                        <w:sz w:val="24"/>
                      </w:rPr>
                    </w:pPr>
                    <w:r>
                      <w:rPr>
                        <w:rFonts w:ascii="Arial"/>
                        <w:w w:val="90"/>
                        <w:sz w:val="24"/>
                      </w:rPr>
                      <w:t>R1</w:t>
                    </w:r>
                  </w:p>
                </w:txbxContent>
              </v:textbox>
            </v:shape>
            <v:shape id="_x0000_s1242" type="#_x0000_t202" style="width:298;height:245;left:10659;position:absolute;top:1212" filled="f" stroked="f">
              <v:textbox inset="0,0,0,0">
                <w:txbxContent>
                  <w:p>
                    <w:pPr>
                      <w:spacing w:before="0" w:line="245" w:lineRule="exact"/>
                      <w:ind w:left="0" w:right="0" w:firstLine="0"/>
                      <w:jc w:val="left"/>
                      <w:rPr>
                        <w:rFonts w:ascii="Arial"/>
                        <w:sz w:val="24"/>
                      </w:rPr>
                    </w:pPr>
                    <w:r>
                      <w:rPr>
                        <w:rFonts w:ascii="Arial"/>
                        <w:w w:val="90"/>
                        <w:sz w:val="24"/>
                      </w:rPr>
                      <w:t>R0</w:t>
                    </w:r>
                  </w:p>
                </w:txbxContent>
              </v:textbox>
            </v:shape>
            <v:shape id="_x0000_s1243" type="#_x0000_t202" style="width:298;height:245;left:7737;position:absolute;top:2267" filled="f" stroked="f">
              <v:textbox inset="0,0,0,0">
                <w:txbxContent>
                  <w:p>
                    <w:pPr>
                      <w:spacing w:before="0" w:line="245" w:lineRule="exact"/>
                      <w:ind w:left="0" w:right="0" w:firstLine="0"/>
                      <w:jc w:val="left"/>
                      <w:rPr>
                        <w:rFonts w:ascii="Arial"/>
                        <w:sz w:val="24"/>
                      </w:rPr>
                    </w:pPr>
                    <w:r>
                      <w:rPr>
                        <w:rFonts w:ascii="Arial"/>
                        <w:w w:val="90"/>
                        <w:sz w:val="24"/>
                      </w:rPr>
                      <w:t>R2</w:t>
                    </w:r>
                  </w:p>
                </w:txbxContent>
              </v:textbox>
            </v:shape>
            <v:shape id="_x0000_s1244" type="#_x0000_t202" style="width:298;height:245;left:9473;position:absolute;top:2267" filled="f" stroked="f">
              <v:textbox inset="0,0,0,0">
                <w:txbxContent>
                  <w:p>
                    <w:pPr>
                      <w:spacing w:before="0" w:line="245" w:lineRule="exact"/>
                      <w:ind w:left="0" w:right="0" w:firstLine="0"/>
                      <w:jc w:val="left"/>
                      <w:rPr>
                        <w:rFonts w:ascii="Arial"/>
                        <w:sz w:val="24"/>
                      </w:rPr>
                    </w:pPr>
                    <w:r>
                      <w:rPr>
                        <w:rFonts w:ascii="Arial"/>
                        <w:w w:val="90"/>
                        <w:sz w:val="24"/>
                      </w:rPr>
                      <w:t>R3</w:t>
                    </w:r>
                  </w:p>
                </w:txbxContent>
              </v:textbox>
            </v:shape>
            <v:shape id="_x0000_s1245" type="#_x0000_t202" style="width:298;height:245;left:6890;position:absolute;top:3364" filled="f" stroked="f">
              <v:textbox inset="0,0,0,0">
                <w:txbxContent>
                  <w:p>
                    <w:pPr>
                      <w:spacing w:before="0" w:line="245" w:lineRule="exact"/>
                      <w:ind w:left="0" w:right="0" w:firstLine="0"/>
                      <w:jc w:val="left"/>
                      <w:rPr>
                        <w:rFonts w:ascii="Arial"/>
                        <w:sz w:val="24"/>
                      </w:rPr>
                    </w:pPr>
                    <w:r>
                      <w:rPr>
                        <w:rFonts w:ascii="Arial"/>
                        <w:w w:val="90"/>
                        <w:sz w:val="24"/>
                      </w:rPr>
                      <w:t>R4</w:t>
                    </w:r>
                  </w:p>
                </w:txbxContent>
              </v:textbox>
            </v:shape>
            <v:shape id="_x0000_s1246" type="#_x0000_t202" style="width:298;height:245;left:8626;position:absolute;top:3364" filled="f" stroked="f">
              <v:textbox inset="0,0,0,0">
                <w:txbxContent>
                  <w:p>
                    <w:pPr>
                      <w:spacing w:before="0" w:line="245" w:lineRule="exact"/>
                      <w:ind w:left="0" w:right="0" w:firstLine="0"/>
                      <w:jc w:val="left"/>
                      <w:rPr>
                        <w:rFonts w:ascii="Arial"/>
                        <w:sz w:val="24"/>
                      </w:rPr>
                    </w:pPr>
                    <w:r>
                      <w:rPr>
                        <w:rFonts w:ascii="Arial"/>
                        <w:w w:val="90"/>
                        <w:sz w:val="24"/>
                      </w:rPr>
                      <w:t>R5</w:t>
                    </w:r>
                  </w:p>
                </w:txbxContent>
              </v:textbox>
            </v:shape>
            <w10:wrap type="topAndBottom"/>
          </v:group>
        </w:pict>
      </w:r>
      <w:r>
        <w:rPr>
          <w:rFonts w:ascii="宋体" w:eastAsia="宋体" w:hAnsi="宋体" w:hint="eastAsia"/>
          <w:spacing w:val="56"/>
          <w:sz w:val="31"/>
        </w:rPr>
        <w:t xml:space="preserve">② </w:t>
      </w:r>
      <w:r>
        <w:rPr>
          <w:spacing w:val="-1"/>
          <w:sz w:val="31"/>
        </w:rPr>
        <w:t>根节点以外的其它节点，向上仅有一个父节点，向下可有若干子节点。</w:t>
      </w:r>
      <w:r>
        <w:rPr>
          <w:b/>
          <w:sz w:val="31"/>
        </w:rPr>
        <w:t>网状模型的主要特点：</w:t>
      </w:r>
    </w:p>
    <w:p>
      <w:pPr>
        <w:pStyle w:val="BodyText"/>
        <w:spacing w:before="2"/>
        <w:rPr>
          <w:b/>
          <w:sz w:val="6"/>
        </w:rPr>
      </w:pPr>
    </w:p>
    <w:p>
      <w:pPr>
        <w:pStyle w:val="BodyText"/>
        <w:spacing w:before="63"/>
        <w:ind w:left="6"/>
        <w:jc w:val="center"/>
      </w:pPr>
      <w:r>
        <w:t>网状模型示意图</w:t>
      </w:r>
    </w:p>
    <w:p>
      <w:pPr>
        <w:pStyle w:val="BodyText"/>
        <w:spacing w:before="70"/>
        <w:ind w:left="7" w:right="10556"/>
        <w:jc w:val="center"/>
      </w:pPr>
      <w:r>
        <w:rPr>
          <w:rFonts w:ascii="宋体" w:eastAsia="宋体" w:hAnsi="宋体" w:hint="eastAsia"/>
          <w:spacing w:val="5"/>
        </w:rPr>
        <w:t xml:space="preserve">①  </w:t>
      </w:r>
      <w:r>
        <w:t>允许有一个以上的节点无双亲；</w:t>
      </w:r>
    </w:p>
    <w:p>
      <w:pPr>
        <w:pStyle w:val="BodyText"/>
        <w:ind w:left="7" w:right="10556"/>
        <w:jc w:val="center"/>
      </w:pPr>
      <w:r>
        <w:rPr>
          <w:rFonts w:ascii="宋体" w:eastAsia="宋体" w:hAnsi="宋体" w:hint="eastAsia"/>
          <w:spacing w:val="5"/>
        </w:rPr>
        <w:t xml:space="preserve">②  </w:t>
      </w:r>
      <w:r>
        <w:t>②至少有一个节点有多个双亲。</w:t>
      </w:r>
    </w:p>
    <w:p>
      <w:pPr>
        <w:pStyle w:val="BodyText"/>
        <w:spacing w:before="72" w:line="283" w:lineRule="auto"/>
        <w:ind w:left="536" w:right="534" w:firstLine="630"/>
      </w:pPr>
      <w:r>
        <w:drawing>
          <wp:anchor distT="0" distB="0" distL="0" distR="0" simplePos="0" relativeHeight="252168192" behindDoc="1" locked="0" layoutInCell="1" allowOverlap="1">
            <wp:simplePos x="0" y="0"/>
            <wp:positionH relativeFrom="page">
              <wp:posOffset>5765800</wp:posOffset>
            </wp:positionH>
            <wp:positionV relativeFrom="paragraph">
              <wp:posOffset>251714</wp:posOffset>
            </wp:positionV>
            <wp:extent cx="622300" cy="38100"/>
            <wp:effectExtent l="0" t="0" r="0" b="0"/>
            <wp:wrapNone/>
            <wp:docPr id="97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 name="image12.png"/>
                    <pic:cNvPicPr/>
                  </pic:nvPicPr>
                  <pic:blipFill>
                    <a:blip xmlns:r="http://schemas.openxmlformats.org/officeDocument/2006/relationships" r:embed="rId22" cstate="print"/>
                    <a:stretch>
                      <a:fillRect/>
                    </a:stretch>
                  </pic:blipFill>
                  <pic:spPr>
                    <a:xfrm>
                      <a:off x="0" y="0"/>
                      <a:ext cx="622300" cy="38100"/>
                    </a:xfrm>
                    <a:prstGeom prst="rect">
                      <a:avLst/>
                    </a:prstGeom>
                  </pic:spPr>
                </pic:pic>
              </a:graphicData>
            </a:graphic>
          </wp:anchor>
        </w:drawing>
      </w:r>
      <w:r>
        <w:drawing>
          <wp:anchor distT="0" distB="0" distL="0" distR="0" simplePos="0" relativeHeight="252169216" behindDoc="1" locked="0" layoutInCell="1" allowOverlap="1">
            <wp:simplePos x="0" y="0"/>
            <wp:positionH relativeFrom="page">
              <wp:posOffset>6565900</wp:posOffset>
            </wp:positionH>
            <wp:positionV relativeFrom="paragraph">
              <wp:posOffset>251714</wp:posOffset>
            </wp:positionV>
            <wp:extent cx="431800" cy="38100"/>
            <wp:effectExtent l="0" t="0" r="0" b="0"/>
            <wp:wrapNone/>
            <wp:docPr id="98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drawing>
          <wp:anchor distT="0" distB="0" distL="0" distR="0" simplePos="0" relativeHeight="252170240" behindDoc="1" locked="0" layoutInCell="1" allowOverlap="1">
            <wp:simplePos x="0" y="0"/>
            <wp:positionH relativeFrom="page">
              <wp:posOffset>7569200</wp:posOffset>
            </wp:positionH>
            <wp:positionV relativeFrom="paragraph">
              <wp:posOffset>251714</wp:posOffset>
            </wp:positionV>
            <wp:extent cx="431800" cy="38100"/>
            <wp:effectExtent l="0" t="0" r="0" b="0"/>
            <wp:wrapNone/>
            <wp:docPr id="983"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 name="image247.png"/>
                    <pic:cNvPicPr/>
                  </pic:nvPicPr>
                  <pic:blipFill>
                    <a:blip xmlns:r="http://schemas.openxmlformats.org/officeDocument/2006/relationships" r:embed="rId362" cstate="print"/>
                    <a:stretch>
                      <a:fillRect/>
                    </a:stretch>
                  </pic:blipFill>
                  <pic:spPr>
                    <a:xfrm>
                      <a:off x="0" y="0"/>
                      <a:ext cx="431800" cy="38100"/>
                    </a:xfrm>
                    <a:prstGeom prst="rect">
                      <a:avLst/>
                    </a:prstGeom>
                  </pic:spPr>
                </pic:pic>
              </a:graphicData>
            </a:graphic>
          </wp:anchor>
        </w:drawing>
      </w:r>
      <w:r>
        <w:drawing>
          <wp:anchor distT="0" distB="0" distL="0" distR="0" simplePos="0" relativeHeight="252171264" behindDoc="1" locked="0" layoutInCell="1" allowOverlap="1">
            <wp:simplePos x="0" y="0"/>
            <wp:positionH relativeFrom="page">
              <wp:posOffset>8178800</wp:posOffset>
            </wp:positionH>
            <wp:positionV relativeFrom="paragraph">
              <wp:posOffset>251714</wp:posOffset>
            </wp:positionV>
            <wp:extent cx="431800" cy="38100"/>
            <wp:effectExtent l="0" t="0" r="0" b="0"/>
            <wp:wrapNone/>
            <wp:docPr id="98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 name="image19.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drawing>
          <wp:anchor distT="0" distB="0" distL="0" distR="0" simplePos="0" relativeHeight="252172288" behindDoc="1" locked="0" layoutInCell="1" allowOverlap="1">
            <wp:simplePos x="0" y="0"/>
            <wp:positionH relativeFrom="page">
              <wp:posOffset>8788400</wp:posOffset>
            </wp:positionH>
            <wp:positionV relativeFrom="paragraph">
              <wp:posOffset>251714</wp:posOffset>
            </wp:positionV>
            <wp:extent cx="622300" cy="38100"/>
            <wp:effectExtent l="0" t="0" r="0" b="0"/>
            <wp:wrapNone/>
            <wp:docPr id="98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 name="image12.png"/>
                    <pic:cNvPicPr/>
                  </pic:nvPicPr>
                  <pic:blipFill>
                    <a:blip xmlns:r="http://schemas.openxmlformats.org/officeDocument/2006/relationships" r:embed="rId22" cstate="print"/>
                    <a:stretch>
                      <a:fillRect/>
                    </a:stretch>
                  </pic:blipFill>
                  <pic:spPr>
                    <a:xfrm>
                      <a:off x="0" y="0"/>
                      <a:ext cx="622300" cy="38100"/>
                    </a:xfrm>
                    <a:prstGeom prst="rect">
                      <a:avLst/>
                    </a:prstGeom>
                  </pic:spPr>
                </pic:pic>
              </a:graphicData>
            </a:graphic>
          </wp:anchor>
        </w:drawing>
      </w:r>
      <w:r>
        <w:drawing>
          <wp:anchor distT="0" distB="0" distL="0" distR="0" simplePos="0" relativeHeight="252173312" behindDoc="1" locked="0" layoutInCell="1" allowOverlap="1">
            <wp:simplePos x="0" y="0"/>
            <wp:positionH relativeFrom="page">
              <wp:posOffset>1739900</wp:posOffset>
            </wp:positionH>
            <wp:positionV relativeFrom="paragraph">
              <wp:posOffset>543814</wp:posOffset>
            </wp:positionV>
            <wp:extent cx="419100" cy="50800"/>
            <wp:effectExtent l="0" t="0" r="0" b="0"/>
            <wp:wrapNone/>
            <wp:docPr id="98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 name="image10.png"/>
                    <pic:cNvPicPr/>
                  </pic:nvPicPr>
                  <pic:blipFill>
                    <a:blip xmlns:r="http://schemas.openxmlformats.org/officeDocument/2006/relationships" r:embed="rId20" cstate="print"/>
                    <a:stretch>
                      <a:fillRect/>
                    </a:stretch>
                  </pic:blipFill>
                  <pic:spPr>
                    <a:xfrm>
                      <a:off x="0" y="0"/>
                      <a:ext cx="419100" cy="50800"/>
                    </a:xfrm>
                    <a:prstGeom prst="rect">
                      <a:avLst/>
                    </a:prstGeom>
                  </pic:spPr>
                </pic:pic>
              </a:graphicData>
            </a:graphic>
          </wp:anchor>
        </w:drawing>
      </w:r>
      <w:r>
        <w:drawing>
          <wp:anchor distT="0" distB="0" distL="0" distR="0" simplePos="0" relativeHeight="252174336" behindDoc="1" locked="0" layoutInCell="1" allowOverlap="1">
            <wp:simplePos x="0" y="0"/>
            <wp:positionH relativeFrom="page">
              <wp:posOffset>2336800</wp:posOffset>
            </wp:positionH>
            <wp:positionV relativeFrom="paragraph">
              <wp:posOffset>543814</wp:posOffset>
            </wp:positionV>
            <wp:extent cx="431800" cy="50800"/>
            <wp:effectExtent l="0" t="0" r="0" b="0"/>
            <wp:wrapNone/>
            <wp:docPr id="99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rPr>
          <w:spacing w:val="-1"/>
        </w:rPr>
        <w:t xml:space="preserve">总结：层次模型和网状模型都支持三级模式结构，并通过外模式与模式之间的映射和模式与内模式之间的映射，保证 </w:t>
      </w:r>
      <w:r>
        <w:rPr>
          <w:spacing w:val="-2"/>
        </w:rPr>
        <w:t>数据库系统具有数据和程序的</w:t>
      </w:r>
      <w:r>
        <w:rPr>
          <w:color w:val="FF0000"/>
          <w:spacing w:val="-2"/>
        </w:rPr>
        <w:t>物理独立性</w:t>
      </w:r>
      <w:r>
        <w:rPr>
          <w:spacing w:val="-2"/>
        </w:rPr>
        <w:t>和一定的</w:t>
      </w:r>
      <w:r>
        <w:rPr>
          <w:color w:val="FF0000"/>
          <w:spacing w:val="-2"/>
        </w:rPr>
        <w:t>逻辑独立性</w:t>
      </w:r>
      <w:r>
        <w:t>。层次模型仅仅是网状模型的一个特例。</w:t>
      </w:r>
    </w:p>
    <w:p>
      <w:pPr>
        <w:pStyle w:val="ListParagraph"/>
        <w:numPr>
          <w:ilvl w:val="0"/>
          <w:numId w:val="134"/>
        </w:numPr>
        <w:tabs>
          <w:tab w:val="left" w:pos="1330"/>
        </w:tabs>
        <w:spacing w:before="0" w:after="0" w:line="396" w:lineRule="exact"/>
        <w:ind w:left="1329" w:right="0" w:hanging="794"/>
        <w:jc w:val="left"/>
        <w:rPr>
          <w:sz w:val="31"/>
        </w:rPr>
      </w:pPr>
      <w:r>
        <w:drawing>
          <wp:anchor distT="0" distB="0" distL="0" distR="0" simplePos="0" relativeHeight="252176384" behindDoc="1" locked="0" layoutInCell="1" allowOverlap="1">
            <wp:simplePos x="0" y="0"/>
            <wp:positionH relativeFrom="page">
              <wp:posOffset>736600</wp:posOffset>
            </wp:positionH>
            <wp:positionV relativeFrom="paragraph">
              <wp:posOffset>258468</wp:posOffset>
            </wp:positionV>
            <wp:extent cx="847725" cy="303657"/>
            <wp:effectExtent l="0" t="0" r="0" b="0"/>
            <wp:wrapNone/>
            <wp:docPr id="993" name="image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 name="image282.png"/>
                    <pic:cNvPicPr/>
                  </pic:nvPicPr>
                  <pic:blipFill>
                    <a:blip xmlns:r="http://schemas.openxmlformats.org/officeDocument/2006/relationships" r:embed="rId406" cstate="print"/>
                    <a:stretch>
                      <a:fillRect/>
                    </a:stretch>
                  </pic:blipFill>
                  <pic:spPr>
                    <a:xfrm>
                      <a:off x="0" y="0"/>
                      <a:ext cx="847725" cy="303657"/>
                    </a:xfrm>
                    <a:prstGeom prst="rect">
                      <a:avLst/>
                    </a:prstGeom>
                  </pic:spPr>
                </pic:pic>
              </a:graphicData>
            </a:graphic>
          </wp:anchor>
        </w:drawing>
      </w:r>
      <w:r>
        <w:rPr>
          <w:sz w:val="31"/>
        </w:rPr>
        <w:t>关系模型</w:t>
      </w:r>
    </w:p>
    <w:p>
      <w:pPr>
        <w:pStyle w:val="BodyText"/>
        <w:ind w:left="1180"/>
      </w:pPr>
      <w:r>
        <w:drawing>
          <wp:anchor distT="0" distB="0" distL="0" distR="0" simplePos="0" relativeHeight="252175360" behindDoc="1" locked="0" layoutInCell="1" allowOverlap="1">
            <wp:simplePos x="0" y="0"/>
            <wp:positionH relativeFrom="page">
              <wp:posOffset>6756400</wp:posOffset>
            </wp:positionH>
            <wp:positionV relativeFrom="paragraph">
              <wp:posOffset>248538</wp:posOffset>
            </wp:positionV>
            <wp:extent cx="622300" cy="50800"/>
            <wp:effectExtent l="0" t="0" r="0" b="0"/>
            <wp:wrapNone/>
            <wp:docPr id="995"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 name="image188.png"/>
                    <pic:cNvPicPr/>
                  </pic:nvPicPr>
                  <pic:blipFill>
                    <a:blip xmlns:r="http://schemas.openxmlformats.org/officeDocument/2006/relationships" r:embed="rId281" cstate="print"/>
                    <a:stretch>
                      <a:fillRect/>
                    </a:stretch>
                  </pic:blipFill>
                  <pic:spPr>
                    <a:xfrm>
                      <a:off x="0" y="0"/>
                      <a:ext cx="622300" cy="50800"/>
                    </a:xfrm>
                    <a:prstGeom prst="rect">
                      <a:avLst/>
                    </a:prstGeom>
                  </pic:spPr>
                </pic:pic>
              </a:graphicData>
            </a:graphic>
          </wp:anchor>
        </w:drawing>
      </w:r>
      <w:r>
        <w:rPr>
          <w:color w:val="FF0000"/>
        </w:rPr>
        <w:t>关系模型</w:t>
      </w:r>
      <w:r>
        <w:t>以人们经常使用的表格形式作为基本的存储结构，通过相同关键字段实现表格间的数据联系。</w:t>
      </w:r>
    </w:p>
    <w:p>
      <w:pPr>
        <w:pStyle w:val="BodyText"/>
        <w:spacing w:before="0"/>
        <w:rPr>
          <w:sz w:val="42"/>
        </w:rPr>
      </w:pPr>
    </w:p>
    <w:p>
      <w:pPr>
        <w:pStyle w:val="ListParagraph"/>
        <w:numPr>
          <w:ilvl w:val="2"/>
          <w:numId w:val="137"/>
        </w:numPr>
        <w:tabs>
          <w:tab w:val="left" w:pos="1296"/>
        </w:tabs>
        <w:spacing w:before="0" w:after="0" w:line="240" w:lineRule="auto"/>
        <w:ind w:left="1296" w:right="0" w:hanging="760"/>
        <w:jc w:val="left"/>
        <w:rPr>
          <w:rFonts w:ascii="Arial" w:eastAsia="Arial"/>
          <w:color w:val="FF0000"/>
          <w:sz w:val="31"/>
        </w:rPr>
      </w:pPr>
      <w:r>
        <w:rPr>
          <w:color w:val="FF0000"/>
          <w:sz w:val="31"/>
        </w:rPr>
        <w:t>关系模型与关系数据库</w:t>
      </w:r>
    </w:p>
    <w:p>
      <w:pPr>
        <w:pStyle w:val="Heading1"/>
        <w:numPr>
          <w:ilvl w:val="0"/>
          <w:numId w:val="133"/>
        </w:numPr>
        <w:tabs>
          <w:tab w:val="left" w:pos="908"/>
        </w:tabs>
        <w:spacing w:before="71" w:after="0" w:line="240" w:lineRule="auto"/>
        <w:ind w:left="907" w:right="0" w:hanging="372"/>
        <w:jc w:val="left"/>
        <w:rPr>
          <w:rFonts w:ascii="Arial" w:eastAsia="Arial"/>
        </w:rPr>
      </w:pPr>
      <w:r>
        <w:t>关系模型的数据结构</w:t>
      </w:r>
    </w:p>
    <w:p>
      <w:pPr>
        <w:pStyle w:val="BodyText"/>
        <w:spacing w:line="283" w:lineRule="auto"/>
        <w:ind w:left="1166" w:right="7187"/>
      </w:pPr>
      <w:r>
        <w:drawing>
          <wp:anchor distT="0" distB="0" distL="0" distR="0" simplePos="0" relativeHeight="252177408" behindDoc="1" locked="0" layoutInCell="1" allowOverlap="1">
            <wp:simplePos x="0" y="0"/>
            <wp:positionH relativeFrom="page">
              <wp:posOffset>1333500</wp:posOffset>
            </wp:positionH>
            <wp:positionV relativeFrom="paragraph">
              <wp:posOffset>240919</wp:posOffset>
            </wp:positionV>
            <wp:extent cx="431800" cy="50800"/>
            <wp:effectExtent l="0" t="0" r="0" b="0"/>
            <wp:wrapNone/>
            <wp:docPr id="99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2178432" behindDoc="1" locked="0" layoutInCell="1" allowOverlap="1">
            <wp:simplePos x="0" y="0"/>
            <wp:positionH relativeFrom="page">
              <wp:posOffset>3136900</wp:posOffset>
            </wp:positionH>
            <wp:positionV relativeFrom="paragraph">
              <wp:posOffset>240919</wp:posOffset>
            </wp:positionV>
            <wp:extent cx="431800" cy="50800"/>
            <wp:effectExtent l="0" t="0" r="0" b="0"/>
            <wp:wrapNone/>
            <wp:docPr id="999"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 name="image112.png"/>
                    <pic:cNvPicPr/>
                  </pic:nvPicPr>
                  <pic:blipFill>
                    <a:blip xmlns:r="http://schemas.openxmlformats.org/officeDocument/2006/relationships" r:embed="rId79" cstate="print"/>
                    <a:stretch>
                      <a:fillRect/>
                    </a:stretch>
                  </pic:blipFill>
                  <pic:spPr>
                    <a:xfrm>
                      <a:off x="0" y="0"/>
                      <a:ext cx="431800" cy="50800"/>
                    </a:xfrm>
                    <a:prstGeom prst="rect">
                      <a:avLst/>
                    </a:prstGeom>
                  </pic:spPr>
                </pic:pic>
              </a:graphicData>
            </a:graphic>
          </wp:anchor>
        </w:drawing>
      </w:r>
      <w:r>
        <w:drawing>
          <wp:anchor distT="0" distB="0" distL="0" distR="0" simplePos="0" relativeHeight="252179456" behindDoc="1" locked="0" layoutInCell="1" allowOverlap="1">
            <wp:simplePos x="0" y="0"/>
            <wp:positionH relativeFrom="page">
              <wp:posOffset>4140200</wp:posOffset>
            </wp:positionH>
            <wp:positionV relativeFrom="paragraph">
              <wp:posOffset>240919</wp:posOffset>
            </wp:positionV>
            <wp:extent cx="419100" cy="50800"/>
            <wp:effectExtent l="0" t="0" r="0" b="0"/>
            <wp:wrapNone/>
            <wp:docPr id="100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2180480" behindDoc="1" locked="0" layoutInCell="1" allowOverlap="1">
            <wp:simplePos x="0" y="0"/>
            <wp:positionH relativeFrom="page">
              <wp:posOffset>5740400</wp:posOffset>
            </wp:positionH>
            <wp:positionV relativeFrom="paragraph">
              <wp:posOffset>240919</wp:posOffset>
            </wp:positionV>
            <wp:extent cx="419100" cy="50800"/>
            <wp:effectExtent l="0" t="0" r="0" b="0"/>
            <wp:wrapNone/>
            <wp:docPr id="100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 name="image11.png"/>
                    <pic:cNvPicPr/>
                  </pic:nvPicPr>
                  <pic:blipFill>
                    <a:blip xmlns:r="http://schemas.openxmlformats.org/officeDocument/2006/relationships" r:embed="rId21" cstate="print"/>
                    <a:stretch>
                      <a:fillRect/>
                    </a:stretch>
                  </pic:blipFill>
                  <pic:spPr>
                    <a:xfrm>
                      <a:off x="0" y="0"/>
                      <a:ext cx="419100" cy="50800"/>
                    </a:xfrm>
                    <a:prstGeom prst="rect">
                      <a:avLst/>
                    </a:prstGeom>
                  </pic:spPr>
                </pic:pic>
              </a:graphicData>
            </a:graphic>
          </wp:anchor>
        </w:drawing>
      </w:r>
      <w:r>
        <w:drawing>
          <wp:anchor distT="0" distB="0" distL="0" distR="0" simplePos="0" relativeHeight="252181504" behindDoc="1" locked="0" layoutInCell="1" allowOverlap="1">
            <wp:simplePos x="0" y="0"/>
            <wp:positionH relativeFrom="page">
              <wp:posOffset>3543300</wp:posOffset>
            </wp:positionH>
            <wp:positionV relativeFrom="paragraph">
              <wp:posOffset>545719</wp:posOffset>
            </wp:positionV>
            <wp:extent cx="825500" cy="50800"/>
            <wp:effectExtent l="0" t="0" r="0" b="0"/>
            <wp:wrapNone/>
            <wp:docPr id="100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 name="image9.png"/>
                    <pic:cNvPicPr/>
                  </pic:nvPicPr>
                  <pic:blipFill>
                    <a:blip xmlns:r="http://schemas.openxmlformats.org/officeDocument/2006/relationships" r:embed="rId19" cstate="print"/>
                    <a:stretch>
                      <a:fillRect/>
                    </a:stretch>
                  </pic:blipFill>
                  <pic:spPr>
                    <a:xfrm>
                      <a:off x="0" y="0"/>
                      <a:ext cx="825500" cy="50800"/>
                    </a:xfrm>
                    <a:prstGeom prst="rect">
                      <a:avLst/>
                    </a:prstGeom>
                  </pic:spPr>
                </pic:pic>
              </a:graphicData>
            </a:graphic>
          </wp:anchor>
        </w:drawing>
      </w:r>
      <w:r>
        <w:t>特点：逻辑结构简单、数据独立性强、存取具有对称性、操作灵活。在数据库中的数据结构如果依照关系模型定义，就是关系数据库。</w:t>
      </w:r>
    </w:p>
    <w:p>
      <w:pPr>
        <w:pStyle w:val="BodyText"/>
        <w:spacing w:before="0" w:line="396" w:lineRule="exact"/>
        <w:ind w:left="1166"/>
      </w:pPr>
      <w:r>
        <w:drawing>
          <wp:anchor distT="0" distB="0" distL="0" distR="0" simplePos="0" relativeHeight="252182528" behindDoc="1" locked="0" layoutInCell="1" allowOverlap="1">
            <wp:simplePos x="0" y="0"/>
            <wp:positionH relativeFrom="page">
              <wp:posOffset>3340100</wp:posOffset>
            </wp:positionH>
            <wp:positionV relativeFrom="paragraph">
              <wp:posOffset>197508</wp:posOffset>
            </wp:positionV>
            <wp:extent cx="825500" cy="50800"/>
            <wp:effectExtent l="0" t="0" r="0" b="0"/>
            <wp:wrapNone/>
            <wp:docPr id="100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 name="image45.png"/>
                    <pic:cNvPicPr/>
                  </pic:nvPicPr>
                  <pic:blipFill>
                    <a:blip xmlns:r="http://schemas.openxmlformats.org/officeDocument/2006/relationships" r:embed="rId66" cstate="print"/>
                    <a:stretch>
                      <a:fillRect/>
                    </a:stretch>
                  </pic:blipFill>
                  <pic:spPr>
                    <a:xfrm>
                      <a:off x="0" y="0"/>
                      <a:ext cx="825500" cy="50800"/>
                    </a:xfrm>
                    <a:prstGeom prst="rect">
                      <a:avLst/>
                    </a:prstGeom>
                  </pic:spPr>
                </pic:pic>
              </a:graphicData>
            </a:graphic>
          </wp:anchor>
        </w:drawing>
      </w:r>
      <w:r>
        <w:drawing>
          <wp:anchor distT="0" distB="0" distL="0" distR="0" simplePos="0" relativeHeight="252183552" behindDoc="1" locked="0" layoutInCell="1" allowOverlap="1">
            <wp:simplePos x="0" y="0"/>
            <wp:positionH relativeFrom="page">
              <wp:posOffset>6311900</wp:posOffset>
            </wp:positionH>
            <wp:positionV relativeFrom="paragraph">
              <wp:posOffset>197508</wp:posOffset>
            </wp:positionV>
            <wp:extent cx="419100" cy="50800"/>
            <wp:effectExtent l="0" t="0" r="0" b="0"/>
            <wp:wrapNone/>
            <wp:docPr id="1009" name="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 name="image283.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drawing>
          <wp:anchor distT="0" distB="0" distL="0" distR="0" simplePos="0" relativeHeight="252184576" behindDoc="1" locked="0" layoutInCell="1" allowOverlap="1">
            <wp:simplePos x="0" y="0"/>
            <wp:positionH relativeFrom="page">
              <wp:posOffset>7886700</wp:posOffset>
            </wp:positionH>
            <wp:positionV relativeFrom="paragraph">
              <wp:posOffset>197508</wp:posOffset>
            </wp:positionV>
            <wp:extent cx="622300" cy="50800"/>
            <wp:effectExtent l="0" t="0" r="0" b="0"/>
            <wp:wrapNone/>
            <wp:docPr id="1011"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 name="image91.png"/>
                    <pic:cNvPicPr/>
                  </pic:nvPicPr>
                  <pic:blipFill>
                    <a:blip xmlns:r="http://schemas.openxmlformats.org/officeDocument/2006/relationships" r:embed="rId136" cstate="print"/>
                    <a:stretch>
                      <a:fillRect/>
                    </a:stretch>
                  </pic:blipFill>
                  <pic:spPr>
                    <a:xfrm>
                      <a:off x="0" y="0"/>
                      <a:ext cx="622300" cy="50800"/>
                    </a:xfrm>
                    <a:prstGeom prst="rect">
                      <a:avLst/>
                    </a:prstGeom>
                  </pic:spPr>
                </pic:pic>
              </a:graphicData>
            </a:graphic>
          </wp:anchor>
        </w:drawing>
      </w:r>
      <w:r>
        <w:t>关系数据库系统由许多不同的关系构成，其中每个关系就是一个实体，可以用一张二维表表示。如一张“学生”数据表</w:t>
      </w:r>
    </w:p>
    <w:p>
      <w:pPr>
        <w:spacing w:after="0" w:line="396" w:lineRule="exact"/>
        <w:sectPr>
          <w:headerReference w:type="default" r:id="rId407"/>
          <w:footerReference w:type="default" r:id="rId408"/>
          <w:type w:val="continuous"/>
          <w:pgSz w:w="17860" w:h="25260"/>
          <w:pgMar w:top="1400" w:right="0" w:bottom="2020" w:left="0" w:header="708" w:footer="708"/>
          <w:pgNumType w:start="77"/>
          <w:cols w:space="708"/>
        </w:sectPr>
      </w:pPr>
    </w:p>
    <w:p>
      <w:pPr>
        <w:pStyle w:val="BodyText"/>
        <w:spacing w:before="44"/>
        <w:ind w:left="536"/>
      </w:pPr>
      <w:r>
        <w:t>就是一个关系。</w:t>
      </w:r>
    </w:p>
    <w:p>
      <w:pPr>
        <w:pStyle w:val="BodyText"/>
        <w:spacing w:before="0"/>
        <w:rPr>
          <w:sz w:val="20"/>
        </w:rPr>
      </w:pPr>
    </w:p>
    <w:p>
      <w:pPr>
        <w:pStyle w:val="BodyText"/>
        <w:spacing w:before="8"/>
        <w:rPr>
          <w:sz w:val="15"/>
        </w:rPr>
      </w:pPr>
    </w:p>
    <w:p>
      <w:pPr>
        <w:spacing w:after="0"/>
        <w:rPr>
          <w:sz w:val="15"/>
        </w:rPr>
        <w:sectPr>
          <w:headerReference w:type="default" r:id="rId409"/>
          <w:footerReference w:type="default" r:id="rId410"/>
          <w:pgSz w:w="17860" w:h="25260"/>
          <w:pgMar w:top="1400" w:right="0" w:bottom="2020" w:left="0" w:header="1088" w:footer="1831"/>
          <w:pgNumType w:start="78"/>
          <w:cols w:space="708"/>
        </w:sectPr>
      </w:pPr>
    </w:p>
    <w:p>
      <w:pPr>
        <w:spacing w:before="66"/>
        <w:ind w:left="6686" w:right="0" w:firstLine="0"/>
        <w:jc w:val="left"/>
        <w:rPr>
          <w:rFonts w:ascii="宋体" w:eastAsia="宋体" w:hint="eastAsia"/>
          <w:sz w:val="28"/>
        </w:rPr>
      </w:pPr>
      <w:r>
        <w:drawing>
          <wp:anchor distT="0" distB="0" distL="0" distR="0" simplePos="0" relativeHeight="252187648" behindDoc="1" locked="0" layoutInCell="1" allowOverlap="1">
            <wp:simplePos x="0" y="0"/>
            <wp:positionH relativeFrom="page">
              <wp:posOffset>3009900</wp:posOffset>
            </wp:positionH>
            <wp:positionV relativeFrom="paragraph">
              <wp:posOffset>-151129</wp:posOffset>
            </wp:positionV>
            <wp:extent cx="5321300" cy="2984500"/>
            <wp:effectExtent l="0" t="0" r="0" b="0"/>
            <wp:wrapNone/>
            <wp:docPr id="1013" name="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 name="image284.png"/>
                    <pic:cNvPicPr/>
                  </pic:nvPicPr>
                  <pic:blipFill>
                    <a:blip xmlns:r="http://schemas.openxmlformats.org/officeDocument/2006/relationships" r:embed="rId411" cstate="print"/>
                    <a:stretch>
                      <a:fillRect/>
                    </a:stretch>
                  </pic:blipFill>
                  <pic:spPr>
                    <a:xfrm>
                      <a:off x="0" y="0"/>
                      <a:ext cx="5321300" cy="2984500"/>
                    </a:xfrm>
                    <a:prstGeom prst="rect">
                      <a:avLst/>
                    </a:prstGeom>
                  </pic:spPr>
                </pic:pic>
              </a:graphicData>
            </a:graphic>
          </wp:anchor>
        </w:drawing>
      </w:r>
      <w:r>
        <w:rPr>
          <w:rFonts w:ascii="宋体" w:eastAsia="宋体" w:hint="eastAsia"/>
          <w:sz w:val="28"/>
        </w:rPr>
        <w:t>属性名</w:t>
      </w:r>
    </w:p>
    <w:p>
      <w:pPr>
        <w:spacing w:before="210"/>
        <w:ind w:left="5119" w:right="5219" w:firstLine="0"/>
        <w:jc w:val="center"/>
        <w:rPr>
          <w:rFonts w:ascii="宋体" w:eastAsia="宋体" w:hint="eastAsia"/>
          <w:sz w:val="28"/>
        </w:rPr>
      </w:pPr>
      <w:r>
        <w:rPr>
          <w:rFonts w:ascii="宋体" w:eastAsia="宋体" w:hint="eastAsia"/>
          <w:sz w:val="28"/>
        </w:rPr>
        <w:t>框架</w:t>
      </w:r>
    </w:p>
    <w:p>
      <w:pPr>
        <w:tabs>
          <w:tab w:val="left" w:pos="7582"/>
          <w:tab w:val="left" w:pos="8784"/>
          <w:tab w:val="left" w:pos="9575"/>
          <w:tab w:val="left" w:pos="10365"/>
        </w:tabs>
        <w:spacing w:before="241"/>
        <w:ind w:left="6432" w:right="0" w:firstLine="0"/>
        <w:jc w:val="left"/>
        <w:rPr>
          <w:rFonts w:ascii="宋体" w:eastAsia="宋体" w:hint="eastAsia"/>
          <w:sz w:val="28"/>
        </w:rPr>
      </w:pPr>
      <w:r>
        <w:rPr>
          <w:rFonts w:ascii="宋体" w:eastAsia="宋体" w:hint="eastAsia"/>
          <w:sz w:val="28"/>
        </w:rPr>
        <w:t>系别</w:t>
        <w:tab/>
        <w:t>专业</w:t>
        <w:tab/>
      </w:r>
      <w:r>
        <w:rPr>
          <w:rFonts w:ascii="宋体" w:eastAsia="宋体" w:hint="eastAsia"/>
          <w:position w:val="1"/>
          <w:sz w:val="28"/>
        </w:rPr>
        <w:t>姓名</w:t>
        <w:tab/>
      </w:r>
      <w:r>
        <w:rPr>
          <w:rFonts w:ascii="宋体" w:eastAsia="宋体" w:hint="eastAsia"/>
          <w:sz w:val="28"/>
        </w:rPr>
        <w:t>性别</w:t>
        <w:tab/>
        <w:t>年</w:t>
      </w:r>
      <w:r>
        <w:rPr>
          <w:rFonts w:ascii="宋体" w:eastAsia="宋体" w:hint="eastAsia"/>
          <w:spacing w:val="-19"/>
          <w:sz w:val="28"/>
        </w:rPr>
        <w:t>龄</w:t>
      </w:r>
    </w:p>
    <w:p>
      <w:pPr>
        <w:pStyle w:val="BodyText"/>
        <w:spacing w:before="0"/>
        <w:rPr>
          <w:rFonts w:ascii="宋体"/>
          <w:sz w:val="28"/>
        </w:rPr>
      </w:pPr>
      <w:r>
        <w:br w:type="column"/>
      </w:r>
    </w:p>
    <w:p>
      <w:pPr>
        <w:pStyle w:val="BodyText"/>
        <w:spacing w:before="0"/>
        <w:rPr>
          <w:rFonts w:ascii="宋体"/>
          <w:sz w:val="28"/>
        </w:rPr>
      </w:pPr>
    </w:p>
    <w:p>
      <w:pPr>
        <w:pStyle w:val="BodyText"/>
        <w:spacing w:before="6"/>
        <w:rPr>
          <w:rFonts w:ascii="宋体"/>
          <w:sz w:val="30"/>
        </w:rPr>
      </w:pPr>
    </w:p>
    <w:p>
      <w:pPr>
        <w:spacing w:before="0"/>
        <w:ind w:left="801" w:right="0" w:firstLine="0"/>
        <w:jc w:val="left"/>
        <w:rPr>
          <w:rFonts w:ascii="宋体" w:eastAsia="宋体" w:hint="eastAsia"/>
          <w:sz w:val="28"/>
        </w:rPr>
      </w:pPr>
      <w:r>
        <w:rPr>
          <w:rFonts w:ascii="宋体" w:eastAsia="宋体" w:hint="eastAsia"/>
          <w:sz w:val="28"/>
        </w:rPr>
        <w:t>属性值</w:t>
      </w:r>
    </w:p>
    <w:p>
      <w:pPr>
        <w:spacing w:after="0"/>
        <w:jc w:val="left"/>
        <w:rPr>
          <w:rFonts w:ascii="宋体" w:eastAsia="宋体" w:hint="eastAsia"/>
          <w:sz w:val="28"/>
        </w:rPr>
        <w:sectPr>
          <w:headerReference w:type="default" r:id="rId412"/>
          <w:footerReference w:type="default" r:id="rId413"/>
          <w:type w:val="continuous"/>
          <w:pgSz w:w="17860" w:h="25260"/>
          <w:pgMar w:top="1400" w:right="0" w:bottom="2020" w:left="0" w:header="708" w:footer="708"/>
          <w:pgNumType w:start="79"/>
          <w:cols w:num="2" w:space="708" w:equalWidth="0">
            <w:col w:w="10939" w:space="40"/>
            <w:col w:w="6881" w:space="0"/>
          </w:cols>
        </w:sectPr>
      </w:pPr>
    </w:p>
    <w:p>
      <w:pPr>
        <w:tabs>
          <w:tab w:val="left" w:pos="7582"/>
        </w:tabs>
        <w:spacing w:before="190" w:line="271" w:lineRule="auto"/>
        <w:ind w:left="6318" w:right="0" w:firstLine="9"/>
        <w:jc w:val="left"/>
        <w:rPr>
          <w:rFonts w:ascii="宋体" w:eastAsia="宋体" w:hint="eastAsia"/>
          <w:sz w:val="28"/>
        </w:rPr>
      </w:pPr>
      <w:r>
        <w:rPr>
          <w:rFonts w:ascii="宋体" w:eastAsia="宋体" w:hint="eastAsia"/>
          <w:sz w:val="28"/>
        </w:rPr>
        <w:t>财经系</w:t>
        <w:tab/>
        <w:t>财 经 信息系</w:t>
      </w:r>
      <w:r>
        <w:rPr>
          <w:rFonts w:ascii="宋体" w:eastAsia="宋体" w:hint="eastAsia"/>
          <w:spacing w:val="62"/>
          <w:sz w:val="28"/>
        </w:rPr>
        <w:t xml:space="preserve"> </w:t>
      </w:r>
      <w:r>
        <w:rPr>
          <w:rFonts w:ascii="宋体" w:eastAsia="宋体" w:hint="eastAsia"/>
          <w:sz w:val="28"/>
        </w:rPr>
        <w:t>信息管</w:t>
      </w:r>
      <w:r>
        <w:rPr>
          <w:rFonts w:ascii="宋体" w:eastAsia="宋体" w:hint="eastAsia"/>
          <w:spacing w:val="-20"/>
          <w:sz w:val="28"/>
        </w:rPr>
        <w:t>理</w:t>
      </w:r>
    </w:p>
    <w:p>
      <w:pPr>
        <w:spacing w:before="144" w:line="367" w:lineRule="auto"/>
        <w:ind w:left="6324" w:right="0" w:firstLine="2"/>
        <w:jc w:val="left"/>
        <w:rPr>
          <w:rFonts w:ascii="宋体" w:eastAsia="宋体" w:hint="eastAsia"/>
          <w:sz w:val="28"/>
        </w:rPr>
      </w:pPr>
      <w:r>
        <w:rPr>
          <w:rFonts w:ascii="宋体" w:eastAsia="宋体" w:hint="eastAsia"/>
          <w:spacing w:val="2"/>
          <w:sz w:val="28"/>
        </w:rPr>
        <w:t>国经系 国际贸易电子系 电子工程</w:t>
      </w:r>
    </w:p>
    <w:p>
      <w:pPr>
        <w:pStyle w:val="BodyText"/>
        <w:spacing w:before="1"/>
        <w:rPr>
          <w:rFonts w:ascii="宋体"/>
          <w:sz w:val="33"/>
        </w:rPr>
      </w:pPr>
    </w:p>
    <w:p>
      <w:pPr>
        <w:spacing w:before="0"/>
        <w:ind w:left="6346" w:right="0" w:firstLine="0"/>
        <w:jc w:val="left"/>
        <w:rPr>
          <w:rFonts w:ascii="宋体" w:eastAsia="宋体" w:hint="eastAsia"/>
          <w:sz w:val="28"/>
        </w:rPr>
      </w:pPr>
      <w:r>
        <w:rPr>
          <w:rFonts w:ascii="宋体" w:eastAsia="宋体" w:hint="eastAsia"/>
          <w:sz w:val="28"/>
        </w:rPr>
        <w:t>属性名</w:t>
      </w:r>
    </w:p>
    <w:p>
      <w:pPr>
        <w:tabs>
          <w:tab w:val="left" w:pos="1179"/>
          <w:tab w:val="left" w:pos="1951"/>
        </w:tabs>
        <w:spacing w:before="147"/>
        <w:ind w:left="264" w:right="0" w:firstLine="0"/>
        <w:jc w:val="left"/>
        <w:rPr>
          <w:rFonts w:ascii="Arial" w:eastAsia="Arial"/>
          <w:sz w:val="28"/>
        </w:rPr>
      </w:pPr>
      <w:r>
        <w:br w:type="column"/>
      </w:r>
      <w:r>
        <w:rPr>
          <w:rFonts w:ascii="宋体" w:eastAsia="宋体" w:hint="eastAsia"/>
          <w:sz w:val="28"/>
        </w:rPr>
        <w:t>曹操</w:t>
        <w:tab/>
      </w:r>
      <w:r>
        <w:rPr>
          <w:rFonts w:ascii="宋体" w:eastAsia="宋体" w:hint="eastAsia"/>
          <w:position w:val="2"/>
          <w:sz w:val="28"/>
        </w:rPr>
        <w:t>男</w:t>
        <w:tab/>
      </w:r>
      <w:r>
        <w:rPr>
          <w:rFonts w:ascii="Arial" w:eastAsia="Arial"/>
          <w:position w:val="6"/>
          <w:sz w:val="28"/>
        </w:rPr>
        <w:t>19</w:t>
      </w:r>
    </w:p>
    <w:p>
      <w:pPr>
        <w:tabs>
          <w:tab w:val="left" w:pos="1138"/>
          <w:tab w:val="left" w:pos="1878"/>
          <w:tab w:val="left" w:pos="3606"/>
        </w:tabs>
        <w:spacing w:before="102" w:line="304" w:lineRule="auto"/>
        <w:ind w:left="254" w:right="5157" w:firstLine="9"/>
        <w:jc w:val="left"/>
        <w:rPr>
          <w:rFonts w:ascii="Arial" w:eastAsia="Arial"/>
          <w:sz w:val="28"/>
        </w:rPr>
      </w:pPr>
      <w:r>
        <w:rPr>
          <w:rFonts w:ascii="宋体" w:eastAsia="宋体" w:hint="eastAsia"/>
          <w:position w:val="1"/>
          <w:sz w:val="28"/>
        </w:rPr>
        <w:t>张菲</w:t>
        <w:tab/>
      </w:r>
      <w:r>
        <w:rPr>
          <w:rFonts w:ascii="宋体" w:eastAsia="宋体" w:hint="eastAsia"/>
          <w:sz w:val="28"/>
        </w:rPr>
        <w:t>女</w:t>
        <w:tab/>
      </w:r>
      <w:r>
        <w:rPr>
          <w:rFonts w:ascii="Arial" w:eastAsia="Arial"/>
          <w:position w:val="3"/>
          <w:sz w:val="28"/>
        </w:rPr>
        <w:t>20</w:t>
        <w:tab/>
      </w:r>
      <w:r>
        <w:rPr>
          <w:rFonts w:ascii="宋体" w:eastAsia="宋体" w:hint="eastAsia"/>
          <w:position w:val="1"/>
          <w:sz w:val="28"/>
        </w:rPr>
        <w:t>元</w:t>
      </w:r>
      <w:r>
        <w:rPr>
          <w:rFonts w:ascii="宋体" w:eastAsia="宋体" w:hint="eastAsia"/>
          <w:spacing w:val="-17"/>
          <w:position w:val="1"/>
          <w:sz w:val="28"/>
        </w:rPr>
        <w:t>组</w:t>
      </w:r>
      <w:r>
        <w:rPr>
          <w:rFonts w:ascii="宋体" w:eastAsia="宋体" w:hint="eastAsia"/>
          <w:position w:val="1"/>
          <w:sz w:val="28"/>
        </w:rPr>
        <w:t>布什</w:t>
        <w:tab/>
      </w:r>
      <w:r>
        <w:rPr>
          <w:rFonts w:ascii="宋体" w:eastAsia="宋体" w:hint="eastAsia"/>
          <w:position w:val="-5"/>
          <w:sz w:val="28"/>
        </w:rPr>
        <w:t>男</w:t>
        <w:tab/>
      </w:r>
      <w:r>
        <w:rPr>
          <w:rFonts w:ascii="Arial" w:eastAsia="Arial"/>
          <w:sz w:val="28"/>
        </w:rPr>
        <w:t>30</w:t>
      </w:r>
    </w:p>
    <w:p>
      <w:pPr>
        <w:tabs>
          <w:tab w:val="left" w:pos="1138"/>
          <w:tab w:val="left" w:pos="1922"/>
        </w:tabs>
        <w:spacing w:before="3"/>
        <w:ind w:left="254" w:right="0" w:firstLine="0"/>
        <w:jc w:val="left"/>
        <w:rPr>
          <w:rFonts w:ascii="Arial" w:eastAsia="Arial"/>
          <w:sz w:val="28"/>
        </w:rPr>
      </w:pPr>
      <w:r>
        <w:rPr>
          <w:rFonts w:ascii="宋体" w:eastAsia="宋体" w:hint="eastAsia"/>
          <w:sz w:val="28"/>
        </w:rPr>
        <w:t>普京</w:t>
        <w:tab/>
        <w:t>男</w:t>
        <w:tab/>
      </w:r>
      <w:r>
        <w:rPr>
          <w:rFonts w:ascii="Arial" w:eastAsia="Arial"/>
          <w:position w:val="4"/>
          <w:sz w:val="28"/>
        </w:rPr>
        <w:t>21</w:t>
      </w:r>
    </w:p>
    <w:p>
      <w:pPr>
        <w:pStyle w:val="BodyText"/>
        <w:spacing w:before="0"/>
        <w:rPr>
          <w:rFonts w:ascii="Arial"/>
          <w:sz w:val="32"/>
        </w:rPr>
      </w:pPr>
    </w:p>
    <w:p>
      <w:pPr>
        <w:pStyle w:val="BodyText"/>
        <w:spacing w:before="0"/>
        <w:rPr>
          <w:rFonts w:ascii="Arial"/>
          <w:sz w:val="32"/>
        </w:rPr>
      </w:pPr>
    </w:p>
    <w:p>
      <w:pPr>
        <w:spacing w:before="240"/>
        <w:ind w:left="202" w:right="0" w:firstLine="0"/>
        <w:jc w:val="left"/>
        <w:rPr>
          <w:rFonts w:ascii="宋体" w:eastAsia="宋体" w:hint="eastAsia"/>
          <w:sz w:val="28"/>
        </w:rPr>
      </w:pPr>
      <w:r>
        <w:rPr>
          <w:rFonts w:ascii="宋体" w:eastAsia="宋体" w:hint="eastAsia"/>
          <w:sz w:val="28"/>
        </w:rPr>
        <w:t>属性值</w:t>
      </w:r>
    </w:p>
    <w:p>
      <w:pPr>
        <w:spacing w:after="0"/>
        <w:jc w:val="left"/>
        <w:rPr>
          <w:rFonts w:ascii="宋体" w:eastAsia="宋体" w:hint="eastAsia"/>
          <w:sz w:val="28"/>
        </w:rPr>
        <w:sectPr>
          <w:headerReference w:type="default" r:id="rId414"/>
          <w:footerReference w:type="default" r:id="rId415"/>
          <w:type w:val="continuous"/>
          <w:pgSz w:w="17860" w:h="25260"/>
          <w:pgMar w:top="1400" w:right="0" w:bottom="2020" w:left="0" w:header="708" w:footer="708"/>
          <w:pgNumType w:start="80"/>
          <w:cols w:num="2" w:space="708" w:equalWidth="0">
            <w:col w:w="8481" w:space="40"/>
            <w:col w:w="9339" w:space="0"/>
          </w:cols>
        </w:sectPr>
      </w:pPr>
    </w:p>
    <w:p>
      <w:pPr>
        <w:pStyle w:val="BodyText"/>
        <w:spacing w:before="11"/>
        <w:rPr>
          <w:rFonts w:ascii="宋体"/>
          <w:sz w:val="15"/>
        </w:rPr>
      </w:pPr>
    </w:p>
    <w:p>
      <w:pPr>
        <w:pStyle w:val="BodyText"/>
        <w:spacing w:before="63"/>
        <w:ind w:left="536"/>
      </w:pPr>
      <w:r>
        <w:t>关系二维表中的术语：</w:t>
      </w:r>
    </w:p>
    <w:p>
      <w:pPr>
        <w:pStyle w:val="BodyText"/>
        <w:spacing w:before="70"/>
        <w:ind w:left="536"/>
      </w:pPr>
      <w:r>
        <w:t>① 关系：一张二维表对应一个关系；</w:t>
      </w:r>
    </w:p>
    <w:p>
      <w:pPr>
        <w:pStyle w:val="BodyText"/>
        <w:ind w:left="536"/>
      </w:pPr>
      <w:r>
        <w:t>② 属性：表中每一列叫做一个属性，属性有名和值的区别；</w:t>
      </w:r>
    </w:p>
    <w:p>
      <w:pPr>
        <w:pStyle w:val="BodyText"/>
        <w:ind w:left="536"/>
      </w:pPr>
      <w:r>
        <w:rPr>
          <w:w w:val="102"/>
        </w:rPr>
        <w:t>③</w:t>
      </w:r>
      <w:r>
        <w:rPr>
          <w:spacing w:val="-29"/>
        </w:rPr>
        <w:t xml:space="preserve"> </w:t>
      </w:r>
      <w:r>
        <w:rPr>
          <w:w w:val="102"/>
        </w:rPr>
        <w:t>元组：由属性值组成的每一行称为一个元组（记录</w:t>
      </w:r>
      <w:r>
        <w:rPr>
          <w:spacing w:val="-194"/>
          <w:w w:val="102"/>
        </w:rPr>
        <w:t>）</w:t>
      </w:r>
      <w:r>
        <w:rPr>
          <w:w w:val="102"/>
        </w:rPr>
        <w:t>；</w:t>
      </w:r>
    </w:p>
    <w:p>
      <w:pPr>
        <w:pStyle w:val="BodyText"/>
        <w:ind w:left="536"/>
      </w:pPr>
      <w:r>
        <w:rPr>
          <w:w w:val="102"/>
        </w:rPr>
        <w:t>④</w:t>
      </w:r>
      <w:r>
        <w:rPr>
          <w:spacing w:val="-29"/>
        </w:rPr>
        <w:t xml:space="preserve"> </w:t>
      </w:r>
      <w:r>
        <w:rPr>
          <w:w w:val="102"/>
        </w:rPr>
        <w:t>框架：由属性名组成的表头称为框架（关系型</w:t>
      </w:r>
      <w:r>
        <w:rPr>
          <w:spacing w:val="-194"/>
          <w:w w:val="102"/>
        </w:rPr>
        <w:t>）</w:t>
      </w:r>
      <w:r>
        <w:rPr>
          <w:w w:val="102"/>
        </w:rPr>
        <w:t>；</w:t>
      </w:r>
    </w:p>
    <w:p>
      <w:pPr>
        <w:pStyle w:val="BodyText"/>
        <w:ind w:left="536"/>
      </w:pPr>
      <w:r>
        <w:rPr>
          <w:w w:val="102"/>
        </w:rPr>
        <w:t>⑤</w:t>
      </w:r>
    </w:p>
    <w:p>
      <w:pPr>
        <w:pStyle w:val="BodyText"/>
        <w:spacing w:before="70"/>
        <w:ind w:left="536"/>
      </w:pPr>
      <w:r>
        <w:t>⑥ 域：每个属性的取值范围称为域；</w:t>
      </w:r>
    </w:p>
    <w:p>
      <w:pPr>
        <w:pStyle w:val="BodyText"/>
        <w:ind w:left="536"/>
      </w:pPr>
      <w:r>
        <w:rPr>
          <w:spacing w:val="-5"/>
        </w:rPr>
        <w:t>⑦ 候选码：可以唯一确定一个元组的属性或属性组称为候选码</w:t>
      </w:r>
      <w:r>
        <w:t>（可称为码</w:t>
      </w:r>
      <w:r>
        <w:rPr>
          <w:spacing w:val="-211"/>
        </w:rPr>
        <w:t>）</w:t>
      </w:r>
      <w:r>
        <w:t>。如姓名。</w:t>
      </w:r>
    </w:p>
    <w:p>
      <w:pPr>
        <w:pStyle w:val="BodyText"/>
        <w:ind w:left="536"/>
      </w:pPr>
      <w:r>
        <w:t>⑧ 主码：一个关系中往往会有多个候选码，可以指定一个主码；</w:t>
      </w:r>
    </w:p>
    <w:p>
      <w:pPr>
        <w:pStyle w:val="BodyText"/>
        <w:ind w:left="536"/>
      </w:pPr>
      <w:r>
        <w:t>⑨ 主属性：可以作为候选码的属性的属性称为主属性。</w:t>
      </w:r>
    </w:p>
    <w:p>
      <w:pPr>
        <w:pStyle w:val="BodyText"/>
        <w:ind w:left="536"/>
      </w:pPr>
      <w:r>
        <w:t>⑩ 非主属性：不能作为候选码的属性叫做非主属性。</w:t>
      </w:r>
    </w:p>
    <w:p>
      <w:pPr>
        <w:pStyle w:val="BodyText"/>
        <w:spacing w:before="70"/>
        <w:ind w:left="536"/>
      </w:pPr>
      <w:r>
        <w:drawing>
          <wp:anchor distT="0" distB="0" distL="0" distR="0" simplePos="0" relativeHeight="252188672" behindDoc="1" locked="0" layoutInCell="1" allowOverlap="1">
            <wp:simplePos x="0" y="0"/>
            <wp:positionH relativeFrom="page">
              <wp:posOffset>1612900</wp:posOffset>
            </wp:positionH>
            <wp:positionV relativeFrom="paragraph">
              <wp:posOffset>248792</wp:posOffset>
            </wp:positionV>
            <wp:extent cx="1435100" cy="38100"/>
            <wp:effectExtent l="0" t="0" r="0" b="0"/>
            <wp:wrapNone/>
            <wp:docPr id="1015" name="image2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 name="image285.png"/>
                    <pic:cNvPicPr/>
                  </pic:nvPicPr>
                  <pic:blipFill>
                    <a:blip xmlns:r="http://schemas.openxmlformats.org/officeDocument/2006/relationships" r:embed="rId416" cstate="print"/>
                    <a:stretch>
                      <a:fillRect/>
                    </a:stretch>
                  </pic:blipFill>
                  <pic:spPr>
                    <a:xfrm>
                      <a:off x="0" y="0"/>
                      <a:ext cx="1435100" cy="38100"/>
                    </a:xfrm>
                    <a:prstGeom prst="rect">
                      <a:avLst/>
                    </a:prstGeom>
                  </pic:spPr>
                </pic:pic>
              </a:graphicData>
            </a:graphic>
          </wp:anchor>
        </w:drawing>
      </w:r>
      <w:r>
        <w:rPr>
          <w:spacing w:val="-260"/>
          <w:w w:val="102"/>
        </w:rPr>
        <w:t>○</w:t>
      </w:r>
      <w:r>
        <w:rPr>
          <w:rFonts w:ascii="Arial" w:eastAsia="Arial" w:hAnsi="Arial"/>
          <w:w w:val="89"/>
          <w:position w:val="-7"/>
          <w:sz w:val="21"/>
        </w:rPr>
        <w:t>11</w:t>
      </w:r>
      <w:r>
        <w:rPr>
          <w:rFonts w:ascii="Arial" w:eastAsia="Arial" w:hAnsi="Arial"/>
          <w:position w:val="-7"/>
          <w:sz w:val="21"/>
        </w:rPr>
        <w:t xml:space="preserve">   </w:t>
      </w:r>
      <w:r>
        <w:rPr>
          <w:w w:val="102"/>
        </w:rPr>
        <w:t>参照关系：外码所在的关系叫做参照关系。</w:t>
      </w:r>
    </w:p>
    <w:p>
      <w:pPr>
        <w:pStyle w:val="BodyText"/>
        <w:spacing w:before="35" w:line="259" w:lineRule="auto"/>
        <w:ind w:left="1166" w:right="3290" w:hanging="630"/>
      </w:pPr>
      <w:r>
        <w:drawing>
          <wp:anchor distT="0" distB="0" distL="0" distR="0" simplePos="0" relativeHeight="252189696" behindDoc="1" locked="0" layoutInCell="1" allowOverlap="1">
            <wp:simplePos x="0" y="0"/>
            <wp:positionH relativeFrom="page">
              <wp:posOffset>1816100</wp:posOffset>
            </wp:positionH>
            <wp:positionV relativeFrom="paragraph">
              <wp:posOffset>221106</wp:posOffset>
            </wp:positionV>
            <wp:extent cx="431800" cy="50800"/>
            <wp:effectExtent l="0" t="0" r="0" b="0"/>
            <wp:wrapNone/>
            <wp:docPr id="1017" name="image2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 name="image286.png"/>
                    <pic:cNvPicPr/>
                  </pic:nvPicPr>
                  <pic:blipFill>
                    <a:blip xmlns:r="http://schemas.openxmlformats.org/officeDocument/2006/relationships" r:embed="rId124" cstate="print"/>
                    <a:stretch>
                      <a:fillRect/>
                    </a:stretch>
                  </pic:blipFill>
                  <pic:spPr>
                    <a:xfrm>
                      <a:off x="0" y="0"/>
                      <a:ext cx="431800" cy="50800"/>
                    </a:xfrm>
                    <a:prstGeom prst="rect">
                      <a:avLst/>
                    </a:prstGeom>
                  </pic:spPr>
                </pic:pic>
              </a:graphicData>
            </a:graphic>
          </wp:anchor>
        </w:drawing>
      </w:r>
      <w:r>
        <w:drawing>
          <wp:anchor distT="0" distB="0" distL="0" distR="0" simplePos="0" relativeHeight="252190720" behindDoc="1" locked="0" layoutInCell="1" allowOverlap="1">
            <wp:simplePos x="0" y="0"/>
            <wp:positionH relativeFrom="page">
              <wp:posOffset>3619500</wp:posOffset>
            </wp:positionH>
            <wp:positionV relativeFrom="paragraph">
              <wp:posOffset>221106</wp:posOffset>
            </wp:positionV>
            <wp:extent cx="431800" cy="50800"/>
            <wp:effectExtent l="0" t="0" r="0" b="0"/>
            <wp:wrapNone/>
            <wp:docPr id="1019" name="image2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 name="image286.png"/>
                    <pic:cNvPicPr/>
                  </pic:nvPicPr>
                  <pic:blipFill>
                    <a:blip xmlns:r="http://schemas.openxmlformats.org/officeDocument/2006/relationships" r:embed="rId124" cstate="print"/>
                    <a:stretch>
                      <a:fillRect/>
                    </a:stretch>
                  </pic:blipFill>
                  <pic:spPr>
                    <a:xfrm>
                      <a:off x="0" y="0"/>
                      <a:ext cx="431800" cy="50800"/>
                    </a:xfrm>
                    <a:prstGeom prst="rect">
                      <a:avLst/>
                    </a:prstGeom>
                  </pic:spPr>
                </pic:pic>
              </a:graphicData>
            </a:graphic>
          </wp:anchor>
        </w:drawing>
      </w:r>
      <w:r>
        <w:drawing>
          <wp:anchor distT="0" distB="0" distL="0" distR="0" simplePos="0" relativeHeight="252191744" behindDoc="1" locked="0" layoutInCell="1" allowOverlap="1">
            <wp:simplePos x="0" y="0"/>
            <wp:positionH relativeFrom="page">
              <wp:posOffset>6426200</wp:posOffset>
            </wp:positionH>
            <wp:positionV relativeFrom="paragraph">
              <wp:posOffset>221106</wp:posOffset>
            </wp:positionV>
            <wp:extent cx="1016000" cy="50800"/>
            <wp:effectExtent l="0" t="0" r="0" b="0"/>
            <wp:wrapNone/>
            <wp:docPr id="102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 name="image63.png"/>
                    <pic:cNvPicPr/>
                  </pic:nvPicPr>
                  <pic:blipFill>
                    <a:blip xmlns:r="http://schemas.openxmlformats.org/officeDocument/2006/relationships" r:embed="rId96" cstate="print"/>
                    <a:stretch>
                      <a:fillRect/>
                    </a:stretch>
                  </pic:blipFill>
                  <pic:spPr>
                    <a:xfrm>
                      <a:off x="0" y="0"/>
                      <a:ext cx="1016000" cy="50800"/>
                    </a:xfrm>
                    <a:prstGeom prst="rect">
                      <a:avLst/>
                    </a:prstGeom>
                  </pic:spPr>
                </pic:pic>
              </a:graphicData>
            </a:graphic>
          </wp:anchor>
        </w:drawing>
      </w:r>
      <w:r>
        <w:drawing>
          <wp:anchor distT="0" distB="0" distL="0" distR="0" simplePos="0" relativeHeight="252192768" behindDoc="1" locked="0" layoutInCell="1" allowOverlap="1">
            <wp:simplePos x="0" y="0"/>
            <wp:positionH relativeFrom="page">
              <wp:posOffset>8216900</wp:posOffset>
            </wp:positionH>
            <wp:positionV relativeFrom="paragraph">
              <wp:posOffset>221106</wp:posOffset>
            </wp:positionV>
            <wp:extent cx="825500" cy="50800"/>
            <wp:effectExtent l="0" t="0" r="0" b="0"/>
            <wp:wrapNone/>
            <wp:docPr id="1023" name="image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 name="image287.png"/>
                    <pic:cNvPicPr/>
                  </pic:nvPicPr>
                  <pic:blipFill>
                    <a:blip xmlns:r="http://schemas.openxmlformats.org/officeDocument/2006/relationships" r:embed="rId140" cstate="print"/>
                    <a:stretch>
                      <a:fillRect/>
                    </a:stretch>
                  </pic:blipFill>
                  <pic:spPr>
                    <a:xfrm>
                      <a:off x="0" y="0"/>
                      <a:ext cx="825500" cy="50800"/>
                    </a:xfrm>
                    <a:prstGeom prst="rect">
                      <a:avLst/>
                    </a:prstGeom>
                  </pic:spPr>
                </pic:pic>
              </a:graphicData>
            </a:graphic>
          </wp:anchor>
        </w:drawing>
      </w:r>
      <w:r>
        <w:drawing>
          <wp:anchor distT="0" distB="0" distL="0" distR="0" simplePos="0" relativeHeight="252193792" behindDoc="1" locked="0" layoutInCell="1" allowOverlap="1">
            <wp:simplePos x="0" y="0"/>
            <wp:positionH relativeFrom="page">
              <wp:posOffset>5537200</wp:posOffset>
            </wp:positionH>
            <wp:positionV relativeFrom="paragraph">
              <wp:posOffset>513206</wp:posOffset>
            </wp:positionV>
            <wp:extent cx="3479800" cy="50800"/>
            <wp:effectExtent l="0" t="0" r="0" b="0"/>
            <wp:wrapNone/>
            <wp:docPr id="1025" name="image2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288.png"/>
                    <pic:cNvPicPr/>
                  </pic:nvPicPr>
                  <pic:blipFill>
                    <a:blip xmlns:r="http://schemas.openxmlformats.org/officeDocument/2006/relationships" r:embed="rId417" cstate="print"/>
                    <a:stretch>
                      <a:fillRect/>
                    </a:stretch>
                  </pic:blipFill>
                  <pic:spPr>
                    <a:xfrm>
                      <a:off x="0" y="0"/>
                      <a:ext cx="3479800" cy="50800"/>
                    </a:xfrm>
                    <a:prstGeom prst="rect">
                      <a:avLst/>
                    </a:prstGeom>
                  </pic:spPr>
                </pic:pic>
              </a:graphicData>
            </a:graphic>
          </wp:anchor>
        </w:drawing>
      </w:r>
      <w:r>
        <w:rPr>
          <w:spacing w:val="-267"/>
          <w:w w:val="102"/>
        </w:rPr>
        <w:t>○</w:t>
      </w:r>
      <w:r>
        <w:rPr>
          <w:rFonts w:ascii="Arial" w:eastAsia="Arial" w:hAnsi="Arial"/>
          <w:w w:val="89"/>
          <w:position w:val="-7"/>
          <w:sz w:val="21"/>
        </w:rPr>
        <w:t>12</w:t>
      </w:r>
      <w:r>
        <w:rPr>
          <w:rFonts w:ascii="Arial" w:eastAsia="Arial" w:hAnsi="Arial"/>
          <w:spacing w:val="2"/>
          <w:position w:val="-7"/>
          <w:sz w:val="21"/>
        </w:rPr>
        <w:t xml:space="preserve">   </w:t>
      </w:r>
      <w:r>
        <w:rPr>
          <w:spacing w:val="-2"/>
          <w:w w:val="102"/>
        </w:rPr>
        <w:t>被参照关系：主码与另一个关系的外码相</w:t>
      </w:r>
      <w:r>
        <w:rPr>
          <w:color w:val="FF0000"/>
          <w:spacing w:val="-2"/>
          <w:w w:val="102"/>
        </w:rPr>
        <w:t>对应的关系</w:t>
      </w:r>
      <w:r>
        <w:rPr>
          <w:spacing w:val="-1"/>
          <w:w w:val="102"/>
        </w:rPr>
        <w:t>叫做该外码的被参照关系，或叫做目标关系。</w:t>
      </w:r>
      <w:r>
        <w:t>对一个关系的描述可以成为一个关系模式，常常记为：关系名（</w:t>
      </w:r>
      <w:r>
        <w:rPr>
          <w:spacing w:val="17"/>
        </w:rPr>
        <w:t>属性</w:t>
      </w:r>
      <w:r>
        <w:rPr>
          <w:rFonts w:ascii="Arial" w:eastAsia="Arial" w:hAnsi="Arial"/>
        </w:rPr>
        <w:t>1</w:t>
      </w:r>
      <w:r>
        <w:rPr>
          <w:spacing w:val="-12"/>
        </w:rPr>
        <w:t xml:space="preserve">，属性 </w:t>
      </w:r>
      <w:r>
        <w:rPr>
          <w:rFonts w:ascii="Arial" w:eastAsia="Arial" w:hAnsi="Arial"/>
        </w:rPr>
        <w:t>2</w:t>
      </w:r>
      <w:r>
        <w:rPr>
          <w:spacing w:val="13"/>
        </w:rPr>
        <w:t>，…，属性</w:t>
      </w:r>
      <w:r>
        <w:rPr>
          <w:rFonts w:ascii="Arial" w:eastAsia="Arial" w:hAnsi="Arial"/>
        </w:rPr>
        <w:t>n</w:t>
      </w:r>
      <w:r>
        <w:t>）</w:t>
      </w:r>
    </w:p>
    <w:p>
      <w:pPr>
        <w:pStyle w:val="BodyText"/>
        <w:spacing w:before="40"/>
        <w:ind w:left="662"/>
      </w:pPr>
      <w:r>
        <w:rPr>
          <w:rFonts w:ascii="Arial" w:eastAsia="Arial"/>
        </w:rPr>
        <w:t>eg</w:t>
      </w:r>
      <w:r>
        <w:t>：学生（系别，专业号，专业，姓名，性别，年龄，学号）</w:t>
      </w:r>
    </w:p>
    <w:p>
      <w:pPr>
        <w:pStyle w:val="BodyText"/>
        <w:spacing w:line="283" w:lineRule="auto"/>
        <w:ind w:left="536" w:right="6236" w:firstLine="630"/>
      </w:pPr>
      <w:r>
        <w:drawing>
          <wp:anchor distT="0" distB="0" distL="0" distR="0" simplePos="0" relativeHeight="252194816" behindDoc="1" locked="0" layoutInCell="1" allowOverlap="1">
            <wp:simplePos x="0" y="0"/>
            <wp:positionH relativeFrom="page">
              <wp:posOffset>4533900</wp:posOffset>
            </wp:positionH>
            <wp:positionV relativeFrom="paragraph">
              <wp:posOffset>241427</wp:posOffset>
            </wp:positionV>
            <wp:extent cx="1435100" cy="50800"/>
            <wp:effectExtent l="0" t="0" r="0" b="0"/>
            <wp:wrapNone/>
            <wp:docPr id="1027"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180.png"/>
                    <pic:cNvPicPr/>
                  </pic:nvPicPr>
                  <pic:blipFill>
                    <a:blip xmlns:r="http://schemas.openxmlformats.org/officeDocument/2006/relationships" r:embed="rId85" cstate="print"/>
                    <a:stretch>
                      <a:fillRect/>
                    </a:stretch>
                  </pic:blipFill>
                  <pic:spPr>
                    <a:xfrm>
                      <a:off x="0" y="0"/>
                      <a:ext cx="1435100" cy="50800"/>
                    </a:xfrm>
                    <a:prstGeom prst="rect">
                      <a:avLst/>
                    </a:prstGeom>
                  </pic:spPr>
                </pic:pic>
              </a:graphicData>
            </a:graphic>
          </wp:anchor>
        </w:drawing>
      </w:r>
      <w:r>
        <w:t>在关系模型中，不但实体用关系表示，而且实体之间的联系也用关系表示。顾客（顾客号，姓名，性别）</w:t>
      </w:r>
    </w:p>
    <w:p>
      <w:pPr>
        <w:pStyle w:val="BodyText"/>
        <w:spacing w:before="0" w:line="283" w:lineRule="auto"/>
        <w:ind w:left="536" w:right="12887"/>
      </w:pPr>
      <w:r>
        <w:t>商品（商品号，商品名，单价） 购物（顾客号，商品号，数量）</w:t>
      </w:r>
    </w:p>
    <w:p>
      <w:pPr>
        <w:pStyle w:val="Heading1"/>
        <w:numPr>
          <w:ilvl w:val="0"/>
          <w:numId w:val="133"/>
        </w:numPr>
        <w:tabs>
          <w:tab w:val="left" w:pos="908"/>
        </w:tabs>
        <w:spacing w:before="0" w:after="0" w:line="396" w:lineRule="exact"/>
        <w:ind w:left="907" w:right="0" w:hanging="372"/>
        <w:jc w:val="left"/>
        <w:rPr>
          <w:rFonts w:ascii="Arial" w:eastAsia="Arial"/>
        </w:rPr>
      </w:pPr>
      <w:r>
        <w:t>关系模型的基本要求</w:t>
      </w:r>
    </w:p>
    <w:p>
      <w:pPr>
        <w:pStyle w:val="BodyText"/>
        <w:spacing w:before="70"/>
        <w:ind w:left="536"/>
      </w:pPr>
      <w:r>
        <w:t>关系模型必须具备下面五个基本条件：</w:t>
      </w:r>
    </w:p>
    <w:p>
      <w:pPr>
        <w:pStyle w:val="BodyText"/>
        <w:spacing w:before="70"/>
        <w:ind w:left="536"/>
      </w:pPr>
      <w:r>
        <w:t>① 表格中每一数据项不可再分，这是最</w:t>
      </w:r>
      <w:r>
        <w:rPr>
          <w:color w:val="FF0000"/>
        </w:rPr>
        <w:t>基本项</w:t>
      </w:r>
      <w:r>
        <w:t>；</w:t>
      </w:r>
    </w:p>
    <w:p>
      <w:pPr>
        <w:pStyle w:val="BodyText"/>
        <w:ind w:left="536"/>
      </w:pPr>
      <w:r>
        <w:t>② 表格中每一数据有相同的类型，即</w:t>
      </w:r>
      <w:r>
        <w:rPr>
          <w:color w:val="FF0000"/>
        </w:rPr>
        <w:t>属性</w:t>
      </w:r>
      <w:r>
        <w:t>；</w:t>
      </w:r>
    </w:p>
    <w:p>
      <w:pPr>
        <w:pStyle w:val="BodyText"/>
        <w:spacing w:before="72"/>
        <w:ind w:left="536"/>
      </w:pPr>
      <w:r>
        <w:t>③ 每列的顺序是任意的；</w:t>
      </w:r>
    </w:p>
    <w:p>
      <w:pPr>
        <w:pStyle w:val="BodyText"/>
        <w:ind w:left="536"/>
      </w:pPr>
      <w:r>
        <w:t>④ 每一行数据是一个实体诸多属性值的集合，即</w:t>
      </w:r>
      <w:r>
        <w:rPr>
          <w:color w:val="FF0000"/>
        </w:rPr>
        <w:t>元组</w:t>
      </w:r>
      <w:r>
        <w:t>；</w:t>
      </w:r>
    </w:p>
    <w:p>
      <w:pPr>
        <w:pStyle w:val="BodyText"/>
        <w:spacing w:before="70"/>
        <w:ind w:left="536"/>
      </w:pPr>
      <w:r>
        <w:t>⑤ 各行顺序都是任意的。</w:t>
      </w:r>
    </w:p>
    <w:p>
      <w:pPr>
        <w:pStyle w:val="Heading1"/>
        <w:numPr>
          <w:ilvl w:val="0"/>
          <w:numId w:val="133"/>
        </w:numPr>
        <w:tabs>
          <w:tab w:val="left" w:pos="908"/>
        </w:tabs>
        <w:spacing w:before="71" w:after="0" w:line="240" w:lineRule="auto"/>
        <w:ind w:left="907" w:right="0" w:hanging="372"/>
        <w:jc w:val="left"/>
        <w:rPr>
          <w:rFonts w:ascii="Arial" w:eastAsia="Arial"/>
        </w:rPr>
      </w:pPr>
      <w:r>
        <w:t>关系的完整性</w:t>
      </w:r>
    </w:p>
    <w:p>
      <w:pPr>
        <w:pStyle w:val="BodyText"/>
        <w:ind w:left="1166"/>
      </w:pPr>
      <w:r>
        <w:drawing>
          <wp:anchor distT="0" distB="0" distL="0" distR="0" simplePos="0" relativeHeight="252195840" behindDoc="1" locked="0" layoutInCell="1" allowOverlap="1">
            <wp:simplePos x="0" y="0"/>
            <wp:positionH relativeFrom="page">
              <wp:posOffset>4940300</wp:posOffset>
            </wp:positionH>
            <wp:positionV relativeFrom="paragraph">
              <wp:posOffset>243459</wp:posOffset>
            </wp:positionV>
            <wp:extent cx="419100" cy="50800"/>
            <wp:effectExtent l="0" t="0" r="0" b="0"/>
            <wp:wrapNone/>
            <wp:docPr id="1029" name="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283.png"/>
                    <pic:cNvPicPr/>
                  </pic:nvPicPr>
                  <pic:blipFill>
                    <a:blip xmlns:r="http://schemas.openxmlformats.org/officeDocument/2006/relationships" r:embed="rId27" cstate="print"/>
                    <a:stretch>
                      <a:fillRect/>
                    </a:stretch>
                  </pic:blipFill>
                  <pic:spPr>
                    <a:xfrm>
                      <a:off x="0" y="0"/>
                      <a:ext cx="419100" cy="50800"/>
                    </a:xfrm>
                    <a:prstGeom prst="rect">
                      <a:avLst/>
                    </a:prstGeom>
                  </pic:spPr>
                </pic:pic>
              </a:graphicData>
            </a:graphic>
          </wp:anchor>
        </w:drawing>
      </w:r>
      <w:r>
        <w:drawing>
          <wp:anchor distT="0" distB="0" distL="0" distR="0" simplePos="0" relativeHeight="252196864" behindDoc="1" locked="0" layoutInCell="1" allowOverlap="1">
            <wp:simplePos x="0" y="0"/>
            <wp:positionH relativeFrom="page">
              <wp:posOffset>6134100</wp:posOffset>
            </wp:positionH>
            <wp:positionV relativeFrom="paragraph">
              <wp:posOffset>243459</wp:posOffset>
            </wp:positionV>
            <wp:extent cx="431800" cy="50800"/>
            <wp:effectExtent l="0" t="0" r="0" b="0"/>
            <wp:wrapNone/>
            <wp:docPr id="1031" name="image2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image286.png"/>
                    <pic:cNvPicPr/>
                  </pic:nvPicPr>
                  <pic:blipFill>
                    <a:blip xmlns:r="http://schemas.openxmlformats.org/officeDocument/2006/relationships" r:embed="rId124" cstate="print"/>
                    <a:stretch>
                      <a:fillRect/>
                    </a:stretch>
                  </pic:blipFill>
                  <pic:spPr>
                    <a:xfrm>
                      <a:off x="0" y="0"/>
                      <a:ext cx="431800" cy="50800"/>
                    </a:xfrm>
                    <a:prstGeom prst="rect">
                      <a:avLst/>
                    </a:prstGeom>
                  </pic:spPr>
                </pic:pic>
              </a:graphicData>
            </a:graphic>
          </wp:anchor>
        </w:drawing>
      </w:r>
      <w:r>
        <w:drawing>
          <wp:anchor distT="0" distB="0" distL="0" distR="0" simplePos="0" relativeHeight="252197888" behindDoc="1" locked="0" layoutInCell="1" allowOverlap="1">
            <wp:simplePos x="0" y="0"/>
            <wp:positionH relativeFrom="page">
              <wp:posOffset>7340600</wp:posOffset>
            </wp:positionH>
            <wp:positionV relativeFrom="paragraph">
              <wp:posOffset>243459</wp:posOffset>
            </wp:positionV>
            <wp:extent cx="431800" cy="50800"/>
            <wp:effectExtent l="0" t="0" r="0" b="0"/>
            <wp:wrapNone/>
            <wp:docPr id="1033" name="image2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image289.png"/>
                    <pic:cNvPicPr/>
                  </pic:nvPicPr>
                  <pic:blipFill>
                    <a:blip xmlns:r="http://schemas.openxmlformats.org/officeDocument/2006/relationships" r:embed="rId418" cstate="print"/>
                    <a:stretch>
                      <a:fillRect/>
                    </a:stretch>
                  </pic:blipFill>
                  <pic:spPr>
                    <a:xfrm>
                      <a:off x="0" y="0"/>
                      <a:ext cx="431800" cy="50800"/>
                    </a:xfrm>
                    <a:prstGeom prst="rect">
                      <a:avLst/>
                    </a:prstGeom>
                  </pic:spPr>
                </pic:pic>
              </a:graphicData>
            </a:graphic>
          </wp:anchor>
        </w:drawing>
      </w:r>
      <w:r>
        <w:t>关系模型一般具有三类完整性约束条件，分别是实体完整性、参照完整性和用户定义完整性。</w:t>
      </w:r>
    </w:p>
    <w:p>
      <w:pPr>
        <w:pStyle w:val="ListParagraph"/>
        <w:numPr>
          <w:ilvl w:val="0"/>
          <w:numId w:val="132"/>
        </w:numPr>
        <w:tabs>
          <w:tab w:val="left" w:pos="1330"/>
        </w:tabs>
        <w:spacing w:before="71" w:after="0" w:line="240" w:lineRule="auto"/>
        <w:ind w:left="1329" w:right="0" w:hanging="794"/>
        <w:jc w:val="left"/>
        <w:rPr>
          <w:sz w:val="31"/>
        </w:rPr>
      </w:pPr>
      <w:r>
        <w:drawing>
          <wp:anchor distT="0" distB="0" distL="0" distR="0" simplePos="0" relativeHeight="252198912" behindDoc="1" locked="0" layoutInCell="1" allowOverlap="1">
            <wp:simplePos x="0" y="0"/>
            <wp:positionH relativeFrom="page">
              <wp:posOffset>2832100</wp:posOffset>
            </wp:positionH>
            <wp:positionV relativeFrom="paragraph">
              <wp:posOffset>251079</wp:posOffset>
            </wp:positionV>
            <wp:extent cx="635000" cy="38100"/>
            <wp:effectExtent l="0" t="0" r="0" b="0"/>
            <wp:wrapNone/>
            <wp:docPr id="1035"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image157.png"/>
                    <pic:cNvPicPr/>
                  </pic:nvPicPr>
                  <pic:blipFill>
                    <a:blip xmlns:r="http://schemas.openxmlformats.org/officeDocument/2006/relationships" r:embed="rId243" cstate="print"/>
                    <a:stretch>
                      <a:fillRect/>
                    </a:stretch>
                  </pic:blipFill>
                  <pic:spPr>
                    <a:xfrm>
                      <a:off x="0" y="0"/>
                      <a:ext cx="635000" cy="38100"/>
                    </a:xfrm>
                    <a:prstGeom prst="rect">
                      <a:avLst/>
                    </a:prstGeom>
                  </pic:spPr>
                </pic:pic>
              </a:graphicData>
            </a:graphic>
          </wp:anchor>
        </w:drawing>
      </w:r>
      <w:r>
        <w:rPr>
          <w:sz w:val="31"/>
        </w:rPr>
        <w:t>实体完整性：关系中的主属性不能为空值。</w:t>
      </w:r>
    </w:p>
    <w:p>
      <w:pPr>
        <w:pStyle w:val="ListParagraph"/>
        <w:numPr>
          <w:ilvl w:val="0"/>
          <w:numId w:val="132"/>
        </w:numPr>
        <w:tabs>
          <w:tab w:val="left" w:pos="1330"/>
        </w:tabs>
        <w:spacing w:before="71" w:after="0" w:line="283" w:lineRule="auto"/>
        <w:ind w:left="536" w:right="372" w:firstLine="0"/>
        <w:jc w:val="left"/>
        <w:rPr>
          <w:sz w:val="31"/>
        </w:rPr>
      </w:pPr>
      <w:r>
        <w:drawing>
          <wp:anchor distT="0" distB="0" distL="0" distR="0" simplePos="0" relativeHeight="252199936" behindDoc="1" locked="0" layoutInCell="1" allowOverlap="1">
            <wp:simplePos x="0" y="0"/>
            <wp:positionH relativeFrom="page">
              <wp:posOffset>3403600</wp:posOffset>
            </wp:positionH>
            <wp:positionV relativeFrom="paragraph">
              <wp:posOffset>245998</wp:posOffset>
            </wp:positionV>
            <wp:extent cx="431800" cy="50800"/>
            <wp:effectExtent l="0" t="0" r="0" b="0"/>
            <wp:wrapNone/>
            <wp:docPr id="103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2200960" behindDoc="1" locked="0" layoutInCell="1" allowOverlap="1">
            <wp:simplePos x="0" y="0"/>
            <wp:positionH relativeFrom="page">
              <wp:posOffset>5207000</wp:posOffset>
            </wp:positionH>
            <wp:positionV relativeFrom="paragraph">
              <wp:posOffset>245998</wp:posOffset>
            </wp:positionV>
            <wp:extent cx="431800" cy="50800"/>
            <wp:effectExtent l="0" t="0" r="0" b="0"/>
            <wp:wrapNone/>
            <wp:docPr id="103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image61.png"/>
                    <pic:cNvPicPr/>
                  </pic:nvPicPr>
                  <pic:blipFill>
                    <a:blip xmlns:r="http://schemas.openxmlformats.org/officeDocument/2006/relationships" r:embed="rId94" cstate="print"/>
                    <a:stretch>
                      <a:fillRect/>
                    </a:stretch>
                  </pic:blipFill>
                  <pic:spPr>
                    <a:xfrm>
                      <a:off x="0" y="0"/>
                      <a:ext cx="431800" cy="50800"/>
                    </a:xfrm>
                    <a:prstGeom prst="rect">
                      <a:avLst/>
                    </a:prstGeom>
                  </pic:spPr>
                </pic:pic>
              </a:graphicData>
            </a:graphic>
          </wp:anchor>
        </w:drawing>
      </w:r>
      <w:r>
        <w:drawing>
          <wp:anchor distT="0" distB="0" distL="0" distR="0" simplePos="0" relativeHeight="252201984" behindDoc="1" locked="0" layoutInCell="1" allowOverlap="1">
            <wp:simplePos x="0" y="0"/>
            <wp:positionH relativeFrom="page">
              <wp:posOffset>330200</wp:posOffset>
            </wp:positionH>
            <wp:positionV relativeFrom="paragraph">
              <wp:posOffset>538098</wp:posOffset>
            </wp:positionV>
            <wp:extent cx="431800" cy="50800"/>
            <wp:effectExtent l="0" t="0" r="0" b="0"/>
            <wp:wrapNone/>
            <wp:docPr id="1041" name="image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image290.png"/>
                    <pic:cNvPicPr/>
                  </pic:nvPicPr>
                  <pic:blipFill>
                    <a:blip xmlns:r="http://schemas.openxmlformats.org/officeDocument/2006/relationships" r:embed="rId419" cstate="print"/>
                    <a:stretch>
                      <a:fillRect/>
                    </a:stretch>
                  </pic:blipFill>
                  <pic:spPr>
                    <a:xfrm>
                      <a:off x="0" y="0"/>
                      <a:ext cx="431800" cy="50800"/>
                    </a:xfrm>
                    <a:prstGeom prst="rect">
                      <a:avLst/>
                    </a:prstGeom>
                  </pic:spPr>
                </pic:pic>
              </a:graphicData>
            </a:graphic>
          </wp:anchor>
        </w:drawing>
      </w:r>
      <w:r>
        <w:drawing>
          <wp:anchor distT="0" distB="0" distL="0" distR="0" simplePos="0" relativeHeight="252203008" behindDoc="1" locked="0" layoutInCell="1" allowOverlap="1">
            <wp:simplePos x="0" y="0"/>
            <wp:positionH relativeFrom="page">
              <wp:posOffset>3733800</wp:posOffset>
            </wp:positionH>
            <wp:positionV relativeFrom="paragraph">
              <wp:posOffset>538098</wp:posOffset>
            </wp:positionV>
            <wp:extent cx="635000" cy="50800"/>
            <wp:effectExtent l="0" t="0" r="0" b="0"/>
            <wp:wrapNone/>
            <wp:docPr id="1043" name="image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image291.png"/>
                    <pic:cNvPicPr/>
                  </pic:nvPicPr>
                  <pic:blipFill>
                    <a:blip xmlns:r="http://schemas.openxmlformats.org/officeDocument/2006/relationships" r:embed="rId284" cstate="print"/>
                    <a:stretch>
                      <a:fillRect/>
                    </a:stretch>
                  </pic:blipFill>
                  <pic:spPr>
                    <a:xfrm>
                      <a:off x="0" y="0"/>
                      <a:ext cx="635000" cy="50800"/>
                    </a:xfrm>
                    <a:prstGeom prst="rect">
                      <a:avLst/>
                    </a:prstGeom>
                  </pic:spPr>
                </pic:pic>
              </a:graphicData>
            </a:graphic>
          </wp:anchor>
        </w:drawing>
      </w:r>
      <w:r>
        <w:rPr>
          <w:spacing w:val="-1"/>
          <w:sz w:val="31"/>
        </w:rPr>
        <w:t xml:space="preserve">参照完整性：若参照关系中的外码与目标关系中的主码向对应，则参照关系中每个元组在外码上的每个属性值必须为 </w:t>
      </w:r>
      <w:r>
        <w:rPr>
          <w:sz w:val="31"/>
        </w:rPr>
        <w:t>空值，或者等于目标关系中某个元组的主码值。</w:t>
      </w:r>
    </w:p>
    <w:p>
      <w:pPr>
        <w:pStyle w:val="BodyText"/>
        <w:spacing w:before="0" w:line="396" w:lineRule="exact"/>
        <w:ind w:left="536"/>
      </w:pPr>
      <w:r>
        <w:rPr>
          <w:rFonts w:ascii="Arial" w:eastAsia="Arial"/>
        </w:rPr>
        <w:t xml:space="preserve">eg: </w:t>
      </w:r>
      <w:r>
        <w:t>专业关系：专业（专业号，专业）</w:t>
      </w:r>
    </w:p>
    <w:p>
      <w:pPr>
        <w:pStyle w:val="BodyText"/>
        <w:spacing w:before="70"/>
        <w:ind w:left="1166"/>
      </w:pPr>
      <w:r>
        <w:drawing>
          <wp:anchor distT="0" distB="0" distL="0" distR="0" simplePos="0" relativeHeight="252204032" behindDoc="1" locked="0" layoutInCell="1" allowOverlap="1">
            <wp:simplePos x="0" y="0"/>
            <wp:positionH relativeFrom="page">
              <wp:posOffset>2946400</wp:posOffset>
            </wp:positionH>
            <wp:positionV relativeFrom="paragraph">
              <wp:posOffset>242824</wp:posOffset>
            </wp:positionV>
            <wp:extent cx="635000" cy="50800"/>
            <wp:effectExtent l="0" t="0" r="0" b="0"/>
            <wp:wrapNone/>
            <wp:docPr id="1045" name="image2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image292.png"/>
                    <pic:cNvPicPr/>
                  </pic:nvPicPr>
                  <pic:blipFill>
                    <a:blip xmlns:r="http://schemas.openxmlformats.org/officeDocument/2006/relationships" r:embed="rId311" cstate="print"/>
                    <a:stretch>
                      <a:fillRect/>
                    </a:stretch>
                  </pic:blipFill>
                  <pic:spPr>
                    <a:xfrm>
                      <a:off x="0" y="0"/>
                      <a:ext cx="635000" cy="50800"/>
                    </a:xfrm>
                    <a:prstGeom prst="rect">
                      <a:avLst/>
                    </a:prstGeom>
                  </pic:spPr>
                </pic:pic>
              </a:graphicData>
            </a:graphic>
          </wp:anchor>
        </w:drawing>
      </w:r>
      <w:r>
        <w:t>学生关系和专业关系中的专业号的属性值必须一致，或者学生关系的外码专业号取值为空，表示还没给该学生分配专</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20" w:history="1">
        <w:r>
          <w:rPr>
            <w:rFonts w:ascii="SimSun" w:eastAsia="SimSun" w:hAnsi="SimSun" w:cs="SimSun"/>
            <w:b/>
            <w:bCs/>
            <w:color w:val="0000EE"/>
            <w:sz w:val="30"/>
            <w:szCs w:val="30"/>
            <w:u w:val="single" w:color="0000EE"/>
          </w:rPr>
          <w:t>https://d.book118.com/156151224120010053</w:t>
        </w:r>
      </w:hyperlink>
    </w:p>
    <w:p>
      <w:pPr>
        <w:spacing w:after="0"/>
      </w:pPr>
    </w:p>
    <w:sectPr>
      <w:headerReference w:type="default" r:id="rId421"/>
      <w:footerReference w:type="default" r:id="rId422"/>
      <w:type w:val="continuous"/>
      <w:pgSz w:w="17860" w:h="25260"/>
      <w:pgMar w:top="1400" w:right="0" w:bottom="2020" w:left="0" w:header="708" w:footer="708"/>
      <w:pgNumType w:start="8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Sans Serif">
    <w:altName w:val="Microsoft Sans Serif"/>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微软雅黑">
    <w:altName w:val="微软雅黑"/>
    <w:charset w:val="86"/>
    <w:family w:val="swiss"/>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35pt;margin-left:25.82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35pt;margin-left:25.82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35pt;margin-left:25.82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35pt;margin-left:25.82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35pt;margin-left:25.82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35pt;margin-left:25.82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35pt;margin-left:25.82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35pt;margin-left:25.82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35pt;margin-left:25.82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35pt;margin-left:25.82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0" type="#_x0000_t202" style="width:29pt;height:15.5pt;margin-top:1160.35pt;margin-left:25.82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2" type="#_x0000_t202" style="width:29pt;height:15.5pt;margin-top:1160.35pt;margin-left:25.82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4" type="#_x0000_t202" style="width:29pt;height:15.5pt;margin-top:1160.35pt;margin-left:25.82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6" type="#_x0000_t202" style="width:29pt;height:15.5pt;margin-top:1160.35pt;margin-left:25.82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78" type="#_x0000_t202" style="width:29pt;height:15.5pt;margin-top:1160.35pt;margin-left:25.82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0" type="#_x0000_t202" style="width:29pt;height:15.5pt;margin-top:1160.35pt;margin-left:25.82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2" type="#_x0000_t202" style="width:29pt;height:15.5pt;margin-top:1160.35pt;margin-left:25.82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4" type="#_x0000_t202" style="width:29pt;height:15.5pt;margin-top:1160.35pt;margin-left:25.82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6" type="#_x0000_t202" style="width:29pt;height:15.5pt;margin-top:1160.35pt;margin-left:25.82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88" type="#_x0000_t202" style="width:29pt;height:15.5pt;margin-top:1160.88pt;margin-left:41.48pt;mso-position-horizontal-relative:page;mso-position-vertical-relative:page;position:absolute;z-index:-25163878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0" type="#_x0000_t202" style="width:29pt;height:15.5pt;margin-top:1160.88pt;margin-left:41.48pt;mso-position-horizontal-relative:page;mso-position-vertical-relative:page;position:absolute;z-index:-25163776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2" type="#_x0000_t202" style="width:29pt;height:15.5pt;margin-top:1160.88pt;margin-left:41.48pt;mso-position-horizontal-relative:page;mso-position-vertical-relative:page;position:absolute;z-index:-25163673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4" type="#_x0000_t202" style="width:29pt;height:15.5pt;margin-top:1160.88pt;margin-left:41.48pt;mso-position-horizontal-relative:page;mso-position-vertical-relative:page;position:absolute;z-index:-25163571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6" type="#_x0000_t202" style="width:29pt;height:15.5pt;margin-top:1160.88pt;margin-left:41.48pt;mso-position-horizontal-relative:page;mso-position-vertical-relative:page;position:absolute;z-index:-25163468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098" type="#_x0000_t202" style="width:29pt;height:15.5pt;margin-top:1160.88pt;margin-left:41.48pt;mso-position-horizontal-relative:page;mso-position-vertical-relative:page;position:absolute;z-index:-25163366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0" type="#_x0000_t202" style="width:29pt;height:15.5pt;margin-top:1160.88pt;margin-left:41.48pt;mso-position-horizontal-relative:page;mso-position-vertical-relative:page;position:absolute;z-index:-2516326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2" type="#_x0000_t202" style="width:29pt;height:15.5pt;margin-top:1160.88pt;margin-left:41.48pt;mso-position-horizontal-relative:page;mso-position-vertical-relative:page;position:absolute;z-index:-2516316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4" type="#_x0000_t202" style="width:29pt;height:15.5pt;margin-top:1160.88pt;margin-left:41.48pt;mso-position-horizontal-relative:page;mso-position-vertical-relative:page;position:absolute;z-index:-2516305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6" type="#_x0000_t202" style="width:29pt;height:15.5pt;margin-top:1160.88pt;margin-left:41.48pt;mso-position-horizontal-relative:page;mso-position-vertical-relative:page;position:absolute;z-index:-2516295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08" type="#_x0000_t202" style="width:29pt;height:15.5pt;margin-top:1160.88pt;margin-left:41.48pt;mso-position-horizontal-relative:page;mso-position-vertical-relative:page;position:absolute;z-index:-2516285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0" type="#_x0000_t202" style="width:29pt;height:15.5pt;margin-top:1160.88pt;margin-left:41.48pt;mso-position-horizontal-relative:page;mso-position-vertical-relative:page;position:absolute;z-index:-2516275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2" type="#_x0000_t202" style="width:29pt;height:15.5pt;margin-top:1160.88pt;margin-left:41.48pt;mso-position-horizontal-relative:page;mso-position-vertical-relative:page;position:absolute;z-index:-2516264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4" type="#_x0000_t202" style="width:29pt;height:15.5pt;margin-top:1160.88pt;margin-left:41.48pt;mso-position-horizontal-relative:page;mso-position-vertical-relative:page;position:absolute;z-index:-2516254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6" type="#_x0000_t202" style="width:29pt;height:15.5pt;margin-top:1160.88pt;margin-left:41.48pt;mso-position-horizontal-relative:page;mso-position-vertical-relative:page;position:absolute;z-index:-2516244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18" type="#_x0000_t202" style="width:29pt;height:15.5pt;margin-top:1160.88pt;margin-left:41.48pt;mso-position-horizontal-relative:page;mso-position-vertical-relative:page;position:absolute;z-index:-2516234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0" type="#_x0000_t202" style="width:29pt;height:15.5pt;margin-top:1160.88pt;margin-left:41.48pt;mso-position-horizontal-relative:page;mso-position-vertical-relative:page;position:absolute;z-index:-2516224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2" type="#_x0000_t202" style="width:29pt;height:15.5pt;margin-top:1160.88pt;margin-left:41.48pt;mso-position-horizontal-relative:page;mso-position-vertical-relative:page;position:absolute;z-index:-2516213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4" type="#_x0000_t202" style="width:29pt;height:15.5pt;margin-top:1160.88pt;margin-left:41.48pt;mso-position-horizontal-relative:page;mso-position-vertical-relative:page;position:absolute;z-index:-2516203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6" type="#_x0000_t202" style="width:29pt;height:15.5pt;margin-top:1160.35pt;margin-left:41.48pt;mso-position-horizontal-relative:page;mso-position-vertical-relative:page;position:absolute;z-index:-2516193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8" type="#_x0000_t202" style="width:29pt;height:15.5pt;margin-top:1160.35pt;margin-left:41.48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0" type="#_x0000_t202" style="width:29pt;height:15.5pt;margin-top:1160.35pt;margin-left:41.48pt;mso-position-horizontal-relative:page;mso-position-vertical-relative:page;position:absolute;z-index:-2516172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2" type="#_x0000_t202" style="width:29pt;height:15.5pt;margin-top:1160.35pt;margin-left:41.48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4" type="#_x0000_t202" style="width:29pt;height:15.5pt;margin-top:1160.35pt;margin-left:41.48pt;mso-position-horizontal-relative:page;mso-position-vertical-relative:page;position:absolute;z-index:-2516152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6" type="#_x0000_t202" style="width:29pt;height:15.5pt;margin-top:1160.35pt;margin-left:41.48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38" type="#_x0000_t202" style="width:29pt;height:15.5pt;margin-top:1160.35pt;margin-left:41.48pt;mso-position-horizontal-relative:page;mso-position-vertical-relative:page;position:absolute;z-index:-2516131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0" type="#_x0000_t202" style="width:29pt;height:15.5pt;margin-top:1160.35pt;margin-left:25.82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2" type="#_x0000_t202" style="width:29pt;height:15.5pt;margin-top:1160.35pt;margin-left:25.82pt;mso-position-horizontal-relative:page;mso-position-vertical-relative:page;position:absolute;z-index:-2516111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4" type="#_x0000_t202" style="width:29pt;height:15.5pt;margin-top:1160.35pt;margin-left:25.82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6" type="#_x0000_t202" style="width:29pt;height:15.5pt;margin-top:1160.35pt;margin-left:25.82pt;mso-position-horizontal-relative:page;mso-position-vertical-relative:page;position:absolute;z-index:-2516090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48" type="#_x0000_t202" style="width:29pt;height:15.5pt;margin-top:1160.35pt;margin-left:25.82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0" type="#_x0000_t202" style="width:29pt;height:15.5pt;margin-top:1160.35pt;margin-left:25.82pt;mso-position-horizontal-relative:page;mso-position-vertical-relative:page;position:absolute;z-index:-2516070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2" type="#_x0000_t202" style="width:29pt;height:15.5pt;margin-top:1160.35pt;margin-left:25.82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4" type="#_x0000_t202" style="width:29pt;height:15.5pt;margin-top:1160.35pt;margin-left:25.82pt;mso-position-horizontal-relative:page;mso-position-vertical-relative:page;position:absolute;z-index:-2516049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6" type="#_x0000_t202" style="width:29pt;height:15.5pt;margin-top:1160.35pt;margin-left:25.82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8" type="#_x0000_t202" style="width:29pt;height:15.5pt;margin-top:1160.35pt;margin-left:25.82pt;mso-position-horizontal-relative:page;mso-position-vertical-relative:page;position:absolute;z-index:-2516029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60" type="#_x0000_t202" style="width:29pt;height:15.5pt;margin-top:1160.35pt;margin-left:25.82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62" type="#_x0000_t202" style="width:29pt;height:15.5pt;margin-top:1160.35pt;margin-left:25.82pt;mso-position-horizontal-relative:page;mso-position-vertical-relative:page;position:absolute;z-index:-2516008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64" type="#_x0000_t202" style="width:29pt;height:15.5pt;margin-top:1160.35pt;margin-left:25.82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66" type="#_x0000_t202" style="width:29pt;height:15.5pt;margin-top:1160.35pt;margin-left:25.82pt;mso-position-horizontal-relative:page;mso-position-vertical-relative:page;position:absolute;z-index:-2515988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68" type="#_x0000_t202" style="width:29pt;height:15.5pt;margin-top:1160.35pt;margin-left:25.82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70" type="#_x0000_t202" style="width:29pt;height:15.5pt;margin-top:1160.35pt;margin-left:25.82pt;mso-position-horizontal-relative:page;mso-position-vertical-relative:page;position:absolute;z-index:-2515968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72" type="#_x0000_t202" style="width:29pt;height:15.5pt;margin-top:1160.35pt;margin-left:25.82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74" type="#_x0000_t202" style="width:29pt;height:15.5pt;margin-top:1160.35pt;margin-left:25.82pt;mso-position-horizontal-relative:page;mso-position-vertical-relative:page;position:absolute;z-index:-2515947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76" type="#_x0000_t202" style="width:29pt;height:15.5pt;margin-top:1160.35pt;margin-left:25.82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78" type="#_x0000_t202" style="width:29pt;height:15.5pt;margin-top:1160.35pt;margin-left:25.82pt;mso-position-horizontal-relative:page;mso-position-vertical-relative:page;position:absolute;z-index:-2515927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80" type="#_x0000_t202" style="width:29pt;height:15.5pt;margin-top:1160.35pt;margin-left:25.82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82" type="#_x0000_t202" style="width:29pt;height:15.5pt;margin-top:1160.35pt;margin-left:25.82pt;mso-position-horizontal-relative:page;mso-position-vertical-relative:page;position:absolute;z-index:-2515906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84" type="#_x0000_t202" style="width:29pt;height:15.5pt;margin-top:1160.35pt;margin-left:25.82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86" type="#_x0000_t202" style="width:29pt;height:15.5pt;margin-top:1160.35pt;margin-left:25.82pt;mso-position-horizontal-relative:page;mso-position-vertical-relative:page;position:absolute;z-index:-2515886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88" type="#_x0000_t202" style="width:29pt;height:15.5pt;margin-top:1160.35pt;margin-left:25.82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90" type="#_x0000_t202" style="width:29pt;height:15.5pt;margin-top:1160.35pt;margin-left:25.82pt;mso-position-horizontal-relative:page;mso-position-vertical-relative:page;position:absolute;z-index:-2515865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92" type="#_x0000_t202" style="width:29pt;height:15.5pt;margin-top:1160.35pt;margin-left:25.82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94" type="#_x0000_t202" style="width:29pt;height:15.5pt;margin-top:1160.35pt;margin-left:25.82pt;mso-position-horizontal-relative:page;mso-position-vertical-relative:page;position:absolute;z-index:-2515845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96" type="#_x0000_t202" style="width:29pt;height:15.5pt;margin-top:1160.35pt;margin-left:25.82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98" type="#_x0000_t202" style="width:29pt;height:15.5pt;margin-top:1160.35pt;margin-left:25.82pt;mso-position-horizontal-relative:page;mso-position-vertical-relative:page;position:absolute;z-index:-2515824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200" type="#_x0000_t202" style="width:29pt;height:15.5pt;margin-top:1160.35pt;margin-left:25.82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202" type="#_x0000_t202" style="width:29pt;height:15.5pt;margin-top:1160.35pt;margin-left:25.82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204" type="#_x0000_t202" style="width:29pt;height:15.5pt;margin-top:1160.35pt;margin-left:25.82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206" type="#_x0000_t202" style="width:29pt;height:15.5pt;margin-top:1160.35pt;margin-left:25.82pt;mso-position-horizontal-relative:page;mso-position-vertical-relative:page;position:absolute;z-index:-2515783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208" type="#_x0000_t202" style="width:29pt;height:15.5pt;margin-top:1160.35pt;margin-left:25.82pt;mso-position-horizontal-relative:page;mso-position-vertical-relative:page;position:absolute;z-index:-2515773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210" type="#_x0000_t202" style="width:29pt;height:15.5pt;margin-top:1160.35pt;margin-left:25.82pt;mso-position-horizontal-relative:page;mso-position-vertical-relative:page;position:absolute;z-index:-2515763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5824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418.29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028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8989375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93754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38pt;margin-left:418.29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233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978562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5622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38pt;margin-left:418.29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438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7108468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846842"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418.29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643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6478343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834315"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38pt;margin-left:418.29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6848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6364427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442703"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38pt;margin-left:418.29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052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1326380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638069"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38pt;margin-left:418.29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257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4535366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53665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38pt;margin-left:418.29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462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9057867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786736"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38pt;margin-left:418.29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667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3421309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130961"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38pt;margin-left:418.29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7872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088664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664135"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38pt;margin-left:418.29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076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4726174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617448"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38pt;margin-left:418.29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281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6311899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189900"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38pt;margin-left:418.29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486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4241428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42875"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5.5pt;margin-top:53.38pt;margin-left:418.29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691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978992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992101"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5.5pt;margin-top:53.38pt;margin-left:418.29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8896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1160742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074216"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38pt;margin-left:418.29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100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2742982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98282"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5.5pt;margin-top:53.38pt;margin-left:418.29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305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6289034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903438"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5.5pt;margin-top:53.38pt;margin-left:418.29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510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2989143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914328"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5.5pt;margin-top:53.38pt;margin-left:418.29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7152"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6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6pt;height:15.5pt;margin-top:53.38pt;margin-left:418.48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699200"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98133186"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33186"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6pt;height:15.5pt;margin-top:53.38pt;margin-left:418.48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1248"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80073834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738341"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6pt;height:15.5pt;margin-top:53.38pt;margin-left:418.48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3296"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98307474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074741"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6pt;height:15.5pt;margin-top:53.38pt;margin-left:418.48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5344"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284921892"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921892"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6pt;height:15.5pt;margin-top:53.38pt;margin-left:418.48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7392"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51012112"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12112"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6pt;height:15.5pt;margin-top:53.38pt;margin-left:418.48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09440"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72412780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127807"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6pt;height:15.5pt;margin-top:53.38pt;margin-left:418.48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11488"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40145359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453591"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6pt;height:15.5pt;margin-top:53.38pt;margin-left:418.48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13536"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20243794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437945"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6pt;height:15.5pt;margin-top:53.38pt;margin-left:418.48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15584"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87061520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615209"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6pt;height:15.5pt;margin-top:53.38pt;margin-left:418.48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17632"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82782183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821833"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6pt;height:15.5pt;margin-top:53.38pt;margin-left:418.48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19680"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731479928"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479928"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6pt;height:15.5pt;margin-top:53.38pt;margin-left:418.48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21728"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46240446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404465"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6pt;height:15.5pt;margin-top:53.38pt;margin-left:418.48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23776"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662626362"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626362"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6pt;height:15.5pt;margin-top:53.38pt;margin-left:418.48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25824"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793540830"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540830"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6pt;height:15.5pt;margin-top:53.38pt;margin-left:418.48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27872"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22547772"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47772"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6pt;height:15.5pt;margin-top:53.38pt;margin-left:418.48pt;mso-position-horizontal-relative:page;mso-position-vertical-relative:page;position:absolute;z-index:-2515875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29920"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6708182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81823"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6pt;height:15.5pt;margin-top:53.38pt;margin-left:418.48pt;mso-position-horizontal-relative:page;mso-position-vertical-relative:page;position:absolute;z-index:-2515855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31968"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206680922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809229"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6pt;height:15.5pt;margin-top:53.38pt;margin-left:418.48pt;mso-position-horizontal-relative:page;mso-position-vertical-relative:page;position:absolute;z-index:-2515834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34016"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456499698"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499698"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6pt;height:15.5pt;margin-top:53.38pt;margin-left:418.48pt;mso-position-horizontal-relative:page;mso-position-vertical-relative:page;position:absolute;z-index:-2515814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5" type="#_x0000_t202" style="width:56pt;height:15.5pt;margin-top:53.38pt;margin-left:418.48pt;mso-position-horizontal-relative:page;mso-position-vertical-relative:page;position:absolute;z-index:-2515804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7" type="#_x0000_t202" style="width:56pt;height:15.5pt;margin-top:53.38pt;margin-left:418.48pt;mso-position-horizontal-relative:page;mso-position-vertical-relative:page;position:absolute;z-index:-2515793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29" type="#_x0000_t202" style="width:56pt;height:15.5pt;margin-top:53.38pt;margin-left:418.48pt;mso-position-horizontal-relative:page;mso-position-vertical-relative:page;position:absolute;z-index:-2515783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39136"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40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56pt;height:15.5pt;margin-top:53.38pt;margin-left:418.48pt;mso-position-horizontal-relative:page;mso-position-vertical-relative:page;position:absolute;z-index:-2515763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41184"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78229354"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29354"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56pt;height:15.5pt;margin-top:53.38pt;margin-left:418.48pt;mso-position-horizontal-relative:page;mso-position-vertical-relative:page;position:absolute;z-index:-2515742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43232"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412542062"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542062"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56pt;height:15.5pt;margin-top:53.38pt;margin-left:418.48pt;mso-position-horizontal-relative:page;mso-position-vertical-relative:page;position:absolute;z-index:-2515722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45280" behindDoc="1" locked="0" layoutInCell="1" allowOverlap="1">
          <wp:simplePos x="0" y="0"/>
          <wp:positionH relativeFrom="page">
            <wp:posOffset>508000</wp:posOffset>
          </wp:positionH>
          <wp:positionV relativeFrom="page">
            <wp:posOffset>850900</wp:posOffset>
          </wp:positionV>
          <wp:extent cx="10337800" cy="38100"/>
          <wp:effectExtent l="0" t="0" r="0" b="0"/>
          <wp:wrapNone/>
          <wp:docPr id="193573935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739359" name="image68.png"/>
                  <pic:cNvPicPr/>
                </pic:nvPicPr>
                <pic:blipFill>
                  <a:blip xmlns:r="http://schemas.openxmlformats.org/officeDocument/2006/relationships" r:embed="rId1" cstate="print"/>
                  <a:stretch>
                    <a:fillRect/>
                  </a:stretch>
                </pic:blipFill>
                <pic:spPr>
                  <a:xfrm>
                    <a:off x="0" y="0"/>
                    <a:ext cx="10337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56pt;height:15.5pt;margin-top:53.38pt;margin-left:418.48pt;mso-position-horizontal-relative:page;mso-position-vertical-relative:page;position:absolute;z-index:-2515701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4732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4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56pt;height:15.5pt;margin-top:53.38pt;margin-left:418.29pt;mso-position-horizontal-relative:page;mso-position-vertical-relative:page;position:absolute;z-index:-2515681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4937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1927105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710590"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56pt;height:15.5pt;margin-top:53.38pt;margin-left:418.29pt;mso-position-horizontal-relative:page;mso-position-vertical-relative:page;position:absolute;z-index:-2515660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5142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4251184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11840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3" type="#_x0000_t202" style="width:56pt;height:15.5pt;margin-top:53.38pt;margin-left:418.29pt;mso-position-horizontal-relative:page;mso-position-vertical-relative:page;position:absolute;z-index:-2515640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5347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9297163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716337"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56pt;height:15.5pt;margin-top:53.38pt;margin-left:418.29pt;mso-position-horizontal-relative:page;mso-position-vertical-relative:page;position:absolute;z-index:-2515619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5552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9430782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78256"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7" type="#_x0000_t202" style="width:56pt;height:15.5pt;margin-top:53.38pt;margin-left:418.29pt;mso-position-horizontal-relative:page;mso-position-vertical-relative:page;position:absolute;z-index:-2515599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5756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4133317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331722"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9" type="#_x0000_t202" style="width:56pt;height:15.5pt;margin-top:53.38pt;margin-left:418.29pt;mso-position-horizontal-relative:page;mso-position-vertical-relative:page;position:absolute;z-index:-2515578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5961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9473638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36383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56pt;height:15.5pt;margin-top:53.38pt;margin-left:418.29pt;mso-position-horizontal-relative:page;mso-position-vertical-relative:page;position:absolute;z-index:-2515558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3" type="#_x0000_t202" style="width:56pt;height:15.5pt;margin-top:53.38pt;margin-left:418.29pt;mso-position-horizontal-relative:page;mso-position-vertical-relative:page;position:absolute;z-index:-2515548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5" type="#_x0000_t202" style="width:56pt;height:15.5pt;margin-top:53.38pt;margin-left:418.29pt;mso-position-horizontal-relative:page;mso-position-vertical-relative:page;position:absolute;z-index:-2515537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pict>
        <v:shapetype id="_x0000_t202" coordsize="21600,21600" o:spt="202" path="m,l,21600r21600,l21600,xe">
          <v:stroke joinstyle="miter"/>
          <v:path gradientshapeok="t" o:connecttype="rect"/>
        </v:shapetype>
        <v:shape id="_x0000_s2157" type="#_x0000_t202" style="width:56pt;height:15.5pt;margin-top:53.38pt;margin-left:418.29pt;mso-position-horizontal-relative:page;mso-position-vertical-relative:page;position:absolute;z-index:-2515527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6473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5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9" type="#_x0000_t202" style="width:56pt;height:15.5pt;margin-top:53.38pt;margin-left:418.29pt;mso-position-horizontal-relative:page;mso-position-vertical-relative:page;position:absolute;z-index:-2515507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6678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8122607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260782"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1" type="#_x0000_t202" style="width:56pt;height:15.5pt;margin-top:53.38pt;margin-left:418.29pt;mso-position-horizontal-relative:page;mso-position-vertical-relative:page;position:absolute;z-index:-2515486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6883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5337550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755092"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3" type="#_x0000_t202" style="width:56pt;height:15.5pt;margin-top:53.38pt;margin-left:418.29pt;mso-position-horizontal-relative:page;mso-position-vertical-relative:page;position:absolute;z-index:-2515466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7088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21221526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152673"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5" type="#_x0000_t202" style="width:56pt;height:15.5pt;margin-top:53.38pt;margin-left:418.29pt;mso-position-horizontal-relative:page;mso-position-vertical-relative:page;position:absolute;z-index:-2515445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7292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6608341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834189"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7" type="#_x0000_t202" style="width:56pt;height:15.5pt;margin-top:53.38pt;margin-left:418.29pt;mso-position-horizontal-relative:page;mso-position-vertical-relative:page;position:absolute;z-index:-2515425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7497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4079613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961302"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9" type="#_x0000_t202" style="width:56pt;height:15.5pt;margin-top:53.38pt;margin-left:418.29pt;mso-position-horizontal-relative:page;mso-position-vertical-relative:page;position:absolute;z-index:-2515404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7702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4171884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188490"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1" type="#_x0000_t202" style="width:56pt;height:15.5pt;margin-top:53.38pt;margin-left:418.29pt;mso-position-horizontal-relative:page;mso-position-vertical-relative:page;position:absolute;z-index:-2515384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7907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6335133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513327"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3" type="#_x0000_t202" style="width:56pt;height:15.5pt;margin-top:53.38pt;margin-left:418.29pt;mso-position-horizontal-relative:page;mso-position-vertical-relative:page;position:absolute;z-index:-2515363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8112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0132163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21635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5" type="#_x0000_t202" style="width:56pt;height:15.5pt;margin-top:53.38pt;margin-left:418.29pt;mso-position-horizontal-relative:page;mso-position-vertical-relative:page;position:absolute;z-index:-2515343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8316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20464962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49626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7" type="#_x0000_t202" style="width:56pt;height:15.5pt;margin-top:53.38pt;margin-left:418.29pt;mso-position-horizontal-relative:page;mso-position-vertical-relative:page;position:absolute;z-index:-2515322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8521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3405730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573091"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9" type="#_x0000_t202" style="width:56pt;height:15.5pt;margin-top:53.38pt;margin-left:418.29pt;mso-position-horizontal-relative:page;mso-position-vertical-relative:page;position:absolute;z-index:-251530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8726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6142840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284059"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1" type="#_x0000_t202" style="width:56pt;height:15.5pt;margin-top:53.38pt;margin-left:418.29pt;mso-position-horizontal-relative:page;mso-position-vertical-relative:page;position:absolute;z-index:-251528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8931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4524955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495509"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3" type="#_x0000_t202" style="width:56pt;height:15.5pt;margin-top:53.38pt;margin-left:418.29pt;mso-position-horizontal-relative:page;mso-position-vertical-relative:page;position:absolute;z-index:-251526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9136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20750465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046512"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5" type="#_x0000_t202" style="width:56pt;height:15.5pt;margin-top:53.38pt;margin-left:418.29pt;mso-position-horizontal-relative:page;mso-position-vertical-relative:page;position:absolute;z-index:-251524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9340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4380295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29513"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7" type="#_x0000_t202" style="width:56pt;height:15.5pt;margin-top:53.38pt;margin-left:418.29pt;mso-position-horizontal-relative:page;mso-position-vertical-relative:page;position:absolute;z-index:-251522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9545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805594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5945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9" type="#_x0000_t202" style="width:56pt;height:15.5pt;margin-top:53.38pt;margin-left:418.29pt;mso-position-horizontal-relative:page;mso-position-vertical-relative:page;position:absolute;z-index:-251520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9750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9348865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886535"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1" type="#_x0000_t202" style="width:56pt;height:15.5pt;margin-top:53.38pt;margin-left:418.29pt;mso-position-horizontal-relative:page;mso-position-vertical-relative:page;position:absolute;z-index:-251517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79955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4175443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544339"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3" type="#_x0000_t202" style="width:56pt;height:15.5pt;margin-top:53.38pt;margin-left:418.29pt;mso-position-horizontal-relative:page;mso-position-vertical-relative:page;position:absolute;z-index:-251515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80160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4227012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701206"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5" type="#_x0000_t202" style="width:56pt;height:15.5pt;margin-top:53.38pt;margin-left:418.29pt;mso-position-horizontal-relative:page;mso-position-vertical-relative:page;position:absolute;z-index:-251513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80364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3267740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774058"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7" type="#_x0000_t202" style="width:56pt;height:15.5pt;margin-top:53.38pt;margin-left:418.29pt;mso-position-horizontal-relative:page;mso-position-vertical-relative:page;position:absolute;z-index:-251511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80569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3117420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742050"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9" type="#_x0000_t202" style="width:56pt;height:15.5pt;margin-top:53.38pt;margin-left:418.29pt;mso-position-horizontal-relative:page;mso-position-vertical-relative:page;position:absolute;z-index:-251509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807744"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3922803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280349"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1" type="#_x0000_t202" style="width:56pt;height:15.5pt;margin-top:53.38pt;margin-left:418.29pt;mso-position-horizontal-relative:page;mso-position-vertical-relative:page;position:absolute;z-index:-251507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809792"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4920147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014722"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3" type="#_x0000_t202" style="width:56pt;height:15.5pt;margin-top:53.38pt;margin-left:418.29pt;mso-position-horizontal-relative:page;mso-position-vertical-relative:page;position:absolute;z-index:-251505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811840"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9812271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227108"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5" type="#_x0000_t202" style="width:56pt;height:15.5pt;margin-top:53.38pt;margin-left:418.29pt;mso-position-horizontal-relative:page;mso-position-vertical-relative:page;position:absolute;z-index:-2515036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813888"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14345903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590365"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7" type="#_x0000_t202" style="width:56pt;height:15.5pt;margin-top:53.38pt;margin-left:418.29pt;mso-position-horizontal-relative:page;mso-position-vertical-relative:page;position:absolute;z-index:-2515015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rPr>
        <w:sz w:val="20"/>
      </w:rPr>
    </w:pPr>
    <w:r>
      <w:drawing>
        <wp:anchor distT="0" distB="0" distL="0" distR="0" simplePos="0" relativeHeight="251815936" behindDoc="1" locked="0" layoutInCell="1" allowOverlap="1">
          <wp:simplePos x="0" y="0"/>
          <wp:positionH relativeFrom="page">
            <wp:posOffset>304800</wp:posOffset>
          </wp:positionH>
          <wp:positionV relativeFrom="page">
            <wp:posOffset>850900</wp:posOffset>
          </wp:positionV>
          <wp:extent cx="10744200" cy="38100"/>
          <wp:effectExtent l="0" t="0" r="0" b="0"/>
          <wp:wrapNone/>
          <wp:docPr id="688442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44224" name="image1.png"/>
                  <pic:cNvPicPr/>
                </pic:nvPicPr>
                <pic:blipFill>
                  <a:blip xmlns:r="http://schemas.openxmlformats.org/officeDocument/2006/relationships" r:embed="rId1" cstate="print"/>
                  <a:stretch>
                    <a:fillRect/>
                  </a:stretch>
                </pic:blipFill>
                <pic:spPr>
                  <a:xfrm>
                    <a:off x="0" y="0"/>
                    <a:ext cx="10744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9" type="#_x0000_t202" style="width:56pt;height:15.5pt;margin-top:53.38pt;margin-left:418.29pt;mso-position-horizontal-relative:page;mso-position-vertical-relative:page;position:absolute;z-index:-2514995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0AEC"/>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
    <w:nsid w:val="0067E84E"/>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
    <w:nsid w:val="00C92020"/>
    <w:multiLevelType w:val="hybridMultilevel"/>
    <w:tmpl w:val="00000000"/>
    <w:lvl w:ilvl="0">
      <w:start w:val="1"/>
      <w:numFmt w:val="decimal"/>
      <w:lvlText w:val="%1."/>
      <w:lvlJc w:val="left"/>
      <w:pPr>
        <w:ind w:left="1012" w:hanging="477"/>
        <w:jc w:val="left"/>
      </w:pPr>
      <w:rPr>
        <w:rFonts w:ascii="Times New Roman" w:eastAsia="Times New Roman" w:hAnsi="Times New Roman" w:cs="Times New Roman" w:hint="default"/>
        <w:b/>
        <w:bCs/>
        <w:w w:val="101"/>
        <w:sz w:val="29"/>
        <w:szCs w:val="29"/>
      </w:rPr>
    </w:lvl>
    <w:lvl w:ilvl="1">
      <w:start w:val="0"/>
      <w:numFmt w:val="bullet"/>
      <w:lvlText w:val="•"/>
      <w:lvlJc w:val="left"/>
      <w:pPr>
        <w:ind w:left="2703" w:hanging="477"/>
      </w:pPr>
      <w:rPr>
        <w:rFonts w:hint="default"/>
      </w:rPr>
    </w:lvl>
    <w:lvl w:ilvl="2">
      <w:start w:val="0"/>
      <w:numFmt w:val="bullet"/>
      <w:lvlText w:val="•"/>
      <w:lvlJc w:val="left"/>
      <w:pPr>
        <w:ind w:left="4387" w:hanging="477"/>
      </w:pPr>
      <w:rPr>
        <w:rFonts w:hint="default"/>
      </w:rPr>
    </w:lvl>
    <w:lvl w:ilvl="3">
      <w:start w:val="0"/>
      <w:numFmt w:val="bullet"/>
      <w:lvlText w:val="•"/>
      <w:lvlJc w:val="left"/>
      <w:pPr>
        <w:ind w:left="6071" w:hanging="477"/>
      </w:pPr>
      <w:rPr>
        <w:rFonts w:hint="default"/>
      </w:rPr>
    </w:lvl>
    <w:lvl w:ilvl="4">
      <w:start w:val="0"/>
      <w:numFmt w:val="bullet"/>
      <w:lvlText w:val="•"/>
      <w:lvlJc w:val="left"/>
      <w:pPr>
        <w:ind w:left="7755" w:hanging="477"/>
      </w:pPr>
      <w:rPr>
        <w:rFonts w:hint="default"/>
      </w:rPr>
    </w:lvl>
    <w:lvl w:ilvl="5">
      <w:start w:val="0"/>
      <w:numFmt w:val="bullet"/>
      <w:lvlText w:val="•"/>
      <w:lvlJc w:val="left"/>
      <w:pPr>
        <w:ind w:left="9439" w:hanging="477"/>
      </w:pPr>
      <w:rPr>
        <w:rFonts w:hint="default"/>
      </w:rPr>
    </w:lvl>
    <w:lvl w:ilvl="6">
      <w:start w:val="0"/>
      <w:numFmt w:val="bullet"/>
      <w:lvlText w:val="•"/>
      <w:lvlJc w:val="left"/>
      <w:pPr>
        <w:ind w:left="11123" w:hanging="477"/>
      </w:pPr>
      <w:rPr>
        <w:rFonts w:hint="default"/>
      </w:rPr>
    </w:lvl>
    <w:lvl w:ilvl="7">
      <w:start w:val="0"/>
      <w:numFmt w:val="bullet"/>
      <w:lvlText w:val="•"/>
      <w:lvlJc w:val="left"/>
      <w:pPr>
        <w:ind w:left="12807" w:hanging="477"/>
      </w:pPr>
      <w:rPr>
        <w:rFonts w:hint="default"/>
      </w:rPr>
    </w:lvl>
    <w:lvl w:ilvl="8">
      <w:start w:val="0"/>
      <w:numFmt w:val="bullet"/>
      <w:lvlText w:val="•"/>
      <w:lvlJc w:val="left"/>
      <w:pPr>
        <w:ind w:left="14491" w:hanging="477"/>
      </w:pPr>
      <w:rPr>
        <w:rFonts w:hint="default"/>
      </w:rPr>
    </w:lvl>
  </w:abstractNum>
  <w:abstractNum w:abstractNumId="3">
    <w:nsid w:val="0192B406"/>
    <w:multiLevelType w:val="hybridMultilevel"/>
    <w:tmpl w:val="00000000"/>
    <w:lvl w:ilvl="0">
      <w:start w:val="1"/>
      <w:numFmt w:val="decimal"/>
      <w:lvlText w:val="%1."/>
      <w:lvlJc w:val="left"/>
      <w:pPr>
        <w:ind w:left="1213" w:hanging="364"/>
        <w:jc w:val="left"/>
      </w:pPr>
      <w:rPr>
        <w:rFonts w:hint="default"/>
        <w:w w:val="8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4">
    <w:nsid w:val="01BBFC73"/>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5">
    <w:nsid w:val="01C459F8"/>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6">
    <w:nsid w:val="021921DB"/>
    <w:multiLevelType w:val="hybridMultilevel"/>
    <w:tmpl w:val="00000000"/>
    <w:lvl w:ilvl="0">
      <w:start w:val="1"/>
      <w:numFmt w:val="decimal"/>
      <w:lvlText w:val="（%1）"/>
      <w:lvlJc w:val="left"/>
      <w:pPr>
        <w:ind w:left="1959" w:hanging="793"/>
        <w:jc w:val="left"/>
      </w:pPr>
      <w:rPr>
        <w:rFonts w:ascii="隶书" w:eastAsia="隶书" w:hAnsi="隶书" w:cs="隶书" w:hint="default"/>
        <w:w w:val="91"/>
        <w:sz w:val="29"/>
        <w:szCs w:val="29"/>
      </w:rPr>
    </w:lvl>
    <w:lvl w:ilvl="1">
      <w:start w:val="0"/>
      <w:numFmt w:val="bullet"/>
      <w:lvlText w:val="•"/>
      <w:lvlJc w:val="left"/>
      <w:pPr>
        <w:ind w:left="3549" w:hanging="793"/>
      </w:pPr>
      <w:rPr>
        <w:rFonts w:hint="default"/>
      </w:rPr>
    </w:lvl>
    <w:lvl w:ilvl="2">
      <w:start w:val="0"/>
      <w:numFmt w:val="bullet"/>
      <w:lvlText w:val="•"/>
      <w:lvlJc w:val="left"/>
      <w:pPr>
        <w:ind w:left="5139" w:hanging="793"/>
      </w:pPr>
      <w:rPr>
        <w:rFonts w:hint="default"/>
      </w:rPr>
    </w:lvl>
    <w:lvl w:ilvl="3">
      <w:start w:val="0"/>
      <w:numFmt w:val="bullet"/>
      <w:lvlText w:val="•"/>
      <w:lvlJc w:val="left"/>
      <w:pPr>
        <w:ind w:left="6729" w:hanging="793"/>
      </w:pPr>
      <w:rPr>
        <w:rFonts w:hint="default"/>
      </w:rPr>
    </w:lvl>
    <w:lvl w:ilvl="4">
      <w:start w:val="0"/>
      <w:numFmt w:val="bullet"/>
      <w:lvlText w:val="•"/>
      <w:lvlJc w:val="left"/>
      <w:pPr>
        <w:ind w:left="8319" w:hanging="793"/>
      </w:pPr>
      <w:rPr>
        <w:rFonts w:hint="default"/>
      </w:rPr>
    </w:lvl>
    <w:lvl w:ilvl="5">
      <w:start w:val="0"/>
      <w:numFmt w:val="bullet"/>
      <w:lvlText w:val="•"/>
      <w:lvlJc w:val="left"/>
      <w:pPr>
        <w:ind w:left="9909" w:hanging="793"/>
      </w:pPr>
      <w:rPr>
        <w:rFonts w:hint="default"/>
      </w:rPr>
    </w:lvl>
    <w:lvl w:ilvl="6">
      <w:start w:val="0"/>
      <w:numFmt w:val="bullet"/>
      <w:lvlText w:val="•"/>
      <w:lvlJc w:val="left"/>
      <w:pPr>
        <w:ind w:left="11499" w:hanging="793"/>
      </w:pPr>
      <w:rPr>
        <w:rFonts w:hint="default"/>
      </w:rPr>
    </w:lvl>
    <w:lvl w:ilvl="7">
      <w:start w:val="0"/>
      <w:numFmt w:val="bullet"/>
      <w:lvlText w:val="•"/>
      <w:lvlJc w:val="left"/>
      <w:pPr>
        <w:ind w:left="13089" w:hanging="793"/>
      </w:pPr>
      <w:rPr>
        <w:rFonts w:hint="default"/>
      </w:rPr>
    </w:lvl>
    <w:lvl w:ilvl="8">
      <w:start w:val="0"/>
      <w:numFmt w:val="bullet"/>
      <w:lvlText w:val="•"/>
      <w:lvlJc w:val="left"/>
      <w:pPr>
        <w:ind w:left="14679" w:hanging="793"/>
      </w:pPr>
      <w:rPr>
        <w:rFonts w:hint="default"/>
      </w:rPr>
    </w:lvl>
  </w:abstractNum>
  <w:abstractNum w:abstractNumId="7">
    <w:nsid w:val="032C9C6F"/>
    <w:multiLevelType w:val="hybridMultilevel"/>
    <w:tmpl w:val="00000000"/>
    <w:lvl w:ilvl="0">
      <w:start w:val="1"/>
      <w:numFmt w:val="decimal"/>
      <w:lvlText w:val="%1."/>
      <w:lvlJc w:val="left"/>
      <w:pPr>
        <w:ind w:left="900" w:hanging="364"/>
        <w:jc w:val="left"/>
      </w:pPr>
      <w:rPr>
        <w:rFonts w:hint="default"/>
        <w:w w:val="9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8">
    <w:nsid w:val="032E711E"/>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3173" w:hanging="173"/>
      </w:pPr>
      <w:rPr>
        <w:rFonts w:ascii="Microsoft Sans Serif" w:eastAsia="Microsoft Sans Serif" w:hAnsi="Microsoft Sans Serif" w:cs="Microsoft Sans Serif" w:hint="default"/>
        <w:w w:val="112"/>
        <w:sz w:val="24"/>
        <w:szCs w:val="24"/>
      </w:rPr>
    </w:lvl>
    <w:lvl w:ilvl="2">
      <w:start w:val="0"/>
      <w:numFmt w:val="bullet"/>
      <w:lvlText w:val="•"/>
      <w:lvlJc w:val="left"/>
      <w:pPr>
        <w:ind w:left="3579" w:hanging="173"/>
      </w:pPr>
      <w:rPr>
        <w:rFonts w:hint="default"/>
      </w:rPr>
    </w:lvl>
    <w:lvl w:ilvl="3">
      <w:start w:val="0"/>
      <w:numFmt w:val="bullet"/>
      <w:lvlText w:val="•"/>
      <w:lvlJc w:val="left"/>
      <w:pPr>
        <w:ind w:left="3979" w:hanging="173"/>
      </w:pPr>
      <w:rPr>
        <w:rFonts w:hint="default"/>
      </w:rPr>
    </w:lvl>
    <w:lvl w:ilvl="4">
      <w:start w:val="0"/>
      <w:numFmt w:val="bullet"/>
      <w:lvlText w:val="•"/>
      <w:lvlJc w:val="left"/>
      <w:pPr>
        <w:ind w:left="4379" w:hanging="173"/>
      </w:pPr>
      <w:rPr>
        <w:rFonts w:hint="default"/>
      </w:rPr>
    </w:lvl>
    <w:lvl w:ilvl="5">
      <w:start w:val="0"/>
      <w:numFmt w:val="bullet"/>
      <w:lvlText w:val="•"/>
      <w:lvlJc w:val="left"/>
      <w:pPr>
        <w:ind w:left="4779" w:hanging="173"/>
      </w:pPr>
      <w:rPr>
        <w:rFonts w:hint="default"/>
      </w:rPr>
    </w:lvl>
    <w:lvl w:ilvl="6">
      <w:start w:val="0"/>
      <w:numFmt w:val="bullet"/>
      <w:lvlText w:val="•"/>
      <w:lvlJc w:val="left"/>
      <w:pPr>
        <w:ind w:left="5179" w:hanging="173"/>
      </w:pPr>
      <w:rPr>
        <w:rFonts w:hint="default"/>
      </w:rPr>
    </w:lvl>
    <w:lvl w:ilvl="7">
      <w:start w:val="0"/>
      <w:numFmt w:val="bullet"/>
      <w:lvlText w:val="•"/>
      <w:lvlJc w:val="left"/>
      <w:pPr>
        <w:ind w:left="5579" w:hanging="173"/>
      </w:pPr>
      <w:rPr>
        <w:rFonts w:hint="default"/>
      </w:rPr>
    </w:lvl>
    <w:lvl w:ilvl="8">
      <w:start w:val="0"/>
      <w:numFmt w:val="bullet"/>
      <w:lvlText w:val="•"/>
      <w:lvlJc w:val="left"/>
      <w:pPr>
        <w:ind w:left="5979" w:hanging="173"/>
      </w:pPr>
      <w:rPr>
        <w:rFonts w:hint="default"/>
      </w:rPr>
    </w:lvl>
  </w:abstractNum>
  <w:abstractNum w:abstractNumId="9">
    <w:nsid w:val="03332544"/>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0">
    <w:nsid w:val="035B29F1"/>
    <w:multiLevelType w:val="hybridMultilevel"/>
    <w:tmpl w:val="00000000"/>
    <w:lvl w:ilvl="0">
      <w:start w:val="1"/>
      <w:numFmt w:val="decimal"/>
      <w:lvlText w:val="%1."/>
      <w:lvlJc w:val="left"/>
      <w:pPr>
        <w:ind w:left="1213"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11">
    <w:nsid w:val="0374168E"/>
    <w:multiLevelType w:val="hybridMultilevel"/>
    <w:tmpl w:val="00000000"/>
    <w:lvl w:ilvl="0">
      <w:start w:val="1"/>
      <w:numFmt w:val="decimal"/>
      <w:lvlText w:val="%1."/>
      <w:lvlJc w:val="left"/>
      <w:pPr>
        <w:ind w:left="1166" w:hanging="364"/>
        <w:jc w:val="left"/>
      </w:pPr>
      <w:rPr>
        <w:rFonts w:hint="default"/>
        <w:w w:val="91"/>
      </w:rPr>
    </w:lvl>
    <w:lvl w:ilvl="1">
      <w:start w:val="0"/>
      <w:numFmt w:val="bullet"/>
      <w:lvlText w:val="•"/>
      <w:lvlJc w:val="left"/>
      <w:pPr>
        <w:ind w:left="2829" w:hanging="364"/>
      </w:pPr>
      <w:rPr>
        <w:rFonts w:hint="default"/>
      </w:rPr>
    </w:lvl>
    <w:lvl w:ilvl="2">
      <w:start w:val="0"/>
      <w:numFmt w:val="bullet"/>
      <w:lvlText w:val="•"/>
      <w:lvlJc w:val="left"/>
      <w:pPr>
        <w:ind w:left="4499" w:hanging="364"/>
      </w:pPr>
      <w:rPr>
        <w:rFonts w:hint="default"/>
      </w:rPr>
    </w:lvl>
    <w:lvl w:ilvl="3">
      <w:start w:val="0"/>
      <w:numFmt w:val="bullet"/>
      <w:lvlText w:val="•"/>
      <w:lvlJc w:val="left"/>
      <w:pPr>
        <w:ind w:left="6169" w:hanging="364"/>
      </w:pPr>
      <w:rPr>
        <w:rFonts w:hint="default"/>
      </w:rPr>
    </w:lvl>
    <w:lvl w:ilvl="4">
      <w:start w:val="0"/>
      <w:numFmt w:val="bullet"/>
      <w:lvlText w:val="•"/>
      <w:lvlJc w:val="left"/>
      <w:pPr>
        <w:ind w:left="7839" w:hanging="364"/>
      </w:pPr>
      <w:rPr>
        <w:rFonts w:hint="default"/>
      </w:rPr>
    </w:lvl>
    <w:lvl w:ilvl="5">
      <w:start w:val="0"/>
      <w:numFmt w:val="bullet"/>
      <w:lvlText w:val="•"/>
      <w:lvlJc w:val="left"/>
      <w:pPr>
        <w:ind w:left="9509" w:hanging="364"/>
      </w:pPr>
      <w:rPr>
        <w:rFonts w:hint="default"/>
      </w:rPr>
    </w:lvl>
    <w:lvl w:ilvl="6">
      <w:start w:val="0"/>
      <w:numFmt w:val="bullet"/>
      <w:lvlText w:val="•"/>
      <w:lvlJc w:val="left"/>
      <w:pPr>
        <w:ind w:left="11179" w:hanging="364"/>
      </w:pPr>
      <w:rPr>
        <w:rFonts w:hint="default"/>
      </w:rPr>
    </w:lvl>
    <w:lvl w:ilvl="7">
      <w:start w:val="0"/>
      <w:numFmt w:val="bullet"/>
      <w:lvlText w:val="•"/>
      <w:lvlJc w:val="left"/>
      <w:pPr>
        <w:ind w:left="12849" w:hanging="364"/>
      </w:pPr>
      <w:rPr>
        <w:rFonts w:hint="default"/>
      </w:rPr>
    </w:lvl>
    <w:lvl w:ilvl="8">
      <w:start w:val="0"/>
      <w:numFmt w:val="bullet"/>
      <w:lvlText w:val="•"/>
      <w:lvlJc w:val="left"/>
      <w:pPr>
        <w:ind w:left="14519" w:hanging="364"/>
      </w:pPr>
      <w:rPr>
        <w:rFonts w:hint="default"/>
      </w:rPr>
    </w:lvl>
  </w:abstractNum>
  <w:abstractNum w:abstractNumId="12">
    <w:nsid w:val="03AC21E0"/>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3">
    <w:nsid w:val="03BDB421"/>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4">
    <w:nsid w:val="04C53F0B"/>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color w:val="FF0000"/>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5">
    <w:nsid w:val="05C8D476"/>
    <w:multiLevelType w:val="hybridMultilevel"/>
    <w:tmpl w:val="00000000"/>
    <w:lvl w:ilvl="0">
      <w:start w:val="1"/>
      <w:numFmt w:val="decimal"/>
      <w:lvlText w:val="（%1）"/>
      <w:lvlJc w:val="left"/>
      <w:pPr>
        <w:ind w:left="1329" w:hanging="793"/>
        <w:jc w:val="left"/>
      </w:pPr>
      <w:rPr>
        <w:rFonts w:ascii="隶书" w:eastAsia="隶书" w:hAnsi="隶书" w:cs="隶书" w:hint="default"/>
        <w:b/>
        <w:bCs/>
        <w:spacing w:val="-4"/>
        <w:w w:val="10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6">
    <w:nsid w:val="05EFAB87"/>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7">
    <w:nsid w:val="07514A8A"/>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8">
    <w:nsid w:val="08878B85"/>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9">
    <w:nsid w:val="08FE6DE8"/>
    <w:multiLevelType w:val="hybridMultilevel"/>
    <w:tmpl w:val="00000000"/>
    <w:lvl w:ilvl="0">
      <w:start w:val="1"/>
      <w:numFmt w:val="decimal"/>
      <w:lvlText w:val="%1."/>
      <w:lvlJc w:val="left"/>
      <w:pPr>
        <w:ind w:left="1136" w:hanging="450"/>
        <w:jc w:val="left"/>
      </w:pPr>
      <w:rPr>
        <w:rFonts w:ascii="Times New Roman" w:eastAsia="Times New Roman" w:hAnsi="Times New Roman" w:cs="Times New Roman" w:hint="default"/>
        <w:w w:val="102"/>
        <w:sz w:val="31"/>
        <w:szCs w:val="31"/>
      </w:rPr>
    </w:lvl>
    <w:lvl w:ilvl="1">
      <w:start w:val="0"/>
      <w:numFmt w:val="bullet"/>
      <w:lvlText w:val="•"/>
      <w:lvlJc w:val="left"/>
      <w:pPr>
        <w:ind w:left="2723" w:hanging="450"/>
      </w:pPr>
      <w:rPr>
        <w:rFonts w:hint="default"/>
      </w:rPr>
    </w:lvl>
    <w:lvl w:ilvl="2">
      <w:start w:val="0"/>
      <w:numFmt w:val="bullet"/>
      <w:lvlText w:val="•"/>
      <w:lvlJc w:val="left"/>
      <w:pPr>
        <w:ind w:left="4307" w:hanging="450"/>
      </w:pPr>
      <w:rPr>
        <w:rFonts w:hint="default"/>
      </w:rPr>
    </w:lvl>
    <w:lvl w:ilvl="3">
      <w:start w:val="0"/>
      <w:numFmt w:val="bullet"/>
      <w:lvlText w:val="•"/>
      <w:lvlJc w:val="left"/>
      <w:pPr>
        <w:ind w:left="5890" w:hanging="450"/>
      </w:pPr>
      <w:rPr>
        <w:rFonts w:hint="default"/>
      </w:rPr>
    </w:lvl>
    <w:lvl w:ilvl="4">
      <w:start w:val="0"/>
      <w:numFmt w:val="bullet"/>
      <w:lvlText w:val="•"/>
      <w:lvlJc w:val="left"/>
      <w:pPr>
        <w:ind w:left="7474" w:hanging="450"/>
      </w:pPr>
      <w:rPr>
        <w:rFonts w:hint="default"/>
      </w:rPr>
    </w:lvl>
    <w:lvl w:ilvl="5">
      <w:start w:val="0"/>
      <w:numFmt w:val="bullet"/>
      <w:lvlText w:val="•"/>
      <w:lvlJc w:val="left"/>
      <w:pPr>
        <w:ind w:left="9058" w:hanging="450"/>
      </w:pPr>
      <w:rPr>
        <w:rFonts w:hint="default"/>
      </w:rPr>
    </w:lvl>
    <w:lvl w:ilvl="6">
      <w:start w:val="0"/>
      <w:numFmt w:val="bullet"/>
      <w:lvlText w:val="•"/>
      <w:lvlJc w:val="left"/>
      <w:pPr>
        <w:ind w:left="10641" w:hanging="450"/>
      </w:pPr>
      <w:rPr>
        <w:rFonts w:hint="default"/>
      </w:rPr>
    </w:lvl>
    <w:lvl w:ilvl="7">
      <w:start w:val="0"/>
      <w:numFmt w:val="bullet"/>
      <w:lvlText w:val="•"/>
      <w:lvlJc w:val="left"/>
      <w:pPr>
        <w:ind w:left="12225" w:hanging="450"/>
      </w:pPr>
      <w:rPr>
        <w:rFonts w:hint="default"/>
      </w:rPr>
    </w:lvl>
    <w:lvl w:ilvl="8">
      <w:start w:val="0"/>
      <w:numFmt w:val="bullet"/>
      <w:lvlText w:val="•"/>
      <w:lvlJc w:val="left"/>
      <w:pPr>
        <w:ind w:left="13809" w:hanging="450"/>
      </w:pPr>
      <w:rPr>
        <w:rFonts w:hint="default"/>
      </w:rPr>
    </w:lvl>
  </w:abstractNum>
  <w:abstractNum w:abstractNumId="20">
    <w:nsid w:val="0A4A3AE9"/>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color w:val="FF0000"/>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1">
    <w:nsid w:val="0A65B58F"/>
    <w:multiLevelType w:val="hybridMultilevel"/>
    <w:tmpl w:val="00000000"/>
    <w:lvl w:ilvl="0">
      <w:start w:val="1"/>
      <w:numFmt w:val="decimal"/>
      <w:lvlText w:val="%1."/>
      <w:lvlJc w:val="left"/>
      <w:pPr>
        <w:ind w:left="420" w:hanging="364"/>
        <w:jc w:val="left"/>
      </w:pPr>
      <w:rPr>
        <w:rFonts w:ascii="Arial" w:eastAsia="Arial" w:hAnsi="Arial" w:cs="Arial" w:hint="default"/>
        <w:w w:val="91"/>
        <w:sz w:val="31"/>
        <w:szCs w:val="31"/>
      </w:rPr>
    </w:lvl>
    <w:lvl w:ilvl="1">
      <w:start w:val="0"/>
      <w:numFmt w:val="bullet"/>
      <w:lvlText w:val="•"/>
      <w:lvlJc w:val="left"/>
      <w:pPr>
        <w:ind w:left="2070" w:hanging="364"/>
      </w:pPr>
      <w:rPr>
        <w:rFonts w:hint="default"/>
      </w:rPr>
    </w:lvl>
    <w:lvl w:ilvl="2">
      <w:start w:val="0"/>
      <w:numFmt w:val="bullet"/>
      <w:lvlText w:val="•"/>
      <w:lvlJc w:val="left"/>
      <w:pPr>
        <w:ind w:left="3720" w:hanging="364"/>
      </w:pPr>
      <w:rPr>
        <w:rFonts w:hint="default"/>
      </w:rPr>
    </w:lvl>
    <w:lvl w:ilvl="3">
      <w:start w:val="0"/>
      <w:numFmt w:val="bullet"/>
      <w:lvlText w:val="•"/>
      <w:lvlJc w:val="left"/>
      <w:pPr>
        <w:ind w:left="5370" w:hanging="364"/>
      </w:pPr>
      <w:rPr>
        <w:rFonts w:hint="default"/>
      </w:rPr>
    </w:lvl>
    <w:lvl w:ilvl="4">
      <w:start w:val="0"/>
      <w:numFmt w:val="bullet"/>
      <w:lvlText w:val="•"/>
      <w:lvlJc w:val="left"/>
      <w:pPr>
        <w:ind w:left="7020" w:hanging="364"/>
      </w:pPr>
      <w:rPr>
        <w:rFonts w:hint="default"/>
      </w:rPr>
    </w:lvl>
    <w:lvl w:ilvl="5">
      <w:start w:val="0"/>
      <w:numFmt w:val="bullet"/>
      <w:lvlText w:val="•"/>
      <w:lvlJc w:val="left"/>
      <w:pPr>
        <w:ind w:left="8670" w:hanging="364"/>
      </w:pPr>
      <w:rPr>
        <w:rFonts w:hint="default"/>
      </w:rPr>
    </w:lvl>
    <w:lvl w:ilvl="6">
      <w:start w:val="0"/>
      <w:numFmt w:val="bullet"/>
      <w:lvlText w:val="•"/>
      <w:lvlJc w:val="left"/>
      <w:pPr>
        <w:ind w:left="10320" w:hanging="364"/>
      </w:pPr>
      <w:rPr>
        <w:rFonts w:hint="default"/>
      </w:rPr>
    </w:lvl>
    <w:lvl w:ilvl="7">
      <w:start w:val="0"/>
      <w:numFmt w:val="bullet"/>
      <w:lvlText w:val="•"/>
      <w:lvlJc w:val="left"/>
      <w:pPr>
        <w:ind w:left="11970" w:hanging="364"/>
      </w:pPr>
      <w:rPr>
        <w:rFonts w:hint="default"/>
      </w:rPr>
    </w:lvl>
    <w:lvl w:ilvl="8">
      <w:start w:val="0"/>
      <w:numFmt w:val="bullet"/>
      <w:lvlText w:val="•"/>
      <w:lvlJc w:val="left"/>
      <w:pPr>
        <w:ind w:left="13620" w:hanging="364"/>
      </w:pPr>
      <w:rPr>
        <w:rFonts w:hint="default"/>
      </w:rPr>
    </w:lvl>
  </w:abstractNum>
  <w:abstractNum w:abstractNumId="22">
    <w:nsid w:val="0A9DE604"/>
    <w:multiLevelType w:val="hybridMultilevel"/>
    <w:tmpl w:val="00000000"/>
    <w:lvl w:ilvl="0">
      <w:start w:val="1"/>
      <w:numFmt w:val="decimal"/>
      <w:lvlText w:val="%1."/>
      <w:lvlJc w:val="left"/>
      <w:pPr>
        <w:ind w:left="420" w:hanging="364"/>
        <w:jc w:val="left"/>
      </w:pPr>
      <w:rPr>
        <w:rFonts w:ascii="Arial" w:eastAsia="Arial" w:hAnsi="Arial" w:cs="Arial" w:hint="default"/>
        <w:w w:val="91"/>
        <w:sz w:val="31"/>
        <w:szCs w:val="31"/>
      </w:rPr>
    </w:lvl>
    <w:lvl w:ilvl="1">
      <w:start w:val="1"/>
      <w:numFmt w:val="decimal"/>
      <w:lvlText w:val="（%2）"/>
      <w:lvlJc w:val="left"/>
      <w:pPr>
        <w:ind w:left="1385" w:hanging="793"/>
        <w:jc w:val="left"/>
      </w:pPr>
      <w:rPr>
        <w:rFonts w:ascii="隶书" w:eastAsia="隶书" w:hAnsi="隶书" w:cs="隶书" w:hint="default"/>
        <w:w w:val="91"/>
        <w:sz w:val="29"/>
        <w:szCs w:val="29"/>
      </w:rPr>
    </w:lvl>
    <w:lvl w:ilvl="2">
      <w:start w:val="0"/>
      <w:numFmt w:val="bullet"/>
      <w:lvlText w:val="•"/>
      <w:lvlJc w:val="left"/>
      <w:pPr>
        <w:ind w:left="3106" w:hanging="793"/>
      </w:pPr>
      <w:rPr>
        <w:rFonts w:hint="default"/>
      </w:rPr>
    </w:lvl>
    <w:lvl w:ilvl="3">
      <w:start w:val="0"/>
      <w:numFmt w:val="bullet"/>
      <w:lvlText w:val="•"/>
      <w:lvlJc w:val="left"/>
      <w:pPr>
        <w:ind w:left="4833" w:hanging="793"/>
      </w:pPr>
      <w:rPr>
        <w:rFonts w:hint="default"/>
      </w:rPr>
    </w:lvl>
    <w:lvl w:ilvl="4">
      <w:start w:val="0"/>
      <w:numFmt w:val="bullet"/>
      <w:lvlText w:val="•"/>
      <w:lvlJc w:val="left"/>
      <w:pPr>
        <w:ind w:left="6560" w:hanging="793"/>
      </w:pPr>
      <w:rPr>
        <w:rFonts w:hint="default"/>
      </w:rPr>
    </w:lvl>
    <w:lvl w:ilvl="5">
      <w:start w:val="0"/>
      <w:numFmt w:val="bullet"/>
      <w:lvlText w:val="•"/>
      <w:lvlJc w:val="left"/>
      <w:pPr>
        <w:ind w:left="8286" w:hanging="793"/>
      </w:pPr>
      <w:rPr>
        <w:rFonts w:hint="default"/>
      </w:rPr>
    </w:lvl>
    <w:lvl w:ilvl="6">
      <w:start w:val="0"/>
      <w:numFmt w:val="bullet"/>
      <w:lvlText w:val="•"/>
      <w:lvlJc w:val="left"/>
      <w:pPr>
        <w:ind w:left="10013" w:hanging="793"/>
      </w:pPr>
      <w:rPr>
        <w:rFonts w:hint="default"/>
      </w:rPr>
    </w:lvl>
    <w:lvl w:ilvl="7">
      <w:start w:val="0"/>
      <w:numFmt w:val="bullet"/>
      <w:lvlText w:val="•"/>
      <w:lvlJc w:val="left"/>
      <w:pPr>
        <w:ind w:left="11740" w:hanging="793"/>
      </w:pPr>
      <w:rPr>
        <w:rFonts w:hint="default"/>
      </w:rPr>
    </w:lvl>
    <w:lvl w:ilvl="8">
      <w:start w:val="0"/>
      <w:numFmt w:val="bullet"/>
      <w:lvlText w:val="•"/>
      <w:lvlJc w:val="left"/>
      <w:pPr>
        <w:ind w:left="13466" w:hanging="793"/>
      </w:pPr>
      <w:rPr>
        <w:rFonts w:hint="default"/>
      </w:rPr>
    </w:lvl>
  </w:abstractNum>
  <w:abstractNum w:abstractNumId="23">
    <w:nsid w:val="0B09E983"/>
    <w:multiLevelType w:val="hybridMultilevel"/>
    <w:tmpl w:val="00000000"/>
    <w:lvl w:ilvl="0">
      <w:start w:val="1"/>
      <w:numFmt w:val="decimal"/>
      <w:lvlText w:val="（%1）"/>
      <w:lvlJc w:val="left"/>
      <w:pPr>
        <w:ind w:left="1339" w:hanging="803"/>
        <w:jc w:val="left"/>
      </w:pPr>
      <w:rPr>
        <w:rFonts w:ascii="隶书" w:eastAsia="隶书" w:hAnsi="隶书" w:cs="隶书" w:hint="default"/>
        <w:w w:val="82"/>
        <w:sz w:val="29"/>
        <w:szCs w:val="29"/>
      </w:rPr>
    </w:lvl>
    <w:lvl w:ilvl="1">
      <w:start w:val="0"/>
      <w:numFmt w:val="bullet"/>
      <w:lvlText w:val="•"/>
      <w:lvlJc w:val="left"/>
      <w:pPr>
        <w:ind w:left="2991" w:hanging="803"/>
      </w:pPr>
      <w:rPr>
        <w:rFonts w:hint="default"/>
      </w:rPr>
    </w:lvl>
    <w:lvl w:ilvl="2">
      <w:start w:val="0"/>
      <w:numFmt w:val="bullet"/>
      <w:lvlText w:val="•"/>
      <w:lvlJc w:val="left"/>
      <w:pPr>
        <w:ind w:left="4643" w:hanging="803"/>
      </w:pPr>
      <w:rPr>
        <w:rFonts w:hint="default"/>
      </w:rPr>
    </w:lvl>
    <w:lvl w:ilvl="3">
      <w:start w:val="0"/>
      <w:numFmt w:val="bullet"/>
      <w:lvlText w:val="•"/>
      <w:lvlJc w:val="left"/>
      <w:pPr>
        <w:ind w:left="6295" w:hanging="803"/>
      </w:pPr>
      <w:rPr>
        <w:rFonts w:hint="default"/>
      </w:rPr>
    </w:lvl>
    <w:lvl w:ilvl="4">
      <w:start w:val="0"/>
      <w:numFmt w:val="bullet"/>
      <w:lvlText w:val="•"/>
      <w:lvlJc w:val="left"/>
      <w:pPr>
        <w:ind w:left="7947" w:hanging="803"/>
      </w:pPr>
      <w:rPr>
        <w:rFonts w:hint="default"/>
      </w:rPr>
    </w:lvl>
    <w:lvl w:ilvl="5">
      <w:start w:val="0"/>
      <w:numFmt w:val="bullet"/>
      <w:lvlText w:val="•"/>
      <w:lvlJc w:val="left"/>
      <w:pPr>
        <w:ind w:left="9599" w:hanging="803"/>
      </w:pPr>
      <w:rPr>
        <w:rFonts w:hint="default"/>
      </w:rPr>
    </w:lvl>
    <w:lvl w:ilvl="6">
      <w:start w:val="0"/>
      <w:numFmt w:val="bullet"/>
      <w:lvlText w:val="•"/>
      <w:lvlJc w:val="left"/>
      <w:pPr>
        <w:ind w:left="11251" w:hanging="803"/>
      </w:pPr>
      <w:rPr>
        <w:rFonts w:hint="default"/>
      </w:rPr>
    </w:lvl>
    <w:lvl w:ilvl="7">
      <w:start w:val="0"/>
      <w:numFmt w:val="bullet"/>
      <w:lvlText w:val="•"/>
      <w:lvlJc w:val="left"/>
      <w:pPr>
        <w:ind w:left="12903" w:hanging="803"/>
      </w:pPr>
      <w:rPr>
        <w:rFonts w:hint="default"/>
      </w:rPr>
    </w:lvl>
    <w:lvl w:ilvl="8">
      <w:start w:val="0"/>
      <w:numFmt w:val="bullet"/>
      <w:lvlText w:val="•"/>
      <w:lvlJc w:val="left"/>
      <w:pPr>
        <w:ind w:left="14555" w:hanging="803"/>
      </w:pPr>
      <w:rPr>
        <w:rFonts w:hint="default"/>
      </w:rPr>
    </w:lvl>
  </w:abstractNum>
  <w:abstractNum w:abstractNumId="24">
    <w:nsid w:val="0B2EE3AD"/>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5">
    <w:nsid w:val="0BE58E23"/>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6">
    <w:nsid w:val="0D7D63BB"/>
    <w:multiLevelType w:val="hybridMultilevel"/>
    <w:tmpl w:val="00000000"/>
    <w:lvl w:ilvl="0">
      <w:start w:val="1"/>
      <w:numFmt w:val="decimal"/>
      <w:lvlText w:val="（%1）"/>
      <w:lvlJc w:val="left"/>
      <w:pPr>
        <w:ind w:left="1959" w:hanging="793"/>
        <w:jc w:val="left"/>
      </w:pPr>
      <w:rPr>
        <w:rFonts w:ascii="隶书" w:eastAsia="隶书" w:hAnsi="隶书" w:cs="隶书" w:hint="default"/>
        <w:w w:val="91"/>
        <w:sz w:val="29"/>
        <w:szCs w:val="29"/>
      </w:rPr>
    </w:lvl>
    <w:lvl w:ilvl="1">
      <w:start w:val="0"/>
      <w:numFmt w:val="bullet"/>
      <w:lvlText w:val="•"/>
      <w:lvlJc w:val="left"/>
      <w:pPr>
        <w:ind w:left="3549" w:hanging="793"/>
      </w:pPr>
      <w:rPr>
        <w:rFonts w:hint="default"/>
      </w:rPr>
    </w:lvl>
    <w:lvl w:ilvl="2">
      <w:start w:val="0"/>
      <w:numFmt w:val="bullet"/>
      <w:lvlText w:val="•"/>
      <w:lvlJc w:val="left"/>
      <w:pPr>
        <w:ind w:left="5139" w:hanging="793"/>
      </w:pPr>
      <w:rPr>
        <w:rFonts w:hint="default"/>
      </w:rPr>
    </w:lvl>
    <w:lvl w:ilvl="3">
      <w:start w:val="0"/>
      <w:numFmt w:val="bullet"/>
      <w:lvlText w:val="•"/>
      <w:lvlJc w:val="left"/>
      <w:pPr>
        <w:ind w:left="6729" w:hanging="793"/>
      </w:pPr>
      <w:rPr>
        <w:rFonts w:hint="default"/>
      </w:rPr>
    </w:lvl>
    <w:lvl w:ilvl="4">
      <w:start w:val="0"/>
      <w:numFmt w:val="bullet"/>
      <w:lvlText w:val="•"/>
      <w:lvlJc w:val="left"/>
      <w:pPr>
        <w:ind w:left="8319" w:hanging="793"/>
      </w:pPr>
      <w:rPr>
        <w:rFonts w:hint="default"/>
      </w:rPr>
    </w:lvl>
    <w:lvl w:ilvl="5">
      <w:start w:val="0"/>
      <w:numFmt w:val="bullet"/>
      <w:lvlText w:val="•"/>
      <w:lvlJc w:val="left"/>
      <w:pPr>
        <w:ind w:left="9909" w:hanging="793"/>
      </w:pPr>
      <w:rPr>
        <w:rFonts w:hint="default"/>
      </w:rPr>
    </w:lvl>
    <w:lvl w:ilvl="6">
      <w:start w:val="0"/>
      <w:numFmt w:val="bullet"/>
      <w:lvlText w:val="•"/>
      <w:lvlJc w:val="left"/>
      <w:pPr>
        <w:ind w:left="11499" w:hanging="793"/>
      </w:pPr>
      <w:rPr>
        <w:rFonts w:hint="default"/>
      </w:rPr>
    </w:lvl>
    <w:lvl w:ilvl="7">
      <w:start w:val="0"/>
      <w:numFmt w:val="bullet"/>
      <w:lvlText w:val="•"/>
      <w:lvlJc w:val="left"/>
      <w:pPr>
        <w:ind w:left="13089" w:hanging="793"/>
      </w:pPr>
      <w:rPr>
        <w:rFonts w:hint="default"/>
      </w:rPr>
    </w:lvl>
    <w:lvl w:ilvl="8">
      <w:start w:val="0"/>
      <w:numFmt w:val="bullet"/>
      <w:lvlText w:val="•"/>
      <w:lvlJc w:val="left"/>
      <w:pPr>
        <w:ind w:left="14679" w:hanging="793"/>
      </w:pPr>
      <w:rPr>
        <w:rFonts w:hint="default"/>
      </w:rPr>
    </w:lvl>
  </w:abstractNum>
  <w:abstractNum w:abstractNumId="27">
    <w:nsid w:val="0DEB8A53"/>
    <w:multiLevelType w:val="hybridMultilevel"/>
    <w:tmpl w:val="00000000"/>
    <w:lvl w:ilvl="0">
      <w:start w:val="1"/>
      <w:numFmt w:val="decimal"/>
      <w:lvlText w:val="%1."/>
      <w:lvlJc w:val="left"/>
      <w:pPr>
        <w:ind w:left="1101" w:hanging="252"/>
        <w:jc w:val="left"/>
      </w:pPr>
      <w:rPr>
        <w:rFonts w:hint="default"/>
        <w:w w:val="91"/>
      </w:rPr>
    </w:lvl>
    <w:lvl w:ilvl="1">
      <w:start w:val="0"/>
      <w:numFmt w:val="bullet"/>
      <w:lvlText w:val="•"/>
      <w:lvlJc w:val="left"/>
      <w:pPr>
        <w:ind w:left="2775" w:hanging="252"/>
      </w:pPr>
      <w:rPr>
        <w:rFonts w:hint="default"/>
      </w:rPr>
    </w:lvl>
    <w:lvl w:ilvl="2">
      <w:start w:val="0"/>
      <w:numFmt w:val="bullet"/>
      <w:lvlText w:val="•"/>
      <w:lvlJc w:val="left"/>
      <w:pPr>
        <w:ind w:left="4451" w:hanging="252"/>
      </w:pPr>
      <w:rPr>
        <w:rFonts w:hint="default"/>
      </w:rPr>
    </w:lvl>
    <w:lvl w:ilvl="3">
      <w:start w:val="0"/>
      <w:numFmt w:val="bullet"/>
      <w:lvlText w:val="•"/>
      <w:lvlJc w:val="left"/>
      <w:pPr>
        <w:ind w:left="6127" w:hanging="252"/>
      </w:pPr>
      <w:rPr>
        <w:rFonts w:hint="default"/>
      </w:rPr>
    </w:lvl>
    <w:lvl w:ilvl="4">
      <w:start w:val="0"/>
      <w:numFmt w:val="bullet"/>
      <w:lvlText w:val="•"/>
      <w:lvlJc w:val="left"/>
      <w:pPr>
        <w:ind w:left="7803" w:hanging="252"/>
      </w:pPr>
      <w:rPr>
        <w:rFonts w:hint="default"/>
      </w:rPr>
    </w:lvl>
    <w:lvl w:ilvl="5">
      <w:start w:val="0"/>
      <w:numFmt w:val="bullet"/>
      <w:lvlText w:val="•"/>
      <w:lvlJc w:val="left"/>
      <w:pPr>
        <w:ind w:left="9479" w:hanging="252"/>
      </w:pPr>
      <w:rPr>
        <w:rFonts w:hint="default"/>
      </w:rPr>
    </w:lvl>
    <w:lvl w:ilvl="6">
      <w:start w:val="0"/>
      <w:numFmt w:val="bullet"/>
      <w:lvlText w:val="•"/>
      <w:lvlJc w:val="left"/>
      <w:pPr>
        <w:ind w:left="11155" w:hanging="252"/>
      </w:pPr>
      <w:rPr>
        <w:rFonts w:hint="default"/>
      </w:rPr>
    </w:lvl>
    <w:lvl w:ilvl="7">
      <w:start w:val="0"/>
      <w:numFmt w:val="bullet"/>
      <w:lvlText w:val="•"/>
      <w:lvlJc w:val="left"/>
      <w:pPr>
        <w:ind w:left="12831" w:hanging="252"/>
      </w:pPr>
      <w:rPr>
        <w:rFonts w:hint="default"/>
      </w:rPr>
    </w:lvl>
    <w:lvl w:ilvl="8">
      <w:start w:val="0"/>
      <w:numFmt w:val="bullet"/>
      <w:lvlText w:val="•"/>
      <w:lvlJc w:val="left"/>
      <w:pPr>
        <w:ind w:left="14507" w:hanging="252"/>
      </w:pPr>
      <w:rPr>
        <w:rFonts w:hint="default"/>
      </w:rPr>
    </w:lvl>
  </w:abstractNum>
  <w:abstractNum w:abstractNumId="28">
    <w:nsid w:val="0E508A69"/>
    <w:multiLevelType w:val="hybridMultilevel"/>
    <w:tmpl w:val="00000000"/>
    <w:lvl w:ilvl="0">
      <w:start w:val="1"/>
      <w:numFmt w:val="decimal"/>
      <w:lvlText w:val="（%1）"/>
      <w:lvlJc w:val="left"/>
      <w:pPr>
        <w:ind w:left="849" w:hanging="803"/>
        <w:jc w:val="left"/>
      </w:pPr>
      <w:rPr>
        <w:rFonts w:ascii="隶书" w:eastAsia="隶书" w:hAnsi="隶书" w:cs="隶书" w:hint="default"/>
        <w:w w:val="82"/>
        <w:sz w:val="29"/>
        <w:szCs w:val="29"/>
      </w:rPr>
    </w:lvl>
    <w:lvl w:ilvl="1">
      <w:start w:val="0"/>
      <w:numFmt w:val="bullet"/>
      <w:lvlText w:val="•"/>
      <w:lvlJc w:val="left"/>
      <w:pPr>
        <w:ind w:left="2541" w:hanging="803"/>
      </w:pPr>
      <w:rPr>
        <w:rFonts w:hint="default"/>
      </w:rPr>
    </w:lvl>
    <w:lvl w:ilvl="2">
      <w:start w:val="0"/>
      <w:numFmt w:val="bullet"/>
      <w:lvlText w:val="•"/>
      <w:lvlJc w:val="left"/>
      <w:pPr>
        <w:ind w:left="4243" w:hanging="803"/>
      </w:pPr>
      <w:rPr>
        <w:rFonts w:hint="default"/>
      </w:rPr>
    </w:lvl>
    <w:lvl w:ilvl="3">
      <w:start w:val="0"/>
      <w:numFmt w:val="bullet"/>
      <w:lvlText w:val="•"/>
      <w:lvlJc w:val="left"/>
      <w:pPr>
        <w:ind w:left="5945" w:hanging="803"/>
      </w:pPr>
      <w:rPr>
        <w:rFonts w:hint="default"/>
      </w:rPr>
    </w:lvl>
    <w:lvl w:ilvl="4">
      <w:start w:val="0"/>
      <w:numFmt w:val="bullet"/>
      <w:lvlText w:val="•"/>
      <w:lvlJc w:val="left"/>
      <w:pPr>
        <w:ind w:left="7647" w:hanging="803"/>
      </w:pPr>
      <w:rPr>
        <w:rFonts w:hint="default"/>
      </w:rPr>
    </w:lvl>
    <w:lvl w:ilvl="5">
      <w:start w:val="0"/>
      <w:numFmt w:val="bullet"/>
      <w:lvlText w:val="•"/>
      <w:lvlJc w:val="left"/>
      <w:pPr>
        <w:ind w:left="9349" w:hanging="803"/>
      </w:pPr>
      <w:rPr>
        <w:rFonts w:hint="default"/>
      </w:rPr>
    </w:lvl>
    <w:lvl w:ilvl="6">
      <w:start w:val="0"/>
      <w:numFmt w:val="bullet"/>
      <w:lvlText w:val="•"/>
      <w:lvlJc w:val="left"/>
      <w:pPr>
        <w:ind w:left="11051" w:hanging="803"/>
      </w:pPr>
      <w:rPr>
        <w:rFonts w:hint="default"/>
      </w:rPr>
    </w:lvl>
    <w:lvl w:ilvl="7">
      <w:start w:val="0"/>
      <w:numFmt w:val="bullet"/>
      <w:lvlText w:val="•"/>
      <w:lvlJc w:val="left"/>
      <w:pPr>
        <w:ind w:left="12753" w:hanging="803"/>
      </w:pPr>
      <w:rPr>
        <w:rFonts w:hint="default"/>
      </w:rPr>
    </w:lvl>
    <w:lvl w:ilvl="8">
      <w:start w:val="0"/>
      <w:numFmt w:val="bullet"/>
      <w:lvlText w:val="•"/>
      <w:lvlJc w:val="left"/>
      <w:pPr>
        <w:ind w:left="14455" w:hanging="803"/>
      </w:pPr>
      <w:rPr>
        <w:rFonts w:hint="default"/>
      </w:rPr>
    </w:lvl>
  </w:abstractNum>
  <w:abstractNum w:abstractNumId="29">
    <w:nsid w:val="0E5B46A3"/>
    <w:multiLevelType w:val="hybridMultilevel"/>
    <w:tmpl w:val="00000000"/>
    <w:lvl w:ilvl="0">
      <w:start w:val="1"/>
      <w:numFmt w:val="decimal"/>
      <w:lvlText w:val="（%1）"/>
      <w:lvlJc w:val="left"/>
      <w:pPr>
        <w:ind w:left="1642" w:hanging="793"/>
        <w:jc w:val="left"/>
      </w:pPr>
      <w:rPr>
        <w:rFonts w:ascii="隶书" w:eastAsia="隶书" w:hAnsi="隶书" w:cs="隶书" w:hint="default"/>
        <w:w w:val="91"/>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30">
    <w:nsid w:val="0FD227CF"/>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31">
    <w:nsid w:val="11112B97"/>
    <w:multiLevelType w:val="hybridMultilevel"/>
    <w:tmpl w:val="00000000"/>
    <w:lvl w:ilvl="0">
      <w:start w:val="1"/>
      <w:numFmt w:val="decimal"/>
      <w:lvlText w:val="%1"/>
      <w:lvlJc w:val="left"/>
      <w:pPr>
        <w:ind w:left="1058" w:hanging="522"/>
        <w:jc w:val="left"/>
      </w:pPr>
      <w:rPr>
        <w:rFonts w:hint="default"/>
      </w:rPr>
    </w:lvl>
    <w:lvl w:ilvl="1">
      <w:start w:val="1"/>
      <w:numFmt w:val="decimal"/>
      <w:lvlText w:val="%1.%2"/>
      <w:lvlJc w:val="left"/>
      <w:pPr>
        <w:ind w:left="1058" w:hanging="522"/>
        <w:jc w:val="left"/>
      </w:pPr>
      <w:rPr>
        <w:rFonts w:hint="default"/>
        <w:w w:val="91"/>
      </w:rPr>
    </w:lvl>
    <w:lvl w:ilvl="2">
      <w:start w:val="1"/>
      <w:numFmt w:val="decimal"/>
      <w:lvlText w:val="%1.%2.%3"/>
      <w:lvlJc w:val="left"/>
      <w:pPr>
        <w:ind w:left="1296" w:hanging="760"/>
        <w:jc w:val="left"/>
      </w:pPr>
      <w:rPr>
        <w:rFonts w:hint="default"/>
        <w:w w:val="81"/>
      </w:rPr>
    </w:lvl>
    <w:lvl w:ilvl="3">
      <w:start w:val="1"/>
      <w:numFmt w:val="decimal"/>
      <w:lvlText w:val="%4."/>
      <w:lvlJc w:val="left"/>
      <w:pPr>
        <w:ind w:left="1213" w:hanging="364"/>
        <w:jc w:val="left"/>
      </w:pPr>
      <w:rPr>
        <w:rFonts w:ascii="Arial" w:eastAsia="Arial" w:hAnsi="Arial" w:cs="Arial" w:hint="default"/>
        <w:w w:val="91"/>
        <w:sz w:val="31"/>
        <w:szCs w:val="31"/>
      </w:rPr>
    </w:lvl>
    <w:lvl w:ilvl="4">
      <w:start w:val="0"/>
      <w:numFmt w:val="bullet"/>
      <w:lvlText w:val="•"/>
      <w:lvlJc w:val="left"/>
      <w:pPr>
        <w:ind w:left="3665" w:hanging="364"/>
      </w:pPr>
      <w:rPr>
        <w:rFonts w:hint="default"/>
      </w:rPr>
    </w:lvl>
    <w:lvl w:ilvl="5">
      <w:start w:val="0"/>
      <w:numFmt w:val="bullet"/>
      <w:lvlText w:val="•"/>
      <w:lvlJc w:val="left"/>
      <w:pPr>
        <w:ind w:left="6031" w:hanging="364"/>
      </w:pPr>
      <w:rPr>
        <w:rFonts w:hint="default"/>
      </w:rPr>
    </w:lvl>
    <w:lvl w:ilvl="6">
      <w:start w:val="0"/>
      <w:numFmt w:val="bullet"/>
      <w:lvlText w:val="•"/>
      <w:lvlJc w:val="left"/>
      <w:pPr>
        <w:ind w:left="8396" w:hanging="364"/>
      </w:pPr>
      <w:rPr>
        <w:rFonts w:hint="default"/>
      </w:rPr>
    </w:lvl>
    <w:lvl w:ilvl="7">
      <w:start w:val="0"/>
      <w:numFmt w:val="bullet"/>
      <w:lvlText w:val="•"/>
      <w:lvlJc w:val="left"/>
      <w:pPr>
        <w:ind w:left="10762" w:hanging="364"/>
      </w:pPr>
      <w:rPr>
        <w:rFonts w:hint="default"/>
      </w:rPr>
    </w:lvl>
    <w:lvl w:ilvl="8">
      <w:start w:val="0"/>
      <w:numFmt w:val="bullet"/>
      <w:lvlText w:val="•"/>
      <w:lvlJc w:val="left"/>
      <w:pPr>
        <w:ind w:left="13128" w:hanging="364"/>
      </w:pPr>
      <w:rPr>
        <w:rFonts w:hint="default"/>
      </w:rPr>
    </w:lvl>
  </w:abstractNum>
  <w:abstractNum w:abstractNumId="32">
    <w:nsid w:val="1266F172"/>
    <w:multiLevelType w:val="hybridMultilevel"/>
    <w:tmpl w:val="00000000"/>
    <w:lvl w:ilvl="0">
      <w:start w:val="1"/>
      <w:numFmt w:val="decimal"/>
      <w:lvlText w:val="%1."/>
      <w:lvlJc w:val="left"/>
      <w:pPr>
        <w:ind w:left="914" w:hanging="378"/>
        <w:jc w:val="left"/>
      </w:pPr>
      <w:rPr>
        <w:rFonts w:ascii="Times New Roman" w:eastAsia="Times New Roman" w:hAnsi="Times New Roman" w:cs="Times New Roman" w:hint="default"/>
        <w:w w:val="102"/>
        <w:sz w:val="31"/>
        <w:szCs w:val="31"/>
      </w:rPr>
    </w:lvl>
    <w:lvl w:ilvl="1">
      <w:start w:val="0"/>
      <w:numFmt w:val="bullet"/>
      <w:lvlText w:val="•"/>
      <w:lvlJc w:val="left"/>
      <w:pPr>
        <w:ind w:left="2613" w:hanging="378"/>
      </w:pPr>
      <w:rPr>
        <w:rFonts w:hint="default"/>
      </w:rPr>
    </w:lvl>
    <w:lvl w:ilvl="2">
      <w:start w:val="0"/>
      <w:numFmt w:val="bullet"/>
      <w:lvlText w:val="•"/>
      <w:lvlJc w:val="left"/>
      <w:pPr>
        <w:ind w:left="4307" w:hanging="378"/>
      </w:pPr>
      <w:rPr>
        <w:rFonts w:hint="default"/>
      </w:rPr>
    </w:lvl>
    <w:lvl w:ilvl="3">
      <w:start w:val="0"/>
      <w:numFmt w:val="bullet"/>
      <w:lvlText w:val="•"/>
      <w:lvlJc w:val="left"/>
      <w:pPr>
        <w:ind w:left="6001" w:hanging="378"/>
      </w:pPr>
      <w:rPr>
        <w:rFonts w:hint="default"/>
      </w:rPr>
    </w:lvl>
    <w:lvl w:ilvl="4">
      <w:start w:val="0"/>
      <w:numFmt w:val="bullet"/>
      <w:lvlText w:val="•"/>
      <w:lvlJc w:val="left"/>
      <w:pPr>
        <w:ind w:left="7695" w:hanging="378"/>
      </w:pPr>
      <w:rPr>
        <w:rFonts w:hint="default"/>
      </w:rPr>
    </w:lvl>
    <w:lvl w:ilvl="5">
      <w:start w:val="0"/>
      <w:numFmt w:val="bullet"/>
      <w:lvlText w:val="•"/>
      <w:lvlJc w:val="left"/>
      <w:pPr>
        <w:ind w:left="9389" w:hanging="378"/>
      </w:pPr>
      <w:rPr>
        <w:rFonts w:hint="default"/>
      </w:rPr>
    </w:lvl>
    <w:lvl w:ilvl="6">
      <w:start w:val="0"/>
      <w:numFmt w:val="bullet"/>
      <w:lvlText w:val="•"/>
      <w:lvlJc w:val="left"/>
      <w:pPr>
        <w:ind w:left="11083" w:hanging="378"/>
      </w:pPr>
      <w:rPr>
        <w:rFonts w:hint="default"/>
      </w:rPr>
    </w:lvl>
    <w:lvl w:ilvl="7">
      <w:start w:val="0"/>
      <w:numFmt w:val="bullet"/>
      <w:lvlText w:val="•"/>
      <w:lvlJc w:val="left"/>
      <w:pPr>
        <w:ind w:left="12777" w:hanging="378"/>
      </w:pPr>
      <w:rPr>
        <w:rFonts w:hint="default"/>
      </w:rPr>
    </w:lvl>
    <w:lvl w:ilvl="8">
      <w:start w:val="0"/>
      <w:numFmt w:val="bullet"/>
      <w:lvlText w:val="•"/>
      <w:lvlJc w:val="left"/>
      <w:pPr>
        <w:ind w:left="14471" w:hanging="378"/>
      </w:pPr>
      <w:rPr>
        <w:rFonts w:hint="default"/>
      </w:rPr>
    </w:lvl>
  </w:abstractNum>
  <w:abstractNum w:abstractNumId="33">
    <w:nsid w:val="12FCE9FF"/>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34">
    <w:nsid w:val="1396053D"/>
    <w:multiLevelType w:val="hybridMultilevel"/>
    <w:tmpl w:val="00000000"/>
    <w:lvl w:ilvl="0">
      <w:start w:val="1"/>
      <w:numFmt w:val="decimal"/>
      <w:lvlText w:val="（%1）"/>
      <w:lvlJc w:val="left"/>
      <w:pPr>
        <w:ind w:left="1642" w:hanging="793"/>
        <w:jc w:val="left"/>
      </w:pPr>
      <w:rPr>
        <w:rFonts w:ascii="隶书" w:eastAsia="隶书" w:hAnsi="隶书" w:cs="隶书" w:hint="default"/>
        <w:w w:val="91"/>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35">
    <w:nsid w:val="148B66E1"/>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36">
    <w:nsid w:val="14B239FC"/>
    <w:multiLevelType w:val="hybridMultilevel"/>
    <w:tmpl w:val="00000000"/>
    <w:lvl w:ilvl="0">
      <w:start w:val="1"/>
      <w:numFmt w:val="decimal"/>
      <w:lvlText w:val="（%1）"/>
      <w:lvlJc w:val="left"/>
      <w:pPr>
        <w:ind w:left="1642" w:hanging="793"/>
        <w:jc w:val="left"/>
      </w:pPr>
      <w:rPr>
        <w:rFonts w:ascii="隶书" w:eastAsia="隶书" w:hAnsi="隶书" w:cs="隶书" w:hint="default"/>
        <w:w w:val="91"/>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37">
    <w:nsid w:val="153B7333"/>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38">
    <w:nsid w:val="1542CA92"/>
    <w:multiLevelType w:val="hybridMultilevel"/>
    <w:tmpl w:val="00000000"/>
    <w:lvl w:ilvl="0">
      <w:start w:val="2"/>
      <w:numFmt w:val="decimal"/>
      <w:lvlText w:val="%1."/>
      <w:lvlJc w:val="left"/>
      <w:pPr>
        <w:ind w:left="420" w:hanging="364"/>
        <w:jc w:val="left"/>
      </w:pPr>
      <w:rPr>
        <w:rFonts w:ascii="Arial" w:eastAsia="Arial" w:hAnsi="Arial" w:cs="Arial" w:hint="default"/>
        <w:w w:val="91"/>
        <w:sz w:val="31"/>
        <w:szCs w:val="31"/>
      </w:rPr>
    </w:lvl>
    <w:lvl w:ilvl="1">
      <w:start w:val="0"/>
      <w:numFmt w:val="bullet"/>
      <w:lvlText w:val="•"/>
      <w:lvlJc w:val="left"/>
      <w:pPr>
        <w:ind w:left="2070" w:hanging="364"/>
      </w:pPr>
      <w:rPr>
        <w:rFonts w:hint="default"/>
      </w:rPr>
    </w:lvl>
    <w:lvl w:ilvl="2">
      <w:start w:val="0"/>
      <w:numFmt w:val="bullet"/>
      <w:lvlText w:val="•"/>
      <w:lvlJc w:val="left"/>
      <w:pPr>
        <w:ind w:left="3720" w:hanging="364"/>
      </w:pPr>
      <w:rPr>
        <w:rFonts w:hint="default"/>
      </w:rPr>
    </w:lvl>
    <w:lvl w:ilvl="3">
      <w:start w:val="0"/>
      <w:numFmt w:val="bullet"/>
      <w:lvlText w:val="•"/>
      <w:lvlJc w:val="left"/>
      <w:pPr>
        <w:ind w:left="5370" w:hanging="364"/>
      </w:pPr>
      <w:rPr>
        <w:rFonts w:hint="default"/>
      </w:rPr>
    </w:lvl>
    <w:lvl w:ilvl="4">
      <w:start w:val="0"/>
      <w:numFmt w:val="bullet"/>
      <w:lvlText w:val="•"/>
      <w:lvlJc w:val="left"/>
      <w:pPr>
        <w:ind w:left="7020" w:hanging="364"/>
      </w:pPr>
      <w:rPr>
        <w:rFonts w:hint="default"/>
      </w:rPr>
    </w:lvl>
    <w:lvl w:ilvl="5">
      <w:start w:val="0"/>
      <w:numFmt w:val="bullet"/>
      <w:lvlText w:val="•"/>
      <w:lvlJc w:val="left"/>
      <w:pPr>
        <w:ind w:left="8670" w:hanging="364"/>
      </w:pPr>
      <w:rPr>
        <w:rFonts w:hint="default"/>
      </w:rPr>
    </w:lvl>
    <w:lvl w:ilvl="6">
      <w:start w:val="0"/>
      <w:numFmt w:val="bullet"/>
      <w:lvlText w:val="•"/>
      <w:lvlJc w:val="left"/>
      <w:pPr>
        <w:ind w:left="10320" w:hanging="364"/>
      </w:pPr>
      <w:rPr>
        <w:rFonts w:hint="default"/>
      </w:rPr>
    </w:lvl>
    <w:lvl w:ilvl="7">
      <w:start w:val="0"/>
      <w:numFmt w:val="bullet"/>
      <w:lvlText w:val="•"/>
      <w:lvlJc w:val="left"/>
      <w:pPr>
        <w:ind w:left="11970" w:hanging="364"/>
      </w:pPr>
      <w:rPr>
        <w:rFonts w:hint="default"/>
      </w:rPr>
    </w:lvl>
    <w:lvl w:ilvl="8">
      <w:start w:val="0"/>
      <w:numFmt w:val="bullet"/>
      <w:lvlText w:val="•"/>
      <w:lvlJc w:val="left"/>
      <w:pPr>
        <w:ind w:left="13620" w:hanging="364"/>
      </w:pPr>
      <w:rPr>
        <w:rFonts w:hint="default"/>
      </w:rPr>
    </w:lvl>
  </w:abstractNum>
  <w:abstractNum w:abstractNumId="39">
    <w:nsid w:val="15480DB2"/>
    <w:multiLevelType w:val="hybridMultilevel"/>
    <w:tmpl w:val="00000000"/>
    <w:lvl w:ilvl="0">
      <w:start w:val="1"/>
      <w:numFmt w:val="decimal"/>
      <w:lvlText w:val="（%1）"/>
      <w:lvlJc w:val="left"/>
      <w:pPr>
        <w:ind w:left="1642" w:hanging="793"/>
        <w:jc w:val="left"/>
      </w:pPr>
      <w:rPr>
        <w:rFonts w:ascii="隶书" w:eastAsia="隶书" w:hAnsi="隶书" w:cs="隶书" w:hint="default"/>
        <w:w w:val="91"/>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40">
    <w:nsid w:val="158B0046"/>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41">
    <w:nsid w:val="17844E8C"/>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42">
    <w:nsid w:val="182CE65E"/>
    <w:multiLevelType w:val="hybridMultilevel"/>
    <w:tmpl w:val="00000000"/>
    <w:lvl w:ilvl="0">
      <w:start w:val="1"/>
      <w:numFmt w:val="decimal"/>
      <w:lvlText w:val="%1."/>
      <w:lvlJc w:val="left"/>
      <w:pPr>
        <w:ind w:left="1076" w:hanging="540"/>
        <w:jc w:val="left"/>
      </w:pPr>
      <w:rPr>
        <w:rFonts w:ascii="Arial" w:eastAsia="Arial" w:hAnsi="Arial" w:cs="Arial" w:hint="default"/>
        <w:w w:val="91"/>
        <w:sz w:val="31"/>
        <w:szCs w:val="31"/>
      </w:rPr>
    </w:lvl>
    <w:lvl w:ilvl="1">
      <w:start w:val="1"/>
      <w:numFmt w:val="decimal"/>
      <w:lvlText w:val="%2."/>
      <w:lvlJc w:val="left"/>
      <w:pPr>
        <w:ind w:left="1484" w:hanging="477"/>
        <w:jc w:val="left"/>
      </w:pPr>
      <w:rPr>
        <w:rFonts w:ascii="Arial" w:eastAsia="Arial" w:hAnsi="Arial" w:cs="Arial" w:hint="default"/>
        <w:w w:val="91"/>
        <w:sz w:val="29"/>
        <w:szCs w:val="29"/>
      </w:rPr>
    </w:lvl>
    <w:lvl w:ilvl="2">
      <w:start w:val="0"/>
      <w:numFmt w:val="bullet"/>
      <w:lvlText w:val="•"/>
      <w:lvlJc w:val="left"/>
      <w:pPr>
        <w:ind w:left="3299" w:hanging="477"/>
      </w:pPr>
      <w:rPr>
        <w:rFonts w:hint="default"/>
      </w:rPr>
    </w:lvl>
    <w:lvl w:ilvl="3">
      <w:start w:val="0"/>
      <w:numFmt w:val="bullet"/>
      <w:lvlText w:val="•"/>
      <w:lvlJc w:val="left"/>
      <w:pPr>
        <w:ind w:left="5119" w:hanging="477"/>
      </w:pPr>
      <w:rPr>
        <w:rFonts w:hint="default"/>
      </w:rPr>
    </w:lvl>
    <w:lvl w:ilvl="4">
      <w:start w:val="0"/>
      <w:numFmt w:val="bullet"/>
      <w:lvlText w:val="•"/>
      <w:lvlJc w:val="left"/>
      <w:pPr>
        <w:ind w:left="6939" w:hanging="477"/>
      </w:pPr>
      <w:rPr>
        <w:rFonts w:hint="default"/>
      </w:rPr>
    </w:lvl>
    <w:lvl w:ilvl="5">
      <w:start w:val="0"/>
      <w:numFmt w:val="bullet"/>
      <w:lvlText w:val="•"/>
      <w:lvlJc w:val="left"/>
      <w:pPr>
        <w:ind w:left="8759" w:hanging="477"/>
      </w:pPr>
      <w:rPr>
        <w:rFonts w:hint="default"/>
      </w:rPr>
    </w:lvl>
    <w:lvl w:ilvl="6">
      <w:start w:val="0"/>
      <w:numFmt w:val="bullet"/>
      <w:lvlText w:val="•"/>
      <w:lvlJc w:val="left"/>
      <w:pPr>
        <w:ind w:left="10579" w:hanging="477"/>
      </w:pPr>
      <w:rPr>
        <w:rFonts w:hint="default"/>
      </w:rPr>
    </w:lvl>
    <w:lvl w:ilvl="7">
      <w:start w:val="0"/>
      <w:numFmt w:val="bullet"/>
      <w:lvlText w:val="•"/>
      <w:lvlJc w:val="left"/>
      <w:pPr>
        <w:ind w:left="12399" w:hanging="477"/>
      </w:pPr>
      <w:rPr>
        <w:rFonts w:hint="default"/>
      </w:rPr>
    </w:lvl>
    <w:lvl w:ilvl="8">
      <w:start w:val="0"/>
      <w:numFmt w:val="bullet"/>
      <w:lvlText w:val="•"/>
      <w:lvlJc w:val="left"/>
      <w:pPr>
        <w:ind w:left="14219" w:hanging="477"/>
      </w:pPr>
      <w:rPr>
        <w:rFonts w:hint="default"/>
      </w:rPr>
    </w:lvl>
  </w:abstractNum>
  <w:abstractNum w:abstractNumId="43">
    <w:nsid w:val="18334D70"/>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44">
    <w:nsid w:val="19F7B738"/>
    <w:multiLevelType w:val="hybridMultilevel"/>
    <w:tmpl w:val="00000000"/>
    <w:lvl w:ilvl="0">
      <w:start w:val="2"/>
      <w:numFmt w:val="decimal"/>
      <w:lvlText w:val="%1."/>
      <w:lvlJc w:val="left"/>
      <w:pPr>
        <w:ind w:left="420" w:hanging="364"/>
        <w:jc w:val="left"/>
      </w:pPr>
      <w:rPr>
        <w:rFonts w:ascii="Arial" w:eastAsia="Arial" w:hAnsi="Arial" w:cs="Arial" w:hint="default"/>
        <w:w w:val="91"/>
        <w:sz w:val="31"/>
        <w:szCs w:val="31"/>
      </w:rPr>
    </w:lvl>
    <w:lvl w:ilvl="1">
      <w:start w:val="1"/>
      <w:numFmt w:val="decimal"/>
      <w:lvlText w:val="（%2）"/>
      <w:lvlJc w:val="left"/>
      <w:pPr>
        <w:ind w:left="1385" w:hanging="793"/>
        <w:jc w:val="left"/>
      </w:pPr>
      <w:rPr>
        <w:rFonts w:ascii="隶书" w:eastAsia="隶书" w:hAnsi="隶书" w:cs="隶书" w:hint="default"/>
        <w:w w:val="91"/>
        <w:sz w:val="29"/>
        <w:szCs w:val="29"/>
      </w:rPr>
    </w:lvl>
    <w:lvl w:ilvl="2">
      <w:start w:val="0"/>
      <w:numFmt w:val="bullet"/>
      <w:lvlText w:val="•"/>
      <w:lvlJc w:val="left"/>
      <w:pPr>
        <w:ind w:left="3106" w:hanging="793"/>
      </w:pPr>
      <w:rPr>
        <w:rFonts w:hint="default"/>
      </w:rPr>
    </w:lvl>
    <w:lvl w:ilvl="3">
      <w:start w:val="0"/>
      <w:numFmt w:val="bullet"/>
      <w:lvlText w:val="•"/>
      <w:lvlJc w:val="left"/>
      <w:pPr>
        <w:ind w:left="4833" w:hanging="793"/>
      </w:pPr>
      <w:rPr>
        <w:rFonts w:hint="default"/>
      </w:rPr>
    </w:lvl>
    <w:lvl w:ilvl="4">
      <w:start w:val="0"/>
      <w:numFmt w:val="bullet"/>
      <w:lvlText w:val="•"/>
      <w:lvlJc w:val="left"/>
      <w:pPr>
        <w:ind w:left="6560" w:hanging="793"/>
      </w:pPr>
      <w:rPr>
        <w:rFonts w:hint="default"/>
      </w:rPr>
    </w:lvl>
    <w:lvl w:ilvl="5">
      <w:start w:val="0"/>
      <w:numFmt w:val="bullet"/>
      <w:lvlText w:val="•"/>
      <w:lvlJc w:val="left"/>
      <w:pPr>
        <w:ind w:left="8286" w:hanging="793"/>
      </w:pPr>
      <w:rPr>
        <w:rFonts w:hint="default"/>
      </w:rPr>
    </w:lvl>
    <w:lvl w:ilvl="6">
      <w:start w:val="0"/>
      <w:numFmt w:val="bullet"/>
      <w:lvlText w:val="•"/>
      <w:lvlJc w:val="left"/>
      <w:pPr>
        <w:ind w:left="10013" w:hanging="793"/>
      </w:pPr>
      <w:rPr>
        <w:rFonts w:hint="default"/>
      </w:rPr>
    </w:lvl>
    <w:lvl w:ilvl="7">
      <w:start w:val="0"/>
      <w:numFmt w:val="bullet"/>
      <w:lvlText w:val="•"/>
      <w:lvlJc w:val="left"/>
      <w:pPr>
        <w:ind w:left="11740" w:hanging="793"/>
      </w:pPr>
      <w:rPr>
        <w:rFonts w:hint="default"/>
      </w:rPr>
    </w:lvl>
    <w:lvl w:ilvl="8">
      <w:start w:val="0"/>
      <w:numFmt w:val="bullet"/>
      <w:lvlText w:val="•"/>
      <w:lvlJc w:val="left"/>
      <w:pPr>
        <w:ind w:left="13466" w:hanging="793"/>
      </w:pPr>
      <w:rPr>
        <w:rFonts w:hint="default"/>
      </w:rPr>
    </w:lvl>
  </w:abstractNum>
  <w:abstractNum w:abstractNumId="45">
    <w:nsid w:val="1A4B6383"/>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1"/>
      <w:numFmt w:val="decimal"/>
      <w:lvlText w:val="（%2）"/>
      <w:lvlJc w:val="left"/>
      <w:pPr>
        <w:ind w:left="1865" w:hanging="793"/>
        <w:jc w:val="left"/>
      </w:pPr>
      <w:rPr>
        <w:rFonts w:ascii="隶书" w:eastAsia="隶书" w:hAnsi="隶书" w:cs="隶书" w:hint="default"/>
        <w:w w:val="91"/>
        <w:sz w:val="29"/>
        <w:szCs w:val="29"/>
      </w:rPr>
    </w:lvl>
    <w:lvl w:ilvl="2">
      <w:start w:val="0"/>
      <w:numFmt w:val="bullet"/>
      <w:lvlText w:val="•"/>
      <w:lvlJc w:val="left"/>
      <w:pPr>
        <w:ind w:left="3637" w:hanging="793"/>
      </w:pPr>
      <w:rPr>
        <w:rFonts w:hint="default"/>
      </w:rPr>
    </w:lvl>
    <w:lvl w:ilvl="3">
      <w:start w:val="0"/>
      <w:numFmt w:val="bullet"/>
      <w:lvlText w:val="•"/>
      <w:lvlJc w:val="left"/>
      <w:pPr>
        <w:ind w:left="5415" w:hanging="793"/>
      </w:pPr>
      <w:rPr>
        <w:rFonts w:hint="default"/>
      </w:rPr>
    </w:lvl>
    <w:lvl w:ilvl="4">
      <w:start w:val="0"/>
      <w:numFmt w:val="bullet"/>
      <w:lvlText w:val="•"/>
      <w:lvlJc w:val="left"/>
      <w:pPr>
        <w:ind w:left="7193" w:hanging="793"/>
      </w:pPr>
      <w:rPr>
        <w:rFonts w:hint="default"/>
      </w:rPr>
    </w:lvl>
    <w:lvl w:ilvl="5">
      <w:start w:val="0"/>
      <w:numFmt w:val="bullet"/>
      <w:lvlText w:val="•"/>
      <w:lvlJc w:val="left"/>
      <w:pPr>
        <w:ind w:left="8970" w:hanging="793"/>
      </w:pPr>
      <w:rPr>
        <w:rFonts w:hint="default"/>
      </w:rPr>
    </w:lvl>
    <w:lvl w:ilvl="6">
      <w:start w:val="0"/>
      <w:numFmt w:val="bullet"/>
      <w:lvlText w:val="•"/>
      <w:lvlJc w:val="left"/>
      <w:pPr>
        <w:ind w:left="10748" w:hanging="793"/>
      </w:pPr>
      <w:rPr>
        <w:rFonts w:hint="default"/>
      </w:rPr>
    </w:lvl>
    <w:lvl w:ilvl="7">
      <w:start w:val="0"/>
      <w:numFmt w:val="bullet"/>
      <w:lvlText w:val="•"/>
      <w:lvlJc w:val="left"/>
      <w:pPr>
        <w:ind w:left="12526" w:hanging="793"/>
      </w:pPr>
      <w:rPr>
        <w:rFonts w:hint="default"/>
      </w:rPr>
    </w:lvl>
    <w:lvl w:ilvl="8">
      <w:start w:val="0"/>
      <w:numFmt w:val="bullet"/>
      <w:lvlText w:val="•"/>
      <w:lvlJc w:val="left"/>
      <w:pPr>
        <w:ind w:left="14304" w:hanging="793"/>
      </w:pPr>
      <w:rPr>
        <w:rFonts w:hint="default"/>
      </w:rPr>
    </w:lvl>
  </w:abstractNum>
  <w:abstractNum w:abstractNumId="46">
    <w:nsid w:val="1AAEC17D"/>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47">
    <w:nsid w:val="1AF51611"/>
    <w:multiLevelType w:val="hybridMultilevel"/>
    <w:tmpl w:val="00000000"/>
    <w:lvl w:ilvl="0">
      <w:start w:val="1"/>
      <w:numFmt w:val="decimal"/>
      <w:lvlText w:val="%1."/>
      <w:lvlJc w:val="left"/>
      <w:pPr>
        <w:ind w:left="932" w:hanging="396"/>
        <w:jc w:val="left"/>
      </w:pPr>
      <w:rPr>
        <w:rFonts w:ascii="Times New Roman" w:eastAsia="Times New Roman" w:hAnsi="Times New Roman" w:cs="Times New Roman" w:hint="default"/>
        <w:w w:val="102"/>
        <w:sz w:val="31"/>
        <w:szCs w:val="31"/>
      </w:rPr>
    </w:lvl>
    <w:lvl w:ilvl="1">
      <w:start w:val="0"/>
      <w:numFmt w:val="bullet"/>
      <w:lvlText w:val="•"/>
      <w:lvlJc w:val="left"/>
      <w:pPr>
        <w:ind w:left="2631" w:hanging="396"/>
      </w:pPr>
      <w:rPr>
        <w:rFonts w:hint="default"/>
      </w:rPr>
    </w:lvl>
    <w:lvl w:ilvl="2">
      <w:start w:val="0"/>
      <w:numFmt w:val="bullet"/>
      <w:lvlText w:val="•"/>
      <w:lvlJc w:val="left"/>
      <w:pPr>
        <w:ind w:left="4323" w:hanging="396"/>
      </w:pPr>
      <w:rPr>
        <w:rFonts w:hint="default"/>
      </w:rPr>
    </w:lvl>
    <w:lvl w:ilvl="3">
      <w:start w:val="0"/>
      <w:numFmt w:val="bullet"/>
      <w:lvlText w:val="•"/>
      <w:lvlJc w:val="left"/>
      <w:pPr>
        <w:ind w:left="6015" w:hanging="396"/>
      </w:pPr>
      <w:rPr>
        <w:rFonts w:hint="default"/>
      </w:rPr>
    </w:lvl>
    <w:lvl w:ilvl="4">
      <w:start w:val="0"/>
      <w:numFmt w:val="bullet"/>
      <w:lvlText w:val="•"/>
      <w:lvlJc w:val="left"/>
      <w:pPr>
        <w:ind w:left="7707" w:hanging="396"/>
      </w:pPr>
      <w:rPr>
        <w:rFonts w:hint="default"/>
      </w:rPr>
    </w:lvl>
    <w:lvl w:ilvl="5">
      <w:start w:val="0"/>
      <w:numFmt w:val="bullet"/>
      <w:lvlText w:val="•"/>
      <w:lvlJc w:val="left"/>
      <w:pPr>
        <w:ind w:left="9399" w:hanging="396"/>
      </w:pPr>
      <w:rPr>
        <w:rFonts w:hint="default"/>
      </w:rPr>
    </w:lvl>
    <w:lvl w:ilvl="6">
      <w:start w:val="0"/>
      <w:numFmt w:val="bullet"/>
      <w:lvlText w:val="•"/>
      <w:lvlJc w:val="left"/>
      <w:pPr>
        <w:ind w:left="11091" w:hanging="396"/>
      </w:pPr>
      <w:rPr>
        <w:rFonts w:hint="default"/>
      </w:rPr>
    </w:lvl>
    <w:lvl w:ilvl="7">
      <w:start w:val="0"/>
      <w:numFmt w:val="bullet"/>
      <w:lvlText w:val="•"/>
      <w:lvlJc w:val="left"/>
      <w:pPr>
        <w:ind w:left="12783" w:hanging="396"/>
      </w:pPr>
      <w:rPr>
        <w:rFonts w:hint="default"/>
      </w:rPr>
    </w:lvl>
    <w:lvl w:ilvl="8">
      <w:start w:val="0"/>
      <w:numFmt w:val="bullet"/>
      <w:lvlText w:val="•"/>
      <w:lvlJc w:val="left"/>
      <w:pPr>
        <w:ind w:left="14475" w:hanging="396"/>
      </w:pPr>
      <w:rPr>
        <w:rFonts w:hint="default"/>
      </w:rPr>
    </w:lvl>
  </w:abstractNum>
  <w:abstractNum w:abstractNumId="48">
    <w:nsid w:val="1B534DE3"/>
    <w:multiLevelType w:val="hybridMultilevel"/>
    <w:tmpl w:val="00000000"/>
    <w:lvl w:ilvl="0">
      <w:start w:val="1"/>
      <w:numFmt w:val="decimal"/>
      <w:lvlText w:val="（%1）"/>
      <w:lvlJc w:val="left"/>
      <w:pPr>
        <w:ind w:left="1642" w:hanging="793"/>
        <w:jc w:val="left"/>
      </w:pPr>
      <w:rPr>
        <w:rFonts w:ascii="隶书" w:eastAsia="隶书" w:hAnsi="隶书" w:cs="隶书" w:hint="default"/>
        <w:w w:val="91"/>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49">
    <w:nsid w:val="1BC6C3FD"/>
    <w:multiLevelType w:val="hybridMultilevel"/>
    <w:tmpl w:val="00000000"/>
    <w:lvl w:ilvl="0">
      <w:start w:val="1"/>
      <w:numFmt w:val="decimal"/>
      <w:lvlText w:val="（%1）"/>
      <w:lvlJc w:val="left"/>
      <w:pPr>
        <w:ind w:left="536" w:hanging="793"/>
        <w:jc w:val="left"/>
      </w:pPr>
      <w:rPr>
        <w:rFonts w:ascii="隶书" w:eastAsia="隶书" w:hAnsi="隶书" w:cs="隶书" w:hint="default"/>
        <w:w w:val="102"/>
        <w:sz w:val="29"/>
        <w:szCs w:val="29"/>
      </w:rPr>
    </w:lvl>
    <w:lvl w:ilvl="1">
      <w:start w:val="0"/>
      <w:numFmt w:val="bullet"/>
      <w:lvlText w:val="•"/>
      <w:lvlJc w:val="left"/>
      <w:pPr>
        <w:ind w:left="2271" w:hanging="793"/>
      </w:pPr>
      <w:rPr>
        <w:rFonts w:hint="default"/>
      </w:rPr>
    </w:lvl>
    <w:lvl w:ilvl="2">
      <w:start w:val="0"/>
      <w:numFmt w:val="bullet"/>
      <w:lvlText w:val="•"/>
      <w:lvlJc w:val="left"/>
      <w:pPr>
        <w:ind w:left="4003" w:hanging="793"/>
      </w:pPr>
      <w:rPr>
        <w:rFonts w:hint="default"/>
      </w:rPr>
    </w:lvl>
    <w:lvl w:ilvl="3">
      <w:start w:val="0"/>
      <w:numFmt w:val="bullet"/>
      <w:lvlText w:val="•"/>
      <w:lvlJc w:val="left"/>
      <w:pPr>
        <w:ind w:left="5735" w:hanging="793"/>
      </w:pPr>
      <w:rPr>
        <w:rFonts w:hint="default"/>
      </w:rPr>
    </w:lvl>
    <w:lvl w:ilvl="4">
      <w:start w:val="0"/>
      <w:numFmt w:val="bullet"/>
      <w:lvlText w:val="•"/>
      <w:lvlJc w:val="left"/>
      <w:pPr>
        <w:ind w:left="7467" w:hanging="793"/>
      </w:pPr>
      <w:rPr>
        <w:rFonts w:hint="default"/>
      </w:rPr>
    </w:lvl>
    <w:lvl w:ilvl="5">
      <w:start w:val="0"/>
      <w:numFmt w:val="bullet"/>
      <w:lvlText w:val="•"/>
      <w:lvlJc w:val="left"/>
      <w:pPr>
        <w:ind w:left="9199" w:hanging="793"/>
      </w:pPr>
      <w:rPr>
        <w:rFonts w:hint="default"/>
      </w:rPr>
    </w:lvl>
    <w:lvl w:ilvl="6">
      <w:start w:val="0"/>
      <w:numFmt w:val="bullet"/>
      <w:lvlText w:val="•"/>
      <w:lvlJc w:val="left"/>
      <w:pPr>
        <w:ind w:left="10931" w:hanging="793"/>
      </w:pPr>
      <w:rPr>
        <w:rFonts w:hint="default"/>
      </w:rPr>
    </w:lvl>
    <w:lvl w:ilvl="7">
      <w:start w:val="0"/>
      <w:numFmt w:val="bullet"/>
      <w:lvlText w:val="•"/>
      <w:lvlJc w:val="left"/>
      <w:pPr>
        <w:ind w:left="12663" w:hanging="793"/>
      </w:pPr>
      <w:rPr>
        <w:rFonts w:hint="default"/>
      </w:rPr>
    </w:lvl>
    <w:lvl w:ilvl="8">
      <w:start w:val="0"/>
      <w:numFmt w:val="bullet"/>
      <w:lvlText w:val="•"/>
      <w:lvlJc w:val="left"/>
      <w:pPr>
        <w:ind w:left="14395" w:hanging="793"/>
      </w:pPr>
      <w:rPr>
        <w:rFonts w:hint="default"/>
      </w:rPr>
    </w:lvl>
  </w:abstractNum>
  <w:abstractNum w:abstractNumId="50">
    <w:nsid w:val="1BFF024B"/>
    <w:multiLevelType w:val="hybridMultilevel"/>
    <w:tmpl w:val="00000000"/>
    <w:lvl w:ilvl="0">
      <w:start w:val="1"/>
      <w:numFmt w:val="decimal"/>
      <w:lvlText w:val="%1."/>
      <w:lvlJc w:val="left"/>
      <w:pPr>
        <w:ind w:left="1012" w:hanging="477"/>
        <w:jc w:val="left"/>
      </w:pPr>
      <w:rPr>
        <w:rFonts w:ascii="Arial" w:eastAsia="Arial" w:hAnsi="Arial" w:cs="Arial" w:hint="default"/>
        <w:w w:val="91"/>
        <w:sz w:val="29"/>
        <w:szCs w:val="29"/>
      </w:rPr>
    </w:lvl>
    <w:lvl w:ilvl="1">
      <w:start w:val="0"/>
      <w:numFmt w:val="bullet"/>
      <w:lvlText w:val="•"/>
      <w:lvlJc w:val="left"/>
      <w:pPr>
        <w:ind w:left="2703" w:hanging="477"/>
      </w:pPr>
      <w:rPr>
        <w:rFonts w:hint="default"/>
      </w:rPr>
    </w:lvl>
    <w:lvl w:ilvl="2">
      <w:start w:val="0"/>
      <w:numFmt w:val="bullet"/>
      <w:lvlText w:val="•"/>
      <w:lvlJc w:val="left"/>
      <w:pPr>
        <w:ind w:left="4387" w:hanging="477"/>
      </w:pPr>
      <w:rPr>
        <w:rFonts w:hint="default"/>
      </w:rPr>
    </w:lvl>
    <w:lvl w:ilvl="3">
      <w:start w:val="0"/>
      <w:numFmt w:val="bullet"/>
      <w:lvlText w:val="•"/>
      <w:lvlJc w:val="left"/>
      <w:pPr>
        <w:ind w:left="6071" w:hanging="477"/>
      </w:pPr>
      <w:rPr>
        <w:rFonts w:hint="default"/>
      </w:rPr>
    </w:lvl>
    <w:lvl w:ilvl="4">
      <w:start w:val="0"/>
      <w:numFmt w:val="bullet"/>
      <w:lvlText w:val="•"/>
      <w:lvlJc w:val="left"/>
      <w:pPr>
        <w:ind w:left="7755" w:hanging="477"/>
      </w:pPr>
      <w:rPr>
        <w:rFonts w:hint="default"/>
      </w:rPr>
    </w:lvl>
    <w:lvl w:ilvl="5">
      <w:start w:val="0"/>
      <w:numFmt w:val="bullet"/>
      <w:lvlText w:val="•"/>
      <w:lvlJc w:val="left"/>
      <w:pPr>
        <w:ind w:left="9439" w:hanging="477"/>
      </w:pPr>
      <w:rPr>
        <w:rFonts w:hint="default"/>
      </w:rPr>
    </w:lvl>
    <w:lvl w:ilvl="6">
      <w:start w:val="0"/>
      <w:numFmt w:val="bullet"/>
      <w:lvlText w:val="•"/>
      <w:lvlJc w:val="left"/>
      <w:pPr>
        <w:ind w:left="11123" w:hanging="477"/>
      </w:pPr>
      <w:rPr>
        <w:rFonts w:hint="default"/>
      </w:rPr>
    </w:lvl>
    <w:lvl w:ilvl="7">
      <w:start w:val="0"/>
      <w:numFmt w:val="bullet"/>
      <w:lvlText w:val="•"/>
      <w:lvlJc w:val="left"/>
      <w:pPr>
        <w:ind w:left="12807" w:hanging="477"/>
      </w:pPr>
      <w:rPr>
        <w:rFonts w:hint="default"/>
      </w:rPr>
    </w:lvl>
    <w:lvl w:ilvl="8">
      <w:start w:val="0"/>
      <w:numFmt w:val="bullet"/>
      <w:lvlText w:val="•"/>
      <w:lvlJc w:val="left"/>
      <w:pPr>
        <w:ind w:left="14491" w:hanging="477"/>
      </w:pPr>
      <w:rPr>
        <w:rFonts w:hint="default"/>
      </w:rPr>
    </w:lvl>
  </w:abstractNum>
  <w:abstractNum w:abstractNumId="51">
    <w:nsid w:val="1CE0D99C"/>
    <w:multiLevelType w:val="hybridMultilevel"/>
    <w:tmpl w:val="00000000"/>
    <w:lvl w:ilvl="0">
      <w:start w:val="1"/>
      <w:numFmt w:val="decimal"/>
      <w:lvlText w:val="%1."/>
      <w:lvlJc w:val="left"/>
      <w:pPr>
        <w:ind w:left="1213" w:hanging="364"/>
        <w:jc w:val="left"/>
      </w:pPr>
      <w:rPr>
        <w:rFonts w:ascii="Arial" w:eastAsia="Arial" w:hAnsi="Arial" w:cs="Arial" w:hint="default"/>
        <w:w w:val="91"/>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52">
    <w:nsid w:val="1CF18A40"/>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53">
    <w:nsid w:val="1CF8E088"/>
    <w:multiLevelType w:val="hybridMultilevel"/>
    <w:tmpl w:val="00000000"/>
    <w:lvl w:ilvl="0">
      <w:start w:val="1"/>
      <w:numFmt w:val="decimal"/>
      <w:lvlText w:val="%1."/>
      <w:lvlJc w:val="left"/>
      <w:pPr>
        <w:ind w:left="907" w:hanging="371"/>
        <w:jc w:val="left"/>
      </w:pPr>
      <w:rPr>
        <w:rFonts w:hint="default"/>
        <w:b/>
        <w:bCs/>
        <w:w w:val="91"/>
      </w:rPr>
    </w:lvl>
    <w:lvl w:ilvl="1">
      <w:start w:val="0"/>
      <w:numFmt w:val="bullet"/>
      <w:lvlText w:val="•"/>
      <w:lvlJc w:val="left"/>
      <w:pPr>
        <w:ind w:left="2595" w:hanging="371"/>
      </w:pPr>
      <w:rPr>
        <w:rFonts w:hint="default"/>
      </w:rPr>
    </w:lvl>
    <w:lvl w:ilvl="2">
      <w:start w:val="0"/>
      <w:numFmt w:val="bullet"/>
      <w:lvlText w:val="•"/>
      <w:lvlJc w:val="left"/>
      <w:pPr>
        <w:ind w:left="4291" w:hanging="371"/>
      </w:pPr>
      <w:rPr>
        <w:rFonts w:hint="default"/>
      </w:rPr>
    </w:lvl>
    <w:lvl w:ilvl="3">
      <w:start w:val="0"/>
      <w:numFmt w:val="bullet"/>
      <w:lvlText w:val="•"/>
      <w:lvlJc w:val="left"/>
      <w:pPr>
        <w:ind w:left="5987" w:hanging="371"/>
      </w:pPr>
      <w:rPr>
        <w:rFonts w:hint="default"/>
      </w:rPr>
    </w:lvl>
    <w:lvl w:ilvl="4">
      <w:start w:val="0"/>
      <w:numFmt w:val="bullet"/>
      <w:lvlText w:val="•"/>
      <w:lvlJc w:val="left"/>
      <w:pPr>
        <w:ind w:left="7683" w:hanging="371"/>
      </w:pPr>
      <w:rPr>
        <w:rFonts w:hint="default"/>
      </w:rPr>
    </w:lvl>
    <w:lvl w:ilvl="5">
      <w:start w:val="0"/>
      <w:numFmt w:val="bullet"/>
      <w:lvlText w:val="•"/>
      <w:lvlJc w:val="left"/>
      <w:pPr>
        <w:ind w:left="9379" w:hanging="371"/>
      </w:pPr>
      <w:rPr>
        <w:rFonts w:hint="default"/>
      </w:rPr>
    </w:lvl>
    <w:lvl w:ilvl="6">
      <w:start w:val="0"/>
      <w:numFmt w:val="bullet"/>
      <w:lvlText w:val="•"/>
      <w:lvlJc w:val="left"/>
      <w:pPr>
        <w:ind w:left="11075" w:hanging="371"/>
      </w:pPr>
      <w:rPr>
        <w:rFonts w:hint="default"/>
      </w:rPr>
    </w:lvl>
    <w:lvl w:ilvl="7">
      <w:start w:val="0"/>
      <w:numFmt w:val="bullet"/>
      <w:lvlText w:val="•"/>
      <w:lvlJc w:val="left"/>
      <w:pPr>
        <w:ind w:left="12771" w:hanging="371"/>
      </w:pPr>
      <w:rPr>
        <w:rFonts w:hint="default"/>
      </w:rPr>
    </w:lvl>
    <w:lvl w:ilvl="8">
      <w:start w:val="0"/>
      <w:numFmt w:val="bullet"/>
      <w:lvlText w:val="•"/>
      <w:lvlJc w:val="left"/>
      <w:pPr>
        <w:ind w:left="14467" w:hanging="371"/>
      </w:pPr>
      <w:rPr>
        <w:rFonts w:hint="default"/>
      </w:rPr>
    </w:lvl>
  </w:abstractNum>
  <w:abstractNum w:abstractNumId="54">
    <w:nsid w:val="1D91BA3C"/>
    <w:multiLevelType w:val="hybridMultilevel"/>
    <w:tmpl w:val="00000000"/>
    <w:lvl w:ilvl="0">
      <w:start w:val="1"/>
      <w:numFmt w:val="decimal"/>
      <w:lvlText w:val="(%1)"/>
      <w:lvlJc w:val="left"/>
      <w:pPr>
        <w:ind w:left="1029" w:hanging="494"/>
        <w:jc w:val="left"/>
      </w:pPr>
      <w:rPr>
        <w:rFonts w:ascii="Times New Roman" w:eastAsia="Times New Roman" w:hAnsi="Times New Roman" w:cs="Times New Roman" w:hint="default"/>
        <w:w w:val="102"/>
        <w:sz w:val="31"/>
        <w:szCs w:val="31"/>
      </w:rPr>
    </w:lvl>
    <w:lvl w:ilvl="1">
      <w:start w:val="1"/>
      <w:numFmt w:val="decimal"/>
      <w:lvlText w:val="%2."/>
      <w:lvlJc w:val="left"/>
      <w:pPr>
        <w:ind w:left="1530" w:hanging="364"/>
        <w:jc w:val="left"/>
      </w:pPr>
      <w:rPr>
        <w:rFonts w:ascii="Times New Roman" w:eastAsia="Times New Roman" w:hAnsi="Times New Roman" w:cs="Times New Roman" w:hint="default"/>
        <w:w w:val="102"/>
        <w:sz w:val="31"/>
        <w:szCs w:val="31"/>
      </w:rPr>
    </w:lvl>
    <w:lvl w:ilvl="2">
      <w:start w:val="0"/>
      <w:numFmt w:val="bullet"/>
      <w:lvlText w:val="•"/>
      <w:lvlJc w:val="left"/>
      <w:pPr>
        <w:ind w:left="3353" w:hanging="364"/>
      </w:pPr>
      <w:rPr>
        <w:rFonts w:hint="default"/>
      </w:rPr>
    </w:lvl>
    <w:lvl w:ilvl="3">
      <w:start w:val="0"/>
      <w:numFmt w:val="bullet"/>
      <w:lvlText w:val="•"/>
      <w:lvlJc w:val="left"/>
      <w:pPr>
        <w:ind w:left="5166" w:hanging="364"/>
      </w:pPr>
      <w:rPr>
        <w:rFonts w:hint="default"/>
      </w:rPr>
    </w:lvl>
    <w:lvl w:ilvl="4">
      <w:start w:val="0"/>
      <w:numFmt w:val="bullet"/>
      <w:lvlText w:val="•"/>
      <w:lvlJc w:val="left"/>
      <w:pPr>
        <w:ind w:left="6979" w:hanging="364"/>
      </w:pPr>
      <w:rPr>
        <w:rFonts w:hint="default"/>
      </w:rPr>
    </w:lvl>
    <w:lvl w:ilvl="5">
      <w:start w:val="0"/>
      <w:numFmt w:val="bullet"/>
      <w:lvlText w:val="•"/>
      <w:lvlJc w:val="left"/>
      <w:pPr>
        <w:ind w:left="8793" w:hanging="364"/>
      </w:pPr>
      <w:rPr>
        <w:rFonts w:hint="default"/>
      </w:rPr>
    </w:lvl>
    <w:lvl w:ilvl="6">
      <w:start w:val="0"/>
      <w:numFmt w:val="bullet"/>
      <w:lvlText w:val="•"/>
      <w:lvlJc w:val="left"/>
      <w:pPr>
        <w:ind w:left="10606" w:hanging="364"/>
      </w:pPr>
      <w:rPr>
        <w:rFonts w:hint="default"/>
      </w:rPr>
    </w:lvl>
    <w:lvl w:ilvl="7">
      <w:start w:val="0"/>
      <w:numFmt w:val="bullet"/>
      <w:lvlText w:val="•"/>
      <w:lvlJc w:val="left"/>
      <w:pPr>
        <w:ind w:left="12419" w:hanging="364"/>
      </w:pPr>
      <w:rPr>
        <w:rFonts w:hint="default"/>
      </w:rPr>
    </w:lvl>
    <w:lvl w:ilvl="8">
      <w:start w:val="0"/>
      <w:numFmt w:val="bullet"/>
      <w:lvlText w:val="•"/>
      <w:lvlJc w:val="left"/>
      <w:pPr>
        <w:ind w:left="14233" w:hanging="364"/>
      </w:pPr>
      <w:rPr>
        <w:rFonts w:hint="default"/>
      </w:rPr>
    </w:lvl>
  </w:abstractNum>
  <w:abstractNum w:abstractNumId="55">
    <w:nsid w:val="1E64C4B5"/>
    <w:multiLevelType w:val="hybridMultilevel"/>
    <w:tmpl w:val="00000000"/>
    <w:lvl w:ilvl="0">
      <w:start w:val="1"/>
      <w:numFmt w:val="decimal"/>
      <w:lvlText w:val="%1."/>
      <w:lvlJc w:val="left"/>
      <w:pPr>
        <w:ind w:left="1220" w:hanging="371"/>
        <w:jc w:val="left"/>
      </w:pPr>
      <w:rPr>
        <w:rFonts w:hint="default"/>
        <w:b/>
        <w:bCs/>
        <w:w w:val="91"/>
      </w:rPr>
    </w:lvl>
    <w:lvl w:ilvl="1">
      <w:start w:val="0"/>
      <w:numFmt w:val="bullet"/>
      <w:lvlText w:val="•"/>
      <w:lvlJc w:val="left"/>
      <w:pPr>
        <w:ind w:left="2883" w:hanging="371"/>
      </w:pPr>
      <w:rPr>
        <w:rFonts w:hint="default"/>
      </w:rPr>
    </w:lvl>
    <w:lvl w:ilvl="2">
      <w:start w:val="0"/>
      <w:numFmt w:val="bullet"/>
      <w:lvlText w:val="•"/>
      <w:lvlJc w:val="left"/>
      <w:pPr>
        <w:ind w:left="4547" w:hanging="371"/>
      </w:pPr>
      <w:rPr>
        <w:rFonts w:hint="default"/>
      </w:rPr>
    </w:lvl>
    <w:lvl w:ilvl="3">
      <w:start w:val="0"/>
      <w:numFmt w:val="bullet"/>
      <w:lvlText w:val="•"/>
      <w:lvlJc w:val="left"/>
      <w:pPr>
        <w:ind w:left="6211" w:hanging="371"/>
      </w:pPr>
      <w:rPr>
        <w:rFonts w:hint="default"/>
      </w:rPr>
    </w:lvl>
    <w:lvl w:ilvl="4">
      <w:start w:val="0"/>
      <w:numFmt w:val="bullet"/>
      <w:lvlText w:val="•"/>
      <w:lvlJc w:val="left"/>
      <w:pPr>
        <w:ind w:left="7875" w:hanging="371"/>
      </w:pPr>
      <w:rPr>
        <w:rFonts w:hint="default"/>
      </w:rPr>
    </w:lvl>
    <w:lvl w:ilvl="5">
      <w:start w:val="0"/>
      <w:numFmt w:val="bullet"/>
      <w:lvlText w:val="•"/>
      <w:lvlJc w:val="left"/>
      <w:pPr>
        <w:ind w:left="9539" w:hanging="371"/>
      </w:pPr>
      <w:rPr>
        <w:rFonts w:hint="default"/>
      </w:rPr>
    </w:lvl>
    <w:lvl w:ilvl="6">
      <w:start w:val="0"/>
      <w:numFmt w:val="bullet"/>
      <w:lvlText w:val="•"/>
      <w:lvlJc w:val="left"/>
      <w:pPr>
        <w:ind w:left="11203" w:hanging="371"/>
      </w:pPr>
      <w:rPr>
        <w:rFonts w:hint="default"/>
      </w:rPr>
    </w:lvl>
    <w:lvl w:ilvl="7">
      <w:start w:val="0"/>
      <w:numFmt w:val="bullet"/>
      <w:lvlText w:val="•"/>
      <w:lvlJc w:val="left"/>
      <w:pPr>
        <w:ind w:left="12867" w:hanging="371"/>
      </w:pPr>
      <w:rPr>
        <w:rFonts w:hint="default"/>
      </w:rPr>
    </w:lvl>
    <w:lvl w:ilvl="8">
      <w:start w:val="0"/>
      <w:numFmt w:val="bullet"/>
      <w:lvlText w:val="•"/>
      <w:lvlJc w:val="left"/>
      <w:pPr>
        <w:ind w:left="14531" w:hanging="371"/>
      </w:pPr>
      <w:rPr>
        <w:rFonts w:hint="default"/>
      </w:rPr>
    </w:lvl>
  </w:abstractNum>
  <w:abstractNum w:abstractNumId="56">
    <w:nsid w:val="1E7D32C0"/>
    <w:multiLevelType w:val="hybridMultilevel"/>
    <w:tmpl w:val="00000000"/>
    <w:lvl w:ilvl="0">
      <w:start w:val="1"/>
      <w:numFmt w:val="decimal"/>
      <w:lvlText w:val="%1."/>
      <w:lvlJc w:val="left"/>
      <w:pPr>
        <w:ind w:left="1213" w:hanging="364"/>
        <w:jc w:val="right"/>
      </w:pPr>
      <w:rPr>
        <w:rFonts w:ascii="幼圆" w:eastAsia="幼圆" w:hAnsi="幼圆" w:cs="幼圆" w:hint="default"/>
        <w:w w:val="102"/>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57">
    <w:nsid w:val="1EDD0D9E"/>
    <w:multiLevelType w:val="hybridMultilevel"/>
    <w:tmpl w:val="00000000"/>
    <w:lvl w:ilvl="0">
      <w:start w:val="1"/>
      <w:numFmt w:val="decimal"/>
      <w:lvlText w:val="（%1）"/>
      <w:lvlJc w:val="left"/>
      <w:pPr>
        <w:ind w:left="1959" w:hanging="793"/>
        <w:jc w:val="left"/>
      </w:pPr>
      <w:rPr>
        <w:rFonts w:ascii="隶书" w:eastAsia="隶书" w:hAnsi="隶书" w:cs="隶书" w:hint="default"/>
        <w:w w:val="102"/>
        <w:sz w:val="29"/>
        <w:szCs w:val="29"/>
      </w:rPr>
    </w:lvl>
    <w:lvl w:ilvl="1">
      <w:start w:val="0"/>
      <w:numFmt w:val="bullet"/>
      <w:lvlText w:val="•"/>
      <w:lvlJc w:val="left"/>
      <w:pPr>
        <w:ind w:left="3549" w:hanging="793"/>
      </w:pPr>
      <w:rPr>
        <w:rFonts w:hint="default"/>
      </w:rPr>
    </w:lvl>
    <w:lvl w:ilvl="2">
      <w:start w:val="0"/>
      <w:numFmt w:val="bullet"/>
      <w:lvlText w:val="•"/>
      <w:lvlJc w:val="left"/>
      <w:pPr>
        <w:ind w:left="5139" w:hanging="793"/>
      </w:pPr>
      <w:rPr>
        <w:rFonts w:hint="default"/>
      </w:rPr>
    </w:lvl>
    <w:lvl w:ilvl="3">
      <w:start w:val="0"/>
      <w:numFmt w:val="bullet"/>
      <w:lvlText w:val="•"/>
      <w:lvlJc w:val="left"/>
      <w:pPr>
        <w:ind w:left="6729" w:hanging="793"/>
      </w:pPr>
      <w:rPr>
        <w:rFonts w:hint="default"/>
      </w:rPr>
    </w:lvl>
    <w:lvl w:ilvl="4">
      <w:start w:val="0"/>
      <w:numFmt w:val="bullet"/>
      <w:lvlText w:val="•"/>
      <w:lvlJc w:val="left"/>
      <w:pPr>
        <w:ind w:left="8319" w:hanging="793"/>
      </w:pPr>
      <w:rPr>
        <w:rFonts w:hint="default"/>
      </w:rPr>
    </w:lvl>
    <w:lvl w:ilvl="5">
      <w:start w:val="0"/>
      <w:numFmt w:val="bullet"/>
      <w:lvlText w:val="•"/>
      <w:lvlJc w:val="left"/>
      <w:pPr>
        <w:ind w:left="9909" w:hanging="793"/>
      </w:pPr>
      <w:rPr>
        <w:rFonts w:hint="default"/>
      </w:rPr>
    </w:lvl>
    <w:lvl w:ilvl="6">
      <w:start w:val="0"/>
      <w:numFmt w:val="bullet"/>
      <w:lvlText w:val="•"/>
      <w:lvlJc w:val="left"/>
      <w:pPr>
        <w:ind w:left="11499" w:hanging="793"/>
      </w:pPr>
      <w:rPr>
        <w:rFonts w:hint="default"/>
      </w:rPr>
    </w:lvl>
    <w:lvl w:ilvl="7">
      <w:start w:val="0"/>
      <w:numFmt w:val="bullet"/>
      <w:lvlText w:val="•"/>
      <w:lvlJc w:val="left"/>
      <w:pPr>
        <w:ind w:left="13089" w:hanging="793"/>
      </w:pPr>
      <w:rPr>
        <w:rFonts w:hint="default"/>
      </w:rPr>
    </w:lvl>
    <w:lvl w:ilvl="8">
      <w:start w:val="0"/>
      <w:numFmt w:val="bullet"/>
      <w:lvlText w:val="•"/>
      <w:lvlJc w:val="left"/>
      <w:pPr>
        <w:ind w:left="14679" w:hanging="793"/>
      </w:pPr>
      <w:rPr>
        <w:rFonts w:hint="default"/>
      </w:rPr>
    </w:lvl>
  </w:abstractNum>
  <w:abstractNum w:abstractNumId="58">
    <w:nsid w:val="1EE531C2"/>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59">
    <w:nsid w:val="207D20E4"/>
    <w:multiLevelType w:val="hybridMultilevel"/>
    <w:tmpl w:val="00000000"/>
    <w:lvl w:ilvl="0">
      <w:start w:val="1"/>
      <w:numFmt w:val="decimal"/>
      <w:lvlText w:val="%1."/>
      <w:lvlJc w:val="left"/>
      <w:pPr>
        <w:ind w:left="1026" w:hanging="490"/>
        <w:jc w:val="left"/>
      </w:pPr>
      <w:rPr>
        <w:rFonts w:ascii="Arial" w:eastAsia="Arial" w:hAnsi="Arial" w:cs="Arial" w:hint="default"/>
        <w:w w:val="91"/>
        <w:sz w:val="29"/>
        <w:szCs w:val="29"/>
      </w:rPr>
    </w:lvl>
    <w:lvl w:ilvl="1">
      <w:start w:val="0"/>
      <w:numFmt w:val="bullet"/>
      <w:lvlText w:val="•"/>
      <w:lvlJc w:val="left"/>
      <w:pPr>
        <w:ind w:left="2703" w:hanging="490"/>
      </w:pPr>
      <w:rPr>
        <w:rFonts w:hint="default"/>
      </w:rPr>
    </w:lvl>
    <w:lvl w:ilvl="2">
      <w:start w:val="0"/>
      <w:numFmt w:val="bullet"/>
      <w:lvlText w:val="•"/>
      <w:lvlJc w:val="left"/>
      <w:pPr>
        <w:ind w:left="4387" w:hanging="490"/>
      </w:pPr>
      <w:rPr>
        <w:rFonts w:hint="default"/>
      </w:rPr>
    </w:lvl>
    <w:lvl w:ilvl="3">
      <w:start w:val="0"/>
      <w:numFmt w:val="bullet"/>
      <w:lvlText w:val="•"/>
      <w:lvlJc w:val="left"/>
      <w:pPr>
        <w:ind w:left="6071" w:hanging="490"/>
      </w:pPr>
      <w:rPr>
        <w:rFonts w:hint="default"/>
      </w:rPr>
    </w:lvl>
    <w:lvl w:ilvl="4">
      <w:start w:val="0"/>
      <w:numFmt w:val="bullet"/>
      <w:lvlText w:val="•"/>
      <w:lvlJc w:val="left"/>
      <w:pPr>
        <w:ind w:left="7755" w:hanging="490"/>
      </w:pPr>
      <w:rPr>
        <w:rFonts w:hint="default"/>
      </w:rPr>
    </w:lvl>
    <w:lvl w:ilvl="5">
      <w:start w:val="0"/>
      <w:numFmt w:val="bullet"/>
      <w:lvlText w:val="•"/>
      <w:lvlJc w:val="left"/>
      <w:pPr>
        <w:ind w:left="9439" w:hanging="490"/>
      </w:pPr>
      <w:rPr>
        <w:rFonts w:hint="default"/>
      </w:rPr>
    </w:lvl>
    <w:lvl w:ilvl="6">
      <w:start w:val="0"/>
      <w:numFmt w:val="bullet"/>
      <w:lvlText w:val="•"/>
      <w:lvlJc w:val="left"/>
      <w:pPr>
        <w:ind w:left="11123" w:hanging="490"/>
      </w:pPr>
      <w:rPr>
        <w:rFonts w:hint="default"/>
      </w:rPr>
    </w:lvl>
    <w:lvl w:ilvl="7">
      <w:start w:val="0"/>
      <w:numFmt w:val="bullet"/>
      <w:lvlText w:val="•"/>
      <w:lvlJc w:val="left"/>
      <w:pPr>
        <w:ind w:left="12807" w:hanging="490"/>
      </w:pPr>
      <w:rPr>
        <w:rFonts w:hint="default"/>
      </w:rPr>
    </w:lvl>
    <w:lvl w:ilvl="8">
      <w:start w:val="0"/>
      <w:numFmt w:val="bullet"/>
      <w:lvlText w:val="•"/>
      <w:lvlJc w:val="left"/>
      <w:pPr>
        <w:ind w:left="14491" w:hanging="490"/>
      </w:pPr>
      <w:rPr>
        <w:rFonts w:hint="default"/>
      </w:rPr>
    </w:lvl>
  </w:abstractNum>
  <w:abstractNum w:abstractNumId="60">
    <w:nsid w:val="221DFF03"/>
    <w:multiLevelType w:val="hybridMultilevel"/>
    <w:tmpl w:val="00000000"/>
    <w:lvl w:ilvl="0">
      <w:start w:val="1"/>
      <w:numFmt w:val="decimal"/>
      <w:lvlText w:val="%1."/>
      <w:lvlJc w:val="left"/>
      <w:pPr>
        <w:ind w:left="788" w:hanging="252"/>
        <w:jc w:val="left"/>
      </w:pPr>
      <w:rPr>
        <w:rFonts w:ascii="Times New Roman" w:eastAsia="Times New Roman" w:hAnsi="Times New Roman" w:cs="Times New Roman" w:hint="default"/>
        <w:w w:val="102"/>
        <w:sz w:val="29"/>
        <w:szCs w:val="29"/>
      </w:rPr>
    </w:lvl>
    <w:lvl w:ilvl="1">
      <w:start w:val="0"/>
      <w:numFmt w:val="bullet"/>
      <w:lvlText w:val="•"/>
      <w:lvlJc w:val="left"/>
      <w:pPr>
        <w:ind w:left="2487" w:hanging="252"/>
      </w:pPr>
      <w:rPr>
        <w:rFonts w:hint="default"/>
      </w:rPr>
    </w:lvl>
    <w:lvl w:ilvl="2">
      <w:start w:val="0"/>
      <w:numFmt w:val="bullet"/>
      <w:lvlText w:val="•"/>
      <w:lvlJc w:val="left"/>
      <w:pPr>
        <w:ind w:left="4195" w:hanging="252"/>
      </w:pPr>
      <w:rPr>
        <w:rFonts w:hint="default"/>
      </w:rPr>
    </w:lvl>
    <w:lvl w:ilvl="3">
      <w:start w:val="0"/>
      <w:numFmt w:val="bullet"/>
      <w:lvlText w:val="•"/>
      <w:lvlJc w:val="left"/>
      <w:pPr>
        <w:ind w:left="5903" w:hanging="252"/>
      </w:pPr>
      <w:rPr>
        <w:rFonts w:hint="default"/>
      </w:rPr>
    </w:lvl>
    <w:lvl w:ilvl="4">
      <w:start w:val="0"/>
      <w:numFmt w:val="bullet"/>
      <w:lvlText w:val="•"/>
      <w:lvlJc w:val="left"/>
      <w:pPr>
        <w:ind w:left="7611" w:hanging="252"/>
      </w:pPr>
      <w:rPr>
        <w:rFonts w:hint="default"/>
      </w:rPr>
    </w:lvl>
    <w:lvl w:ilvl="5">
      <w:start w:val="0"/>
      <w:numFmt w:val="bullet"/>
      <w:lvlText w:val="•"/>
      <w:lvlJc w:val="left"/>
      <w:pPr>
        <w:ind w:left="9319" w:hanging="252"/>
      </w:pPr>
      <w:rPr>
        <w:rFonts w:hint="default"/>
      </w:rPr>
    </w:lvl>
    <w:lvl w:ilvl="6">
      <w:start w:val="0"/>
      <w:numFmt w:val="bullet"/>
      <w:lvlText w:val="•"/>
      <w:lvlJc w:val="left"/>
      <w:pPr>
        <w:ind w:left="11027" w:hanging="252"/>
      </w:pPr>
      <w:rPr>
        <w:rFonts w:hint="default"/>
      </w:rPr>
    </w:lvl>
    <w:lvl w:ilvl="7">
      <w:start w:val="0"/>
      <w:numFmt w:val="bullet"/>
      <w:lvlText w:val="•"/>
      <w:lvlJc w:val="left"/>
      <w:pPr>
        <w:ind w:left="12735" w:hanging="252"/>
      </w:pPr>
      <w:rPr>
        <w:rFonts w:hint="default"/>
      </w:rPr>
    </w:lvl>
    <w:lvl w:ilvl="8">
      <w:start w:val="0"/>
      <w:numFmt w:val="bullet"/>
      <w:lvlText w:val="•"/>
      <w:lvlJc w:val="left"/>
      <w:pPr>
        <w:ind w:left="14443" w:hanging="252"/>
      </w:pPr>
      <w:rPr>
        <w:rFonts w:hint="default"/>
      </w:rPr>
    </w:lvl>
  </w:abstractNum>
  <w:abstractNum w:abstractNumId="61">
    <w:nsid w:val="22641A4F"/>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62">
    <w:nsid w:val="22BC0D0C"/>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63">
    <w:nsid w:val="2442F1EA"/>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64">
    <w:nsid w:val="2460B44B"/>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65">
    <w:nsid w:val="24635B36"/>
    <w:multiLevelType w:val="hybridMultilevel"/>
    <w:tmpl w:val="00000000"/>
    <w:lvl w:ilvl="0">
      <w:start w:val="1"/>
      <w:numFmt w:val="decimal"/>
      <w:lvlText w:val="%1."/>
      <w:lvlJc w:val="left"/>
      <w:pPr>
        <w:ind w:left="1213" w:hanging="364"/>
        <w:jc w:val="left"/>
      </w:pPr>
      <w:rPr>
        <w:rFonts w:ascii="Arial" w:eastAsia="Arial" w:hAnsi="Arial" w:cs="Arial" w:hint="default"/>
        <w:w w:val="91"/>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66">
    <w:nsid w:val="262BD898"/>
    <w:multiLevelType w:val="hybridMultilevel"/>
    <w:tmpl w:val="00000000"/>
    <w:lvl w:ilvl="0">
      <w:start w:val="7"/>
      <w:numFmt w:val="decimal"/>
      <w:lvlText w:val="%1"/>
      <w:lvlJc w:val="left"/>
      <w:pPr>
        <w:ind w:left="1058" w:hanging="522"/>
        <w:jc w:val="left"/>
      </w:pPr>
      <w:rPr>
        <w:rFonts w:hint="default"/>
      </w:rPr>
    </w:lvl>
    <w:lvl w:ilvl="1">
      <w:start w:val="1"/>
      <w:numFmt w:val="decimal"/>
      <w:lvlText w:val="%1.%2"/>
      <w:lvlJc w:val="left"/>
      <w:pPr>
        <w:ind w:left="1058" w:hanging="522"/>
        <w:jc w:val="left"/>
      </w:pPr>
      <w:rPr>
        <w:rFonts w:hint="default"/>
        <w:w w:val="102"/>
      </w:rPr>
    </w:lvl>
    <w:lvl w:ilvl="2">
      <w:start w:val="1"/>
      <w:numFmt w:val="decimal"/>
      <w:lvlText w:val="%1.%2.%3"/>
      <w:lvlJc w:val="left"/>
      <w:pPr>
        <w:ind w:left="1296" w:hanging="760"/>
        <w:jc w:val="left"/>
      </w:pPr>
      <w:rPr>
        <w:rFonts w:hint="default"/>
        <w:w w:val="102"/>
      </w:rPr>
    </w:lvl>
    <w:lvl w:ilvl="3">
      <w:start w:val="1"/>
      <w:numFmt w:val="decimal"/>
      <w:lvlText w:val="%4."/>
      <w:lvlJc w:val="left"/>
      <w:pPr>
        <w:ind w:left="1530" w:hanging="760"/>
        <w:jc w:val="left"/>
      </w:pPr>
      <w:rPr>
        <w:rFonts w:ascii="Times New Roman" w:eastAsia="Times New Roman" w:hAnsi="Times New Roman" w:cs="Times New Roman" w:hint="default"/>
        <w:w w:val="102"/>
        <w:sz w:val="31"/>
        <w:szCs w:val="31"/>
      </w:rPr>
    </w:lvl>
    <w:lvl w:ilvl="4">
      <w:start w:val="0"/>
      <w:numFmt w:val="bullet"/>
      <w:lvlText w:val="•"/>
      <w:lvlJc w:val="left"/>
      <w:pPr>
        <w:ind w:left="5619" w:hanging="760"/>
      </w:pPr>
      <w:rPr>
        <w:rFonts w:hint="default"/>
      </w:rPr>
    </w:lvl>
    <w:lvl w:ilvl="5">
      <w:start w:val="0"/>
      <w:numFmt w:val="bullet"/>
      <w:lvlText w:val="•"/>
      <w:lvlJc w:val="left"/>
      <w:pPr>
        <w:ind w:left="7659" w:hanging="760"/>
      </w:pPr>
      <w:rPr>
        <w:rFonts w:hint="default"/>
      </w:rPr>
    </w:lvl>
    <w:lvl w:ilvl="6">
      <w:start w:val="0"/>
      <w:numFmt w:val="bullet"/>
      <w:lvlText w:val="•"/>
      <w:lvlJc w:val="left"/>
      <w:pPr>
        <w:ind w:left="9699" w:hanging="760"/>
      </w:pPr>
      <w:rPr>
        <w:rFonts w:hint="default"/>
      </w:rPr>
    </w:lvl>
    <w:lvl w:ilvl="7">
      <w:start w:val="0"/>
      <w:numFmt w:val="bullet"/>
      <w:lvlText w:val="•"/>
      <w:lvlJc w:val="left"/>
      <w:pPr>
        <w:ind w:left="11739" w:hanging="760"/>
      </w:pPr>
      <w:rPr>
        <w:rFonts w:hint="default"/>
      </w:rPr>
    </w:lvl>
    <w:lvl w:ilvl="8">
      <w:start w:val="0"/>
      <w:numFmt w:val="bullet"/>
      <w:lvlText w:val="•"/>
      <w:lvlJc w:val="left"/>
      <w:pPr>
        <w:ind w:left="13779" w:hanging="760"/>
      </w:pPr>
      <w:rPr>
        <w:rFonts w:hint="default"/>
      </w:rPr>
    </w:lvl>
  </w:abstractNum>
  <w:abstractNum w:abstractNumId="67">
    <w:nsid w:val="27AA0DCA"/>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68">
    <w:nsid w:val="28D747C6"/>
    <w:multiLevelType w:val="hybridMultilevel"/>
    <w:tmpl w:val="00000000"/>
    <w:lvl w:ilvl="0">
      <w:start w:val="1"/>
      <w:numFmt w:val="decimal"/>
      <w:lvlText w:val="%1."/>
      <w:lvlJc w:val="left"/>
      <w:pPr>
        <w:ind w:left="907" w:hanging="371"/>
        <w:jc w:val="left"/>
      </w:pPr>
      <w:rPr>
        <w:rFonts w:ascii="Arial" w:eastAsia="Arial" w:hAnsi="Arial" w:cs="Arial" w:hint="default"/>
        <w:b/>
        <w:bCs/>
        <w:w w:val="91"/>
        <w:sz w:val="31"/>
        <w:szCs w:val="31"/>
      </w:rPr>
    </w:lvl>
    <w:lvl w:ilvl="1">
      <w:start w:val="1"/>
      <w:numFmt w:val="decimal"/>
      <w:lvlText w:val="（%2）"/>
      <w:lvlJc w:val="left"/>
      <w:pPr>
        <w:ind w:left="536" w:hanging="790"/>
        <w:jc w:val="left"/>
      </w:pPr>
      <w:rPr>
        <w:rFonts w:ascii="隶书" w:eastAsia="隶书" w:hAnsi="隶书" w:cs="隶书" w:hint="default"/>
        <w:spacing w:val="-21"/>
        <w:w w:val="102"/>
        <w:sz w:val="29"/>
        <w:szCs w:val="29"/>
      </w:rPr>
    </w:lvl>
    <w:lvl w:ilvl="2">
      <w:start w:val="0"/>
      <w:numFmt w:val="bullet"/>
      <w:lvlText w:val="•"/>
      <w:lvlJc w:val="left"/>
      <w:pPr>
        <w:ind w:left="2784" w:hanging="790"/>
      </w:pPr>
      <w:rPr>
        <w:rFonts w:hint="default"/>
      </w:rPr>
    </w:lvl>
    <w:lvl w:ilvl="3">
      <w:start w:val="0"/>
      <w:numFmt w:val="bullet"/>
      <w:lvlText w:val="•"/>
      <w:lvlJc w:val="left"/>
      <w:pPr>
        <w:ind w:left="4668" w:hanging="790"/>
      </w:pPr>
      <w:rPr>
        <w:rFonts w:hint="default"/>
      </w:rPr>
    </w:lvl>
    <w:lvl w:ilvl="4">
      <w:start w:val="0"/>
      <w:numFmt w:val="bullet"/>
      <w:lvlText w:val="•"/>
      <w:lvlJc w:val="left"/>
      <w:pPr>
        <w:ind w:left="6553" w:hanging="790"/>
      </w:pPr>
      <w:rPr>
        <w:rFonts w:hint="default"/>
      </w:rPr>
    </w:lvl>
    <w:lvl w:ilvl="5">
      <w:start w:val="0"/>
      <w:numFmt w:val="bullet"/>
      <w:lvlText w:val="•"/>
      <w:lvlJc w:val="left"/>
      <w:pPr>
        <w:ind w:left="8437" w:hanging="790"/>
      </w:pPr>
      <w:rPr>
        <w:rFonts w:hint="default"/>
      </w:rPr>
    </w:lvl>
    <w:lvl w:ilvl="6">
      <w:start w:val="0"/>
      <w:numFmt w:val="bullet"/>
      <w:lvlText w:val="•"/>
      <w:lvlJc w:val="left"/>
      <w:pPr>
        <w:ind w:left="10322" w:hanging="790"/>
      </w:pPr>
      <w:rPr>
        <w:rFonts w:hint="default"/>
      </w:rPr>
    </w:lvl>
    <w:lvl w:ilvl="7">
      <w:start w:val="0"/>
      <w:numFmt w:val="bullet"/>
      <w:lvlText w:val="•"/>
      <w:lvlJc w:val="left"/>
      <w:pPr>
        <w:ind w:left="12206" w:hanging="790"/>
      </w:pPr>
      <w:rPr>
        <w:rFonts w:hint="default"/>
      </w:rPr>
    </w:lvl>
    <w:lvl w:ilvl="8">
      <w:start w:val="0"/>
      <w:numFmt w:val="bullet"/>
      <w:lvlText w:val="•"/>
      <w:lvlJc w:val="left"/>
      <w:pPr>
        <w:ind w:left="14090" w:hanging="790"/>
      </w:pPr>
      <w:rPr>
        <w:rFonts w:hint="default"/>
      </w:rPr>
    </w:lvl>
  </w:abstractNum>
  <w:abstractNum w:abstractNumId="69">
    <w:nsid w:val="291B75AA"/>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70">
    <w:nsid w:val="295EAF76"/>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71">
    <w:nsid w:val="2970D3AC"/>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72">
    <w:nsid w:val="299E319E"/>
    <w:multiLevelType w:val="hybridMultilevel"/>
    <w:tmpl w:val="00000000"/>
    <w:lvl w:ilvl="0">
      <w:start w:val="1"/>
      <w:numFmt w:val="decimal"/>
      <w:lvlText w:val="%1."/>
      <w:lvlJc w:val="left"/>
      <w:pPr>
        <w:ind w:left="853" w:hanging="317"/>
        <w:jc w:val="left"/>
      </w:pPr>
      <w:rPr>
        <w:rFonts w:ascii="Arial" w:eastAsia="Arial" w:hAnsi="Arial" w:cs="Arial" w:hint="default"/>
        <w:b/>
        <w:bCs/>
        <w:w w:val="91"/>
        <w:sz w:val="31"/>
        <w:szCs w:val="31"/>
      </w:rPr>
    </w:lvl>
    <w:lvl w:ilvl="1">
      <w:start w:val="0"/>
      <w:numFmt w:val="bullet"/>
      <w:lvlText w:val="•"/>
      <w:lvlJc w:val="left"/>
      <w:pPr>
        <w:ind w:left="2559" w:hanging="317"/>
      </w:pPr>
      <w:rPr>
        <w:rFonts w:hint="default"/>
      </w:rPr>
    </w:lvl>
    <w:lvl w:ilvl="2">
      <w:start w:val="0"/>
      <w:numFmt w:val="bullet"/>
      <w:lvlText w:val="•"/>
      <w:lvlJc w:val="left"/>
      <w:pPr>
        <w:ind w:left="4259" w:hanging="317"/>
      </w:pPr>
      <w:rPr>
        <w:rFonts w:hint="default"/>
      </w:rPr>
    </w:lvl>
    <w:lvl w:ilvl="3">
      <w:start w:val="0"/>
      <w:numFmt w:val="bullet"/>
      <w:lvlText w:val="•"/>
      <w:lvlJc w:val="left"/>
      <w:pPr>
        <w:ind w:left="5959" w:hanging="317"/>
      </w:pPr>
      <w:rPr>
        <w:rFonts w:hint="default"/>
      </w:rPr>
    </w:lvl>
    <w:lvl w:ilvl="4">
      <w:start w:val="0"/>
      <w:numFmt w:val="bullet"/>
      <w:lvlText w:val="•"/>
      <w:lvlJc w:val="left"/>
      <w:pPr>
        <w:ind w:left="7659" w:hanging="317"/>
      </w:pPr>
      <w:rPr>
        <w:rFonts w:hint="default"/>
      </w:rPr>
    </w:lvl>
    <w:lvl w:ilvl="5">
      <w:start w:val="0"/>
      <w:numFmt w:val="bullet"/>
      <w:lvlText w:val="•"/>
      <w:lvlJc w:val="left"/>
      <w:pPr>
        <w:ind w:left="9359" w:hanging="317"/>
      </w:pPr>
      <w:rPr>
        <w:rFonts w:hint="default"/>
      </w:rPr>
    </w:lvl>
    <w:lvl w:ilvl="6">
      <w:start w:val="0"/>
      <w:numFmt w:val="bullet"/>
      <w:lvlText w:val="•"/>
      <w:lvlJc w:val="left"/>
      <w:pPr>
        <w:ind w:left="11059" w:hanging="317"/>
      </w:pPr>
      <w:rPr>
        <w:rFonts w:hint="default"/>
      </w:rPr>
    </w:lvl>
    <w:lvl w:ilvl="7">
      <w:start w:val="0"/>
      <w:numFmt w:val="bullet"/>
      <w:lvlText w:val="•"/>
      <w:lvlJc w:val="left"/>
      <w:pPr>
        <w:ind w:left="12759" w:hanging="317"/>
      </w:pPr>
      <w:rPr>
        <w:rFonts w:hint="default"/>
      </w:rPr>
    </w:lvl>
    <w:lvl w:ilvl="8">
      <w:start w:val="0"/>
      <w:numFmt w:val="bullet"/>
      <w:lvlText w:val="•"/>
      <w:lvlJc w:val="left"/>
      <w:pPr>
        <w:ind w:left="14459" w:hanging="317"/>
      </w:pPr>
      <w:rPr>
        <w:rFonts w:hint="default"/>
      </w:rPr>
    </w:lvl>
  </w:abstractNum>
  <w:abstractNum w:abstractNumId="73">
    <w:nsid w:val="29C27E83"/>
    <w:multiLevelType w:val="hybridMultilevel"/>
    <w:tmpl w:val="00000000"/>
    <w:lvl w:ilvl="0">
      <w:start w:val="8"/>
      <w:numFmt w:val="decimal"/>
      <w:lvlText w:val="%1"/>
      <w:lvlJc w:val="left"/>
      <w:pPr>
        <w:ind w:left="1058" w:hanging="522"/>
        <w:jc w:val="left"/>
      </w:pPr>
      <w:rPr>
        <w:rFonts w:hint="default"/>
      </w:rPr>
    </w:lvl>
    <w:lvl w:ilvl="1">
      <w:start w:val="1"/>
      <w:numFmt w:val="decimal"/>
      <w:lvlText w:val="%1.%2"/>
      <w:lvlJc w:val="left"/>
      <w:pPr>
        <w:ind w:left="1058" w:hanging="522"/>
        <w:jc w:val="left"/>
      </w:pPr>
      <w:rPr>
        <w:rFonts w:hint="default"/>
        <w:w w:val="91"/>
      </w:rPr>
    </w:lvl>
    <w:lvl w:ilvl="2">
      <w:start w:val="1"/>
      <w:numFmt w:val="decimal"/>
      <w:lvlText w:val="%1.%2.%3"/>
      <w:lvlJc w:val="left"/>
      <w:pPr>
        <w:ind w:left="1296" w:hanging="760"/>
        <w:jc w:val="left"/>
      </w:pPr>
      <w:rPr>
        <w:rFonts w:hint="default"/>
        <w:w w:val="102"/>
      </w:rPr>
    </w:lvl>
    <w:lvl w:ilvl="3">
      <w:start w:val="1"/>
      <w:numFmt w:val="decimal"/>
      <w:lvlText w:val="（%4）"/>
      <w:lvlJc w:val="left"/>
      <w:pPr>
        <w:ind w:left="1959" w:hanging="760"/>
        <w:jc w:val="left"/>
      </w:pPr>
      <w:rPr>
        <w:rFonts w:ascii="隶书" w:eastAsia="隶书" w:hAnsi="隶书" w:cs="隶书" w:hint="default"/>
        <w:w w:val="91"/>
        <w:sz w:val="29"/>
        <w:szCs w:val="29"/>
      </w:rPr>
    </w:lvl>
    <w:lvl w:ilvl="4">
      <w:start w:val="0"/>
      <w:numFmt w:val="bullet"/>
      <w:lvlText w:val="•"/>
      <w:lvlJc w:val="left"/>
      <w:pPr>
        <w:ind w:left="5934" w:hanging="760"/>
      </w:pPr>
      <w:rPr>
        <w:rFonts w:hint="default"/>
      </w:rPr>
    </w:lvl>
    <w:lvl w:ilvl="5">
      <w:start w:val="0"/>
      <w:numFmt w:val="bullet"/>
      <w:lvlText w:val="•"/>
      <w:lvlJc w:val="left"/>
      <w:pPr>
        <w:ind w:left="7922" w:hanging="760"/>
      </w:pPr>
      <w:rPr>
        <w:rFonts w:hint="default"/>
      </w:rPr>
    </w:lvl>
    <w:lvl w:ilvl="6">
      <w:start w:val="0"/>
      <w:numFmt w:val="bullet"/>
      <w:lvlText w:val="•"/>
      <w:lvlJc w:val="left"/>
      <w:pPr>
        <w:ind w:left="9909" w:hanging="760"/>
      </w:pPr>
      <w:rPr>
        <w:rFonts w:hint="default"/>
      </w:rPr>
    </w:lvl>
    <w:lvl w:ilvl="7">
      <w:start w:val="0"/>
      <w:numFmt w:val="bullet"/>
      <w:lvlText w:val="•"/>
      <w:lvlJc w:val="left"/>
      <w:pPr>
        <w:ind w:left="11897" w:hanging="760"/>
      </w:pPr>
      <w:rPr>
        <w:rFonts w:hint="default"/>
      </w:rPr>
    </w:lvl>
    <w:lvl w:ilvl="8">
      <w:start w:val="0"/>
      <w:numFmt w:val="bullet"/>
      <w:lvlText w:val="•"/>
      <w:lvlJc w:val="left"/>
      <w:pPr>
        <w:ind w:left="13884" w:hanging="760"/>
      </w:pPr>
      <w:rPr>
        <w:rFonts w:hint="default"/>
      </w:rPr>
    </w:lvl>
  </w:abstractNum>
  <w:abstractNum w:abstractNumId="74">
    <w:nsid w:val="2A56FFAA"/>
    <w:multiLevelType w:val="hybridMultilevel"/>
    <w:tmpl w:val="00000000"/>
    <w:lvl w:ilvl="0">
      <w:start w:val="1"/>
      <w:numFmt w:val="decimal"/>
      <w:lvlText w:val="（%1）"/>
      <w:lvlJc w:val="left"/>
      <w:pPr>
        <w:ind w:left="1959" w:hanging="793"/>
        <w:jc w:val="left"/>
      </w:pPr>
      <w:rPr>
        <w:rFonts w:ascii="隶书" w:eastAsia="隶书" w:hAnsi="隶书" w:cs="隶书" w:hint="default"/>
        <w:w w:val="91"/>
        <w:sz w:val="29"/>
        <w:szCs w:val="29"/>
      </w:rPr>
    </w:lvl>
    <w:lvl w:ilvl="1">
      <w:start w:val="0"/>
      <w:numFmt w:val="bullet"/>
      <w:lvlText w:val="•"/>
      <w:lvlJc w:val="left"/>
      <w:pPr>
        <w:ind w:left="3549" w:hanging="793"/>
      </w:pPr>
      <w:rPr>
        <w:rFonts w:hint="default"/>
      </w:rPr>
    </w:lvl>
    <w:lvl w:ilvl="2">
      <w:start w:val="0"/>
      <w:numFmt w:val="bullet"/>
      <w:lvlText w:val="•"/>
      <w:lvlJc w:val="left"/>
      <w:pPr>
        <w:ind w:left="5139" w:hanging="793"/>
      </w:pPr>
      <w:rPr>
        <w:rFonts w:hint="default"/>
      </w:rPr>
    </w:lvl>
    <w:lvl w:ilvl="3">
      <w:start w:val="0"/>
      <w:numFmt w:val="bullet"/>
      <w:lvlText w:val="•"/>
      <w:lvlJc w:val="left"/>
      <w:pPr>
        <w:ind w:left="6729" w:hanging="793"/>
      </w:pPr>
      <w:rPr>
        <w:rFonts w:hint="default"/>
      </w:rPr>
    </w:lvl>
    <w:lvl w:ilvl="4">
      <w:start w:val="0"/>
      <w:numFmt w:val="bullet"/>
      <w:lvlText w:val="•"/>
      <w:lvlJc w:val="left"/>
      <w:pPr>
        <w:ind w:left="8319" w:hanging="793"/>
      </w:pPr>
      <w:rPr>
        <w:rFonts w:hint="default"/>
      </w:rPr>
    </w:lvl>
    <w:lvl w:ilvl="5">
      <w:start w:val="0"/>
      <w:numFmt w:val="bullet"/>
      <w:lvlText w:val="•"/>
      <w:lvlJc w:val="left"/>
      <w:pPr>
        <w:ind w:left="9909" w:hanging="793"/>
      </w:pPr>
      <w:rPr>
        <w:rFonts w:hint="default"/>
      </w:rPr>
    </w:lvl>
    <w:lvl w:ilvl="6">
      <w:start w:val="0"/>
      <w:numFmt w:val="bullet"/>
      <w:lvlText w:val="•"/>
      <w:lvlJc w:val="left"/>
      <w:pPr>
        <w:ind w:left="11499" w:hanging="793"/>
      </w:pPr>
      <w:rPr>
        <w:rFonts w:hint="default"/>
      </w:rPr>
    </w:lvl>
    <w:lvl w:ilvl="7">
      <w:start w:val="0"/>
      <w:numFmt w:val="bullet"/>
      <w:lvlText w:val="•"/>
      <w:lvlJc w:val="left"/>
      <w:pPr>
        <w:ind w:left="13089" w:hanging="793"/>
      </w:pPr>
      <w:rPr>
        <w:rFonts w:hint="default"/>
      </w:rPr>
    </w:lvl>
    <w:lvl w:ilvl="8">
      <w:start w:val="0"/>
      <w:numFmt w:val="bullet"/>
      <w:lvlText w:val="•"/>
      <w:lvlJc w:val="left"/>
      <w:pPr>
        <w:ind w:left="14679" w:hanging="793"/>
      </w:pPr>
      <w:rPr>
        <w:rFonts w:hint="default"/>
      </w:rPr>
    </w:lvl>
  </w:abstractNum>
  <w:abstractNum w:abstractNumId="75">
    <w:nsid w:val="2B893D31"/>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76">
    <w:nsid w:val="2BDDB494"/>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77">
    <w:nsid w:val="2C2522B9"/>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78">
    <w:nsid w:val="2C6A0C0B"/>
    <w:multiLevelType w:val="hybridMultilevel"/>
    <w:tmpl w:val="00000000"/>
    <w:lvl w:ilvl="0">
      <w:start w:val="1"/>
      <w:numFmt w:val="decimal"/>
      <w:lvlText w:val="（%1）"/>
      <w:lvlJc w:val="left"/>
      <w:pPr>
        <w:ind w:left="1479" w:hanging="793"/>
        <w:jc w:val="left"/>
      </w:pPr>
      <w:rPr>
        <w:rFonts w:ascii="幼圆" w:eastAsia="幼圆" w:hAnsi="幼圆" w:cs="幼圆" w:hint="default"/>
        <w:w w:val="102"/>
        <w:sz w:val="29"/>
        <w:szCs w:val="29"/>
      </w:rPr>
    </w:lvl>
    <w:lvl w:ilvl="1">
      <w:start w:val="0"/>
      <w:numFmt w:val="bullet"/>
      <w:lvlText w:val="•"/>
      <w:lvlJc w:val="left"/>
      <w:pPr>
        <w:ind w:left="3117" w:hanging="793"/>
      </w:pPr>
      <w:rPr>
        <w:rFonts w:hint="default"/>
      </w:rPr>
    </w:lvl>
    <w:lvl w:ilvl="2">
      <w:start w:val="0"/>
      <w:numFmt w:val="bullet"/>
      <w:lvlText w:val="•"/>
      <w:lvlJc w:val="left"/>
      <w:pPr>
        <w:ind w:left="4755" w:hanging="793"/>
      </w:pPr>
      <w:rPr>
        <w:rFonts w:hint="default"/>
      </w:rPr>
    </w:lvl>
    <w:lvl w:ilvl="3">
      <w:start w:val="0"/>
      <w:numFmt w:val="bullet"/>
      <w:lvlText w:val="•"/>
      <w:lvlJc w:val="left"/>
      <w:pPr>
        <w:ind w:left="6393" w:hanging="793"/>
      </w:pPr>
      <w:rPr>
        <w:rFonts w:hint="default"/>
      </w:rPr>
    </w:lvl>
    <w:lvl w:ilvl="4">
      <w:start w:val="0"/>
      <w:numFmt w:val="bullet"/>
      <w:lvlText w:val="•"/>
      <w:lvlJc w:val="left"/>
      <w:pPr>
        <w:ind w:left="8031" w:hanging="793"/>
      </w:pPr>
      <w:rPr>
        <w:rFonts w:hint="default"/>
      </w:rPr>
    </w:lvl>
    <w:lvl w:ilvl="5">
      <w:start w:val="0"/>
      <w:numFmt w:val="bullet"/>
      <w:lvlText w:val="•"/>
      <w:lvlJc w:val="left"/>
      <w:pPr>
        <w:ind w:left="9669" w:hanging="793"/>
      </w:pPr>
      <w:rPr>
        <w:rFonts w:hint="default"/>
      </w:rPr>
    </w:lvl>
    <w:lvl w:ilvl="6">
      <w:start w:val="0"/>
      <w:numFmt w:val="bullet"/>
      <w:lvlText w:val="•"/>
      <w:lvlJc w:val="left"/>
      <w:pPr>
        <w:ind w:left="11307" w:hanging="793"/>
      </w:pPr>
      <w:rPr>
        <w:rFonts w:hint="default"/>
      </w:rPr>
    </w:lvl>
    <w:lvl w:ilvl="7">
      <w:start w:val="0"/>
      <w:numFmt w:val="bullet"/>
      <w:lvlText w:val="•"/>
      <w:lvlJc w:val="left"/>
      <w:pPr>
        <w:ind w:left="12945" w:hanging="793"/>
      </w:pPr>
      <w:rPr>
        <w:rFonts w:hint="default"/>
      </w:rPr>
    </w:lvl>
    <w:lvl w:ilvl="8">
      <w:start w:val="0"/>
      <w:numFmt w:val="bullet"/>
      <w:lvlText w:val="•"/>
      <w:lvlJc w:val="left"/>
      <w:pPr>
        <w:ind w:left="14583" w:hanging="793"/>
      </w:pPr>
      <w:rPr>
        <w:rFonts w:hint="default"/>
      </w:rPr>
    </w:lvl>
  </w:abstractNum>
  <w:abstractNum w:abstractNumId="79">
    <w:nsid w:val="2C9C8E6F"/>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80">
    <w:nsid w:val="2D64745E"/>
    <w:multiLevelType w:val="hybridMultilevel"/>
    <w:tmpl w:val="00000000"/>
    <w:lvl w:ilvl="0">
      <w:start w:val="1"/>
      <w:numFmt w:val="decimal"/>
      <w:lvlText w:val="(%1)"/>
      <w:lvlJc w:val="left"/>
      <w:pPr>
        <w:ind w:left="1029" w:hanging="494"/>
        <w:jc w:val="left"/>
      </w:pPr>
      <w:rPr>
        <w:rFonts w:ascii="Bookman Old Style" w:eastAsia="Bookman Old Style" w:hAnsi="Bookman Old Style" w:cs="Bookman Old Style" w:hint="default"/>
        <w:w w:val="97"/>
        <w:sz w:val="31"/>
        <w:szCs w:val="31"/>
      </w:rPr>
    </w:lvl>
    <w:lvl w:ilvl="1">
      <w:start w:val="0"/>
      <w:numFmt w:val="bullet"/>
      <w:lvlText w:val="•"/>
      <w:lvlJc w:val="left"/>
      <w:pPr>
        <w:ind w:left="2703" w:hanging="494"/>
      </w:pPr>
      <w:rPr>
        <w:rFonts w:hint="default"/>
      </w:rPr>
    </w:lvl>
    <w:lvl w:ilvl="2">
      <w:start w:val="0"/>
      <w:numFmt w:val="bullet"/>
      <w:lvlText w:val="•"/>
      <w:lvlJc w:val="left"/>
      <w:pPr>
        <w:ind w:left="4387" w:hanging="494"/>
      </w:pPr>
      <w:rPr>
        <w:rFonts w:hint="default"/>
      </w:rPr>
    </w:lvl>
    <w:lvl w:ilvl="3">
      <w:start w:val="0"/>
      <w:numFmt w:val="bullet"/>
      <w:lvlText w:val="•"/>
      <w:lvlJc w:val="left"/>
      <w:pPr>
        <w:ind w:left="6071" w:hanging="494"/>
      </w:pPr>
      <w:rPr>
        <w:rFonts w:hint="default"/>
      </w:rPr>
    </w:lvl>
    <w:lvl w:ilvl="4">
      <w:start w:val="0"/>
      <w:numFmt w:val="bullet"/>
      <w:lvlText w:val="•"/>
      <w:lvlJc w:val="left"/>
      <w:pPr>
        <w:ind w:left="7755" w:hanging="494"/>
      </w:pPr>
      <w:rPr>
        <w:rFonts w:hint="default"/>
      </w:rPr>
    </w:lvl>
    <w:lvl w:ilvl="5">
      <w:start w:val="0"/>
      <w:numFmt w:val="bullet"/>
      <w:lvlText w:val="•"/>
      <w:lvlJc w:val="left"/>
      <w:pPr>
        <w:ind w:left="9439" w:hanging="494"/>
      </w:pPr>
      <w:rPr>
        <w:rFonts w:hint="default"/>
      </w:rPr>
    </w:lvl>
    <w:lvl w:ilvl="6">
      <w:start w:val="0"/>
      <w:numFmt w:val="bullet"/>
      <w:lvlText w:val="•"/>
      <w:lvlJc w:val="left"/>
      <w:pPr>
        <w:ind w:left="11123" w:hanging="494"/>
      </w:pPr>
      <w:rPr>
        <w:rFonts w:hint="default"/>
      </w:rPr>
    </w:lvl>
    <w:lvl w:ilvl="7">
      <w:start w:val="0"/>
      <w:numFmt w:val="bullet"/>
      <w:lvlText w:val="•"/>
      <w:lvlJc w:val="left"/>
      <w:pPr>
        <w:ind w:left="12807" w:hanging="494"/>
      </w:pPr>
      <w:rPr>
        <w:rFonts w:hint="default"/>
      </w:rPr>
    </w:lvl>
    <w:lvl w:ilvl="8">
      <w:start w:val="0"/>
      <w:numFmt w:val="bullet"/>
      <w:lvlText w:val="•"/>
      <w:lvlJc w:val="left"/>
      <w:pPr>
        <w:ind w:left="14491" w:hanging="494"/>
      </w:pPr>
      <w:rPr>
        <w:rFonts w:hint="default"/>
      </w:rPr>
    </w:lvl>
  </w:abstractNum>
  <w:abstractNum w:abstractNumId="81">
    <w:nsid w:val="2E5D359A"/>
    <w:multiLevelType w:val="hybridMultilevel"/>
    <w:tmpl w:val="00000000"/>
    <w:lvl w:ilvl="0">
      <w:start w:val="10"/>
      <w:numFmt w:val="decimal"/>
      <w:lvlText w:val="%1"/>
      <w:lvlJc w:val="left"/>
      <w:pPr>
        <w:ind w:left="1216" w:hanging="681"/>
        <w:jc w:val="left"/>
      </w:pPr>
      <w:rPr>
        <w:rFonts w:hint="default"/>
      </w:rPr>
    </w:lvl>
    <w:lvl w:ilvl="1">
      <w:start w:val="1"/>
      <w:numFmt w:val="decimal"/>
      <w:lvlText w:val="%1.%2"/>
      <w:lvlJc w:val="left"/>
      <w:pPr>
        <w:ind w:left="1216" w:hanging="681"/>
        <w:jc w:val="left"/>
      </w:pPr>
      <w:rPr>
        <w:rFonts w:hint="default"/>
        <w:w w:val="102"/>
      </w:rPr>
    </w:lvl>
    <w:lvl w:ilvl="2">
      <w:start w:val="1"/>
      <w:numFmt w:val="decimal"/>
      <w:lvlText w:val="%1.%2.%3"/>
      <w:lvlJc w:val="left"/>
      <w:pPr>
        <w:ind w:left="1450" w:hanging="915"/>
        <w:jc w:val="left"/>
      </w:pPr>
      <w:rPr>
        <w:rFonts w:hint="default"/>
        <w:w w:val="91"/>
      </w:rPr>
    </w:lvl>
    <w:lvl w:ilvl="3">
      <w:start w:val="0"/>
      <w:numFmt w:val="bullet"/>
      <w:lvlText w:val="•"/>
      <w:lvlJc w:val="left"/>
      <w:pPr>
        <w:ind w:left="5104" w:hanging="915"/>
      </w:pPr>
      <w:rPr>
        <w:rFonts w:hint="default"/>
      </w:rPr>
    </w:lvl>
    <w:lvl w:ilvl="4">
      <w:start w:val="0"/>
      <w:numFmt w:val="bullet"/>
      <w:lvlText w:val="•"/>
      <w:lvlJc w:val="left"/>
      <w:pPr>
        <w:ind w:left="6926" w:hanging="915"/>
      </w:pPr>
      <w:rPr>
        <w:rFonts w:hint="default"/>
      </w:rPr>
    </w:lvl>
    <w:lvl w:ilvl="5">
      <w:start w:val="0"/>
      <w:numFmt w:val="bullet"/>
      <w:lvlText w:val="•"/>
      <w:lvlJc w:val="left"/>
      <w:pPr>
        <w:ind w:left="8748" w:hanging="915"/>
      </w:pPr>
      <w:rPr>
        <w:rFonts w:hint="default"/>
      </w:rPr>
    </w:lvl>
    <w:lvl w:ilvl="6">
      <w:start w:val="0"/>
      <w:numFmt w:val="bullet"/>
      <w:lvlText w:val="•"/>
      <w:lvlJc w:val="left"/>
      <w:pPr>
        <w:ind w:left="10570" w:hanging="915"/>
      </w:pPr>
      <w:rPr>
        <w:rFonts w:hint="default"/>
      </w:rPr>
    </w:lvl>
    <w:lvl w:ilvl="7">
      <w:start w:val="0"/>
      <w:numFmt w:val="bullet"/>
      <w:lvlText w:val="•"/>
      <w:lvlJc w:val="left"/>
      <w:pPr>
        <w:ind w:left="12393" w:hanging="915"/>
      </w:pPr>
      <w:rPr>
        <w:rFonts w:hint="default"/>
      </w:rPr>
    </w:lvl>
    <w:lvl w:ilvl="8">
      <w:start w:val="0"/>
      <w:numFmt w:val="bullet"/>
      <w:lvlText w:val="•"/>
      <w:lvlJc w:val="left"/>
      <w:pPr>
        <w:ind w:left="14215" w:hanging="915"/>
      </w:pPr>
      <w:rPr>
        <w:rFonts w:hint="default"/>
      </w:rPr>
    </w:lvl>
  </w:abstractNum>
  <w:abstractNum w:abstractNumId="82">
    <w:nsid w:val="2ED48A79"/>
    <w:multiLevelType w:val="hybridMultilevel"/>
    <w:tmpl w:val="00000000"/>
    <w:lvl w:ilvl="0">
      <w:start w:val="1"/>
      <w:numFmt w:val="decimal"/>
      <w:lvlText w:val="（%1）"/>
      <w:lvlJc w:val="left"/>
      <w:pPr>
        <w:ind w:left="1324"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83">
    <w:nsid w:val="2F36683E"/>
    <w:multiLevelType w:val="hybridMultilevel"/>
    <w:tmpl w:val="00000000"/>
    <w:lvl w:ilvl="0">
      <w:start w:val="1"/>
      <w:numFmt w:val="decimal"/>
      <w:lvlText w:val="%1."/>
      <w:lvlJc w:val="left"/>
      <w:pPr>
        <w:ind w:left="1213"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84">
    <w:nsid w:val="2F892052"/>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85">
    <w:nsid w:val="30163D7A"/>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86">
    <w:nsid w:val="30E468A2"/>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1"/>
      <w:numFmt w:val="decimal"/>
      <w:lvlText w:val="%2."/>
      <w:lvlJc w:val="left"/>
      <w:pPr>
        <w:ind w:left="1530" w:hanging="364"/>
        <w:jc w:val="left"/>
      </w:pPr>
      <w:rPr>
        <w:rFonts w:ascii="Times New Roman" w:eastAsia="Times New Roman" w:hAnsi="Times New Roman" w:cs="Times New Roman" w:hint="default"/>
        <w:w w:val="102"/>
        <w:sz w:val="31"/>
        <w:szCs w:val="31"/>
      </w:rPr>
    </w:lvl>
    <w:lvl w:ilvl="2">
      <w:start w:val="0"/>
      <w:numFmt w:val="bullet"/>
      <w:lvlText w:val="•"/>
      <w:lvlJc w:val="left"/>
      <w:pPr>
        <w:ind w:left="3353" w:hanging="364"/>
      </w:pPr>
      <w:rPr>
        <w:rFonts w:hint="default"/>
      </w:rPr>
    </w:lvl>
    <w:lvl w:ilvl="3">
      <w:start w:val="0"/>
      <w:numFmt w:val="bullet"/>
      <w:lvlText w:val="•"/>
      <w:lvlJc w:val="left"/>
      <w:pPr>
        <w:ind w:left="5166" w:hanging="364"/>
      </w:pPr>
      <w:rPr>
        <w:rFonts w:hint="default"/>
      </w:rPr>
    </w:lvl>
    <w:lvl w:ilvl="4">
      <w:start w:val="0"/>
      <w:numFmt w:val="bullet"/>
      <w:lvlText w:val="•"/>
      <w:lvlJc w:val="left"/>
      <w:pPr>
        <w:ind w:left="6979" w:hanging="364"/>
      </w:pPr>
      <w:rPr>
        <w:rFonts w:hint="default"/>
      </w:rPr>
    </w:lvl>
    <w:lvl w:ilvl="5">
      <w:start w:val="0"/>
      <w:numFmt w:val="bullet"/>
      <w:lvlText w:val="•"/>
      <w:lvlJc w:val="left"/>
      <w:pPr>
        <w:ind w:left="8793" w:hanging="364"/>
      </w:pPr>
      <w:rPr>
        <w:rFonts w:hint="default"/>
      </w:rPr>
    </w:lvl>
    <w:lvl w:ilvl="6">
      <w:start w:val="0"/>
      <w:numFmt w:val="bullet"/>
      <w:lvlText w:val="•"/>
      <w:lvlJc w:val="left"/>
      <w:pPr>
        <w:ind w:left="10606" w:hanging="364"/>
      </w:pPr>
      <w:rPr>
        <w:rFonts w:hint="default"/>
      </w:rPr>
    </w:lvl>
    <w:lvl w:ilvl="7">
      <w:start w:val="0"/>
      <w:numFmt w:val="bullet"/>
      <w:lvlText w:val="•"/>
      <w:lvlJc w:val="left"/>
      <w:pPr>
        <w:ind w:left="12419" w:hanging="364"/>
      </w:pPr>
      <w:rPr>
        <w:rFonts w:hint="default"/>
      </w:rPr>
    </w:lvl>
    <w:lvl w:ilvl="8">
      <w:start w:val="0"/>
      <w:numFmt w:val="bullet"/>
      <w:lvlText w:val="•"/>
      <w:lvlJc w:val="left"/>
      <w:pPr>
        <w:ind w:left="14233" w:hanging="364"/>
      </w:pPr>
      <w:rPr>
        <w:rFonts w:hint="default"/>
      </w:rPr>
    </w:lvl>
  </w:abstractNum>
  <w:abstractNum w:abstractNumId="87">
    <w:nsid w:val="31E082CB"/>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88">
    <w:nsid w:val="324930D6"/>
    <w:multiLevelType w:val="hybridMultilevel"/>
    <w:tmpl w:val="00000000"/>
    <w:lvl w:ilvl="0">
      <w:start w:val="1"/>
      <w:numFmt w:val="decimal"/>
      <w:lvlText w:val="（%1）"/>
      <w:lvlJc w:val="left"/>
      <w:pPr>
        <w:ind w:left="1642" w:hanging="793"/>
        <w:jc w:val="left"/>
      </w:pPr>
      <w:rPr>
        <w:rFonts w:ascii="隶书" w:eastAsia="隶书" w:hAnsi="隶书" w:cs="隶书" w:hint="default"/>
        <w:spacing w:val="-4"/>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89">
    <w:nsid w:val="32DAA0E6"/>
    <w:multiLevelType w:val="hybridMultilevel"/>
    <w:tmpl w:val="00000000"/>
    <w:lvl w:ilvl="0">
      <w:start w:val="6"/>
      <w:numFmt w:val="decimal"/>
      <w:lvlText w:val="%1"/>
      <w:lvlJc w:val="left"/>
      <w:pPr>
        <w:ind w:left="1058" w:hanging="522"/>
        <w:jc w:val="left"/>
      </w:pPr>
      <w:rPr>
        <w:rFonts w:hint="default"/>
      </w:rPr>
    </w:lvl>
    <w:lvl w:ilvl="1">
      <w:start w:val="1"/>
      <w:numFmt w:val="decimal"/>
      <w:lvlText w:val="%1.%2"/>
      <w:lvlJc w:val="left"/>
      <w:pPr>
        <w:ind w:left="1058" w:hanging="522"/>
        <w:jc w:val="left"/>
      </w:pPr>
      <w:rPr>
        <w:rFonts w:hint="default"/>
        <w:w w:val="91"/>
      </w:rPr>
    </w:lvl>
    <w:lvl w:ilvl="2">
      <w:start w:val="1"/>
      <w:numFmt w:val="decimal"/>
      <w:lvlText w:val="%1.%2.%3"/>
      <w:lvlJc w:val="left"/>
      <w:pPr>
        <w:ind w:left="1296" w:hanging="760"/>
        <w:jc w:val="left"/>
      </w:pPr>
      <w:rPr>
        <w:rFonts w:hint="default"/>
        <w:w w:val="102"/>
      </w:rPr>
    </w:lvl>
    <w:lvl w:ilvl="3">
      <w:start w:val="1"/>
      <w:numFmt w:val="decimal"/>
      <w:lvlText w:val="%4."/>
      <w:lvlJc w:val="left"/>
      <w:pPr>
        <w:ind w:left="1530" w:hanging="364"/>
        <w:jc w:val="left"/>
      </w:pPr>
      <w:rPr>
        <w:rFonts w:hint="default"/>
        <w:w w:val="91"/>
      </w:rPr>
    </w:lvl>
    <w:lvl w:ilvl="4">
      <w:start w:val="0"/>
      <w:numFmt w:val="bullet"/>
      <w:lvlText w:val="•"/>
      <w:lvlJc w:val="left"/>
      <w:pPr>
        <w:ind w:left="3871" w:hanging="364"/>
      </w:pPr>
      <w:rPr>
        <w:rFonts w:hint="default"/>
      </w:rPr>
    </w:lvl>
    <w:lvl w:ilvl="5">
      <w:start w:val="0"/>
      <w:numFmt w:val="bullet"/>
      <w:lvlText w:val="•"/>
      <w:lvlJc w:val="left"/>
      <w:pPr>
        <w:ind w:left="6202" w:hanging="364"/>
      </w:pPr>
      <w:rPr>
        <w:rFonts w:hint="default"/>
      </w:rPr>
    </w:lvl>
    <w:lvl w:ilvl="6">
      <w:start w:val="0"/>
      <w:numFmt w:val="bullet"/>
      <w:lvlText w:val="•"/>
      <w:lvlJc w:val="left"/>
      <w:pPr>
        <w:ind w:left="8534" w:hanging="364"/>
      </w:pPr>
      <w:rPr>
        <w:rFonts w:hint="default"/>
      </w:rPr>
    </w:lvl>
    <w:lvl w:ilvl="7">
      <w:start w:val="0"/>
      <w:numFmt w:val="bullet"/>
      <w:lvlText w:val="•"/>
      <w:lvlJc w:val="left"/>
      <w:pPr>
        <w:ind w:left="10865" w:hanging="364"/>
      </w:pPr>
      <w:rPr>
        <w:rFonts w:hint="default"/>
      </w:rPr>
    </w:lvl>
    <w:lvl w:ilvl="8">
      <w:start w:val="0"/>
      <w:numFmt w:val="bullet"/>
      <w:lvlText w:val="•"/>
      <w:lvlJc w:val="left"/>
      <w:pPr>
        <w:ind w:left="13196" w:hanging="364"/>
      </w:pPr>
      <w:rPr>
        <w:rFonts w:hint="default"/>
      </w:rPr>
    </w:lvl>
  </w:abstractNum>
  <w:abstractNum w:abstractNumId="90">
    <w:nsid w:val="334F91DF"/>
    <w:multiLevelType w:val="hybridMultilevel"/>
    <w:tmpl w:val="00000000"/>
    <w:lvl w:ilvl="0">
      <w:start w:val="1"/>
      <w:numFmt w:val="decimal"/>
      <w:lvlText w:val="%1."/>
      <w:lvlJc w:val="left"/>
      <w:pPr>
        <w:ind w:left="900" w:hanging="364"/>
        <w:jc w:val="left"/>
      </w:pPr>
      <w:rPr>
        <w:rFonts w:ascii="Arial" w:eastAsia="Arial" w:hAnsi="Arial" w:cs="Arial" w:hint="default"/>
        <w:color w:val="FF0000"/>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91">
    <w:nsid w:val="34C4E909"/>
    <w:multiLevelType w:val="hybridMultilevel"/>
    <w:tmpl w:val="00000000"/>
    <w:lvl w:ilvl="0">
      <w:start w:val="1"/>
      <w:numFmt w:val="decimal"/>
      <w:lvlText w:val="%1."/>
      <w:lvlJc w:val="left"/>
      <w:pPr>
        <w:ind w:left="946" w:hanging="364"/>
        <w:jc w:val="left"/>
      </w:pPr>
      <w:rPr>
        <w:rFonts w:ascii="Arial" w:eastAsia="Arial" w:hAnsi="Arial" w:cs="Arial" w:hint="default"/>
        <w:w w:val="91"/>
        <w:sz w:val="31"/>
        <w:szCs w:val="31"/>
      </w:rPr>
    </w:lvl>
    <w:lvl w:ilvl="1">
      <w:start w:val="0"/>
      <w:numFmt w:val="bullet"/>
      <w:lvlText w:val="•"/>
      <w:lvlJc w:val="left"/>
      <w:pPr>
        <w:ind w:left="2631" w:hanging="364"/>
      </w:pPr>
      <w:rPr>
        <w:rFonts w:hint="default"/>
      </w:rPr>
    </w:lvl>
    <w:lvl w:ilvl="2">
      <w:start w:val="0"/>
      <w:numFmt w:val="bullet"/>
      <w:lvlText w:val="•"/>
      <w:lvlJc w:val="left"/>
      <w:pPr>
        <w:ind w:left="4323" w:hanging="364"/>
      </w:pPr>
      <w:rPr>
        <w:rFonts w:hint="default"/>
      </w:rPr>
    </w:lvl>
    <w:lvl w:ilvl="3">
      <w:start w:val="0"/>
      <w:numFmt w:val="bullet"/>
      <w:lvlText w:val="•"/>
      <w:lvlJc w:val="left"/>
      <w:pPr>
        <w:ind w:left="6015" w:hanging="364"/>
      </w:pPr>
      <w:rPr>
        <w:rFonts w:hint="default"/>
      </w:rPr>
    </w:lvl>
    <w:lvl w:ilvl="4">
      <w:start w:val="0"/>
      <w:numFmt w:val="bullet"/>
      <w:lvlText w:val="•"/>
      <w:lvlJc w:val="left"/>
      <w:pPr>
        <w:ind w:left="7707" w:hanging="364"/>
      </w:pPr>
      <w:rPr>
        <w:rFonts w:hint="default"/>
      </w:rPr>
    </w:lvl>
    <w:lvl w:ilvl="5">
      <w:start w:val="0"/>
      <w:numFmt w:val="bullet"/>
      <w:lvlText w:val="•"/>
      <w:lvlJc w:val="left"/>
      <w:pPr>
        <w:ind w:left="9399" w:hanging="364"/>
      </w:pPr>
      <w:rPr>
        <w:rFonts w:hint="default"/>
      </w:rPr>
    </w:lvl>
    <w:lvl w:ilvl="6">
      <w:start w:val="0"/>
      <w:numFmt w:val="bullet"/>
      <w:lvlText w:val="•"/>
      <w:lvlJc w:val="left"/>
      <w:pPr>
        <w:ind w:left="11091" w:hanging="364"/>
      </w:pPr>
      <w:rPr>
        <w:rFonts w:hint="default"/>
      </w:rPr>
    </w:lvl>
    <w:lvl w:ilvl="7">
      <w:start w:val="0"/>
      <w:numFmt w:val="bullet"/>
      <w:lvlText w:val="•"/>
      <w:lvlJc w:val="left"/>
      <w:pPr>
        <w:ind w:left="12783" w:hanging="364"/>
      </w:pPr>
      <w:rPr>
        <w:rFonts w:hint="default"/>
      </w:rPr>
    </w:lvl>
    <w:lvl w:ilvl="8">
      <w:start w:val="0"/>
      <w:numFmt w:val="bullet"/>
      <w:lvlText w:val="•"/>
      <w:lvlJc w:val="left"/>
      <w:pPr>
        <w:ind w:left="14475" w:hanging="364"/>
      </w:pPr>
      <w:rPr>
        <w:rFonts w:hint="default"/>
      </w:rPr>
    </w:lvl>
  </w:abstractNum>
  <w:abstractNum w:abstractNumId="92">
    <w:nsid w:val="34C9B100"/>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93">
    <w:nsid w:val="354D6999"/>
    <w:multiLevelType w:val="hybridMultilevel"/>
    <w:tmpl w:val="00000000"/>
    <w:lvl w:ilvl="0">
      <w:start w:val="1"/>
      <w:numFmt w:val="decimal"/>
      <w:lvlText w:val="%1."/>
      <w:lvlJc w:val="left"/>
      <w:pPr>
        <w:ind w:left="1213" w:hanging="364"/>
        <w:jc w:val="left"/>
      </w:pPr>
      <w:rPr>
        <w:rFonts w:ascii="Arial" w:eastAsia="Arial" w:hAnsi="Arial" w:cs="Arial" w:hint="default"/>
        <w:w w:val="91"/>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94">
    <w:nsid w:val="35504224"/>
    <w:multiLevelType w:val="hybridMultilevel"/>
    <w:tmpl w:val="00000000"/>
    <w:lvl w:ilvl="0">
      <w:start w:val="1"/>
      <w:numFmt w:val="decimal"/>
      <w:lvlText w:val="%1."/>
      <w:lvlJc w:val="left"/>
      <w:pPr>
        <w:ind w:left="900" w:hanging="364"/>
        <w:jc w:val="left"/>
      </w:pPr>
      <w:rPr>
        <w:rFonts w:hint="default"/>
        <w:w w:val="102"/>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95">
    <w:nsid w:val="355A68AB"/>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96">
    <w:nsid w:val="35B8D1EB"/>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97">
    <w:nsid w:val="37818942"/>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98">
    <w:nsid w:val="379C7168"/>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99">
    <w:nsid w:val="37EF1F8F"/>
    <w:multiLevelType w:val="hybridMultilevel"/>
    <w:tmpl w:val="00000000"/>
    <w:lvl w:ilvl="0">
      <w:start w:val="1"/>
      <w:numFmt w:val="decimal"/>
      <w:lvlText w:val="%1."/>
      <w:lvlJc w:val="left"/>
      <w:pPr>
        <w:ind w:left="900" w:hanging="364"/>
        <w:jc w:val="left"/>
      </w:pPr>
      <w:rPr>
        <w:rFonts w:ascii="Bookman Old Style" w:eastAsia="Bookman Old Style" w:hAnsi="Bookman Old Style" w:cs="Bookman Old Style" w:hint="default"/>
        <w:w w:val="8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00">
    <w:nsid w:val="384ECB84"/>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01">
    <w:nsid w:val="3866BE47"/>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02">
    <w:nsid w:val="38BA6170"/>
    <w:multiLevelType w:val="hybridMultilevel"/>
    <w:tmpl w:val="00000000"/>
    <w:lvl w:ilvl="0">
      <w:start w:val="4"/>
      <w:numFmt w:val="decimal"/>
      <w:lvlText w:val="%1"/>
      <w:lvlJc w:val="left"/>
      <w:pPr>
        <w:ind w:left="1058" w:hanging="522"/>
        <w:jc w:val="left"/>
      </w:pPr>
      <w:rPr>
        <w:rFonts w:hint="default"/>
      </w:rPr>
    </w:lvl>
    <w:lvl w:ilvl="1">
      <w:start w:val="1"/>
      <w:numFmt w:val="decimal"/>
      <w:lvlText w:val="%1.%2"/>
      <w:lvlJc w:val="left"/>
      <w:pPr>
        <w:ind w:left="1058" w:hanging="522"/>
        <w:jc w:val="left"/>
      </w:pPr>
      <w:rPr>
        <w:rFonts w:hint="default"/>
        <w:w w:val="102"/>
      </w:rPr>
    </w:lvl>
    <w:lvl w:ilvl="2">
      <w:start w:val="1"/>
      <w:numFmt w:val="decimal"/>
      <w:lvlText w:val="%1.%2.%3"/>
      <w:lvlJc w:val="left"/>
      <w:pPr>
        <w:ind w:left="1296" w:hanging="760"/>
        <w:jc w:val="left"/>
      </w:pPr>
      <w:rPr>
        <w:rFonts w:hint="default"/>
        <w:w w:val="102"/>
      </w:rPr>
    </w:lvl>
    <w:lvl w:ilvl="3">
      <w:start w:val="1"/>
      <w:numFmt w:val="decimal"/>
      <w:lvlText w:val="%4."/>
      <w:lvlJc w:val="left"/>
      <w:pPr>
        <w:ind w:left="1530" w:hanging="760"/>
        <w:jc w:val="left"/>
      </w:pPr>
      <w:rPr>
        <w:rFonts w:ascii="Times New Roman" w:eastAsia="Times New Roman" w:hAnsi="Times New Roman" w:cs="Times New Roman" w:hint="default"/>
        <w:w w:val="102"/>
        <w:sz w:val="31"/>
        <w:szCs w:val="31"/>
      </w:rPr>
    </w:lvl>
    <w:lvl w:ilvl="4">
      <w:start w:val="0"/>
      <w:numFmt w:val="bullet"/>
      <w:lvlText w:val="•"/>
      <w:lvlJc w:val="left"/>
      <w:pPr>
        <w:ind w:left="5619" w:hanging="760"/>
      </w:pPr>
      <w:rPr>
        <w:rFonts w:hint="default"/>
      </w:rPr>
    </w:lvl>
    <w:lvl w:ilvl="5">
      <w:start w:val="0"/>
      <w:numFmt w:val="bullet"/>
      <w:lvlText w:val="•"/>
      <w:lvlJc w:val="left"/>
      <w:pPr>
        <w:ind w:left="7659" w:hanging="760"/>
      </w:pPr>
      <w:rPr>
        <w:rFonts w:hint="default"/>
      </w:rPr>
    </w:lvl>
    <w:lvl w:ilvl="6">
      <w:start w:val="0"/>
      <w:numFmt w:val="bullet"/>
      <w:lvlText w:val="•"/>
      <w:lvlJc w:val="left"/>
      <w:pPr>
        <w:ind w:left="9699" w:hanging="760"/>
      </w:pPr>
      <w:rPr>
        <w:rFonts w:hint="default"/>
      </w:rPr>
    </w:lvl>
    <w:lvl w:ilvl="7">
      <w:start w:val="0"/>
      <w:numFmt w:val="bullet"/>
      <w:lvlText w:val="•"/>
      <w:lvlJc w:val="left"/>
      <w:pPr>
        <w:ind w:left="11739" w:hanging="760"/>
      </w:pPr>
      <w:rPr>
        <w:rFonts w:hint="default"/>
      </w:rPr>
    </w:lvl>
    <w:lvl w:ilvl="8">
      <w:start w:val="0"/>
      <w:numFmt w:val="bullet"/>
      <w:lvlText w:val="•"/>
      <w:lvlJc w:val="left"/>
      <w:pPr>
        <w:ind w:left="13779" w:hanging="760"/>
      </w:pPr>
      <w:rPr>
        <w:rFonts w:hint="default"/>
      </w:rPr>
    </w:lvl>
  </w:abstractNum>
  <w:abstractNum w:abstractNumId="103">
    <w:nsid w:val="39401AAE"/>
    <w:multiLevelType w:val="hybridMultilevel"/>
    <w:tmpl w:val="00000000"/>
    <w:lvl w:ilvl="0">
      <w:start w:val="3"/>
      <w:numFmt w:val="decimal"/>
      <w:lvlText w:val="%1"/>
      <w:lvlJc w:val="left"/>
      <w:pPr>
        <w:ind w:left="1058" w:hanging="522"/>
        <w:jc w:val="left"/>
      </w:pPr>
      <w:rPr>
        <w:rFonts w:hint="default"/>
      </w:rPr>
    </w:lvl>
    <w:lvl w:ilvl="1">
      <w:start w:val="1"/>
      <w:numFmt w:val="decimal"/>
      <w:lvlText w:val="%1.%2"/>
      <w:lvlJc w:val="left"/>
      <w:pPr>
        <w:ind w:left="1058" w:hanging="522"/>
        <w:jc w:val="left"/>
      </w:pPr>
      <w:rPr>
        <w:rFonts w:hint="default"/>
        <w:w w:val="91"/>
      </w:rPr>
    </w:lvl>
    <w:lvl w:ilvl="2">
      <w:start w:val="1"/>
      <w:numFmt w:val="decimal"/>
      <w:lvlText w:val="%1.%2.%3"/>
      <w:lvlJc w:val="left"/>
      <w:pPr>
        <w:ind w:left="1296" w:hanging="760"/>
        <w:jc w:val="left"/>
      </w:pPr>
      <w:rPr>
        <w:rFonts w:hint="default"/>
        <w:w w:val="91"/>
      </w:rPr>
    </w:lvl>
    <w:lvl w:ilvl="3">
      <w:start w:val="1"/>
      <w:numFmt w:val="decimal"/>
      <w:lvlText w:val="%4."/>
      <w:lvlJc w:val="left"/>
      <w:pPr>
        <w:ind w:left="1530" w:hanging="760"/>
        <w:jc w:val="left"/>
      </w:pPr>
      <w:rPr>
        <w:rFonts w:ascii="Times New Roman" w:eastAsia="Times New Roman" w:hAnsi="Times New Roman" w:cs="Times New Roman" w:hint="default"/>
        <w:w w:val="102"/>
        <w:sz w:val="31"/>
        <w:szCs w:val="31"/>
      </w:rPr>
    </w:lvl>
    <w:lvl w:ilvl="4">
      <w:start w:val="0"/>
      <w:numFmt w:val="bullet"/>
      <w:lvlText w:val="•"/>
      <w:lvlJc w:val="left"/>
      <w:pPr>
        <w:ind w:left="5619" w:hanging="760"/>
      </w:pPr>
      <w:rPr>
        <w:rFonts w:hint="default"/>
      </w:rPr>
    </w:lvl>
    <w:lvl w:ilvl="5">
      <w:start w:val="0"/>
      <w:numFmt w:val="bullet"/>
      <w:lvlText w:val="•"/>
      <w:lvlJc w:val="left"/>
      <w:pPr>
        <w:ind w:left="7659" w:hanging="760"/>
      </w:pPr>
      <w:rPr>
        <w:rFonts w:hint="default"/>
      </w:rPr>
    </w:lvl>
    <w:lvl w:ilvl="6">
      <w:start w:val="0"/>
      <w:numFmt w:val="bullet"/>
      <w:lvlText w:val="•"/>
      <w:lvlJc w:val="left"/>
      <w:pPr>
        <w:ind w:left="9699" w:hanging="760"/>
      </w:pPr>
      <w:rPr>
        <w:rFonts w:hint="default"/>
      </w:rPr>
    </w:lvl>
    <w:lvl w:ilvl="7">
      <w:start w:val="0"/>
      <w:numFmt w:val="bullet"/>
      <w:lvlText w:val="•"/>
      <w:lvlJc w:val="left"/>
      <w:pPr>
        <w:ind w:left="11739" w:hanging="760"/>
      </w:pPr>
      <w:rPr>
        <w:rFonts w:hint="default"/>
      </w:rPr>
    </w:lvl>
    <w:lvl w:ilvl="8">
      <w:start w:val="0"/>
      <w:numFmt w:val="bullet"/>
      <w:lvlText w:val="•"/>
      <w:lvlJc w:val="left"/>
      <w:pPr>
        <w:ind w:left="13779" w:hanging="760"/>
      </w:pPr>
      <w:rPr>
        <w:rFonts w:hint="default"/>
      </w:rPr>
    </w:lvl>
  </w:abstractNum>
  <w:abstractNum w:abstractNumId="104">
    <w:nsid w:val="39867A80"/>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05">
    <w:nsid w:val="3991A91C"/>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1"/>
      <w:numFmt w:val="decimal"/>
      <w:lvlText w:val="%2."/>
      <w:lvlJc w:val="left"/>
      <w:pPr>
        <w:ind w:left="1656" w:hanging="490"/>
        <w:jc w:val="left"/>
      </w:pPr>
      <w:rPr>
        <w:rFonts w:ascii="Arial" w:eastAsia="Arial" w:hAnsi="Arial" w:cs="Arial" w:hint="default"/>
        <w:w w:val="91"/>
        <w:sz w:val="31"/>
        <w:szCs w:val="31"/>
      </w:rPr>
    </w:lvl>
    <w:lvl w:ilvl="2">
      <w:start w:val="0"/>
      <w:numFmt w:val="bullet"/>
      <w:lvlText w:val="•"/>
      <w:lvlJc w:val="left"/>
      <w:pPr>
        <w:ind w:left="3459" w:hanging="490"/>
      </w:pPr>
      <w:rPr>
        <w:rFonts w:hint="default"/>
      </w:rPr>
    </w:lvl>
    <w:lvl w:ilvl="3">
      <w:start w:val="0"/>
      <w:numFmt w:val="bullet"/>
      <w:lvlText w:val="•"/>
      <w:lvlJc w:val="left"/>
      <w:pPr>
        <w:ind w:left="5259" w:hanging="490"/>
      </w:pPr>
      <w:rPr>
        <w:rFonts w:hint="default"/>
      </w:rPr>
    </w:lvl>
    <w:lvl w:ilvl="4">
      <w:start w:val="0"/>
      <w:numFmt w:val="bullet"/>
      <w:lvlText w:val="•"/>
      <w:lvlJc w:val="left"/>
      <w:pPr>
        <w:ind w:left="7059" w:hanging="490"/>
      </w:pPr>
      <w:rPr>
        <w:rFonts w:hint="default"/>
      </w:rPr>
    </w:lvl>
    <w:lvl w:ilvl="5">
      <w:start w:val="0"/>
      <w:numFmt w:val="bullet"/>
      <w:lvlText w:val="•"/>
      <w:lvlJc w:val="left"/>
      <w:pPr>
        <w:ind w:left="8859" w:hanging="490"/>
      </w:pPr>
      <w:rPr>
        <w:rFonts w:hint="default"/>
      </w:rPr>
    </w:lvl>
    <w:lvl w:ilvl="6">
      <w:start w:val="0"/>
      <w:numFmt w:val="bullet"/>
      <w:lvlText w:val="•"/>
      <w:lvlJc w:val="left"/>
      <w:pPr>
        <w:ind w:left="10659" w:hanging="490"/>
      </w:pPr>
      <w:rPr>
        <w:rFonts w:hint="default"/>
      </w:rPr>
    </w:lvl>
    <w:lvl w:ilvl="7">
      <w:start w:val="0"/>
      <w:numFmt w:val="bullet"/>
      <w:lvlText w:val="•"/>
      <w:lvlJc w:val="left"/>
      <w:pPr>
        <w:ind w:left="12459" w:hanging="490"/>
      </w:pPr>
      <w:rPr>
        <w:rFonts w:hint="default"/>
      </w:rPr>
    </w:lvl>
    <w:lvl w:ilvl="8">
      <w:start w:val="0"/>
      <w:numFmt w:val="bullet"/>
      <w:lvlText w:val="•"/>
      <w:lvlJc w:val="left"/>
      <w:pPr>
        <w:ind w:left="14259" w:hanging="490"/>
      </w:pPr>
      <w:rPr>
        <w:rFonts w:hint="default"/>
      </w:rPr>
    </w:lvl>
  </w:abstractNum>
  <w:abstractNum w:abstractNumId="106">
    <w:nsid w:val="3991D1E3"/>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07">
    <w:nsid w:val="3A673B4B"/>
    <w:multiLevelType w:val="hybridMultilevel"/>
    <w:tmpl w:val="00000000"/>
    <w:lvl w:ilvl="0">
      <w:start w:val="1"/>
      <w:numFmt w:val="decimal"/>
      <w:lvlText w:val="%1."/>
      <w:lvlJc w:val="left"/>
      <w:pPr>
        <w:ind w:left="907" w:hanging="371"/>
        <w:jc w:val="left"/>
      </w:pPr>
      <w:rPr>
        <w:rFonts w:ascii="Arial" w:eastAsia="Arial" w:hAnsi="Arial" w:cs="Arial" w:hint="default"/>
        <w:b/>
        <w:bCs/>
        <w:w w:val="91"/>
        <w:sz w:val="31"/>
        <w:szCs w:val="31"/>
      </w:rPr>
    </w:lvl>
    <w:lvl w:ilvl="1">
      <w:start w:val="0"/>
      <w:numFmt w:val="bullet"/>
      <w:lvlText w:val="•"/>
      <w:lvlJc w:val="left"/>
      <w:pPr>
        <w:ind w:left="2595" w:hanging="371"/>
      </w:pPr>
      <w:rPr>
        <w:rFonts w:hint="default"/>
      </w:rPr>
    </w:lvl>
    <w:lvl w:ilvl="2">
      <w:start w:val="0"/>
      <w:numFmt w:val="bullet"/>
      <w:lvlText w:val="•"/>
      <w:lvlJc w:val="left"/>
      <w:pPr>
        <w:ind w:left="4291" w:hanging="371"/>
      </w:pPr>
      <w:rPr>
        <w:rFonts w:hint="default"/>
      </w:rPr>
    </w:lvl>
    <w:lvl w:ilvl="3">
      <w:start w:val="0"/>
      <w:numFmt w:val="bullet"/>
      <w:lvlText w:val="•"/>
      <w:lvlJc w:val="left"/>
      <w:pPr>
        <w:ind w:left="5987" w:hanging="371"/>
      </w:pPr>
      <w:rPr>
        <w:rFonts w:hint="default"/>
      </w:rPr>
    </w:lvl>
    <w:lvl w:ilvl="4">
      <w:start w:val="0"/>
      <w:numFmt w:val="bullet"/>
      <w:lvlText w:val="•"/>
      <w:lvlJc w:val="left"/>
      <w:pPr>
        <w:ind w:left="7683" w:hanging="371"/>
      </w:pPr>
      <w:rPr>
        <w:rFonts w:hint="default"/>
      </w:rPr>
    </w:lvl>
    <w:lvl w:ilvl="5">
      <w:start w:val="0"/>
      <w:numFmt w:val="bullet"/>
      <w:lvlText w:val="•"/>
      <w:lvlJc w:val="left"/>
      <w:pPr>
        <w:ind w:left="9379" w:hanging="371"/>
      </w:pPr>
      <w:rPr>
        <w:rFonts w:hint="default"/>
      </w:rPr>
    </w:lvl>
    <w:lvl w:ilvl="6">
      <w:start w:val="0"/>
      <w:numFmt w:val="bullet"/>
      <w:lvlText w:val="•"/>
      <w:lvlJc w:val="left"/>
      <w:pPr>
        <w:ind w:left="11075" w:hanging="371"/>
      </w:pPr>
      <w:rPr>
        <w:rFonts w:hint="default"/>
      </w:rPr>
    </w:lvl>
    <w:lvl w:ilvl="7">
      <w:start w:val="0"/>
      <w:numFmt w:val="bullet"/>
      <w:lvlText w:val="•"/>
      <w:lvlJc w:val="left"/>
      <w:pPr>
        <w:ind w:left="12771" w:hanging="371"/>
      </w:pPr>
      <w:rPr>
        <w:rFonts w:hint="default"/>
      </w:rPr>
    </w:lvl>
    <w:lvl w:ilvl="8">
      <w:start w:val="0"/>
      <w:numFmt w:val="bullet"/>
      <w:lvlText w:val="•"/>
      <w:lvlJc w:val="left"/>
      <w:pPr>
        <w:ind w:left="14467" w:hanging="371"/>
      </w:pPr>
      <w:rPr>
        <w:rFonts w:hint="default"/>
      </w:rPr>
    </w:lvl>
  </w:abstractNum>
  <w:abstractNum w:abstractNumId="108">
    <w:nsid w:val="3A76AAD9"/>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09">
    <w:nsid w:val="3AAADD8F"/>
    <w:multiLevelType w:val="hybridMultilevel"/>
    <w:tmpl w:val="00000000"/>
    <w:lvl w:ilvl="0">
      <w:start w:val="1"/>
      <w:numFmt w:val="decimal"/>
      <w:lvlText w:val="%1."/>
      <w:lvlJc w:val="left"/>
      <w:pPr>
        <w:ind w:left="900" w:hanging="364"/>
        <w:jc w:val="left"/>
      </w:pPr>
      <w:rPr>
        <w:rFonts w:ascii="Arial" w:eastAsia="Arial" w:hAnsi="Arial" w:cs="Arial" w:hint="default"/>
        <w:color w:val="FF0000"/>
        <w:w w:val="91"/>
        <w:sz w:val="31"/>
        <w:szCs w:val="31"/>
      </w:rPr>
    </w:lvl>
    <w:lvl w:ilvl="1">
      <w:start w:val="1"/>
      <w:numFmt w:val="decimal"/>
      <w:lvlText w:val="（%2）"/>
      <w:lvlJc w:val="left"/>
      <w:pPr>
        <w:ind w:left="1959" w:hanging="793"/>
        <w:jc w:val="left"/>
      </w:pPr>
      <w:rPr>
        <w:rFonts w:ascii="隶书" w:eastAsia="隶书" w:hAnsi="隶书" w:cs="隶书" w:hint="default"/>
        <w:w w:val="91"/>
        <w:sz w:val="29"/>
        <w:szCs w:val="29"/>
      </w:rPr>
    </w:lvl>
    <w:lvl w:ilvl="2">
      <w:start w:val="0"/>
      <w:numFmt w:val="bullet"/>
      <w:lvlText w:val="•"/>
      <w:lvlJc w:val="left"/>
      <w:pPr>
        <w:ind w:left="3726" w:hanging="793"/>
      </w:pPr>
      <w:rPr>
        <w:rFonts w:hint="default"/>
      </w:rPr>
    </w:lvl>
    <w:lvl w:ilvl="3">
      <w:start w:val="0"/>
      <w:numFmt w:val="bullet"/>
      <w:lvlText w:val="•"/>
      <w:lvlJc w:val="left"/>
      <w:pPr>
        <w:ind w:left="5493" w:hanging="793"/>
      </w:pPr>
      <w:rPr>
        <w:rFonts w:hint="default"/>
      </w:rPr>
    </w:lvl>
    <w:lvl w:ilvl="4">
      <w:start w:val="0"/>
      <w:numFmt w:val="bullet"/>
      <w:lvlText w:val="•"/>
      <w:lvlJc w:val="left"/>
      <w:pPr>
        <w:ind w:left="7259" w:hanging="793"/>
      </w:pPr>
      <w:rPr>
        <w:rFonts w:hint="default"/>
      </w:rPr>
    </w:lvl>
    <w:lvl w:ilvl="5">
      <w:start w:val="0"/>
      <w:numFmt w:val="bullet"/>
      <w:lvlText w:val="•"/>
      <w:lvlJc w:val="left"/>
      <w:pPr>
        <w:ind w:left="9026" w:hanging="793"/>
      </w:pPr>
      <w:rPr>
        <w:rFonts w:hint="default"/>
      </w:rPr>
    </w:lvl>
    <w:lvl w:ilvl="6">
      <w:start w:val="0"/>
      <w:numFmt w:val="bullet"/>
      <w:lvlText w:val="•"/>
      <w:lvlJc w:val="left"/>
      <w:pPr>
        <w:ind w:left="10793" w:hanging="793"/>
      </w:pPr>
      <w:rPr>
        <w:rFonts w:hint="default"/>
      </w:rPr>
    </w:lvl>
    <w:lvl w:ilvl="7">
      <w:start w:val="0"/>
      <w:numFmt w:val="bullet"/>
      <w:lvlText w:val="•"/>
      <w:lvlJc w:val="left"/>
      <w:pPr>
        <w:ind w:left="12559" w:hanging="793"/>
      </w:pPr>
      <w:rPr>
        <w:rFonts w:hint="default"/>
      </w:rPr>
    </w:lvl>
    <w:lvl w:ilvl="8">
      <w:start w:val="0"/>
      <w:numFmt w:val="bullet"/>
      <w:lvlText w:val="•"/>
      <w:lvlJc w:val="left"/>
      <w:pPr>
        <w:ind w:left="14326" w:hanging="793"/>
      </w:pPr>
      <w:rPr>
        <w:rFonts w:hint="default"/>
      </w:rPr>
    </w:lvl>
  </w:abstractNum>
  <w:abstractNum w:abstractNumId="110">
    <w:nsid w:val="3C73E06B"/>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11">
    <w:nsid w:val="3CA0D1D4"/>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12">
    <w:nsid w:val="3CC3DB74"/>
    <w:multiLevelType w:val="hybridMultilevel"/>
    <w:tmpl w:val="00000000"/>
    <w:lvl w:ilvl="0">
      <w:start w:val="1"/>
      <w:numFmt w:val="decimal"/>
      <w:lvlText w:val="（%1）"/>
      <w:lvlJc w:val="left"/>
      <w:pPr>
        <w:ind w:left="1959" w:hanging="793"/>
        <w:jc w:val="left"/>
      </w:pPr>
      <w:rPr>
        <w:rFonts w:ascii="隶书" w:eastAsia="隶书" w:hAnsi="隶书" w:cs="隶书" w:hint="default"/>
        <w:w w:val="102"/>
        <w:sz w:val="29"/>
        <w:szCs w:val="29"/>
      </w:rPr>
    </w:lvl>
    <w:lvl w:ilvl="1">
      <w:start w:val="0"/>
      <w:numFmt w:val="bullet"/>
      <w:lvlText w:val="•"/>
      <w:lvlJc w:val="left"/>
      <w:pPr>
        <w:ind w:left="3549" w:hanging="793"/>
      </w:pPr>
      <w:rPr>
        <w:rFonts w:hint="default"/>
      </w:rPr>
    </w:lvl>
    <w:lvl w:ilvl="2">
      <w:start w:val="0"/>
      <w:numFmt w:val="bullet"/>
      <w:lvlText w:val="•"/>
      <w:lvlJc w:val="left"/>
      <w:pPr>
        <w:ind w:left="5139" w:hanging="793"/>
      </w:pPr>
      <w:rPr>
        <w:rFonts w:hint="default"/>
      </w:rPr>
    </w:lvl>
    <w:lvl w:ilvl="3">
      <w:start w:val="0"/>
      <w:numFmt w:val="bullet"/>
      <w:lvlText w:val="•"/>
      <w:lvlJc w:val="left"/>
      <w:pPr>
        <w:ind w:left="6729" w:hanging="793"/>
      </w:pPr>
      <w:rPr>
        <w:rFonts w:hint="default"/>
      </w:rPr>
    </w:lvl>
    <w:lvl w:ilvl="4">
      <w:start w:val="0"/>
      <w:numFmt w:val="bullet"/>
      <w:lvlText w:val="•"/>
      <w:lvlJc w:val="left"/>
      <w:pPr>
        <w:ind w:left="8319" w:hanging="793"/>
      </w:pPr>
      <w:rPr>
        <w:rFonts w:hint="default"/>
      </w:rPr>
    </w:lvl>
    <w:lvl w:ilvl="5">
      <w:start w:val="0"/>
      <w:numFmt w:val="bullet"/>
      <w:lvlText w:val="•"/>
      <w:lvlJc w:val="left"/>
      <w:pPr>
        <w:ind w:left="9909" w:hanging="793"/>
      </w:pPr>
      <w:rPr>
        <w:rFonts w:hint="default"/>
      </w:rPr>
    </w:lvl>
    <w:lvl w:ilvl="6">
      <w:start w:val="0"/>
      <w:numFmt w:val="bullet"/>
      <w:lvlText w:val="•"/>
      <w:lvlJc w:val="left"/>
      <w:pPr>
        <w:ind w:left="11499" w:hanging="793"/>
      </w:pPr>
      <w:rPr>
        <w:rFonts w:hint="default"/>
      </w:rPr>
    </w:lvl>
    <w:lvl w:ilvl="7">
      <w:start w:val="0"/>
      <w:numFmt w:val="bullet"/>
      <w:lvlText w:val="•"/>
      <w:lvlJc w:val="left"/>
      <w:pPr>
        <w:ind w:left="13089" w:hanging="793"/>
      </w:pPr>
      <w:rPr>
        <w:rFonts w:hint="default"/>
      </w:rPr>
    </w:lvl>
    <w:lvl w:ilvl="8">
      <w:start w:val="0"/>
      <w:numFmt w:val="bullet"/>
      <w:lvlText w:val="•"/>
      <w:lvlJc w:val="left"/>
      <w:pPr>
        <w:ind w:left="14679" w:hanging="793"/>
      </w:pPr>
      <w:rPr>
        <w:rFonts w:hint="default"/>
      </w:rPr>
    </w:lvl>
  </w:abstractNum>
  <w:abstractNum w:abstractNumId="113">
    <w:nsid w:val="3D7801D2"/>
    <w:multiLevelType w:val="hybridMultilevel"/>
    <w:tmpl w:val="00000000"/>
    <w:lvl w:ilvl="0">
      <w:start w:val="1"/>
      <w:numFmt w:val="decimal"/>
      <w:lvlText w:val="%1."/>
      <w:lvlJc w:val="left"/>
      <w:pPr>
        <w:ind w:left="900" w:hanging="364"/>
        <w:jc w:val="left"/>
      </w:pPr>
      <w:rPr>
        <w:rFonts w:ascii="Arial" w:eastAsia="Arial" w:hAnsi="Arial" w:cs="Arial" w:hint="default"/>
        <w:color w:val="FF0000"/>
        <w:w w:val="91"/>
        <w:sz w:val="31"/>
        <w:szCs w:val="31"/>
      </w:rPr>
    </w:lvl>
    <w:lvl w:ilvl="1">
      <w:start w:val="1"/>
      <w:numFmt w:val="decimal"/>
      <w:lvlText w:val="(%2)"/>
      <w:lvlJc w:val="left"/>
      <w:pPr>
        <w:ind w:left="1659" w:hanging="494"/>
        <w:jc w:val="left"/>
      </w:pPr>
      <w:rPr>
        <w:rFonts w:ascii="Arial" w:eastAsia="Arial" w:hAnsi="Arial" w:cs="Arial" w:hint="default"/>
        <w:w w:val="97"/>
        <w:sz w:val="31"/>
        <w:szCs w:val="31"/>
      </w:rPr>
    </w:lvl>
    <w:lvl w:ilvl="2">
      <w:start w:val="0"/>
      <w:numFmt w:val="bullet"/>
      <w:lvlText w:val="•"/>
      <w:lvlJc w:val="left"/>
      <w:pPr>
        <w:ind w:left="3459" w:hanging="494"/>
      </w:pPr>
      <w:rPr>
        <w:rFonts w:hint="default"/>
      </w:rPr>
    </w:lvl>
    <w:lvl w:ilvl="3">
      <w:start w:val="0"/>
      <w:numFmt w:val="bullet"/>
      <w:lvlText w:val="•"/>
      <w:lvlJc w:val="left"/>
      <w:pPr>
        <w:ind w:left="5259" w:hanging="494"/>
      </w:pPr>
      <w:rPr>
        <w:rFonts w:hint="default"/>
      </w:rPr>
    </w:lvl>
    <w:lvl w:ilvl="4">
      <w:start w:val="0"/>
      <w:numFmt w:val="bullet"/>
      <w:lvlText w:val="•"/>
      <w:lvlJc w:val="left"/>
      <w:pPr>
        <w:ind w:left="7059" w:hanging="494"/>
      </w:pPr>
      <w:rPr>
        <w:rFonts w:hint="default"/>
      </w:rPr>
    </w:lvl>
    <w:lvl w:ilvl="5">
      <w:start w:val="0"/>
      <w:numFmt w:val="bullet"/>
      <w:lvlText w:val="•"/>
      <w:lvlJc w:val="left"/>
      <w:pPr>
        <w:ind w:left="8859" w:hanging="494"/>
      </w:pPr>
      <w:rPr>
        <w:rFonts w:hint="default"/>
      </w:rPr>
    </w:lvl>
    <w:lvl w:ilvl="6">
      <w:start w:val="0"/>
      <w:numFmt w:val="bullet"/>
      <w:lvlText w:val="•"/>
      <w:lvlJc w:val="left"/>
      <w:pPr>
        <w:ind w:left="10659" w:hanging="494"/>
      </w:pPr>
      <w:rPr>
        <w:rFonts w:hint="default"/>
      </w:rPr>
    </w:lvl>
    <w:lvl w:ilvl="7">
      <w:start w:val="0"/>
      <w:numFmt w:val="bullet"/>
      <w:lvlText w:val="•"/>
      <w:lvlJc w:val="left"/>
      <w:pPr>
        <w:ind w:left="12459" w:hanging="494"/>
      </w:pPr>
      <w:rPr>
        <w:rFonts w:hint="default"/>
      </w:rPr>
    </w:lvl>
    <w:lvl w:ilvl="8">
      <w:start w:val="0"/>
      <w:numFmt w:val="bullet"/>
      <w:lvlText w:val="•"/>
      <w:lvlJc w:val="left"/>
      <w:pPr>
        <w:ind w:left="14259" w:hanging="494"/>
      </w:pPr>
      <w:rPr>
        <w:rFonts w:hint="default"/>
      </w:rPr>
    </w:lvl>
  </w:abstractNum>
  <w:abstractNum w:abstractNumId="114">
    <w:nsid w:val="3FBDE2AA"/>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15">
    <w:nsid w:val="40D6F1A7"/>
    <w:multiLevelType w:val="hybridMultilevel"/>
    <w:tmpl w:val="00000000"/>
    <w:lvl w:ilvl="0">
      <w:start w:val="1"/>
      <w:numFmt w:val="decimal"/>
      <w:lvlText w:val="（%1）"/>
      <w:lvlJc w:val="left"/>
      <w:pPr>
        <w:ind w:left="1959" w:hanging="793"/>
        <w:jc w:val="left"/>
      </w:pPr>
      <w:rPr>
        <w:rFonts w:ascii="隶书" w:eastAsia="隶书" w:hAnsi="隶书" w:cs="隶书" w:hint="default"/>
        <w:spacing w:val="-3"/>
        <w:w w:val="91"/>
        <w:sz w:val="29"/>
        <w:szCs w:val="29"/>
      </w:rPr>
    </w:lvl>
    <w:lvl w:ilvl="1">
      <w:start w:val="0"/>
      <w:numFmt w:val="bullet"/>
      <w:lvlText w:val="•"/>
      <w:lvlJc w:val="left"/>
      <w:pPr>
        <w:ind w:left="3549" w:hanging="793"/>
      </w:pPr>
      <w:rPr>
        <w:rFonts w:hint="default"/>
      </w:rPr>
    </w:lvl>
    <w:lvl w:ilvl="2">
      <w:start w:val="0"/>
      <w:numFmt w:val="bullet"/>
      <w:lvlText w:val="•"/>
      <w:lvlJc w:val="left"/>
      <w:pPr>
        <w:ind w:left="5139" w:hanging="793"/>
      </w:pPr>
      <w:rPr>
        <w:rFonts w:hint="default"/>
      </w:rPr>
    </w:lvl>
    <w:lvl w:ilvl="3">
      <w:start w:val="0"/>
      <w:numFmt w:val="bullet"/>
      <w:lvlText w:val="•"/>
      <w:lvlJc w:val="left"/>
      <w:pPr>
        <w:ind w:left="6729" w:hanging="793"/>
      </w:pPr>
      <w:rPr>
        <w:rFonts w:hint="default"/>
      </w:rPr>
    </w:lvl>
    <w:lvl w:ilvl="4">
      <w:start w:val="0"/>
      <w:numFmt w:val="bullet"/>
      <w:lvlText w:val="•"/>
      <w:lvlJc w:val="left"/>
      <w:pPr>
        <w:ind w:left="8319" w:hanging="793"/>
      </w:pPr>
      <w:rPr>
        <w:rFonts w:hint="default"/>
      </w:rPr>
    </w:lvl>
    <w:lvl w:ilvl="5">
      <w:start w:val="0"/>
      <w:numFmt w:val="bullet"/>
      <w:lvlText w:val="•"/>
      <w:lvlJc w:val="left"/>
      <w:pPr>
        <w:ind w:left="9909" w:hanging="793"/>
      </w:pPr>
      <w:rPr>
        <w:rFonts w:hint="default"/>
      </w:rPr>
    </w:lvl>
    <w:lvl w:ilvl="6">
      <w:start w:val="0"/>
      <w:numFmt w:val="bullet"/>
      <w:lvlText w:val="•"/>
      <w:lvlJc w:val="left"/>
      <w:pPr>
        <w:ind w:left="11499" w:hanging="793"/>
      </w:pPr>
      <w:rPr>
        <w:rFonts w:hint="default"/>
      </w:rPr>
    </w:lvl>
    <w:lvl w:ilvl="7">
      <w:start w:val="0"/>
      <w:numFmt w:val="bullet"/>
      <w:lvlText w:val="•"/>
      <w:lvlJc w:val="left"/>
      <w:pPr>
        <w:ind w:left="13089" w:hanging="793"/>
      </w:pPr>
      <w:rPr>
        <w:rFonts w:hint="default"/>
      </w:rPr>
    </w:lvl>
    <w:lvl w:ilvl="8">
      <w:start w:val="0"/>
      <w:numFmt w:val="bullet"/>
      <w:lvlText w:val="•"/>
      <w:lvlJc w:val="left"/>
      <w:pPr>
        <w:ind w:left="14679" w:hanging="793"/>
      </w:pPr>
      <w:rPr>
        <w:rFonts w:hint="default"/>
      </w:rPr>
    </w:lvl>
  </w:abstractNum>
  <w:abstractNum w:abstractNumId="116">
    <w:nsid w:val="41B96A88"/>
    <w:multiLevelType w:val="hybridMultilevel"/>
    <w:tmpl w:val="00000000"/>
    <w:lvl w:ilvl="0">
      <w:start w:val="1"/>
      <w:numFmt w:val="decimal"/>
      <w:lvlText w:val="%1."/>
      <w:lvlJc w:val="left"/>
      <w:pPr>
        <w:ind w:left="420" w:hanging="364"/>
        <w:jc w:val="left"/>
      </w:pPr>
      <w:rPr>
        <w:rFonts w:ascii="Arial" w:eastAsia="Arial" w:hAnsi="Arial" w:cs="Arial" w:hint="default"/>
        <w:w w:val="91"/>
        <w:sz w:val="31"/>
        <w:szCs w:val="31"/>
      </w:rPr>
    </w:lvl>
    <w:lvl w:ilvl="1">
      <w:start w:val="1"/>
      <w:numFmt w:val="decimal"/>
      <w:lvlText w:val="（%2）"/>
      <w:lvlJc w:val="left"/>
      <w:pPr>
        <w:ind w:left="1385" w:hanging="793"/>
        <w:jc w:val="left"/>
      </w:pPr>
      <w:rPr>
        <w:rFonts w:ascii="隶书" w:eastAsia="隶书" w:hAnsi="隶书" w:cs="隶书" w:hint="default"/>
        <w:w w:val="91"/>
        <w:sz w:val="29"/>
        <w:szCs w:val="29"/>
      </w:rPr>
    </w:lvl>
    <w:lvl w:ilvl="2">
      <w:start w:val="0"/>
      <w:numFmt w:val="bullet"/>
      <w:lvlText w:val="•"/>
      <w:lvlJc w:val="left"/>
      <w:pPr>
        <w:ind w:left="3106" w:hanging="793"/>
      </w:pPr>
      <w:rPr>
        <w:rFonts w:hint="default"/>
      </w:rPr>
    </w:lvl>
    <w:lvl w:ilvl="3">
      <w:start w:val="0"/>
      <w:numFmt w:val="bullet"/>
      <w:lvlText w:val="•"/>
      <w:lvlJc w:val="left"/>
      <w:pPr>
        <w:ind w:left="4833" w:hanging="793"/>
      </w:pPr>
      <w:rPr>
        <w:rFonts w:hint="default"/>
      </w:rPr>
    </w:lvl>
    <w:lvl w:ilvl="4">
      <w:start w:val="0"/>
      <w:numFmt w:val="bullet"/>
      <w:lvlText w:val="•"/>
      <w:lvlJc w:val="left"/>
      <w:pPr>
        <w:ind w:left="6560" w:hanging="793"/>
      </w:pPr>
      <w:rPr>
        <w:rFonts w:hint="default"/>
      </w:rPr>
    </w:lvl>
    <w:lvl w:ilvl="5">
      <w:start w:val="0"/>
      <w:numFmt w:val="bullet"/>
      <w:lvlText w:val="•"/>
      <w:lvlJc w:val="left"/>
      <w:pPr>
        <w:ind w:left="8286" w:hanging="793"/>
      </w:pPr>
      <w:rPr>
        <w:rFonts w:hint="default"/>
      </w:rPr>
    </w:lvl>
    <w:lvl w:ilvl="6">
      <w:start w:val="0"/>
      <w:numFmt w:val="bullet"/>
      <w:lvlText w:val="•"/>
      <w:lvlJc w:val="left"/>
      <w:pPr>
        <w:ind w:left="10013" w:hanging="793"/>
      </w:pPr>
      <w:rPr>
        <w:rFonts w:hint="default"/>
      </w:rPr>
    </w:lvl>
    <w:lvl w:ilvl="7">
      <w:start w:val="0"/>
      <w:numFmt w:val="bullet"/>
      <w:lvlText w:val="•"/>
      <w:lvlJc w:val="left"/>
      <w:pPr>
        <w:ind w:left="11740" w:hanging="793"/>
      </w:pPr>
      <w:rPr>
        <w:rFonts w:hint="default"/>
      </w:rPr>
    </w:lvl>
    <w:lvl w:ilvl="8">
      <w:start w:val="0"/>
      <w:numFmt w:val="bullet"/>
      <w:lvlText w:val="•"/>
      <w:lvlJc w:val="left"/>
      <w:pPr>
        <w:ind w:left="13466" w:hanging="793"/>
      </w:pPr>
      <w:rPr>
        <w:rFonts w:hint="default"/>
      </w:rPr>
    </w:lvl>
  </w:abstractNum>
  <w:abstractNum w:abstractNumId="117">
    <w:nsid w:val="427AD7E4"/>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color w:val="FF0000"/>
        <w:w w:val="102"/>
        <w:sz w:val="31"/>
        <w:szCs w:val="31"/>
      </w:rPr>
    </w:lvl>
    <w:lvl w:ilvl="1">
      <w:start w:val="0"/>
      <w:numFmt w:val="bullet"/>
      <w:lvlText w:val="•"/>
      <w:lvlJc w:val="left"/>
      <w:pPr>
        <w:ind w:left="5820" w:hanging="364"/>
      </w:pPr>
      <w:rPr>
        <w:rFonts w:hint="default"/>
      </w:rPr>
    </w:lvl>
    <w:lvl w:ilvl="2">
      <w:start w:val="0"/>
      <w:numFmt w:val="bullet"/>
      <w:lvlText w:val="•"/>
      <w:lvlJc w:val="left"/>
      <w:pPr>
        <w:ind w:left="6486" w:hanging="364"/>
      </w:pPr>
      <w:rPr>
        <w:rFonts w:hint="default"/>
      </w:rPr>
    </w:lvl>
    <w:lvl w:ilvl="3">
      <w:start w:val="0"/>
      <w:numFmt w:val="bullet"/>
      <w:lvlText w:val="•"/>
      <w:lvlJc w:val="left"/>
      <w:pPr>
        <w:ind w:left="7152" w:hanging="364"/>
      </w:pPr>
      <w:rPr>
        <w:rFonts w:hint="default"/>
      </w:rPr>
    </w:lvl>
    <w:lvl w:ilvl="4">
      <w:start w:val="0"/>
      <w:numFmt w:val="bullet"/>
      <w:lvlText w:val="•"/>
      <w:lvlJc w:val="left"/>
      <w:pPr>
        <w:ind w:left="7818" w:hanging="364"/>
      </w:pPr>
      <w:rPr>
        <w:rFonts w:hint="default"/>
      </w:rPr>
    </w:lvl>
    <w:lvl w:ilvl="5">
      <w:start w:val="0"/>
      <w:numFmt w:val="bullet"/>
      <w:lvlText w:val="•"/>
      <w:lvlJc w:val="left"/>
      <w:pPr>
        <w:ind w:left="8484" w:hanging="364"/>
      </w:pPr>
      <w:rPr>
        <w:rFonts w:hint="default"/>
      </w:rPr>
    </w:lvl>
    <w:lvl w:ilvl="6">
      <w:start w:val="0"/>
      <w:numFmt w:val="bullet"/>
      <w:lvlText w:val="•"/>
      <w:lvlJc w:val="left"/>
      <w:pPr>
        <w:ind w:left="9150" w:hanging="364"/>
      </w:pPr>
      <w:rPr>
        <w:rFonts w:hint="default"/>
      </w:rPr>
    </w:lvl>
    <w:lvl w:ilvl="7">
      <w:start w:val="0"/>
      <w:numFmt w:val="bullet"/>
      <w:lvlText w:val="•"/>
      <w:lvlJc w:val="left"/>
      <w:pPr>
        <w:ind w:left="9816" w:hanging="364"/>
      </w:pPr>
      <w:rPr>
        <w:rFonts w:hint="default"/>
      </w:rPr>
    </w:lvl>
    <w:lvl w:ilvl="8">
      <w:start w:val="0"/>
      <w:numFmt w:val="bullet"/>
      <w:lvlText w:val="•"/>
      <w:lvlJc w:val="left"/>
      <w:pPr>
        <w:ind w:left="10482" w:hanging="364"/>
      </w:pPr>
      <w:rPr>
        <w:rFonts w:hint="default"/>
      </w:rPr>
    </w:lvl>
  </w:abstractNum>
  <w:abstractNum w:abstractNumId="118">
    <w:nsid w:val="43392073"/>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19">
    <w:nsid w:val="43545A89"/>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20">
    <w:nsid w:val="442101A1"/>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1"/>
      <w:numFmt w:val="decimal"/>
      <w:lvlText w:val="（%2）"/>
      <w:lvlJc w:val="left"/>
      <w:pPr>
        <w:ind w:left="2427" w:hanging="794"/>
        <w:jc w:val="left"/>
      </w:pPr>
      <w:rPr>
        <w:rFonts w:ascii="隶书" w:eastAsia="隶书" w:hAnsi="隶书" w:cs="隶书" w:hint="default"/>
        <w:w w:val="102"/>
        <w:sz w:val="29"/>
        <w:szCs w:val="29"/>
      </w:rPr>
    </w:lvl>
    <w:lvl w:ilvl="2">
      <w:start w:val="0"/>
      <w:numFmt w:val="bullet"/>
      <w:lvlText w:val="•"/>
      <w:lvlJc w:val="left"/>
      <w:pPr>
        <w:ind w:left="4135" w:hanging="794"/>
      </w:pPr>
      <w:rPr>
        <w:rFonts w:hint="default"/>
      </w:rPr>
    </w:lvl>
    <w:lvl w:ilvl="3">
      <w:start w:val="0"/>
      <w:numFmt w:val="bullet"/>
      <w:lvlText w:val="•"/>
      <w:lvlJc w:val="left"/>
      <w:pPr>
        <w:ind w:left="5851" w:hanging="794"/>
      </w:pPr>
      <w:rPr>
        <w:rFonts w:hint="default"/>
      </w:rPr>
    </w:lvl>
    <w:lvl w:ilvl="4">
      <w:start w:val="0"/>
      <w:numFmt w:val="bullet"/>
      <w:lvlText w:val="•"/>
      <w:lvlJc w:val="left"/>
      <w:pPr>
        <w:ind w:left="7566" w:hanging="794"/>
      </w:pPr>
      <w:rPr>
        <w:rFonts w:hint="default"/>
      </w:rPr>
    </w:lvl>
    <w:lvl w:ilvl="5">
      <w:start w:val="0"/>
      <w:numFmt w:val="bullet"/>
      <w:lvlText w:val="•"/>
      <w:lvlJc w:val="left"/>
      <w:pPr>
        <w:ind w:left="9282" w:hanging="794"/>
      </w:pPr>
      <w:rPr>
        <w:rFonts w:hint="default"/>
      </w:rPr>
    </w:lvl>
    <w:lvl w:ilvl="6">
      <w:start w:val="0"/>
      <w:numFmt w:val="bullet"/>
      <w:lvlText w:val="•"/>
      <w:lvlJc w:val="left"/>
      <w:pPr>
        <w:ind w:left="10997" w:hanging="794"/>
      </w:pPr>
      <w:rPr>
        <w:rFonts w:hint="default"/>
      </w:rPr>
    </w:lvl>
    <w:lvl w:ilvl="7">
      <w:start w:val="0"/>
      <w:numFmt w:val="bullet"/>
      <w:lvlText w:val="•"/>
      <w:lvlJc w:val="left"/>
      <w:pPr>
        <w:ind w:left="12713" w:hanging="794"/>
      </w:pPr>
      <w:rPr>
        <w:rFonts w:hint="default"/>
      </w:rPr>
    </w:lvl>
    <w:lvl w:ilvl="8">
      <w:start w:val="0"/>
      <w:numFmt w:val="bullet"/>
      <w:lvlText w:val="•"/>
      <w:lvlJc w:val="left"/>
      <w:pPr>
        <w:ind w:left="14428" w:hanging="794"/>
      </w:pPr>
      <w:rPr>
        <w:rFonts w:hint="default"/>
      </w:rPr>
    </w:lvl>
  </w:abstractNum>
  <w:abstractNum w:abstractNumId="121">
    <w:nsid w:val="44BFBD32"/>
    <w:multiLevelType w:val="hybridMultilevel"/>
    <w:tmpl w:val="00000000"/>
    <w:lvl w:ilvl="0">
      <w:start w:val="1"/>
      <w:numFmt w:val="decimal"/>
      <w:lvlText w:val="%1."/>
      <w:lvlJc w:val="left"/>
      <w:pPr>
        <w:ind w:left="1213" w:hanging="364"/>
        <w:jc w:val="left"/>
      </w:pPr>
      <w:rPr>
        <w:rFonts w:hint="default"/>
        <w:w w:val="102"/>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122">
    <w:nsid w:val="44EE5E60"/>
    <w:multiLevelType w:val="hybridMultilevel"/>
    <w:tmpl w:val="00000000"/>
    <w:lvl w:ilvl="0">
      <w:start w:val="2"/>
      <w:numFmt w:val="decimal"/>
      <w:lvlText w:val="%1."/>
      <w:lvlJc w:val="left"/>
      <w:pPr>
        <w:ind w:left="56" w:hanging="364"/>
        <w:jc w:val="left"/>
      </w:pPr>
      <w:rPr>
        <w:rFonts w:ascii="Times New Roman" w:eastAsia="Times New Roman" w:hAnsi="Times New Roman" w:cs="Times New Roman" w:hint="default"/>
        <w:w w:val="102"/>
        <w:sz w:val="31"/>
        <w:szCs w:val="31"/>
      </w:rPr>
    </w:lvl>
    <w:lvl w:ilvl="1">
      <w:start w:val="0"/>
      <w:numFmt w:val="bullet"/>
      <w:lvlText w:val="•"/>
      <w:lvlJc w:val="left"/>
      <w:pPr>
        <w:ind w:left="1746" w:hanging="364"/>
      </w:pPr>
      <w:rPr>
        <w:rFonts w:hint="default"/>
      </w:rPr>
    </w:lvl>
    <w:lvl w:ilvl="2">
      <w:start w:val="0"/>
      <w:numFmt w:val="bullet"/>
      <w:lvlText w:val="•"/>
      <w:lvlJc w:val="left"/>
      <w:pPr>
        <w:ind w:left="3432" w:hanging="364"/>
      </w:pPr>
      <w:rPr>
        <w:rFonts w:hint="default"/>
      </w:rPr>
    </w:lvl>
    <w:lvl w:ilvl="3">
      <w:start w:val="0"/>
      <w:numFmt w:val="bullet"/>
      <w:lvlText w:val="•"/>
      <w:lvlJc w:val="left"/>
      <w:pPr>
        <w:ind w:left="5118" w:hanging="364"/>
      </w:pPr>
      <w:rPr>
        <w:rFonts w:hint="default"/>
      </w:rPr>
    </w:lvl>
    <w:lvl w:ilvl="4">
      <w:start w:val="0"/>
      <w:numFmt w:val="bullet"/>
      <w:lvlText w:val="•"/>
      <w:lvlJc w:val="left"/>
      <w:pPr>
        <w:ind w:left="6804" w:hanging="364"/>
      </w:pPr>
      <w:rPr>
        <w:rFonts w:hint="default"/>
      </w:rPr>
    </w:lvl>
    <w:lvl w:ilvl="5">
      <w:start w:val="0"/>
      <w:numFmt w:val="bullet"/>
      <w:lvlText w:val="•"/>
      <w:lvlJc w:val="left"/>
      <w:pPr>
        <w:ind w:left="8490" w:hanging="364"/>
      </w:pPr>
      <w:rPr>
        <w:rFonts w:hint="default"/>
      </w:rPr>
    </w:lvl>
    <w:lvl w:ilvl="6">
      <w:start w:val="0"/>
      <w:numFmt w:val="bullet"/>
      <w:lvlText w:val="•"/>
      <w:lvlJc w:val="left"/>
      <w:pPr>
        <w:ind w:left="10176" w:hanging="364"/>
      </w:pPr>
      <w:rPr>
        <w:rFonts w:hint="default"/>
      </w:rPr>
    </w:lvl>
    <w:lvl w:ilvl="7">
      <w:start w:val="0"/>
      <w:numFmt w:val="bullet"/>
      <w:lvlText w:val="•"/>
      <w:lvlJc w:val="left"/>
      <w:pPr>
        <w:ind w:left="11862" w:hanging="364"/>
      </w:pPr>
      <w:rPr>
        <w:rFonts w:hint="default"/>
      </w:rPr>
    </w:lvl>
    <w:lvl w:ilvl="8">
      <w:start w:val="0"/>
      <w:numFmt w:val="bullet"/>
      <w:lvlText w:val="•"/>
      <w:lvlJc w:val="left"/>
      <w:pPr>
        <w:ind w:left="13548" w:hanging="364"/>
      </w:pPr>
      <w:rPr>
        <w:rFonts w:hint="default"/>
      </w:rPr>
    </w:lvl>
  </w:abstractNum>
  <w:abstractNum w:abstractNumId="123">
    <w:nsid w:val="4501532E"/>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24">
    <w:nsid w:val="45C6E1D6"/>
    <w:multiLevelType w:val="hybridMultilevel"/>
    <w:tmpl w:val="00000000"/>
    <w:lvl w:ilvl="0">
      <w:start w:val="1"/>
      <w:numFmt w:val="decimal"/>
      <w:lvlText w:val="%1."/>
      <w:lvlJc w:val="left"/>
      <w:pPr>
        <w:ind w:left="1339" w:hanging="490"/>
        <w:jc w:val="left"/>
      </w:pPr>
      <w:rPr>
        <w:rFonts w:ascii="Times New Roman" w:eastAsia="Times New Roman" w:hAnsi="Times New Roman" w:cs="Times New Roman" w:hint="default"/>
        <w:w w:val="102"/>
        <w:sz w:val="29"/>
        <w:szCs w:val="29"/>
      </w:rPr>
    </w:lvl>
    <w:lvl w:ilvl="1">
      <w:start w:val="0"/>
      <w:numFmt w:val="bullet"/>
      <w:lvlText w:val="•"/>
      <w:lvlJc w:val="left"/>
      <w:pPr>
        <w:ind w:left="2991" w:hanging="490"/>
      </w:pPr>
      <w:rPr>
        <w:rFonts w:hint="default"/>
      </w:rPr>
    </w:lvl>
    <w:lvl w:ilvl="2">
      <w:start w:val="0"/>
      <w:numFmt w:val="bullet"/>
      <w:lvlText w:val="•"/>
      <w:lvlJc w:val="left"/>
      <w:pPr>
        <w:ind w:left="4643" w:hanging="490"/>
      </w:pPr>
      <w:rPr>
        <w:rFonts w:hint="default"/>
      </w:rPr>
    </w:lvl>
    <w:lvl w:ilvl="3">
      <w:start w:val="0"/>
      <w:numFmt w:val="bullet"/>
      <w:lvlText w:val="•"/>
      <w:lvlJc w:val="left"/>
      <w:pPr>
        <w:ind w:left="6295" w:hanging="490"/>
      </w:pPr>
      <w:rPr>
        <w:rFonts w:hint="default"/>
      </w:rPr>
    </w:lvl>
    <w:lvl w:ilvl="4">
      <w:start w:val="0"/>
      <w:numFmt w:val="bullet"/>
      <w:lvlText w:val="•"/>
      <w:lvlJc w:val="left"/>
      <w:pPr>
        <w:ind w:left="7947" w:hanging="490"/>
      </w:pPr>
      <w:rPr>
        <w:rFonts w:hint="default"/>
      </w:rPr>
    </w:lvl>
    <w:lvl w:ilvl="5">
      <w:start w:val="0"/>
      <w:numFmt w:val="bullet"/>
      <w:lvlText w:val="•"/>
      <w:lvlJc w:val="left"/>
      <w:pPr>
        <w:ind w:left="9599" w:hanging="490"/>
      </w:pPr>
      <w:rPr>
        <w:rFonts w:hint="default"/>
      </w:rPr>
    </w:lvl>
    <w:lvl w:ilvl="6">
      <w:start w:val="0"/>
      <w:numFmt w:val="bullet"/>
      <w:lvlText w:val="•"/>
      <w:lvlJc w:val="left"/>
      <w:pPr>
        <w:ind w:left="11251" w:hanging="490"/>
      </w:pPr>
      <w:rPr>
        <w:rFonts w:hint="default"/>
      </w:rPr>
    </w:lvl>
    <w:lvl w:ilvl="7">
      <w:start w:val="0"/>
      <w:numFmt w:val="bullet"/>
      <w:lvlText w:val="•"/>
      <w:lvlJc w:val="left"/>
      <w:pPr>
        <w:ind w:left="12903" w:hanging="490"/>
      </w:pPr>
      <w:rPr>
        <w:rFonts w:hint="default"/>
      </w:rPr>
    </w:lvl>
    <w:lvl w:ilvl="8">
      <w:start w:val="0"/>
      <w:numFmt w:val="bullet"/>
      <w:lvlText w:val="•"/>
      <w:lvlJc w:val="left"/>
      <w:pPr>
        <w:ind w:left="14555" w:hanging="490"/>
      </w:pPr>
      <w:rPr>
        <w:rFonts w:hint="default"/>
      </w:rPr>
    </w:lvl>
  </w:abstractNum>
  <w:abstractNum w:abstractNumId="125">
    <w:nsid w:val="46DF8E46"/>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26">
    <w:nsid w:val="46FB52B1"/>
    <w:multiLevelType w:val="hybridMultilevel"/>
    <w:tmpl w:val="00000000"/>
    <w:lvl w:ilvl="0">
      <w:start w:val="1"/>
      <w:numFmt w:val="decimal"/>
      <w:lvlText w:val="%1."/>
      <w:lvlJc w:val="left"/>
      <w:pPr>
        <w:ind w:left="853" w:hanging="317"/>
        <w:jc w:val="left"/>
      </w:pPr>
      <w:rPr>
        <w:rFonts w:ascii="Times New Roman" w:eastAsia="Times New Roman" w:hAnsi="Times New Roman" w:cs="Times New Roman" w:hint="default"/>
        <w:b/>
        <w:bCs/>
        <w:w w:val="102"/>
        <w:sz w:val="31"/>
        <w:szCs w:val="31"/>
      </w:rPr>
    </w:lvl>
    <w:lvl w:ilvl="1">
      <w:start w:val="0"/>
      <w:numFmt w:val="bullet"/>
      <w:lvlText w:val="•"/>
      <w:lvlJc w:val="left"/>
      <w:pPr>
        <w:ind w:left="2559" w:hanging="317"/>
      </w:pPr>
      <w:rPr>
        <w:rFonts w:hint="default"/>
      </w:rPr>
    </w:lvl>
    <w:lvl w:ilvl="2">
      <w:start w:val="0"/>
      <w:numFmt w:val="bullet"/>
      <w:lvlText w:val="•"/>
      <w:lvlJc w:val="left"/>
      <w:pPr>
        <w:ind w:left="4259" w:hanging="317"/>
      </w:pPr>
      <w:rPr>
        <w:rFonts w:hint="default"/>
      </w:rPr>
    </w:lvl>
    <w:lvl w:ilvl="3">
      <w:start w:val="0"/>
      <w:numFmt w:val="bullet"/>
      <w:lvlText w:val="•"/>
      <w:lvlJc w:val="left"/>
      <w:pPr>
        <w:ind w:left="5959" w:hanging="317"/>
      </w:pPr>
      <w:rPr>
        <w:rFonts w:hint="default"/>
      </w:rPr>
    </w:lvl>
    <w:lvl w:ilvl="4">
      <w:start w:val="0"/>
      <w:numFmt w:val="bullet"/>
      <w:lvlText w:val="•"/>
      <w:lvlJc w:val="left"/>
      <w:pPr>
        <w:ind w:left="7659" w:hanging="317"/>
      </w:pPr>
      <w:rPr>
        <w:rFonts w:hint="default"/>
      </w:rPr>
    </w:lvl>
    <w:lvl w:ilvl="5">
      <w:start w:val="0"/>
      <w:numFmt w:val="bullet"/>
      <w:lvlText w:val="•"/>
      <w:lvlJc w:val="left"/>
      <w:pPr>
        <w:ind w:left="9359" w:hanging="317"/>
      </w:pPr>
      <w:rPr>
        <w:rFonts w:hint="default"/>
      </w:rPr>
    </w:lvl>
    <w:lvl w:ilvl="6">
      <w:start w:val="0"/>
      <w:numFmt w:val="bullet"/>
      <w:lvlText w:val="•"/>
      <w:lvlJc w:val="left"/>
      <w:pPr>
        <w:ind w:left="11059" w:hanging="317"/>
      </w:pPr>
      <w:rPr>
        <w:rFonts w:hint="default"/>
      </w:rPr>
    </w:lvl>
    <w:lvl w:ilvl="7">
      <w:start w:val="0"/>
      <w:numFmt w:val="bullet"/>
      <w:lvlText w:val="•"/>
      <w:lvlJc w:val="left"/>
      <w:pPr>
        <w:ind w:left="12759" w:hanging="317"/>
      </w:pPr>
      <w:rPr>
        <w:rFonts w:hint="default"/>
      </w:rPr>
    </w:lvl>
    <w:lvl w:ilvl="8">
      <w:start w:val="0"/>
      <w:numFmt w:val="bullet"/>
      <w:lvlText w:val="•"/>
      <w:lvlJc w:val="left"/>
      <w:pPr>
        <w:ind w:left="14459" w:hanging="317"/>
      </w:pPr>
      <w:rPr>
        <w:rFonts w:hint="default"/>
      </w:rPr>
    </w:lvl>
  </w:abstractNum>
  <w:abstractNum w:abstractNumId="127">
    <w:nsid w:val="47C86E39"/>
    <w:multiLevelType w:val="hybridMultilevel"/>
    <w:tmpl w:val="00000000"/>
    <w:lvl w:ilvl="0">
      <w:start w:val="1"/>
      <w:numFmt w:val="decimal"/>
      <w:lvlText w:val="%1."/>
      <w:lvlJc w:val="left"/>
      <w:pPr>
        <w:ind w:left="420" w:hanging="364"/>
        <w:jc w:val="left"/>
      </w:pPr>
      <w:rPr>
        <w:rFonts w:ascii="Arial" w:eastAsia="Arial" w:hAnsi="Arial" w:cs="Arial" w:hint="default"/>
        <w:w w:val="91"/>
        <w:sz w:val="31"/>
        <w:szCs w:val="31"/>
      </w:rPr>
    </w:lvl>
    <w:lvl w:ilvl="1">
      <w:start w:val="0"/>
      <w:numFmt w:val="bullet"/>
      <w:lvlText w:val="•"/>
      <w:lvlJc w:val="left"/>
      <w:pPr>
        <w:ind w:left="2070" w:hanging="364"/>
      </w:pPr>
      <w:rPr>
        <w:rFonts w:hint="default"/>
      </w:rPr>
    </w:lvl>
    <w:lvl w:ilvl="2">
      <w:start w:val="0"/>
      <w:numFmt w:val="bullet"/>
      <w:lvlText w:val="•"/>
      <w:lvlJc w:val="left"/>
      <w:pPr>
        <w:ind w:left="3720" w:hanging="364"/>
      </w:pPr>
      <w:rPr>
        <w:rFonts w:hint="default"/>
      </w:rPr>
    </w:lvl>
    <w:lvl w:ilvl="3">
      <w:start w:val="0"/>
      <w:numFmt w:val="bullet"/>
      <w:lvlText w:val="•"/>
      <w:lvlJc w:val="left"/>
      <w:pPr>
        <w:ind w:left="5370" w:hanging="364"/>
      </w:pPr>
      <w:rPr>
        <w:rFonts w:hint="default"/>
      </w:rPr>
    </w:lvl>
    <w:lvl w:ilvl="4">
      <w:start w:val="0"/>
      <w:numFmt w:val="bullet"/>
      <w:lvlText w:val="•"/>
      <w:lvlJc w:val="left"/>
      <w:pPr>
        <w:ind w:left="7020" w:hanging="364"/>
      </w:pPr>
      <w:rPr>
        <w:rFonts w:hint="default"/>
      </w:rPr>
    </w:lvl>
    <w:lvl w:ilvl="5">
      <w:start w:val="0"/>
      <w:numFmt w:val="bullet"/>
      <w:lvlText w:val="•"/>
      <w:lvlJc w:val="left"/>
      <w:pPr>
        <w:ind w:left="8670" w:hanging="364"/>
      </w:pPr>
      <w:rPr>
        <w:rFonts w:hint="default"/>
      </w:rPr>
    </w:lvl>
    <w:lvl w:ilvl="6">
      <w:start w:val="0"/>
      <w:numFmt w:val="bullet"/>
      <w:lvlText w:val="•"/>
      <w:lvlJc w:val="left"/>
      <w:pPr>
        <w:ind w:left="10320" w:hanging="364"/>
      </w:pPr>
      <w:rPr>
        <w:rFonts w:hint="default"/>
      </w:rPr>
    </w:lvl>
    <w:lvl w:ilvl="7">
      <w:start w:val="0"/>
      <w:numFmt w:val="bullet"/>
      <w:lvlText w:val="•"/>
      <w:lvlJc w:val="left"/>
      <w:pPr>
        <w:ind w:left="11970" w:hanging="364"/>
      </w:pPr>
      <w:rPr>
        <w:rFonts w:hint="default"/>
      </w:rPr>
    </w:lvl>
    <w:lvl w:ilvl="8">
      <w:start w:val="0"/>
      <w:numFmt w:val="bullet"/>
      <w:lvlText w:val="•"/>
      <w:lvlJc w:val="left"/>
      <w:pPr>
        <w:ind w:left="13620" w:hanging="364"/>
      </w:pPr>
      <w:rPr>
        <w:rFonts w:hint="default"/>
      </w:rPr>
    </w:lvl>
  </w:abstractNum>
  <w:abstractNum w:abstractNumId="128">
    <w:nsid w:val="48583602"/>
    <w:multiLevelType w:val="hybridMultilevel"/>
    <w:tmpl w:val="00000000"/>
    <w:lvl w:ilvl="0">
      <w:start w:val="1"/>
      <w:numFmt w:val="decimal"/>
      <w:lvlText w:val="（%1）"/>
      <w:lvlJc w:val="left"/>
      <w:pPr>
        <w:ind w:left="1642" w:hanging="793"/>
        <w:jc w:val="left"/>
      </w:pPr>
      <w:rPr>
        <w:rFonts w:ascii="隶书" w:eastAsia="隶书" w:hAnsi="隶书" w:cs="隶书" w:hint="default"/>
        <w:spacing w:val="-4"/>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129">
    <w:nsid w:val="49BFF909"/>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30">
    <w:nsid w:val="49F94E68"/>
    <w:multiLevelType w:val="hybridMultilevel"/>
    <w:tmpl w:val="00000000"/>
    <w:lvl w:ilvl="0">
      <w:start w:val="10"/>
      <w:numFmt w:val="decimal"/>
      <w:lvlText w:val="%1"/>
      <w:lvlJc w:val="left"/>
      <w:pPr>
        <w:ind w:left="970" w:hanging="915"/>
        <w:jc w:val="left"/>
      </w:pPr>
      <w:rPr>
        <w:rFonts w:hint="default"/>
      </w:rPr>
    </w:lvl>
    <w:lvl w:ilvl="1">
      <w:start w:val="2"/>
      <w:numFmt w:val="decimal"/>
      <w:lvlText w:val="%1.%2"/>
      <w:lvlJc w:val="left"/>
      <w:pPr>
        <w:ind w:left="970" w:hanging="915"/>
        <w:jc w:val="left"/>
      </w:pPr>
      <w:rPr>
        <w:rFonts w:hint="default"/>
      </w:rPr>
    </w:lvl>
    <w:lvl w:ilvl="2">
      <w:start w:val="2"/>
      <w:numFmt w:val="decimal"/>
      <w:lvlText w:val="%1.%2.%3"/>
      <w:lvlJc w:val="left"/>
      <w:pPr>
        <w:ind w:left="970" w:hanging="915"/>
        <w:jc w:val="left"/>
      </w:pPr>
      <w:rPr>
        <w:rFonts w:ascii="Arial" w:eastAsia="Arial" w:hAnsi="Arial" w:cs="Arial" w:hint="default"/>
        <w:w w:val="91"/>
        <w:sz w:val="31"/>
        <w:szCs w:val="31"/>
      </w:rPr>
    </w:lvl>
    <w:lvl w:ilvl="3">
      <w:start w:val="1"/>
      <w:numFmt w:val="decimal"/>
      <w:lvlText w:val="(%4)"/>
      <w:lvlJc w:val="left"/>
      <w:pPr>
        <w:ind w:left="1179" w:hanging="494"/>
        <w:jc w:val="left"/>
      </w:pPr>
      <w:rPr>
        <w:rFonts w:ascii="Arial" w:eastAsia="Arial" w:hAnsi="Arial" w:cs="Arial" w:hint="default"/>
        <w:w w:val="97"/>
        <w:sz w:val="31"/>
        <w:szCs w:val="31"/>
      </w:rPr>
    </w:lvl>
    <w:lvl w:ilvl="4">
      <w:start w:val="0"/>
      <w:numFmt w:val="bullet"/>
      <w:lvlText w:val="•"/>
      <w:lvlJc w:val="left"/>
      <w:pPr>
        <w:ind w:left="6426" w:hanging="494"/>
      </w:pPr>
      <w:rPr>
        <w:rFonts w:hint="default"/>
      </w:rPr>
    </w:lvl>
    <w:lvl w:ilvl="5">
      <w:start w:val="0"/>
      <w:numFmt w:val="bullet"/>
      <w:lvlText w:val="•"/>
      <w:lvlJc w:val="left"/>
      <w:pPr>
        <w:ind w:left="8175" w:hanging="494"/>
      </w:pPr>
      <w:rPr>
        <w:rFonts w:hint="default"/>
      </w:rPr>
    </w:lvl>
    <w:lvl w:ilvl="6">
      <w:start w:val="0"/>
      <w:numFmt w:val="bullet"/>
      <w:lvlText w:val="•"/>
      <w:lvlJc w:val="left"/>
      <w:pPr>
        <w:ind w:left="9924" w:hanging="494"/>
      </w:pPr>
      <w:rPr>
        <w:rFonts w:hint="default"/>
      </w:rPr>
    </w:lvl>
    <w:lvl w:ilvl="7">
      <w:start w:val="0"/>
      <w:numFmt w:val="bullet"/>
      <w:lvlText w:val="•"/>
      <w:lvlJc w:val="left"/>
      <w:pPr>
        <w:ind w:left="11673" w:hanging="494"/>
      </w:pPr>
      <w:rPr>
        <w:rFonts w:hint="default"/>
      </w:rPr>
    </w:lvl>
    <w:lvl w:ilvl="8">
      <w:start w:val="0"/>
      <w:numFmt w:val="bullet"/>
      <w:lvlText w:val="•"/>
      <w:lvlJc w:val="left"/>
      <w:pPr>
        <w:ind w:left="13422" w:hanging="494"/>
      </w:pPr>
      <w:rPr>
        <w:rFonts w:hint="default"/>
      </w:rPr>
    </w:lvl>
  </w:abstractNum>
  <w:abstractNum w:abstractNumId="131">
    <w:nsid w:val="4A4AB436"/>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32">
    <w:nsid w:val="4B22F64C"/>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33">
    <w:nsid w:val="4B5C5503"/>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134">
    <w:nsid w:val="4BC27515"/>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1"/>
      <w:numFmt w:val="decimal"/>
      <w:lvlText w:val="（%2）"/>
      <w:lvlJc w:val="left"/>
      <w:pPr>
        <w:ind w:left="1959" w:hanging="793"/>
        <w:jc w:val="left"/>
      </w:pPr>
      <w:rPr>
        <w:rFonts w:ascii="隶书" w:eastAsia="隶书" w:hAnsi="隶书" w:cs="隶书" w:hint="default"/>
        <w:w w:val="102"/>
        <w:sz w:val="29"/>
        <w:szCs w:val="29"/>
      </w:rPr>
    </w:lvl>
    <w:lvl w:ilvl="2">
      <w:start w:val="0"/>
      <w:numFmt w:val="bullet"/>
      <w:lvlText w:val="•"/>
      <w:lvlJc w:val="left"/>
      <w:pPr>
        <w:ind w:left="3726" w:hanging="793"/>
      </w:pPr>
      <w:rPr>
        <w:rFonts w:hint="default"/>
      </w:rPr>
    </w:lvl>
    <w:lvl w:ilvl="3">
      <w:start w:val="0"/>
      <w:numFmt w:val="bullet"/>
      <w:lvlText w:val="•"/>
      <w:lvlJc w:val="left"/>
      <w:pPr>
        <w:ind w:left="5493" w:hanging="793"/>
      </w:pPr>
      <w:rPr>
        <w:rFonts w:hint="default"/>
      </w:rPr>
    </w:lvl>
    <w:lvl w:ilvl="4">
      <w:start w:val="0"/>
      <w:numFmt w:val="bullet"/>
      <w:lvlText w:val="•"/>
      <w:lvlJc w:val="left"/>
      <w:pPr>
        <w:ind w:left="7259" w:hanging="793"/>
      </w:pPr>
      <w:rPr>
        <w:rFonts w:hint="default"/>
      </w:rPr>
    </w:lvl>
    <w:lvl w:ilvl="5">
      <w:start w:val="0"/>
      <w:numFmt w:val="bullet"/>
      <w:lvlText w:val="•"/>
      <w:lvlJc w:val="left"/>
      <w:pPr>
        <w:ind w:left="9026" w:hanging="793"/>
      </w:pPr>
      <w:rPr>
        <w:rFonts w:hint="default"/>
      </w:rPr>
    </w:lvl>
    <w:lvl w:ilvl="6">
      <w:start w:val="0"/>
      <w:numFmt w:val="bullet"/>
      <w:lvlText w:val="•"/>
      <w:lvlJc w:val="left"/>
      <w:pPr>
        <w:ind w:left="10793" w:hanging="793"/>
      </w:pPr>
      <w:rPr>
        <w:rFonts w:hint="default"/>
      </w:rPr>
    </w:lvl>
    <w:lvl w:ilvl="7">
      <w:start w:val="0"/>
      <w:numFmt w:val="bullet"/>
      <w:lvlText w:val="•"/>
      <w:lvlJc w:val="left"/>
      <w:pPr>
        <w:ind w:left="12559" w:hanging="793"/>
      </w:pPr>
      <w:rPr>
        <w:rFonts w:hint="default"/>
      </w:rPr>
    </w:lvl>
    <w:lvl w:ilvl="8">
      <w:start w:val="0"/>
      <w:numFmt w:val="bullet"/>
      <w:lvlText w:val="•"/>
      <w:lvlJc w:val="left"/>
      <w:pPr>
        <w:ind w:left="14326" w:hanging="793"/>
      </w:pPr>
      <w:rPr>
        <w:rFonts w:hint="default"/>
      </w:rPr>
    </w:lvl>
  </w:abstractNum>
  <w:abstractNum w:abstractNumId="135">
    <w:nsid w:val="4BFA555D"/>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36">
    <w:nsid w:val="4D7F463E"/>
    <w:multiLevelType w:val="hybridMultilevel"/>
    <w:tmpl w:val="00000000"/>
    <w:lvl w:ilvl="0">
      <w:start w:val="1"/>
      <w:numFmt w:val="decimal"/>
      <w:lvlText w:val="（%1）"/>
      <w:lvlJc w:val="left"/>
      <w:pPr>
        <w:ind w:left="1642" w:hanging="793"/>
        <w:jc w:val="left"/>
      </w:pPr>
      <w:rPr>
        <w:rFonts w:ascii="隶书" w:eastAsia="隶书" w:hAnsi="隶书" w:cs="隶书" w:hint="default"/>
        <w:spacing w:val="-4"/>
        <w:w w:val="91"/>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137">
    <w:nsid w:val="4E44514C"/>
    <w:multiLevelType w:val="hybridMultilevel"/>
    <w:tmpl w:val="00000000"/>
    <w:lvl w:ilvl="0">
      <w:start w:val="1"/>
      <w:numFmt w:val="decimal"/>
      <w:lvlText w:val="（%1）"/>
      <w:lvlJc w:val="left"/>
      <w:pPr>
        <w:ind w:left="1639" w:hanging="790"/>
        <w:jc w:val="left"/>
      </w:pPr>
      <w:rPr>
        <w:rFonts w:ascii="隶书" w:eastAsia="隶书" w:hAnsi="隶书" w:cs="隶书" w:hint="default"/>
        <w:spacing w:val="-94"/>
        <w:w w:val="102"/>
        <w:sz w:val="29"/>
        <w:szCs w:val="29"/>
      </w:rPr>
    </w:lvl>
    <w:lvl w:ilvl="1">
      <w:start w:val="0"/>
      <w:numFmt w:val="bullet"/>
      <w:lvlText w:val="•"/>
      <w:lvlJc w:val="left"/>
      <w:pPr>
        <w:ind w:left="3261" w:hanging="790"/>
      </w:pPr>
      <w:rPr>
        <w:rFonts w:hint="default"/>
      </w:rPr>
    </w:lvl>
    <w:lvl w:ilvl="2">
      <w:start w:val="0"/>
      <w:numFmt w:val="bullet"/>
      <w:lvlText w:val="•"/>
      <w:lvlJc w:val="left"/>
      <w:pPr>
        <w:ind w:left="4883" w:hanging="790"/>
      </w:pPr>
      <w:rPr>
        <w:rFonts w:hint="default"/>
      </w:rPr>
    </w:lvl>
    <w:lvl w:ilvl="3">
      <w:start w:val="0"/>
      <w:numFmt w:val="bullet"/>
      <w:lvlText w:val="•"/>
      <w:lvlJc w:val="left"/>
      <w:pPr>
        <w:ind w:left="6505" w:hanging="790"/>
      </w:pPr>
      <w:rPr>
        <w:rFonts w:hint="default"/>
      </w:rPr>
    </w:lvl>
    <w:lvl w:ilvl="4">
      <w:start w:val="0"/>
      <w:numFmt w:val="bullet"/>
      <w:lvlText w:val="•"/>
      <w:lvlJc w:val="left"/>
      <w:pPr>
        <w:ind w:left="8127" w:hanging="790"/>
      </w:pPr>
      <w:rPr>
        <w:rFonts w:hint="default"/>
      </w:rPr>
    </w:lvl>
    <w:lvl w:ilvl="5">
      <w:start w:val="0"/>
      <w:numFmt w:val="bullet"/>
      <w:lvlText w:val="•"/>
      <w:lvlJc w:val="left"/>
      <w:pPr>
        <w:ind w:left="9749" w:hanging="790"/>
      </w:pPr>
      <w:rPr>
        <w:rFonts w:hint="default"/>
      </w:rPr>
    </w:lvl>
    <w:lvl w:ilvl="6">
      <w:start w:val="0"/>
      <w:numFmt w:val="bullet"/>
      <w:lvlText w:val="•"/>
      <w:lvlJc w:val="left"/>
      <w:pPr>
        <w:ind w:left="11371" w:hanging="790"/>
      </w:pPr>
      <w:rPr>
        <w:rFonts w:hint="default"/>
      </w:rPr>
    </w:lvl>
    <w:lvl w:ilvl="7">
      <w:start w:val="0"/>
      <w:numFmt w:val="bullet"/>
      <w:lvlText w:val="•"/>
      <w:lvlJc w:val="left"/>
      <w:pPr>
        <w:ind w:left="12993" w:hanging="790"/>
      </w:pPr>
      <w:rPr>
        <w:rFonts w:hint="default"/>
      </w:rPr>
    </w:lvl>
    <w:lvl w:ilvl="8">
      <w:start w:val="0"/>
      <w:numFmt w:val="bullet"/>
      <w:lvlText w:val="•"/>
      <w:lvlJc w:val="left"/>
      <w:pPr>
        <w:ind w:left="14615" w:hanging="790"/>
      </w:pPr>
      <w:rPr>
        <w:rFonts w:hint="default"/>
      </w:rPr>
    </w:lvl>
  </w:abstractNum>
  <w:abstractNum w:abstractNumId="138">
    <w:nsid w:val="4E9DD9CF"/>
    <w:multiLevelType w:val="hybridMultilevel"/>
    <w:tmpl w:val="00000000"/>
    <w:lvl w:ilvl="0">
      <w:start w:val="9"/>
      <w:numFmt w:val="decimal"/>
      <w:lvlText w:val="%1"/>
      <w:lvlJc w:val="left"/>
      <w:pPr>
        <w:ind w:left="1058" w:hanging="522"/>
        <w:jc w:val="left"/>
      </w:pPr>
      <w:rPr>
        <w:rFonts w:hint="default"/>
      </w:rPr>
    </w:lvl>
    <w:lvl w:ilvl="1">
      <w:start w:val="1"/>
      <w:numFmt w:val="decimal"/>
      <w:lvlText w:val="%1.%2"/>
      <w:lvlJc w:val="left"/>
      <w:pPr>
        <w:ind w:left="1058" w:hanging="522"/>
        <w:jc w:val="left"/>
      </w:pPr>
      <w:rPr>
        <w:rFonts w:hint="default"/>
        <w:w w:val="91"/>
      </w:rPr>
    </w:lvl>
    <w:lvl w:ilvl="2">
      <w:start w:val="1"/>
      <w:numFmt w:val="decimal"/>
      <w:lvlText w:val="%1.%2.%3"/>
      <w:lvlJc w:val="left"/>
      <w:pPr>
        <w:ind w:left="1296" w:hanging="760"/>
        <w:jc w:val="left"/>
      </w:pPr>
      <w:rPr>
        <w:rFonts w:hint="default"/>
        <w:w w:val="102"/>
      </w:rPr>
    </w:lvl>
    <w:lvl w:ilvl="3">
      <w:start w:val="0"/>
      <w:numFmt w:val="bullet"/>
      <w:lvlText w:val="•"/>
      <w:lvlJc w:val="left"/>
      <w:pPr>
        <w:ind w:left="4979" w:hanging="760"/>
      </w:pPr>
      <w:rPr>
        <w:rFonts w:hint="default"/>
      </w:rPr>
    </w:lvl>
    <w:lvl w:ilvl="4">
      <w:start w:val="0"/>
      <w:numFmt w:val="bullet"/>
      <w:lvlText w:val="•"/>
      <w:lvlJc w:val="left"/>
      <w:pPr>
        <w:ind w:left="6819" w:hanging="760"/>
      </w:pPr>
      <w:rPr>
        <w:rFonts w:hint="default"/>
      </w:rPr>
    </w:lvl>
    <w:lvl w:ilvl="5">
      <w:start w:val="0"/>
      <w:numFmt w:val="bullet"/>
      <w:lvlText w:val="•"/>
      <w:lvlJc w:val="left"/>
      <w:pPr>
        <w:ind w:left="8659" w:hanging="760"/>
      </w:pPr>
      <w:rPr>
        <w:rFonts w:hint="default"/>
      </w:rPr>
    </w:lvl>
    <w:lvl w:ilvl="6">
      <w:start w:val="0"/>
      <w:numFmt w:val="bullet"/>
      <w:lvlText w:val="•"/>
      <w:lvlJc w:val="left"/>
      <w:pPr>
        <w:ind w:left="10499" w:hanging="760"/>
      </w:pPr>
      <w:rPr>
        <w:rFonts w:hint="default"/>
      </w:rPr>
    </w:lvl>
    <w:lvl w:ilvl="7">
      <w:start w:val="0"/>
      <w:numFmt w:val="bullet"/>
      <w:lvlText w:val="•"/>
      <w:lvlJc w:val="left"/>
      <w:pPr>
        <w:ind w:left="12339" w:hanging="760"/>
      </w:pPr>
      <w:rPr>
        <w:rFonts w:hint="default"/>
      </w:rPr>
    </w:lvl>
    <w:lvl w:ilvl="8">
      <w:start w:val="0"/>
      <w:numFmt w:val="bullet"/>
      <w:lvlText w:val="•"/>
      <w:lvlJc w:val="left"/>
      <w:pPr>
        <w:ind w:left="14179" w:hanging="760"/>
      </w:pPr>
      <w:rPr>
        <w:rFonts w:hint="default"/>
      </w:rPr>
    </w:lvl>
  </w:abstractNum>
  <w:abstractNum w:abstractNumId="139">
    <w:nsid w:val="4ECEC41E"/>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40">
    <w:nsid w:val="4F2DDF1D"/>
    <w:multiLevelType w:val="hybridMultilevel"/>
    <w:tmpl w:val="00000000"/>
    <w:lvl w:ilvl="0">
      <w:start w:val="1"/>
      <w:numFmt w:val="decimal"/>
      <w:lvlText w:val="（%1）"/>
      <w:lvlJc w:val="left"/>
      <w:pPr>
        <w:ind w:left="1801" w:hanging="793"/>
        <w:jc w:val="left"/>
      </w:pPr>
      <w:rPr>
        <w:rFonts w:ascii="隶书" w:eastAsia="隶书" w:hAnsi="隶书" w:cs="隶书" w:hint="default"/>
        <w:w w:val="91"/>
        <w:sz w:val="29"/>
        <w:szCs w:val="29"/>
      </w:rPr>
    </w:lvl>
    <w:lvl w:ilvl="1">
      <w:start w:val="0"/>
      <w:numFmt w:val="bullet"/>
      <w:lvlText w:val="•"/>
      <w:lvlJc w:val="left"/>
      <w:pPr>
        <w:ind w:left="3405" w:hanging="793"/>
      </w:pPr>
      <w:rPr>
        <w:rFonts w:hint="default"/>
      </w:rPr>
    </w:lvl>
    <w:lvl w:ilvl="2">
      <w:start w:val="0"/>
      <w:numFmt w:val="bullet"/>
      <w:lvlText w:val="•"/>
      <w:lvlJc w:val="left"/>
      <w:pPr>
        <w:ind w:left="5011" w:hanging="793"/>
      </w:pPr>
      <w:rPr>
        <w:rFonts w:hint="default"/>
      </w:rPr>
    </w:lvl>
    <w:lvl w:ilvl="3">
      <w:start w:val="0"/>
      <w:numFmt w:val="bullet"/>
      <w:lvlText w:val="•"/>
      <w:lvlJc w:val="left"/>
      <w:pPr>
        <w:ind w:left="6617" w:hanging="793"/>
      </w:pPr>
      <w:rPr>
        <w:rFonts w:hint="default"/>
      </w:rPr>
    </w:lvl>
    <w:lvl w:ilvl="4">
      <w:start w:val="0"/>
      <w:numFmt w:val="bullet"/>
      <w:lvlText w:val="•"/>
      <w:lvlJc w:val="left"/>
      <w:pPr>
        <w:ind w:left="8223" w:hanging="793"/>
      </w:pPr>
      <w:rPr>
        <w:rFonts w:hint="default"/>
      </w:rPr>
    </w:lvl>
    <w:lvl w:ilvl="5">
      <w:start w:val="0"/>
      <w:numFmt w:val="bullet"/>
      <w:lvlText w:val="•"/>
      <w:lvlJc w:val="left"/>
      <w:pPr>
        <w:ind w:left="9829" w:hanging="793"/>
      </w:pPr>
      <w:rPr>
        <w:rFonts w:hint="default"/>
      </w:rPr>
    </w:lvl>
    <w:lvl w:ilvl="6">
      <w:start w:val="0"/>
      <w:numFmt w:val="bullet"/>
      <w:lvlText w:val="•"/>
      <w:lvlJc w:val="left"/>
      <w:pPr>
        <w:ind w:left="11435" w:hanging="793"/>
      </w:pPr>
      <w:rPr>
        <w:rFonts w:hint="default"/>
      </w:rPr>
    </w:lvl>
    <w:lvl w:ilvl="7">
      <w:start w:val="0"/>
      <w:numFmt w:val="bullet"/>
      <w:lvlText w:val="•"/>
      <w:lvlJc w:val="left"/>
      <w:pPr>
        <w:ind w:left="13041" w:hanging="793"/>
      </w:pPr>
      <w:rPr>
        <w:rFonts w:hint="default"/>
      </w:rPr>
    </w:lvl>
    <w:lvl w:ilvl="8">
      <w:start w:val="0"/>
      <w:numFmt w:val="bullet"/>
      <w:lvlText w:val="•"/>
      <w:lvlJc w:val="left"/>
      <w:pPr>
        <w:ind w:left="14647" w:hanging="793"/>
      </w:pPr>
      <w:rPr>
        <w:rFonts w:hint="default"/>
      </w:rPr>
    </w:lvl>
  </w:abstractNum>
  <w:abstractNum w:abstractNumId="141">
    <w:nsid w:val="4F6305FF"/>
    <w:multiLevelType w:val="hybridMultilevel"/>
    <w:tmpl w:val="00000000"/>
    <w:lvl w:ilvl="0">
      <w:start w:val="1"/>
      <w:numFmt w:val="decimal"/>
      <w:lvlText w:val="（%1）"/>
      <w:lvlJc w:val="left"/>
      <w:pPr>
        <w:ind w:left="1385" w:hanging="793"/>
        <w:jc w:val="left"/>
      </w:pPr>
      <w:rPr>
        <w:rFonts w:ascii="隶书" w:eastAsia="隶书" w:hAnsi="隶书" w:cs="隶书" w:hint="default"/>
        <w:w w:val="91"/>
        <w:sz w:val="29"/>
        <w:szCs w:val="29"/>
      </w:rPr>
    </w:lvl>
    <w:lvl w:ilvl="1">
      <w:start w:val="0"/>
      <w:numFmt w:val="bullet"/>
      <w:lvlText w:val="•"/>
      <w:lvlJc w:val="left"/>
      <w:pPr>
        <w:ind w:left="2934" w:hanging="793"/>
      </w:pPr>
      <w:rPr>
        <w:rFonts w:hint="default"/>
      </w:rPr>
    </w:lvl>
    <w:lvl w:ilvl="2">
      <w:start w:val="0"/>
      <w:numFmt w:val="bullet"/>
      <w:lvlText w:val="•"/>
      <w:lvlJc w:val="left"/>
      <w:pPr>
        <w:ind w:left="4488" w:hanging="793"/>
      </w:pPr>
      <w:rPr>
        <w:rFonts w:hint="default"/>
      </w:rPr>
    </w:lvl>
    <w:lvl w:ilvl="3">
      <w:start w:val="0"/>
      <w:numFmt w:val="bullet"/>
      <w:lvlText w:val="•"/>
      <w:lvlJc w:val="left"/>
      <w:pPr>
        <w:ind w:left="6042" w:hanging="793"/>
      </w:pPr>
      <w:rPr>
        <w:rFonts w:hint="default"/>
      </w:rPr>
    </w:lvl>
    <w:lvl w:ilvl="4">
      <w:start w:val="0"/>
      <w:numFmt w:val="bullet"/>
      <w:lvlText w:val="•"/>
      <w:lvlJc w:val="left"/>
      <w:pPr>
        <w:ind w:left="7596" w:hanging="793"/>
      </w:pPr>
      <w:rPr>
        <w:rFonts w:hint="default"/>
      </w:rPr>
    </w:lvl>
    <w:lvl w:ilvl="5">
      <w:start w:val="0"/>
      <w:numFmt w:val="bullet"/>
      <w:lvlText w:val="•"/>
      <w:lvlJc w:val="left"/>
      <w:pPr>
        <w:ind w:left="9150" w:hanging="793"/>
      </w:pPr>
      <w:rPr>
        <w:rFonts w:hint="default"/>
      </w:rPr>
    </w:lvl>
    <w:lvl w:ilvl="6">
      <w:start w:val="0"/>
      <w:numFmt w:val="bullet"/>
      <w:lvlText w:val="•"/>
      <w:lvlJc w:val="left"/>
      <w:pPr>
        <w:ind w:left="10704" w:hanging="793"/>
      </w:pPr>
      <w:rPr>
        <w:rFonts w:hint="default"/>
      </w:rPr>
    </w:lvl>
    <w:lvl w:ilvl="7">
      <w:start w:val="0"/>
      <w:numFmt w:val="bullet"/>
      <w:lvlText w:val="•"/>
      <w:lvlJc w:val="left"/>
      <w:pPr>
        <w:ind w:left="12258" w:hanging="793"/>
      </w:pPr>
      <w:rPr>
        <w:rFonts w:hint="default"/>
      </w:rPr>
    </w:lvl>
    <w:lvl w:ilvl="8">
      <w:start w:val="0"/>
      <w:numFmt w:val="bullet"/>
      <w:lvlText w:val="•"/>
      <w:lvlJc w:val="left"/>
      <w:pPr>
        <w:ind w:left="13812" w:hanging="793"/>
      </w:pPr>
      <w:rPr>
        <w:rFonts w:hint="default"/>
      </w:rPr>
    </w:lvl>
  </w:abstractNum>
  <w:abstractNum w:abstractNumId="142">
    <w:nsid w:val="50004CA5"/>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43">
    <w:nsid w:val="51219E79"/>
    <w:multiLevelType w:val="hybridMultilevel"/>
    <w:tmpl w:val="00000000"/>
    <w:lvl w:ilvl="0">
      <w:start w:val="1"/>
      <w:numFmt w:val="decimal"/>
      <w:lvlText w:val="%1."/>
      <w:lvlJc w:val="left"/>
      <w:pPr>
        <w:ind w:left="900" w:hanging="364"/>
        <w:jc w:val="left"/>
      </w:pPr>
      <w:rPr>
        <w:rFonts w:hint="default"/>
        <w:w w:val="102"/>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44">
    <w:nsid w:val="518FF617"/>
    <w:multiLevelType w:val="hybridMultilevel"/>
    <w:tmpl w:val="00000000"/>
    <w:lvl w:ilvl="0">
      <w:start w:val="1"/>
      <w:numFmt w:val="decimal"/>
      <w:lvlText w:val="（%1）"/>
      <w:lvlJc w:val="left"/>
      <w:pPr>
        <w:ind w:left="536" w:hanging="793"/>
        <w:jc w:val="left"/>
      </w:pPr>
      <w:rPr>
        <w:rFonts w:ascii="隶书" w:eastAsia="隶书" w:hAnsi="隶书" w:cs="隶书" w:hint="default"/>
        <w:w w:val="102"/>
        <w:sz w:val="29"/>
        <w:szCs w:val="29"/>
      </w:rPr>
    </w:lvl>
    <w:lvl w:ilvl="1">
      <w:start w:val="0"/>
      <w:numFmt w:val="bullet"/>
      <w:lvlText w:val="•"/>
      <w:lvlJc w:val="left"/>
      <w:pPr>
        <w:ind w:left="2271" w:hanging="793"/>
      </w:pPr>
      <w:rPr>
        <w:rFonts w:hint="default"/>
      </w:rPr>
    </w:lvl>
    <w:lvl w:ilvl="2">
      <w:start w:val="0"/>
      <w:numFmt w:val="bullet"/>
      <w:lvlText w:val="•"/>
      <w:lvlJc w:val="left"/>
      <w:pPr>
        <w:ind w:left="4003" w:hanging="793"/>
      </w:pPr>
      <w:rPr>
        <w:rFonts w:hint="default"/>
      </w:rPr>
    </w:lvl>
    <w:lvl w:ilvl="3">
      <w:start w:val="0"/>
      <w:numFmt w:val="bullet"/>
      <w:lvlText w:val="•"/>
      <w:lvlJc w:val="left"/>
      <w:pPr>
        <w:ind w:left="5735" w:hanging="793"/>
      </w:pPr>
      <w:rPr>
        <w:rFonts w:hint="default"/>
      </w:rPr>
    </w:lvl>
    <w:lvl w:ilvl="4">
      <w:start w:val="0"/>
      <w:numFmt w:val="bullet"/>
      <w:lvlText w:val="•"/>
      <w:lvlJc w:val="left"/>
      <w:pPr>
        <w:ind w:left="7467" w:hanging="793"/>
      </w:pPr>
      <w:rPr>
        <w:rFonts w:hint="default"/>
      </w:rPr>
    </w:lvl>
    <w:lvl w:ilvl="5">
      <w:start w:val="0"/>
      <w:numFmt w:val="bullet"/>
      <w:lvlText w:val="•"/>
      <w:lvlJc w:val="left"/>
      <w:pPr>
        <w:ind w:left="9199" w:hanging="793"/>
      </w:pPr>
      <w:rPr>
        <w:rFonts w:hint="default"/>
      </w:rPr>
    </w:lvl>
    <w:lvl w:ilvl="6">
      <w:start w:val="0"/>
      <w:numFmt w:val="bullet"/>
      <w:lvlText w:val="•"/>
      <w:lvlJc w:val="left"/>
      <w:pPr>
        <w:ind w:left="10931" w:hanging="793"/>
      </w:pPr>
      <w:rPr>
        <w:rFonts w:hint="default"/>
      </w:rPr>
    </w:lvl>
    <w:lvl w:ilvl="7">
      <w:start w:val="0"/>
      <w:numFmt w:val="bullet"/>
      <w:lvlText w:val="•"/>
      <w:lvlJc w:val="left"/>
      <w:pPr>
        <w:ind w:left="12663" w:hanging="793"/>
      </w:pPr>
      <w:rPr>
        <w:rFonts w:hint="default"/>
      </w:rPr>
    </w:lvl>
    <w:lvl w:ilvl="8">
      <w:start w:val="0"/>
      <w:numFmt w:val="bullet"/>
      <w:lvlText w:val="•"/>
      <w:lvlJc w:val="left"/>
      <w:pPr>
        <w:ind w:left="14395" w:hanging="793"/>
      </w:pPr>
      <w:rPr>
        <w:rFonts w:hint="default"/>
      </w:rPr>
    </w:lvl>
  </w:abstractNum>
  <w:abstractNum w:abstractNumId="145">
    <w:nsid w:val="51DBF49F"/>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46">
    <w:nsid w:val="526B9D5F"/>
    <w:multiLevelType w:val="hybridMultilevel"/>
    <w:tmpl w:val="00000000"/>
    <w:lvl w:ilvl="0">
      <w:start w:val="1"/>
      <w:numFmt w:val="decimal"/>
      <w:lvlText w:val="%1."/>
      <w:lvlJc w:val="left"/>
      <w:pPr>
        <w:ind w:left="900" w:hanging="364"/>
        <w:jc w:val="left"/>
      </w:pPr>
      <w:rPr>
        <w:rFonts w:hint="default"/>
        <w:w w:val="9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47">
    <w:nsid w:val="52D174D5"/>
    <w:multiLevelType w:val="hybridMultilevel"/>
    <w:tmpl w:val="00000000"/>
    <w:lvl w:ilvl="0">
      <w:start w:val="1"/>
      <w:numFmt w:val="decimal"/>
      <w:lvlText w:val="%1."/>
      <w:lvlJc w:val="left"/>
      <w:pPr>
        <w:ind w:left="956" w:hanging="364"/>
        <w:jc w:val="left"/>
      </w:pPr>
      <w:rPr>
        <w:rFonts w:ascii="Arial" w:eastAsia="Arial" w:hAnsi="Arial" w:cs="Arial" w:hint="default"/>
        <w:w w:val="91"/>
        <w:sz w:val="31"/>
        <w:szCs w:val="31"/>
      </w:rPr>
    </w:lvl>
    <w:lvl w:ilvl="1">
      <w:start w:val="0"/>
      <w:numFmt w:val="bullet"/>
      <w:lvlText w:val="•"/>
      <w:lvlJc w:val="left"/>
      <w:pPr>
        <w:ind w:left="2556" w:hanging="364"/>
      </w:pPr>
      <w:rPr>
        <w:rFonts w:hint="default"/>
      </w:rPr>
    </w:lvl>
    <w:lvl w:ilvl="2">
      <w:start w:val="0"/>
      <w:numFmt w:val="bullet"/>
      <w:lvlText w:val="•"/>
      <w:lvlJc w:val="left"/>
      <w:pPr>
        <w:ind w:left="4152" w:hanging="364"/>
      </w:pPr>
      <w:rPr>
        <w:rFonts w:hint="default"/>
      </w:rPr>
    </w:lvl>
    <w:lvl w:ilvl="3">
      <w:start w:val="0"/>
      <w:numFmt w:val="bullet"/>
      <w:lvlText w:val="•"/>
      <w:lvlJc w:val="left"/>
      <w:pPr>
        <w:ind w:left="5748" w:hanging="364"/>
      </w:pPr>
      <w:rPr>
        <w:rFonts w:hint="default"/>
      </w:rPr>
    </w:lvl>
    <w:lvl w:ilvl="4">
      <w:start w:val="0"/>
      <w:numFmt w:val="bullet"/>
      <w:lvlText w:val="•"/>
      <w:lvlJc w:val="left"/>
      <w:pPr>
        <w:ind w:left="7344" w:hanging="364"/>
      </w:pPr>
      <w:rPr>
        <w:rFonts w:hint="default"/>
      </w:rPr>
    </w:lvl>
    <w:lvl w:ilvl="5">
      <w:start w:val="0"/>
      <w:numFmt w:val="bullet"/>
      <w:lvlText w:val="•"/>
      <w:lvlJc w:val="left"/>
      <w:pPr>
        <w:ind w:left="8940" w:hanging="364"/>
      </w:pPr>
      <w:rPr>
        <w:rFonts w:hint="default"/>
      </w:rPr>
    </w:lvl>
    <w:lvl w:ilvl="6">
      <w:start w:val="0"/>
      <w:numFmt w:val="bullet"/>
      <w:lvlText w:val="•"/>
      <w:lvlJc w:val="left"/>
      <w:pPr>
        <w:ind w:left="10536" w:hanging="364"/>
      </w:pPr>
      <w:rPr>
        <w:rFonts w:hint="default"/>
      </w:rPr>
    </w:lvl>
    <w:lvl w:ilvl="7">
      <w:start w:val="0"/>
      <w:numFmt w:val="bullet"/>
      <w:lvlText w:val="•"/>
      <w:lvlJc w:val="left"/>
      <w:pPr>
        <w:ind w:left="12132" w:hanging="364"/>
      </w:pPr>
      <w:rPr>
        <w:rFonts w:hint="default"/>
      </w:rPr>
    </w:lvl>
    <w:lvl w:ilvl="8">
      <w:start w:val="0"/>
      <w:numFmt w:val="bullet"/>
      <w:lvlText w:val="•"/>
      <w:lvlJc w:val="left"/>
      <w:pPr>
        <w:ind w:left="13728" w:hanging="364"/>
      </w:pPr>
      <w:rPr>
        <w:rFonts w:hint="default"/>
      </w:rPr>
    </w:lvl>
  </w:abstractNum>
  <w:abstractNum w:abstractNumId="148">
    <w:nsid w:val="5333BD98"/>
    <w:multiLevelType w:val="hybridMultilevel"/>
    <w:tmpl w:val="00000000"/>
    <w:lvl w:ilvl="0">
      <w:start w:val="1"/>
      <w:numFmt w:val="decimal"/>
      <w:lvlText w:val="（%1）"/>
      <w:lvlJc w:val="left"/>
      <w:pPr>
        <w:ind w:left="56" w:hanging="793"/>
        <w:jc w:val="left"/>
      </w:pPr>
      <w:rPr>
        <w:rFonts w:ascii="隶书" w:eastAsia="隶书" w:hAnsi="隶书" w:cs="隶书" w:hint="default"/>
        <w:w w:val="91"/>
        <w:sz w:val="29"/>
        <w:szCs w:val="29"/>
      </w:rPr>
    </w:lvl>
    <w:lvl w:ilvl="1">
      <w:start w:val="0"/>
      <w:numFmt w:val="bullet"/>
      <w:lvlText w:val="•"/>
      <w:lvlJc w:val="left"/>
      <w:pPr>
        <w:ind w:left="1746" w:hanging="793"/>
      </w:pPr>
      <w:rPr>
        <w:rFonts w:hint="default"/>
      </w:rPr>
    </w:lvl>
    <w:lvl w:ilvl="2">
      <w:start w:val="0"/>
      <w:numFmt w:val="bullet"/>
      <w:lvlText w:val="•"/>
      <w:lvlJc w:val="left"/>
      <w:pPr>
        <w:ind w:left="3432" w:hanging="793"/>
      </w:pPr>
      <w:rPr>
        <w:rFonts w:hint="default"/>
      </w:rPr>
    </w:lvl>
    <w:lvl w:ilvl="3">
      <w:start w:val="0"/>
      <w:numFmt w:val="bullet"/>
      <w:lvlText w:val="•"/>
      <w:lvlJc w:val="left"/>
      <w:pPr>
        <w:ind w:left="5118" w:hanging="793"/>
      </w:pPr>
      <w:rPr>
        <w:rFonts w:hint="default"/>
      </w:rPr>
    </w:lvl>
    <w:lvl w:ilvl="4">
      <w:start w:val="0"/>
      <w:numFmt w:val="bullet"/>
      <w:lvlText w:val="•"/>
      <w:lvlJc w:val="left"/>
      <w:pPr>
        <w:ind w:left="6804" w:hanging="793"/>
      </w:pPr>
      <w:rPr>
        <w:rFonts w:hint="default"/>
      </w:rPr>
    </w:lvl>
    <w:lvl w:ilvl="5">
      <w:start w:val="0"/>
      <w:numFmt w:val="bullet"/>
      <w:lvlText w:val="•"/>
      <w:lvlJc w:val="left"/>
      <w:pPr>
        <w:ind w:left="8490" w:hanging="793"/>
      </w:pPr>
      <w:rPr>
        <w:rFonts w:hint="default"/>
      </w:rPr>
    </w:lvl>
    <w:lvl w:ilvl="6">
      <w:start w:val="0"/>
      <w:numFmt w:val="bullet"/>
      <w:lvlText w:val="•"/>
      <w:lvlJc w:val="left"/>
      <w:pPr>
        <w:ind w:left="10176" w:hanging="793"/>
      </w:pPr>
      <w:rPr>
        <w:rFonts w:hint="default"/>
      </w:rPr>
    </w:lvl>
    <w:lvl w:ilvl="7">
      <w:start w:val="0"/>
      <w:numFmt w:val="bullet"/>
      <w:lvlText w:val="•"/>
      <w:lvlJc w:val="left"/>
      <w:pPr>
        <w:ind w:left="11862" w:hanging="793"/>
      </w:pPr>
      <w:rPr>
        <w:rFonts w:hint="default"/>
      </w:rPr>
    </w:lvl>
    <w:lvl w:ilvl="8">
      <w:start w:val="0"/>
      <w:numFmt w:val="bullet"/>
      <w:lvlText w:val="•"/>
      <w:lvlJc w:val="left"/>
      <w:pPr>
        <w:ind w:left="13548" w:hanging="793"/>
      </w:pPr>
      <w:rPr>
        <w:rFonts w:hint="default"/>
      </w:rPr>
    </w:lvl>
  </w:abstractNum>
  <w:abstractNum w:abstractNumId="149">
    <w:nsid w:val="53D2B8FD"/>
    <w:multiLevelType w:val="hybridMultilevel"/>
    <w:tmpl w:val="00000000"/>
    <w:lvl w:ilvl="0">
      <w:start w:val="1"/>
      <w:numFmt w:val="decimal"/>
      <w:lvlText w:val="%1."/>
      <w:lvlJc w:val="left"/>
      <w:pPr>
        <w:ind w:left="1026" w:hanging="490"/>
        <w:jc w:val="left"/>
      </w:pPr>
      <w:rPr>
        <w:rFonts w:ascii="Times New Roman" w:eastAsia="Times New Roman" w:hAnsi="Times New Roman" w:cs="Times New Roman" w:hint="default"/>
        <w:w w:val="102"/>
        <w:sz w:val="29"/>
        <w:szCs w:val="29"/>
      </w:rPr>
    </w:lvl>
    <w:lvl w:ilvl="1">
      <w:start w:val="0"/>
      <w:numFmt w:val="bullet"/>
      <w:lvlText w:val="•"/>
      <w:lvlJc w:val="left"/>
      <w:pPr>
        <w:ind w:left="2703" w:hanging="490"/>
      </w:pPr>
      <w:rPr>
        <w:rFonts w:hint="default"/>
      </w:rPr>
    </w:lvl>
    <w:lvl w:ilvl="2">
      <w:start w:val="0"/>
      <w:numFmt w:val="bullet"/>
      <w:lvlText w:val="•"/>
      <w:lvlJc w:val="left"/>
      <w:pPr>
        <w:ind w:left="4387" w:hanging="490"/>
      </w:pPr>
      <w:rPr>
        <w:rFonts w:hint="default"/>
      </w:rPr>
    </w:lvl>
    <w:lvl w:ilvl="3">
      <w:start w:val="0"/>
      <w:numFmt w:val="bullet"/>
      <w:lvlText w:val="•"/>
      <w:lvlJc w:val="left"/>
      <w:pPr>
        <w:ind w:left="6071" w:hanging="490"/>
      </w:pPr>
      <w:rPr>
        <w:rFonts w:hint="default"/>
      </w:rPr>
    </w:lvl>
    <w:lvl w:ilvl="4">
      <w:start w:val="0"/>
      <w:numFmt w:val="bullet"/>
      <w:lvlText w:val="•"/>
      <w:lvlJc w:val="left"/>
      <w:pPr>
        <w:ind w:left="7755" w:hanging="490"/>
      </w:pPr>
      <w:rPr>
        <w:rFonts w:hint="default"/>
      </w:rPr>
    </w:lvl>
    <w:lvl w:ilvl="5">
      <w:start w:val="0"/>
      <w:numFmt w:val="bullet"/>
      <w:lvlText w:val="•"/>
      <w:lvlJc w:val="left"/>
      <w:pPr>
        <w:ind w:left="9439" w:hanging="490"/>
      </w:pPr>
      <w:rPr>
        <w:rFonts w:hint="default"/>
      </w:rPr>
    </w:lvl>
    <w:lvl w:ilvl="6">
      <w:start w:val="0"/>
      <w:numFmt w:val="bullet"/>
      <w:lvlText w:val="•"/>
      <w:lvlJc w:val="left"/>
      <w:pPr>
        <w:ind w:left="11123" w:hanging="490"/>
      </w:pPr>
      <w:rPr>
        <w:rFonts w:hint="default"/>
      </w:rPr>
    </w:lvl>
    <w:lvl w:ilvl="7">
      <w:start w:val="0"/>
      <w:numFmt w:val="bullet"/>
      <w:lvlText w:val="•"/>
      <w:lvlJc w:val="left"/>
      <w:pPr>
        <w:ind w:left="12807" w:hanging="490"/>
      </w:pPr>
      <w:rPr>
        <w:rFonts w:hint="default"/>
      </w:rPr>
    </w:lvl>
    <w:lvl w:ilvl="8">
      <w:start w:val="0"/>
      <w:numFmt w:val="bullet"/>
      <w:lvlText w:val="•"/>
      <w:lvlJc w:val="left"/>
      <w:pPr>
        <w:ind w:left="14491" w:hanging="490"/>
      </w:pPr>
      <w:rPr>
        <w:rFonts w:hint="default"/>
      </w:rPr>
    </w:lvl>
  </w:abstractNum>
  <w:abstractNum w:abstractNumId="150">
    <w:nsid w:val="540FAA68"/>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1"/>
      <w:numFmt w:val="decimal"/>
      <w:lvlText w:val="（%2）"/>
      <w:lvlJc w:val="left"/>
      <w:pPr>
        <w:ind w:left="1959" w:hanging="793"/>
        <w:jc w:val="left"/>
      </w:pPr>
      <w:rPr>
        <w:rFonts w:ascii="隶书" w:eastAsia="隶书" w:hAnsi="隶书" w:cs="隶书" w:hint="default"/>
        <w:spacing w:val="-3"/>
        <w:w w:val="102"/>
        <w:sz w:val="29"/>
        <w:szCs w:val="29"/>
      </w:rPr>
    </w:lvl>
    <w:lvl w:ilvl="2">
      <w:start w:val="0"/>
      <w:numFmt w:val="bullet"/>
      <w:lvlText w:val="•"/>
      <w:lvlJc w:val="left"/>
      <w:pPr>
        <w:ind w:left="3726" w:hanging="793"/>
      </w:pPr>
      <w:rPr>
        <w:rFonts w:hint="default"/>
      </w:rPr>
    </w:lvl>
    <w:lvl w:ilvl="3">
      <w:start w:val="0"/>
      <w:numFmt w:val="bullet"/>
      <w:lvlText w:val="•"/>
      <w:lvlJc w:val="left"/>
      <w:pPr>
        <w:ind w:left="5493" w:hanging="793"/>
      </w:pPr>
      <w:rPr>
        <w:rFonts w:hint="default"/>
      </w:rPr>
    </w:lvl>
    <w:lvl w:ilvl="4">
      <w:start w:val="0"/>
      <w:numFmt w:val="bullet"/>
      <w:lvlText w:val="•"/>
      <w:lvlJc w:val="left"/>
      <w:pPr>
        <w:ind w:left="7259" w:hanging="793"/>
      </w:pPr>
      <w:rPr>
        <w:rFonts w:hint="default"/>
      </w:rPr>
    </w:lvl>
    <w:lvl w:ilvl="5">
      <w:start w:val="0"/>
      <w:numFmt w:val="bullet"/>
      <w:lvlText w:val="•"/>
      <w:lvlJc w:val="left"/>
      <w:pPr>
        <w:ind w:left="9026" w:hanging="793"/>
      </w:pPr>
      <w:rPr>
        <w:rFonts w:hint="default"/>
      </w:rPr>
    </w:lvl>
    <w:lvl w:ilvl="6">
      <w:start w:val="0"/>
      <w:numFmt w:val="bullet"/>
      <w:lvlText w:val="•"/>
      <w:lvlJc w:val="left"/>
      <w:pPr>
        <w:ind w:left="10793" w:hanging="793"/>
      </w:pPr>
      <w:rPr>
        <w:rFonts w:hint="default"/>
      </w:rPr>
    </w:lvl>
    <w:lvl w:ilvl="7">
      <w:start w:val="0"/>
      <w:numFmt w:val="bullet"/>
      <w:lvlText w:val="•"/>
      <w:lvlJc w:val="left"/>
      <w:pPr>
        <w:ind w:left="12559" w:hanging="793"/>
      </w:pPr>
      <w:rPr>
        <w:rFonts w:hint="default"/>
      </w:rPr>
    </w:lvl>
    <w:lvl w:ilvl="8">
      <w:start w:val="0"/>
      <w:numFmt w:val="bullet"/>
      <w:lvlText w:val="•"/>
      <w:lvlJc w:val="left"/>
      <w:pPr>
        <w:ind w:left="14326" w:hanging="793"/>
      </w:pPr>
      <w:rPr>
        <w:rFonts w:hint="default"/>
      </w:rPr>
    </w:lvl>
  </w:abstractNum>
  <w:abstractNum w:abstractNumId="151">
    <w:nsid w:val="5419DE64"/>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152">
    <w:nsid w:val="542D2601"/>
    <w:multiLevelType w:val="hybridMultilevel"/>
    <w:tmpl w:val="00000000"/>
    <w:lvl w:ilvl="0">
      <w:start w:val="1"/>
      <w:numFmt w:val="decimal"/>
      <w:lvlText w:val="%1."/>
      <w:lvlJc w:val="left"/>
      <w:pPr>
        <w:ind w:left="900" w:hanging="364"/>
        <w:jc w:val="left"/>
      </w:pPr>
      <w:rPr>
        <w:rFonts w:ascii="Arial" w:eastAsia="Arial" w:hAnsi="Arial" w:cs="Arial" w:hint="default"/>
        <w:color w:val="FF0000"/>
        <w:w w:val="91"/>
        <w:sz w:val="31"/>
        <w:szCs w:val="31"/>
      </w:rPr>
    </w:lvl>
    <w:lvl w:ilvl="1">
      <w:start w:val="1"/>
      <w:numFmt w:val="decimal"/>
      <w:lvlText w:val="（%2）"/>
      <w:lvlJc w:val="left"/>
      <w:pPr>
        <w:ind w:left="1959" w:hanging="793"/>
        <w:jc w:val="left"/>
      </w:pPr>
      <w:rPr>
        <w:rFonts w:ascii="隶书" w:eastAsia="隶书" w:hAnsi="隶书" w:cs="隶书" w:hint="default"/>
        <w:w w:val="91"/>
        <w:sz w:val="29"/>
        <w:szCs w:val="29"/>
      </w:rPr>
    </w:lvl>
    <w:lvl w:ilvl="2">
      <w:start w:val="0"/>
      <w:numFmt w:val="bullet"/>
      <w:lvlText w:val="•"/>
      <w:lvlJc w:val="left"/>
      <w:pPr>
        <w:ind w:left="3726" w:hanging="793"/>
      </w:pPr>
      <w:rPr>
        <w:rFonts w:hint="default"/>
      </w:rPr>
    </w:lvl>
    <w:lvl w:ilvl="3">
      <w:start w:val="0"/>
      <w:numFmt w:val="bullet"/>
      <w:lvlText w:val="•"/>
      <w:lvlJc w:val="left"/>
      <w:pPr>
        <w:ind w:left="5493" w:hanging="793"/>
      </w:pPr>
      <w:rPr>
        <w:rFonts w:hint="default"/>
      </w:rPr>
    </w:lvl>
    <w:lvl w:ilvl="4">
      <w:start w:val="0"/>
      <w:numFmt w:val="bullet"/>
      <w:lvlText w:val="•"/>
      <w:lvlJc w:val="left"/>
      <w:pPr>
        <w:ind w:left="7259" w:hanging="793"/>
      </w:pPr>
      <w:rPr>
        <w:rFonts w:hint="default"/>
      </w:rPr>
    </w:lvl>
    <w:lvl w:ilvl="5">
      <w:start w:val="0"/>
      <w:numFmt w:val="bullet"/>
      <w:lvlText w:val="•"/>
      <w:lvlJc w:val="left"/>
      <w:pPr>
        <w:ind w:left="9026" w:hanging="793"/>
      </w:pPr>
      <w:rPr>
        <w:rFonts w:hint="default"/>
      </w:rPr>
    </w:lvl>
    <w:lvl w:ilvl="6">
      <w:start w:val="0"/>
      <w:numFmt w:val="bullet"/>
      <w:lvlText w:val="•"/>
      <w:lvlJc w:val="left"/>
      <w:pPr>
        <w:ind w:left="10793" w:hanging="793"/>
      </w:pPr>
      <w:rPr>
        <w:rFonts w:hint="default"/>
      </w:rPr>
    </w:lvl>
    <w:lvl w:ilvl="7">
      <w:start w:val="0"/>
      <w:numFmt w:val="bullet"/>
      <w:lvlText w:val="•"/>
      <w:lvlJc w:val="left"/>
      <w:pPr>
        <w:ind w:left="12559" w:hanging="793"/>
      </w:pPr>
      <w:rPr>
        <w:rFonts w:hint="default"/>
      </w:rPr>
    </w:lvl>
    <w:lvl w:ilvl="8">
      <w:start w:val="0"/>
      <w:numFmt w:val="bullet"/>
      <w:lvlText w:val="•"/>
      <w:lvlJc w:val="left"/>
      <w:pPr>
        <w:ind w:left="14326" w:hanging="793"/>
      </w:pPr>
      <w:rPr>
        <w:rFonts w:hint="default"/>
      </w:rPr>
    </w:lvl>
  </w:abstractNum>
  <w:abstractNum w:abstractNumId="153">
    <w:nsid w:val="542FA436"/>
    <w:multiLevelType w:val="hybridMultilevel"/>
    <w:tmpl w:val="00000000"/>
    <w:lvl w:ilvl="0">
      <w:start w:val="1"/>
      <w:numFmt w:val="decimal"/>
      <w:lvlText w:val="%1."/>
      <w:lvlJc w:val="left"/>
      <w:pPr>
        <w:ind w:left="536" w:hanging="364"/>
        <w:jc w:val="left"/>
      </w:pPr>
      <w:rPr>
        <w:rFonts w:ascii="Times New Roman" w:eastAsia="Times New Roman" w:hAnsi="Times New Roman" w:cs="Times New Roman" w:hint="default"/>
        <w:color w:val="FF0000"/>
        <w:w w:val="102"/>
        <w:sz w:val="31"/>
        <w:szCs w:val="31"/>
      </w:rPr>
    </w:lvl>
    <w:lvl w:ilvl="1">
      <w:start w:val="1"/>
      <w:numFmt w:val="decimal"/>
      <w:lvlText w:val="（%2）"/>
      <w:lvlJc w:val="left"/>
      <w:pPr>
        <w:ind w:left="1959" w:hanging="793"/>
        <w:jc w:val="left"/>
      </w:pPr>
      <w:rPr>
        <w:rFonts w:ascii="隶书" w:eastAsia="隶书" w:hAnsi="隶书" w:cs="隶书" w:hint="default"/>
        <w:w w:val="102"/>
        <w:sz w:val="29"/>
        <w:szCs w:val="29"/>
      </w:rPr>
    </w:lvl>
    <w:lvl w:ilvl="2">
      <w:start w:val="0"/>
      <w:numFmt w:val="bullet"/>
      <w:lvlText w:val="•"/>
      <w:lvlJc w:val="left"/>
      <w:pPr>
        <w:ind w:left="3726" w:hanging="793"/>
      </w:pPr>
      <w:rPr>
        <w:rFonts w:hint="default"/>
      </w:rPr>
    </w:lvl>
    <w:lvl w:ilvl="3">
      <w:start w:val="0"/>
      <w:numFmt w:val="bullet"/>
      <w:lvlText w:val="•"/>
      <w:lvlJc w:val="left"/>
      <w:pPr>
        <w:ind w:left="5493" w:hanging="793"/>
      </w:pPr>
      <w:rPr>
        <w:rFonts w:hint="default"/>
      </w:rPr>
    </w:lvl>
    <w:lvl w:ilvl="4">
      <w:start w:val="0"/>
      <w:numFmt w:val="bullet"/>
      <w:lvlText w:val="•"/>
      <w:lvlJc w:val="left"/>
      <w:pPr>
        <w:ind w:left="7259" w:hanging="793"/>
      </w:pPr>
      <w:rPr>
        <w:rFonts w:hint="default"/>
      </w:rPr>
    </w:lvl>
    <w:lvl w:ilvl="5">
      <w:start w:val="0"/>
      <w:numFmt w:val="bullet"/>
      <w:lvlText w:val="•"/>
      <w:lvlJc w:val="left"/>
      <w:pPr>
        <w:ind w:left="9026" w:hanging="793"/>
      </w:pPr>
      <w:rPr>
        <w:rFonts w:hint="default"/>
      </w:rPr>
    </w:lvl>
    <w:lvl w:ilvl="6">
      <w:start w:val="0"/>
      <w:numFmt w:val="bullet"/>
      <w:lvlText w:val="•"/>
      <w:lvlJc w:val="left"/>
      <w:pPr>
        <w:ind w:left="10793" w:hanging="793"/>
      </w:pPr>
      <w:rPr>
        <w:rFonts w:hint="default"/>
      </w:rPr>
    </w:lvl>
    <w:lvl w:ilvl="7">
      <w:start w:val="0"/>
      <w:numFmt w:val="bullet"/>
      <w:lvlText w:val="•"/>
      <w:lvlJc w:val="left"/>
      <w:pPr>
        <w:ind w:left="12559" w:hanging="793"/>
      </w:pPr>
      <w:rPr>
        <w:rFonts w:hint="default"/>
      </w:rPr>
    </w:lvl>
    <w:lvl w:ilvl="8">
      <w:start w:val="0"/>
      <w:numFmt w:val="bullet"/>
      <w:lvlText w:val="•"/>
      <w:lvlJc w:val="left"/>
      <w:pPr>
        <w:ind w:left="14326" w:hanging="793"/>
      </w:pPr>
      <w:rPr>
        <w:rFonts w:hint="default"/>
      </w:rPr>
    </w:lvl>
  </w:abstractNum>
  <w:abstractNum w:abstractNumId="154">
    <w:nsid w:val="543C84D8"/>
    <w:multiLevelType w:val="hybridMultilevel"/>
    <w:tmpl w:val="00000000"/>
    <w:lvl w:ilvl="0">
      <w:start w:val="1"/>
      <w:numFmt w:val="decimal"/>
      <w:lvlText w:val="%1."/>
      <w:lvlJc w:val="left"/>
      <w:pPr>
        <w:ind w:left="900" w:hanging="364"/>
        <w:jc w:val="left"/>
      </w:pPr>
      <w:rPr>
        <w:rFonts w:hint="default"/>
        <w:w w:val="9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55">
    <w:nsid w:val="546FCA22"/>
    <w:multiLevelType w:val="hybridMultilevel"/>
    <w:tmpl w:val="00000000"/>
    <w:lvl w:ilvl="0">
      <w:start w:val="1"/>
      <w:numFmt w:val="decimal"/>
      <w:lvlText w:val="（%1）"/>
      <w:lvlJc w:val="left"/>
      <w:pPr>
        <w:ind w:left="536" w:hanging="793"/>
        <w:jc w:val="left"/>
      </w:pPr>
      <w:rPr>
        <w:rFonts w:ascii="隶书" w:eastAsia="隶书" w:hAnsi="隶书" w:cs="隶书" w:hint="default"/>
        <w:w w:val="82"/>
        <w:sz w:val="29"/>
        <w:szCs w:val="29"/>
      </w:rPr>
    </w:lvl>
    <w:lvl w:ilvl="1">
      <w:start w:val="0"/>
      <w:numFmt w:val="bullet"/>
      <w:lvlText w:val="•"/>
      <w:lvlJc w:val="left"/>
      <w:pPr>
        <w:ind w:left="2271" w:hanging="793"/>
      </w:pPr>
      <w:rPr>
        <w:rFonts w:hint="default"/>
      </w:rPr>
    </w:lvl>
    <w:lvl w:ilvl="2">
      <w:start w:val="0"/>
      <w:numFmt w:val="bullet"/>
      <w:lvlText w:val="•"/>
      <w:lvlJc w:val="left"/>
      <w:pPr>
        <w:ind w:left="4003" w:hanging="793"/>
      </w:pPr>
      <w:rPr>
        <w:rFonts w:hint="default"/>
      </w:rPr>
    </w:lvl>
    <w:lvl w:ilvl="3">
      <w:start w:val="0"/>
      <w:numFmt w:val="bullet"/>
      <w:lvlText w:val="•"/>
      <w:lvlJc w:val="left"/>
      <w:pPr>
        <w:ind w:left="5735" w:hanging="793"/>
      </w:pPr>
      <w:rPr>
        <w:rFonts w:hint="default"/>
      </w:rPr>
    </w:lvl>
    <w:lvl w:ilvl="4">
      <w:start w:val="0"/>
      <w:numFmt w:val="bullet"/>
      <w:lvlText w:val="•"/>
      <w:lvlJc w:val="left"/>
      <w:pPr>
        <w:ind w:left="7467" w:hanging="793"/>
      </w:pPr>
      <w:rPr>
        <w:rFonts w:hint="default"/>
      </w:rPr>
    </w:lvl>
    <w:lvl w:ilvl="5">
      <w:start w:val="0"/>
      <w:numFmt w:val="bullet"/>
      <w:lvlText w:val="•"/>
      <w:lvlJc w:val="left"/>
      <w:pPr>
        <w:ind w:left="9199" w:hanging="793"/>
      </w:pPr>
      <w:rPr>
        <w:rFonts w:hint="default"/>
      </w:rPr>
    </w:lvl>
    <w:lvl w:ilvl="6">
      <w:start w:val="0"/>
      <w:numFmt w:val="bullet"/>
      <w:lvlText w:val="•"/>
      <w:lvlJc w:val="left"/>
      <w:pPr>
        <w:ind w:left="10931" w:hanging="793"/>
      </w:pPr>
      <w:rPr>
        <w:rFonts w:hint="default"/>
      </w:rPr>
    </w:lvl>
    <w:lvl w:ilvl="7">
      <w:start w:val="0"/>
      <w:numFmt w:val="bullet"/>
      <w:lvlText w:val="•"/>
      <w:lvlJc w:val="left"/>
      <w:pPr>
        <w:ind w:left="12663" w:hanging="793"/>
      </w:pPr>
      <w:rPr>
        <w:rFonts w:hint="default"/>
      </w:rPr>
    </w:lvl>
    <w:lvl w:ilvl="8">
      <w:start w:val="0"/>
      <w:numFmt w:val="bullet"/>
      <w:lvlText w:val="•"/>
      <w:lvlJc w:val="left"/>
      <w:pPr>
        <w:ind w:left="14395" w:hanging="793"/>
      </w:pPr>
      <w:rPr>
        <w:rFonts w:hint="default"/>
      </w:rPr>
    </w:lvl>
  </w:abstractNum>
  <w:abstractNum w:abstractNumId="156">
    <w:nsid w:val="55B6887A"/>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color w:val="FF0000"/>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57">
    <w:nsid w:val="55FE2B0E"/>
    <w:multiLevelType w:val="hybridMultilevel"/>
    <w:tmpl w:val="00000000"/>
    <w:lvl w:ilvl="0">
      <w:start w:val="10"/>
      <w:numFmt w:val="decimal"/>
      <w:lvlText w:val="%1"/>
      <w:lvlJc w:val="left"/>
      <w:pPr>
        <w:ind w:left="970" w:hanging="915"/>
        <w:jc w:val="left"/>
      </w:pPr>
      <w:rPr>
        <w:rFonts w:hint="default"/>
      </w:rPr>
    </w:lvl>
    <w:lvl w:ilvl="1">
      <w:start w:val="2"/>
      <w:numFmt w:val="decimal"/>
      <w:lvlText w:val="%1.%2"/>
      <w:lvlJc w:val="left"/>
      <w:pPr>
        <w:ind w:left="970" w:hanging="915"/>
        <w:jc w:val="left"/>
      </w:pPr>
      <w:rPr>
        <w:rFonts w:hint="default"/>
      </w:rPr>
    </w:lvl>
    <w:lvl w:ilvl="2">
      <w:start w:val="1"/>
      <w:numFmt w:val="decimal"/>
      <w:lvlText w:val="%1.%2.%3"/>
      <w:lvlJc w:val="left"/>
      <w:pPr>
        <w:ind w:left="970" w:hanging="915"/>
        <w:jc w:val="left"/>
      </w:pPr>
      <w:rPr>
        <w:rFonts w:ascii="Arial" w:eastAsia="Arial" w:hAnsi="Arial" w:cs="Arial" w:hint="default"/>
        <w:w w:val="91"/>
        <w:sz w:val="31"/>
        <w:szCs w:val="31"/>
      </w:rPr>
    </w:lvl>
    <w:lvl w:ilvl="3">
      <w:start w:val="1"/>
      <w:numFmt w:val="decimal"/>
      <w:lvlText w:val="(%4)"/>
      <w:lvlJc w:val="left"/>
      <w:pPr>
        <w:ind w:left="1086" w:hanging="494"/>
        <w:jc w:val="left"/>
      </w:pPr>
      <w:rPr>
        <w:rFonts w:ascii="Arial" w:eastAsia="Arial" w:hAnsi="Arial" w:cs="Arial" w:hint="default"/>
        <w:w w:val="97"/>
        <w:sz w:val="31"/>
        <w:szCs w:val="31"/>
      </w:rPr>
    </w:lvl>
    <w:lvl w:ilvl="4">
      <w:start w:val="0"/>
      <w:numFmt w:val="bullet"/>
      <w:lvlText w:val="•"/>
      <w:lvlJc w:val="left"/>
      <w:pPr>
        <w:ind w:left="6360" w:hanging="494"/>
      </w:pPr>
      <w:rPr>
        <w:rFonts w:hint="default"/>
      </w:rPr>
    </w:lvl>
    <w:lvl w:ilvl="5">
      <w:start w:val="0"/>
      <w:numFmt w:val="bullet"/>
      <w:lvlText w:val="•"/>
      <w:lvlJc w:val="left"/>
      <w:pPr>
        <w:ind w:left="8120" w:hanging="494"/>
      </w:pPr>
      <w:rPr>
        <w:rFonts w:hint="default"/>
      </w:rPr>
    </w:lvl>
    <w:lvl w:ilvl="6">
      <w:start w:val="0"/>
      <w:numFmt w:val="bullet"/>
      <w:lvlText w:val="•"/>
      <w:lvlJc w:val="left"/>
      <w:pPr>
        <w:ind w:left="9880" w:hanging="494"/>
      </w:pPr>
      <w:rPr>
        <w:rFonts w:hint="default"/>
      </w:rPr>
    </w:lvl>
    <w:lvl w:ilvl="7">
      <w:start w:val="0"/>
      <w:numFmt w:val="bullet"/>
      <w:lvlText w:val="•"/>
      <w:lvlJc w:val="left"/>
      <w:pPr>
        <w:ind w:left="11640" w:hanging="494"/>
      </w:pPr>
      <w:rPr>
        <w:rFonts w:hint="default"/>
      </w:rPr>
    </w:lvl>
    <w:lvl w:ilvl="8">
      <w:start w:val="0"/>
      <w:numFmt w:val="bullet"/>
      <w:lvlText w:val="•"/>
      <w:lvlJc w:val="left"/>
      <w:pPr>
        <w:ind w:left="13400" w:hanging="494"/>
      </w:pPr>
      <w:rPr>
        <w:rFonts w:hint="default"/>
      </w:rPr>
    </w:lvl>
  </w:abstractNum>
  <w:abstractNum w:abstractNumId="158">
    <w:nsid w:val="56CFC13E"/>
    <w:multiLevelType w:val="hybridMultilevel"/>
    <w:tmpl w:val="00000000"/>
    <w:lvl w:ilvl="0">
      <w:start w:val="1"/>
      <w:numFmt w:val="decimal"/>
      <w:lvlText w:val="（%1）"/>
      <w:lvlJc w:val="left"/>
      <w:pPr>
        <w:ind w:left="536" w:hanging="793"/>
        <w:jc w:val="left"/>
      </w:pPr>
      <w:rPr>
        <w:rFonts w:ascii="隶书" w:eastAsia="隶书" w:hAnsi="隶书" w:cs="隶书" w:hint="default"/>
        <w:spacing w:val="-101"/>
        <w:w w:val="82"/>
        <w:sz w:val="29"/>
        <w:szCs w:val="29"/>
      </w:rPr>
    </w:lvl>
    <w:lvl w:ilvl="1">
      <w:start w:val="0"/>
      <w:numFmt w:val="bullet"/>
      <w:lvlText w:val="•"/>
      <w:lvlJc w:val="left"/>
      <w:pPr>
        <w:ind w:left="2271" w:hanging="793"/>
      </w:pPr>
      <w:rPr>
        <w:rFonts w:hint="default"/>
      </w:rPr>
    </w:lvl>
    <w:lvl w:ilvl="2">
      <w:start w:val="0"/>
      <w:numFmt w:val="bullet"/>
      <w:lvlText w:val="•"/>
      <w:lvlJc w:val="left"/>
      <w:pPr>
        <w:ind w:left="4003" w:hanging="793"/>
      </w:pPr>
      <w:rPr>
        <w:rFonts w:hint="default"/>
      </w:rPr>
    </w:lvl>
    <w:lvl w:ilvl="3">
      <w:start w:val="0"/>
      <w:numFmt w:val="bullet"/>
      <w:lvlText w:val="•"/>
      <w:lvlJc w:val="left"/>
      <w:pPr>
        <w:ind w:left="5735" w:hanging="793"/>
      </w:pPr>
      <w:rPr>
        <w:rFonts w:hint="default"/>
      </w:rPr>
    </w:lvl>
    <w:lvl w:ilvl="4">
      <w:start w:val="0"/>
      <w:numFmt w:val="bullet"/>
      <w:lvlText w:val="•"/>
      <w:lvlJc w:val="left"/>
      <w:pPr>
        <w:ind w:left="7467" w:hanging="793"/>
      </w:pPr>
      <w:rPr>
        <w:rFonts w:hint="default"/>
      </w:rPr>
    </w:lvl>
    <w:lvl w:ilvl="5">
      <w:start w:val="0"/>
      <w:numFmt w:val="bullet"/>
      <w:lvlText w:val="•"/>
      <w:lvlJc w:val="left"/>
      <w:pPr>
        <w:ind w:left="9199" w:hanging="793"/>
      </w:pPr>
      <w:rPr>
        <w:rFonts w:hint="default"/>
      </w:rPr>
    </w:lvl>
    <w:lvl w:ilvl="6">
      <w:start w:val="0"/>
      <w:numFmt w:val="bullet"/>
      <w:lvlText w:val="•"/>
      <w:lvlJc w:val="left"/>
      <w:pPr>
        <w:ind w:left="10931" w:hanging="793"/>
      </w:pPr>
      <w:rPr>
        <w:rFonts w:hint="default"/>
      </w:rPr>
    </w:lvl>
    <w:lvl w:ilvl="7">
      <w:start w:val="0"/>
      <w:numFmt w:val="bullet"/>
      <w:lvlText w:val="•"/>
      <w:lvlJc w:val="left"/>
      <w:pPr>
        <w:ind w:left="12663" w:hanging="793"/>
      </w:pPr>
      <w:rPr>
        <w:rFonts w:hint="default"/>
      </w:rPr>
    </w:lvl>
    <w:lvl w:ilvl="8">
      <w:start w:val="0"/>
      <w:numFmt w:val="bullet"/>
      <w:lvlText w:val="•"/>
      <w:lvlJc w:val="left"/>
      <w:pPr>
        <w:ind w:left="14395" w:hanging="793"/>
      </w:pPr>
      <w:rPr>
        <w:rFonts w:hint="default"/>
      </w:rPr>
    </w:lvl>
  </w:abstractNum>
  <w:abstractNum w:abstractNumId="159">
    <w:nsid w:val="5701C4A7"/>
    <w:multiLevelType w:val="hybridMultilevel"/>
    <w:tmpl w:val="00000000"/>
    <w:lvl w:ilvl="0">
      <w:start w:val="1"/>
      <w:numFmt w:val="decimal"/>
      <w:lvlText w:val="%1."/>
      <w:lvlJc w:val="left"/>
      <w:pPr>
        <w:ind w:left="536"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271" w:hanging="364"/>
      </w:pPr>
      <w:rPr>
        <w:rFonts w:hint="default"/>
      </w:rPr>
    </w:lvl>
    <w:lvl w:ilvl="2">
      <w:start w:val="0"/>
      <w:numFmt w:val="bullet"/>
      <w:lvlText w:val="•"/>
      <w:lvlJc w:val="left"/>
      <w:pPr>
        <w:ind w:left="4003" w:hanging="364"/>
      </w:pPr>
      <w:rPr>
        <w:rFonts w:hint="default"/>
      </w:rPr>
    </w:lvl>
    <w:lvl w:ilvl="3">
      <w:start w:val="0"/>
      <w:numFmt w:val="bullet"/>
      <w:lvlText w:val="•"/>
      <w:lvlJc w:val="left"/>
      <w:pPr>
        <w:ind w:left="5735" w:hanging="364"/>
      </w:pPr>
      <w:rPr>
        <w:rFonts w:hint="default"/>
      </w:rPr>
    </w:lvl>
    <w:lvl w:ilvl="4">
      <w:start w:val="0"/>
      <w:numFmt w:val="bullet"/>
      <w:lvlText w:val="•"/>
      <w:lvlJc w:val="left"/>
      <w:pPr>
        <w:ind w:left="7467" w:hanging="364"/>
      </w:pPr>
      <w:rPr>
        <w:rFonts w:hint="default"/>
      </w:rPr>
    </w:lvl>
    <w:lvl w:ilvl="5">
      <w:start w:val="0"/>
      <w:numFmt w:val="bullet"/>
      <w:lvlText w:val="•"/>
      <w:lvlJc w:val="left"/>
      <w:pPr>
        <w:ind w:left="9199" w:hanging="364"/>
      </w:pPr>
      <w:rPr>
        <w:rFonts w:hint="default"/>
      </w:rPr>
    </w:lvl>
    <w:lvl w:ilvl="6">
      <w:start w:val="0"/>
      <w:numFmt w:val="bullet"/>
      <w:lvlText w:val="•"/>
      <w:lvlJc w:val="left"/>
      <w:pPr>
        <w:ind w:left="10931" w:hanging="364"/>
      </w:pPr>
      <w:rPr>
        <w:rFonts w:hint="default"/>
      </w:rPr>
    </w:lvl>
    <w:lvl w:ilvl="7">
      <w:start w:val="0"/>
      <w:numFmt w:val="bullet"/>
      <w:lvlText w:val="•"/>
      <w:lvlJc w:val="left"/>
      <w:pPr>
        <w:ind w:left="12663" w:hanging="364"/>
      </w:pPr>
      <w:rPr>
        <w:rFonts w:hint="default"/>
      </w:rPr>
    </w:lvl>
    <w:lvl w:ilvl="8">
      <w:start w:val="0"/>
      <w:numFmt w:val="bullet"/>
      <w:lvlText w:val="•"/>
      <w:lvlJc w:val="left"/>
      <w:pPr>
        <w:ind w:left="14395" w:hanging="364"/>
      </w:pPr>
      <w:rPr>
        <w:rFonts w:hint="default"/>
      </w:rPr>
    </w:lvl>
  </w:abstractNum>
  <w:abstractNum w:abstractNumId="160">
    <w:nsid w:val="575F91AF"/>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61">
    <w:nsid w:val="57758A4B"/>
    <w:multiLevelType w:val="hybridMultilevel"/>
    <w:tmpl w:val="00000000"/>
    <w:lvl w:ilvl="0">
      <w:start w:val="1"/>
      <w:numFmt w:val="decimal"/>
      <w:lvlText w:val="%1."/>
      <w:lvlJc w:val="left"/>
      <w:pPr>
        <w:ind w:left="536" w:hanging="364"/>
        <w:jc w:val="left"/>
      </w:pPr>
      <w:rPr>
        <w:rFonts w:ascii="Bookman Old Style" w:eastAsia="Bookman Old Style" w:hAnsi="Bookman Old Style" w:cs="Bookman Old Style" w:hint="default"/>
        <w:w w:val="81"/>
        <w:sz w:val="31"/>
        <w:szCs w:val="31"/>
      </w:rPr>
    </w:lvl>
    <w:lvl w:ilvl="1">
      <w:start w:val="0"/>
      <w:numFmt w:val="bullet"/>
      <w:lvlText w:val="•"/>
      <w:lvlJc w:val="left"/>
      <w:pPr>
        <w:ind w:left="2271" w:hanging="364"/>
      </w:pPr>
      <w:rPr>
        <w:rFonts w:hint="default"/>
      </w:rPr>
    </w:lvl>
    <w:lvl w:ilvl="2">
      <w:start w:val="0"/>
      <w:numFmt w:val="bullet"/>
      <w:lvlText w:val="•"/>
      <w:lvlJc w:val="left"/>
      <w:pPr>
        <w:ind w:left="4003" w:hanging="364"/>
      </w:pPr>
      <w:rPr>
        <w:rFonts w:hint="default"/>
      </w:rPr>
    </w:lvl>
    <w:lvl w:ilvl="3">
      <w:start w:val="0"/>
      <w:numFmt w:val="bullet"/>
      <w:lvlText w:val="•"/>
      <w:lvlJc w:val="left"/>
      <w:pPr>
        <w:ind w:left="5735" w:hanging="364"/>
      </w:pPr>
      <w:rPr>
        <w:rFonts w:hint="default"/>
      </w:rPr>
    </w:lvl>
    <w:lvl w:ilvl="4">
      <w:start w:val="0"/>
      <w:numFmt w:val="bullet"/>
      <w:lvlText w:val="•"/>
      <w:lvlJc w:val="left"/>
      <w:pPr>
        <w:ind w:left="7467" w:hanging="364"/>
      </w:pPr>
      <w:rPr>
        <w:rFonts w:hint="default"/>
      </w:rPr>
    </w:lvl>
    <w:lvl w:ilvl="5">
      <w:start w:val="0"/>
      <w:numFmt w:val="bullet"/>
      <w:lvlText w:val="•"/>
      <w:lvlJc w:val="left"/>
      <w:pPr>
        <w:ind w:left="9199" w:hanging="364"/>
      </w:pPr>
      <w:rPr>
        <w:rFonts w:hint="default"/>
      </w:rPr>
    </w:lvl>
    <w:lvl w:ilvl="6">
      <w:start w:val="0"/>
      <w:numFmt w:val="bullet"/>
      <w:lvlText w:val="•"/>
      <w:lvlJc w:val="left"/>
      <w:pPr>
        <w:ind w:left="10931" w:hanging="364"/>
      </w:pPr>
      <w:rPr>
        <w:rFonts w:hint="default"/>
      </w:rPr>
    </w:lvl>
    <w:lvl w:ilvl="7">
      <w:start w:val="0"/>
      <w:numFmt w:val="bullet"/>
      <w:lvlText w:val="•"/>
      <w:lvlJc w:val="left"/>
      <w:pPr>
        <w:ind w:left="12663" w:hanging="364"/>
      </w:pPr>
      <w:rPr>
        <w:rFonts w:hint="default"/>
      </w:rPr>
    </w:lvl>
    <w:lvl w:ilvl="8">
      <w:start w:val="0"/>
      <w:numFmt w:val="bullet"/>
      <w:lvlText w:val="•"/>
      <w:lvlJc w:val="left"/>
      <w:pPr>
        <w:ind w:left="14395" w:hanging="364"/>
      </w:pPr>
      <w:rPr>
        <w:rFonts w:hint="default"/>
      </w:rPr>
    </w:lvl>
  </w:abstractNum>
  <w:abstractNum w:abstractNumId="162">
    <w:nsid w:val="57801A3C"/>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color w:val="FF0000"/>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63">
    <w:nsid w:val="5782CCA2"/>
    <w:multiLevelType w:val="hybridMultilevel"/>
    <w:tmpl w:val="00000000"/>
    <w:lvl w:ilvl="0">
      <w:start w:val="2"/>
      <w:numFmt w:val="decimal"/>
      <w:lvlText w:val="%1"/>
      <w:lvlJc w:val="left"/>
      <w:pPr>
        <w:ind w:left="1371" w:hanging="522"/>
        <w:jc w:val="left"/>
      </w:pPr>
      <w:rPr>
        <w:rFonts w:hint="default"/>
      </w:rPr>
    </w:lvl>
    <w:lvl w:ilvl="1">
      <w:start w:val="1"/>
      <w:numFmt w:val="decimal"/>
      <w:lvlText w:val="%1.%2"/>
      <w:lvlJc w:val="left"/>
      <w:pPr>
        <w:ind w:left="1371" w:hanging="522"/>
        <w:jc w:val="left"/>
      </w:pPr>
      <w:rPr>
        <w:rFonts w:hint="default"/>
        <w:w w:val="81"/>
      </w:rPr>
    </w:lvl>
    <w:lvl w:ilvl="2">
      <w:start w:val="1"/>
      <w:numFmt w:val="decimal"/>
      <w:lvlText w:val="%1.%2.%3"/>
      <w:lvlJc w:val="left"/>
      <w:pPr>
        <w:ind w:left="1609" w:hanging="760"/>
        <w:jc w:val="left"/>
      </w:pPr>
      <w:rPr>
        <w:rFonts w:hint="default"/>
        <w:w w:val="102"/>
      </w:rPr>
    </w:lvl>
    <w:lvl w:ilvl="3">
      <w:start w:val="0"/>
      <w:numFmt w:val="bullet"/>
      <w:lvlText w:val="•"/>
      <w:lvlJc w:val="left"/>
      <w:pPr>
        <w:ind w:left="3667" w:hanging="760"/>
      </w:pPr>
      <w:rPr>
        <w:rFonts w:hint="default"/>
      </w:rPr>
    </w:lvl>
    <w:lvl w:ilvl="4">
      <w:start w:val="0"/>
      <w:numFmt w:val="bullet"/>
      <w:lvlText w:val="•"/>
      <w:lvlJc w:val="left"/>
      <w:pPr>
        <w:ind w:left="5694" w:hanging="760"/>
      </w:pPr>
      <w:rPr>
        <w:rFonts w:hint="default"/>
      </w:rPr>
    </w:lvl>
    <w:lvl w:ilvl="5">
      <w:start w:val="0"/>
      <w:numFmt w:val="bullet"/>
      <w:lvlText w:val="•"/>
      <w:lvlJc w:val="left"/>
      <w:pPr>
        <w:ind w:left="7722" w:hanging="760"/>
      </w:pPr>
      <w:rPr>
        <w:rFonts w:hint="default"/>
      </w:rPr>
    </w:lvl>
    <w:lvl w:ilvl="6">
      <w:start w:val="0"/>
      <w:numFmt w:val="bullet"/>
      <w:lvlText w:val="•"/>
      <w:lvlJc w:val="left"/>
      <w:pPr>
        <w:ind w:left="9749" w:hanging="760"/>
      </w:pPr>
      <w:rPr>
        <w:rFonts w:hint="default"/>
      </w:rPr>
    </w:lvl>
    <w:lvl w:ilvl="7">
      <w:start w:val="0"/>
      <w:numFmt w:val="bullet"/>
      <w:lvlText w:val="•"/>
      <w:lvlJc w:val="left"/>
      <w:pPr>
        <w:ind w:left="11777" w:hanging="760"/>
      </w:pPr>
      <w:rPr>
        <w:rFonts w:hint="default"/>
      </w:rPr>
    </w:lvl>
    <w:lvl w:ilvl="8">
      <w:start w:val="0"/>
      <w:numFmt w:val="bullet"/>
      <w:lvlText w:val="•"/>
      <w:lvlJc w:val="left"/>
      <w:pPr>
        <w:ind w:left="13804" w:hanging="760"/>
      </w:pPr>
      <w:rPr>
        <w:rFonts w:hint="default"/>
      </w:rPr>
    </w:lvl>
  </w:abstractNum>
  <w:abstractNum w:abstractNumId="164">
    <w:nsid w:val="580AA403"/>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65">
    <w:nsid w:val="5856DC43"/>
    <w:multiLevelType w:val="hybridMultilevel"/>
    <w:tmpl w:val="00000000"/>
    <w:lvl w:ilvl="0">
      <w:start w:val="1"/>
      <w:numFmt w:val="decimal"/>
      <w:lvlText w:val="%1."/>
      <w:lvlJc w:val="left"/>
      <w:pPr>
        <w:ind w:left="1213"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166">
    <w:nsid w:val="586A6F2F"/>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67">
    <w:nsid w:val="58C2172C"/>
    <w:multiLevelType w:val="hybridMultilevel"/>
    <w:tmpl w:val="00000000"/>
    <w:lvl w:ilvl="0">
      <w:start w:val="1"/>
      <w:numFmt w:val="decimal"/>
      <w:lvlText w:val="%1."/>
      <w:lvlJc w:val="left"/>
      <w:pPr>
        <w:ind w:left="907" w:hanging="371"/>
        <w:jc w:val="left"/>
      </w:pPr>
      <w:rPr>
        <w:rFonts w:ascii="Arial" w:eastAsia="Arial" w:hAnsi="Arial" w:cs="Arial" w:hint="default"/>
        <w:b/>
        <w:bCs/>
        <w:w w:val="91"/>
        <w:sz w:val="31"/>
        <w:szCs w:val="31"/>
      </w:rPr>
    </w:lvl>
    <w:lvl w:ilvl="1">
      <w:start w:val="0"/>
      <w:numFmt w:val="bullet"/>
      <w:lvlText w:val="•"/>
      <w:lvlJc w:val="left"/>
      <w:pPr>
        <w:ind w:left="2595" w:hanging="371"/>
      </w:pPr>
      <w:rPr>
        <w:rFonts w:hint="default"/>
      </w:rPr>
    </w:lvl>
    <w:lvl w:ilvl="2">
      <w:start w:val="0"/>
      <w:numFmt w:val="bullet"/>
      <w:lvlText w:val="•"/>
      <w:lvlJc w:val="left"/>
      <w:pPr>
        <w:ind w:left="4291" w:hanging="371"/>
      </w:pPr>
      <w:rPr>
        <w:rFonts w:hint="default"/>
      </w:rPr>
    </w:lvl>
    <w:lvl w:ilvl="3">
      <w:start w:val="0"/>
      <w:numFmt w:val="bullet"/>
      <w:lvlText w:val="•"/>
      <w:lvlJc w:val="left"/>
      <w:pPr>
        <w:ind w:left="5987" w:hanging="371"/>
      </w:pPr>
      <w:rPr>
        <w:rFonts w:hint="default"/>
      </w:rPr>
    </w:lvl>
    <w:lvl w:ilvl="4">
      <w:start w:val="0"/>
      <w:numFmt w:val="bullet"/>
      <w:lvlText w:val="•"/>
      <w:lvlJc w:val="left"/>
      <w:pPr>
        <w:ind w:left="7683" w:hanging="371"/>
      </w:pPr>
      <w:rPr>
        <w:rFonts w:hint="default"/>
      </w:rPr>
    </w:lvl>
    <w:lvl w:ilvl="5">
      <w:start w:val="0"/>
      <w:numFmt w:val="bullet"/>
      <w:lvlText w:val="•"/>
      <w:lvlJc w:val="left"/>
      <w:pPr>
        <w:ind w:left="9379" w:hanging="371"/>
      </w:pPr>
      <w:rPr>
        <w:rFonts w:hint="default"/>
      </w:rPr>
    </w:lvl>
    <w:lvl w:ilvl="6">
      <w:start w:val="0"/>
      <w:numFmt w:val="bullet"/>
      <w:lvlText w:val="•"/>
      <w:lvlJc w:val="left"/>
      <w:pPr>
        <w:ind w:left="11075" w:hanging="371"/>
      </w:pPr>
      <w:rPr>
        <w:rFonts w:hint="default"/>
      </w:rPr>
    </w:lvl>
    <w:lvl w:ilvl="7">
      <w:start w:val="0"/>
      <w:numFmt w:val="bullet"/>
      <w:lvlText w:val="•"/>
      <w:lvlJc w:val="left"/>
      <w:pPr>
        <w:ind w:left="12771" w:hanging="371"/>
      </w:pPr>
      <w:rPr>
        <w:rFonts w:hint="default"/>
      </w:rPr>
    </w:lvl>
    <w:lvl w:ilvl="8">
      <w:start w:val="0"/>
      <w:numFmt w:val="bullet"/>
      <w:lvlText w:val="•"/>
      <w:lvlJc w:val="left"/>
      <w:pPr>
        <w:ind w:left="14467" w:hanging="371"/>
      </w:pPr>
      <w:rPr>
        <w:rFonts w:hint="default"/>
      </w:rPr>
    </w:lvl>
  </w:abstractNum>
  <w:abstractNum w:abstractNumId="168">
    <w:nsid w:val="58D9DA6D"/>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69">
    <w:nsid w:val="58F6D7D3"/>
    <w:multiLevelType w:val="hybridMultilevel"/>
    <w:tmpl w:val="00000000"/>
    <w:lvl w:ilvl="0">
      <w:start w:val="1"/>
      <w:numFmt w:val="decimal"/>
      <w:lvlText w:val="（%1）"/>
      <w:lvlJc w:val="left"/>
      <w:pPr>
        <w:ind w:left="1170" w:hanging="793"/>
        <w:jc w:val="left"/>
      </w:pPr>
      <w:rPr>
        <w:rFonts w:ascii="隶书" w:eastAsia="隶书" w:hAnsi="隶书" w:cs="隶书" w:hint="default"/>
        <w:spacing w:val="-4"/>
        <w:w w:val="91"/>
        <w:sz w:val="29"/>
        <w:szCs w:val="29"/>
      </w:rPr>
    </w:lvl>
    <w:lvl w:ilvl="1">
      <w:start w:val="0"/>
      <w:numFmt w:val="bullet"/>
      <w:lvlText w:val="•"/>
      <w:lvlJc w:val="left"/>
      <w:pPr>
        <w:ind w:left="2847" w:hanging="793"/>
      </w:pPr>
      <w:rPr>
        <w:rFonts w:hint="default"/>
      </w:rPr>
    </w:lvl>
    <w:lvl w:ilvl="2">
      <w:start w:val="0"/>
      <w:numFmt w:val="bullet"/>
      <w:lvlText w:val="•"/>
      <w:lvlJc w:val="left"/>
      <w:pPr>
        <w:ind w:left="4515" w:hanging="793"/>
      </w:pPr>
      <w:rPr>
        <w:rFonts w:hint="default"/>
      </w:rPr>
    </w:lvl>
    <w:lvl w:ilvl="3">
      <w:start w:val="0"/>
      <w:numFmt w:val="bullet"/>
      <w:lvlText w:val="•"/>
      <w:lvlJc w:val="left"/>
      <w:pPr>
        <w:ind w:left="6183" w:hanging="793"/>
      </w:pPr>
      <w:rPr>
        <w:rFonts w:hint="default"/>
      </w:rPr>
    </w:lvl>
    <w:lvl w:ilvl="4">
      <w:start w:val="0"/>
      <w:numFmt w:val="bullet"/>
      <w:lvlText w:val="•"/>
      <w:lvlJc w:val="left"/>
      <w:pPr>
        <w:ind w:left="7851" w:hanging="793"/>
      </w:pPr>
      <w:rPr>
        <w:rFonts w:hint="default"/>
      </w:rPr>
    </w:lvl>
    <w:lvl w:ilvl="5">
      <w:start w:val="0"/>
      <w:numFmt w:val="bullet"/>
      <w:lvlText w:val="•"/>
      <w:lvlJc w:val="left"/>
      <w:pPr>
        <w:ind w:left="9519" w:hanging="793"/>
      </w:pPr>
      <w:rPr>
        <w:rFonts w:hint="default"/>
      </w:rPr>
    </w:lvl>
    <w:lvl w:ilvl="6">
      <w:start w:val="0"/>
      <w:numFmt w:val="bullet"/>
      <w:lvlText w:val="•"/>
      <w:lvlJc w:val="left"/>
      <w:pPr>
        <w:ind w:left="11187" w:hanging="793"/>
      </w:pPr>
      <w:rPr>
        <w:rFonts w:hint="default"/>
      </w:rPr>
    </w:lvl>
    <w:lvl w:ilvl="7">
      <w:start w:val="0"/>
      <w:numFmt w:val="bullet"/>
      <w:lvlText w:val="•"/>
      <w:lvlJc w:val="left"/>
      <w:pPr>
        <w:ind w:left="12855" w:hanging="793"/>
      </w:pPr>
      <w:rPr>
        <w:rFonts w:hint="default"/>
      </w:rPr>
    </w:lvl>
    <w:lvl w:ilvl="8">
      <w:start w:val="0"/>
      <w:numFmt w:val="bullet"/>
      <w:lvlText w:val="•"/>
      <w:lvlJc w:val="left"/>
      <w:pPr>
        <w:ind w:left="14523" w:hanging="793"/>
      </w:pPr>
      <w:rPr>
        <w:rFonts w:hint="default"/>
      </w:rPr>
    </w:lvl>
  </w:abstractNum>
  <w:abstractNum w:abstractNumId="170">
    <w:nsid w:val="59632FCE"/>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171">
    <w:nsid w:val="5A721BAF"/>
    <w:multiLevelType w:val="hybridMultilevel"/>
    <w:tmpl w:val="00000000"/>
    <w:lvl w:ilvl="0">
      <w:start w:val="0"/>
      <w:numFmt w:val="bullet"/>
      <w:lvlText w:val="●"/>
      <w:lvlJc w:val="left"/>
      <w:pPr>
        <w:ind w:left="3106" w:hanging="173"/>
      </w:pPr>
      <w:rPr>
        <w:rFonts w:ascii="Microsoft Sans Serif" w:eastAsia="Microsoft Sans Serif" w:hAnsi="Microsoft Sans Serif" w:cs="Microsoft Sans Serif" w:hint="default"/>
        <w:w w:val="112"/>
        <w:sz w:val="24"/>
        <w:szCs w:val="24"/>
      </w:rPr>
    </w:lvl>
    <w:lvl w:ilvl="1">
      <w:start w:val="0"/>
      <w:numFmt w:val="bullet"/>
      <w:lvlText w:val="•"/>
      <w:lvlJc w:val="left"/>
      <w:pPr>
        <w:ind w:left="3467" w:hanging="173"/>
      </w:pPr>
      <w:rPr>
        <w:rFonts w:hint="default"/>
      </w:rPr>
    </w:lvl>
    <w:lvl w:ilvl="2">
      <w:start w:val="0"/>
      <w:numFmt w:val="bullet"/>
      <w:lvlText w:val="•"/>
      <w:lvlJc w:val="left"/>
      <w:pPr>
        <w:ind w:left="3835" w:hanging="173"/>
      </w:pPr>
      <w:rPr>
        <w:rFonts w:hint="default"/>
      </w:rPr>
    </w:lvl>
    <w:lvl w:ilvl="3">
      <w:start w:val="0"/>
      <w:numFmt w:val="bullet"/>
      <w:lvlText w:val="•"/>
      <w:lvlJc w:val="left"/>
      <w:pPr>
        <w:ind w:left="4203" w:hanging="173"/>
      </w:pPr>
      <w:rPr>
        <w:rFonts w:hint="default"/>
      </w:rPr>
    </w:lvl>
    <w:lvl w:ilvl="4">
      <w:start w:val="0"/>
      <w:numFmt w:val="bullet"/>
      <w:lvlText w:val="•"/>
      <w:lvlJc w:val="left"/>
      <w:pPr>
        <w:ind w:left="4571" w:hanging="173"/>
      </w:pPr>
      <w:rPr>
        <w:rFonts w:hint="default"/>
      </w:rPr>
    </w:lvl>
    <w:lvl w:ilvl="5">
      <w:start w:val="0"/>
      <w:numFmt w:val="bullet"/>
      <w:lvlText w:val="•"/>
      <w:lvlJc w:val="left"/>
      <w:pPr>
        <w:ind w:left="4939" w:hanging="173"/>
      </w:pPr>
      <w:rPr>
        <w:rFonts w:hint="default"/>
      </w:rPr>
    </w:lvl>
    <w:lvl w:ilvl="6">
      <w:start w:val="0"/>
      <w:numFmt w:val="bullet"/>
      <w:lvlText w:val="•"/>
      <w:lvlJc w:val="left"/>
      <w:pPr>
        <w:ind w:left="5307" w:hanging="173"/>
      </w:pPr>
      <w:rPr>
        <w:rFonts w:hint="default"/>
      </w:rPr>
    </w:lvl>
    <w:lvl w:ilvl="7">
      <w:start w:val="0"/>
      <w:numFmt w:val="bullet"/>
      <w:lvlText w:val="•"/>
      <w:lvlJc w:val="left"/>
      <w:pPr>
        <w:ind w:left="5675" w:hanging="173"/>
      </w:pPr>
      <w:rPr>
        <w:rFonts w:hint="default"/>
      </w:rPr>
    </w:lvl>
    <w:lvl w:ilvl="8">
      <w:start w:val="0"/>
      <w:numFmt w:val="bullet"/>
      <w:lvlText w:val="•"/>
      <w:lvlJc w:val="left"/>
      <w:pPr>
        <w:ind w:left="6043" w:hanging="173"/>
      </w:pPr>
      <w:rPr>
        <w:rFonts w:hint="default"/>
      </w:rPr>
    </w:lvl>
  </w:abstractNum>
  <w:abstractNum w:abstractNumId="172">
    <w:nsid w:val="5A91D3D4"/>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73">
    <w:nsid w:val="5AAAE023"/>
    <w:multiLevelType w:val="hybridMultilevel"/>
    <w:tmpl w:val="00000000"/>
    <w:lvl w:ilvl="0">
      <w:start w:val="1"/>
      <w:numFmt w:val="decimal"/>
      <w:lvlText w:val="（%1）"/>
      <w:lvlJc w:val="left"/>
      <w:pPr>
        <w:ind w:left="1642" w:hanging="793"/>
        <w:jc w:val="left"/>
      </w:pPr>
      <w:rPr>
        <w:rFonts w:ascii="隶书" w:eastAsia="隶书" w:hAnsi="隶书" w:cs="隶书" w:hint="default"/>
        <w:w w:val="91"/>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174">
    <w:nsid w:val="5AE008AC"/>
    <w:multiLevelType w:val="hybridMultilevel"/>
    <w:tmpl w:val="00000000"/>
    <w:lvl w:ilvl="0">
      <w:start w:val="1"/>
      <w:numFmt w:val="decimal"/>
      <w:lvlText w:val="%1."/>
      <w:lvlJc w:val="left"/>
      <w:pPr>
        <w:ind w:left="1076" w:hanging="540"/>
        <w:jc w:val="left"/>
      </w:pPr>
      <w:rPr>
        <w:rFonts w:hint="default"/>
        <w:w w:val="91"/>
      </w:rPr>
    </w:lvl>
    <w:lvl w:ilvl="1">
      <w:start w:val="1"/>
      <w:numFmt w:val="decimal"/>
      <w:lvlText w:val="（%2）"/>
      <w:lvlJc w:val="left"/>
      <w:pPr>
        <w:ind w:left="2744" w:hanging="793"/>
        <w:jc w:val="left"/>
      </w:pPr>
      <w:rPr>
        <w:rFonts w:ascii="隶书" w:eastAsia="隶书" w:hAnsi="隶书" w:cs="隶书" w:hint="default"/>
        <w:w w:val="91"/>
        <w:sz w:val="29"/>
        <w:szCs w:val="29"/>
      </w:rPr>
    </w:lvl>
    <w:lvl w:ilvl="2">
      <w:start w:val="0"/>
      <w:numFmt w:val="bullet"/>
      <w:lvlText w:val="•"/>
      <w:lvlJc w:val="left"/>
      <w:pPr>
        <w:ind w:left="4419" w:hanging="793"/>
      </w:pPr>
      <w:rPr>
        <w:rFonts w:hint="default"/>
      </w:rPr>
    </w:lvl>
    <w:lvl w:ilvl="3">
      <w:start w:val="0"/>
      <w:numFmt w:val="bullet"/>
      <w:lvlText w:val="•"/>
      <w:lvlJc w:val="left"/>
      <w:pPr>
        <w:ind w:left="6099" w:hanging="793"/>
      </w:pPr>
      <w:rPr>
        <w:rFonts w:hint="default"/>
      </w:rPr>
    </w:lvl>
    <w:lvl w:ilvl="4">
      <w:start w:val="0"/>
      <w:numFmt w:val="bullet"/>
      <w:lvlText w:val="•"/>
      <w:lvlJc w:val="left"/>
      <w:pPr>
        <w:ind w:left="7779" w:hanging="793"/>
      </w:pPr>
      <w:rPr>
        <w:rFonts w:hint="default"/>
      </w:rPr>
    </w:lvl>
    <w:lvl w:ilvl="5">
      <w:start w:val="0"/>
      <w:numFmt w:val="bullet"/>
      <w:lvlText w:val="•"/>
      <w:lvlJc w:val="left"/>
      <w:pPr>
        <w:ind w:left="9459" w:hanging="793"/>
      </w:pPr>
      <w:rPr>
        <w:rFonts w:hint="default"/>
      </w:rPr>
    </w:lvl>
    <w:lvl w:ilvl="6">
      <w:start w:val="0"/>
      <w:numFmt w:val="bullet"/>
      <w:lvlText w:val="•"/>
      <w:lvlJc w:val="left"/>
      <w:pPr>
        <w:ind w:left="11139" w:hanging="793"/>
      </w:pPr>
      <w:rPr>
        <w:rFonts w:hint="default"/>
      </w:rPr>
    </w:lvl>
    <w:lvl w:ilvl="7">
      <w:start w:val="0"/>
      <w:numFmt w:val="bullet"/>
      <w:lvlText w:val="•"/>
      <w:lvlJc w:val="left"/>
      <w:pPr>
        <w:ind w:left="12819" w:hanging="793"/>
      </w:pPr>
      <w:rPr>
        <w:rFonts w:hint="default"/>
      </w:rPr>
    </w:lvl>
    <w:lvl w:ilvl="8">
      <w:start w:val="0"/>
      <w:numFmt w:val="bullet"/>
      <w:lvlText w:val="•"/>
      <w:lvlJc w:val="left"/>
      <w:pPr>
        <w:ind w:left="14499" w:hanging="793"/>
      </w:pPr>
      <w:rPr>
        <w:rFonts w:hint="default"/>
      </w:rPr>
    </w:lvl>
  </w:abstractNum>
  <w:abstractNum w:abstractNumId="175">
    <w:nsid w:val="5BFEFEFF"/>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1"/>
      <w:numFmt w:val="decimal"/>
      <w:lvlText w:val="（%2）"/>
      <w:lvlJc w:val="left"/>
      <w:pPr>
        <w:ind w:left="536" w:hanging="793"/>
        <w:jc w:val="left"/>
      </w:pPr>
      <w:rPr>
        <w:rFonts w:ascii="隶书" w:eastAsia="隶书" w:hAnsi="隶书" w:cs="隶书" w:hint="default"/>
        <w:w w:val="91"/>
        <w:sz w:val="29"/>
        <w:szCs w:val="29"/>
      </w:rPr>
    </w:lvl>
    <w:lvl w:ilvl="2">
      <w:start w:val="0"/>
      <w:numFmt w:val="bullet"/>
      <w:lvlText w:val="•"/>
      <w:lvlJc w:val="left"/>
      <w:pPr>
        <w:ind w:left="2784" w:hanging="793"/>
      </w:pPr>
      <w:rPr>
        <w:rFonts w:hint="default"/>
      </w:rPr>
    </w:lvl>
    <w:lvl w:ilvl="3">
      <w:start w:val="0"/>
      <w:numFmt w:val="bullet"/>
      <w:lvlText w:val="•"/>
      <w:lvlJc w:val="left"/>
      <w:pPr>
        <w:ind w:left="4668" w:hanging="793"/>
      </w:pPr>
      <w:rPr>
        <w:rFonts w:hint="default"/>
      </w:rPr>
    </w:lvl>
    <w:lvl w:ilvl="4">
      <w:start w:val="0"/>
      <w:numFmt w:val="bullet"/>
      <w:lvlText w:val="•"/>
      <w:lvlJc w:val="left"/>
      <w:pPr>
        <w:ind w:left="6553" w:hanging="793"/>
      </w:pPr>
      <w:rPr>
        <w:rFonts w:hint="default"/>
      </w:rPr>
    </w:lvl>
    <w:lvl w:ilvl="5">
      <w:start w:val="0"/>
      <w:numFmt w:val="bullet"/>
      <w:lvlText w:val="•"/>
      <w:lvlJc w:val="left"/>
      <w:pPr>
        <w:ind w:left="8437" w:hanging="793"/>
      </w:pPr>
      <w:rPr>
        <w:rFonts w:hint="default"/>
      </w:rPr>
    </w:lvl>
    <w:lvl w:ilvl="6">
      <w:start w:val="0"/>
      <w:numFmt w:val="bullet"/>
      <w:lvlText w:val="•"/>
      <w:lvlJc w:val="left"/>
      <w:pPr>
        <w:ind w:left="10322" w:hanging="793"/>
      </w:pPr>
      <w:rPr>
        <w:rFonts w:hint="default"/>
      </w:rPr>
    </w:lvl>
    <w:lvl w:ilvl="7">
      <w:start w:val="0"/>
      <w:numFmt w:val="bullet"/>
      <w:lvlText w:val="•"/>
      <w:lvlJc w:val="left"/>
      <w:pPr>
        <w:ind w:left="12206" w:hanging="793"/>
      </w:pPr>
      <w:rPr>
        <w:rFonts w:hint="default"/>
      </w:rPr>
    </w:lvl>
    <w:lvl w:ilvl="8">
      <w:start w:val="0"/>
      <w:numFmt w:val="bullet"/>
      <w:lvlText w:val="•"/>
      <w:lvlJc w:val="left"/>
      <w:pPr>
        <w:ind w:left="14090" w:hanging="793"/>
      </w:pPr>
      <w:rPr>
        <w:rFonts w:hint="default"/>
      </w:rPr>
    </w:lvl>
  </w:abstractNum>
  <w:abstractNum w:abstractNumId="176">
    <w:nsid w:val="5C02F608"/>
    <w:multiLevelType w:val="hybridMultilevel"/>
    <w:tmpl w:val="00000000"/>
    <w:lvl w:ilvl="0">
      <w:start w:val="4"/>
      <w:numFmt w:val="decimal"/>
      <w:lvlText w:val="%1"/>
      <w:lvlJc w:val="left"/>
      <w:pPr>
        <w:ind w:left="1296" w:hanging="760"/>
        <w:jc w:val="left"/>
      </w:pPr>
      <w:rPr>
        <w:rFonts w:hint="default"/>
      </w:rPr>
    </w:lvl>
    <w:lvl w:ilvl="1">
      <w:start w:val="2"/>
      <w:numFmt w:val="decimal"/>
      <w:lvlText w:val="%1.%2"/>
      <w:lvlJc w:val="left"/>
      <w:pPr>
        <w:ind w:left="1296" w:hanging="760"/>
        <w:jc w:val="left"/>
      </w:pPr>
      <w:rPr>
        <w:rFonts w:hint="default"/>
      </w:rPr>
    </w:lvl>
    <w:lvl w:ilvl="2">
      <w:start w:val="4"/>
      <w:numFmt w:val="decimal"/>
      <w:lvlText w:val="%1.%2.%3"/>
      <w:lvlJc w:val="left"/>
      <w:pPr>
        <w:ind w:left="1296" w:hanging="760"/>
        <w:jc w:val="left"/>
      </w:pPr>
      <w:rPr>
        <w:rFonts w:ascii="Times New Roman" w:eastAsia="Times New Roman" w:hAnsi="Times New Roman" w:cs="Times New Roman" w:hint="default"/>
        <w:color w:val="FF0000"/>
        <w:w w:val="102"/>
        <w:sz w:val="31"/>
        <w:szCs w:val="31"/>
      </w:rPr>
    </w:lvl>
    <w:lvl w:ilvl="3">
      <w:start w:val="0"/>
      <w:numFmt w:val="bullet"/>
      <w:lvlText w:val="•"/>
      <w:lvlJc w:val="left"/>
      <w:pPr>
        <w:ind w:left="6267" w:hanging="760"/>
      </w:pPr>
      <w:rPr>
        <w:rFonts w:hint="default"/>
      </w:rPr>
    </w:lvl>
    <w:lvl w:ilvl="4">
      <w:start w:val="0"/>
      <w:numFmt w:val="bullet"/>
      <w:lvlText w:val="•"/>
      <w:lvlJc w:val="left"/>
      <w:pPr>
        <w:ind w:left="7923" w:hanging="760"/>
      </w:pPr>
      <w:rPr>
        <w:rFonts w:hint="default"/>
      </w:rPr>
    </w:lvl>
    <w:lvl w:ilvl="5">
      <w:start w:val="0"/>
      <w:numFmt w:val="bullet"/>
      <w:lvlText w:val="•"/>
      <w:lvlJc w:val="left"/>
      <w:pPr>
        <w:ind w:left="9579" w:hanging="760"/>
      </w:pPr>
      <w:rPr>
        <w:rFonts w:hint="default"/>
      </w:rPr>
    </w:lvl>
    <w:lvl w:ilvl="6">
      <w:start w:val="0"/>
      <w:numFmt w:val="bullet"/>
      <w:lvlText w:val="•"/>
      <w:lvlJc w:val="left"/>
      <w:pPr>
        <w:ind w:left="11235" w:hanging="760"/>
      </w:pPr>
      <w:rPr>
        <w:rFonts w:hint="default"/>
      </w:rPr>
    </w:lvl>
    <w:lvl w:ilvl="7">
      <w:start w:val="0"/>
      <w:numFmt w:val="bullet"/>
      <w:lvlText w:val="•"/>
      <w:lvlJc w:val="left"/>
      <w:pPr>
        <w:ind w:left="12891" w:hanging="760"/>
      </w:pPr>
      <w:rPr>
        <w:rFonts w:hint="default"/>
      </w:rPr>
    </w:lvl>
    <w:lvl w:ilvl="8">
      <w:start w:val="0"/>
      <w:numFmt w:val="bullet"/>
      <w:lvlText w:val="•"/>
      <w:lvlJc w:val="left"/>
      <w:pPr>
        <w:ind w:left="14547" w:hanging="760"/>
      </w:pPr>
      <w:rPr>
        <w:rFonts w:hint="default"/>
      </w:rPr>
    </w:lvl>
  </w:abstractNum>
  <w:abstractNum w:abstractNumId="177">
    <w:nsid w:val="5C29B83E"/>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1"/>
      <w:numFmt w:val="decimal"/>
      <w:lvlText w:val="（%2）"/>
      <w:lvlJc w:val="left"/>
      <w:pPr>
        <w:ind w:left="536" w:hanging="790"/>
        <w:jc w:val="left"/>
      </w:pPr>
      <w:rPr>
        <w:rFonts w:ascii="隶书" w:eastAsia="隶书" w:hAnsi="隶书" w:cs="隶书" w:hint="default"/>
        <w:spacing w:val="-7"/>
        <w:w w:val="91"/>
        <w:sz w:val="29"/>
        <w:szCs w:val="29"/>
      </w:rPr>
    </w:lvl>
    <w:lvl w:ilvl="2">
      <w:start w:val="0"/>
      <w:numFmt w:val="bullet"/>
      <w:lvlText w:val="•"/>
      <w:lvlJc w:val="left"/>
      <w:pPr>
        <w:ind w:left="2784" w:hanging="790"/>
      </w:pPr>
      <w:rPr>
        <w:rFonts w:hint="default"/>
      </w:rPr>
    </w:lvl>
    <w:lvl w:ilvl="3">
      <w:start w:val="0"/>
      <w:numFmt w:val="bullet"/>
      <w:lvlText w:val="•"/>
      <w:lvlJc w:val="left"/>
      <w:pPr>
        <w:ind w:left="4668" w:hanging="790"/>
      </w:pPr>
      <w:rPr>
        <w:rFonts w:hint="default"/>
      </w:rPr>
    </w:lvl>
    <w:lvl w:ilvl="4">
      <w:start w:val="0"/>
      <w:numFmt w:val="bullet"/>
      <w:lvlText w:val="•"/>
      <w:lvlJc w:val="left"/>
      <w:pPr>
        <w:ind w:left="6553" w:hanging="790"/>
      </w:pPr>
      <w:rPr>
        <w:rFonts w:hint="default"/>
      </w:rPr>
    </w:lvl>
    <w:lvl w:ilvl="5">
      <w:start w:val="0"/>
      <w:numFmt w:val="bullet"/>
      <w:lvlText w:val="•"/>
      <w:lvlJc w:val="left"/>
      <w:pPr>
        <w:ind w:left="8437" w:hanging="790"/>
      </w:pPr>
      <w:rPr>
        <w:rFonts w:hint="default"/>
      </w:rPr>
    </w:lvl>
    <w:lvl w:ilvl="6">
      <w:start w:val="0"/>
      <w:numFmt w:val="bullet"/>
      <w:lvlText w:val="•"/>
      <w:lvlJc w:val="left"/>
      <w:pPr>
        <w:ind w:left="10322" w:hanging="790"/>
      </w:pPr>
      <w:rPr>
        <w:rFonts w:hint="default"/>
      </w:rPr>
    </w:lvl>
    <w:lvl w:ilvl="7">
      <w:start w:val="0"/>
      <w:numFmt w:val="bullet"/>
      <w:lvlText w:val="•"/>
      <w:lvlJc w:val="left"/>
      <w:pPr>
        <w:ind w:left="12206" w:hanging="790"/>
      </w:pPr>
      <w:rPr>
        <w:rFonts w:hint="default"/>
      </w:rPr>
    </w:lvl>
    <w:lvl w:ilvl="8">
      <w:start w:val="0"/>
      <w:numFmt w:val="bullet"/>
      <w:lvlText w:val="•"/>
      <w:lvlJc w:val="left"/>
      <w:pPr>
        <w:ind w:left="14090" w:hanging="790"/>
      </w:pPr>
      <w:rPr>
        <w:rFonts w:hint="default"/>
      </w:rPr>
    </w:lvl>
  </w:abstractNum>
  <w:abstractNum w:abstractNumId="178">
    <w:nsid w:val="5E38049D"/>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79">
    <w:nsid w:val="5E5F1E12"/>
    <w:multiLevelType w:val="hybridMultilevel"/>
    <w:tmpl w:val="00000000"/>
    <w:lvl w:ilvl="0">
      <w:start w:val="1"/>
      <w:numFmt w:val="decimal"/>
      <w:lvlText w:val="%1."/>
      <w:lvlJc w:val="left"/>
      <w:pPr>
        <w:ind w:left="788" w:hanging="252"/>
        <w:jc w:val="left"/>
      </w:pPr>
      <w:rPr>
        <w:rFonts w:ascii="Times New Roman" w:eastAsia="Times New Roman" w:hAnsi="Times New Roman" w:cs="Times New Roman" w:hint="default"/>
        <w:w w:val="102"/>
        <w:sz w:val="29"/>
        <w:szCs w:val="29"/>
      </w:rPr>
    </w:lvl>
    <w:lvl w:ilvl="1">
      <w:start w:val="0"/>
      <w:numFmt w:val="bullet"/>
      <w:lvlText w:val="•"/>
      <w:lvlJc w:val="left"/>
      <w:pPr>
        <w:ind w:left="2487" w:hanging="252"/>
      </w:pPr>
      <w:rPr>
        <w:rFonts w:hint="default"/>
      </w:rPr>
    </w:lvl>
    <w:lvl w:ilvl="2">
      <w:start w:val="0"/>
      <w:numFmt w:val="bullet"/>
      <w:lvlText w:val="•"/>
      <w:lvlJc w:val="left"/>
      <w:pPr>
        <w:ind w:left="4195" w:hanging="252"/>
      </w:pPr>
      <w:rPr>
        <w:rFonts w:hint="default"/>
      </w:rPr>
    </w:lvl>
    <w:lvl w:ilvl="3">
      <w:start w:val="0"/>
      <w:numFmt w:val="bullet"/>
      <w:lvlText w:val="•"/>
      <w:lvlJc w:val="left"/>
      <w:pPr>
        <w:ind w:left="5903" w:hanging="252"/>
      </w:pPr>
      <w:rPr>
        <w:rFonts w:hint="default"/>
      </w:rPr>
    </w:lvl>
    <w:lvl w:ilvl="4">
      <w:start w:val="0"/>
      <w:numFmt w:val="bullet"/>
      <w:lvlText w:val="•"/>
      <w:lvlJc w:val="left"/>
      <w:pPr>
        <w:ind w:left="7611" w:hanging="252"/>
      </w:pPr>
      <w:rPr>
        <w:rFonts w:hint="default"/>
      </w:rPr>
    </w:lvl>
    <w:lvl w:ilvl="5">
      <w:start w:val="0"/>
      <w:numFmt w:val="bullet"/>
      <w:lvlText w:val="•"/>
      <w:lvlJc w:val="left"/>
      <w:pPr>
        <w:ind w:left="9319" w:hanging="252"/>
      </w:pPr>
      <w:rPr>
        <w:rFonts w:hint="default"/>
      </w:rPr>
    </w:lvl>
    <w:lvl w:ilvl="6">
      <w:start w:val="0"/>
      <w:numFmt w:val="bullet"/>
      <w:lvlText w:val="•"/>
      <w:lvlJc w:val="left"/>
      <w:pPr>
        <w:ind w:left="11027" w:hanging="252"/>
      </w:pPr>
      <w:rPr>
        <w:rFonts w:hint="default"/>
      </w:rPr>
    </w:lvl>
    <w:lvl w:ilvl="7">
      <w:start w:val="0"/>
      <w:numFmt w:val="bullet"/>
      <w:lvlText w:val="•"/>
      <w:lvlJc w:val="left"/>
      <w:pPr>
        <w:ind w:left="12735" w:hanging="252"/>
      </w:pPr>
      <w:rPr>
        <w:rFonts w:hint="default"/>
      </w:rPr>
    </w:lvl>
    <w:lvl w:ilvl="8">
      <w:start w:val="0"/>
      <w:numFmt w:val="bullet"/>
      <w:lvlText w:val="•"/>
      <w:lvlJc w:val="left"/>
      <w:pPr>
        <w:ind w:left="14443" w:hanging="252"/>
      </w:pPr>
      <w:rPr>
        <w:rFonts w:hint="default"/>
      </w:rPr>
    </w:lvl>
  </w:abstractNum>
  <w:abstractNum w:abstractNumId="180">
    <w:nsid w:val="5ED92654"/>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81">
    <w:nsid w:val="5FFFC75F"/>
    <w:multiLevelType w:val="hybridMultilevel"/>
    <w:tmpl w:val="00000000"/>
    <w:lvl w:ilvl="0">
      <w:start w:val="1"/>
      <w:numFmt w:val="decimal"/>
      <w:lvlText w:val="%1."/>
      <w:lvlJc w:val="left"/>
      <w:pPr>
        <w:ind w:left="1213" w:hanging="364"/>
        <w:jc w:val="left"/>
      </w:pPr>
      <w:rPr>
        <w:rFonts w:hint="default"/>
        <w:w w:val="102"/>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182">
    <w:nsid w:val="603A0C6F"/>
    <w:multiLevelType w:val="hybridMultilevel"/>
    <w:tmpl w:val="00000000"/>
    <w:lvl w:ilvl="0">
      <w:start w:val="1"/>
      <w:numFmt w:val="decimal"/>
      <w:lvlText w:val="(%1)"/>
      <w:lvlJc w:val="left"/>
      <w:pPr>
        <w:ind w:left="1093" w:hanging="494"/>
        <w:jc w:val="left"/>
      </w:pPr>
      <w:rPr>
        <w:rFonts w:ascii="Arial" w:eastAsia="Arial" w:hAnsi="Arial" w:cs="Arial" w:hint="default"/>
        <w:w w:val="97"/>
        <w:sz w:val="31"/>
        <w:szCs w:val="31"/>
      </w:rPr>
    </w:lvl>
    <w:lvl w:ilvl="1">
      <w:start w:val="0"/>
      <w:numFmt w:val="bullet"/>
      <w:lvlText w:val="•"/>
      <w:lvlJc w:val="left"/>
      <w:pPr>
        <w:ind w:left="2682" w:hanging="494"/>
      </w:pPr>
      <w:rPr>
        <w:rFonts w:hint="default"/>
      </w:rPr>
    </w:lvl>
    <w:lvl w:ilvl="2">
      <w:start w:val="0"/>
      <w:numFmt w:val="bullet"/>
      <w:lvlText w:val="•"/>
      <w:lvlJc w:val="left"/>
      <w:pPr>
        <w:ind w:left="4264" w:hanging="494"/>
      </w:pPr>
      <w:rPr>
        <w:rFonts w:hint="default"/>
      </w:rPr>
    </w:lvl>
    <w:lvl w:ilvl="3">
      <w:start w:val="0"/>
      <w:numFmt w:val="bullet"/>
      <w:lvlText w:val="•"/>
      <w:lvlJc w:val="left"/>
      <w:pPr>
        <w:ind w:left="5846" w:hanging="494"/>
      </w:pPr>
      <w:rPr>
        <w:rFonts w:hint="default"/>
      </w:rPr>
    </w:lvl>
    <w:lvl w:ilvl="4">
      <w:start w:val="0"/>
      <w:numFmt w:val="bullet"/>
      <w:lvlText w:val="•"/>
      <w:lvlJc w:val="left"/>
      <w:pPr>
        <w:ind w:left="7428" w:hanging="494"/>
      </w:pPr>
      <w:rPr>
        <w:rFonts w:hint="default"/>
      </w:rPr>
    </w:lvl>
    <w:lvl w:ilvl="5">
      <w:start w:val="0"/>
      <w:numFmt w:val="bullet"/>
      <w:lvlText w:val="•"/>
      <w:lvlJc w:val="left"/>
      <w:pPr>
        <w:ind w:left="9010" w:hanging="494"/>
      </w:pPr>
      <w:rPr>
        <w:rFonts w:hint="default"/>
      </w:rPr>
    </w:lvl>
    <w:lvl w:ilvl="6">
      <w:start w:val="0"/>
      <w:numFmt w:val="bullet"/>
      <w:lvlText w:val="•"/>
      <w:lvlJc w:val="left"/>
      <w:pPr>
        <w:ind w:left="10592" w:hanging="494"/>
      </w:pPr>
      <w:rPr>
        <w:rFonts w:hint="default"/>
      </w:rPr>
    </w:lvl>
    <w:lvl w:ilvl="7">
      <w:start w:val="0"/>
      <w:numFmt w:val="bullet"/>
      <w:lvlText w:val="•"/>
      <w:lvlJc w:val="left"/>
      <w:pPr>
        <w:ind w:left="12174" w:hanging="494"/>
      </w:pPr>
      <w:rPr>
        <w:rFonts w:hint="default"/>
      </w:rPr>
    </w:lvl>
    <w:lvl w:ilvl="8">
      <w:start w:val="0"/>
      <w:numFmt w:val="bullet"/>
      <w:lvlText w:val="•"/>
      <w:lvlJc w:val="left"/>
      <w:pPr>
        <w:ind w:left="13756" w:hanging="494"/>
      </w:pPr>
      <w:rPr>
        <w:rFonts w:hint="default"/>
      </w:rPr>
    </w:lvl>
  </w:abstractNum>
  <w:abstractNum w:abstractNumId="183">
    <w:nsid w:val="61AA5204"/>
    <w:multiLevelType w:val="hybridMultilevel"/>
    <w:tmpl w:val="00000000"/>
    <w:lvl w:ilvl="0">
      <w:start w:val="1"/>
      <w:numFmt w:val="decimal"/>
      <w:lvlText w:val="%1."/>
      <w:lvlJc w:val="left"/>
      <w:pPr>
        <w:ind w:left="1213" w:hanging="364"/>
        <w:jc w:val="left"/>
      </w:pPr>
      <w:rPr>
        <w:rFonts w:ascii="Arial" w:eastAsia="Arial" w:hAnsi="Arial" w:cs="Arial" w:hint="default"/>
        <w:w w:val="91"/>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184">
    <w:nsid w:val="62A040C4"/>
    <w:multiLevelType w:val="hybridMultilevel"/>
    <w:tmpl w:val="00000000"/>
    <w:lvl w:ilvl="0">
      <w:start w:val="1"/>
      <w:numFmt w:val="decimal"/>
      <w:lvlText w:val="%1."/>
      <w:lvlJc w:val="left"/>
      <w:pPr>
        <w:ind w:left="1213" w:hanging="364"/>
        <w:jc w:val="left"/>
      </w:pPr>
      <w:rPr>
        <w:rFonts w:ascii="Bookman Old Style" w:eastAsia="Bookman Old Style" w:hAnsi="Bookman Old Style" w:cs="Bookman Old Style" w:hint="default"/>
        <w:w w:val="81"/>
        <w:sz w:val="31"/>
        <w:szCs w:val="31"/>
      </w:rPr>
    </w:lvl>
    <w:lvl w:ilvl="1">
      <w:start w:val="0"/>
      <w:numFmt w:val="bullet"/>
      <w:lvlText w:val="•"/>
      <w:lvlJc w:val="left"/>
      <w:pPr>
        <w:ind w:left="2883" w:hanging="364"/>
      </w:pPr>
      <w:rPr>
        <w:rFonts w:hint="default"/>
      </w:rPr>
    </w:lvl>
    <w:lvl w:ilvl="2">
      <w:start w:val="0"/>
      <w:numFmt w:val="bullet"/>
      <w:lvlText w:val="•"/>
      <w:lvlJc w:val="left"/>
      <w:pPr>
        <w:ind w:left="4547" w:hanging="364"/>
      </w:pPr>
      <w:rPr>
        <w:rFonts w:hint="default"/>
      </w:rPr>
    </w:lvl>
    <w:lvl w:ilvl="3">
      <w:start w:val="0"/>
      <w:numFmt w:val="bullet"/>
      <w:lvlText w:val="•"/>
      <w:lvlJc w:val="left"/>
      <w:pPr>
        <w:ind w:left="6211" w:hanging="364"/>
      </w:pPr>
      <w:rPr>
        <w:rFonts w:hint="default"/>
      </w:rPr>
    </w:lvl>
    <w:lvl w:ilvl="4">
      <w:start w:val="0"/>
      <w:numFmt w:val="bullet"/>
      <w:lvlText w:val="•"/>
      <w:lvlJc w:val="left"/>
      <w:pPr>
        <w:ind w:left="7875" w:hanging="364"/>
      </w:pPr>
      <w:rPr>
        <w:rFonts w:hint="default"/>
      </w:rPr>
    </w:lvl>
    <w:lvl w:ilvl="5">
      <w:start w:val="0"/>
      <w:numFmt w:val="bullet"/>
      <w:lvlText w:val="•"/>
      <w:lvlJc w:val="left"/>
      <w:pPr>
        <w:ind w:left="9539" w:hanging="364"/>
      </w:pPr>
      <w:rPr>
        <w:rFonts w:hint="default"/>
      </w:rPr>
    </w:lvl>
    <w:lvl w:ilvl="6">
      <w:start w:val="0"/>
      <w:numFmt w:val="bullet"/>
      <w:lvlText w:val="•"/>
      <w:lvlJc w:val="left"/>
      <w:pPr>
        <w:ind w:left="11203" w:hanging="364"/>
      </w:pPr>
      <w:rPr>
        <w:rFonts w:hint="default"/>
      </w:rPr>
    </w:lvl>
    <w:lvl w:ilvl="7">
      <w:start w:val="0"/>
      <w:numFmt w:val="bullet"/>
      <w:lvlText w:val="•"/>
      <w:lvlJc w:val="left"/>
      <w:pPr>
        <w:ind w:left="12867" w:hanging="364"/>
      </w:pPr>
      <w:rPr>
        <w:rFonts w:hint="default"/>
      </w:rPr>
    </w:lvl>
    <w:lvl w:ilvl="8">
      <w:start w:val="0"/>
      <w:numFmt w:val="bullet"/>
      <w:lvlText w:val="•"/>
      <w:lvlJc w:val="left"/>
      <w:pPr>
        <w:ind w:left="14531" w:hanging="364"/>
      </w:pPr>
      <w:rPr>
        <w:rFonts w:hint="default"/>
      </w:rPr>
    </w:lvl>
  </w:abstractNum>
  <w:abstractNum w:abstractNumId="185">
    <w:nsid w:val="62F1796F"/>
    <w:multiLevelType w:val="hybridMultilevel"/>
    <w:tmpl w:val="00000000"/>
    <w:lvl w:ilvl="0">
      <w:start w:val="1"/>
      <w:numFmt w:val="decimal"/>
      <w:lvlText w:val="（%1）"/>
      <w:lvlJc w:val="left"/>
      <w:pPr>
        <w:ind w:left="2168" w:hanging="793"/>
        <w:jc w:val="left"/>
      </w:pPr>
      <w:rPr>
        <w:rFonts w:ascii="隶书" w:eastAsia="隶书" w:hAnsi="隶书" w:cs="隶书" w:hint="default"/>
        <w:w w:val="91"/>
        <w:sz w:val="29"/>
        <w:szCs w:val="29"/>
      </w:rPr>
    </w:lvl>
    <w:lvl w:ilvl="1">
      <w:start w:val="0"/>
      <w:numFmt w:val="bullet"/>
      <w:lvlText w:val="•"/>
      <w:lvlJc w:val="left"/>
      <w:pPr>
        <w:ind w:left="3729" w:hanging="793"/>
      </w:pPr>
      <w:rPr>
        <w:rFonts w:hint="default"/>
      </w:rPr>
    </w:lvl>
    <w:lvl w:ilvl="2">
      <w:start w:val="0"/>
      <w:numFmt w:val="bullet"/>
      <w:lvlText w:val="•"/>
      <w:lvlJc w:val="left"/>
      <w:pPr>
        <w:ind w:left="5299" w:hanging="793"/>
      </w:pPr>
      <w:rPr>
        <w:rFonts w:hint="default"/>
      </w:rPr>
    </w:lvl>
    <w:lvl w:ilvl="3">
      <w:start w:val="0"/>
      <w:numFmt w:val="bullet"/>
      <w:lvlText w:val="•"/>
      <w:lvlJc w:val="left"/>
      <w:pPr>
        <w:ind w:left="6869" w:hanging="793"/>
      </w:pPr>
      <w:rPr>
        <w:rFonts w:hint="default"/>
      </w:rPr>
    </w:lvl>
    <w:lvl w:ilvl="4">
      <w:start w:val="0"/>
      <w:numFmt w:val="bullet"/>
      <w:lvlText w:val="•"/>
      <w:lvlJc w:val="left"/>
      <w:pPr>
        <w:ind w:left="8439" w:hanging="793"/>
      </w:pPr>
      <w:rPr>
        <w:rFonts w:hint="default"/>
      </w:rPr>
    </w:lvl>
    <w:lvl w:ilvl="5">
      <w:start w:val="0"/>
      <w:numFmt w:val="bullet"/>
      <w:lvlText w:val="•"/>
      <w:lvlJc w:val="left"/>
      <w:pPr>
        <w:ind w:left="10009" w:hanging="793"/>
      </w:pPr>
      <w:rPr>
        <w:rFonts w:hint="default"/>
      </w:rPr>
    </w:lvl>
    <w:lvl w:ilvl="6">
      <w:start w:val="0"/>
      <w:numFmt w:val="bullet"/>
      <w:lvlText w:val="•"/>
      <w:lvlJc w:val="left"/>
      <w:pPr>
        <w:ind w:left="11579" w:hanging="793"/>
      </w:pPr>
      <w:rPr>
        <w:rFonts w:hint="default"/>
      </w:rPr>
    </w:lvl>
    <w:lvl w:ilvl="7">
      <w:start w:val="0"/>
      <w:numFmt w:val="bullet"/>
      <w:lvlText w:val="•"/>
      <w:lvlJc w:val="left"/>
      <w:pPr>
        <w:ind w:left="13149" w:hanging="793"/>
      </w:pPr>
      <w:rPr>
        <w:rFonts w:hint="default"/>
      </w:rPr>
    </w:lvl>
    <w:lvl w:ilvl="8">
      <w:start w:val="0"/>
      <w:numFmt w:val="bullet"/>
      <w:lvlText w:val="•"/>
      <w:lvlJc w:val="left"/>
      <w:pPr>
        <w:ind w:left="14719" w:hanging="793"/>
      </w:pPr>
      <w:rPr>
        <w:rFonts w:hint="default"/>
      </w:rPr>
    </w:lvl>
  </w:abstractNum>
  <w:abstractNum w:abstractNumId="186">
    <w:nsid w:val="6341A302"/>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87">
    <w:nsid w:val="63546FD2"/>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88">
    <w:nsid w:val="64EDCE05"/>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189">
    <w:nsid w:val="6524D38A"/>
    <w:multiLevelType w:val="hybridMultilevel"/>
    <w:tmpl w:val="00000000"/>
    <w:lvl w:ilvl="0">
      <w:start w:val="1"/>
      <w:numFmt w:val="decimal"/>
      <w:lvlText w:val="%1."/>
      <w:lvlJc w:val="left"/>
      <w:pPr>
        <w:ind w:left="1076" w:hanging="540"/>
        <w:jc w:val="left"/>
      </w:pPr>
      <w:rPr>
        <w:rFonts w:ascii="Arial" w:eastAsia="Arial" w:hAnsi="Arial" w:cs="Arial" w:hint="default"/>
        <w:w w:val="91"/>
        <w:sz w:val="31"/>
        <w:szCs w:val="31"/>
      </w:rPr>
    </w:lvl>
    <w:lvl w:ilvl="1">
      <w:start w:val="0"/>
      <w:numFmt w:val="bullet"/>
      <w:lvlText w:val="•"/>
      <w:lvlJc w:val="left"/>
      <w:pPr>
        <w:ind w:left="2757" w:hanging="540"/>
      </w:pPr>
      <w:rPr>
        <w:rFonts w:hint="default"/>
      </w:rPr>
    </w:lvl>
    <w:lvl w:ilvl="2">
      <w:start w:val="0"/>
      <w:numFmt w:val="bullet"/>
      <w:lvlText w:val="•"/>
      <w:lvlJc w:val="left"/>
      <w:pPr>
        <w:ind w:left="4435" w:hanging="540"/>
      </w:pPr>
      <w:rPr>
        <w:rFonts w:hint="default"/>
      </w:rPr>
    </w:lvl>
    <w:lvl w:ilvl="3">
      <w:start w:val="0"/>
      <w:numFmt w:val="bullet"/>
      <w:lvlText w:val="•"/>
      <w:lvlJc w:val="left"/>
      <w:pPr>
        <w:ind w:left="6113" w:hanging="540"/>
      </w:pPr>
      <w:rPr>
        <w:rFonts w:hint="default"/>
      </w:rPr>
    </w:lvl>
    <w:lvl w:ilvl="4">
      <w:start w:val="0"/>
      <w:numFmt w:val="bullet"/>
      <w:lvlText w:val="•"/>
      <w:lvlJc w:val="left"/>
      <w:pPr>
        <w:ind w:left="7791" w:hanging="540"/>
      </w:pPr>
      <w:rPr>
        <w:rFonts w:hint="default"/>
      </w:rPr>
    </w:lvl>
    <w:lvl w:ilvl="5">
      <w:start w:val="0"/>
      <w:numFmt w:val="bullet"/>
      <w:lvlText w:val="•"/>
      <w:lvlJc w:val="left"/>
      <w:pPr>
        <w:ind w:left="9469" w:hanging="540"/>
      </w:pPr>
      <w:rPr>
        <w:rFonts w:hint="default"/>
      </w:rPr>
    </w:lvl>
    <w:lvl w:ilvl="6">
      <w:start w:val="0"/>
      <w:numFmt w:val="bullet"/>
      <w:lvlText w:val="•"/>
      <w:lvlJc w:val="left"/>
      <w:pPr>
        <w:ind w:left="11147" w:hanging="540"/>
      </w:pPr>
      <w:rPr>
        <w:rFonts w:hint="default"/>
      </w:rPr>
    </w:lvl>
    <w:lvl w:ilvl="7">
      <w:start w:val="0"/>
      <w:numFmt w:val="bullet"/>
      <w:lvlText w:val="•"/>
      <w:lvlJc w:val="left"/>
      <w:pPr>
        <w:ind w:left="12825" w:hanging="540"/>
      </w:pPr>
      <w:rPr>
        <w:rFonts w:hint="default"/>
      </w:rPr>
    </w:lvl>
    <w:lvl w:ilvl="8">
      <w:start w:val="0"/>
      <w:numFmt w:val="bullet"/>
      <w:lvlText w:val="•"/>
      <w:lvlJc w:val="left"/>
      <w:pPr>
        <w:ind w:left="14503" w:hanging="540"/>
      </w:pPr>
      <w:rPr>
        <w:rFonts w:hint="default"/>
      </w:rPr>
    </w:lvl>
  </w:abstractNum>
  <w:abstractNum w:abstractNumId="190">
    <w:nsid w:val="65511F3F"/>
    <w:multiLevelType w:val="hybridMultilevel"/>
    <w:tmpl w:val="00000000"/>
    <w:lvl w:ilvl="0">
      <w:start w:val="1"/>
      <w:numFmt w:val="decimal"/>
      <w:lvlText w:val="%1."/>
      <w:lvlJc w:val="left"/>
      <w:pPr>
        <w:ind w:left="853" w:hanging="317"/>
        <w:jc w:val="left"/>
      </w:pPr>
      <w:rPr>
        <w:rFonts w:ascii="Arial" w:eastAsia="Arial" w:hAnsi="Arial" w:cs="Arial" w:hint="default"/>
        <w:w w:val="91"/>
        <w:sz w:val="31"/>
        <w:szCs w:val="31"/>
      </w:rPr>
    </w:lvl>
    <w:lvl w:ilvl="1">
      <w:start w:val="1"/>
      <w:numFmt w:val="decimal"/>
      <w:lvlText w:val="（%2）"/>
      <w:lvlJc w:val="left"/>
      <w:pPr>
        <w:ind w:left="1959" w:hanging="793"/>
        <w:jc w:val="left"/>
      </w:pPr>
      <w:rPr>
        <w:rFonts w:ascii="隶书" w:eastAsia="隶书" w:hAnsi="隶书" w:cs="隶书" w:hint="default"/>
        <w:w w:val="91"/>
        <w:sz w:val="29"/>
        <w:szCs w:val="29"/>
      </w:rPr>
    </w:lvl>
    <w:lvl w:ilvl="2">
      <w:start w:val="0"/>
      <w:numFmt w:val="bullet"/>
      <w:lvlText w:val="•"/>
      <w:lvlJc w:val="left"/>
      <w:pPr>
        <w:ind w:left="3726" w:hanging="793"/>
      </w:pPr>
      <w:rPr>
        <w:rFonts w:hint="default"/>
      </w:rPr>
    </w:lvl>
    <w:lvl w:ilvl="3">
      <w:start w:val="0"/>
      <w:numFmt w:val="bullet"/>
      <w:lvlText w:val="•"/>
      <w:lvlJc w:val="left"/>
      <w:pPr>
        <w:ind w:left="5493" w:hanging="793"/>
      </w:pPr>
      <w:rPr>
        <w:rFonts w:hint="default"/>
      </w:rPr>
    </w:lvl>
    <w:lvl w:ilvl="4">
      <w:start w:val="0"/>
      <w:numFmt w:val="bullet"/>
      <w:lvlText w:val="•"/>
      <w:lvlJc w:val="left"/>
      <w:pPr>
        <w:ind w:left="7259" w:hanging="793"/>
      </w:pPr>
      <w:rPr>
        <w:rFonts w:hint="default"/>
      </w:rPr>
    </w:lvl>
    <w:lvl w:ilvl="5">
      <w:start w:val="0"/>
      <w:numFmt w:val="bullet"/>
      <w:lvlText w:val="•"/>
      <w:lvlJc w:val="left"/>
      <w:pPr>
        <w:ind w:left="9026" w:hanging="793"/>
      </w:pPr>
      <w:rPr>
        <w:rFonts w:hint="default"/>
      </w:rPr>
    </w:lvl>
    <w:lvl w:ilvl="6">
      <w:start w:val="0"/>
      <w:numFmt w:val="bullet"/>
      <w:lvlText w:val="•"/>
      <w:lvlJc w:val="left"/>
      <w:pPr>
        <w:ind w:left="10793" w:hanging="793"/>
      </w:pPr>
      <w:rPr>
        <w:rFonts w:hint="default"/>
      </w:rPr>
    </w:lvl>
    <w:lvl w:ilvl="7">
      <w:start w:val="0"/>
      <w:numFmt w:val="bullet"/>
      <w:lvlText w:val="•"/>
      <w:lvlJc w:val="left"/>
      <w:pPr>
        <w:ind w:left="12559" w:hanging="793"/>
      </w:pPr>
      <w:rPr>
        <w:rFonts w:hint="default"/>
      </w:rPr>
    </w:lvl>
    <w:lvl w:ilvl="8">
      <w:start w:val="0"/>
      <w:numFmt w:val="bullet"/>
      <w:lvlText w:val="•"/>
      <w:lvlJc w:val="left"/>
      <w:pPr>
        <w:ind w:left="14326" w:hanging="793"/>
      </w:pPr>
      <w:rPr>
        <w:rFonts w:hint="default"/>
      </w:rPr>
    </w:lvl>
  </w:abstractNum>
  <w:abstractNum w:abstractNumId="191">
    <w:nsid w:val="659FF3AE"/>
    <w:multiLevelType w:val="hybridMultilevel"/>
    <w:tmpl w:val="00000000"/>
    <w:lvl w:ilvl="0">
      <w:start w:val="1"/>
      <w:numFmt w:val="decimal"/>
      <w:lvlText w:val="（%1）"/>
      <w:lvlJc w:val="left"/>
      <w:pPr>
        <w:ind w:left="1324"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92">
    <w:nsid w:val="666C5022"/>
    <w:multiLevelType w:val="hybridMultilevel"/>
    <w:tmpl w:val="00000000"/>
    <w:lvl w:ilvl="0">
      <w:start w:val="1"/>
      <w:numFmt w:val="decimal"/>
      <w:lvlText w:val="%1."/>
      <w:lvlJc w:val="left"/>
      <w:pPr>
        <w:ind w:left="1012"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703" w:hanging="477"/>
      </w:pPr>
      <w:rPr>
        <w:rFonts w:hint="default"/>
      </w:rPr>
    </w:lvl>
    <w:lvl w:ilvl="2">
      <w:start w:val="0"/>
      <w:numFmt w:val="bullet"/>
      <w:lvlText w:val="•"/>
      <w:lvlJc w:val="left"/>
      <w:pPr>
        <w:ind w:left="4387" w:hanging="477"/>
      </w:pPr>
      <w:rPr>
        <w:rFonts w:hint="default"/>
      </w:rPr>
    </w:lvl>
    <w:lvl w:ilvl="3">
      <w:start w:val="0"/>
      <w:numFmt w:val="bullet"/>
      <w:lvlText w:val="•"/>
      <w:lvlJc w:val="left"/>
      <w:pPr>
        <w:ind w:left="6071" w:hanging="477"/>
      </w:pPr>
      <w:rPr>
        <w:rFonts w:hint="default"/>
      </w:rPr>
    </w:lvl>
    <w:lvl w:ilvl="4">
      <w:start w:val="0"/>
      <w:numFmt w:val="bullet"/>
      <w:lvlText w:val="•"/>
      <w:lvlJc w:val="left"/>
      <w:pPr>
        <w:ind w:left="7755" w:hanging="477"/>
      </w:pPr>
      <w:rPr>
        <w:rFonts w:hint="default"/>
      </w:rPr>
    </w:lvl>
    <w:lvl w:ilvl="5">
      <w:start w:val="0"/>
      <w:numFmt w:val="bullet"/>
      <w:lvlText w:val="•"/>
      <w:lvlJc w:val="left"/>
      <w:pPr>
        <w:ind w:left="9439" w:hanging="477"/>
      </w:pPr>
      <w:rPr>
        <w:rFonts w:hint="default"/>
      </w:rPr>
    </w:lvl>
    <w:lvl w:ilvl="6">
      <w:start w:val="0"/>
      <w:numFmt w:val="bullet"/>
      <w:lvlText w:val="•"/>
      <w:lvlJc w:val="left"/>
      <w:pPr>
        <w:ind w:left="11123" w:hanging="477"/>
      </w:pPr>
      <w:rPr>
        <w:rFonts w:hint="default"/>
      </w:rPr>
    </w:lvl>
    <w:lvl w:ilvl="7">
      <w:start w:val="0"/>
      <w:numFmt w:val="bullet"/>
      <w:lvlText w:val="•"/>
      <w:lvlJc w:val="left"/>
      <w:pPr>
        <w:ind w:left="12807" w:hanging="477"/>
      </w:pPr>
      <w:rPr>
        <w:rFonts w:hint="default"/>
      </w:rPr>
    </w:lvl>
    <w:lvl w:ilvl="8">
      <w:start w:val="0"/>
      <w:numFmt w:val="bullet"/>
      <w:lvlText w:val="•"/>
      <w:lvlJc w:val="left"/>
      <w:pPr>
        <w:ind w:left="14491" w:hanging="477"/>
      </w:pPr>
      <w:rPr>
        <w:rFonts w:hint="default"/>
      </w:rPr>
    </w:lvl>
  </w:abstractNum>
  <w:abstractNum w:abstractNumId="193">
    <w:nsid w:val="66D3332D"/>
    <w:multiLevelType w:val="hybridMultilevel"/>
    <w:tmpl w:val="00000000"/>
    <w:lvl w:ilvl="0">
      <w:start w:val="1"/>
      <w:numFmt w:val="decimal"/>
      <w:lvlText w:val="%1."/>
      <w:lvlJc w:val="left"/>
      <w:pPr>
        <w:ind w:left="907" w:hanging="371"/>
        <w:jc w:val="left"/>
      </w:pPr>
      <w:rPr>
        <w:rFonts w:ascii="Times New Roman" w:eastAsia="Times New Roman" w:hAnsi="Times New Roman" w:cs="Times New Roman" w:hint="default"/>
        <w:b/>
        <w:bCs/>
        <w:w w:val="102"/>
        <w:sz w:val="31"/>
        <w:szCs w:val="31"/>
      </w:rPr>
    </w:lvl>
    <w:lvl w:ilvl="1">
      <w:start w:val="0"/>
      <w:numFmt w:val="bullet"/>
      <w:lvlText w:val="•"/>
      <w:lvlJc w:val="left"/>
      <w:pPr>
        <w:ind w:left="2595" w:hanging="371"/>
      </w:pPr>
      <w:rPr>
        <w:rFonts w:hint="default"/>
      </w:rPr>
    </w:lvl>
    <w:lvl w:ilvl="2">
      <w:start w:val="0"/>
      <w:numFmt w:val="bullet"/>
      <w:lvlText w:val="•"/>
      <w:lvlJc w:val="left"/>
      <w:pPr>
        <w:ind w:left="4291" w:hanging="371"/>
      </w:pPr>
      <w:rPr>
        <w:rFonts w:hint="default"/>
      </w:rPr>
    </w:lvl>
    <w:lvl w:ilvl="3">
      <w:start w:val="0"/>
      <w:numFmt w:val="bullet"/>
      <w:lvlText w:val="•"/>
      <w:lvlJc w:val="left"/>
      <w:pPr>
        <w:ind w:left="5987" w:hanging="371"/>
      </w:pPr>
      <w:rPr>
        <w:rFonts w:hint="default"/>
      </w:rPr>
    </w:lvl>
    <w:lvl w:ilvl="4">
      <w:start w:val="0"/>
      <w:numFmt w:val="bullet"/>
      <w:lvlText w:val="•"/>
      <w:lvlJc w:val="left"/>
      <w:pPr>
        <w:ind w:left="7683" w:hanging="371"/>
      </w:pPr>
      <w:rPr>
        <w:rFonts w:hint="default"/>
      </w:rPr>
    </w:lvl>
    <w:lvl w:ilvl="5">
      <w:start w:val="0"/>
      <w:numFmt w:val="bullet"/>
      <w:lvlText w:val="•"/>
      <w:lvlJc w:val="left"/>
      <w:pPr>
        <w:ind w:left="9379" w:hanging="371"/>
      </w:pPr>
      <w:rPr>
        <w:rFonts w:hint="default"/>
      </w:rPr>
    </w:lvl>
    <w:lvl w:ilvl="6">
      <w:start w:val="0"/>
      <w:numFmt w:val="bullet"/>
      <w:lvlText w:val="•"/>
      <w:lvlJc w:val="left"/>
      <w:pPr>
        <w:ind w:left="11075" w:hanging="371"/>
      </w:pPr>
      <w:rPr>
        <w:rFonts w:hint="default"/>
      </w:rPr>
    </w:lvl>
    <w:lvl w:ilvl="7">
      <w:start w:val="0"/>
      <w:numFmt w:val="bullet"/>
      <w:lvlText w:val="•"/>
      <w:lvlJc w:val="left"/>
      <w:pPr>
        <w:ind w:left="12771" w:hanging="371"/>
      </w:pPr>
      <w:rPr>
        <w:rFonts w:hint="default"/>
      </w:rPr>
    </w:lvl>
    <w:lvl w:ilvl="8">
      <w:start w:val="0"/>
      <w:numFmt w:val="bullet"/>
      <w:lvlText w:val="•"/>
      <w:lvlJc w:val="left"/>
      <w:pPr>
        <w:ind w:left="14467" w:hanging="371"/>
      </w:pPr>
      <w:rPr>
        <w:rFonts w:hint="default"/>
      </w:rPr>
    </w:lvl>
  </w:abstractNum>
  <w:abstractNum w:abstractNumId="194">
    <w:nsid w:val="66D8140E"/>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95">
    <w:nsid w:val="67BF6DFD"/>
    <w:multiLevelType w:val="hybridMultilevel"/>
    <w:tmpl w:val="00000000"/>
    <w:lvl w:ilvl="0">
      <w:start w:val="1"/>
      <w:numFmt w:val="decimal"/>
      <w:lvlText w:val="%1."/>
      <w:lvlJc w:val="left"/>
      <w:pPr>
        <w:ind w:left="900" w:hanging="364"/>
        <w:jc w:val="righ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196">
    <w:nsid w:val="6844B799"/>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97">
    <w:nsid w:val="69BF528F"/>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198">
    <w:nsid w:val="69F9CB45"/>
    <w:multiLevelType w:val="hybridMultilevel"/>
    <w:tmpl w:val="00000000"/>
    <w:lvl w:ilvl="0">
      <w:start w:val="1"/>
      <w:numFmt w:val="decimal"/>
      <w:lvlText w:val="%1."/>
      <w:lvlJc w:val="left"/>
      <w:pPr>
        <w:ind w:left="1012" w:hanging="477"/>
        <w:jc w:val="left"/>
      </w:pPr>
      <w:rPr>
        <w:rFonts w:ascii="Arial" w:eastAsia="Arial" w:hAnsi="Arial" w:cs="Arial" w:hint="default"/>
        <w:w w:val="91"/>
        <w:sz w:val="29"/>
        <w:szCs w:val="29"/>
      </w:rPr>
    </w:lvl>
    <w:lvl w:ilvl="1">
      <w:start w:val="0"/>
      <w:numFmt w:val="bullet"/>
      <w:lvlText w:val="•"/>
      <w:lvlJc w:val="left"/>
      <w:pPr>
        <w:ind w:left="2703" w:hanging="477"/>
      </w:pPr>
      <w:rPr>
        <w:rFonts w:hint="default"/>
      </w:rPr>
    </w:lvl>
    <w:lvl w:ilvl="2">
      <w:start w:val="0"/>
      <w:numFmt w:val="bullet"/>
      <w:lvlText w:val="•"/>
      <w:lvlJc w:val="left"/>
      <w:pPr>
        <w:ind w:left="4387" w:hanging="477"/>
      </w:pPr>
      <w:rPr>
        <w:rFonts w:hint="default"/>
      </w:rPr>
    </w:lvl>
    <w:lvl w:ilvl="3">
      <w:start w:val="0"/>
      <w:numFmt w:val="bullet"/>
      <w:lvlText w:val="•"/>
      <w:lvlJc w:val="left"/>
      <w:pPr>
        <w:ind w:left="6071" w:hanging="477"/>
      </w:pPr>
      <w:rPr>
        <w:rFonts w:hint="default"/>
      </w:rPr>
    </w:lvl>
    <w:lvl w:ilvl="4">
      <w:start w:val="0"/>
      <w:numFmt w:val="bullet"/>
      <w:lvlText w:val="•"/>
      <w:lvlJc w:val="left"/>
      <w:pPr>
        <w:ind w:left="7755" w:hanging="477"/>
      </w:pPr>
      <w:rPr>
        <w:rFonts w:hint="default"/>
      </w:rPr>
    </w:lvl>
    <w:lvl w:ilvl="5">
      <w:start w:val="0"/>
      <w:numFmt w:val="bullet"/>
      <w:lvlText w:val="•"/>
      <w:lvlJc w:val="left"/>
      <w:pPr>
        <w:ind w:left="9439" w:hanging="477"/>
      </w:pPr>
      <w:rPr>
        <w:rFonts w:hint="default"/>
      </w:rPr>
    </w:lvl>
    <w:lvl w:ilvl="6">
      <w:start w:val="0"/>
      <w:numFmt w:val="bullet"/>
      <w:lvlText w:val="•"/>
      <w:lvlJc w:val="left"/>
      <w:pPr>
        <w:ind w:left="11123" w:hanging="477"/>
      </w:pPr>
      <w:rPr>
        <w:rFonts w:hint="default"/>
      </w:rPr>
    </w:lvl>
    <w:lvl w:ilvl="7">
      <w:start w:val="0"/>
      <w:numFmt w:val="bullet"/>
      <w:lvlText w:val="•"/>
      <w:lvlJc w:val="left"/>
      <w:pPr>
        <w:ind w:left="12807" w:hanging="477"/>
      </w:pPr>
      <w:rPr>
        <w:rFonts w:hint="default"/>
      </w:rPr>
    </w:lvl>
    <w:lvl w:ilvl="8">
      <w:start w:val="0"/>
      <w:numFmt w:val="bullet"/>
      <w:lvlText w:val="•"/>
      <w:lvlJc w:val="left"/>
      <w:pPr>
        <w:ind w:left="14491" w:hanging="477"/>
      </w:pPr>
      <w:rPr>
        <w:rFonts w:hint="default"/>
      </w:rPr>
    </w:lvl>
  </w:abstractNum>
  <w:abstractNum w:abstractNumId="199">
    <w:nsid w:val="6A2C4148"/>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00">
    <w:nsid w:val="6A9E509F"/>
    <w:multiLevelType w:val="hybridMultilevel"/>
    <w:tmpl w:val="00000000"/>
    <w:lvl w:ilvl="0">
      <w:start w:val="2"/>
      <w:numFmt w:val="decimal"/>
      <w:lvlText w:val="%1."/>
      <w:lvlJc w:val="left"/>
      <w:pPr>
        <w:ind w:left="914" w:hanging="378"/>
        <w:jc w:val="left"/>
      </w:pPr>
      <w:rPr>
        <w:rFonts w:ascii="Arial" w:eastAsia="Arial" w:hAnsi="Arial" w:cs="Arial" w:hint="default"/>
        <w:w w:val="91"/>
        <w:sz w:val="31"/>
        <w:szCs w:val="31"/>
      </w:rPr>
    </w:lvl>
    <w:lvl w:ilvl="1">
      <w:start w:val="0"/>
      <w:numFmt w:val="bullet"/>
      <w:lvlText w:val="•"/>
      <w:lvlJc w:val="left"/>
      <w:pPr>
        <w:ind w:left="2613" w:hanging="378"/>
      </w:pPr>
      <w:rPr>
        <w:rFonts w:hint="default"/>
      </w:rPr>
    </w:lvl>
    <w:lvl w:ilvl="2">
      <w:start w:val="0"/>
      <w:numFmt w:val="bullet"/>
      <w:lvlText w:val="•"/>
      <w:lvlJc w:val="left"/>
      <w:pPr>
        <w:ind w:left="4307" w:hanging="378"/>
      </w:pPr>
      <w:rPr>
        <w:rFonts w:hint="default"/>
      </w:rPr>
    </w:lvl>
    <w:lvl w:ilvl="3">
      <w:start w:val="0"/>
      <w:numFmt w:val="bullet"/>
      <w:lvlText w:val="•"/>
      <w:lvlJc w:val="left"/>
      <w:pPr>
        <w:ind w:left="6001" w:hanging="378"/>
      </w:pPr>
      <w:rPr>
        <w:rFonts w:hint="default"/>
      </w:rPr>
    </w:lvl>
    <w:lvl w:ilvl="4">
      <w:start w:val="0"/>
      <w:numFmt w:val="bullet"/>
      <w:lvlText w:val="•"/>
      <w:lvlJc w:val="left"/>
      <w:pPr>
        <w:ind w:left="7695" w:hanging="378"/>
      </w:pPr>
      <w:rPr>
        <w:rFonts w:hint="default"/>
      </w:rPr>
    </w:lvl>
    <w:lvl w:ilvl="5">
      <w:start w:val="0"/>
      <w:numFmt w:val="bullet"/>
      <w:lvlText w:val="•"/>
      <w:lvlJc w:val="left"/>
      <w:pPr>
        <w:ind w:left="9389" w:hanging="378"/>
      </w:pPr>
      <w:rPr>
        <w:rFonts w:hint="default"/>
      </w:rPr>
    </w:lvl>
    <w:lvl w:ilvl="6">
      <w:start w:val="0"/>
      <w:numFmt w:val="bullet"/>
      <w:lvlText w:val="•"/>
      <w:lvlJc w:val="left"/>
      <w:pPr>
        <w:ind w:left="11083" w:hanging="378"/>
      </w:pPr>
      <w:rPr>
        <w:rFonts w:hint="default"/>
      </w:rPr>
    </w:lvl>
    <w:lvl w:ilvl="7">
      <w:start w:val="0"/>
      <w:numFmt w:val="bullet"/>
      <w:lvlText w:val="•"/>
      <w:lvlJc w:val="left"/>
      <w:pPr>
        <w:ind w:left="12777" w:hanging="378"/>
      </w:pPr>
      <w:rPr>
        <w:rFonts w:hint="default"/>
      </w:rPr>
    </w:lvl>
    <w:lvl w:ilvl="8">
      <w:start w:val="0"/>
      <w:numFmt w:val="bullet"/>
      <w:lvlText w:val="•"/>
      <w:lvlJc w:val="left"/>
      <w:pPr>
        <w:ind w:left="14471" w:hanging="378"/>
      </w:pPr>
      <w:rPr>
        <w:rFonts w:hint="default"/>
      </w:rPr>
    </w:lvl>
  </w:abstractNum>
  <w:abstractNum w:abstractNumId="201">
    <w:nsid w:val="6AF1858A"/>
    <w:multiLevelType w:val="hybridMultilevel"/>
    <w:tmpl w:val="00000000"/>
    <w:lvl w:ilvl="0">
      <w:start w:val="1"/>
      <w:numFmt w:val="decimal"/>
      <w:lvlText w:val="（%1）"/>
      <w:lvlJc w:val="left"/>
      <w:pPr>
        <w:ind w:left="1166" w:hanging="793"/>
        <w:jc w:val="left"/>
      </w:pPr>
      <w:rPr>
        <w:rFonts w:ascii="隶书" w:eastAsia="隶书" w:hAnsi="隶书" w:cs="隶书" w:hint="default"/>
        <w:w w:val="102"/>
        <w:sz w:val="29"/>
        <w:szCs w:val="29"/>
      </w:rPr>
    </w:lvl>
    <w:lvl w:ilvl="1">
      <w:start w:val="0"/>
      <w:numFmt w:val="bullet"/>
      <w:lvlText w:val="•"/>
      <w:lvlJc w:val="left"/>
      <w:pPr>
        <w:ind w:left="2829" w:hanging="793"/>
      </w:pPr>
      <w:rPr>
        <w:rFonts w:hint="default"/>
      </w:rPr>
    </w:lvl>
    <w:lvl w:ilvl="2">
      <w:start w:val="0"/>
      <w:numFmt w:val="bullet"/>
      <w:lvlText w:val="•"/>
      <w:lvlJc w:val="left"/>
      <w:pPr>
        <w:ind w:left="4499" w:hanging="793"/>
      </w:pPr>
      <w:rPr>
        <w:rFonts w:hint="default"/>
      </w:rPr>
    </w:lvl>
    <w:lvl w:ilvl="3">
      <w:start w:val="0"/>
      <w:numFmt w:val="bullet"/>
      <w:lvlText w:val="•"/>
      <w:lvlJc w:val="left"/>
      <w:pPr>
        <w:ind w:left="6169" w:hanging="793"/>
      </w:pPr>
      <w:rPr>
        <w:rFonts w:hint="default"/>
      </w:rPr>
    </w:lvl>
    <w:lvl w:ilvl="4">
      <w:start w:val="0"/>
      <w:numFmt w:val="bullet"/>
      <w:lvlText w:val="•"/>
      <w:lvlJc w:val="left"/>
      <w:pPr>
        <w:ind w:left="7839" w:hanging="793"/>
      </w:pPr>
      <w:rPr>
        <w:rFonts w:hint="default"/>
      </w:rPr>
    </w:lvl>
    <w:lvl w:ilvl="5">
      <w:start w:val="0"/>
      <w:numFmt w:val="bullet"/>
      <w:lvlText w:val="•"/>
      <w:lvlJc w:val="left"/>
      <w:pPr>
        <w:ind w:left="9509" w:hanging="793"/>
      </w:pPr>
      <w:rPr>
        <w:rFonts w:hint="default"/>
      </w:rPr>
    </w:lvl>
    <w:lvl w:ilvl="6">
      <w:start w:val="0"/>
      <w:numFmt w:val="bullet"/>
      <w:lvlText w:val="•"/>
      <w:lvlJc w:val="left"/>
      <w:pPr>
        <w:ind w:left="11179" w:hanging="793"/>
      </w:pPr>
      <w:rPr>
        <w:rFonts w:hint="default"/>
      </w:rPr>
    </w:lvl>
    <w:lvl w:ilvl="7">
      <w:start w:val="0"/>
      <w:numFmt w:val="bullet"/>
      <w:lvlText w:val="•"/>
      <w:lvlJc w:val="left"/>
      <w:pPr>
        <w:ind w:left="12849" w:hanging="793"/>
      </w:pPr>
      <w:rPr>
        <w:rFonts w:hint="default"/>
      </w:rPr>
    </w:lvl>
    <w:lvl w:ilvl="8">
      <w:start w:val="0"/>
      <w:numFmt w:val="bullet"/>
      <w:lvlText w:val="•"/>
      <w:lvlJc w:val="left"/>
      <w:pPr>
        <w:ind w:left="14519" w:hanging="793"/>
      </w:pPr>
      <w:rPr>
        <w:rFonts w:hint="default"/>
      </w:rPr>
    </w:lvl>
  </w:abstractNum>
  <w:abstractNum w:abstractNumId="202">
    <w:nsid w:val="6B659F9E"/>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03">
    <w:nsid w:val="6BD47F47"/>
    <w:multiLevelType w:val="hybridMultilevel"/>
    <w:tmpl w:val="00000000"/>
    <w:lvl w:ilvl="0">
      <w:start w:val="1"/>
      <w:numFmt w:val="decimal"/>
      <w:lvlText w:val="%1."/>
      <w:lvlJc w:val="left"/>
      <w:pPr>
        <w:ind w:left="907" w:hanging="371"/>
        <w:jc w:val="left"/>
      </w:pPr>
      <w:rPr>
        <w:rFonts w:ascii="Lucida Sans" w:eastAsia="Lucida Sans" w:hAnsi="Lucida Sans" w:cs="Lucida Sans" w:hint="default"/>
        <w:w w:val="86"/>
        <w:sz w:val="31"/>
        <w:szCs w:val="31"/>
      </w:rPr>
    </w:lvl>
    <w:lvl w:ilvl="1">
      <w:start w:val="0"/>
      <w:numFmt w:val="bullet"/>
      <w:lvlText w:val="•"/>
      <w:lvlJc w:val="left"/>
      <w:pPr>
        <w:ind w:left="2595" w:hanging="371"/>
      </w:pPr>
      <w:rPr>
        <w:rFonts w:hint="default"/>
      </w:rPr>
    </w:lvl>
    <w:lvl w:ilvl="2">
      <w:start w:val="0"/>
      <w:numFmt w:val="bullet"/>
      <w:lvlText w:val="•"/>
      <w:lvlJc w:val="left"/>
      <w:pPr>
        <w:ind w:left="4291" w:hanging="371"/>
      </w:pPr>
      <w:rPr>
        <w:rFonts w:hint="default"/>
      </w:rPr>
    </w:lvl>
    <w:lvl w:ilvl="3">
      <w:start w:val="0"/>
      <w:numFmt w:val="bullet"/>
      <w:lvlText w:val="•"/>
      <w:lvlJc w:val="left"/>
      <w:pPr>
        <w:ind w:left="5987" w:hanging="371"/>
      </w:pPr>
      <w:rPr>
        <w:rFonts w:hint="default"/>
      </w:rPr>
    </w:lvl>
    <w:lvl w:ilvl="4">
      <w:start w:val="0"/>
      <w:numFmt w:val="bullet"/>
      <w:lvlText w:val="•"/>
      <w:lvlJc w:val="left"/>
      <w:pPr>
        <w:ind w:left="7683" w:hanging="371"/>
      </w:pPr>
      <w:rPr>
        <w:rFonts w:hint="default"/>
      </w:rPr>
    </w:lvl>
    <w:lvl w:ilvl="5">
      <w:start w:val="0"/>
      <w:numFmt w:val="bullet"/>
      <w:lvlText w:val="•"/>
      <w:lvlJc w:val="left"/>
      <w:pPr>
        <w:ind w:left="9379" w:hanging="371"/>
      </w:pPr>
      <w:rPr>
        <w:rFonts w:hint="default"/>
      </w:rPr>
    </w:lvl>
    <w:lvl w:ilvl="6">
      <w:start w:val="0"/>
      <w:numFmt w:val="bullet"/>
      <w:lvlText w:val="•"/>
      <w:lvlJc w:val="left"/>
      <w:pPr>
        <w:ind w:left="11075" w:hanging="371"/>
      </w:pPr>
      <w:rPr>
        <w:rFonts w:hint="default"/>
      </w:rPr>
    </w:lvl>
    <w:lvl w:ilvl="7">
      <w:start w:val="0"/>
      <w:numFmt w:val="bullet"/>
      <w:lvlText w:val="•"/>
      <w:lvlJc w:val="left"/>
      <w:pPr>
        <w:ind w:left="12771" w:hanging="371"/>
      </w:pPr>
      <w:rPr>
        <w:rFonts w:hint="default"/>
      </w:rPr>
    </w:lvl>
    <w:lvl w:ilvl="8">
      <w:start w:val="0"/>
      <w:numFmt w:val="bullet"/>
      <w:lvlText w:val="•"/>
      <w:lvlJc w:val="left"/>
      <w:pPr>
        <w:ind w:left="14467" w:hanging="371"/>
      </w:pPr>
      <w:rPr>
        <w:rFonts w:hint="default"/>
      </w:rPr>
    </w:lvl>
  </w:abstractNum>
  <w:abstractNum w:abstractNumId="204">
    <w:nsid w:val="6C093034"/>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05">
    <w:nsid w:val="6C258D95"/>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206">
    <w:nsid w:val="6CB5163F"/>
    <w:multiLevelType w:val="hybridMultilevel"/>
    <w:tmpl w:val="00000000"/>
    <w:lvl w:ilvl="0">
      <w:start w:val="1"/>
      <w:numFmt w:val="decimal"/>
      <w:lvlText w:val="（%1）"/>
      <w:lvlJc w:val="left"/>
      <w:pPr>
        <w:ind w:left="1642" w:hanging="793"/>
        <w:jc w:val="left"/>
      </w:pPr>
      <w:rPr>
        <w:rFonts w:ascii="隶书" w:eastAsia="隶书" w:hAnsi="隶书" w:cs="隶书" w:hint="default"/>
        <w:w w:val="10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207">
    <w:nsid w:val="6CCEE214"/>
    <w:multiLevelType w:val="hybridMultilevel"/>
    <w:tmpl w:val="00000000"/>
    <w:lvl w:ilvl="0">
      <w:start w:val="1"/>
      <w:numFmt w:val="decimal"/>
      <w:lvlText w:val="%1."/>
      <w:lvlJc w:val="left"/>
      <w:pPr>
        <w:ind w:left="536" w:hanging="364"/>
        <w:jc w:val="left"/>
      </w:pPr>
      <w:rPr>
        <w:rFonts w:ascii="Arial" w:eastAsia="Arial" w:hAnsi="Arial" w:cs="Arial" w:hint="default"/>
        <w:w w:val="91"/>
        <w:sz w:val="31"/>
        <w:szCs w:val="31"/>
      </w:rPr>
    </w:lvl>
    <w:lvl w:ilvl="1">
      <w:start w:val="0"/>
      <w:numFmt w:val="bullet"/>
      <w:lvlText w:val="•"/>
      <w:lvlJc w:val="left"/>
      <w:pPr>
        <w:ind w:left="2271" w:hanging="364"/>
      </w:pPr>
      <w:rPr>
        <w:rFonts w:hint="default"/>
      </w:rPr>
    </w:lvl>
    <w:lvl w:ilvl="2">
      <w:start w:val="0"/>
      <w:numFmt w:val="bullet"/>
      <w:lvlText w:val="•"/>
      <w:lvlJc w:val="left"/>
      <w:pPr>
        <w:ind w:left="4003" w:hanging="364"/>
      </w:pPr>
      <w:rPr>
        <w:rFonts w:hint="default"/>
      </w:rPr>
    </w:lvl>
    <w:lvl w:ilvl="3">
      <w:start w:val="0"/>
      <w:numFmt w:val="bullet"/>
      <w:lvlText w:val="•"/>
      <w:lvlJc w:val="left"/>
      <w:pPr>
        <w:ind w:left="5735" w:hanging="364"/>
      </w:pPr>
      <w:rPr>
        <w:rFonts w:hint="default"/>
      </w:rPr>
    </w:lvl>
    <w:lvl w:ilvl="4">
      <w:start w:val="0"/>
      <w:numFmt w:val="bullet"/>
      <w:lvlText w:val="•"/>
      <w:lvlJc w:val="left"/>
      <w:pPr>
        <w:ind w:left="7467" w:hanging="364"/>
      </w:pPr>
      <w:rPr>
        <w:rFonts w:hint="default"/>
      </w:rPr>
    </w:lvl>
    <w:lvl w:ilvl="5">
      <w:start w:val="0"/>
      <w:numFmt w:val="bullet"/>
      <w:lvlText w:val="•"/>
      <w:lvlJc w:val="left"/>
      <w:pPr>
        <w:ind w:left="9199" w:hanging="364"/>
      </w:pPr>
      <w:rPr>
        <w:rFonts w:hint="default"/>
      </w:rPr>
    </w:lvl>
    <w:lvl w:ilvl="6">
      <w:start w:val="0"/>
      <w:numFmt w:val="bullet"/>
      <w:lvlText w:val="•"/>
      <w:lvlJc w:val="left"/>
      <w:pPr>
        <w:ind w:left="10931" w:hanging="364"/>
      </w:pPr>
      <w:rPr>
        <w:rFonts w:hint="default"/>
      </w:rPr>
    </w:lvl>
    <w:lvl w:ilvl="7">
      <w:start w:val="0"/>
      <w:numFmt w:val="bullet"/>
      <w:lvlText w:val="•"/>
      <w:lvlJc w:val="left"/>
      <w:pPr>
        <w:ind w:left="12663" w:hanging="364"/>
      </w:pPr>
      <w:rPr>
        <w:rFonts w:hint="default"/>
      </w:rPr>
    </w:lvl>
    <w:lvl w:ilvl="8">
      <w:start w:val="0"/>
      <w:numFmt w:val="bullet"/>
      <w:lvlText w:val="•"/>
      <w:lvlJc w:val="left"/>
      <w:pPr>
        <w:ind w:left="14395" w:hanging="364"/>
      </w:pPr>
      <w:rPr>
        <w:rFonts w:hint="default"/>
      </w:rPr>
    </w:lvl>
  </w:abstractNum>
  <w:abstractNum w:abstractNumId="208">
    <w:nsid w:val="6CD41252"/>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09">
    <w:nsid w:val="6D258EC2"/>
    <w:multiLevelType w:val="hybridMultilevel"/>
    <w:tmpl w:val="00000000"/>
    <w:lvl w:ilvl="0">
      <w:start w:val="1"/>
      <w:numFmt w:val="decimal"/>
      <w:lvlText w:val="%1."/>
      <w:lvlJc w:val="left"/>
      <w:pPr>
        <w:ind w:left="1484" w:hanging="477"/>
        <w:jc w:val="left"/>
      </w:pPr>
      <w:rPr>
        <w:rFonts w:ascii="Arial" w:eastAsia="Arial" w:hAnsi="Arial" w:cs="Arial" w:hint="default"/>
        <w:w w:val="91"/>
        <w:sz w:val="29"/>
        <w:szCs w:val="29"/>
      </w:rPr>
    </w:lvl>
    <w:lvl w:ilvl="1">
      <w:start w:val="1"/>
      <w:numFmt w:val="decimal"/>
      <w:lvlText w:val="（%2）"/>
      <w:lvlJc w:val="left"/>
      <w:pPr>
        <w:ind w:left="1959" w:hanging="793"/>
        <w:jc w:val="left"/>
      </w:pPr>
      <w:rPr>
        <w:rFonts w:ascii="隶书" w:eastAsia="隶书" w:hAnsi="隶书" w:cs="隶书" w:hint="default"/>
        <w:w w:val="91"/>
        <w:sz w:val="29"/>
        <w:szCs w:val="29"/>
      </w:rPr>
    </w:lvl>
    <w:lvl w:ilvl="2">
      <w:start w:val="0"/>
      <w:numFmt w:val="bullet"/>
      <w:lvlText w:val="•"/>
      <w:lvlJc w:val="left"/>
      <w:pPr>
        <w:ind w:left="3726" w:hanging="793"/>
      </w:pPr>
      <w:rPr>
        <w:rFonts w:hint="default"/>
      </w:rPr>
    </w:lvl>
    <w:lvl w:ilvl="3">
      <w:start w:val="0"/>
      <w:numFmt w:val="bullet"/>
      <w:lvlText w:val="•"/>
      <w:lvlJc w:val="left"/>
      <w:pPr>
        <w:ind w:left="5493" w:hanging="793"/>
      </w:pPr>
      <w:rPr>
        <w:rFonts w:hint="default"/>
      </w:rPr>
    </w:lvl>
    <w:lvl w:ilvl="4">
      <w:start w:val="0"/>
      <w:numFmt w:val="bullet"/>
      <w:lvlText w:val="•"/>
      <w:lvlJc w:val="left"/>
      <w:pPr>
        <w:ind w:left="7259" w:hanging="793"/>
      </w:pPr>
      <w:rPr>
        <w:rFonts w:hint="default"/>
      </w:rPr>
    </w:lvl>
    <w:lvl w:ilvl="5">
      <w:start w:val="0"/>
      <w:numFmt w:val="bullet"/>
      <w:lvlText w:val="•"/>
      <w:lvlJc w:val="left"/>
      <w:pPr>
        <w:ind w:left="9026" w:hanging="793"/>
      </w:pPr>
      <w:rPr>
        <w:rFonts w:hint="default"/>
      </w:rPr>
    </w:lvl>
    <w:lvl w:ilvl="6">
      <w:start w:val="0"/>
      <w:numFmt w:val="bullet"/>
      <w:lvlText w:val="•"/>
      <w:lvlJc w:val="left"/>
      <w:pPr>
        <w:ind w:left="10793" w:hanging="793"/>
      </w:pPr>
      <w:rPr>
        <w:rFonts w:hint="default"/>
      </w:rPr>
    </w:lvl>
    <w:lvl w:ilvl="7">
      <w:start w:val="0"/>
      <w:numFmt w:val="bullet"/>
      <w:lvlText w:val="•"/>
      <w:lvlJc w:val="left"/>
      <w:pPr>
        <w:ind w:left="12559" w:hanging="793"/>
      </w:pPr>
      <w:rPr>
        <w:rFonts w:hint="default"/>
      </w:rPr>
    </w:lvl>
    <w:lvl w:ilvl="8">
      <w:start w:val="0"/>
      <w:numFmt w:val="bullet"/>
      <w:lvlText w:val="•"/>
      <w:lvlJc w:val="left"/>
      <w:pPr>
        <w:ind w:left="14326" w:hanging="793"/>
      </w:pPr>
      <w:rPr>
        <w:rFonts w:hint="default"/>
      </w:rPr>
    </w:lvl>
  </w:abstractNum>
  <w:abstractNum w:abstractNumId="210">
    <w:nsid w:val="6E01B10A"/>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11">
    <w:nsid w:val="6EBEAE53"/>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12">
    <w:nsid w:val="6EDD76F8"/>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13">
    <w:nsid w:val="6F564371"/>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color w:val="FF0000"/>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14">
    <w:nsid w:val="6F7C515D"/>
    <w:multiLevelType w:val="hybridMultilevel"/>
    <w:tmpl w:val="00000000"/>
    <w:lvl w:ilvl="0">
      <w:start w:val="1"/>
      <w:numFmt w:val="decimal"/>
      <w:lvlText w:val="（%1）"/>
      <w:lvlJc w:val="left"/>
      <w:pPr>
        <w:ind w:left="1801" w:hanging="793"/>
        <w:jc w:val="left"/>
      </w:pPr>
      <w:rPr>
        <w:rFonts w:ascii="隶书" w:eastAsia="隶书" w:hAnsi="隶书" w:cs="隶书" w:hint="default"/>
        <w:w w:val="91"/>
        <w:sz w:val="29"/>
        <w:szCs w:val="29"/>
      </w:rPr>
    </w:lvl>
    <w:lvl w:ilvl="1">
      <w:start w:val="0"/>
      <w:numFmt w:val="bullet"/>
      <w:lvlText w:val="•"/>
      <w:lvlJc w:val="left"/>
      <w:pPr>
        <w:ind w:left="3405" w:hanging="793"/>
      </w:pPr>
      <w:rPr>
        <w:rFonts w:hint="default"/>
      </w:rPr>
    </w:lvl>
    <w:lvl w:ilvl="2">
      <w:start w:val="0"/>
      <w:numFmt w:val="bullet"/>
      <w:lvlText w:val="•"/>
      <w:lvlJc w:val="left"/>
      <w:pPr>
        <w:ind w:left="5011" w:hanging="793"/>
      </w:pPr>
      <w:rPr>
        <w:rFonts w:hint="default"/>
      </w:rPr>
    </w:lvl>
    <w:lvl w:ilvl="3">
      <w:start w:val="0"/>
      <w:numFmt w:val="bullet"/>
      <w:lvlText w:val="•"/>
      <w:lvlJc w:val="left"/>
      <w:pPr>
        <w:ind w:left="6617" w:hanging="793"/>
      </w:pPr>
      <w:rPr>
        <w:rFonts w:hint="default"/>
      </w:rPr>
    </w:lvl>
    <w:lvl w:ilvl="4">
      <w:start w:val="0"/>
      <w:numFmt w:val="bullet"/>
      <w:lvlText w:val="•"/>
      <w:lvlJc w:val="left"/>
      <w:pPr>
        <w:ind w:left="8223" w:hanging="793"/>
      </w:pPr>
      <w:rPr>
        <w:rFonts w:hint="default"/>
      </w:rPr>
    </w:lvl>
    <w:lvl w:ilvl="5">
      <w:start w:val="0"/>
      <w:numFmt w:val="bullet"/>
      <w:lvlText w:val="•"/>
      <w:lvlJc w:val="left"/>
      <w:pPr>
        <w:ind w:left="9829" w:hanging="793"/>
      </w:pPr>
      <w:rPr>
        <w:rFonts w:hint="default"/>
      </w:rPr>
    </w:lvl>
    <w:lvl w:ilvl="6">
      <w:start w:val="0"/>
      <w:numFmt w:val="bullet"/>
      <w:lvlText w:val="•"/>
      <w:lvlJc w:val="left"/>
      <w:pPr>
        <w:ind w:left="11435" w:hanging="793"/>
      </w:pPr>
      <w:rPr>
        <w:rFonts w:hint="default"/>
      </w:rPr>
    </w:lvl>
    <w:lvl w:ilvl="7">
      <w:start w:val="0"/>
      <w:numFmt w:val="bullet"/>
      <w:lvlText w:val="•"/>
      <w:lvlJc w:val="left"/>
      <w:pPr>
        <w:ind w:left="13041" w:hanging="793"/>
      </w:pPr>
      <w:rPr>
        <w:rFonts w:hint="default"/>
      </w:rPr>
    </w:lvl>
    <w:lvl w:ilvl="8">
      <w:start w:val="0"/>
      <w:numFmt w:val="bullet"/>
      <w:lvlText w:val="•"/>
      <w:lvlJc w:val="left"/>
      <w:pPr>
        <w:ind w:left="14647" w:hanging="793"/>
      </w:pPr>
      <w:rPr>
        <w:rFonts w:hint="default"/>
      </w:rPr>
    </w:lvl>
  </w:abstractNum>
  <w:abstractNum w:abstractNumId="215">
    <w:nsid w:val="6F92CD38"/>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16">
    <w:nsid w:val="70BBF70C"/>
    <w:multiLevelType w:val="hybridMultilevel"/>
    <w:tmpl w:val="00000000"/>
    <w:lvl w:ilvl="0">
      <w:start w:val="1"/>
      <w:numFmt w:val="decimal"/>
      <w:lvlText w:val="%1."/>
      <w:lvlJc w:val="left"/>
      <w:pPr>
        <w:ind w:left="900" w:hanging="364"/>
        <w:jc w:val="left"/>
      </w:pPr>
      <w:rPr>
        <w:rFonts w:ascii="Bookman Old Style" w:eastAsia="Bookman Old Style" w:hAnsi="Bookman Old Style" w:cs="Bookman Old Style" w:hint="default"/>
        <w:color w:val="FF0000"/>
        <w:w w:val="8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17">
    <w:nsid w:val="71264791"/>
    <w:multiLevelType w:val="hybridMultilevel"/>
    <w:tmpl w:val="00000000"/>
    <w:lvl w:ilvl="0">
      <w:start w:val="1"/>
      <w:numFmt w:val="decimal"/>
      <w:lvlText w:val="%1."/>
      <w:lvlJc w:val="left"/>
      <w:pPr>
        <w:ind w:left="1166" w:hanging="317"/>
        <w:jc w:val="left"/>
      </w:pPr>
      <w:rPr>
        <w:rFonts w:ascii="Times New Roman" w:eastAsia="Times New Roman" w:hAnsi="Times New Roman" w:cs="Times New Roman" w:hint="default"/>
        <w:color w:val="FF0000"/>
        <w:w w:val="102"/>
        <w:sz w:val="31"/>
        <w:szCs w:val="31"/>
      </w:rPr>
    </w:lvl>
    <w:lvl w:ilvl="1">
      <w:start w:val="0"/>
      <w:numFmt w:val="bullet"/>
      <w:lvlText w:val="•"/>
      <w:lvlJc w:val="left"/>
      <w:pPr>
        <w:ind w:left="2829" w:hanging="317"/>
      </w:pPr>
      <w:rPr>
        <w:rFonts w:hint="default"/>
      </w:rPr>
    </w:lvl>
    <w:lvl w:ilvl="2">
      <w:start w:val="0"/>
      <w:numFmt w:val="bullet"/>
      <w:lvlText w:val="•"/>
      <w:lvlJc w:val="left"/>
      <w:pPr>
        <w:ind w:left="4499" w:hanging="317"/>
      </w:pPr>
      <w:rPr>
        <w:rFonts w:hint="default"/>
      </w:rPr>
    </w:lvl>
    <w:lvl w:ilvl="3">
      <w:start w:val="0"/>
      <w:numFmt w:val="bullet"/>
      <w:lvlText w:val="•"/>
      <w:lvlJc w:val="left"/>
      <w:pPr>
        <w:ind w:left="6169" w:hanging="317"/>
      </w:pPr>
      <w:rPr>
        <w:rFonts w:hint="default"/>
      </w:rPr>
    </w:lvl>
    <w:lvl w:ilvl="4">
      <w:start w:val="0"/>
      <w:numFmt w:val="bullet"/>
      <w:lvlText w:val="•"/>
      <w:lvlJc w:val="left"/>
      <w:pPr>
        <w:ind w:left="7839" w:hanging="317"/>
      </w:pPr>
      <w:rPr>
        <w:rFonts w:hint="default"/>
      </w:rPr>
    </w:lvl>
    <w:lvl w:ilvl="5">
      <w:start w:val="0"/>
      <w:numFmt w:val="bullet"/>
      <w:lvlText w:val="•"/>
      <w:lvlJc w:val="left"/>
      <w:pPr>
        <w:ind w:left="9509" w:hanging="317"/>
      </w:pPr>
      <w:rPr>
        <w:rFonts w:hint="default"/>
      </w:rPr>
    </w:lvl>
    <w:lvl w:ilvl="6">
      <w:start w:val="0"/>
      <w:numFmt w:val="bullet"/>
      <w:lvlText w:val="•"/>
      <w:lvlJc w:val="left"/>
      <w:pPr>
        <w:ind w:left="11179" w:hanging="317"/>
      </w:pPr>
      <w:rPr>
        <w:rFonts w:hint="default"/>
      </w:rPr>
    </w:lvl>
    <w:lvl w:ilvl="7">
      <w:start w:val="0"/>
      <w:numFmt w:val="bullet"/>
      <w:lvlText w:val="•"/>
      <w:lvlJc w:val="left"/>
      <w:pPr>
        <w:ind w:left="12849" w:hanging="317"/>
      </w:pPr>
      <w:rPr>
        <w:rFonts w:hint="default"/>
      </w:rPr>
    </w:lvl>
    <w:lvl w:ilvl="8">
      <w:start w:val="0"/>
      <w:numFmt w:val="bullet"/>
      <w:lvlText w:val="•"/>
      <w:lvlJc w:val="left"/>
      <w:pPr>
        <w:ind w:left="14519" w:hanging="317"/>
      </w:pPr>
      <w:rPr>
        <w:rFonts w:hint="default"/>
      </w:rPr>
    </w:lvl>
  </w:abstractNum>
  <w:abstractNum w:abstractNumId="218">
    <w:nsid w:val="7193A14B"/>
    <w:multiLevelType w:val="hybridMultilevel"/>
    <w:tmpl w:val="00000000"/>
    <w:lvl w:ilvl="0">
      <w:start w:val="1"/>
      <w:numFmt w:val="decimal"/>
      <w:lvlText w:val="（%1）"/>
      <w:lvlJc w:val="left"/>
      <w:pPr>
        <w:ind w:left="1638" w:hanging="793"/>
        <w:jc w:val="left"/>
      </w:pPr>
      <w:rPr>
        <w:rFonts w:ascii="隶书" w:eastAsia="隶书" w:hAnsi="隶书" w:cs="隶书" w:hint="default"/>
        <w:w w:val="82"/>
        <w:sz w:val="29"/>
        <w:szCs w:val="29"/>
      </w:rPr>
    </w:lvl>
    <w:lvl w:ilvl="1">
      <w:start w:val="0"/>
      <w:numFmt w:val="bullet"/>
      <w:lvlText w:val="•"/>
      <w:lvlJc w:val="left"/>
      <w:pPr>
        <w:ind w:left="3261" w:hanging="793"/>
      </w:pPr>
      <w:rPr>
        <w:rFonts w:hint="default"/>
      </w:rPr>
    </w:lvl>
    <w:lvl w:ilvl="2">
      <w:start w:val="0"/>
      <w:numFmt w:val="bullet"/>
      <w:lvlText w:val="•"/>
      <w:lvlJc w:val="left"/>
      <w:pPr>
        <w:ind w:left="4883" w:hanging="793"/>
      </w:pPr>
      <w:rPr>
        <w:rFonts w:hint="default"/>
      </w:rPr>
    </w:lvl>
    <w:lvl w:ilvl="3">
      <w:start w:val="0"/>
      <w:numFmt w:val="bullet"/>
      <w:lvlText w:val="•"/>
      <w:lvlJc w:val="left"/>
      <w:pPr>
        <w:ind w:left="6505" w:hanging="793"/>
      </w:pPr>
      <w:rPr>
        <w:rFonts w:hint="default"/>
      </w:rPr>
    </w:lvl>
    <w:lvl w:ilvl="4">
      <w:start w:val="0"/>
      <w:numFmt w:val="bullet"/>
      <w:lvlText w:val="•"/>
      <w:lvlJc w:val="left"/>
      <w:pPr>
        <w:ind w:left="8127" w:hanging="793"/>
      </w:pPr>
      <w:rPr>
        <w:rFonts w:hint="default"/>
      </w:rPr>
    </w:lvl>
    <w:lvl w:ilvl="5">
      <w:start w:val="0"/>
      <w:numFmt w:val="bullet"/>
      <w:lvlText w:val="•"/>
      <w:lvlJc w:val="left"/>
      <w:pPr>
        <w:ind w:left="9749" w:hanging="793"/>
      </w:pPr>
      <w:rPr>
        <w:rFonts w:hint="default"/>
      </w:rPr>
    </w:lvl>
    <w:lvl w:ilvl="6">
      <w:start w:val="0"/>
      <w:numFmt w:val="bullet"/>
      <w:lvlText w:val="•"/>
      <w:lvlJc w:val="left"/>
      <w:pPr>
        <w:ind w:left="11371" w:hanging="793"/>
      </w:pPr>
      <w:rPr>
        <w:rFonts w:hint="default"/>
      </w:rPr>
    </w:lvl>
    <w:lvl w:ilvl="7">
      <w:start w:val="0"/>
      <w:numFmt w:val="bullet"/>
      <w:lvlText w:val="•"/>
      <w:lvlJc w:val="left"/>
      <w:pPr>
        <w:ind w:left="12993" w:hanging="793"/>
      </w:pPr>
      <w:rPr>
        <w:rFonts w:hint="default"/>
      </w:rPr>
    </w:lvl>
    <w:lvl w:ilvl="8">
      <w:start w:val="0"/>
      <w:numFmt w:val="bullet"/>
      <w:lvlText w:val="•"/>
      <w:lvlJc w:val="left"/>
      <w:pPr>
        <w:ind w:left="14615" w:hanging="793"/>
      </w:pPr>
      <w:rPr>
        <w:rFonts w:hint="default"/>
      </w:rPr>
    </w:lvl>
  </w:abstractNum>
  <w:abstractNum w:abstractNumId="219">
    <w:nsid w:val="71C6C05D"/>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20">
    <w:nsid w:val="73E1A9BD"/>
    <w:multiLevelType w:val="hybridMultilevel"/>
    <w:tmpl w:val="00000000"/>
    <w:lvl w:ilvl="0">
      <w:start w:val="1"/>
      <w:numFmt w:val="decimal"/>
      <w:lvlText w:val="%1."/>
      <w:lvlJc w:val="left"/>
      <w:pPr>
        <w:ind w:left="900" w:hanging="364"/>
        <w:jc w:val="left"/>
      </w:pPr>
      <w:rPr>
        <w:rFonts w:hint="default"/>
        <w:w w:val="102"/>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21">
    <w:nsid w:val="748C6FD7"/>
    <w:multiLevelType w:val="hybridMultilevel"/>
    <w:tmpl w:val="00000000"/>
    <w:lvl w:ilvl="0">
      <w:start w:val="1"/>
      <w:numFmt w:val="decimal"/>
      <w:lvlText w:val="%1."/>
      <w:lvlJc w:val="left"/>
      <w:pPr>
        <w:ind w:left="900" w:hanging="364"/>
        <w:jc w:val="left"/>
      </w:pPr>
      <w:rPr>
        <w:rFonts w:ascii="Times New Roman" w:eastAsia="Times New Roman" w:hAnsi="Times New Roman" w:cs="Times New Roman" w:hint="default"/>
        <w:w w:val="102"/>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22">
    <w:nsid w:val="75FF870E"/>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23">
    <w:nsid w:val="761C8186"/>
    <w:multiLevelType w:val="hybridMultilevel"/>
    <w:tmpl w:val="00000000"/>
    <w:lvl w:ilvl="0">
      <w:start w:val="1"/>
      <w:numFmt w:val="decimal"/>
      <w:lvlText w:val="（%1）"/>
      <w:lvlJc w:val="left"/>
      <w:pPr>
        <w:ind w:left="1329" w:hanging="793"/>
        <w:jc w:val="left"/>
      </w:pPr>
      <w:rPr>
        <w:rFonts w:ascii="隶书" w:eastAsia="隶书" w:hAnsi="隶书" w:cs="隶书" w:hint="default"/>
        <w:spacing w:val="-4"/>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24">
    <w:nsid w:val="767E82E5"/>
    <w:multiLevelType w:val="hybridMultilevel"/>
    <w:tmpl w:val="00000000"/>
    <w:lvl w:ilvl="0">
      <w:start w:val="5"/>
      <w:numFmt w:val="decimal"/>
      <w:lvlText w:val="%1"/>
      <w:lvlJc w:val="left"/>
      <w:pPr>
        <w:ind w:left="1058" w:hanging="522"/>
        <w:jc w:val="left"/>
      </w:pPr>
      <w:rPr>
        <w:rFonts w:hint="default"/>
      </w:rPr>
    </w:lvl>
    <w:lvl w:ilvl="1">
      <w:start w:val="1"/>
      <w:numFmt w:val="decimal"/>
      <w:lvlText w:val="%1.%2"/>
      <w:lvlJc w:val="left"/>
      <w:pPr>
        <w:ind w:left="1058" w:hanging="522"/>
        <w:jc w:val="left"/>
      </w:pPr>
      <w:rPr>
        <w:rFonts w:hint="default"/>
        <w:w w:val="91"/>
      </w:rPr>
    </w:lvl>
    <w:lvl w:ilvl="2">
      <w:start w:val="1"/>
      <w:numFmt w:val="decimal"/>
      <w:lvlText w:val="%1.%2.%3"/>
      <w:lvlJc w:val="left"/>
      <w:pPr>
        <w:ind w:left="1296" w:hanging="760"/>
        <w:jc w:val="left"/>
      </w:pPr>
      <w:rPr>
        <w:rFonts w:hint="default"/>
        <w:w w:val="102"/>
      </w:rPr>
    </w:lvl>
    <w:lvl w:ilvl="3">
      <w:start w:val="0"/>
      <w:numFmt w:val="bullet"/>
      <w:lvlText w:val="•"/>
      <w:lvlJc w:val="left"/>
      <w:pPr>
        <w:ind w:left="4979" w:hanging="760"/>
      </w:pPr>
      <w:rPr>
        <w:rFonts w:hint="default"/>
      </w:rPr>
    </w:lvl>
    <w:lvl w:ilvl="4">
      <w:start w:val="0"/>
      <w:numFmt w:val="bullet"/>
      <w:lvlText w:val="•"/>
      <w:lvlJc w:val="left"/>
      <w:pPr>
        <w:ind w:left="6819" w:hanging="760"/>
      </w:pPr>
      <w:rPr>
        <w:rFonts w:hint="default"/>
      </w:rPr>
    </w:lvl>
    <w:lvl w:ilvl="5">
      <w:start w:val="0"/>
      <w:numFmt w:val="bullet"/>
      <w:lvlText w:val="•"/>
      <w:lvlJc w:val="left"/>
      <w:pPr>
        <w:ind w:left="8659" w:hanging="760"/>
      </w:pPr>
      <w:rPr>
        <w:rFonts w:hint="default"/>
      </w:rPr>
    </w:lvl>
    <w:lvl w:ilvl="6">
      <w:start w:val="0"/>
      <w:numFmt w:val="bullet"/>
      <w:lvlText w:val="•"/>
      <w:lvlJc w:val="left"/>
      <w:pPr>
        <w:ind w:left="10499" w:hanging="760"/>
      </w:pPr>
      <w:rPr>
        <w:rFonts w:hint="default"/>
      </w:rPr>
    </w:lvl>
    <w:lvl w:ilvl="7">
      <w:start w:val="0"/>
      <w:numFmt w:val="bullet"/>
      <w:lvlText w:val="•"/>
      <w:lvlJc w:val="left"/>
      <w:pPr>
        <w:ind w:left="12339" w:hanging="760"/>
      </w:pPr>
      <w:rPr>
        <w:rFonts w:hint="default"/>
      </w:rPr>
    </w:lvl>
    <w:lvl w:ilvl="8">
      <w:start w:val="0"/>
      <w:numFmt w:val="bullet"/>
      <w:lvlText w:val="•"/>
      <w:lvlJc w:val="left"/>
      <w:pPr>
        <w:ind w:left="14179" w:hanging="760"/>
      </w:pPr>
      <w:rPr>
        <w:rFonts w:hint="default"/>
      </w:rPr>
    </w:lvl>
  </w:abstractNum>
  <w:abstractNum w:abstractNumId="225">
    <w:nsid w:val="77ED5A7D"/>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26">
    <w:nsid w:val="78F27DA3"/>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27">
    <w:nsid w:val="79287C25"/>
    <w:multiLevelType w:val="hybridMultilevel"/>
    <w:tmpl w:val="00000000"/>
    <w:lvl w:ilvl="0">
      <w:start w:val="1"/>
      <w:numFmt w:val="decimal"/>
      <w:lvlText w:val="%1."/>
      <w:lvlJc w:val="left"/>
      <w:pPr>
        <w:ind w:left="900" w:hanging="364"/>
        <w:jc w:val="left"/>
      </w:pPr>
      <w:rPr>
        <w:rFonts w:ascii="Arial" w:eastAsia="Arial" w:hAnsi="Arial" w:cs="Arial" w:hint="default"/>
        <w:color w:val="FF0000"/>
        <w:w w:val="91"/>
        <w:sz w:val="31"/>
        <w:szCs w:val="31"/>
      </w:rPr>
    </w:lvl>
    <w:lvl w:ilvl="1">
      <w:start w:val="1"/>
      <w:numFmt w:val="decimal"/>
      <w:lvlText w:val="%2."/>
      <w:lvlJc w:val="left"/>
      <w:pPr>
        <w:ind w:left="536" w:hanging="364"/>
        <w:jc w:val="left"/>
      </w:pPr>
      <w:rPr>
        <w:rFonts w:ascii="Arial" w:eastAsia="Arial" w:hAnsi="Arial" w:cs="Arial" w:hint="default"/>
        <w:w w:val="91"/>
        <w:sz w:val="31"/>
        <w:szCs w:val="31"/>
      </w:rPr>
    </w:lvl>
    <w:lvl w:ilvl="2">
      <w:start w:val="0"/>
      <w:numFmt w:val="bullet"/>
      <w:lvlText w:val="•"/>
      <w:lvlJc w:val="left"/>
      <w:pPr>
        <w:ind w:left="2784" w:hanging="364"/>
      </w:pPr>
      <w:rPr>
        <w:rFonts w:hint="default"/>
      </w:rPr>
    </w:lvl>
    <w:lvl w:ilvl="3">
      <w:start w:val="0"/>
      <w:numFmt w:val="bullet"/>
      <w:lvlText w:val="•"/>
      <w:lvlJc w:val="left"/>
      <w:pPr>
        <w:ind w:left="4668" w:hanging="364"/>
      </w:pPr>
      <w:rPr>
        <w:rFonts w:hint="default"/>
      </w:rPr>
    </w:lvl>
    <w:lvl w:ilvl="4">
      <w:start w:val="0"/>
      <w:numFmt w:val="bullet"/>
      <w:lvlText w:val="•"/>
      <w:lvlJc w:val="left"/>
      <w:pPr>
        <w:ind w:left="6553" w:hanging="364"/>
      </w:pPr>
      <w:rPr>
        <w:rFonts w:hint="default"/>
      </w:rPr>
    </w:lvl>
    <w:lvl w:ilvl="5">
      <w:start w:val="0"/>
      <w:numFmt w:val="bullet"/>
      <w:lvlText w:val="•"/>
      <w:lvlJc w:val="left"/>
      <w:pPr>
        <w:ind w:left="8437" w:hanging="364"/>
      </w:pPr>
      <w:rPr>
        <w:rFonts w:hint="default"/>
      </w:rPr>
    </w:lvl>
    <w:lvl w:ilvl="6">
      <w:start w:val="0"/>
      <w:numFmt w:val="bullet"/>
      <w:lvlText w:val="•"/>
      <w:lvlJc w:val="left"/>
      <w:pPr>
        <w:ind w:left="10322" w:hanging="364"/>
      </w:pPr>
      <w:rPr>
        <w:rFonts w:hint="default"/>
      </w:rPr>
    </w:lvl>
    <w:lvl w:ilvl="7">
      <w:start w:val="0"/>
      <w:numFmt w:val="bullet"/>
      <w:lvlText w:val="•"/>
      <w:lvlJc w:val="left"/>
      <w:pPr>
        <w:ind w:left="12206" w:hanging="364"/>
      </w:pPr>
      <w:rPr>
        <w:rFonts w:hint="default"/>
      </w:rPr>
    </w:lvl>
    <w:lvl w:ilvl="8">
      <w:start w:val="0"/>
      <w:numFmt w:val="bullet"/>
      <w:lvlText w:val="•"/>
      <w:lvlJc w:val="left"/>
      <w:pPr>
        <w:ind w:left="14090" w:hanging="364"/>
      </w:pPr>
      <w:rPr>
        <w:rFonts w:hint="default"/>
      </w:rPr>
    </w:lvl>
  </w:abstractNum>
  <w:abstractNum w:abstractNumId="228">
    <w:nsid w:val="79C24E8F"/>
    <w:multiLevelType w:val="hybridMultilevel"/>
    <w:tmpl w:val="00000000"/>
    <w:lvl w:ilvl="0">
      <w:start w:val="1"/>
      <w:numFmt w:val="decimal"/>
      <w:lvlText w:val="（%1）"/>
      <w:lvlJc w:val="left"/>
      <w:pPr>
        <w:ind w:left="536" w:hanging="793"/>
        <w:jc w:val="left"/>
      </w:pPr>
      <w:rPr>
        <w:rFonts w:ascii="隶书" w:eastAsia="隶书" w:hAnsi="隶书" w:cs="隶书" w:hint="default"/>
        <w:w w:val="102"/>
        <w:sz w:val="29"/>
        <w:szCs w:val="29"/>
      </w:rPr>
    </w:lvl>
    <w:lvl w:ilvl="1">
      <w:start w:val="0"/>
      <w:numFmt w:val="bullet"/>
      <w:lvlText w:val="•"/>
      <w:lvlJc w:val="left"/>
      <w:pPr>
        <w:ind w:left="2271" w:hanging="793"/>
      </w:pPr>
      <w:rPr>
        <w:rFonts w:hint="default"/>
      </w:rPr>
    </w:lvl>
    <w:lvl w:ilvl="2">
      <w:start w:val="0"/>
      <w:numFmt w:val="bullet"/>
      <w:lvlText w:val="•"/>
      <w:lvlJc w:val="left"/>
      <w:pPr>
        <w:ind w:left="4003" w:hanging="793"/>
      </w:pPr>
      <w:rPr>
        <w:rFonts w:hint="default"/>
      </w:rPr>
    </w:lvl>
    <w:lvl w:ilvl="3">
      <w:start w:val="0"/>
      <w:numFmt w:val="bullet"/>
      <w:lvlText w:val="•"/>
      <w:lvlJc w:val="left"/>
      <w:pPr>
        <w:ind w:left="5735" w:hanging="793"/>
      </w:pPr>
      <w:rPr>
        <w:rFonts w:hint="default"/>
      </w:rPr>
    </w:lvl>
    <w:lvl w:ilvl="4">
      <w:start w:val="0"/>
      <w:numFmt w:val="bullet"/>
      <w:lvlText w:val="•"/>
      <w:lvlJc w:val="left"/>
      <w:pPr>
        <w:ind w:left="7467" w:hanging="793"/>
      </w:pPr>
      <w:rPr>
        <w:rFonts w:hint="default"/>
      </w:rPr>
    </w:lvl>
    <w:lvl w:ilvl="5">
      <w:start w:val="0"/>
      <w:numFmt w:val="bullet"/>
      <w:lvlText w:val="•"/>
      <w:lvlJc w:val="left"/>
      <w:pPr>
        <w:ind w:left="9199" w:hanging="793"/>
      </w:pPr>
      <w:rPr>
        <w:rFonts w:hint="default"/>
      </w:rPr>
    </w:lvl>
    <w:lvl w:ilvl="6">
      <w:start w:val="0"/>
      <w:numFmt w:val="bullet"/>
      <w:lvlText w:val="•"/>
      <w:lvlJc w:val="left"/>
      <w:pPr>
        <w:ind w:left="10931" w:hanging="793"/>
      </w:pPr>
      <w:rPr>
        <w:rFonts w:hint="default"/>
      </w:rPr>
    </w:lvl>
    <w:lvl w:ilvl="7">
      <w:start w:val="0"/>
      <w:numFmt w:val="bullet"/>
      <w:lvlText w:val="•"/>
      <w:lvlJc w:val="left"/>
      <w:pPr>
        <w:ind w:left="12663" w:hanging="793"/>
      </w:pPr>
      <w:rPr>
        <w:rFonts w:hint="default"/>
      </w:rPr>
    </w:lvl>
    <w:lvl w:ilvl="8">
      <w:start w:val="0"/>
      <w:numFmt w:val="bullet"/>
      <w:lvlText w:val="•"/>
      <w:lvlJc w:val="left"/>
      <w:pPr>
        <w:ind w:left="14395" w:hanging="793"/>
      </w:pPr>
      <w:rPr>
        <w:rFonts w:hint="default"/>
      </w:rPr>
    </w:lvl>
  </w:abstractNum>
  <w:abstractNum w:abstractNumId="229">
    <w:nsid w:val="7A67F5E8"/>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30">
    <w:nsid w:val="7A9E4BCF"/>
    <w:multiLevelType w:val="hybridMultilevel"/>
    <w:tmpl w:val="00000000"/>
    <w:lvl w:ilvl="0">
      <w:start w:val="1"/>
      <w:numFmt w:val="decimal"/>
      <w:lvlText w:val="（%1）"/>
      <w:lvlJc w:val="left"/>
      <w:pPr>
        <w:ind w:left="1329" w:hanging="793"/>
        <w:jc w:val="left"/>
      </w:pPr>
      <w:rPr>
        <w:rFonts w:ascii="隶书" w:eastAsia="隶书" w:hAnsi="隶书" w:cs="隶书" w:hint="default"/>
        <w:w w:val="82"/>
        <w:sz w:val="29"/>
        <w:szCs w:val="29"/>
      </w:rPr>
    </w:lvl>
    <w:lvl w:ilvl="1">
      <w:start w:val="1"/>
      <w:numFmt w:val="decimal"/>
      <w:lvlText w:val="%2."/>
      <w:lvlJc w:val="left"/>
      <w:pPr>
        <w:ind w:left="1530" w:hanging="364"/>
        <w:jc w:val="left"/>
      </w:pPr>
      <w:rPr>
        <w:rFonts w:ascii="Times New Roman" w:eastAsia="Times New Roman" w:hAnsi="Times New Roman" w:cs="Times New Roman" w:hint="default"/>
        <w:w w:val="102"/>
        <w:sz w:val="31"/>
        <w:szCs w:val="31"/>
      </w:rPr>
    </w:lvl>
    <w:lvl w:ilvl="2">
      <w:start w:val="0"/>
      <w:numFmt w:val="bullet"/>
      <w:lvlText w:val="•"/>
      <w:lvlJc w:val="left"/>
      <w:pPr>
        <w:ind w:left="3353" w:hanging="364"/>
      </w:pPr>
      <w:rPr>
        <w:rFonts w:hint="default"/>
      </w:rPr>
    </w:lvl>
    <w:lvl w:ilvl="3">
      <w:start w:val="0"/>
      <w:numFmt w:val="bullet"/>
      <w:lvlText w:val="•"/>
      <w:lvlJc w:val="left"/>
      <w:pPr>
        <w:ind w:left="5166" w:hanging="364"/>
      </w:pPr>
      <w:rPr>
        <w:rFonts w:hint="default"/>
      </w:rPr>
    </w:lvl>
    <w:lvl w:ilvl="4">
      <w:start w:val="0"/>
      <w:numFmt w:val="bullet"/>
      <w:lvlText w:val="•"/>
      <w:lvlJc w:val="left"/>
      <w:pPr>
        <w:ind w:left="6979" w:hanging="364"/>
      </w:pPr>
      <w:rPr>
        <w:rFonts w:hint="default"/>
      </w:rPr>
    </w:lvl>
    <w:lvl w:ilvl="5">
      <w:start w:val="0"/>
      <w:numFmt w:val="bullet"/>
      <w:lvlText w:val="•"/>
      <w:lvlJc w:val="left"/>
      <w:pPr>
        <w:ind w:left="8793" w:hanging="364"/>
      </w:pPr>
      <w:rPr>
        <w:rFonts w:hint="default"/>
      </w:rPr>
    </w:lvl>
    <w:lvl w:ilvl="6">
      <w:start w:val="0"/>
      <w:numFmt w:val="bullet"/>
      <w:lvlText w:val="•"/>
      <w:lvlJc w:val="left"/>
      <w:pPr>
        <w:ind w:left="10606" w:hanging="364"/>
      </w:pPr>
      <w:rPr>
        <w:rFonts w:hint="default"/>
      </w:rPr>
    </w:lvl>
    <w:lvl w:ilvl="7">
      <w:start w:val="0"/>
      <w:numFmt w:val="bullet"/>
      <w:lvlText w:val="•"/>
      <w:lvlJc w:val="left"/>
      <w:pPr>
        <w:ind w:left="12419" w:hanging="364"/>
      </w:pPr>
      <w:rPr>
        <w:rFonts w:hint="default"/>
      </w:rPr>
    </w:lvl>
    <w:lvl w:ilvl="8">
      <w:start w:val="0"/>
      <w:numFmt w:val="bullet"/>
      <w:lvlText w:val="•"/>
      <w:lvlJc w:val="left"/>
      <w:pPr>
        <w:ind w:left="14233" w:hanging="364"/>
      </w:pPr>
      <w:rPr>
        <w:rFonts w:hint="default"/>
      </w:rPr>
    </w:lvl>
  </w:abstractNum>
  <w:abstractNum w:abstractNumId="231">
    <w:nsid w:val="7AB0B6E1"/>
    <w:multiLevelType w:val="hybridMultilevel"/>
    <w:tmpl w:val="00000000"/>
    <w:lvl w:ilvl="0">
      <w:start w:val="1"/>
      <w:numFmt w:val="decimal"/>
      <w:lvlText w:val="%1."/>
      <w:lvlJc w:val="left"/>
      <w:pPr>
        <w:ind w:left="907" w:hanging="371"/>
        <w:jc w:val="left"/>
      </w:pPr>
      <w:rPr>
        <w:rFonts w:ascii="Arial" w:eastAsia="Arial" w:hAnsi="Arial" w:cs="Arial" w:hint="default"/>
        <w:b/>
        <w:bCs/>
        <w:w w:val="91"/>
        <w:sz w:val="31"/>
        <w:szCs w:val="31"/>
      </w:rPr>
    </w:lvl>
    <w:lvl w:ilvl="1">
      <w:start w:val="0"/>
      <w:numFmt w:val="bullet"/>
      <w:lvlText w:val="•"/>
      <w:lvlJc w:val="left"/>
      <w:pPr>
        <w:ind w:left="2595" w:hanging="371"/>
      </w:pPr>
      <w:rPr>
        <w:rFonts w:hint="default"/>
      </w:rPr>
    </w:lvl>
    <w:lvl w:ilvl="2">
      <w:start w:val="0"/>
      <w:numFmt w:val="bullet"/>
      <w:lvlText w:val="•"/>
      <w:lvlJc w:val="left"/>
      <w:pPr>
        <w:ind w:left="4291" w:hanging="371"/>
      </w:pPr>
      <w:rPr>
        <w:rFonts w:hint="default"/>
      </w:rPr>
    </w:lvl>
    <w:lvl w:ilvl="3">
      <w:start w:val="0"/>
      <w:numFmt w:val="bullet"/>
      <w:lvlText w:val="•"/>
      <w:lvlJc w:val="left"/>
      <w:pPr>
        <w:ind w:left="5987" w:hanging="371"/>
      </w:pPr>
      <w:rPr>
        <w:rFonts w:hint="default"/>
      </w:rPr>
    </w:lvl>
    <w:lvl w:ilvl="4">
      <w:start w:val="0"/>
      <w:numFmt w:val="bullet"/>
      <w:lvlText w:val="•"/>
      <w:lvlJc w:val="left"/>
      <w:pPr>
        <w:ind w:left="7683" w:hanging="371"/>
      </w:pPr>
      <w:rPr>
        <w:rFonts w:hint="default"/>
      </w:rPr>
    </w:lvl>
    <w:lvl w:ilvl="5">
      <w:start w:val="0"/>
      <w:numFmt w:val="bullet"/>
      <w:lvlText w:val="•"/>
      <w:lvlJc w:val="left"/>
      <w:pPr>
        <w:ind w:left="9379" w:hanging="371"/>
      </w:pPr>
      <w:rPr>
        <w:rFonts w:hint="default"/>
      </w:rPr>
    </w:lvl>
    <w:lvl w:ilvl="6">
      <w:start w:val="0"/>
      <w:numFmt w:val="bullet"/>
      <w:lvlText w:val="•"/>
      <w:lvlJc w:val="left"/>
      <w:pPr>
        <w:ind w:left="11075" w:hanging="371"/>
      </w:pPr>
      <w:rPr>
        <w:rFonts w:hint="default"/>
      </w:rPr>
    </w:lvl>
    <w:lvl w:ilvl="7">
      <w:start w:val="0"/>
      <w:numFmt w:val="bullet"/>
      <w:lvlText w:val="•"/>
      <w:lvlJc w:val="left"/>
      <w:pPr>
        <w:ind w:left="12771" w:hanging="371"/>
      </w:pPr>
      <w:rPr>
        <w:rFonts w:hint="default"/>
      </w:rPr>
    </w:lvl>
    <w:lvl w:ilvl="8">
      <w:start w:val="0"/>
      <w:numFmt w:val="bullet"/>
      <w:lvlText w:val="•"/>
      <w:lvlJc w:val="left"/>
      <w:pPr>
        <w:ind w:left="14467" w:hanging="371"/>
      </w:pPr>
      <w:rPr>
        <w:rFonts w:hint="default"/>
      </w:rPr>
    </w:lvl>
  </w:abstractNum>
  <w:abstractNum w:abstractNumId="232">
    <w:nsid w:val="7BE571DA"/>
    <w:multiLevelType w:val="hybridMultilevel"/>
    <w:tmpl w:val="00000000"/>
    <w:lvl w:ilvl="0">
      <w:start w:val="4"/>
      <w:numFmt w:val="decimal"/>
      <w:lvlText w:val="%1"/>
      <w:lvlJc w:val="left"/>
      <w:pPr>
        <w:ind w:left="1011" w:hanging="476"/>
        <w:jc w:val="left"/>
      </w:pPr>
      <w:rPr>
        <w:rFonts w:hint="default"/>
      </w:rPr>
    </w:lvl>
    <w:lvl w:ilvl="1">
      <w:start w:val="3"/>
      <w:numFmt w:val="decimal"/>
      <w:lvlText w:val="%1.%2"/>
      <w:lvlJc w:val="left"/>
      <w:pPr>
        <w:ind w:left="1011" w:hanging="476"/>
        <w:jc w:val="left"/>
      </w:pPr>
      <w:rPr>
        <w:rFonts w:ascii="Times New Roman" w:eastAsia="Times New Roman" w:hAnsi="Times New Roman" w:cs="Times New Roman" w:hint="default"/>
        <w:w w:val="102"/>
        <w:sz w:val="31"/>
        <w:szCs w:val="31"/>
      </w:rPr>
    </w:lvl>
    <w:lvl w:ilvl="2">
      <w:start w:val="1"/>
      <w:numFmt w:val="decimal"/>
      <w:lvlText w:val="%1.%2.%3"/>
      <w:lvlJc w:val="left"/>
      <w:pPr>
        <w:ind w:left="1296" w:hanging="760"/>
        <w:jc w:val="left"/>
      </w:pPr>
      <w:rPr>
        <w:rFonts w:ascii="Times New Roman" w:eastAsia="Times New Roman" w:hAnsi="Times New Roman" w:cs="Times New Roman" w:hint="default"/>
        <w:color w:val="FF0000"/>
        <w:w w:val="102"/>
        <w:sz w:val="31"/>
        <w:szCs w:val="31"/>
      </w:rPr>
    </w:lvl>
    <w:lvl w:ilvl="3">
      <w:start w:val="0"/>
      <w:numFmt w:val="bullet"/>
      <w:lvlText w:val="•"/>
      <w:lvlJc w:val="left"/>
      <w:pPr>
        <w:ind w:left="4979" w:hanging="760"/>
      </w:pPr>
      <w:rPr>
        <w:rFonts w:hint="default"/>
      </w:rPr>
    </w:lvl>
    <w:lvl w:ilvl="4">
      <w:start w:val="0"/>
      <w:numFmt w:val="bullet"/>
      <w:lvlText w:val="•"/>
      <w:lvlJc w:val="left"/>
      <w:pPr>
        <w:ind w:left="6819" w:hanging="760"/>
      </w:pPr>
      <w:rPr>
        <w:rFonts w:hint="default"/>
      </w:rPr>
    </w:lvl>
    <w:lvl w:ilvl="5">
      <w:start w:val="0"/>
      <w:numFmt w:val="bullet"/>
      <w:lvlText w:val="•"/>
      <w:lvlJc w:val="left"/>
      <w:pPr>
        <w:ind w:left="8659" w:hanging="760"/>
      </w:pPr>
      <w:rPr>
        <w:rFonts w:hint="default"/>
      </w:rPr>
    </w:lvl>
    <w:lvl w:ilvl="6">
      <w:start w:val="0"/>
      <w:numFmt w:val="bullet"/>
      <w:lvlText w:val="•"/>
      <w:lvlJc w:val="left"/>
      <w:pPr>
        <w:ind w:left="10499" w:hanging="760"/>
      </w:pPr>
      <w:rPr>
        <w:rFonts w:hint="default"/>
      </w:rPr>
    </w:lvl>
    <w:lvl w:ilvl="7">
      <w:start w:val="0"/>
      <w:numFmt w:val="bullet"/>
      <w:lvlText w:val="•"/>
      <w:lvlJc w:val="left"/>
      <w:pPr>
        <w:ind w:left="12339" w:hanging="760"/>
      </w:pPr>
      <w:rPr>
        <w:rFonts w:hint="default"/>
      </w:rPr>
    </w:lvl>
    <w:lvl w:ilvl="8">
      <w:start w:val="0"/>
      <w:numFmt w:val="bullet"/>
      <w:lvlText w:val="•"/>
      <w:lvlJc w:val="left"/>
      <w:pPr>
        <w:ind w:left="14179" w:hanging="760"/>
      </w:pPr>
      <w:rPr>
        <w:rFonts w:hint="default"/>
      </w:rPr>
    </w:lvl>
  </w:abstractNum>
  <w:abstractNum w:abstractNumId="233">
    <w:nsid w:val="7EFAC643"/>
    <w:multiLevelType w:val="hybridMultilevel"/>
    <w:tmpl w:val="00000000"/>
    <w:lvl w:ilvl="0">
      <w:start w:val="1"/>
      <w:numFmt w:val="decimal"/>
      <w:lvlText w:val="%1."/>
      <w:lvlJc w:val="left"/>
      <w:pPr>
        <w:ind w:left="900" w:hanging="364"/>
        <w:jc w:val="left"/>
      </w:pPr>
      <w:rPr>
        <w:rFonts w:ascii="Arial" w:eastAsia="Arial" w:hAnsi="Arial" w:cs="Arial" w:hint="default"/>
        <w:w w:val="91"/>
        <w:sz w:val="31"/>
        <w:szCs w:val="31"/>
      </w:rPr>
    </w:lvl>
    <w:lvl w:ilvl="1">
      <w:start w:val="0"/>
      <w:numFmt w:val="bullet"/>
      <w:lvlText w:val="•"/>
      <w:lvlJc w:val="left"/>
      <w:pPr>
        <w:ind w:left="2595" w:hanging="364"/>
      </w:pPr>
      <w:rPr>
        <w:rFonts w:hint="default"/>
      </w:rPr>
    </w:lvl>
    <w:lvl w:ilvl="2">
      <w:start w:val="0"/>
      <w:numFmt w:val="bullet"/>
      <w:lvlText w:val="•"/>
      <w:lvlJc w:val="left"/>
      <w:pPr>
        <w:ind w:left="4291" w:hanging="364"/>
      </w:pPr>
      <w:rPr>
        <w:rFonts w:hint="default"/>
      </w:rPr>
    </w:lvl>
    <w:lvl w:ilvl="3">
      <w:start w:val="0"/>
      <w:numFmt w:val="bullet"/>
      <w:lvlText w:val="•"/>
      <w:lvlJc w:val="left"/>
      <w:pPr>
        <w:ind w:left="5987" w:hanging="364"/>
      </w:pPr>
      <w:rPr>
        <w:rFonts w:hint="default"/>
      </w:rPr>
    </w:lvl>
    <w:lvl w:ilvl="4">
      <w:start w:val="0"/>
      <w:numFmt w:val="bullet"/>
      <w:lvlText w:val="•"/>
      <w:lvlJc w:val="left"/>
      <w:pPr>
        <w:ind w:left="7683" w:hanging="364"/>
      </w:pPr>
      <w:rPr>
        <w:rFonts w:hint="default"/>
      </w:rPr>
    </w:lvl>
    <w:lvl w:ilvl="5">
      <w:start w:val="0"/>
      <w:numFmt w:val="bullet"/>
      <w:lvlText w:val="•"/>
      <w:lvlJc w:val="left"/>
      <w:pPr>
        <w:ind w:left="9379" w:hanging="364"/>
      </w:pPr>
      <w:rPr>
        <w:rFonts w:hint="default"/>
      </w:rPr>
    </w:lvl>
    <w:lvl w:ilvl="6">
      <w:start w:val="0"/>
      <w:numFmt w:val="bullet"/>
      <w:lvlText w:val="•"/>
      <w:lvlJc w:val="left"/>
      <w:pPr>
        <w:ind w:left="11075" w:hanging="364"/>
      </w:pPr>
      <w:rPr>
        <w:rFonts w:hint="default"/>
      </w:rPr>
    </w:lvl>
    <w:lvl w:ilvl="7">
      <w:start w:val="0"/>
      <w:numFmt w:val="bullet"/>
      <w:lvlText w:val="•"/>
      <w:lvlJc w:val="left"/>
      <w:pPr>
        <w:ind w:left="12771" w:hanging="364"/>
      </w:pPr>
      <w:rPr>
        <w:rFonts w:hint="default"/>
      </w:rPr>
    </w:lvl>
    <w:lvl w:ilvl="8">
      <w:start w:val="0"/>
      <w:numFmt w:val="bullet"/>
      <w:lvlText w:val="•"/>
      <w:lvlJc w:val="left"/>
      <w:pPr>
        <w:ind w:left="14467" w:hanging="364"/>
      </w:pPr>
      <w:rPr>
        <w:rFonts w:hint="default"/>
      </w:rPr>
    </w:lvl>
  </w:abstractNum>
  <w:abstractNum w:abstractNumId="234">
    <w:nsid w:val="7F67A9D6"/>
    <w:multiLevelType w:val="hybridMultilevel"/>
    <w:tmpl w:val="00000000"/>
    <w:lvl w:ilvl="0">
      <w:start w:val="1"/>
      <w:numFmt w:val="decimal"/>
      <w:lvlText w:val="（%1）"/>
      <w:lvlJc w:val="left"/>
      <w:pPr>
        <w:ind w:left="1329" w:hanging="793"/>
        <w:jc w:val="left"/>
      </w:pPr>
      <w:rPr>
        <w:rFonts w:ascii="隶书" w:eastAsia="隶书" w:hAnsi="隶书" w:cs="隶书" w:hint="default"/>
        <w:w w:val="91"/>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abstractNum w:abstractNumId="235">
    <w:nsid w:val="7FC7399E"/>
    <w:multiLevelType w:val="hybridMultilevel"/>
    <w:tmpl w:val="00000000"/>
    <w:lvl w:ilvl="0">
      <w:start w:val="1"/>
      <w:numFmt w:val="decimal"/>
      <w:lvlText w:val="（%1）"/>
      <w:lvlJc w:val="left"/>
      <w:pPr>
        <w:ind w:left="1329" w:hanging="793"/>
        <w:jc w:val="left"/>
      </w:pPr>
      <w:rPr>
        <w:rFonts w:ascii="隶书" w:eastAsia="隶书" w:hAnsi="隶书" w:cs="隶书" w:hint="default"/>
        <w:w w:val="102"/>
        <w:sz w:val="29"/>
        <w:szCs w:val="29"/>
      </w:rPr>
    </w:lvl>
    <w:lvl w:ilvl="1">
      <w:start w:val="0"/>
      <w:numFmt w:val="bullet"/>
      <w:lvlText w:val="•"/>
      <w:lvlJc w:val="left"/>
      <w:pPr>
        <w:ind w:left="2973" w:hanging="793"/>
      </w:pPr>
      <w:rPr>
        <w:rFonts w:hint="default"/>
      </w:rPr>
    </w:lvl>
    <w:lvl w:ilvl="2">
      <w:start w:val="0"/>
      <w:numFmt w:val="bullet"/>
      <w:lvlText w:val="•"/>
      <w:lvlJc w:val="left"/>
      <w:pPr>
        <w:ind w:left="4627" w:hanging="793"/>
      </w:pPr>
      <w:rPr>
        <w:rFonts w:hint="default"/>
      </w:rPr>
    </w:lvl>
    <w:lvl w:ilvl="3">
      <w:start w:val="0"/>
      <w:numFmt w:val="bullet"/>
      <w:lvlText w:val="•"/>
      <w:lvlJc w:val="left"/>
      <w:pPr>
        <w:ind w:left="6281" w:hanging="793"/>
      </w:pPr>
      <w:rPr>
        <w:rFonts w:hint="default"/>
      </w:rPr>
    </w:lvl>
    <w:lvl w:ilvl="4">
      <w:start w:val="0"/>
      <w:numFmt w:val="bullet"/>
      <w:lvlText w:val="•"/>
      <w:lvlJc w:val="left"/>
      <w:pPr>
        <w:ind w:left="7935" w:hanging="793"/>
      </w:pPr>
      <w:rPr>
        <w:rFonts w:hint="default"/>
      </w:rPr>
    </w:lvl>
    <w:lvl w:ilvl="5">
      <w:start w:val="0"/>
      <w:numFmt w:val="bullet"/>
      <w:lvlText w:val="•"/>
      <w:lvlJc w:val="left"/>
      <w:pPr>
        <w:ind w:left="9589" w:hanging="793"/>
      </w:pPr>
      <w:rPr>
        <w:rFonts w:hint="default"/>
      </w:rPr>
    </w:lvl>
    <w:lvl w:ilvl="6">
      <w:start w:val="0"/>
      <w:numFmt w:val="bullet"/>
      <w:lvlText w:val="•"/>
      <w:lvlJc w:val="left"/>
      <w:pPr>
        <w:ind w:left="11243" w:hanging="793"/>
      </w:pPr>
      <w:rPr>
        <w:rFonts w:hint="default"/>
      </w:rPr>
    </w:lvl>
    <w:lvl w:ilvl="7">
      <w:start w:val="0"/>
      <w:numFmt w:val="bullet"/>
      <w:lvlText w:val="•"/>
      <w:lvlJc w:val="left"/>
      <w:pPr>
        <w:ind w:left="12897" w:hanging="793"/>
      </w:pPr>
      <w:rPr>
        <w:rFonts w:hint="default"/>
      </w:rPr>
    </w:lvl>
    <w:lvl w:ilvl="8">
      <w:start w:val="0"/>
      <w:numFmt w:val="bullet"/>
      <w:lvlText w:val="•"/>
      <w:lvlJc w:val="left"/>
      <w:pPr>
        <w:ind w:left="14551" w:hanging="793"/>
      </w:pPr>
      <w:rPr>
        <w:rFonts w:hint="default"/>
      </w:rPr>
    </w:lvl>
  </w:abstractNum>
  <w:num w:numId="1">
    <w:abstractNumId w:val="221"/>
  </w:num>
  <w:num w:numId="2">
    <w:abstractNumId w:val="232"/>
  </w:num>
  <w:num w:numId="3">
    <w:abstractNumId w:val="30"/>
  </w:num>
  <w:num w:numId="4">
    <w:abstractNumId w:val="142"/>
  </w:num>
  <w:num w:numId="5">
    <w:abstractNumId w:val="178"/>
  </w:num>
  <w:num w:numId="6">
    <w:abstractNumId w:val="213"/>
  </w:num>
  <w:num w:numId="7">
    <w:abstractNumId w:val="110"/>
  </w:num>
  <w:num w:numId="8">
    <w:abstractNumId w:val="46"/>
  </w:num>
  <w:num w:numId="9">
    <w:abstractNumId w:val="176"/>
  </w:num>
  <w:num w:numId="10">
    <w:abstractNumId w:val="228"/>
  </w:num>
  <w:num w:numId="11">
    <w:abstractNumId w:val="190"/>
  </w:num>
  <w:num w:numId="12">
    <w:abstractNumId w:val="130"/>
  </w:num>
  <w:num w:numId="13">
    <w:abstractNumId w:val="157"/>
  </w:num>
  <w:num w:numId="14">
    <w:abstractNumId w:val="182"/>
  </w:num>
  <w:num w:numId="15">
    <w:abstractNumId w:val="81"/>
  </w:num>
  <w:num w:numId="16">
    <w:abstractNumId w:val="60"/>
  </w:num>
  <w:num w:numId="17">
    <w:abstractNumId w:val="179"/>
  </w:num>
  <w:num w:numId="18">
    <w:abstractNumId w:val="32"/>
  </w:num>
  <w:num w:numId="19">
    <w:abstractNumId w:val="149"/>
  </w:num>
  <w:num w:numId="20">
    <w:abstractNumId w:val="210"/>
  </w:num>
  <w:num w:numId="21">
    <w:abstractNumId w:val="19"/>
  </w:num>
  <w:num w:numId="22">
    <w:abstractNumId w:val="49"/>
  </w:num>
  <w:num w:numId="23">
    <w:abstractNumId w:val="5"/>
  </w:num>
  <w:num w:numId="24">
    <w:abstractNumId w:val="162"/>
  </w:num>
  <w:num w:numId="25">
    <w:abstractNumId w:val="122"/>
  </w:num>
  <w:num w:numId="26">
    <w:abstractNumId w:val="127"/>
  </w:num>
  <w:num w:numId="27">
    <w:abstractNumId w:val="148"/>
  </w:num>
  <w:num w:numId="28">
    <w:abstractNumId w:val="22"/>
  </w:num>
  <w:num w:numId="29">
    <w:abstractNumId w:val="141"/>
  </w:num>
  <w:num w:numId="30">
    <w:abstractNumId w:val="44"/>
  </w:num>
  <w:num w:numId="31">
    <w:abstractNumId w:val="116"/>
  </w:num>
  <w:num w:numId="32">
    <w:abstractNumId w:val="45"/>
  </w:num>
  <w:num w:numId="33">
    <w:abstractNumId w:val="21"/>
  </w:num>
  <w:num w:numId="34">
    <w:abstractNumId w:val="147"/>
  </w:num>
  <w:num w:numId="35">
    <w:abstractNumId w:val="175"/>
  </w:num>
  <w:num w:numId="36">
    <w:abstractNumId w:val="38"/>
  </w:num>
  <w:num w:numId="37">
    <w:abstractNumId w:val="6"/>
  </w:num>
  <w:num w:numId="38">
    <w:abstractNumId w:val="113"/>
  </w:num>
  <w:num w:numId="39">
    <w:abstractNumId w:val="138"/>
  </w:num>
  <w:num w:numId="40">
    <w:abstractNumId w:val="9"/>
  </w:num>
  <w:num w:numId="41">
    <w:abstractNumId w:val="220"/>
  </w:num>
  <w:num w:numId="42">
    <w:abstractNumId w:val="108"/>
  </w:num>
  <w:num w:numId="43">
    <w:abstractNumId w:val="20"/>
  </w:num>
  <w:num w:numId="44">
    <w:abstractNumId w:val="7"/>
  </w:num>
  <w:num w:numId="45">
    <w:abstractNumId w:val="202"/>
  </w:num>
  <w:num w:numId="46">
    <w:abstractNumId w:val="90"/>
  </w:num>
  <w:num w:numId="47">
    <w:abstractNumId w:val="18"/>
  </w:num>
  <w:num w:numId="48">
    <w:abstractNumId w:val="101"/>
  </w:num>
  <w:num w:numId="49">
    <w:abstractNumId w:val="166"/>
  </w:num>
  <w:num w:numId="50">
    <w:abstractNumId w:val="12"/>
  </w:num>
  <w:num w:numId="51">
    <w:abstractNumId w:val="145"/>
  </w:num>
  <w:num w:numId="52">
    <w:abstractNumId w:val="109"/>
  </w:num>
  <w:num w:numId="53">
    <w:abstractNumId w:val="73"/>
  </w:num>
  <w:num w:numId="54">
    <w:abstractNumId w:val="123"/>
  </w:num>
  <w:num w:numId="55">
    <w:abstractNumId w:val="198"/>
  </w:num>
  <w:num w:numId="56">
    <w:abstractNumId w:val="61"/>
  </w:num>
  <w:num w:numId="57">
    <w:abstractNumId w:val="77"/>
  </w:num>
  <w:num w:numId="58">
    <w:abstractNumId w:val="54"/>
  </w:num>
  <w:num w:numId="59">
    <w:abstractNumId w:val="14"/>
  </w:num>
  <w:num w:numId="60">
    <w:abstractNumId w:val="75"/>
  </w:num>
  <w:num w:numId="61">
    <w:abstractNumId w:val="135"/>
  </w:num>
  <w:num w:numId="62">
    <w:abstractNumId w:val="156"/>
  </w:num>
  <w:num w:numId="63">
    <w:abstractNumId w:val="201"/>
  </w:num>
  <w:num w:numId="64">
    <w:abstractNumId w:val="225"/>
  </w:num>
  <w:num w:numId="65">
    <w:abstractNumId w:val="67"/>
  </w:num>
  <w:num w:numId="66">
    <w:abstractNumId w:val="159"/>
  </w:num>
  <w:num w:numId="67">
    <w:abstractNumId w:val="25"/>
  </w:num>
  <w:num w:numId="68">
    <w:abstractNumId w:val="196"/>
  </w:num>
  <w:num w:numId="69">
    <w:abstractNumId w:val="63"/>
  </w:num>
  <w:num w:numId="70">
    <w:abstractNumId w:val="227"/>
  </w:num>
  <w:num w:numId="71">
    <w:abstractNumId w:val="71"/>
  </w:num>
  <w:num w:numId="72">
    <w:abstractNumId w:val="152"/>
  </w:num>
  <w:num w:numId="73">
    <w:abstractNumId w:val="117"/>
  </w:num>
  <w:num w:numId="74">
    <w:abstractNumId w:val="66"/>
  </w:num>
  <w:num w:numId="75">
    <w:abstractNumId w:val="164"/>
  </w:num>
  <w:num w:numId="76">
    <w:abstractNumId w:val="76"/>
  </w:num>
  <w:num w:numId="77">
    <w:abstractNumId w:val="192"/>
  </w:num>
  <w:num w:numId="78">
    <w:abstractNumId w:val="180"/>
  </w:num>
  <w:num w:numId="79">
    <w:abstractNumId w:val="185"/>
  </w:num>
  <w:num w:numId="80">
    <w:abstractNumId w:val="26"/>
  </w:num>
  <w:num w:numId="81">
    <w:abstractNumId w:val="115"/>
  </w:num>
  <w:num w:numId="82">
    <w:abstractNumId w:val="177"/>
  </w:num>
  <w:num w:numId="83">
    <w:abstractNumId w:val="131"/>
  </w:num>
  <w:num w:numId="84">
    <w:abstractNumId w:val="223"/>
  </w:num>
  <w:num w:numId="85">
    <w:abstractNumId w:val="153"/>
  </w:num>
  <w:num w:numId="86">
    <w:abstractNumId w:val="229"/>
  </w:num>
  <w:num w:numId="87">
    <w:abstractNumId w:val="197"/>
  </w:num>
  <w:num w:numId="88">
    <w:abstractNumId w:val="211"/>
  </w:num>
  <w:num w:numId="89">
    <w:abstractNumId w:val="146"/>
  </w:num>
  <w:num w:numId="90">
    <w:abstractNumId w:val="85"/>
  </w:num>
  <w:num w:numId="91">
    <w:abstractNumId w:val="79"/>
  </w:num>
  <w:num w:numId="92">
    <w:abstractNumId w:val="207"/>
  </w:num>
  <w:num w:numId="93">
    <w:abstractNumId w:val="89"/>
  </w:num>
  <w:num w:numId="94">
    <w:abstractNumId w:val="214"/>
  </w:num>
  <w:num w:numId="95">
    <w:abstractNumId w:val="42"/>
  </w:num>
  <w:num w:numId="96">
    <w:abstractNumId w:val="194"/>
  </w:num>
  <w:num w:numId="97">
    <w:abstractNumId w:val="35"/>
  </w:num>
  <w:num w:numId="98">
    <w:abstractNumId w:val="154"/>
  </w:num>
  <w:num w:numId="99">
    <w:abstractNumId w:val="17"/>
  </w:num>
  <w:num w:numId="100">
    <w:abstractNumId w:val="191"/>
  </w:num>
  <w:num w:numId="101">
    <w:abstractNumId w:val="11"/>
  </w:num>
  <w:num w:numId="102">
    <w:abstractNumId w:val="111"/>
  </w:num>
  <w:num w:numId="103">
    <w:abstractNumId w:val="97"/>
  </w:num>
  <w:num w:numId="104">
    <w:abstractNumId w:val="114"/>
  </w:num>
  <w:num w:numId="105">
    <w:abstractNumId w:val="186"/>
  </w:num>
  <w:num w:numId="106">
    <w:abstractNumId w:val="140"/>
  </w:num>
  <w:num w:numId="107">
    <w:abstractNumId w:val="174"/>
  </w:num>
  <w:num w:numId="108">
    <w:abstractNumId w:val="91"/>
  </w:num>
  <w:num w:numId="109">
    <w:abstractNumId w:val="92"/>
  </w:num>
  <w:num w:numId="110">
    <w:abstractNumId w:val="82"/>
  </w:num>
  <w:num w:numId="111">
    <w:abstractNumId w:val="95"/>
  </w:num>
  <w:num w:numId="112">
    <w:abstractNumId w:val="171"/>
  </w:num>
  <w:num w:numId="113">
    <w:abstractNumId w:val="37"/>
  </w:num>
  <w:num w:numId="114">
    <w:abstractNumId w:val="8"/>
  </w:num>
  <w:num w:numId="115">
    <w:abstractNumId w:val="64"/>
  </w:num>
  <w:num w:numId="116">
    <w:abstractNumId w:val="208"/>
  </w:num>
  <w:num w:numId="117">
    <w:abstractNumId w:val="224"/>
  </w:num>
  <w:num w:numId="118">
    <w:abstractNumId w:val="74"/>
  </w:num>
  <w:num w:numId="119">
    <w:abstractNumId w:val="209"/>
  </w:num>
  <w:num w:numId="120">
    <w:abstractNumId w:val="105"/>
  </w:num>
  <w:num w:numId="121">
    <w:abstractNumId w:val="69"/>
  </w:num>
  <w:num w:numId="122">
    <w:abstractNumId w:val="107"/>
  </w:num>
  <w:num w:numId="123">
    <w:abstractNumId w:val="167"/>
  </w:num>
  <w:num w:numId="124">
    <w:abstractNumId w:val="13"/>
  </w:num>
  <w:num w:numId="125">
    <w:abstractNumId w:val="100"/>
  </w:num>
  <w:num w:numId="126">
    <w:abstractNumId w:val="195"/>
  </w:num>
  <w:num w:numId="127">
    <w:abstractNumId w:val="15"/>
  </w:num>
  <w:num w:numId="128">
    <w:abstractNumId w:val="126"/>
  </w:num>
  <w:num w:numId="129">
    <w:abstractNumId w:val="193"/>
  </w:num>
  <w:num w:numId="130">
    <w:abstractNumId w:val="203"/>
  </w:num>
  <w:num w:numId="131">
    <w:abstractNumId w:val="80"/>
  </w:num>
  <w:num w:numId="132">
    <w:abstractNumId w:val="118"/>
  </w:num>
  <w:num w:numId="133">
    <w:abstractNumId w:val="53"/>
  </w:num>
  <w:num w:numId="134">
    <w:abstractNumId w:val="169"/>
  </w:num>
  <w:num w:numId="135">
    <w:abstractNumId w:val="235"/>
  </w:num>
  <w:num w:numId="136">
    <w:abstractNumId w:val="143"/>
  </w:num>
  <w:num w:numId="137">
    <w:abstractNumId w:val="102"/>
  </w:num>
  <w:num w:numId="138">
    <w:abstractNumId w:val="16"/>
  </w:num>
  <w:num w:numId="139">
    <w:abstractNumId w:val="106"/>
  </w:num>
  <w:num w:numId="140">
    <w:abstractNumId w:val="2"/>
  </w:num>
  <w:num w:numId="141">
    <w:abstractNumId w:val="230"/>
  </w:num>
  <w:num w:numId="142">
    <w:abstractNumId w:val="219"/>
  </w:num>
  <w:num w:numId="143">
    <w:abstractNumId w:val="161"/>
  </w:num>
  <w:num w:numId="144">
    <w:abstractNumId w:val="158"/>
  </w:num>
  <w:num w:numId="145">
    <w:abstractNumId w:val="139"/>
  </w:num>
  <w:num w:numId="146">
    <w:abstractNumId w:val="99"/>
  </w:num>
  <w:num w:numId="147">
    <w:abstractNumId w:val="129"/>
  </w:num>
  <w:num w:numId="148">
    <w:abstractNumId w:val="216"/>
  </w:num>
  <w:num w:numId="149">
    <w:abstractNumId w:val="204"/>
  </w:num>
  <w:num w:numId="150">
    <w:abstractNumId w:val="70"/>
  </w:num>
  <w:num w:numId="151">
    <w:abstractNumId w:val="231"/>
  </w:num>
  <w:num w:numId="152">
    <w:abstractNumId w:val="58"/>
  </w:num>
  <w:num w:numId="153">
    <w:abstractNumId w:val="168"/>
  </w:num>
  <w:num w:numId="154">
    <w:abstractNumId w:val="52"/>
  </w:num>
  <w:num w:numId="155">
    <w:abstractNumId w:val="72"/>
  </w:num>
  <w:num w:numId="156">
    <w:abstractNumId w:val="212"/>
  </w:num>
  <w:num w:numId="157">
    <w:abstractNumId w:val="132"/>
  </w:num>
  <w:num w:numId="158">
    <w:abstractNumId w:val="119"/>
  </w:num>
  <w:num w:numId="159">
    <w:abstractNumId w:val="144"/>
  </w:num>
  <w:num w:numId="160">
    <w:abstractNumId w:val="222"/>
  </w:num>
  <w:num w:numId="161">
    <w:abstractNumId w:val="215"/>
  </w:num>
  <w:num w:numId="162">
    <w:abstractNumId w:val="155"/>
  </w:num>
  <w:num w:numId="163">
    <w:abstractNumId w:val="68"/>
  </w:num>
  <w:num w:numId="164">
    <w:abstractNumId w:val="23"/>
  </w:num>
  <w:num w:numId="165">
    <w:abstractNumId w:val="104"/>
  </w:num>
  <w:num w:numId="166">
    <w:abstractNumId w:val="160"/>
  </w:num>
  <w:num w:numId="167">
    <w:abstractNumId w:val="94"/>
  </w:num>
  <w:num w:numId="168">
    <w:abstractNumId w:val="98"/>
  </w:num>
  <w:num w:numId="169">
    <w:abstractNumId w:val="57"/>
  </w:num>
  <w:num w:numId="170">
    <w:abstractNumId w:val="150"/>
  </w:num>
  <w:num w:numId="171">
    <w:abstractNumId w:val="112"/>
  </w:num>
  <w:num w:numId="172">
    <w:abstractNumId w:val="134"/>
  </w:num>
  <w:num w:numId="173">
    <w:abstractNumId w:val="120"/>
  </w:num>
  <w:num w:numId="174">
    <w:abstractNumId w:val="43"/>
  </w:num>
  <w:num w:numId="175">
    <w:abstractNumId w:val="103"/>
  </w:num>
  <w:num w:numId="176">
    <w:abstractNumId w:val="84"/>
  </w:num>
  <w:num w:numId="177">
    <w:abstractNumId w:val="40"/>
  </w:num>
  <w:num w:numId="178">
    <w:abstractNumId w:val="50"/>
  </w:num>
  <w:num w:numId="179">
    <w:abstractNumId w:val="189"/>
  </w:num>
  <w:num w:numId="180">
    <w:abstractNumId w:val="48"/>
  </w:num>
  <w:num w:numId="181">
    <w:abstractNumId w:val="121"/>
  </w:num>
  <w:num w:numId="182">
    <w:abstractNumId w:val="10"/>
  </w:num>
  <w:num w:numId="183">
    <w:abstractNumId w:val="217"/>
  </w:num>
  <w:num w:numId="184">
    <w:abstractNumId w:val="205"/>
  </w:num>
  <w:num w:numId="185">
    <w:abstractNumId w:val="88"/>
  </w:num>
  <w:num w:numId="186">
    <w:abstractNumId w:val="137"/>
  </w:num>
  <w:num w:numId="187">
    <w:abstractNumId w:val="4"/>
  </w:num>
  <w:num w:numId="188">
    <w:abstractNumId w:val="83"/>
  </w:num>
  <w:num w:numId="189">
    <w:abstractNumId w:val="128"/>
  </w:num>
  <w:num w:numId="190">
    <w:abstractNumId w:val="181"/>
  </w:num>
  <w:num w:numId="191">
    <w:abstractNumId w:val="78"/>
  </w:num>
  <w:num w:numId="192">
    <w:abstractNumId w:val="56"/>
  </w:num>
  <w:num w:numId="193">
    <w:abstractNumId w:val="65"/>
  </w:num>
  <w:num w:numId="194">
    <w:abstractNumId w:val="136"/>
  </w:num>
  <w:num w:numId="195">
    <w:abstractNumId w:val="183"/>
  </w:num>
  <w:num w:numId="196">
    <w:abstractNumId w:val="29"/>
  </w:num>
  <w:num w:numId="197">
    <w:abstractNumId w:val="51"/>
  </w:num>
  <w:num w:numId="198">
    <w:abstractNumId w:val="55"/>
  </w:num>
  <w:num w:numId="199">
    <w:abstractNumId w:val="93"/>
  </w:num>
  <w:num w:numId="200">
    <w:abstractNumId w:val="34"/>
  </w:num>
  <w:num w:numId="201">
    <w:abstractNumId w:val="3"/>
  </w:num>
  <w:num w:numId="202">
    <w:abstractNumId w:val="28"/>
  </w:num>
  <w:num w:numId="203">
    <w:abstractNumId w:val="218"/>
  </w:num>
  <w:num w:numId="204">
    <w:abstractNumId w:val="184"/>
  </w:num>
  <w:num w:numId="205">
    <w:abstractNumId w:val="163"/>
  </w:num>
  <w:num w:numId="206">
    <w:abstractNumId w:val="206"/>
  </w:num>
  <w:num w:numId="207">
    <w:abstractNumId w:val="96"/>
  </w:num>
  <w:num w:numId="208">
    <w:abstractNumId w:val="41"/>
  </w:num>
  <w:num w:numId="209">
    <w:abstractNumId w:val="165"/>
  </w:num>
  <w:num w:numId="210">
    <w:abstractNumId w:val="188"/>
  </w:num>
  <w:num w:numId="211">
    <w:abstractNumId w:val="133"/>
  </w:num>
  <w:num w:numId="212">
    <w:abstractNumId w:val="124"/>
  </w:num>
  <w:num w:numId="213">
    <w:abstractNumId w:val="62"/>
  </w:num>
  <w:num w:numId="214">
    <w:abstractNumId w:val="170"/>
  </w:num>
  <w:num w:numId="215">
    <w:abstractNumId w:val="151"/>
  </w:num>
  <w:num w:numId="216">
    <w:abstractNumId w:val="33"/>
  </w:num>
  <w:num w:numId="217">
    <w:abstractNumId w:val="39"/>
  </w:num>
  <w:num w:numId="218">
    <w:abstractNumId w:val="36"/>
  </w:num>
  <w:num w:numId="219">
    <w:abstractNumId w:val="173"/>
  </w:num>
  <w:num w:numId="220">
    <w:abstractNumId w:val="27"/>
  </w:num>
  <w:num w:numId="221">
    <w:abstractNumId w:val="47"/>
  </w:num>
  <w:num w:numId="222">
    <w:abstractNumId w:val="233"/>
  </w:num>
  <w:num w:numId="223">
    <w:abstractNumId w:val="31"/>
  </w:num>
  <w:num w:numId="224">
    <w:abstractNumId w:val="0"/>
  </w:num>
  <w:num w:numId="225">
    <w:abstractNumId w:val="125"/>
  </w:num>
  <w:num w:numId="226">
    <w:abstractNumId w:val="59"/>
  </w:num>
  <w:num w:numId="227">
    <w:abstractNumId w:val="187"/>
  </w:num>
  <w:num w:numId="228">
    <w:abstractNumId w:val="199"/>
  </w:num>
  <w:num w:numId="229">
    <w:abstractNumId w:val="1"/>
  </w:num>
  <w:num w:numId="230">
    <w:abstractNumId w:val="234"/>
  </w:num>
  <w:num w:numId="231">
    <w:abstractNumId w:val="87"/>
  </w:num>
  <w:num w:numId="232">
    <w:abstractNumId w:val="226"/>
  </w:num>
  <w:num w:numId="233">
    <w:abstractNumId w:val="200"/>
  </w:num>
  <w:num w:numId="234">
    <w:abstractNumId w:val="172"/>
  </w:num>
  <w:num w:numId="235">
    <w:abstractNumId w:val="24"/>
  </w:num>
  <w:num w:numId="236">
    <w:abstractNumId w:val="8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隶书" w:eastAsia="隶书" w:hAnsi="隶书" w:cs="隶书"/>
    </w:rPr>
  </w:style>
  <w:style w:type="paragraph" w:styleId="Heading1">
    <w:name w:val="heading 1"/>
    <w:basedOn w:val="Normal"/>
    <w:uiPriority w:val="1"/>
    <w:qFormat/>
    <w:pPr>
      <w:ind w:left="907" w:hanging="372"/>
      <w:outlineLvl w:val="0"/>
    </w:pPr>
    <w:rPr>
      <w:rFonts w:ascii="隶书" w:eastAsia="隶书" w:hAnsi="隶书" w:cs="隶书"/>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71"/>
    </w:pPr>
    <w:rPr>
      <w:rFonts w:ascii="隶书" w:eastAsia="隶书" w:hAnsi="隶书" w:cs="隶书"/>
      <w:sz w:val="31"/>
      <w:szCs w:val="31"/>
    </w:rPr>
  </w:style>
  <w:style w:type="paragraph" w:styleId="Title">
    <w:name w:val="Title"/>
    <w:basedOn w:val="Normal"/>
    <w:uiPriority w:val="1"/>
    <w:qFormat/>
    <w:pPr>
      <w:spacing w:before="27"/>
      <w:ind w:left="7968" w:right="5774" w:hanging="2211"/>
    </w:pPr>
    <w:rPr>
      <w:rFonts w:ascii="隶书" w:eastAsia="隶书" w:hAnsi="隶书" w:cs="隶书"/>
      <w:sz w:val="48"/>
      <w:szCs w:val="48"/>
    </w:rPr>
  </w:style>
  <w:style w:type="paragraph" w:styleId="ListParagraph">
    <w:name w:val="List Paragraph"/>
    <w:basedOn w:val="Normal"/>
    <w:uiPriority w:val="1"/>
    <w:qFormat/>
    <w:pPr>
      <w:spacing w:before="71"/>
      <w:ind w:left="1329" w:hanging="794"/>
    </w:pPr>
    <w:rPr>
      <w:rFonts w:ascii="隶书" w:eastAsia="隶书" w:hAnsi="隶书" w:cs="隶书"/>
    </w:rPr>
  </w:style>
  <w:style w:type="paragraph" w:customStyle="1" w:styleId="TableParagraph">
    <w:name w:val="Table Paragraph"/>
    <w:basedOn w:val="Normal"/>
    <w:uiPriority w:val="1"/>
    <w:qFormat/>
    <w:rPr>
      <w:rFonts w:ascii="Microsoft Sans Serif" w:eastAsia="Microsoft Sans Serif" w:hAnsi="Microsoft Sans Serif" w:cs="Microsoft Sans Serif"/>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17.xml" /><Relationship Id="rId101" Type="http://schemas.openxmlformats.org/officeDocument/2006/relationships/image" Target="media/image65.png" /><Relationship Id="rId102" Type="http://schemas.openxmlformats.org/officeDocument/2006/relationships/image" Target="media/image66.png" /><Relationship Id="rId103" Type="http://schemas.openxmlformats.org/officeDocument/2006/relationships/header" Target="header18.xml" /><Relationship Id="rId104" Type="http://schemas.openxmlformats.org/officeDocument/2006/relationships/footer" Target="footer18.xml" /><Relationship Id="rId105" Type="http://schemas.openxmlformats.org/officeDocument/2006/relationships/header" Target="header19.xml" /><Relationship Id="rId106" Type="http://schemas.openxmlformats.org/officeDocument/2006/relationships/footer" Target="footer19.xml" /><Relationship Id="rId107" Type="http://schemas.openxmlformats.org/officeDocument/2006/relationships/header" Target="header20.xml" /><Relationship Id="rId108" Type="http://schemas.openxmlformats.org/officeDocument/2006/relationships/footer" Target="footer20.xml" /><Relationship Id="rId109" Type="http://schemas.openxmlformats.org/officeDocument/2006/relationships/image" Target="media/image68.png" /><Relationship Id="rId11" Type="http://schemas.openxmlformats.org/officeDocument/2006/relationships/image" Target="media/image3.png" /><Relationship Id="rId110" Type="http://schemas.openxmlformats.org/officeDocument/2006/relationships/image" Target="media/image69.png" /><Relationship Id="rId111" Type="http://schemas.openxmlformats.org/officeDocument/2006/relationships/image" Target="media/image70.png" /><Relationship Id="rId112" Type="http://schemas.openxmlformats.org/officeDocument/2006/relationships/image" Target="media/image71.png" /><Relationship Id="rId113" Type="http://schemas.openxmlformats.org/officeDocument/2006/relationships/image" Target="media/image72.png" /><Relationship Id="rId114" Type="http://schemas.openxmlformats.org/officeDocument/2006/relationships/header" Target="header21.xml" /><Relationship Id="rId115" Type="http://schemas.openxmlformats.org/officeDocument/2006/relationships/footer" Target="footer21.xml" /><Relationship Id="rId116" Type="http://schemas.openxmlformats.org/officeDocument/2006/relationships/image" Target="media/image73.png" /><Relationship Id="rId117" Type="http://schemas.openxmlformats.org/officeDocument/2006/relationships/header" Target="header22.xml" /><Relationship Id="rId118" Type="http://schemas.openxmlformats.org/officeDocument/2006/relationships/footer" Target="footer22.xml" /><Relationship Id="rId119" Type="http://schemas.openxmlformats.org/officeDocument/2006/relationships/image" Target="media/image74.png" /><Relationship Id="rId12" Type="http://schemas.openxmlformats.org/officeDocument/2006/relationships/image" Target="media/image4.png" /><Relationship Id="rId120" Type="http://schemas.openxmlformats.org/officeDocument/2006/relationships/header" Target="header23.xml" /><Relationship Id="rId121" Type="http://schemas.openxmlformats.org/officeDocument/2006/relationships/footer" Target="footer23.xml" /><Relationship Id="rId122" Type="http://schemas.openxmlformats.org/officeDocument/2006/relationships/image" Target="media/image75.png" /><Relationship Id="rId123" Type="http://schemas.openxmlformats.org/officeDocument/2006/relationships/image" Target="media/image76.png" /><Relationship Id="rId124" Type="http://schemas.openxmlformats.org/officeDocument/2006/relationships/image" Target="media/image77.png" /><Relationship Id="rId125" Type="http://schemas.openxmlformats.org/officeDocument/2006/relationships/image" Target="media/image78.png" /><Relationship Id="rId126" Type="http://schemas.openxmlformats.org/officeDocument/2006/relationships/image" Target="media/image79.png" /><Relationship Id="rId127" Type="http://schemas.openxmlformats.org/officeDocument/2006/relationships/image" Target="media/image80.png" /><Relationship Id="rId128" Type="http://schemas.openxmlformats.org/officeDocument/2006/relationships/header" Target="header24.xml" /><Relationship Id="rId129" Type="http://schemas.openxmlformats.org/officeDocument/2006/relationships/footer" Target="footer24.xml" /><Relationship Id="rId13" Type="http://schemas.openxmlformats.org/officeDocument/2006/relationships/image" Target="media/image5.png" /><Relationship Id="rId130" Type="http://schemas.openxmlformats.org/officeDocument/2006/relationships/image" Target="media/image81.png" /><Relationship Id="rId131" Type="http://schemas.openxmlformats.org/officeDocument/2006/relationships/image" Target="media/image82.png" /><Relationship Id="rId132" Type="http://schemas.openxmlformats.org/officeDocument/2006/relationships/image" Target="media/image83.png" /><Relationship Id="rId133" Type="http://schemas.openxmlformats.org/officeDocument/2006/relationships/image" Target="media/image84.png" /><Relationship Id="rId134" Type="http://schemas.openxmlformats.org/officeDocument/2006/relationships/header" Target="header25.xml" /><Relationship Id="rId135" Type="http://schemas.openxmlformats.org/officeDocument/2006/relationships/footer" Target="footer25.xml" /><Relationship Id="rId136" Type="http://schemas.openxmlformats.org/officeDocument/2006/relationships/image" Target="media/image85.png" /><Relationship Id="rId137" Type="http://schemas.openxmlformats.org/officeDocument/2006/relationships/image" Target="media/image86.png" /><Relationship Id="rId138" Type="http://schemas.openxmlformats.org/officeDocument/2006/relationships/image" Target="media/image87.png" /><Relationship Id="rId139" Type="http://schemas.openxmlformats.org/officeDocument/2006/relationships/image" Target="media/image88.png" /><Relationship Id="rId14" Type="http://schemas.openxmlformats.org/officeDocument/2006/relationships/image" Target="media/image6.png" /><Relationship Id="rId140" Type="http://schemas.openxmlformats.org/officeDocument/2006/relationships/image" Target="media/image89.png" /><Relationship Id="rId141" Type="http://schemas.openxmlformats.org/officeDocument/2006/relationships/image" Target="media/image90.png" /><Relationship Id="rId142" Type="http://schemas.openxmlformats.org/officeDocument/2006/relationships/image" Target="media/image91.png" /><Relationship Id="rId143" Type="http://schemas.openxmlformats.org/officeDocument/2006/relationships/image" Target="media/image92.png" /><Relationship Id="rId144" Type="http://schemas.openxmlformats.org/officeDocument/2006/relationships/header" Target="header26.xml" /><Relationship Id="rId145" Type="http://schemas.openxmlformats.org/officeDocument/2006/relationships/footer" Target="footer26.xml" /><Relationship Id="rId146" Type="http://schemas.openxmlformats.org/officeDocument/2006/relationships/header" Target="header27.xml" /><Relationship Id="rId147" Type="http://schemas.openxmlformats.org/officeDocument/2006/relationships/footer" Target="footer27.xml" /><Relationship Id="rId148" Type="http://schemas.openxmlformats.org/officeDocument/2006/relationships/image" Target="media/image93.png" /><Relationship Id="rId149" Type="http://schemas.openxmlformats.org/officeDocument/2006/relationships/header" Target="header28.xml" /><Relationship Id="rId15" Type="http://schemas.openxmlformats.org/officeDocument/2006/relationships/header" Target="header4.xml" /><Relationship Id="rId150" Type="http://schemas.openxmlformats.org/officeDocument/2006/relationships/footer" Target="footer28.xml" /><Relationship Id="rId151" Type="http://schemas.openxmlformats.org/officeDocument/2006/relationships/image" Target="media/image94.png" /><Relationship Id="rId152" Type="http://schemas.openxmlformats.org/officeDocument/2006/relationships/header" Target="header29.xml" /><Relationship Id="rId153" Type="http://schemas.openxmlformats.org/officeDocument/2006/relationships/footer" Target="footer29.xml" /><Relationship Id="rId154" Type="http://schemas.openxmlformats.org/officeDocument/2006/relationships/header" Target="header30.xml" /><Relationship Id="rId155" Type="http://schemas.openxmlformats.org/officeDocument/2006/relationships/footer" Target="footer30.xml" /><Relationship Id="rId156" Type="http://schemas.openxmlformats.org/officeDocument/2006/relationships/image" Target="media/image95.png" /><Relationship Id="rId157" Type="http://schemas.openxmlformats.org/officeDocument/2006/relationships/header" Target="header31.xml" /><Relationship Id="rId158" Type="http://schemas.openxmlformats.org/officeDocument/2006/relationships/footer" Target="footer31.xml" /><Relationship Id="rId159" Type="http://schemas.openxmlformats.org/officeDocument/2006/relationships/image" Target="media/image96.png" /><Relationship Id="rId16" Type="http://schemas.openxmlformats.org/officeDocument/2006/relationships/footer" Target="footer4.xml" /><Relationship Id="rId160" Type="http://schemas.openxmlformats.org/officeDocument/2006/relationships/image" Target="media/image97.png" /><Relationship Id="rId161" Type="http://schemas.openxmlformats.org/officeDocument/2006/relationships/header" Target="header32.xml" /><Relationship Id="rId162" Type="http://schemas.openxmlformats.org/officeDocument/2006/relationships/footer" Target="footer32.xml" /><Relationship Id="rId163" Type="http://schemas.openxmlformats.org/officeDocument/2006/relationships/image" Target="media/image98.png" /><Relationship Id="rId164" Type="http://schemas.openxmlformats.org/officeDocument/2006/relationships/image" Target="media/image99.png" /><Relationship Id="rId165" Type="http://schemas.openxmlformats.org/officeDocument/2006/relationships/image" Target="media/image100.png" /><Relationship Id="rId166" Type="http://schemas.openxmlformats.org/officeDocument/2006/relationships/image" Target="media/image101.png" /><Relationship Id="rId167" Type="http://schemas.openxmlformats.org/officeDocument/2006/relationships/image" Target="media/image102.png" /><Relationship Id="rId168" Type="http://schemas.openxmlformats.org/officeDocument/2006/relationships/image" Target="media/image103.png" /><Relationship Id="rId169" Type="http://schemas.openxmlformats.org/officeDocument/2006/relationships/image" Target="media/image104.png" /><Relationship Id="rId17" Type="http://schemas.openxmlformats.org/officeDocument/2006/relationships/image" Target="media/image7.png" /><Relationship Id="rId170" Type="http://schemas.openxmlformats.org/officeDocument/2006/relationships/header" Target="header33.xml" /><Relationship Id="rId171" Type="http://schemas.openxmlformats.org/officeDocument/2006/relationships/footer" Target="footer33.xml" /><Relationship Id="rId172" Type="http://schemas.openxmlformats.org/officeDocument/2006/relationships/image" Target="media/image105.png" /><Relationship Id="rId173" Type="http://schemas.openxmlformats.org/officeDocument/2006/relationships/image" Target="media/image106.png" /><Relationship Id="rId174" Type="http://schemas.openxmlformats.org/officeDocument/2006/relationships/image" Target="media/image107.png" /><Relationship Id="rId175" Type="http://schemas.openxmlformats.org/officeDocument/2006/relationships/image" Target="media/image108.png" /><Relationship Id="rId176" Type="http://schemas.openxmlformats.org/officeDocument/2006/relationships/image" Target="media/image109.png" /><Relationship Id="rId177" Type="http://schemas.openxmlformats.org/officeDocument/2006/relationships/image" Target="media/image110.png" /><Relationship Id="rId178" Type="http://schemas.openxmlformats.org/officeDocument/2006/relationships/image" Target="media/image111.png" /><Relationship Id="rId179" Type="http://schemas.openxmlformats.org/officeDocument/2006/relationships/image" Target="media/image112.png" /><Relationship Id="rId18" Type="http://schemas.openxmlformats.org/officeDocument/2006/relationships/image" Target="media/image8.png" /><Relationship Id="rId180" Type="http://schemas.openxmlformats.org/officeDocument/2006/relationships/image" Target="media/image113.png" /><Relationship Id="rId181" Type="http://schemas.openxmlformats.org/officeDocument/2006/relationships/header" Target="header34.xml" /><Relationship Id="rId182" Type="http://schemas.openxmlformats.org/officeDocument/2006/relationships/footer" Target="footer34.xml" /><Relationship Id="rId183" Type="http://schemas.openxmlformats.org/officeDocument/2006/relationships/image" Target="media/image114.png" /><Relationship Id="rId184" Type="http://schemas.openxmlformats.org/officeDocument/2006/relationships/header" Target="header35.xml" /><Relationship Id="rId185" Type="http://schemas.openxmlformats.org/officeDocument/2006/relationships/footer" Target="footer35.xml" /><Relationship Id="rId186" Type="http://schemas.openxmlformats.org/officeDocument/2006/relationships/header" Target="header36.xml" /><Relationship Id="rId187" Type="http://schemas.openxmlformats.org/officeDocument/2006/relationships/footer" Target="footer36.xml" /><Relationship Id="rId188" Type="http://schemas.openxmlformats.org/officeDocument/2006/relationships/image" Target="media/image115.png" /><Relationship Id="rId189" Type="http://schemas.openxmlformats.org/officeDocument/2006/relationships/image" Target="media/image116.png" /><Relationship Id="rId19" Type="http://schemas.openxmlformats.org/officeDocument/2006/relationships/image" Target="media/image9.png" /><Relationship Id="rId190" Type="http://schemas.openxmlformats.org/officeDocument/2006/relationships/image" Target="media/image117.png" /><Relationship Id="rId191" Type="http://schemas.openxmlformats.org/officeDocument/2006/relationships/header" Target="header37.xml" /><Relationship Id="rId192" Type="http://schemas.openxmlformats.org/officeDocument/2006/relationships/footer" Target="footer37.xml" /><Relationship Id="rId193" Type="http://schemas.openxmlformats.org/officeDocument/2006/relationships/image" Target="media/image118.png" /><Relationship Id="rId194" Type="http://schemas.openxmlformats.org/officeDocument/2006/relationships/header" Target="header38.xml" /><Relationship Id="rId195" Type="http://schemas.openxmlformats.org/officeDocument/2006/relationships/footer" Target="footer38.xml" /><Relationship Id="rId196" Type="http://schemas.openxmlformats.org/officeDocument/2006/relationships/header" Target="header39.xml" /><Relationship Id="rId197" Type="http://schemas.openxmlformats.org/officeDocument/2006/relationships/footer" Target="footer39.xml" /><Relationship Id="rId198" Type="http://schemas.openxmlformats.org/officeDocument/2006/relationships/image" Target="media/image119.png" /><Relationship Id="rId199" Type="http://schemas.openxmlformats.org/officeDocument/2006/relationships/header" Target="header40.xml" /><Relationship Id="rId2" Type="http://schemas.openxmlformats.org/officeDocument/2006/relationships/webSettings" Target="webSettings.xml" /><Relationship Id="rId20" Type="http://schemas.openxmlformats.org/officeDocument/2006/relationships/image" Target="media/image10.png" /><Relationship Id="rId200" Type="http://schemas.openxmlformats.org/officeDocument/2006/relationships/footer" Target="footer40.xml" /><Relationship Id="rId201" Type="http://schemas.openxmlformats.org/officeDocument/2006/relationships/image" Target="media/image120.png" /><Relationship Id="rId202" Type="http://schemas.openxmlformats.org/officeDocument/2006/relationships/image" Target="media/image121.png" /><Relationship Id="rId203" Type="http://schemas.openxmlformats.org/officeDocument/2006/relationships/image" Target="media/image122.png" /><Relationship Id="rId204" Type="http://schemas.openxmlformats.org/officeDocument/2006/relationships/image" Target="media/image123.png" /><Relationship Id="rId205" Type="http://schemas.openxmlformats.org/officeDocument/2006/relationships/header" Target="header41.xml" /><Relationship Id="rId206" Type="http://schemas.openxmlformats.org/officeDocument/2006/relationships/footer" Target="footer41.xml" /><Relationship Id="rId207" Type="http://schemas.openxmlformats.org/officeDocument/2006/relationships/image" Target="media/image124.png" /><Relationship Id="rId208" Type="http://schemas.openxmlformats.org/officeDocument/2006/relationships/header" Target="header42.xml" /><Relationship Id="rId209" Type="http://schemas.openxmlformats.org/officeDocument/2006/relationships/footer" Target="footer42.xml" /><Relationship Id="rId21" Type="http://schemas.openxmlformats.org/officeDocument/2006/relationships/image" Target="media/image11.png" /><Relationship Id="rId210" Type="http://schemas.openxmlformats.org/officeDocument/2006/relationships/image" Target="media/image125.png" /><Relationship Id="rId211" Type="http://schemas.openxmlformats.org/officeDocument/2006/relationships/header" Target="header43.xml" /><Relationship Id="rId212" Type="http://schemas.openxmlformats.org/officeDocument/2006/relationships/footer" Target="footer43.xml" /><Relationship Id="rId213" Type="http://schemas.openxmlformats.org/officeDocument/2006/relationships/header" Target="header44.xml" /><Relationship Id="rId214" Type="http://schemas.openxmlformats.org/officeDocument/2006/relationships/footer" Target="footer44.xml" /><Relationship Id="rId215" Type="http://schemas.openxmlformats.org/officeDocument/2006/relationships/header" Target="header45.xml" /><Relationship Id="rId216" Type="http://schemas.openxmlformats.org/officeDocument/2006/relationships/footer" Target="footer45.xml" /><Relationship Id="rId217" Type="http://schemas.openxmlformats.org/officeDocument/2006/relationships/header" Target="header46.xml" /><Relationship Id="rId218" Type="http://schemas.openxmlformats.org/officeDocument/2006/relationships/footer" Target="footer46.xml" /><Relationship Id="rId219" Type="http://schemas.openxmlformats.org/officeDocument/2006/relationships/image" Target="media/image126.png" /><Relationship Id="rId22" Type="http://schemas.openxmlformats.org/officeDocument/2006/relationships/image" Target="media/image12.png" /><Relationship Id="rId220" Type="http://schemas.openxmlformats.org/officeDocument/2006/relationships/image" Target="media/image127.png" /><Relationship Id="rId221" Type="http://schemas.openxmlformats.org/officeDocument/2006/relationships/image" Target="media/image128.png" /><Relationship Id="rId222" Type="http://schemas.openxmlformats.org/officeDocument/2006/relationships/image" Target="media/image129.png" /><Relationship Id="rId223" Type="http://schemas.openxmlformats.org/officeDocument/2006/relationships/header" Target="header47.xml" /><Relationship Id="rId224" Type="http://schemas.openxmlformats.org/officeDocument/2006/relationships/footer" Target="footer47.xml" /><Relationship Id="rId225" Type="http://schemas.openxmlformats.org/officeDocument/2006/relationships/image" Target="media/image130.png" /><Relationship Id="rId226" Type="http://schemas.openxmlformats.org/officeDocument/2006/relationships/image" Target="media/image131.png" /><Relationship Id="rId227" Type="http://schemas.openxmlformats.org/officeDocument/2006/relationships/image" Target="media/image132.png" /><Relationship Id="rId228" Type="http://schemas.openxmlformats.org/officeDocument/2006/relationships/image" Target="media/image133.png" /><Relationship Id="rId229" Type="http://schemas.openxmlformats.org/officeDocument/2006/relationships/image" Target="media/image134.png" /><Relationship Id="rId23" Type="http://schemas.openxmlformats.org/officeDocument/2006/relationships/image" Target="media/image13.png" /><Relationship Id="rId230" Type="http://schemas.openxmlformats.org/officeDocument/2006/relationships/image" Target="media/image135.png" /><Relationship Id="rId231" Type="http://schemas.openxmlformats.org/officeDocument/2006/relationships/image" Target="media/image136.png" /><Relationship Id="rId232" Type="http://schemas.openxmlformats.org/officeDocument/2006/relationships/image" Target="media/image137.png" /><Relationship Id="rId233" Type="http://schemas.openxmlformats.org/officeDocument/2006/relationships/image" Target="media/image138.png" /><Relationship Id="rId234" Type="http://schemas.openxmlformats.org/officeDocument/2006/relationships/header" Target="header48.xml" /><Relationship Id="rId235" Type="http://schemas.openxmlformats.org/officeDocument/2006/relationships/footer" Target="footer48.xml" /><Relationship Id="rId236" Type="http://schemas.openxmlformats.org/officeDocument/2006/relationships/header" Target="header49.xml" /><Relationship Id="rId237" Type="http://schemas.openxmlformats.org/officeDocument/2006/relationships/footer" Target="footer49.xml" /><Relationship Id="rId238" Type="http://schemas.openxmlformats.org/officeDocument/2006/relationships/image" Target="media/image139.png" /><Relationship Id="rId239" Type="http://schemas.openxmlformats.org/officeDocument/2006/relationships/image" Target="media/image140.png" /><Relationship Id="rId24" Type="http://schemas.openxmlformats.org/officeDocument/2006/relationships/image" Target="media/image14.png" /><Relationship Id="rId240" Type="http://schemas.openxmlformats.org/officeDocument/2006/relationships/image" Target="media/image141.png" /><Relationship Id="rId241" Type="http://schemas.openxmlformats.org/officeDocument/2006/relationships/image" Target="media/image142.png" /><Relationship Id="rId242" Type="http://schemas.openxmlformats.org/officeDocument/2006/relationships/image" Target="media/image143.png" /><Relationship Id="rId243" Type="http://schemas.openxmlformats.org/officeDocument/2006/relationships/image" Target="media/image144.png" /><Relationship Id="rId244" Type="http://schemas.openxmlformats.org/officeDocument/2006/relationships/image" Target="media/image145.png" /><Relationship Id="rId245" Type="http://schemas.openxmlformats.org/officeDocument/2006/relationships/image" Target="media/image146.png" /><Relationship Id="rId246" Type="http://schemas.openxmlformats.org/officeDocument/2006/relationships/image" Target="media/image147.png" /><Relationship Id="rId247" Type="http://schemas.openxmlformats.org/officeDocument/2006/relationships/image" Target="media/image148.png" /><Relationship Id="rId248" Type="http://schemas.openxmlformats.org/officeDocument/2006/relationships/image" Target="media/image149.png" /><Relationship Id="rId249" Type="http://schemas.openxmlformats.org/officeDocument/2006/relationships/image" Target="media/image150.png" /><Relationship Id="rId25" Type="http://schemas.openxmlformats.org/officeDocument/2006/relationships/image" Target="media/image15.png" /><Relationship Id="rId250" Type="http://schemas.openxmlformats.org/officeDocument/2006/relationships/image" Target="media/image151.png" /><Relationship Id="rId251" Type="http://schemas.openxmlformats.org/officeDocument/2006/relationships/image" Target="media/image152.png" /><Relationship Id="rId252" Type="http://schemas.openxmlformats.org/officeDocument/2006/relationships/image" Target="media/image153.png" /><Relationship Id="rId253" Type="http://schemas.openxmlformats.org/officeDocument/2006/relationships/header" Target="header50.xml" /><Relationship Id="rId254" Type="http://schemas.openxmlformats.org/officeDocument/2006/relationships/footer" Target="footer50.xml" /><Relationship Id="rId255" Type="http://schemas.openxmlformats.org/officeDocument/2006/relationships/image" Target="media/image154.png" /><Relationship Id="rId256" Type="http://schemas.openxmlformats.org/officeDocument/2006/relationships/image" Target="media/image155.png" /><Relationship Id="rId257" Type="http://schemas.openxmlformats.org/officeDocument/2006/relationships/image" Target="media/image156.png" /><Relationship Id="rId258" Type="http://schemas.openxmlformats.org/officeDocument/2006/relationships/image" Target="media/image157.png" /><Relationship Id="rId259" Type="http://schemas.openxmlformats.org/officeDocument/2006/relationships/image" Target="media/image158.png" /><Relationship Id="rId26" Type="http://schemas.openxmlformats.org/officeDocument/2006/relationships/image" Target="media/image16.png" /><Relationship Id="rId260" Type="http://schemas.openxmlformats.org/officeDocument/2006/relationships/image" Target="media/image159.png" /><Relationship Id="rId261" Type="http://schemas.openxmlformats.org/officeDocument/2006/relationships/image" Target="media/image160.png" /><Relationship Id="rId262" Type="http://schemas.openxmlformats.org/officeDocument/2006/relationships/image" Target="media/image161.png" /><Relationship Id="rId263" Type="http://schemas.openxmlformats.org/officeDocument/2006/relationships/image" Target="media/image162.png" /><Relationship Id="rId264" Type="http://schemas.openxmlformats.org/officeDocument/2006/relationships/image" Target="media/image163.png" /><Relationship Id="rId265" Type="http://schemas.openxmlformats.org/officeDocument/2006/relationships/image" Target="media/image164.png" /><Relationship Id="rId266" Type="http://schemas.openxmlformats.org/officeDocument/2006/relationships/header" Target="header51.xml" /><Relationship Id="rId267" Type="http://schemas.openxmlformats.org/officeDocument/2006/relationships/footer" Target="footer51.xml" /><Relationship Id="rId268" Type="http://schemas.openxmlformats.org/officeDocument/2006/relationships/image" Target="media/image165.png" /><Relationship Id="rId269" Type="http://schemas.openxmlformats.org/officeDocument/2006/relationships/image" Target="media/image166.png" /><Relationship Id="rId27" Type="http://schemas.openxmlformats.org/officeDocument/2006/relationships/image" Target="media/image17.png" /><Relationship Id="rId270" Type="http://schemas.openxmlformats.org/officeDocument/2006/relationships/image" Target="media/image167.png" /><Relationship Id="rId271" Type="http://schemas.openxmlformats.org/officeDocument/2006/relationships/image" Target="media/image168.png" /><Relationship Id="rId272" Type="http://schemas.openxmlformats.org/officeDocument/2006/relationships/image" Target="media/image169.png" /><Relationship Id="rId273" Type="http://schemas.openxmlformats.org/officeDocument/2006/relationships/header" Target="header52.xml" /><Relationship Id="rId274" Type="http://schemas.openxmlformats.org/officeDocument/2006/relationships/footer" Target="footer52.xml" /><Relationship Id="rId275" Type="http://schemas.openxmlformats.org/officeDocument/2006/relationships/image" Target="media/image170.png" /><Relationship Id="rId276" Type="http://schemas.openxmlformats.org/officeDocument/2006/relationships/image" Target="media/image171.png" /><Relationship Id="rId277" Type="http://schemas.openxmlformats.org/officeDocument/2006/relationships/header" Target="header53.xml" /><Relationship Id="rId278" Type="http://schemas.openxmlformats.org/officeDocument/2006/relationships/footer" Target="footer53.xml" /><Relationship Id="rId279" Type="http://schemas.openxmlformats.org/officeDocument/2006/relationships/header" Target="header54.xml" /><Relationship Id="rId28" Type="http://schemas.openxmlformats.org/officeDocument/2006/relationships/image" Target="media/image18.png" /><Relationship Id="rId280" Type="http://schemas.openxmlformats.org/officeDocument/2006/relationships/footer" Target="footer54.xml" /><Relationship Id="rId281" Type="http://schemas.openxmlformats.org/officeDocument/2006/relationships/image" Target="media/image172.png" /><Relationship Id="rId282" Type="http://schemas.openxmlformats.org/officeDocument/2006/relationships/image" Target="media/image173.png" /><Relationship Id="rId283" Type="http://schemas.openxmlformats.org/officeDocument/2006/relationships/image" Target="media/image174.png" /><Relationship Id="rId284" Type="http://schemas.openxmlformats.org/officeDocument/2006/relationships/image" Target="media/image175.png" /><Relationship Id="rId285" Type="http://schemas.openxmlformats.org/officeDocument/2006/relationships/header" Target="header55.xml" /><Relationship Id="rId286" Type="http://schemas.openxmlformats.org/officeDocument/2006/relationships/footer" Target="footer55.xml" /><Relationship Id="rId287" Type="http://schemas.openxmlformats.org/officeDocument/2006/relationships/image" Target="media/image176.png" /><Relationship Id="rId288" Type="http://schemas.openxmlformats.org/officeDocument/2006/relationships/image" Target="media/image177.png" /><Relationship Id="rId289" Type="http://schemas.openxmlformats.org/officeDocument/2006/relationships/image" Target="media/image178.png" /><Relationship Id="rId29" Type="http://schemas.openxmlformats.org/officeDocument/2006/relationships/image" Target="media/image19.png" /><Relationship Id="rId290" Type="http://schemas.openxmlformats.org/officeDocument/2006/relationships/image" Target="media/image179.png" /><Relationship Id="rId291" Type="http://schemas.openxmlformats.org/officeDocument/2006/relationships/image" Target="media/image180.png" /><Relationship Id="rId292" Type="http://schemas.openxmlformats.org/officeDocument/2006/relationships/image" Target="media/image181.png" /><Relationship Id="rId293" Type="http://schemas.openxmlformats.org/officeDocument/2006/relationships/image" Target="media/image182.png" /><Relationship Id="rId294" Type="http://schemas.openxmlformats.org/officeDocument/2006/relationships/header" Target="header56.xml" /><Relationship Id="rId295" Type="http://schemas.openxmlformats.org/officeDocument/2006/relationships/footer" Target="footer56.xml" /><Relationship Id="rId296" Type="http://schemas.openxmlformats.org/officeDocument/2006/relationships/image" Target="media/image183.png" /><Relationship Id="rId297" Type="http://schemas.openxmlformats.org/officeDocument/2006/relationships/image" Target="media/image184.png" /><Relationship Id="rId298" Type="http://schemas.openxmlformats.org/officeDocument/2006/relationships/image" Target="media/image185.png" /><Relationship Id="rId299" Type="http://schemas.openxmlformats.org/officeDocument/2006/relationships/image" Target="media/image186.png" /><Relationship Id="rId3" Type="http://schemas.openxmlformats.org/officeDocument/2006/relationships/fontTable" Target="fontTable.xml" /><Relationship Id="rId30" Type="http://schemas.openxmlformats.org/officeDocument/2006/relationships/header" Target="header5.xml" /><Relationship Id="rId300" Type="http://schemas.openxmlformats.org/officeDocument/2006/relationships/image" Target="media/image187.png" /><Relationship Id="rId301" Type="http://schemas.openxmlformats.org/officeDocument/2006/relationships/image" Target="media/image188.png" /><Relationship Id="rId302" Type="http://schemas.openxmlformats.org/officeDocument/2006/relationships/image" Target="media/image189.png" /><Relationship Id="rId303" Type="http://schemas.openxmlformats.org/officeDocument/2006/relationships/header" Target="header57.xml" /><Relationship Id="rId304" Type="http://schemas.openxmlformats.org/officeDocument/2006/relationships/footer" Target="footer57.xml" /><Relationship Id="rId305" Type="http://schemas.openxmlformats.org/officeDocument/2006/relationships/image" Target="media/image190.png" /><Relationship Id="rId306" Type="http://schemas.openxmlformats.org/officeDocument/2006/relationships/image" Target="media/image191.png" /><Relationship Id="rId307" Type="http://schemas.openxmlformats.org/officeDocument/2006/relationships/image" Target="media/image192.png" /><Relationship Id="rId308" Type="http://schemas.openxmlformats.org/officeDocument/2006/relationships/header" Target="header58.xml" /><Relationship Id="rId309" Type="http://schemas.openxmlformats.org/officeDocument/2006/relationships/footer" Target="footer58.xml" /><Relationship Id="rId31" Type="http://schemas.openxmlformats.org/officeDocument/2006/relationships/footer" Target="footer5.xml" /><Relationship Id="rId310" Type="http://schemas.openxmlformats.org/officeDocument/2006/relationships/image" Target="media/image193.png" /><Relationship Id="rId311" Type="http://schemas.openxmlformats.org/officeDocument/2006/relationships/image" Target="media/image194.png" /><Relationship Id="rId312" Type="http://schemas.openxmlformats.org/officeDocument/2006/relationships/image" Target="media/image195.png" /><Relationship Id="rId313" Type="http://schemas.openxmlformats.org/officeDocument/2006/relationships/image" Target="media/image196.png" /><Relationship Id="rId314" Type="http://schemas.openxmlformats.org/officeDocument/2006/relationships/image" Target="media/image197.png" /><Relationship Id="rId315" Type="http://schemas.openxmlformats.org/officeDocument/2006/relationships/image" Target="media/image198.png" /><Relationship Id="rId316" Type="http://schemas.openxmlformats.org/officeDocument/2006/relationships/header" Target="header59.xml" /><Relationship Id="rId317" Type="http://schemas.openxmlformats.org/officeDocument/2006/relationships/footer" Target="footer59.xml" /><Relationship Id="rId318" Type="http://schemas.openxmlformats.org/officeDocument/2006/relationships/image" Target="media/image199.png" /><Relationship Id="rId319" Type="http://schemas.openxmlformats.org/officeDocument/2006/relationships/image" Target="media/image200.png" /><Relationship Id="rId32" Type="http://schemas.openxmlformats.org/officeDocument/2006/relationships/image" Target="media/image20.png" /><Relationship Id="rId320" Type="http://schemas.openxmlformats.org/officeDocument/2006/relationships/image" Target="media/image201.png" /><Relationship Id="rId321" Type="http://schemas.openxmlformats.org/officeDocument/2006/relationships/image" Target="media/image202.png" /><Relationship Id="rId322" Type="http://schemas.openxmlformats.org/officeDocument/2006/relationships/header" Target="header60.xml" /><Relationship Id="rId323" Type="http://schemas.openxmlformats.org/officeDocument/2006/relationships/footer" Target="footer60.xml" /><Relationship Id="rId324" Type="http://schemas.openxmlformats.org/officeDocument/2006/relationships/image" Target="media/image203.png" /><Relationship Id="rId325" Type="http://schemas.openxmlformats.org/officeDocument/2006/relationships/image" Target="media/image204.png" /><Relationship Id="rId326" Type="http://schemas.openxmlformats.org/officeDocument/2006/relationships/image" Target="media/image205.png" /><Relationship Id="rId327" Type="http://schemas.openxmlformats.org/officeDocument/2006/relationships/image" Target="media/image206.png" /><Relationship Id="rId328" Type="http://schemas.openxmlformats.org/officeDocument/2006/relationships/image" Target="media/image207.png" /><Relationship Id="rId329" Type="http://schemas.openxmlformats.org/officeDocument/2006/relationships/header" Target="header61.xml" /><Relationship Id="rId33" Type="http://schemas.openxmlformats.org/officeDocument/2006/relationships/image" Target="media/image21.png" /><Relationship Id="rId330" Type="http://schemas.openxmlformats.org/officeDocument/2006/relationships/footer" Target="footer61.xml" /><Relationship Id="rId331" Type="http://schemas.openxmlformats.org/officeDocument/2006/relationships/header" Target="header62.xml" /><Relationship Id="rId332" Type="http://schemas.openxmlformats.org/officeDocument/2006/relationships/footer" Target="footer62.xml" /><Relationship Id="rId333" Type="http://schemas.openxmlformats.org/officeDocument/2006/relationships/header" Target="header63.xml" /><Relationship Id="rId334" Type="http://schemas.openxmlformats.org/officeDocument/2006/relationships/footer" Target="footer63.xml" /><Relationship Id="rId335" Type="http://schemas.openxmlformats.org/officeDocument/2006/relationships/image" Target="media/image208.png" /><Relationship Id="rId336" Type="http://schemas.openxmlformats.org/officeDocument/2006/relationships/image" Target="media/image209.png" /><Relationship Id="rId337" Type="http://schemas.openxmlformats.org/officeDocument/2006/relationships/image" Target="media/image210.png" /><Relationship Id="rId338" Type="http://schemas.openxmlformats.org/officeDocument/2006/relationships/image" Target="media/image211.png" /><Relationship Id="rId339" Type="http://schemas.openxmlformats.org/officeDocument/2006/relationships/header" Target="header64.xml" /><Relationship Id="rId34" Type="http://schemas.openxmlformats.org/officeDocument/2006/relationships/image" Target="media/image22.png" /><Relationship Id="rId340" Type="http://schemas.openxmlformats.org/officeDocument/2006/relationships/footer" Target="footer64.xml" /><Relationship Id="rId341" Type="http://schemas.openxmlformats.org/officeDocument/2006/relationships/image" Target="media/image212.png" /><Relationship Id="rId342" Type="http://schemas.openxmlformats.org/officeDocument/2006/relationships/image" Target="media/image213.png" /><Relationship Id="rId343" Type="http://schemas.openxmlformats.org/officeDocument/2006/relationships/header" Target="header65.xml" /><Relationship Id="rId344" Type="http://schemas.openxmlformats.org/officeDocument/2006/relationships/footer" Target="footer65.xml" /><Relationship Id="rId345" Type="http://schemas.openxmlformats.org/officeDocument/2006/relationships/header" Target="header66.xml" /><Relationship Id="rId346" Type="http://schemas.openxmlformats.org/officeDocument/2006/relationships/footer" Target="footer66.xml" /><Relationship Id="rId347" Type="http://schemas.openxmlformats.org/officeDocument/2006/relationships/image" Target="media/image214.png" /><Relationship Id="rId348" Type="http://schemas.openxmlformats.org/officeDocument/2006/relationships/image" Target="media/image215.png" /><Relationship Id="rId349" Type="http://schemas.openxmlformats.org/officeDocument/2006/relationships/image" Target="media/image216.png" /><Relationship Id="rId35" Type="http://schemas.openxmlformats.org/officeDocument/2006/relationships/header" Target="header6.xml" /><Relationship Id="rId350" Type="http://schemas.openxmlformats.org/officeDocument/2006/relationships/image" Target="media/image217.png" /><Relationship Id="rId351" Type="http://schemas.openxmlformats.org/officeDocument/2006/relationships/image" Target="media/image218.png" /><Relationship Id="rId352" Type="http://schemas.openxmlformats.org/officeDocument/2006/relationships/header" Target="header67.xml" /><Relationship Id="rId353" Type="http://schemas.openxmlformats.org/officeDocument/2006/relationships/footer" Target="footer67.xml" /><Relationship Id="rId354" Type="http://schemas.openxmlformats.org/officeDocument/2006/relationships/header" Target="header68.xml" /><Relationship Id="rId355" Type="http://schemas.openxmlformats.org/officeDocument/2006/relationships/footer" Target="footer68.xml" /><Relationship Id="rId356" Type="http://schemas.openxmlformats.org/officeDocument/2006/relationships/image" Target="media/image219.png" /><Relationship Id="rId357" Type="http://schemas.openxmlformats.org/officeDocument/2006/relationships/image" Target="media/image220.png" /><Relationship Id="rId358" Type="http://schemas.openxmlformats.org/officeDocument/2006/relationships/image" Target="media/image221.png" /><Relationship Id="rId359" Type="http://schemas.openxmlformats.org/officeDocument/2006/relationships/image" Target="media/image222.png" /><Relationship Id="rId36" Type="http://schemas.openxmlformats.org/officeDocument/2006/relationships/footer" Target="footer6.xml" /><Relationship Id="rId360" Type="http://schemas.openxmlformats.org/officeDocument/2006/relationships/header" Target="header69.xml" /><Relationship Id="rId361" Type="http://schemas.openxmlformats.org/officeDocument/2006/relationships/footer" Target="footer69.xml" /><Relationship Id="rId362" Type="http://schemas.openxmlformats.org/officeDocument/2006/relationships/image" Target="media/image223.png" /><Relationship Id="rId363" Type="http://schemas.openxmlformats.org/officeDocument/2006/relationships/image" Target="media/image224.png" /><Relationship Id="rId364" Type="http://schemas.openxmlformats.org/officeDocument/2006/relationships/image" Target="media/image225.png" /><Relationship Id="rId365" Type="http://schemas.openxmlformats.org/officeDocument/2006/relationships/header" Target="header70.xml" /><Relationship Id="rId366" Type="http://schemas.openxmlformats.org/officeDocument/2006/relationships/footer" Target="footer70.xml" /><Relationship Id="rId367" Type="http://schemas.openxmlformats.org/officeDocument/2006/relationships/image" Target="media/image226.png" /><Relationship Id="rId368" Type="http://schemas.openxmlformats.org/officeDocument/2006/relationships/image" Target="media/image227.png" /><Relationship Id="rId369" Type="http://schemas.openxmlformats.org/officeDocument/2006/relationships/image" Target="media/image228.png" /><Relationship Id="rId37" Type="http://schemas.openxmlformats.org/officeDocument/2006/relationships/image" Target="media/image23.png" /><Relationship Id="rId370" Type="http://schemas.openxmlformats.org/officeDocument/2006/relationships/image" Target="media/image229.png" /><Relationship Id="rId371" Type="http://schemas.openxmlformats.org/officeDocument/2006/relationships/header" Target="header71.xml" /><Relationship Id="rId372" Type="http://schemas.openxmlformats.org/officeDocument/2006/relationships/footer" Target="footer71.xml" /><Relationship Id="rId373" Type="http://schemas.openxmlformats.org/officeDocument/2006/relationships/image" Target="media/image230.png" /><Relationship Id="rId374" Type="http://schemas.openxmlformats.org/officeDocument/2006/relationships/image" Target="media/image231.png" /><Relationship Id="rId375" Type="http://schemas.openxmlformats.org/officeDocument/2006/relationships/image" Target="media/image232.png" /><Relationship Id="rId376" Type="http://schemas.openxmlformats.org/officeDocument/2006/relationships/image" Target="media/image233.png" /><Relationship Id="rId377" Type="http://schemas.openxmlformats.org/officeDocument/2006/relationships/header" Target="header72.xml" /><Relationship Id="rId378" Type="http://schemas.openxmlformats.org/officeDocument/2006/relationships/footer" Target="footer72.xml" /><Relationship Id="rId379" Type="http://schemas.openxmlformats.org/officeDocument/2006/relationships/image" Target="media/image234.png" /><Relationship Id="rId38" Type="http://schemas.openxmlformats.org/officeDocument/2006/relationships/image" Target="media/image24.png" /><Relationship Id="rId380" Type="http://schemas.openxmlformats.org/officeDocument/2006/relationships/image" Target="media/image235.png" /><Relationship Id="rId381" Type="http://schemas.openxmlformats.org/officeDocument/2006/relationships/header" Target="header73.xml" /><Relationship Id="rId382" Type="http://schemas.openxmlformats.org/officeDocument/2006/relationships/footer" Target="footer73.xml" /><Relationship Id="rId383" Type="http://schemas.openxmlformats.org/officeDocument/2006/relationships/image" Target="media/image236.png" /><Relationship Id="rId384" Type="http://schemas.openxmlformats.org/officeDocument/2006/relationships/image" Target="media/image237.png" /><Relationship Id="rId385" Type="http://schemas.openxmlformats.org/officeDocument/2006/relationships/image" Target="media/image238.png" /><Relationship Id="rId386" Type="http://schemas.openxmlformats.org/officeDocument/2006/relationships/image" Target="media/image239.png" /><Relationship Id="rId387" Type="http://schemas.openxmlformats.org/officeDocument/2006/relationships/image" Target="media/image240.png" /><Relationship Id="rId388" Type="http://schemas.openxmlformats.org/officeDocument/2006/relationships/image" Target="media/image241.png" /><Relationship Id="rId389" Type="http://schemas.openxmlformats.org/officeDocument/2006/relationships/header" Target="header74.xml" /><Relationship Id="rId39" Type="http://schemas.openxmlformats.org/officeDocument/2006/relationships/image" Target="media/image25.png" /><Relationship Id="rId390" Type="http://schemas.openxmlformats.org/officeDocument/2006/relationships/footer" Target="footer74.xml" /><Relationship Id="rId391" Type="http://schemas.openxmlformats.org/officeDocument/2006/relationships/image" Target="media/image242.png" /><Relationship Id="rId392" Type="http://schemas.openxmlformats.org/officeDocument/2006/relationships/image" Target="media/image243.png" /><Relationship Id="rId393" Type="http://schemas.openxmlformats.org/officeDocument/2006/relationships/header" Target="header75.xml" /><Relationship Id="rId394" Type="http://schemas.openxmlformats.org/officeDocument/2006/relationships/footer" Target="footer75.xml" /><Relationship Id="rId395" Type="http://schemas.openxmlformats.org/officeDocument/2006/relationships/header" Target="header76.xml" /><Relationship Id="rId396" Type="http://schemas.openxmlformats.org/officeDocument/2006/relationships/footer" Target="footer76.xml" /><Relationship Id="rId397" Type="http://schemas.openxmlformats.org/officeDocument/2006/relationships/image" Target="media/image244.png" /><Relationship Id="rId398" Type="http://schemas.openxmlformats.org/officeDocument/2006/relationships/image" Target="media/image245.png" /><Relationship Id="rId399" Type="http://schemas.openxmlformats.org/officeDocument/2006/relationships/image" Target="media/image246.png" /><Relationship Id="rId4" Type="http://schemas.openxmlformats.org/officeDocument/2006/relationships/header" Target="header1.xml" /><Relationship Id="rId40" Type="http://schemas.openxmlformats.org/officeDocument/2006/relationships/image" Target="media/image26.png" /><Relationship Id="rId400" Type="http://schemas.openxmlformats.org/officeDocument/2006/relationships/image" Target="media/image247.png" /><Relationship Id="rId401" Type="http://schemas.openxmlformats.org/officeDocument/2006/relationships/image" Target="media/image248.png" /><Relationship Id="rId402" Type="http://schemas.openxmlformats.org/officeDocument/2006/relationships/image" Target="media/image249.png" /><Relationship Id="rId403" Type="http://schemas.openxmlformats.org/officeDocument/2006/relationships/image" Target="media/image250.png" /><Relationship Id="rId404" Type="http://schemas.openxmlformats.org/officeDocument/2006/relationships/image" Target="media/image251.png" /><Relationship Id="rId405" Type="http://schemas.openxmlformats.org/officeDocument/2006/relationships/image" Target="media/image252.png" /><Relationship Id="rId406" Type="http://schemas.openxmlformats.org/officeDocument/2006/relationships/image" Target="media/image253.png" /><Relationship Id="rId407" Type="http://schemas.openxmlformats.org/officeDocument/2006/relationships/header" Target="header77.xml" /><Relationship Id="rId408" Type="http://schemas.openxmlformats.org/officeDocument/2006/relationships/footer" Target="footer77.xml" /><Relationship Id="rId409" Type="http://schemas.openxmlformats.org/officeDocument/2006/relationships/header" Target="header78.xml" /><Relationship Id="rId41" Type="http://schemas.openxmlformats.org/officeDocument/2006/relationships/image" Target="media/image27.png" /><Relationship Id="rId410" Type="http://schemas.openxmlformats.org/officeDocument/2006/relationships/footer" Target="footer78.xml" /><Relationship Id="rId411" Type="http://schemas.openxmlformats.org/officeDocument/2006/relationships/image" Target="media/image254.png" /><Relationship Id="rId412" Type="http://schemas.openxmlformats.org/officeDocument/2006/relationships/header" Target="header79.xml" /><Relationship Id="rId413" Type="http://schemas.openxmlformats.org/officeDocument/2006/relationships/footer" Target="footer79.xml" /><Relationship Id="rId414" Type="http://schemas.openxmlformats.org/officeDocument/2006/relationships/header" Target="header80.xml" /><Relationship Id="rId415" Type="http://schemas.openxmlformats.org/officeDocument/2006/relationships/footer" Target="footer80.xml" /><Relationship Id="rId416" Type="http://schemas.openxmlformats.org/officeDocument/2006/relationships/image" Target="media/image255.png" /><Relationship Id="rId417" Type="http://schemas.openxmlformats.org/officeDocument/2006/relationships/image" Target="media/image256.png" /><Relationship Id="rId418" Type="http://schemas.openxmlformats.org/officeDocument/2006/relationships/image" Target="media/image257.png" /><Relationship Id="rId419" Type="http://schemas.openxmlformats.org/officeDocument/2006/relationships/image" Target="media/image258.png" /><Relationship Id="rId42" Type="http://schemas.openxmlformats.org/officeDocument/2006/relationships/image" Target="media/image28.png" /><Relationship Id="rId420" Type="http://schemas.openxmlformats.org/officeDocument/2006/relationships/hyperlink" Target="https://d.book118.com/156151224120010053" TargetMode="External" /><Relationship Id="rId421" Type="http://schemas.openxmlformats.org/officeDocument/2006/relationships/header" Target="header81.xml" /><Relationship Id="rId422" Type="http://schemas.openxmlformats.org/officeDocument/2006/relationships/footer" Target="footer81.xml" /><Relationship Id="rId423" Type="http://schemas.openxmlformats.org/officeDocument/2006/relationships/theme" Target="theme/theme1.xml" /><Relationship Id="rId424" Type="http://schemas.openxmlformats.org/officeDocument/2006/relationships/numbering" Target="numbering.xml" /><Relationship Id="rId425" Type="http://schemas.openxmlformats.org/officeDocument/2006/relationships/styles" Target="styles.xml"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footer" Target="footer1.xml" /><Relationship Id="rId50" Type="http://schemas.openxmlformats.org/officeDocument/2006/relationships/image" Target="media/image36.png" /><Relationship Id="rId51" Type="http://schemas.openxmlformats.org/officeDocument/2006/relationships/image" Target="media/image37.png" /><Relationship Id="rId52" Type="http://schemas.openxmlformats.org/officeDocument/2006/relationships/header" Target="header7.xml" /><Relationship Id="rId53" Type="http://schemas.openxmlformats.org/officeDocument/2006/relationships/footer" Target="footer7.xml" /><Relationship Id="rId54" Type="http://schemas.openxmlformats.org/officeDocument/2006/relationships/image" Target="media/image38.png" /><Relationship Id="rId55" Type="http://schemas.openxmlformats.org/officeDocument/2006/relationships/header" Target="header8.xml" /><Relationship Id="rId56" Type="http://schemas.openxmlformats.org/officeDocument/2006/relationships/footer" Target="footer8.xml" /><Relationship Id="rId57" Type="http://schemas.openxmlformats.org/officeDocument/2006/relationships/image" Target="media/image39.png" /><Relationship Id="rId58" Type="http://schemas.openxmlformats.org/officeDocument/2006/relationships/image" Target="media/image40.png" /><Relationship Id="rId59" Type="http://schemas.openxmlformats.org/officeDocument/2006/relationships/image" Target="media/image41.png" /><Relationship Id="rId6" Type="http://schemas.openxmlformats.org/officeDocument/2006/relationships/image" Target="media/image2.png" /><Relationship Id="rId60" Type="http://schemas.openxmlformats.org/officeDocument/2006/relationships/header" Target="header9.xml" /><Relationship Id="rId61" Type="http://schemas.openxmlformats.org/officeDocument/2006/relationships/footer" Target="footer9.xml" /><Relationship Id="rId62" Type="http://schemas.openxmlformats.org/officeDocument/2006/relationships/header" Target="header10.xml" /><Relationship Id="rId63" Type="http://schemas.openxmlformats.org/officeDocument/2006/relationships/footer" Target="footer10.xml" /><Relationship Id="rId64" Type="http://schemas.openxmlformats.org/officeDocument/2006/relationships/image" Target="media/image42.png" /><Relationship Id="rId65" Type="http://schemas.openxmlformats.org/officeDocument/2006/relationships/image" Target="media/image43.png" /><Relationship Id="rId66" Type="http://schemas.openxmlformats.org/officeDocument/2006/relationships/image" Target="media/image44.png" /><Relationship Id="rId67" Type="http://schemas.openxmlformats.org/officeDocument/2006/relationships/image" Target="media/image45.png" /><Relationship Id="rId68" Type="http://schemas.openxmlformats.org/officeDocument/2006/relationships/header" Target="header11.xml" /><Relationship Id="rId69" Type="http://schemas.openxmlformats.org/officeDocument/2006/relationships/footer" Target="footer11.xml" /><Relationship Id="rId7" Type="http://schemas.openxmlformats.org/officeDocument/2006/relationships/header" Target="header2.xml" /><Relationship Id="rId70" Type="http://schemas.openxmlformats.org/officeDocument/2006/relationships/image" Target="media/image46.png" /><Relationship Id="rId71" Type="http://schemas.openxmlformats.org/officeDocument/2006/relationships/header" Target="header12.xml" /><Relationship Id="rId72" Type="http://schemas.openxmlformats.org/officeDocument/2006/relationships/footer" Target="footer12.xml" /><Relationship Id="rId73" Type="http://schemas.openxmlformats.org/officeDocument/2006/relationships/header" Target="header13.xml" /><Relationship Id="rId74" Type="http://schemas.openxmlformats.org/officeDocument/2006/relationships/footer" Target="footer13.xml" /><Relationship Id="rId75" Type="http://schemas.openxmlformats.org/officeDocument/2006/relationships/header" Target="header14.xml" /><Relationship Id="rId76" Type="http://schemas.openxmlformats.org/officeDocument/2006/relationships/footer" Target="footer14.xml" /><Relationship Id="rId77" Type="http://schemas.openxmlformats.org/officeDocument/2006/relationships/header" Target="header15.xml" /><Relationship Id="rId78" Type="http://schemas.openxmlformats.org/officeDocument/2006/relationships/footer" Target="footer15.xml" /><Relationship Id="rId79" Type="http://schemas.openxmlformats.org/officeDocument/2006/relationships/image" Target="media/image47.png" /><Relationship Id="rId8" Type="http://schemas.openxmlformats.org/officeDocument/2006/relationships/footer" Target="footer2.xml" /><Relationship Id="rId80" Type="http://schemas.openxmlformats.org/officeDocument/2006/relationships/image" Target="media/image48.png" /><Relationship Id="rId81" Type="http://schemas.openxmlformats.org/officeDocument/2006/relationships/image" Target="media/image49.png" /><Relationship Id="rId82" Type="http://schemas.openxmlformats.org/officeDocument/2006/relationships/image" Target="media/image50.png" /><Relationship Id="rId83" Type="http://schemas.openxmlformats.org/officeDocument/2006/relationships/image" Target="media/image51.png" /><Relationship Id="rId84" Type="http://schemas.openxmlformats.org/officeDocument/2006/relationships/image" Target="media/image52.png" /><Relationship Id="rId85" Type="http://schemas.openxmlformats.org/officeDocument/2006/relationships/image" Target="media/image53.png" /><Relationship Id="rId86" Type="http://schemas.openxmlformats.org/officeDocument/2006/relationships/image" Target="media/image54.png" /><Relationship Id="rId87" Type="http://schemas.openxmlformats.org/officeDocument/2006/relationships/image" Target="media/image55.png" /><Relationship Id="rId88" Type="http://schemas.openxmlformats.org/officeDocument/2006/relationships/image" Target="media/image56.png" /><Relationship Id="rId89" Type="http://schemas.openxmlformats.org/officeDocument/2006/relationships/image" Target="media/image57.png" /><Relationship Id="rId9" Type="http://schemas.openxmlformats.org/officeDocument/2006/relationships/header" Target="header3.xml" /><Relationship Id="rId90" Type="http://schemas.openxmlformats.org/officeDocument/2006/relationships/header" Target="header16.xml" /><Relationship Id="rId91" Type="http://schemas.openxmlformats.org/officeDocument/2006/relationships/footer" Target="footer16.xml" /><Relationship Id="rId92" Type="http://schemas.openxmlformats.org/officeDocument/2006/relationships/image" Target="media/image58.png" /><Relationship Id="rId93" Type="http://schemas.openxmlformats.org/officeDocument/2006/relationships/image" Target="media/image59.png" /><Relationship Id="rId94" Type="http://schemas.openxmlformats.org/officeDocument/2006/relationships/image" Target="media/image60.png" /><Relationship Id="rId95" Type="http://schemas.openxmlformats.org/officeDocument/2006/relationships/image" Target="media/image61.png" /><Relationship Id="rId96" Type="http://schemas.openxmlformats.org/officeDocument/2006/relationships/image" Target="media/image62.png" /><Relationship Id="rId97" Type="http://schemas.openxmlformats.org/officeDocument/2006/relationships/image" Target="media/image63.png" /><Relationship Id="rId98" Type="http://schemas.openxmlformats.org/officeDocument/2006/relationships/image" Target="media/image64.png" /><Relationship Id="rId99" Type="http://schemas.openxmlformats.org/officeDocument/2006/relationships/header" Target="header17.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67.png" /></Relationships>
</file>

<file path=word/_rels/header21.xml.rels><?xml version="1.0" encoding="utf-8" standalone="yes"?><Relationships xmlns="http://schemas.openxmlformats.org/package/2006/relationships"><Relationship Id="rId1" Type="http://schemas.openxmlformats.org/officeDocument/2006/relationships/image" Target="media/image67.png" /></Relationships>
</file>

<file path=word/_rels/header22.xml.rels><?xml version="1.0" encoding="utf-8" standalone="yes"?><Relationships xmlns="http://schemas.openxmlformats.org/package/2006/relationships"><Relationship Id="rId1" Type="http://schemas.openxmlformats.org/officeDocument/2006/relationships/image" Target="media/image67.png" /></Relationships>
</file>

<file path=word/_rels/header23.xml.rels><?xml version="1.0" encoding="utf-8" standalone="yes"?><Relationships xmlns="http://schemas.openxmlformats.org/package/2006/relationships"><Relationship Id="rId1" Type="http://schemas.openxmlformats.org/officeDocument/2006/relationships/image" Target="media/image67.png" /></Relationships>
</file>

<file path=word/_rels/header24.xml.rels><?xml version="1.0" encoding="utf-8" standalone="yes"?><Relationships xmlns="http://schemas.openxmlformats.org/package/2006/relationships"><Relationship Id="rId1" Type="http://schemas.openxmlformats.org/officeDocument/2006/relationships/image" Target="media/image67.png" /></Relationships>
</file>

<file path=word/_rels/header25.xml.rels><?xml version="1.0" encoding="utf-8" standalone="yes"?><Relationships xmlns="http://schemas.openxmlformats.org/package/2006/relationships"><Relationship Id="rId1" Type="http://schemas.openxmlformats.org/officeDocument/2006/relationships/image" Target="media/image67.png" /></Relationships>
</file>

<file path=word/_rels/header26.xml.rels><?xml version="1.0" encoding="utf-8" standalone="yes"?><Relationships xmlns="http://schemas.openxmlformats.org/package/2006/relationships"><Relationship Id="rId1" Type="http://schemas.openxmlformats.org/officeDocument/2006/relationships/image" Target="media/image67.png" /></Relationships>
</file>

<file path=word/_rels/header27.xml.rels><?xml version="1.0" encoding="utf-8" standalone="yes"?><Relationships xmlns="http://schemas.openxmlformats.org/package/2006/relationships"><Relationship Id="rId1" Type="http://schemas.openxmlformats.org/officeDocument/2006/relationships/image" Target="media/image67.png" /></Relationships>
</file>

<file path=word/_rels/header28.xml.rels><?xml version="1.0" encoding="utf-8" standalone="yes"?><Relationships xmlns="http://schemas.openxmlformats.org/package/2006/relationships"><Relationship Id="rId1" Type="http://schemas.openxmlformats.org/officeDocument/2006/relationships/image" Target="media/image67.png" /></Relationships>
</file>

<file path=word/_rels/header29.xml.rels><?xml version="1.0" encoding="utf-8" standalone="yes"?><Relationships xmlns="http://schemas.openxmlformats.org/package/2006/relationships"><Relationship Id="rId1" Type="http://schemas.openxmlformats.org/officeDocument/2006/relationships/image" Target="media/image67.png" /></Relationships>
</file>

<file path=word/_rels/header30.xml.rels><?xml version="1.0" encoding="utf-8" standalone="yes"?><Relationships xmlns="http://schemas.openxmlformats.org/package/2006/relationships"><Relationship Id="rId1" Type="http://schemas.openxmlformats.org/officeDocument/2006/relationships/image" Target="media/image67.png" /></Relationships>
</file>

<file path=word/_rels/header31.xml.rels><?xml version="1.0" encoding="utf-8" standalone="yes"?><Relationships xmlns="http://schemas.openxmlformats.org/package/2006/relationships"><Relationship Id="rId1" Type="http://schemas.openxmlformats.org/officeDocument/2006/relationships/image" Target="media/image67.png" /></Relationships>
</file>

<file path=word/_rels/header32.xml.rels><?xml version="1.0" encoding="utf-8" standalone="yes"?><Relationships xmlns="http://schemas.openxmlformats.org/package/2006/relationships"><Relationship Id="rId1" Type="http://schemas.openxmlformats.org/officeDocument/2006/relationships/image" Target="media/image67.png" /></Relationships>
</file>

<file path=word/_rels/header33.xml.rels><?xml version="1.0" encoding="utf-8" standalone="yes"?><Relationships xmlns="http://schemas.openxmlformats.org/package/2006/relationships"><Relationship Id="rId1" Type="http://schemas.openxmlformats.org/officeDocument/2006/relationships/image" Target="media/image67.png" /></Relationships>
</file>

<file path=word/_rels/header34.xml.rels><?xml version="1.0" encoding="utf-8" standalone="yes"?><Relationships xmlns="http://schemas.openxmlformats.org/package/2006/relationships"><Relationship Id="rId1" Type="http://schemas.openxmlformats.org/officeDocument/2006/relationships/image" Target="media/image67.png" /></Relationships>
</file>

<file path=word/_rels/header35.xml.rels><?xml version="1.0" encoding="utf-8" standalone="yes"?><Relationships xmlns="http://schemas.openxmlformats.org/package/2006/relationships"><Relationship Id="rId1" Type="http://schemas.openxmlformats.org/officeDocument/2006/relationships/image" Target="media/image67.png" /></Relationships>
</file>

<file path=word/_rels/header36.xml.rels><?xml version="1.0" encoding="utf-8" standalone="yes"?><Relationships xmlns="http://schemas.openxmlformats.org/package/2006/relationships"><Relationship Id="rId1" Type="http://schemas.openxmlformats.org/officeDocument/2006/relationships/image" Target="media/image67.png" /></Relationships>
</file>

<file path=word/_rels/header37.xml.rels><?xml version="1.0" encoding="utf-8" standalone="yes"?><Relationships xmlns="http://schemas.openxmlformats.org/package/2006/relationships"><Relationship Id="rId1" Type="http://schemas.openxmlformats.org/officeDocument/2006/relationships/image" Target="media/image67.png" /></Relationships>
</file>

<file path=word/_rels/header38.xml.rels><?xml version="1.0" encoding="utf-8" standalone="yes"?><Relationships xmlns="http://schemas.openxmlformats.org/package/2006/relationships"><Relationship Id="rId1" Type="http://schemas.openxmlformats.org/officeDocument/2006/relationships/image" Target="media/image67.png" /></Relationships>
</file>

<file path=word/_rels/header42.xml.rels><?xml version="1.0" encoding="utf-8" standalone="yes"?><Relationships xmlns="http://schemas.openxmlformats.org/package/2006/relationships"><Relationship Id="rId1" Type="http://schemas.openxmlformats.org/officeDocument/2006/relationships/image" Target="media/image67.png" /></Relationships>
</file>

<file path=word/_rels/header43.xml.rels><?xml version="1.0" encoding="utf-8" standalone="yes"?><Relationships xmlns="http://schemas.openxmlformats.org/package/2006/relationships"><Relationship Id="rId1" Type="http://schemas.openxmlformats.org/officeDocument/2006/relationships/image" Target="media/image67.png" /></Relationships>
</file>

<file path=word/_rels/header44.xml.rels><?xml version="1.0" encoding="utf-8" standalone="yes"?><Relationships xmlns="http://schemas.openxmlformats.org/package/2006/relationships"><Relationship Id="rId1" Type="http://schemas.openxmlformats.org/officeDocument/2006/relationships/image" Target="media/image67.png" /></Relationships>
</file>

<file path=word/_rels/header45.xml.rels><?xml version="1.0" encoding="utf-8" standalone="yes"?><Relationships xmlns="http://schemas.openxmlformats.org/package/2006/relationships"><Relationship Id="rId1" Type="http://schemas.openxmlformats.org/officeDocument/2006/relationships/image" Target="media/image67.png" /></Relationships>
</file>

<file path=word/_rels/header46.xml.rels><?xml version="1.0" encoding="utf-8" standalone="yes"?><Relationships xmlns="http://schemas.openxmlformats.org/package/2006/relationships"><Relationship Id="rId1" Type="http://schemas.openxmlformats.org/officeDocument/2006/relationships/image" Target="media/image1.png" /></Relationships>
</file>

<file path=word/_rels/header47.xml.rels><?xml version="1.0" encoding="utf-8" standalone="yes"?><Relationships xmlns="http://schemas.openxmlformats.org/package/2006/relationships"><Relationship Id="rId1" Type="http://schemas.openxmlformats.org/officeDocument/2006/relationships/image" Target="media/image1.png" /></Relationships>
</file>

<file path=word/_rels/header48.xml.rels><?xml version="1.0" encoding="utf-8" standalone="yes"?><Relationships xmlns="http://schemas.openxmlformats.org/package/2006/relationships"><Relationship Id="rId1" Type="http://schemas.openxmlformats.org/officeDocument/2006/relationships/image" Target="media/image1.png" /></Relationships>
</file>

<file path=word/_rels/header49.xml.rels><?xml version="1.0" encoding="utf-8" standalone="yes"?><Relationships xmlns="http://schemas.openxmlformats.org/package/2006/relationships"><Relationship Id="rId1" Type="http://schemas.openxmlformats.org/officeDocument/2006/relationships/image" Target="media/image1.png" /></Relationships>
</file>

<file path=word/_rels/header50.xml.rels><?xml version="1.0" encoding="utf-8" standalone="yes"?><Relationships xmlns="http://schemas.openxmlformats.org/package/2006/relationships"><Relationship Id="rId1" Type="http://schemas.openxmlformats.org/officeDocument/2006/relationships/image" Target="media/image1.png" /></Relationships>
</file>

<file path=word/_rels/header51.xml.rels><?xml version="1.0" encoding="utf-8" standalone="yes"?><Relationships xmlns="http://schemas.openxmlformats.org/package/2006/relationships"><Relationship Id="rId1" Type="http://schemas.openxmlformats.org/officeDocument/2006/relationships/image" Target="media/image1.png" /></Relationships>
</file>

<file path=word/_rels/header52.xml.rels><?xml version="1.0" encoding="utf-8" standalone="yes"?><Relationships xmlns="http://schemas.openxmlformats.org/package/2006/relationships"><Relationship Id="rId1" Type="http://schemas.openxmlformats.org/officeDocument/2006/relationships/image" Target="media/image1.png" /></Relationships>
</file>

<file path=word/_rels/header56.xml.rels><?xml version="1.0" encoding="utf-8" standalone="yes"?><Relationships xmlns="http://schemas.openxmlformats.org/package/2006/relationships"><Relationship Id="rId1" Type="http://schemas.openxmlformats.org/officeDocument/2006/relationships/image" Target="media/image1.png" /></Relationships>
</file>

<file path=word/_rels/header57.xml.rels><?xml version="1.0" encoding="utf-8" standalone="yes"?><Relationships xmlns="http://schemas.openxmlformats.org/package/2006/relationships"><Relationship Id="rId1" Type="http://schemas.openxmlformats.org/officeDocument/2006/relationships/image" Target="media/image1.png" /></Relationships>
</file>

<file path=word/_rels/header58.xml.rels><?xml version="1.0" encoding="utf-8" standalone="yes"?><Relationships xmlns="http://schemas.openxmlformats.org/package/2006/relationships"><Relationship Id="rId1" Type="http://schemas.openxmlformats.org/officeDocument/2006/relationships/image" Target="media/image1.png" /></Relationships>
</file>

<file path=word/_rels/header59.xml.rels><?xml version="1.0" encoding="utf-8" standalone="yes"?><Relationships xmlns="http://schemas.openxmlformats.org/package/2006/relationships"><Relationship Id="rId1" Type="http://schemas.openxmlformats.org/officeDocument/2006/relationships/image" Target="media/image1.png" /></Relationships>
</file>

<file path=word/_rels/header60.xml.rels><?xml version="1.0" encoding="utf-8" standalone="yes"?><Relationships xmlns="http://schemas.openxmlformats.org/package/2006/relationships"><Relationship Id="rId1" Type="http://schemas.openxmlformats.org/officeDocument/2006/relationships/image" Target="media/image1.png" /></Relationships>
</file>

<file path=word/_rels/header61.xml.rels><?xml version="1.0" encoding="utf-8" standalone="yes"?><Relationships xmlns="http://schemas.openxmlformats.org/package/2006/relationships"><Relationship Id="rId1" Type="http://schemas.openxmlformats.org/officeDocument/2006/relationships/image" Target="media/image1.png" /></Relationships>
</file>

<file path=word/_rels/header62.xml.rels><?xml version="1.0" encoding="utf-8" standalone="yes"?><Relationships xmlns="http://schemas.openxmlformats.org/package/2006/relationships"><Relationship Id="rId1" Type="http://schemas.openxmlformats.org/officeDocument/2006/relationships/image" Target="media/image1.png" /></Relationships>
</file>

<file path=word/_rels/header63.xml.rels><?xml version="1.0" encoding="utf-8" standalone="yes"?><Relationships xmlns="http://schemas.openxmlformats.org/package/2006/relationships"><Relationship Id="rId1" Type="http://schemas.openxmlformats.org/officeDocument/2006/relationships/image" Target="media/image1.png" /></Relationships>
</file>

<file path=word/_rels/header64.xml.rels><?xml version="1.0" encoding="utf-8" standalone="yes"?><Relationships xmlns="http://schemas.openxmlformats.org/package/2006/relationships"><Relationship Id="rId1" Type="http://schemas.openxmlformats.org/officeDocument/2006/relationships/image" Target="media/image1.png" /></Relationships>
</file>

<file path=word/_rels/header65.xml.rels><?xml version="1.0" encoding="utf-8" standalone="yes"?><Relationships xmlns="http://schemas.openxmlformats.org/package/2006/relationships"><Relationship Id="rId1" Type="http://schemas.openxmlformats.org/officeDocument/2006/relationships/image" Target="media/image1.png" /></Relationships>
</file>

<file path=word/_rels/header66.xml.rels><?xml version="1.0" encoding="utf-8" standalone="yes"?><Relationships xmlns="http://schemas.openxmlformats.org/package/2006/relationships"><Relationship Id="rId1" Type="http://schemas.openxmlformats.org/officeDocument/2006/relationships/image" Target="media/image1.png" /></Relationships>
</file>

<file path=word/_rels/header67.xml.rels><?xml version="1.0" encoding="utf-8" standalone="yes"?><Relationships xmlns="http://schemas.openxmlformats.org/package/2006/relationships"><Relationship Id="rId1" Type="http://schemas.openxmlformats.org/officeDocument/2006/relationships/image" Target="media/image1.png" /></Relationships>
</file>

<file path=word/_rels/header68.xml.rels><?xml version="1.0" encoding="utf-8" standalone="yes"?><Relationships xmlns="http://schemas.openxmlformats.org/package/2006/relationships"><Relationship Id="rId1" Type="http://schemas.openxmlformats.org/officeDocument/2006/relationships/image" Target="media/image1.png" /></Relationships>
</file>

<file path=word/_rels/header69.xml.rels><?xml version="1.0" encoding="utf-8" standalone="yes"?><Relationships xmlns="http://schemas.openxmlformats.org/package/2006/relationships"><Relationship Id="rId1" Type="http://schemas.openxmlformats.org/officeDocument/2006/relationships/image" Target="media/image1.png" /></Relationships>
</file>

<file path=word/_rels/header70.xml.rels><?xml version="1.0" encoding="utf-8" standalone="yes"?><Relationships xmlns="http://schemas.openxmlformats.org/package/2006/relationships"><Relationship Id="rId1" Type="http://schemas.openxmlformats.org/officeDocument/2006/relationships/image" Target="media/image1.png" /></Relationships>
</file>

<file path=word/_rels/header71.xml.rels><?xml version="1.0" encoding="utf-8" standalone="yes"?><Relationships xmlns="http://schemas.openxmlformats.org/package/2006/relationships"><Relationship Id="rId1" Type="http://schemas.openxmlformats.org/officeDocument/2006/relationships/image" Target="media/image1.png" /></Relationships>
</file>

<file path=word/_rels/header72.xml.rels><?xml version="1.0" encoding="utf-8" standalone="yes"?><Relationships xmlns="http://schemas.openxmlformats.org/package/2006/relationships"><Relationship Id="rId1" Type="http://schemas.openxmlformats.org/officeDocument/2006/relationships/image" Target="media/image1.png" /></Relationships>
</file>

<file path=word/_rels/header73.xml.rels><?xml version="1.0" encoding="utf-8" standalone="yes"?><Relationships xmlns="http://schemas.openxmlformats.org/package/2006/relationships"><Relationship Id="rId1" Type="http://schemas.openxmlformats.org/officeDocument/2006/relationships/image" Target="media/image1.png" /></Relationships>
</file>

<file path=word/_rels/header74.xml.rels><?xml version="1.0" encoding="utf-8" standalone="yes"?><Relationships xmlns="http://schemas.openxmlformats.org/package/2006/relationships"><Relationship Id="rId1" Type="http://schemas.openxmlformats.org/officeDocument/2006/relationships/image" Target="media/image1.png" /></Relationships>
</file>

<file path=word/_rels/header75.xml.rels><?xml version="1.0" encoding="utf-8" standalone="yes"?><Relationships xmlns="http://schemas.openxmlformats.org/package/2006/relationships"><Relationship Id="rId1" Type="http://schemas.openxmlformats.org/officeDocument/2006/relationships/image" Target="media/image1.png" /></Relationships>
</file>

<file path=word/_rels/header76.xml.rels><?xml version="1.0" encoding="utf-8" standalone="yes"?><Relationships xmlns="http://schemas.openxmlformats.org/package/2006/relationships"><Relationship Id="rId1" Type="http://schemas.openxmlformats.org/officeDocument/2006/relationships/image" Target="media/image1.png" /></Relationships>
</file>

<file path=word/_rels/header77.xml.rels><?xml version="1.0" encoding="utf-8" standalone="yes"?><Relationships xmlns="http://schemas.openxmlformats.org/package/2006/relationships"><Relationship Id="rId1" Type="http://schemas.openxmlformats.org/officeDocument/2006/relationships/image" Target="media/image1.png" /></Relationships>
</file>

<file path=word/_rels/header78.xml.rels><?xml version="1.0" encoding="utf-8" standalone="yes"?><Relationships xmlns="http://schemas.openxmlformats.org/package/2006/relationships"><Relationship Id="rId1" Type="http://schemas.openxmlformats.org/officeDocument/2006/relationships/image" Target="media/image1.png" /></Relationships>
</file>

<file path=word/_rels/header79.xml.rels><?xml version="1.0" encoding="utf-8" standalone="yes"?><Relationships xmlns="http://schemas.openxmlformats.org/package/2006/relationships"><Relationship Id="rId1" Type="http://schemas.openxmlformats.org/officeDocument/2006/relationships/image" Target="media/image1.png" /></Relationships>
</file>

<file path=word/_rels/header80.xml.rels><?xml version="1.0" encoding="utf-8" standalone="yes"?><Relationships xmlns="http://schemas.openxmlformats.org/package/2006/relationships"><Relationship Id="rId1" Type="http://schemas.openxmlformats.org/officeDocument/2006/relationships/image" Target="media/image1.png" /></Relationships>
</file>

<file path=word/_rels/header8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2024-02-02T14:36:02Z</dcterms:created>
  <dcterms:modified xsi:type="dcterms:W3CDTF">2024-02-02T14:36:02Z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2024-02-02T00:00:00Z</vt:filetime>
  </property>
</Properties>
</file>