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561B" w:rsidP="00A2561B" w14:paraId="11C57588" w14:textId="77777777">
      <w:pPr>
        <w:spacing w:before="48" w:beforeLines="20" w:after="360" w:afterLines="150" w:line="360" w:lineRule="auto"/>
        <w:jc w:val="center"/>
        <w:rPr>
          <w:rFonts w:ascii="华文中宋" w:eastAsia="华文中宋" w:hAnsi="华文中宋"/>
          <w:b/>
          <w:sz w:val="30"/>
        </w:rPr>
      </w:pPr>
      <w:r w:rsidRPr="00A2561B">
        <w:rPr>
          <w:rFonts w:ascii="华文中宋" w:eastAsia="华文中宋" w:hAnsi="华文中宋"/>
          <w:b/>
          <w:sz w:val="30"/>
        </w:rPr>
        <w:t>2024</w:t>
      </w:r>
      <w:r w:rsidRPr="00A2561B">
        <w:rPr>
          <w:rFonts w:ascii="华文中宋" w:eastAsia="华文中宋" w:hAnsi="华文中宋"/>
          <w:b/>
          <w:sz w:val="30"/>
        </w:rPr>
        <w:t>年甘肃兰州市招聘公费师范生</w:t>
      </w:r>
      <w:r w:rsidRPr="00A2561B">
        <w:rPr>
          <w:rFonts w:ascii="华文中宋" w:eastAsia="华文中宋" w:hAnsi="华文中宋"/>
          <w:b/>
          <w:sz w:val="30"/>
        </w:rPr>
        <w:t>268</w:t>
      </w:r>
      <w:r w:rsidRPr="00A2561B">
        <w:rPr>
          <w:rFonts w:ascii="华文中宋" w:eastAsia="华文中宋" w:hAnsi="华文中宋"/>
          <w:b/>
          <w:sz w:val="30"/>
        </w:rPr>
        <w:t>人笔试备考试题及答案解析</w:t>
      </w:r>
    </w:p>
    <w:p w:rsidR="00A77B3E" w14:paraId="5F3A8D6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4FFF63" w14:textId="77777777">
      <w:pPr>
        <w:spacing w:after="260" w:line="360" w:lineRule="auto"/>
      </w:pPr>
      <w:r>
        <w:rPr>
          <w:rFonts w:ascii="微软雅黑" w:eastAsia="微软雅黑" w:cs="微软雅黑"/>
        </w:rPr>
        <w:t>一、选择题</w:t>
      </w:r>
    </w:p>
    <w:p w:rsidR="00D11858" w14:paraId="6C0557A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2401521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61B7899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592606A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22DAE3C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426032D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F8B1FC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174EB537"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18AC124"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03206AD5"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0DAF1E4F"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122A87A2"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04A20E8C"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5814C947"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307AA06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6B677F2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7C86EEA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5F7EB96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1B9BE04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5F7527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3C2471A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5D2A0C1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311F573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1A6229B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42E7C6B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50BF6E3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AF4FB7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0360E8B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37CD7DF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https://d.book118.com/157010020061006036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rsidP="00B8546F" w14:paraId="57B4B3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61B" w14:paraId="2B7607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rsidP="00B8546F" w14:paraId="4A6388C8" w14:textId="188368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561B" w14:paraId="2F8840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paraId="6B8500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6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rsidP="00B8546F" w14:textId="188368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56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6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rsidP="00B8546F" w14:textId="188368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56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paraId="5B37B3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paraId="6ED0E6C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paraId="120720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6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2561B"/>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F84870"/>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2561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561B"/>
    <w:rPr>
      <w:sz w:val="18"/>
      <w:szCs w:val="18"/>
    </w:rPr>
  </w:style>
  <w:style w:type="paragraph" w:styleId="Footer">
    <w:name w:val="footer"/>
    <w:basedOn w:val="Normal"/>
    <w:link w:val="a0"/>
    <w:rsid w:val="00A2561B"/>
    <w:pPr>
      <w:tabs>
        <w:tab w:val="center" w:pos="4153"/>
        <w:tab w:val="right" w:pos="8306"/>
      </w:tabs>
      <w:snapToGrid w:val="0"/>
    </w:pPr>
    <w:rPr>
      <w:sz w:val="18"/>
      <w:szCs w:val="18"/>
    </w:rPr>
  </w:style>
  <w:style w:type="character" w:customStyle="1" w:styleId="a0">
    <w:name w:val="页脚 字符"/>
    <w:basedOn w:val="DefaultParagraphFont"/>
    <w:link w:val="Footer"/>
    <w:rsid w:val="00A2561B"/>
    <w:rPr>
      <w:sz w:val="18"/>
      <w:szCs w:val="18"/>
    </w:rPr>
  </w:style>
  <w:style w:type="character" w:styleId="PageNumber">
    <w:name w:val="page number"/>
    <w:basedOn w:val="DefaultParagraphFont"/>
    <w:rsid w:val="00A25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7010020061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3193</Words>
  <Characters>18205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