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36193" w14:paraId="2D5C5C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6193" w14:paraId="44F2AD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6193" w14:paraId="491C9B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6193" w:rsidRPr="00336193" w14:paraId="3E73DA1C" w14:textId="294E20E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36193">
        <w:rPr>
          <w:rFonts w:ascii="宋体" w:eastAsia="宋体" w:hAnsi="宋体" w:hint="eastAsia"/>
          <w:b/>
          <w:sz w:val="60"/>
        </w:rPr>
        <w:t>味精项目安全评估报告</w:t>
      </w:r>
    </w:p>
    <w:p w:rsidR="00336193" w:rsidP="00336193" w14:paraId="2E8F444E" w14:textId="265FA61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36193">
        <w:rPr>
          <w:rFonts w:ascii="仿宋" w:eastAsia="仿宋" w:hAnsi="仿宋" w:hint="eastAsia"/>
          <w:b/>
          <w:sz w:val="40"/>
        </w:rPr>
        <w:t>目录</w:t>
      </w:r>
    </w:p>
    <w:p w:rsidR="00336193" w14:paraId="6C7CFEF8" w14:textId="58B3ECE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6193" w14:paraId="124E5C85" w14:textId="19677E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6193" w14:paraId="6340077F" w14:textId="75ED8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6193" w14:paraId="2A6C8148" w14:textId="41BDF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36193" w14:paraId="1FA88172" w14:textId="32D13F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36193" w14:paraId="1E7AC789" w14:textId="0011B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36193" w14:paraId="6745936E" w14:textId="487F2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36193" w14:paraId="7335D9CB" w14:textId="0EF4F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36193" w14:paraId="73F14418" w14:textId="7200B9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三、评价味精项目概述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36193" w14:paraId="09CE3699" w14:textId="2D5FB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36193" w14:paraId="47113205" w14:textId="43033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(二)、味精行业企业所在地的自然条件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36193" w14:paraId="79B8CA9F" w14:textId="5288F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36193" w14:paraId="414229AD" w14:textId="281CF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6193" w14:paraId="2245ABB0" w14:textId="75568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36193" w14:paraId="65D8509B" w14:textId="04619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36193" w14:paraId="36994A10" w14:textId="676EB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36193" w14:paraId="31BB160A" w14:textId="3B1D78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36193" w14:paraId="71494962" w14:textId="4FF4F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36193" w14:paraId="239126F2" w14:textId="5D61B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(二)、评价味精项目概况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36193" w14:paraId="128FCC96" w14:textId="3D93A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36193" w14:paraId="31A85296" w14:textId="42A13CB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36193" w14:paraId="217511E5" w14:textId="13796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36193" w14:paraId="233C4A05" w14:textId="70C9A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_Toc159892286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36193" w14:paraId="5AF074C3" w14:textId="6348D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_Toc159892287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36193" w14:paraId="55BC399A" w14:textId="0C618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36193" w14:paraId="30FA9DD7" w14:textId="02D02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_Toc159892289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36193" w14:paraId="1986133B" w14:textId="3B2DD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36193" w14:paraId="479C74E8" w14:textId="5E360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36193" w14:paraId="583DC424" w14:textId="676869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36193" w14:paraId="549A8D71" w14:textId="3FEDC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36193" w14:paraId="48310543" w14:textId="43BF2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_Toc159892294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36193" w14:paraId="1BA3B3AF" w14:textId="34847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_Toc159892295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36193" w14:paraId="7230F9F7" w14:textId="37E06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_Toc159892296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36193" w14:paraId="5BF27E2D" w14:textId="3EB06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36193" w14:paraId="00DF7186" w14:textId="3E4B3B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_Toc159892298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36193" w14:paraId="1712C7BF" w14:textId="764B2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_Toc159892299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36193" w14:paraId="4685A85B" w14:textId="2C895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(二)、味精项目对当地经济的影响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36193" w14:paraId="1098725B" w14:textId="3EAE5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(三)、味精项目对当地社会的影响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36193" w14:paraId="4367CD33" w14:textId="3BA68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(四)、味精项目对当地文化的影响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36193" w14:paraId="0037E397" w14:textId="53BEE4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36193" w14:paraId="7B22C4F6" w14:textId="2666C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36193" w14:paraId="7FEAF88B" w14:textId="6DE98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36193" w14:paraId="744DD95D" w14:textId="65CE61D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36193" w14:paraId="6998C223" w14:textId="084F6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_Toc159892307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36193" w14:paraId="245CB493" w14:textId="09FC0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_Toc159892308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36193" w14:paraId="1388288C" w14:textId="238BD3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_Toc159892309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36193" w14:paraId="69883EBA" w14:textId="12275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_Toc159892310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36193" w14:paraId="2ADB446E" w14:textId="36654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(二)、评价味精项目风险分析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_Toc159892311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36193" w14:paraId="38DD0827" w14:textId="12AEA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36193" w14:paraId="128E91FE" w14:textId="2BC982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_Toc159892313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36193" w14:paraId="02837E3E" w14:textId="4E19C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_Toc159892314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36193" w14:paraId="098EB026" w14:textId="11594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_Toc159892315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36193" w14:paraId="420847F2" w14:textId="5C4D8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_Toc159892316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36193" w14:paraId="52BCEAD7" w14:textId="01F805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十、味精项目安全现状评价报告的存档与发布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_Toc159892317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36193" w14:paraId="348A2627" w14:textId="306B2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_Toc159892318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36193" w14:paraId="32E67D29" w14:textId="478B8F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_Toc159892319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36193" w14:paraId="4F5C6350" w14:textId="759C6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_Toc159892320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36193" w14:paraId="265AD09A" w14:textId="4B9B9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_Toc159892321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36193" w14:paraId="050163F0" w14:textId="74E9A1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_Toc159892322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36193" w14:paraId="2163A650" w14:textId="0FF23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_Toc159892323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36193" w14:paraId="06F0006A" w14:textId="3346E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_Toc159892324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36193" w14:paraId="404CA292" w14:textId="29D09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_Toc159892325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36193" w14:paraId="5705A07E" w14:textId="73BE8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_Toc159892326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36193" w14:paraId="0DEAD95E" w14:textId="2BAF3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_Toc159892327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36193" w14:paraId="05A1AB97" w14:textId="0C8849A7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_Toc159892328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36193" w14:paraId="26407B6D" w14:textId="118FB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_Toc159892329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36193" w14:paraId="12CBC796" w14:textId="06378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_Toc159892330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36193" w14:paraId="2EB487CE" w14:textId="39415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_Toc159892331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36193" w14:paraId="5ECABA28" w14:textId="0CB9D7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_Toc159892332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36193" w14:paraId="225485F2" w14:textId="1FDF2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_Toc159892333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36193" w14:paraId="1FA36098" w14:textId="17898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_Toc159892334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36193" w14:paraId="59BD6C3A" w14:textId="256B53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十三、味精项目安全现状评价报告的后续管理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_Toc159892335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36193" w14:paraId="52EDD213" w14:textId="38FBC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_Toc159892336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36193" w14:paraId="08A0F70D" w14:textId="18761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_Toc159892337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36193" w14:paraId="22326087" w14:textId="0D921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_Toc159892338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36193" w14:paraId="01ADD45E" w14:textId="13E55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_Toc159892339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36193" w14:paraId="04B8CBE8" w14:textId="2B516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_Toc159892340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36193" w14:paraId="407327C6" w14:textId="6BE9F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_Toc159892341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36193" w14:paraId="1CC9B302" w14:textId="3322B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_Toc159892342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36193" w14:paraId="00E5275A" w14:textId="6DDE7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_Toc159892343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336193" w14:paraId="72235014" w14:textId="6E65B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_Toc159892344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36193" w14:paraId="4FC40BCC" w14:textId="437C5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_Toc159892345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36193" w14:paraId="2F057225" w14:textId="1A0C1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_Toc159892346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36193" w14:paraId="7EF8B188" w14:textId="386C1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_Toc159892347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336193" w:rsidP="00336193" w14:paraId="321E3C12" w14:textId="25BFA22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https://d.book118.com/157051126024006051</w:t>
        </w:r>
      </w:hyperlink>
    </w:p>
    <w:p w:rsidR="00336193" w:rsidP="0033619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:rsidP="008B1574" w14:paraId="2F4E51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6193" w14:paraId="5634F1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:rsidP="008B1574" w14:paraId="6A9F262B" w14:textId="627175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36193" w14:paraId="4C02E0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14:paraId="4318574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:rsidP="008B15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619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:rsidP="008B1574" w14:textId="627175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3619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:rsidP="008B15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619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:rsidP="008B1574" w14:textId="627175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3619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:rsidP="008B15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619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:rsidP="008B1574" w14:textId="627175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3619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:rsidP="008B15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619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:rsidP="008B1574" w14:textId="627175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3619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14:paraId="2C9D49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:rsidRPr="00336193" w:rsidP="00336193" w14:paraId="4E3BBC8F" w14:textId="17D9322F">
    <w:pPr>
      <w:pStyle w:val="Header"/>
      <w:rPr>
        <w:rFonts w:ascii="仿宋" w:eastAsia="仿宋" w:hAnsi="仿宋"/>
      </w:rPr>
    </w:pPr>
    <w:r w:rsidRPr="00336193">
      <w:rPr>
        <w:rFonts w:ascii="仿宋" w:eastAsia="仿宋" w:hAnsi="仿宋" w:hint="eastAsia"/>
      </w:rPr>
      <w:t>味精项目安全评估报告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14:paraId="03F9B3C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:rsidRPr="00336193" w:rsidP="00336193" w14:textId="17D9322F">
    <w:pPr>
      <w:pStyle w:val="Header"/>
      <w:rPr>
        <w:rFonts w:ascii="仿宋" w:eastAsia="仿宋" w:hAnsi="仿宋"/>
      </w:rPr>
    </w:pPr>
    <w:r w:rsidRPr="00336193">
      <w:rPr>
        <w:rFonts w:ascii="仿宋" w:eastAsia="仿宋" w:hAnsi="仿宋" w:hint="eastAsia"/>
      </w:rPr>
      <w:t>味精项目安全评估报告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:rsidRPr="00336193" w:rsidP="00336193" w14:textId="17D9322F">
    <w:pPr>
      <w:pStyle w:val="Header"/>
      <w:rPr>
        <w:rFonts w:ascii="仿宋" w:eastAsia="仿宋" w:hAnsi="仿宋"/>
      </w:rPr>
    </w:pPr>
    <w:r w:rsidRPr="00336193">
      <w:rPr>
        <w:rFonts w:ascii="仿宋" w:eastAsia="仿宋" w:hAnsi="仿宋" w:hint="eastAsia"/>
      </w:rPr>
      <w:t>味精项目安全评估报告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:rsidRPr="00336193" w:rsidP="00336193" w14:textId="17D9322F">
    <w:pPr>
      <w:pStyle w:val="Header"/>
      <w:rPr>
        <w:rFonts w:ascii="仿宋" w:eastAsia="仿宋" w:hAnsi="仿宋"/>
      </w:rPr>
    </w:pPr>
    <w:r w:rsidRPr="00336193">
      <w:rPr>
        <w:rFonts w:ascii="仿宋" w:eastAsia="仿宋" w:hAnsi="仿宋" w:hint="eastAsia"/>
      </w:rPr>
      <w:t>味精项目安全评估报告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:rsidRPr="00336193" w:rsidP="00336193" w14:textId="17D9322F">
    <w:pPr>
      <w:pStyle w:val="Header"/>
      <w:rPr>
        <w:rFonts w:ascii="仿宋" w:eastAsia="仿宋" w:hAnsi="仿宋"/>
      </w:rPr>
    </w:pPr>
    <w:r w:rsidRPr="00336193">
      <w:rPr>
        <w:rFonts w:ascii="仿宋" w:eastAsia="仿宋" w:hAnsi="仿宋" w:hint="eastAsia"/>
      </w:rPr>
      <w:t>味精项目安全评估报告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619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193"/>
    <w:rsid w:val="00336193"/>
    <w:rsid w:val="008B15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05BFD2"/>
  <w15:chartTrackingRefBased/>
  <w15:docId w15:val="{70EEFB98-120E-4CC5-B869-26BD3C5D7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361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3619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3619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3619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361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3619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361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3619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36193"/>
  </w:style>
  <w:style w:type="paragraph" w:styleId="TOC1">
    <w:name w:val="toc 1"/>
    <w:basedOn w:val="Normal"/>
    <w:next w:val="Normal"/>
    <w:autoRedefine/>
    <w:uiPriority w:val="39"/>
    <w:unhideWhenUsed/>
    <w:rsid w:val="00336193"/>
  </w:style>
  <w:style w:type="paragraph" w:styleId="TOC2">
    <w:name w:val="toc 2"/>
    <w:basedOn w:val="Normal"/>
    <w:next w:val="Normal"/>
    <w:autoRedefine/>
    <w:uiPriority w:val="39"/>
    <w:unhideWhenUsed/>
    <w:rsid w:val="0033619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57051126024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6934</Words>
  <Characters>39526</Characters>
  <Application>Microsoft Office Word</Application>
  <DocSecurity>0</DocSecurity>
  <Lines>329</Lines>
  <Paragraphs>92</Paragraphs>
  <ScaleCrop>false</ScaleCrop>
  <Company/>
  <LinksUpToDate>false</LinksUpToDate>
  <CharactersWithSpaces>46368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2024-02-26T18:10:00Z</dcterms:created>
  <dcterms:modified xsi:type="dcterms:W3CDTF">2024-02-26T18:10:00Z</dcterms:modified>
</cp:coreProperties>
</file>