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5D4C" w:rsidP="00815D4C">
      <w:pPr>
        <w:pStyle w:val="Heading1"/>
        <w:jc w:val="center"/>
      </w:pPr>
      <w:r>
        <w:t>现代分离工程的应用及其前景</w:t>
      </w:r>
    </w:p>
    <w:p w:rsidR="00815D4C" w:rsidRPr="00815D4C" w:rsidP="00815D4C">
      <w:pPr>
        <w:pStyle w:val="Heading2"/>
        <w:divId w:val="1467308791"/>
        <w:spacing w:after="0" w:afterAutospacing="0"/>
      </w:pPr>
      <w:bookmarkStart w:id="0" w:name="1"/>
      <w:r w:rsidRPr="00815D4C">
        <w:t>第一篇：现代分离工程的应用及其前景</w:t>
      </w:r>
      <w:bookmarkEnd w:id="0"/>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现代分离工程的应用及其前景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摘要：大多数化学过程和物理过程所得到的产品都是混合物；分离工程就是使混合物得以分离成为二种或二种以上的较纯物质的</w:t>
      </w:r>
      <w:r w:rsidRPr="00815D4C">
        <w:rPr>
          <w:rFonts w:ascii="微软雅黑" w:eastAsia="微软雅黑" w:hAnsi="微软雅黑"/>
          <w:sz w:val="27"/>
        </w:rPr>
        <w:t>—</w:t>
      </w:r>
      <w:r w:rsidRPr="00815D4C">
        <w:rPr>
          <w:rFonts w:ascii="微软雅黑" w:eastAsia="微软雅黑" w:hAnsi="微软雅黑"/>
          <w:sz w:val="27"/>
        </w:rPr>
        <w:t>门工程技术、它是化学工程学科的一个重要分支。近年来，它的发展更为迅速，研究与应用的分离方法种类繁多。本文结合分离工程的发展，就现代化工分离技术现状、应用和前景进行了简要的论述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关键词：现代化工分离；高效导向筛板；填料</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引言：</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分离过程可分为机械分离和传质分离两大类。机械分离过程的对象都是两相或两相以上的非均相混合物，只要用简单的机械方法就可将两相分离，而两相间并无物质传递现象发生：传质分离过程的特点是相间传质，可以在均相中进行，也可以在非均相中进行。传统的单元操作中，蒸发、蒸馏、吸收、吸附、萃取、浸取、干燥、结晶等单元操作大多在两相中进行。</w:t>
      </w:r>
      <w:r w:rsidRPr="00815D4C">
        <w:rPr>
          <w:rFonts w:ascii="微软雅黑" w:eastAsia="微软雅黑" w:hAnsi="微软雅黑"/>
          <w:sz w:val="27"/>
        </w:rPr>
        <w:t>2</w:t>
      </w:r>
      <w:r w:rsidRPr="00815D4C">
        <w:rPr>
          <w:rFonts w:ascii="微软雅黑" w:eastAsia="微软雅黑" w:hAnsi="微软雅黑"/>
          <w:sz w:val="27"/>
        </w:rPr>
        <w:t>．分离单元操作</w:t>
      </w:r>
      <w:r w:rsidRPr="00815D4C">
        <w:rPr>
          <w:rFonts w:ascii="微软雅黑" w:eastAsia="微软雅黑" w:hAnsi="微软雅黑"/>
          <w:sz w:val="27"/>
        </w:rPr>
        <w:t xml:space="preserve"> 2</w:t>
      </w:r>
      <w:r w:rsidRPr="00815D4C">
        <w:rPr>
          <w:rFonts w:ascii="微软雅黑" w:eastAsia="微软雅黑" w:hAnsi="微软雅黑"/>
          <w:sz w:val="27"/>
        </w:rPr>
        <w:t>．</w:t>
      </w:r>
      <w:r w:rsidRPr="00815D4C">
        <w:rPr>
          <w:rFonts w:ascii="微软雅黑" w:eastAsia="微软雅黑" w:hAnsi="微软雅黑"/>
          <w:sz w:val="27"/>
        </w:rPr>
        <w:t>1</w:t>
      </w:r>
      <w:r w:rsidRPr="00815D4C">
        <w:rPr>
          <w:rFonts w:ascii="微软雅黑" w:eastAsia="微软雅黑" w:hAnsi="微软雅黑"/>
          <w:sz w:val="27"/>
        </w:rPr>
        <w:t>蒸馏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人类早就用蒸馏的方法制酒，从煤焦油中提取油品，开始用一般的蒸馏方法，后来设计了直立多级、采用回流的精馏塔。精馏塔广泛用于炼油、化工、轻工、食品与空气分离等工业中，</w:t>
      </w:r>
      <w:r w:rsidRPr="00815D4C">
        <w:rPr>
          <w:rFonts w:ascii="微软雅黑" w:eastAsia="微软雅黑" w:hAnsi="微软雅黑"/>
          <w:sz w:val="27"/>
        </w:rPr>
        <w:t>成为非常重要的分离方法之一。</w:t>
      </w:r>
      <w:r w:rsidRPr="00815D4C">
        <w:rPr>
          <w:rFonts w:ascii="微软雅黑" w:eastAsia="微软雅黑" w:hAnsi="微软雅黑"/>
          <w:sz w:val="27"/>
        </w:rPr>
        <w:t>2O</w:t>
      </w:r>
      <w:r w:rsidRPr="00815D4C">
        <w:rPr>
          <w:rFonts w:ascii="微软雅黑" w:eastAsia="微软雅黑" w:hAnsi="微软雅黑"/>
          <w:sz w:val="27"/>
        </w:rPr>
        <w:t>世纪以来石化工业的发展在生产规模与分离难度上对蒸馏提出了更高的要求，各种生产能力大、分离效率高、流动阻力小的新型分离设备不断出现，不断改进；精馏技术进一步发展。各种复杂精馏分离，如萃取分离、盐精馏、分子精馏等陆续问世。</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2 </w:t>
      </w:r>
      <w:r w:rsidRPr="00815D4C">
        <w:rPr>
          <w:rFonts w:ascii="微软雅黑" w:eastAsia="微软雅黑" w:hAnsi="微软雅黑"/>
          <w:sz w:val="27"/>
        </w:rPr>
        <w:t>吸收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815D4C">
        <w:rPr>
          <w:rFonts w:ascii="微软雅黑" w:eastAsia="微软雅黑" w:hAnsi="微软雅黑"/>
          <w:sz w:val="27"/>
        </w:rPr>
        <w:t>吸收操作源于生产实际，一些产品需通过吸收制得，如水吸收</w:t>
      </w:r>
      <w:r w:rsidRPr="00815D4C">
        <w:rPr>
          <w:rFonts w:ascii="微软雅黑" w:eastAsia="微软雅黑" w:hAnsi="微软雅黑"/>
          <w:sz w:val="27"/>
        </w:rPr>
        <w:t>HC1</w:t>
      </w:r>
      <w:r w:rsidRPr="00815D4C">
        <w:rPr>
          <w:rFonts w:ascii="微软雅黑" w:eastAsia="微软雅黑" w:hAnsi="微软雅黑"/>
          <w:sz w:val="27"/>
        </w:rPr>
        <w:t>制盐酸、吸收</w:t>
      </w:r>
      <w:r w:rsidRPr="00815D4C">
        <w:rPr>
          <w:rFonts w:ascii="微软雅黑" w:eastAsia="微软雅黑" w:hAnsi="微软雅黑"/>
          <w:sz w:val="27"/>
        </w:rPr>
        <w:t xml:space="preserve">SO </w:t>
      </w:r>
      <w:r w:rsidRPr="00815D4C">
        <w:rPr>
          <w:rFonts w:ascii="微软雅黑" w:eastAsia="微软雅黑" w:hAnsi="微软雅黑"/>
          <w:sz w:val="27"/>
        </w:rPr>
        <w:t>制硫酸；一些产品在生产过程中要通过吸收对原料气进行净化，如合成气中</w:t>
      </w:r>
      <w:r w:rsidRPr="00815D4C">
        <w:rPr>
          <w:rFonts w:ascii="微软雅黑" w:eastAsia="微软雅黑" w:hAnsi="微软雅黑"/>
          <w:sz w:val="27"/>
        </w:rPr>
        <w:t xml:space="preserve"> H2S</w:t>
      </w:r>
      <w:r w:rsidRPr="00815D4C">
        <w:rPr>
          <w:rFonts w:ascii="微软雅黑" w:eastAsia="微软雅黑" w:hAnsi="微软雅黑"/>
          <w:sz w:val="27"/>
        </w:rPr>
        <w:t>、</w:t>
      </w:r>
      <w:r w:rsidRPr="00815D4C">
        <w:rPr>
          <w:rFonts w:ascii="微软雅黑" w:eastAsia="微软雅黑" w:hAnsi="微软雅黑"/>
          <w:sz w:val="27"/>
        </w:rPr>
        <w:t xml:space="preserve">CO </w:t>
      </w:r>
      <w:r w:rsidRPr="00815D4C">
        <w:rPr>
          <w:rFonts w:ascii="微软雅黑" w:eastAsia="微软雅黑" w:hAnsi="微软雅黑"/>
          <w:sz w:val="27"/>
        </w:rPr>
        <w:t>的脱除，焦炉气中苯的脱除；环保中要通过吸收处理废气中的</w:t>
      </w:r>
      <w:r w:rsidRPr="00815D4C">
        <w:rPr>
          <w:rFonts w:ascii="微软雅黑" w:eastAsia="微软雅黑" w:hAnsi="微软雅黑"/>
          <w:sz w:val="27"/>
        </w:rPr>
        <w:t>SOX</w:t>
      </w:r>
      <w:r w:rsidRPr="00815D4C">
        <w:rPr>
          <w:rFonts w:ascii="微软雅黑" w:eastAsia="微软雅黑" w:hAnsi="微软雅黑"/>
          <w:sz w:val="27"/>
        </w:rPr>
        <w:t>、</w:t>
      </w:r>
      <w:r w:rsidRPr="00815D4C">
        <w:rPr>
          <w:rFonts w:ascii="微软雅黑" w:eastAsia="微软雅黑" w:hAnsi="微软雅黑"/>
          <w:sz w:val="27"/>
        </w:rPr>
        <w:t>NOx</w:t>
      </w:r>
      <w:r w:rsidRPr="00815D4C">
        <w:rPr>
          <w:rFonts w:ascii="微软雅黑" w:eastAsia="微软雅黑" w:hAnsi="微软雅黑"/>
          <w:sz w:val="27"/>
        </w:rPr>
        <w:t>等有害杂质。现在大型</w:t>
      </w:r>
      <w:r w:rsidRPr="00815D4C">
        <w:rPr>
          <w:rFonts w:ascii="微软雅黑" w:eastAsia="微软雅黑" w:hAnsi="微软雅黑"/>
          <w:sz w:val="27"/>
        </w:rPr>
        <w:t>生产装置中的吸收系统与再生系统日趋完善，装置也不断改进。</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3 </w:t>
      </w:r>
      <w:r w:rsidRPr="00815D4C">
        <w:rPr>
          <w:rFonts w:ascii="微软雅黑" w:eastAsia="微软雅黑" w:hAnsi="微软雅黑"/>
          <w:sz w:val="27"/>
        </w:rPr>
        <w:t>萃</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取</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20</w:t>
      </w:r>
      <w:r w:rsidRPr="00815D4C">
        <w:rPr>
          <w:rFonts w:ascii="微软雅黑" w:eastAsia="微软雅黑" w:hAnsi="微软雅黑"/>
          <w:sz w:val="27"/>
        </w:rPr>
        <w:t>世纪初采用液态</w:t>
      </w:r>
      <w:r w:rsidRPr="00815D4C">
        <w:rPr>
          <w:rFonts w:ascii="微软雅黑" w:eastAsia="微软雅黑" w:hAnsi="微软雅黑"/>
          <w:sz w:val="27"/>
        </w:rPr>
        <w:t>SO</w:t>
      </w:r>
      <w:r w:rsidRPr="00815D4C">
        <w:rPr>
          <w:rFonts w:ascii="微软雅黑" w:eastAsia="微软雅黑" w:hAnsi="微软雅黑"/>
          <w:sz w:val="27"/>
        </w:rPr>
        <w:t>：从煤油中萃取芳烃，是萃取首次的工业应用。现在萃取已广泛用于各工业和国防部门，原子能工业中对放射性元素的萃取分离，石油馏分中芳烃与烷烃的分离，润滑油的精制，都采用了先进的萃取技术。</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4 </w:t>
      </w:r>
      <w:r w:rsidRPr="00815D4C">
        <w:rPr>
          <w:rFonts w:ascii="微软雅黑" w:eastAsia="微软雅黑" w:hAnsi="微软雅黑"/>
          <w:sz w:val="27"/>
        </w:rPr>
        <w:t>浸取</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用水与溶剂浸取矿物质和天然植物中的有效成分，已有悠久的历史。现在湿法冶金、湿法磷酸、蔗糖生产、植物油生产都采用浸取操作。</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5 </w:t>
      </w:r>
      <w:r w:rsidRPr="00815D4C">
        <w:rPr>
          <w:rFonts w:ascii="微软雅黑" w:eastAsia="微软雅黑" w:hAnsi="微软雅黑"/>
          <w:sz w:val="27"/>
        </w:rPr>
        <w:t>结晶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人们早已利用太阳能蒸发海水，使食盐结晶。现在结晶已成为从不纯溶液中制取纯净固体产品的有效且</w:t>
      </w:r>
      <w:r w:rsidRPr="00815D4C">
        <w:rPr>
          <w:rFonts w:ascii="微软雅黑" w:eastAsia="微软雅黑" w:hAnsi="微软雅黑"/>
          <w:sz w:val="27"/>
        </w:rPr>
        <w:t>经济的操作方式。许多化学产品，如染料、涂料、医药以及各种盐类都用结晶制取，使得的产品不仅有一定的纯度，而且外形美观，便于包装、运输、贮存和应用。</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6 </w:t>
      </w:r>
      <w:r w:rsidRPr="00815D4C">
        <w:rPr>
          <w:rFonts w:ascii="微软雅黑" w:eastAsia="微软雅黑" w:hAnsi="微软雅黑"/>
          <w:sz w:val="27"/>
        </w:rPr>
        <w:t>吸附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用活性炭、硅胶、硅藻土脱色，脱臭，早已在工业中使用。</w:t>
      </w:r>
      <w:r w:rsidRPr="00815D4C">
        <w:rPr>
          <w:rFonts w:ascii="微软雅黑" w:eastAsia="微软雅黑" w:hAnsi="微软雅黑"/>
          <w:sz w:val="27"/>
        </w:rPr>
        <w:t>20</w:t>
      </w:r>
      <w:r w:rsidRPr="00815D4C">
        <w:rPr>
          <w:rFonts w:ascii="微软雅黑" w:eastAsia="微软雅黑" w:hAnsi="微软雅黑"/>
          <w:sz w:val="27"/>
        </w:rPr>
        <w:t>世纪吸附技术的应用领域不断扩大，空气分离、异构体分离、废水废气处理都采用新型的吸附技术，吸附剂也发展到分子筛、活性氧化铝、合成树脂等物质。</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7 </w:t>
      </w:r>
      <w:r w:rsidRPr="00815D4C">
        <w:rPr>
          <w:rFonts w:ascii="微软雅黑" w:eastAsia="微软雅黑" w:hAnsi="微软雅黑"/>
          <w:sz w:val="27"/>
        </w:rPr>
        <w:t>离子交换</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虽然人们早就发现土壤吸收铵盐的离子交换现象，但离子交换作为一种单元操作是在</w:t>
      </w:r>
      <w:r w:rsidRPr="00815D4C">
        <w:rPr>
          <w:rFonts w:ascii="微软雅黑" w:eastAsia="微软雅黑" w:hAnsi="微软雅黑"/>
          <w:sz w:val="27"/>
        </w:rPr>
        <w:t>2O</w:t>
      </w:r>
      <w:r w:rsidRPr="00815D4C">
        <w:rPr>
          <w:rFonts w:ascii="微软雅黑" w:eastAsia="微软雅黑" w:hAnsi="微软雅黑"/>
          <w:sz w:val="27"/>
        </w:rPr>
        <w:t>世纪</w:t>
      </w:r>
      <w:r w:rsidRPr="00815D4C">
        <w:rPr>
          <w:rFonts w:ascii="微软雅黑" w:eastAsia="微软雅黑" w:hAnsi="微软雅黑"/>
          <w:sz w:val="27"/>
        </w:rPr>
        <w:t>4O</w:t>
      </w:r>
      <w:r w:rsidRPr="00815D4C">
        <w:rPr>
          <w:rFonts w:ascii="微软雅黑" w:eastAsia="微软雅黑" w:hAnsi="微软雅黑"/>
          <w:sz w:val="27"/>
        </w:rPr>
        <w:t>年代人工合成离子交换树脂以后。目前离子交换主要用于水的软</w:t>
      </w:r>
      <w:r w:rsidRPr="00815D4C">
        <w:rPr>
          <w:rFonts w:ascii="微软雅黑" w:eastAsia="微软雅黑" w:hAnsi="微软雅黑"/>
          <w:sz w:val="27"/>
        </w:rPr>
        <w:t>化和纯化，溶液的精制与脱色，工业废水中回收贵重金属等过程。</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 xml:space="preserve">8 </w:t>
      </w:r>
      <w:r w:rsidRPr="00815D4C">
        <w:rPr>
          <w:rFonts w:ascii="微软雅黑" w:eastAsia="微软雅黑" w:hAnsi="微软雅黑"/>
          <w:sz w:val="27"/>
        </w:rPr>
        <w:t>过滤</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过滤过程由来已久，完全属于流体动力过程的机械分离过程，无论是常压过滤或加压过滤，真空过滤或离心过滤均已在各工业部门广泛使用。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．现代分离工程</w:t>
      </w:r>
      <w:r w:rsidRPr="00815D4C">
        <w:rPr>
          <w:rFonts w:ascii="微软雅黑" w:eastAsia="微软雅黑" w:hAnsi="微软雅黑"/>
          <w:sz w:val="27"/>
        </w:rPr>
        <w:t xml:space="preserve"> 3.1</w:t>
      </w:r>
      <w:r w:rsidRPr="00815D4C">
        <w:rPr>
          <w:rFonts w:ascii="微软雅黑" w:eastAsia="微软雅黑" w:hAnsi="微软雅黑"/>
          <w:sz w:val="27"/>
        </w:rPr>
        <w:t>新型塔分离技术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815D4C">
        <w:rPr>
          <w:rFonts w:ascii="微软雅黑" w:eastAsia="微软雅黑" w:hAnsi="微软雅黑"/>
          <w:sz w:val="27"/>
        </w:rPr>
        <w:t>各种分离操作是石油炼制与石油化工生产过程必不可少的组成部分，在其设备投资与操作费用中占据了较大的份额。蒸馏是炼油和石化的最主要的操作过程之一，随着蒸馏技术的发展，精馏技术的开发，填料塔与板式塔的应用，提高了炼油过程中原油的分离效率，使大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模连续化的分离操作得以实现，明显降低</w:t>
      </w:r>
      <w:r w:rsidRPr="00815D4C">
        <w:rPr>
          <w:rFonts w:ascii="微软雅黑" w:eastAsia="微软雅黑" w:hAnsi="微软雅黑"/>
          <w:sz w:val="27"/>
        </w:rPr>
        <w:t>了设备投资和操作能耗。近</w:t>
      </w:r>
      <w:r w:rsidRPr="00815D4C">
        <w:rPr>
          <w:rFonts w:ascii="微软雅黑" w:eastAsia="微软雅黑" w:hAnsi="微软雅黑"/>
          <w:sz w:val="27"/>
        </w:rPr>
        <w:t>20</w:t>
      </w:r>
      <w:r w:rsidRPr="00815D4C">
        <w:rPr>
          <w:rFonts w:ascii="微软雅黑" w:eastAsia="微软雅黑" w:hAnsi="微软雅黑"/>
          <w:sz w:val="27"/>
        </w:rPr>
        <w:t>多年来，各种生产能力大、分离效率高、流动阻力小的新型塔器的出现，进一步促进了炼油的技术进步。</w:t>
      </w:r>
      <w:r w:rsidRPr="00815D4C">
        <w:rPr>
          <w:rFonts w:ascii="微软雅黑" w:eastAsia="微软雅黑" w:hAnsi="微软雅黑"/>
          <w:sz w:val="27"/>
        </w:rPr>
        <w:t>3.1.1</w:t>
      </w:r>
      <w:r w:rsidRPr="00815D4C">
        <w:rPr>
          <w:rFonts w:ascii="微软雅黑" w:eastAsia="微软雅黑" w:hAnsi="微软雅黑"/>
          <w:sz w:val="27"/>
        </w:rPr>
        <w:t>高效导向筛板</w:t>
      </w:r>
      <w:r w:rsidRPr="00815D4C">
        <w:rPr>
          <w:rFonts w:ascii="微软雅黑" w:eastAsia="微软雅黑" w:hAnsi="微软雅黑"/>
          <w:sz w:val="27"/>
        </w:rPr>
        <w:t xml:space="preserve"> </w:t>
      </w:r>
      <w:r w:rsidRPr="00815D4C">
        <w:rPr>
          <w:rFonts w:ascii="微软雅黑" w:eastAsia="微软雅黑" w:hAnsi="微软雅黑"/>
          <w:sz w:val="27"/>
        </w:rPr>
        <w:t>高效导向筛板具有生产能力大、塔板效率高、塔压降低、结构简单、造价低廉、维修方便的特点。目前已广泛应用于化学工业、石油化工、精细化工、轻工化工、医药工业、香料工业、原子能工业等，所应用的物系包括甲醇</w:t>
      </w:r>
      <w:r w:rsidRPr="00815D4C">
        <w:rPr>
          <w:rFonts w:ascii="微软雅黑" w:eastAsia="微软雅黑" w:hAnsi="微软雅黑"/>
          <w:sz w:val="27"/>
        </w:rPr>
        <w:t>—</w:t>
      </w:r>
      <w:r w:rsidRPr="00815D4C">
        <w:rPr>
          <w:rFonts w:ascii="微软雅黑" w:eastAsia="微软雅黑" w:hAnsi="微软雅黑"/>
          <w:sz w:val="27"/>
        </w:rPr>
        <w:t>水</w:t>
      </w:r>
      <w:r w:rsidRPr="00815D4C">
        <w:rPr>
          <w:rFonts w:ascii="微软雅黑" w:eastAsia="微软雅黑" w:hAnsi="微软雅黑"/>
          <w:sz w:val="27"/>
        </w:rPr>
        <w:t>(</w:t>
      </w:r>
      <w:r w:rsidRPr="00815D4C">
        <w:rPr>
          <w:rFonts w:ascii="微软雅黑" w:eastAsia="微软雅黑" w:hAnsi="微软雅黑"/>
          <w:sz w:val="27"/>
        </w:rPr>
        <w:t>原料中还会有粘性树脂和发泡剂等杂质</w:t>
      </w:r>
      <w:r w:rsidRPr="00815D4C">
        <w:rPr>
          <w:rFonts w:ascii="微软雅黑" w:eastAsia="微软雅黑" w:hAnsi="微软雅黑"/>
          <w:sz w:val="27"/>
        </w:rPr>
        <w:t>)</w:t>
      </w:r>
      <w:r w:rsidRPr="00815D4C">
        <w:rPr>
          <w:rFonts w:ascii="微软雅黑" w:eastAsia="微软雅黑" w:hAnsi="微软雅黑"/>
          <w:sz w:val="27"/>
        </w:rPr>
        <w:t>、乙醇</w:t>
      </w:r>
      <w:r w:rsidRPr="00815D4C">
        <w:rPr>
          <w:rFonts w:ascii="微软雅黑" w:eastAsia="微软雅黑" w:hAnsi="微软雅黑"/>
          <w:sz w:val="27"/>
        </w:rPr>
        <w:t>—</w:t>
      </w:r>
      <w:r w:rsidRPr="00815D4C">
        <w:rPr>
          <w:rFonts w:ascii="微软雅黑" w:eastAsia="微软雅黑" w:hAnsi="微软雅黑"/>
          <w:sz w:val="27"/>
        </w:rPr>
        <w:t>水</w:t>
      </w:r>
      <w:r w:rsidRPr="00815D4C">
        <w:rPr>
          <w:rFonts w:ascii="微软雅黑" w:eastAsia="微软雅黑" w:hAnsi="微软雅黑"/>
          <w:sz w:val="27"/>
        </w:rPr>
        <w:t>(</w:t>
      </w:r>
      <w:r w:rsidRPr="00815D4C">
        <w:rPr>
          <w:rFonts w:ascii="微软雅黑" w:eastAsia="微软雅黑" w:hAnsi="微软雅黑"/>
          <w:sz w:val="27"/>
        </w:rPr>
        <w:t>发酵醪制乙醇</w:t>
      </w:r>
      <w:r w:rsidRPr="00815D4C">
        <w:rPr>
          <w:rFonts w:ascii="微软雅黑" w:eastAsia="微软雅黑" w:hAnsi="微软雅黑"/>
          <w:sz w:val="27"/>
        </w:rPr>
        <w:t>)</w:t>
      </w:r>
      <w:r w:rsidRPr="00815D4C">
        <w:rPr>
          <w:rFonts w:ascii="微软雅黑" w:eastAsia="微软雅黑" w:hAnsi="微软雅黑"/>
          <w:sz w:val="27"/>
        </w:rPr>
        <w:t>、醋酸</w:t>
      </w:r>
      <w:r w:rsidRPr="00815D4C">
        <w:rPr>
          <w:rFonts w:ascii="微软雅黑" w:eastAsia="微软雅黑" w:hAnsi="微软雅黑"/>
          <w:sz w:val="27"/>
        </w:rPr>
        <w:t>—</w:t>
      </w:r>
      <w:r w:rsidRPr="00815D4C">
        <w:rPr>
          <w:rFonts w:ascii="微软雅黑" w:eastAsia="微软雅黑" w:hAnsi="微软雅黑"/>
          <w:sz w:val="27"/>
        </w:rPr>
        <w:t>醋酸乙烯、醋酸甲酯</w:t>
      </w:r>
      <w:r w:rsidRPr="00815D4C">
        <w:rPr>
          <w:rFonts w:ascii="微软雅黑" w:eastAsia="微软雅黑" w:hAnsi="微软雅黑"/>
          <w:sz w:val="27"/>
        </w:rPr>
        <w:t>—</w:t>
      </w:r>
      <w:r w:rsidRPr="00815D4C">
        <w:rPr>
          <w:rFonts w:ascii="微软雅黑" w:eastAsia="微软雅黑" w:hAnsi="微软雅黑"/>
          <w:sz w:val="27"/>
        </w:rPr>
        <w:t>醋酸乙烯</w:t>
      </w:r>
      <w:r w:rsidRPr="00815D4C">
        <w:rPr>
          <w:rFonts w:ascii="微软雅黑" w:eastAsia="微软雅黑" w:hAnsi="微软雅黑"/>
          <w:sz w:val="27"/>
        </w:rPr>
        <w:t>—</w:t>
      </w:r>
      <w:r w:rsidRPr="00815D4C">
        <w:rPr>
          <w:rFonts w:ascii="微软雅黑" w:eastAsia="微软雅黑" w:hAnsi="微软雅黑"/>
          <w:sz w:val="27"/>
        </w:rPr>
        <w:t>水、乙炔</w:t>
      </w:r>
      <w:r w:rsidRPr="00815D4C">
        <w:rPr>
          <w:rFonts w:ascii="微软雅黑" w:eastAsia="微软雅黑" w:hAnsi="微软雅黑"/>
          <w:sz w:val="27"/>
        </w:rPr>
        <w:t>—</w:t>
      </w:r>
      <w:r w:rsidRPr="00815D4C">
        <w:rPr>
          <w:rFonts w:ascii="微软雅黑" w:eastAsia="微软雅黑" w:hAnsi="微软雅黑"/>
          <w:sz w:val="27"/>
        </w:rPr>
        <w:t>乙醛</w:t>
      </w:r>
      <w:r w:rsidRPr="00815D4C">
        <w:rPr>
          <w:rFonts w:ascii="微软雅黑" w:eastAsia="微软雅黑" w:hAnsi="微软雅黑"/>
          <w:sz w:val="27"/>
        </w:rPr>
        <w:t>—</w:t>
      </w:r>
      <w:r w:rsidRPr="00815D4C">
        <w:rPr>
          <w:rFonts w:ascii="微软雅黑" w:eastAsia="微软雅黑" w:hAnsi="微软雅黑"/>
          <w:sz w:val="27"/>
        </w:rPr>
        <w:t>醋酸乙烯、聚醋酸乙烯</w:t>
      </w:r>
      <w:r w:rsidRPr="00815D4C">
        <w:rPr>
          <w:rFonts w:ascii="微软雅黑" w:eastAsia="微软雅黑" w:hAnsi="微软雅黑"/>
          <w:sz w:val="27"/>
        </w:rPr>
        <w:t>—</w:t>
      </w:r>
      <w:r w:rsidRPr="00815D4C">
        <w:rPr>
          <w:rFonts w:ascii="微软雅黑" w:eastAsia="微软雅黑" w:hAnsi="微软雅黑"/>
          <w:sz w:val="27"/>
        </w:rPr>
        <w:t>醋酸乙烯</w:t>
      </w:r>
      <w:r w:rsidRPr="00815D4C">
        <w:rPr>
          <w:rFonts w:ascii="微软雅黑" w:eastAsia="微软雅黑" w:hAnsi="微软雅黑"/>
          <w:sz w:val="27"/>
        </w:rPr>
        <w:t>—</w:t>
      </w:r>
      <w:r w:rsidRPr="00815D4C">
        <w:rPr>
          <w:rFonts w:ascii="微软雅黑" w:eastAsia="微软雅黑" w:hAnsi="微软雅黑"/>
          <w:sz w:val="27"/>
        </w:rPr>
        <w:t>甲醇、乙苯</w:t>
      </w:r>
      <w:r w:rsidRPr="00815D4C">
        <w:rPr>
          <w:rFonts w:ascii="微软雅黑" w:eastAsia="微软雅黑" w:hAnsi="微软雅黑"/>
          <w:sz w:val="27"/>
        </w:rPr>
        <w:t>—</w:t>
      </w:r>
      <w:r w:rsidRPr="00815D4C">
        <w:rPr>
          <w:rFonts w:ascii="微软雅黑" w:eastAsia="微软雅黑" w:hAnsi="微软雅黑"/>
          <w:sz w:val="27"/>
        </w:rPr>
        <w:t>苯乙烯</w:t>
      </w:r>
      <w:r w:rsidRPr="00815D4C">
        <w:rPr>
          <w:rFonts w:ascii="微软雅黑" w:eastAsia="微软雅黑" w:hAnsi="微软雅黑"/>
          <w:sz w:val="27"/>
        </w:rPr>
        <w:t>、邻硝基氯苯</w:t>
      </w:r>
      <w:r w:rsidRPr="00815D4C">
        <w:rPr>
          <w:rFonts w:ascii="微软雅黑" w:eastAsia="微软雅黑" w:hAnsi="微软雅黑"/>
          <w:sz w:val="27"/>
        </w:rPr>
        <w:t>—</w:t>
      </w:r>
      <w:r w:rsidRPr="00815D4C">
        <w:rPr>
          <w:rFonts w:ascii="微软雅黑" w:eastAsia="微软雅黑" w:hAnsi="微软雅黑"/>
          <w:sz w:val="27"/>
        </w:rPr>
        <w:t>对硝基氯苯、香叶醇分离、重水分离等。</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高效导向筛板具有以下特点：</w:t>
      </w:r>
      <w:r w:rsidRPr="00815D4C">
        <w:rPr>
          <w:rFonts w:ascii="微软雅黑" w:eastAsia="微软雅黑" w:hAnsi="微软雅黑"/>
          <w:sz w:val="27"/>
        </w:rPr>
        <w:t>(1)</w:t>
      </w:r>
      <w:r w:rsidRPr="00815D4C">
        <w:rPr>
          <w:rFonts w:ascii="微软雅黑" w:eastAsia="微软雅黑" w:hAnsi="微软雅黑"/>
          <w:sz w:val="27"/>
        </w:rPr>
        <w:t>生产能力大；</w:t>
      </w:r>
      <w:r w:rsidRPr="00815D4C">
        <w:rPr>
          <w:rFonts w:ascii="微软雅黑" w:eastAsia="微软雅黑" w:hAnsi="微软雅黑"/>
          <w:sz w:val="27"/>
        </w:rPr>
        <w:t>(2)</w:t>
      </w:r>
      <w:r w:rsidRPr="00815D4C">
        <w:rPr>
          <w:rFonts w:ascii="微软雅黑" w:eastAsia="微软雅黑" w:hAnsi="微软雅黑"/>
          <w:sz w:val="27"/>
        </w:rPr>
        <w:t>效率高；</w:t>
      </w:r>
      <w:r w:rsidRPr="00815D4C">
        <w:rPr>
          <w:rFonts w:ascii="微软雅黑" w:eastAsia="微软雅黑" w:hAnsi="微软雅黑"/>
          <w:sz w:val="27"/>
        </w:rPr>
        <w:t>(3)</w:t>
      </w:r>
      <w:r w:rsidRPr="00815D4C">
        <w:rPr>
          <w:rFonts w:ascii="微软雅黑" w:eastAsia="微软雅黑" w:hAnsi="微软雅黑"/>
          <w:sz w:val="27"/>
        </w:rPr>
        <w:t>压降低；</w:t>
      </w:r>
      <w:r w:rsidRPr="00815D4C">
        <w:rPr>
          <w:rFonts w:ascii="微软雅黑" w:eastAsia="微软雅黑" w:hAnsi="微软雅黑"/>
          <w:sz w:val="27"/>
        </w:rPr>
        <w:t>(4)</w:t>
      </w:r>
      <w:r w:rsidRPr="00815D4C">
        <w:rPr>
          <w:rFonts w:ascii="微软雅黑" w:eastAsia="微软雅黑" w:hAnsi="微软雅黑"/>
          <w:sz w:val="27"/>
        </w:rPr>
        <w:t>抗堵能力强；</w:t>
      </w:r>
      <w:r w:rsidRPr="00815D4C">
        <w:rPr>
          <w:rFonts w:ascii="微软雅黑" w:eastAsia="微软雅黑" w:hAnsi="微软雅黑"/>
          <w:sz w:val="27"/>
        </w:rPr>
        <w:t>(5)</w:t>
      </w:r>
      <w:r w:rsidRPr="00815D4C">
        <w:rPr>
          <w:rFonts w:ascii="微软雅黑" w:eastAsia="微软雅黑" w:hAnsi="微软雅黑"/>
          <w:sz w:val="27"/>
        </w:rPr>
        <w:t>结构简单，造价低廉。高效导向筛板适用于要求生产能力大或扩产改造的场合，要求分离效率高以及精密分离的场合，要求压降低特别是真空精馏的场合，它对粘性物料或含有固体颗粒的物料有很强的抗污和抗堵能力，还能够有效地破除塔板上的泡沫，降低雾沫夹带，防止液泛发生。</w:t>
      </w:r>
      <w:r w:rsidRPr="00815D4C">
        <w:rPr>
          <w:rFonts w:ascii="微软雅黑" w:eastAsia="微软雅黑" w:hAnsi="微软雅黑"/>
          <w:sz w:val="27"/>
        </w:rPr>
        <w:t>3.1.2</w:t>
      </w:r>
      <w:r w:rsidRPr="00815D4C">
        <w:rPr>
          <w:rFonts w:ascii="微软雅黑" w:eastAsia="微软雅黑" w:hAnsi="微软雅黑"/>
          <w:sz w:val="27"/>
        </w:rPr>
        <w:t>新型高效填料</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填料包括规整填料和散堆填料。填料是填料塔最重要的传质内件，填料的性能主要取决于填料表面的湿</w:t>
      </w:r>
      <w:r w:rsidRPr="00815D4C">
        <w:rPr>
          <w:rFonts w:ascii="微软雅黑" w:eastAsia="微软雅黑" w:hAnsi="微软雅黑"/>
          <w:sz w:val="27"/>
        </w:rPr>
        <w:t>润程度和汽液两相流体分布的均匀程度。因为填料提供了单位体积中较大的表面积，这仅是填料的几何表面，起气液传质作用的表面要比几何表面小，总有一部分填料表面未被湿润，减少了气液有效接触的相界面，从而降低了传质效果。若想达到好的传质效果，必须使液体在整个填料表面充分湿润，形成均匀的液膜。填料表面的湿润性能主要依赖于所处理物料的表面张力、粘度和填料表面的性质等。尤其是对水、甘油等表面张力大的物系，必须对填料表面进行物理处理和化学处理，提高填料表面的湿润性能。对金属材质填料，采用物理方法、化学方法及联合方法，对金属丝网</w:t>
      </w:r>
      <w:r w:rsidRPr="00815D4C">
        <w:rPr>
          <w:rFonts w:ascii="微软雅黑" w:eastAsia="微软雅黑" w:hAnsi="微软雅黑"/>
          <w:sz w:val="27"/>
        </w:rPr>
        <w:t>波纹填料与金属板波纹填料进行表面处理，大大提高了液体在填料表面的成膜和填料的分离效率，甚至使有的分离过程由不可能成为可能，强化了分离技术与工艺。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815D4C">
        <w:rPr>
          <w:rFonts w:ascii="微软雅黑" w:eastAsia="微软雅黑" w:hAnsi="微软雅黑"/>
          <w:sz w:val="27"/>
        </w:rPr>
        <w:t>在塑料填料方面，对于聚丙烯、聚乙烯等材质的填料，无论是规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整填料还是散堆填料，北京化工大学开发了最为先进的高分子表面接枝技术，对塑料表面的</w:t>
      </w:r>
      <w:r w:rsidRPr="00815D4C">
        <w:rPr>
          <w:rFonts w:ascii="微软雅黑" w:eastAsia="微软雅黑" w:hAnsi="微软雅黑"/>
          <w:sz w:val="27"/>
        </w:rPr>
        <w:t>0</w:t>
      </w:r>
      <w:r w:rsidRPr="00815D4C">
        <w:rPr>
          <w:rFonts w:ascii="微软雅黑" w:eastAsia="微软雅黑" w:hAnsi="微软雅黑"/>
          <w:sz w:val="27"/>
        </w:rPr>
        <w:t>．</w:t>
      </w:r>
      <w:r w:rsidRPr="00815D4C">
        <w:rPr>
          <w:rFonts w:ascii="微软雅黑" w:eastAsia="微软雅黑" w:hAnsi="微软雅黑"/>
          <w:sz w:val="27"/>
        </w:rPr>
        <w:t>1 m</w:t>
      </w:r>
      <w:r w:rsidRPr="00815D4C">
        <w:rPr>
          <w:rFonts w:ascii="微软雅黑" w:eastAsia="微软雅黑" w:hAnsi="微软雅黑"/>
          <w:sz w:val="27"/>
        </w:rPr>
        <w:t>内进行接枝改性，大大提高了填料表面的湿润性，进而提高了填料的传质效率，经在恶劣环境下</w:t>
      </w:r>
      <w:r w:rsidRPr="00815D4C">
        <w:rPr>
          <w:rFonts w:ascii="微软雅黑" w:eastAsia="微软雅黑" w:hAnsi="微软雅黑"/>
          <w:sz w:val="27"/>
        </w:rPr>
        <w:t>(</w:t>
      </w:r>
      <w:r w:rsidRPr="00815D4C">
        <w:rPr>
          <w:rFonts w:ascii="微软雅黑" w:eastAsia="微软雅黑" w:hAnsi="微软雅黑"/>
          <w:sz w:val="27"/>
        </w:rPr>
        <w:t>酸、碱环境下</w:t>
      </w:r>
      <w:r w:rsidRPr="00815D4C">
        <w:rPr>
          <w:rFonts w:ascii="微软雅黑" w:eastAsia="微软雅黑" w:hAnsi="微软雅黑"/>
          <w:sz w:val="27"/>
        </w:rPr>
        <w:t>)</w:t>
      </w:r>
      <w:r w:rsidRPr="00815D4C">
        <w:rPr>
          <w:rFonts w:ascii="微软雅黑" w:eastAsia="微软雅黑" w:hAnsi="微软雅黑"/>
          <w:sz w:val="27"/>
        </w:rPr>
        <w:t>应用表明：塑料填料同样具有很高的传质性能和流体力学性能，且价格便宜。北京化工大学研制开发的双层、三层金属填料，具有大通量</w:t>
      </w:r>
      <w:r w:rsidRPr="00815D4C">
        <w:rPr>
          <w:rFonts w:ascii="微软雅黑" w:eastAsia="微软雅黑" w:hAnsi="微软雅黑"/>
          <w:sz w:val="27"/>
        </w:rPr>
        <w:t>、低压降、效率极高的特点，被称为</w:t>
      </w:r>
      <w:r w:rsidRPr="00815D4C">
        <w:rPr>
          <w:rFonts w:ascii="微软雅黑" w:eastAsia="微软雅黑" w:hAnsi="微软雅黑"/>
          <w:sz w:val="27"/>
        </w:rPr>
        <w:t>“</w:t>
      </w:r>
      <w:r w:rsidRPr="00815D4C">
        <w:rPr>
          <w:rFonts w:ascii="微软雅黑" w:eastAsia="微软雅黑" w:hAnsi="微软雅黑"/>
          <w:sz w:val="27"/>
        </w:rPr>
        <w:t>效率之冠</w:t>
      </w:r>
      <w:r w:rsidRPr="00815D4C">
        <w:rPr>
          <w:rFonts w:ascii="微软雅黑" w:eastAsia="微软雅黑" w:hAnsi="微软雅黑"/>
          <w:sz w:val="27"/>
        </w:rPr>
        <w:t>”</w:t>
      </w:r>
      <w:r w:rsidRPr="00815D4C">
        <w:rPr>
          <w:rFonts w:ascii="微软雅黑" w:eastAsia="微软雅黑" w:hAnsi="微软雅黑"/>
          <w:sz w:val="27"/>
        </w:rPr>
        <w:t>。由于填料效率极高，在精密分离过程中与在旧塔改造过程中，可以有效地降低塔的高度，在新塔设计与要求满足原有空问旧塔改造的过程中都有着很高的实用价值。</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新型高效规整填料主要包括金属板波纹填料和金属丝网波纹填料两大类，在将其进行物理的和化学的方法处理后，填料的分离效率大为提高。主要优点有：</w:t>
      </w:r>
      <w:r w:rsidRPr="00815D4C">
        <w:rPr>
          <w:rFonts w:ascii="微软雅黑" w:eastAsia="微软雅黑" w:hAnsi="微软雅黑"/>
          <w:sz w:val="27"/>
        </w:rPr>
        <w:t>(1)</w:t>
      </w:r>
      <w:r w:rsidRPr="00815D4C">
        <w:rPr>
          <w:rFonts w:ascii="微软雅黑" w:eastAsia="微软雅黑" w:hAnsi="微软雅黑"/>
          <w:sz w:val="27"/>
        </w:rPr>
        <w:t>理论塔数高、通量大、压力降低；</w:t>
      </w:r>
      <w:r w:rsidRPr="00815D4C">
        <w:rPr>
          <w:rFonts w:ascii="微软雅黑" w:eastAsia="微软雅黑" w:hAnsi="微软雅黑"/>
          <w:sz w:val="27"/>
        </w:rPr>
        <w:t>(2)</w:t>
      </w:r>
      <w:r w:rsidRPr="00815D4C">
        <w:rPr>
          <w:rFonts w:ascii="微软雅黑" w:eastAsia="微软雅黑" w:hAnsi="微软雅黑"/>
          <w:sz w:val="27"/>
        </w:rPr>
        <w:t>低负荷性能好、理论板数随气体负荷的降低而增加，没有低负荷极限；</w:t>
      </w:r>
      <w:r w:rsidRPr="00815D4C">
        <w:rPr>
          <w:rFonts w:ascii="微软雅黑" w:eastAsia="微软雅黑" w:hAnsi="微软雅黑"/>
          <w:sz w:val="27"/>
        </w:rPr>
        <w:t>(3)</w:t>
      </w:r>
      <w:r w:rsidRPr="00815D4C">
        <w:rPr>
          <w:rFonts w:ascii="微软雅黑" w:eastAsia="微软雅黑" w:hAnsi="微软雅黑"/>
          <w:sz w:val="27"/>
        </w:rPr>
        <w:t>放大效应不明显；</w:t>
      </w:r>
      <w:r w:rsidRPr="00815D4C">
        <w:rPr>
          <w:rFonts w:ascii="微软雅黑" w:eastAsia="微软雅黑" w:hAnsi="微软雅黑"/>
          <w:sz w:val="27"/>
        </w:rPr>
        <w:t>(4)</w:t>
      </w:r>
      <w:r w:rsidRPr="00815D4C">
        <w:rPr>
          <w:rFonts w:ascii="微软雅黑" w:eastAsia="微软雅黑" w:hAnsi="微软雅黑"/>
          <w:sz w:val="27"/>
        </w:rPr>
        <w:t>适于减压精馏，能够满足精密、大型、高真空精馏装置的要</w:t>
      </w:r>
      <w:r w:rsidRPr="00815D4C">
        <w:rPr>
          <w:rFonts w:ascii="微软雅黑" w:eastAsia="微软雅黑" w:hAnsi="微软雅黑"/>
          <w:sz w:val="27"/>
        </w:rPr>
        <w:t>求，为难分离物系、热敏性物系及高纯度产品的精馏分离提供了有利的条件。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新型高效散堆填料主要包括金属鲍尔环填料、金属阶梯环填料、金属环矩鞍填料。新型高效填料已经在北京有机化工厂、石家庄化工化纤有限公司、江西维尼纶厂、贵州有机化工总厂、云南云维股份公司、兰州维尼纶</w:t>
      </w:r>
      <w:r w:rsidRPr="00815D4C">
        <w:rPr>
          <w:rFonts w:ascii="微软雅黑" w:eastAsia="微软雅黑" w:hAnsi="微软雅黑"/>
          <w:sz w:val="27"/>
        </w:rPr>
        <w:t>(</w:t>
      </w:r>
      <w:r w:rsidRPr="00815D4C">
        <w:rPr>
          <w:rFonts w:ascii="微软雅黑" w:eastAsia="微软雅黑" w:hAnsi="微软雅黑"/>
          <w:sz w:val="27"/>
        </w:rPr>
        <w:t>集团</w:t>
      </w:r>
      <w:r w:rsidRPr="00815D4C">
        <w:rPr>
          <w:rFonts w:ascii="微软雅黑" w:eastAsia="微软雅黑" w:hAnsi="微软雅黑"/>
          <w:sz w:val="27"/>
        </w:rPr>
        <w:t>)</w:t>
      </w:r>
      <w:r w:rsidRPr="00815D4C">
        <w:rPr>
          <w:rFonts w:ascii="微软雅黑" w:eastAsia="微软雅黑" w:hAnsi="微软雅黑"/>
          <w:sz w:val="27"/>
        </w:rPr>
        <w:t>公司、北京第三制药厂、北京化工实验厂等几十家企、的塔器中得剑应用，均取得了扩产、节能、降耗，大幅度提高经济效益的效果。应用的物系包话：甲醇</w:t>
      </w:r>
      <w:r w:rsidRPr="00815D4C">
        <w:rPr>
          <w:rFonts w:ascii="微软雅黑" w:eastAsia="微软雅黑" w:hAnsi="微软雅黑"/>
          <w:sz w:val="27"/>
        </w:rPr>
        <w:t>—</w:t>
      </w:r>
      <w:r w:rsidRPr="00815D4C">
        <w:rPr>
          <w:rFonts w:ascii="微软雅黑" w:eastAsia="微软雅黑" w:hAnsi="微软雅黑"/>
          <w:sz w:val="27"/>
        </w:rPr>
        <w:t>水、乙醇</w:t>
      </w:r>
      <w:r w:rsidRPr="00815D4C">
        <w:rPr>
          <w:rFonts w:ascii="微软雅黑" w:eastAsia="微软雅黑" w:hAnsi="微软雅黑"/>
          <w:sz w:val="27"/>
        </w:rPr>
        <w:t>—</w:t>
      </w:r>
      <w:r w:rsidRPr="00815D4C">
        <w:rPr>
          <w:rFonts w:ascii="微软雅黑" w:eastAsia="微软雅黑" w:hAnsi="微软雅黑"/>
          <w:sz w:val="27"/>
        </w:rPr>
        <w:t>水、</w:t>
      </w:r>
      <w:r w:rsidRPr="00815D4C">
        <w:rPr>
          <w:rFonts w:ascii="微软雅黑" w:eastAsia="微软雅黑" w:hAnsi="微软雅黑"/>
          <w:sz w:val="27"/>
        </w:rPr>
        <w:t>NaOH</w:t>
      </w:r>
      <w:r w:rsidRPr="00815D4C">
        <w:rPr>
          <w:rFonts w:ascii="微软雅黑" w:eastAsia="微软雅黑" w:hAnsi="微软雅黑"/>
          <w:sz w:val="27"/>
        </w:rPr>
        <w:t>水溶液脱硫、磷、</w:t>
      </w:r>
      <w:r w:rsidRPr="00815D4C">
        <w:rPr>
          <w:rFonts w:ascii="微软雅黑" w:eastAsia="微软雅黑" w:hAnsi="微软雅黑"/>
          <w:sz w:val="27"/>
        </w:rPr>
        <w:t>NaOH</w:t>
      </w:r>
      <w:r w:rsidRPr="00815D4C">
        <w:rPr>
          <w:rFonts w:ascii="微软雅黑" w:eastAsia="微软雅黑" w:hAnsi="微软雅黑"/>
          <w:sz w:val="27"/>
        </w:rPr>
        <w:t>水洗涤等醋酸乙烯</w:t>
      </w:r>
      <w:r w:rsidRPr="00815D4C">
        <w:rPr>
          <w:rFonts w:ascii="微软雅黑" w:eastAsia="微软雅黑" w:hAnsi="微软雅黑"/>
          <w:sz w:val="27"/>
        </w:rPr>
        <w:t>—</w:t>
      </w:r>
      <w:r w:rsidRPr="00815D4C">
        <w:rPr>
          <w:rFonts w:ascii="微软雅黑" w:eastAsia="微软雅黑" w:hAnsi="微软雅黑"/>
          <w:sz w:val="27"/>
        </w:rPr>
        <w:t>醋酸甲酯分离、醋酸</w:t>
      </w:r>
      <w:r w:rsidRPr="00815D4C">
        <w:rPr>
          <w:rFonts w:ascii="微软雅黑" w:eastAsia="微软雅黑" w:hAnsi="微软雅黑"/>
          <w:sz w:val="27"/>
        </w:rPr>
        <w:t>—</w:t>
      </w:r>
      <w:r w:rsidRPr="00815D4C">
        <w:rPr>
          <w:rFonts w:ascii="微软雅黑" w:eastAsia="微软雅黑" w:hAnsi="微软雅黑"/>
          <w:sz w:val="27"/>
        </w:rPr>
        <w:t>醋酸乙烯分离、乙醛</w:t>
      </w:r>
      <w:r w:rsidRPr="00815D4C">
        <w:rPr>
          <w:rFonts w:ascii="微软雅黑" w:eastAsia="微软雅黑" w:hAnsi="微软雅黑"/>
          <w:sz w:val="27"/>
        </w:rPr>
        <w:t>—</w:t>
      </w:r>
      <w:r w:rsidRPr="00815D4C">
        <w:rPr>
          <w:rFonts w:ascii="微软雅黑" w:eastAsia="微软雅黑" w:hAnsi="微软雅黑"/>
          <w:sz w:val="27"/>
        </w:rPr>
        <w:t>醋酸乙烯分离、乙苯</w:t>
      </w:r>
      <w:r w:rsidRPr="00815D4C">
        <w:rPr>
          <w:rFonts w:ascii="微软雅黑" w:eastAsia="微软雅黑" w:hAnsi="微软雅黑"/>
          <w:sz w:val="27"/>
        </w:rPr>
        <w:t>—</w:t>
      </w:r>
      <w:r w:rsidRPr="00815D4C">
        <w:rPr>
          <w:rFonts w:ascii="微软雅黑" w:eastAsia="微软雅黑" w:hAnsi="微软雅黑"/>
          <w:sz w:val="27"/>
        </w:rPr>
        <w:t>苯乙烯分离、硝基氯苯同分异物体分离等等。在制药行业的溶剂回收应用中也得到了广泛的好评。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3.2</w:t>
      </w:r>
      <w:r w:rsidRPr="00815D4C">
        <w:rPr>
          <w:rFonts w:ascii="微软雅黑" w:eastAsia="微软雅黑" w:hAnsi="微软雅黑"/>
          <w:sz w:val="27"/>
        </w:rPr>
        <w:t>膜分离技术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815D4C">
        <w:rPr>
          <w:rFonts w:ascii="微软雅黑" w:eastAsia="微软雅黑" w:hAnsi="微软雅黑"/>
          <w:sz w:val="27"/>
        </w:rPr>
        <w:t>液体分离膜的主要有（</w:t>
      </w:r>
      <w:r w:rsidRPr="00815D4C">
        <w:rPr>
          <w:rFonts w:ascii="微软雅黑" w:eastAsia="微软雅黑" w:hAnsi="微软雅黑"/>
          <w:sz w:val="27"/>
        </w:rPr>
        <w:t>1</w:t>
      </w:r>
      <w:r w:rsidRPr="00815D4C">
        <w:rPr>
          <w:rFonts w:ascii="微软雅黑" w:eastAsia="微软雅黑" w:hAnsi="微软雅黑"/>
          <w:sz w:val="27"/>
        </w:rPr>
        <w:t>）微滤膜、超滤膜</w:t>
      </w:r>
      <w:r w:rsidRPr="00815D4C">
        <w:rPr>
          <w:rFonts w:ascii="微软雅黑" w:eastAsia="微软雅黑" w:hAnsi="微软雅黑"/>
          <w:sz w:val="27"/>
        </w:rPr>
        <w:t>(2)</w:t>
      </w:r>
      <w:r w:rsidRPr="00815D4C">
        <w:rPr>
          <w:rFonts w:ascii="微软雅黑" w:eastAsia="微软雅黑" w:hAnsi="微软雅黑"/>
          <w:sz w:val="27"/>
        </w:rPr>
        <w:t>纳滤膜反渗透膜</w:t>
      </w:r>
      <w:r w:rsidRPr="00815D4C">
        <w:rPr>
          <w:rFonts w:ascii="微软雅黑" w:eastAsia="微软雅黑" w:hAnsi="微软雅黑"/>
          <w:sz w:val="27"/>
        </w:rPr>
        <w:t>(3)</w:t>
      </w:r>
      <w:r w:rsidRPr="00815D4C">
        <w:rPr>
          <w:rFonts w:ascii="微软雅黑" w:eastAsia="微软雅黑" w:hAnsi="微软雅黑"/>
          <w:sz w:val="27"/>
        </w:rPr>
        <w:t>离子交换膜</w:t>
      </w:r>
      <w:r w:rsidRPr="00815D4C">
        <w:rPr>
          <w:rFonts w:ascii="微软雅黑" w:eastAsia="微软雅黑" w:hAnsi="微软雅黑"/>
          <w:sz w:val="27"/>
        </w:rPr>
        <w:t>(4)</w:t>
      </w:r>
      <w:r w:rsidRPr="00815D4C">
        <w:rPr>
          <w:rFonts w:ascii="微软雅黑" w:eastAsia="微软雅黑" w:hAnsi="微软雅黑"/>
          <w:sz w:val="27"/>
        </w:rPr>
        <w:t>渗透汽化膜等。以膜为分离介质实现混合物的分离是一种新型分离技术。膜是指两相之间的一个不连续的界面。膜可分为气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相、液相、固相或它们的组合，通常是固膜</w:t>
      </w:r>
      <w:r w:rsidRPr="00815D4C">
        <w:rPr>
          <w:rFonts w:ascii="微软雅黑" w:eastAsia="微软雅黑" w:hAnsi="微软雅黑"/>
          <w:sz w:val="27"/>
        </w:rPr>
        <w:t>(</w:t>
      </w:r>
      <w:r w:rsidRPr="00815D4C">
        <w:rPr>
          <w:rFonts w:ascii="微软雅黑" w:eastAsia="微软雅黑" w:hAnsi="微软雅黑"/>
          <w:sz w:val="27"/>
        </w:rPr>
        <w:t>聚合物膜或无机材料膜</w:t>
      </w:r>
      <w:r w:rsidRPr="00815D4C">
        <w:rPr>
          <w:rFonts w:ascii="微软雅黑" w:eastAsia="微软雅黑" w:hAnsi="微软雅黑"/>
          <w:sz w:val="27"/>
        </w:rPr>
        <w:t>)</w:t>
      </w:r>
      <w:r w:rsidRPr="00815D4C">
        <w:rPr>
          <w:rFonts w:ascii="微软雅黑" w:eastAsia="微软雅黑" w:hAnsi="微软雅黑"/>
          <w:sz w:val="27"/>
        </w:rPr>
        <w:t>和液膜</w:t>
      </w:r>
      <w:r w:rsidRPr="00815D4C">
        <w:rPr>
          <w:rFonts w:ascii="微软雅黑" w:eastAsia="微软雅黑" w:hAnsi="微软雅黑"/>
          <w:sz w:val="27"/>
        </w:rPr>
        <w:t>(</w:t>
      </w:r>
      <w:r w:rsidRPr="00815D4C">
        <w:rPr>
          <w:rFonts w:ascii="微软雅黑" w:eastAsia="微软雅黑" w:hAnsi="微软雅黑"/>
          <w:sz w:val="27"/>
        </w:rPr>
        <w:t>乳化液膜或支撑液膜</w:t>
      </w:r>
      <w:r w:rsidRPr="00815D4C">
        <w:rPr>
          <w:rFonts w:ascii="微软雅黑" w:eastAsia="微软雅黑" w:hAnsi="微软雅黑"/>
          <w:sz w:val="27"/>
        </w:rPr>
        <w:t>)</w:t>
      </w:r>
      <w:r w:rsidRPr="00815D4C">
        <w:rPr>
          <w:rFonts w:ascii="微软雅黑" w:eastAsia="微软雅黑" w:hAnsi="微软雅黑"/>
          <w:sz w:val="27"/>
        </w:rPr>
        <w:t>。膜分离过程是利用不同的膜的特定选择渗透性能，在不同的推动力</w:t>
      </w:r>
      <w:r w:rsidRPr="00815D4C">
        <w:rPr>
          <w:rFonts w:ascii="微软雅黑" w:eastAsia="微软雅黑" w:hAnsi="微软雅黑"/>
          <w:sz w:val="27"/>
        </w:rPr>
        <w:t>(</w:t>
      </w:r>
      <w:r w:rsidRPr="00815D4C">
        <w:rPr>
          <w:rFonts w:ascii="微软雅黑" w:eastAsia="微软雅黑" w:hAnsi="微软雅黑"/>
          <w:sz w:val="27"/>
        </w:rPr>
        <w:t>压力、电场、浓度差等</w:t>
      </w:r>
      <w:r w:rsidRPr="00815D4C">
        <w:rPr>
          <w:rFonts w:ascii="微软雅黑" w:eastAsia="微软雅黑" w:hAnsi="微软雅黑"/>
          <w:sz w:val="27"/>
        </w:rPr>
        <w:t>)</w:t>
      </w:r>
      <w:r w:rsidRPr="00815D4C">
        <w:rPr>
          <w:rFonts w:ascii="微软雅黑" w:eastAsia="微软雅黑" w:hAnsi="微软雅黑"/>
          <w:sz w:val="27"/>
        </w:rPr>
        <w:t>作用下实现混合物分离的过</w:t>
      </w:r>
      <w:r w:rsidRPr="00815D4C">
        <w:rPr>
          <w:rFonts w:ascii="微软雅黑" w:eastAsia="微软雅黑" w:hAnsi="微软雅黑"/>
          <w:sz w:val="27"/>
        </w:rPr>
        <w:t>程。膜分离工程可分为微滤、超滤、反渗析、电渗析、气体渗透、渗透汽化和液膜分离等类型。由于膜分离过程操作条件较为温和，效率高，能耗低，已在高新科技和国民经济各部门得到应用。</w:t>
      </w:r>
      <w:r w:rsidRPr="00815D4C">
        <w:rPr>
          <w:rFonts w:ascii="微软雅黑" w:eastAsia="微软雅黑" w:hAnsi="微软雅黑"/>
          <w:sz w:val="27"/>
        </w:rPr>
        <w:t>3</w:t>
      </w:r>
      <w:r w:rsidRPr="00815D4C">
        <w:rPr>
          <w:rFonts w:ascii="微软雅黑" w:eastAsia="微软雅黑" w:hAnsi="微软雅黑"/>
          <w:sz w:val="27"/>
        </w:rPr>
        <w:t>．</w:t>
      </w:r>
      <w:r w:rsidRPr="00815D4C">
        <w:rPr>
          <w:rFonts w:ascii="微软雅黑" w:eastAsia="微软雅黑" w:hAnsi="微软雅黑"/>
          <w:sz w:val="27"/>
        </w:rPr>
        <w:t xml:space="preserve">3 </w:t>
      </w:r>
      <w:r w:rsidRPr="00815D4C">
        <w:rPr>
          <w:rFonts w:ascii="微软雅黑" w:eastAsia="微软雅黑" w:hAnsi="微软雅黑"/>
          <w:sz w:val="27"/>
        </w:rPr>
        <w:t>新型吸附技术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新型吸附技术，如模拟移动床、变压吸附、层析、扩张床等新分离方法在研究开发的基础上，将在工业中发挥较大的作用。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美国</w:t>
      </w:r>
      <w:r w:rsidRPr="00815D4C">
        <w:rPr>
          <w:rFonts w:ascii="微软雅黑" w:eastAsia="微软雅黑" w:hAnsi="微软雅黑"/>
          <w:sz w:val="27"/>
        </w:rPr>
        <w:t>UOP</w:t>
      </w:r>
      <w:r w:rsidRPr="00815D4C">
        <w:rPr>
          <w:rFonts w:ascii="微软雅黑" w:eastAsia="微软雅黑" w:hAnsi="微软雅黑"/>
          <w:sz w:val="27"/>
        </w:rPr>
        <w:t>公司首先发展起来的</w:t>
      </w:r>
      <w:r w:rsidRPr="00815D4C">
        <w:rPr>
          <w:rFonts w:ascii="微软雅黑" w:eastAsia="微软雅黑" w:hAnsi="微软雅黑"/>
          <w:sz w:val="27"/>
        </w:rPr>
        <w:t>PAREX</w:t>
      </w:r>
      <w:r w:rsidRPr="00815D4C">
        <w:rPr>
          <w:rFonts w:ascii="微软雅黑" w:eastAsia="微软雅黑" w:hAnsi="微软雅黑"/>
          <w:sz w:val="27"/>
        </w:rPr>
        <w:t>模拟移动床吸附分离法，利用对对二甲苯有较强吸附作用的分子筛固体吸附剂，通过固相模拟移动的方法产生两相连续逆流接触的效果，既提高了吸附剂的利用率、设备的生产能力和分离效率，又</w:t>
      </w:r>
      <w:r w:rsidRPr="00815D4C">
        <w:rPr>
          <w:rFonts w:ascii="微软雅黑" w:eastAsia="微软雅黑" w:hAnsi="微软雅黑"/>
          <w:sz w:val="27"/>
        </w:rPr>
        <w:t>避免了固体吸附剂的磨损破裂、堵塞及固体颗粒缝间的沟流。与固定床吸附装置相比较，其吸附剂装填量仅为</w:t>
      </w:r>
      <w:r w:rsidRPr="00815D4C">
        <w:rPr>
          <w:rFonts w:ascii="微软雅黑" w:eastAsia="微软雅黑" w:hAnsi="微软雅黑"/>
          <w:sz w:val="27"/>
        </w:rPr>
        <w:t>l</w:t>
      </w:r>
      <w:r w:rsidRPr="00815D4C">
        <w:rPr>
          <w:rFonts w:ascii="微软雅黑" w:eastAsia="微软雅黑" w:hAnsi="微软雅黑"/>
          <w:sz w:val="27"/>
        </w:rPr>
        <w:t>／</w:t>
      </w:r>
      <w:r w:rsidRPr="00815D4C">
        <w:rPr>
          <w:rFonts w:ascii="微软雅黑" w:eastAsia="微软雅黑" w:hAnsi="微软雅黑"/>
          <w:sz w:val="27"/>
        </w:rPr>
        <w:t>25</w:t>
      </w:r>
      <w:r w:rsidRPr="00815D4C">
        <w:rPr>
          <w:rFonts w:ascii="微软雅黑" w:eastAsia="微软雅黑" w:hAnsi="微软雅黑"/>
          <w:sz w:val="27"/>
        </w:rPr>
        <w:t>，液体脱附剂用量为</w:t>
      </w: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2</w:t>
      </w:r>
      <w:r w:rsidRPr="00815D4C">
        <w:rPr>
          <w:rFonts w:ascii="微软雅黑" w:eastAsia="微软雅黑" w:hAnsi="微软雅黑"/>
          <w:sz w:val="27"/>
        </w:rPr>
        <w:t>，明显降低了设备投资费用和分离成本，获得的产品纯度很高。模拟移动床现已成功地应用于果／葡萄糖浆分离的工业过程，被认为是现代制糖工业重要的技术进步之一。</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固体吸附剂对不同的气体组分具有一定的吸附选择性且平衡吸附量随组分分压升高而增加，利用此特性进行加压吸附、减压脱附实现混合物的分离。变压吸附一般是常温操作，循环周期短，易于实现自动化。变压吸附在工业生产的应用迅速增长，目前的应用领域有</w:t>
      </w:r>
      <w:r w:rsidRPr="00815D4C">
        <w:rPr>
          <w:rFonts w:ascii="微软雅黑" w:eastAsia="微软雅黑" w:hAnsi="微软雅黑"/>
          <w:sz w:val="27"/>
        </w:rPr>
        <w:t>：空气干燥，氢的纯化</w:t>
      </w:r>
      <w:r w:rsidRPr="00815D4C">
        <w:rPr>
          <w:rFonts w:ascii="微软雅黑" w:eastAsia="微软雅黑" w:hAnsi="微软雅黑"/>
          <w:sz w:val="27"/>
        </w:rPr>
        <w:t>(</w:t>
      </w:r>
      <w:r w:rsidRPr="00815D4C">
        <w:rPr>
          <w:rFonts w:ascii="微软雅黑" w:eastAsia="微软雅黑" w:hAnsi="微软雅黑"/>
          <w:sz w:val="27"/>
        </w:rPr>
        <w:t>可生产纯度高达</w:t>
      </w:r>
      <w:r w:rsidRPr="00815D4C">
        <w:rPr>
          <w:rFonts w:ascii="微软雅黑" w:eastAsia="微软雅黑" w:hAnsi="微软雅黑"/>
          <w:sz w:val="27"/>
        </w:rPr>
        <w:t>99</w:t>
      </w:r>
      <w:r w:rsidRPr="00815D4C">
        <w:rPr>
          <w:rFonts w:ascii="微软雅黑" w:eastAsia="微软雅黑" w:hAnsi="微软雅黑"/>
          <w:sz w:val="27"/>
        </w:rPr>
        <w:t>．</w:t>
      </w:r>
      <w:r w:rsidRPr="00815D4C">
        <w:rPr>
          <w:rFonts w:ascii="微软雅黑" w:eastAsia="微软雅黑" w:hAnsi="微软雅黑"/>
          <w:sz w:val="27"/>
        </w:rPr>
        <w:t>999</w:t>
      </w:r>
      <w:r w:rsidRPr="00815D4C">
        <w:rPr>
          <w:rFonts w:ascii="微软雅黑" w:eastAsia="微软雅黑" w:hAnsi="微软雅黑"/>
          <w:sz w:val="27"/>
        </w:rPr>
        <w:t>％</w:t>
      </w:r>
      <w:r w:rsidRPr="00815D4C">
        <w:rPr>
          <w:rFonts w:ascii="微软雅黑" w:eastAsia="微软雅黑" w:hAnsi="微软雅黑"/>
          <w:sz w:val="27"/>
        </w:rPr>
        <w:t xml:space="preserve"> </w:t>
      </w:r>
      <w:r w:rsidRPr="00815D4C">
        <w:rPr>
          <w:rFonts w:ascii="微软雅黑" w:eastAsia="微软雅黑" w:hAnsi="微软雅黑"/>
          <w:sz w:val="27"/>
        </w:rPr>
        <w:t>的</w:t>
      </w:r>
      <w:r w:rsidRPr="00815D4C">
        <w:rPr>
          <w:rFonts w:ascii="微软雅黑" w:eastAsia="微软雅黑" w:hAnsi="微软雅黑"/>
          <w:sz w:val="27"/>
        </w:rPr>
        <w:t>)</w:t>
      </w:r>
      <w:r w:rsidRPr="00815D4C">
        <w:rPr>
          <w:rFonts w:ascii="微软雅黑" w:eastAsia="微软雅黑" w:hAnsi="微软雅黑"/>
          <w:sz w:val="27"/>
        </w:rPr>
        <w:t>，从含有支链异构体和环烃的混合物中分离正构烷烃，空气分离等。变压吸附已应用于炼钢、有色金属冶炼、材料、医药、环保、惰性气体保护、食品保鲜等各方面。</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815D4C">
        <w:rPr>
          <w:rFonts w:ascii="微软雅黑" w:eastAsia="微软雅黑" w:hAnsi="微软雅黑"/>
          <w:sz w:val="27"/>
        </w:rPr>
        <w:t>在层析分离中，亲固定相的分子在体系中移动较慢，而亲流动相的分子则较快地流出体系，从而实现了不同物质之间的分离。按两相相互作用的原理不同，可以分为吸附层析、离子交换层析、疏水作用</w:t>
      </w:r>
      <w:r w:rsidRPr="00815D4C">
        <w:rPr>
          <w:rFonts w:ascii="微软雅黑" w:eastAsia="微软雅黑" w:hAnsi="微软雅黑"/>
          <w:sz w:val="27"/>
        </w:rPr>
        <w:t xml:space="preserve"> </w:t>
      </w:r>
      <w:r w:rsidRPr="00815D4C">
        <w:rPr>
          <w:rFonts w:ascii="微软雅黑" w:eastAsia="微软雅黑" w:hAnsi="微软雅黑"/>
          <w:sz w:val="27"/>
        </w:rPr>
        <w:t>层析、亲和层析、固定化金属离子亲和层析、凝胶过滤层析等不同的过程。层析是分离能力很强的技术，在工业上用于一些分离纯化要求</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很高的过程，如生物活性物质的提取、天然动、植物资源中有效成分的提取、重稀土金属的分离。在生物技术产品的分离提取过程中，层析是一种特别重要的手段。</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通常的生物产品的分离纯化过程包括发酵液预处理、固液分离、分离</w:t>
      </w:r>
      <w:r w:rsidRPr="00815D4C">
        <w:rPr>
          <w:rFonts w:ascii="微软雅黑" w:eastAsia="微软雅黑" w:hAnsi="微软雅黑"/>
          <w:sz w:val="27"/>
        </w:rPr>
        <w:t xml:space="preserve"> </w:t>
      </w:r>
      <w:r w:rsidRPr="00815D4C">
        <w:rPr>
          <w:rFonts w:ascii="微软雅黑" w:eastAsia="微软雅黑" w:hAnsi="微软雅黑"/>
          <w:sz w:val="27"/>
        </w:rPr>
        <w:t>纯化、</w:t>
      </w:r>
      <w:r w:rsidRPr="00815D4C">
        <w:rPr>
          <w:rFonts w:ascii="微软雅黑" w:eastAsia="微软雅黑" w:hAnsi="微软雅黑"/>
          <w:sz w:val="27"/>
        </w:rPr>
        <w:t>产品加工等步骤，操作复杂、处理时间长，造成提取过程收率低、分离成本高。其中，对料液的固液分离，当料液中颗粒小、料液粘度高时是一个很困难的过程，处理不当时容易造成生物活性物质的失活。与固定床吸附不同，扩张床在吸附操作时其床层处于膨松的亚流化状态，但同时又保持了较低的返混，因而可以处理含较多颗粒的</w:t>
      </w:r>
      <w:r w:rsidRPr="00815D4C">
        <w:rPr>
          <w:rFonts w:ascii="微软雅黑" w:eastAsia="微软雅黑" w:hAnsi="微软雅黑"/>
          <w:sz w:val="27"/>
        </w:rPr>
        <w:t xml:space="preserve">“ </w:t>
      </w:r>
      <w:r w:rsidRPr="00815D4C">
        <w:rPr>
          <w:rFonts w:ascii="微软雅黑" w:eastAsia="微软雅黑" w:hAnsi="微软雅黑"/>
          <w:sz w:val="27"/>
        </w:rPr>
        <w:t>脏</w:t>
      </w:r>
      <w:r w:rsidRPr="00815D4C">
        <w:rPr>
          <w:rFonts w:ascii="微软雅黑" w:eastAsia="微软雅黑" w:hAnsi="微软雅黑"/>
          <w:sz w:val="27"/>
        </w:rPr>
        <w:t>”</w:t>
      </w:r>
      <w:r w:rsidRPr="00815D4C">
        <w:rPr>
          <w:rFonts w:ascii="微软雅黑" w:eastAsia="微软雅黑" w:hAnsi="微软雅黑"/>
          <w:sz w:val="27"/>
        </w:rPr>
        <w:t>料液，如发酵液等，并达到良好的分离效果；在脱附时则反向以固定床方式进行。扩张床吸附将固液分离、吸附分离和浓缩集中成为一个操作过程，简化了分离工艺，提高了产品回收率，是一项应用前景广阔的生化分离新技术。例如，扩张</w:t>
      </w:r>
      <w:r w:rsidRPr="00815D4C">
        <w:rPr>
          <w:rFonts w:ascii="微软雅黑" w:eastAsia="微软雅黑" w:hAnsi="微软雅黑"/>
          <w:sz w:val="27"/>
        </w:rPr>
        <w:t>床技术的应用是基因过程人工血清蛋白得以成功地实现工业化生产的关键之一。</w:t>
      </w:r>
      <w:r w:rsidRPr="00815D4C">
        <w:rPr>
          <w:rFonts w:ascii="微软雅黑" w:eastAsia="微软雅黑" w:hAnsi="微软雅黑"/>
          <w:sz w:val="27"/>
        </w:rPr>
        <w:t>4.</w:t>
      </w:r>
      <w:r w:rsidRPr="00815D4C">
        <w:rPr>
          <w:rFonts w:ascii="微软雅黑" w:eastAsia="微软雅黑" w:hAnsi="微软雅黑"/>
          <w:sz w:val="27"/>
        </w:rPr>
        <w:t>结论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现代分离工程具有广阔的发展空间和应用空间，对化工产业的发展具有很大的推动作用。发展好现代分离工程，对我国的化工产业发展具有重大意义。参考文献：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朱家文，房鼎业，面向</w:t>
      </w:r>
      <w:r w:rsidRPr="00815D4C">
        <w:rPr>
          <w:rFonts w:ascii="微软雅黑" w:eastAsia="微软雅黑" w:hAnsi="微软雅黑"/>
          <w:sz w:val="27"/>
        </w:rPr>
        <w:t>21</w:t>
      </w:r>
      <w:r w:rsidRPr="00815D4C">
        <w:rPr>
          <w:rFonts w:ascii="微软雅黑" w:eastAsia="微软雅黑" w:hAnsi="微软雅黑"/>
          <w:sz w:val="27"/>
        </w:rPr>
        <w:t>世纪的化工分离工程</w:t>
      </w:r>
      <w:r w:rsidRPr="00815D4C">
        <w:rPr>
          <w:rFonts w:ascii="微软雅黑" w:eastAsia="微软雅黑" w:hAnsi="微软雅黑"/>
          <w:sz w:val="27"/>
        </w:rPr>
        <w:t>[J]</w:t>
      </w:r>
      <w:r w:rsidRPr="00815D4C">
        <w:rPr>
          <w:rFonts w:ascii="微软雅黑" w:eastAsia="微软雅黑" w:hAnsi="微软雅黑"/>
          <w:sz w:val="27"/>
        </w:rPr>
        <w:t>，化工生产与技术，</w:t>
      </w:r>
      <w:r w:rsidRPr="00815D4C">
        <w:rPr>
          <w:rFonts w:ascii="微软雅黑" w:eastAsia="微软雅黑" w:hAnsi="微软雅黑"/>
          <w:sz w:val="27"/>
        </w:rPr>
        <w:t>2000</w:t>
      </w:r>
      <w:r w:rsidRPr="00815D4C">
        <w:rPr>
          <w:rFonts w:ascii="微软雅黑" w:eastAsia="微软雅黑" w:hAnsi="微软雅黑"/>
          <w:sz w:val="27"/>
        </w:rPr>
        <w:t>（</w:t>
      </w:r>
      <w:r w:rsidRPr="00815D4C">
        <w:rPr>
          <w:rFonts w:ascii="微软雅黑" w:eastAsia="微软雅黑" w:hAnsi="微软雅黑"/>
          <w:sz w:val="27"/>
        </w:rPr>
        <w:t>7</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[2] </w:t>
      </w:r>
      <w:r w:rsidRPr="00815D4C">
        <w:rPr>
          <w:rFonts w:ascii="微软雅黑" w:eastAsia="微软雅黑" w:hAnsi="微软雅黑"/>
          <w:sz w:val="27"/>
        </w:rPr>
        <w:t>李伟锋，李群生，新型导向复合塔板流体力学性能研究</w:t>
      </w:r>
      <w:r w:rsidRPr="00815D4C">
        <w:rPr>
          <w:rFonts w:ascii="微软雅黑" w:eastAsia="微软雅黑" w:hAnsi="微软雅黑"/>
          <w:sz w:val="27"/>
        </w:rPr>
        <w:t xml:space="preserve">[J], </w:t>
      </w:r>
      <w:r w:rsidRPr="00815D4C">
        <w:rPr>
          <w:rFonts w:ascii="微软雅黑" w:eastAsia="微软雅黑" w:hAnsi="微软雅黑"/>
          <w:sz w:val="27"/>
        </w:rPr>
        <w:t>北京化工大学学报</w:t>
      </w:r>
      <w:r w:rsidRPr="00815D4C">
        <w:rPr>
          <w:rFonts w:ascii="微软雅黑" w:eastAsia="微软雅黑" w:hAnsi="微软雅黑"/>
          <w:sz w:val="27"/>
        </w:rPr>
        <w:t xml:space="preserve">,2010(3)[3] </w:t>
      </w:r>
      <w:r w:rsidRPr="00815D4C">
        <w:rPr>
          <w:rFonts w:ascii="微软雅黑" w:eastAsia="微软雅黑" w:hAnsi="微软雅黑"/>
          <w:sz w:val="27"/>
        </w:rPr>
        <w:t>朱家文</w:t>
      </w:r>
      <w:r w:rsidRPr="00815D4C">
        <w:rPr>
          <w:rFonts w:ascii="微软雅黑" w:eastAsia="微软雅黑" w:hAnsi="微软雅黑"/>
          <w:sz w:val="27"/>
        </w:rPr>
        <w:t>,</w:t>
      </w:r>
      <w:r w:rsidRPr="00815D4C">
        <w:rPr>
          <w:rFonts w:ascii="微软雅黑" w:eastAsia="微软雅黑" w:hAnsi="微软雅黑"/>
          <w:sz w:val="27"/>
        </w:rPr>
        <w:t>纪利俊</w:t>
      </w:r>
      <w:r w:rsidRPr="00815D4C">
        <w:rPr>
          <w:rFonts w:ascii="微软雅黑" w:eastAsia="微软雅黑" w:hAnsi="微软雅黑"/>
          <w:sz w:val="27"/>
        </w:rPr>
        <w:t xml:space="preserve">, </w:t>
      </w:r>
      <w:r w:rsidRPr="00815D4C">
        <w:rPr>
          <w:rFonts w:ascii="微软雅黑" w:eastAsia="微软雅黑" w:hAnsi="微软雅黑"/>
          <w:sz w:val="27"/>
        </w:rPr>
        <w:t>化工分离工程与高新科技发展</w:t>
      </w:r>
      <w:r w:rsidRPr="00815D4C">
        <w:rPr>
          <w:rFonts w:ascii="微软雅黑" w:eastAsia="微软雅黑" w:hAnsi="微软雅黑"/>
          <w:sz w:val="27"/>
        </w:rPr>
        <w:t xml:space="preserve">[J], </w:t>
      </w:r>
      <w:r w:rsidRPr="00815D4C">
        <w:rPr>
          <w:rFonts w:ascii="微软雅黑" w:eastAsia="微软雅黑" w:hAnsi="微软雅黑"/>
          <w:sz w:val="27"/>
        </w:rPr>
        <w:t>化学工业与工程技术</w:t>
      </w:r>
      <w:r w:rsidRPr="00815D4C">
        <w:rPr>
          <w:rFonts w:ascii="微软雅黑" w:eastAsia="微软雅黑" w:hAnsi="微软雅黑"/>
          <w:sz w:val="27"/>
        </w:rPr>
        <w:t>,2000(2)[4]</w:t>
      </w:r>
      <w:r w:rsidRPr="00815D4C">
        <w:rPr>
          <w:rFonts w:ascii="微软雅黑" w:eastAsia="微软雅黑" w:hAnsi="微软雅黑"/>
          <w:sz w:val="27"/>
        </w:rPr>
        <w:t xml:space="preserve"> </w:t>
      </w:r>
      <w:r w:rsidRPr="00815D4C">
        <w:rPr>
          <w:rFonts w:ascii="微软雅黑" w:eastAsia="微软雅黑" w:hAnsi="微软雅黑"/>
          <w:sz w:val="27"/>
        </w:rPr>
        <w:t>涂中清</w:t>
      </w:r>
      <w:r w:rsidRPr="00815D4C">
        <w:rPr>
          <w:rFonts w:ascii="微软雅黑" w:eastAsia="微软雅黑" w:hAnsi="微软雅黑"/>
          <w:sz w:val="27"/>
        </w:rPr>
        <w:t xml:space="preserve">, </w:t>
      </w:r>
      <w:r w:rsidRPr="00815D4C">
        <w:rPr>
          <w:rFonts w:ascii="微软雅黑" w:eastAsia="微软雅黑" w:hAnsi="微软雅黑"/>
          <w:sz w:val="27"/>
        </w:rPr>
        <w:t>也论现代化工分离技术</w:t>
      </w:r>
      <w:r w:rsidRPr="00815D4C">
        <w:rPr>
          <w:rFonts w:ascii="微软雅黑" w:eastAsia="微软雅黑" w:hAnsi="微软雅黑"/>
          <w:sz w:val="27"/>
        </w:rPr>
        <w:t>[J],</w:t>
      </w:r>
      <w:r w:rsidRPr="00815D4C">
        <w:rPr>
          <w:rFonts w:ascii="微软雅黑" w:eastAsia="微软雅黑" w:hAnsi="微软雅黑"/>
          <w:sz w:val="27"/>
        </w:rPr>
        <w:t>科技论坛，</w:t>
      </w:r>
      <w:r w:rsidRPr="00815D4C">
        <w:rPr>
          <w:rFonts w:ascii="微软雅黑" w:eastAsia="微软雅黑" w:hAnsi="微软雅黑"/>
          <w:sz w:val="27"/>
        </w:rPr>
        <w:t>2007</w:t>
      </w:r>
      <w:r w:rsidRPr="00815D4C">
        <w:rPr>
          <w:rFonts w:ascii="微软雅黑" w:eastAsia="微软雅黑" w:hAnsi="微软雅黑"/>
          <w:sz w:val="27"/>
        </w:rPr>
        <w:t>（</w:t>
      </w:r>
      <w:r w:rsidRPr="00815D4C">
        <w:rPr>
          <w:rFonts w:ascii="微软雅黑" w:eastAsia="微软雅黑" w:hAnsi="微软雅黑"/>
          <w:sz w:val="27"/>
        </w:rPr>
        <w:t>3</w:t>
      </w:r>
      <w:r w:rsidRPr="00815D4C">
        <w:rPr>
          <w:rFonts w:ascii="微软雅黑" w:eastAsia="微软雅黑" w:hAnsi="微软雅黑"/>
          <w:sz w:val="27"/>
        </w:rPr>
        <w:t>）</w:t>
      </w:r>
      <w:r w:rsidRPr="00815D4C">
        <w:rPr>
          <w:rFonts w:ascii="微软雅黑" w:eastAsia="微软雅黑" w:hAnsi="微软雅黑"/>
          <w:sz w:val="27"/>
        </w:rPr>
        <w:t xml:space="preserve">[5] </w:t>
      </w:r>
      <w:r w:rsidRPr="00815D4C">
        <w:rPr>
          <w:rFonts w:ascii="微软雅黑" w:eastAsia="微软雅黑" w:hAnsi="微软雅黑"/>
          <w:sz w:val="27"/>
        </w:rPr>
        <w:t>李群生，杨</w:t>
      </w:r>
      <w:r w:rsidRPr="00815D4C">
        <w:rPr>
          <w:rFonts w:ascii="微软雅黑" w:eastAsia="微软雅黑" w:hAnsi="微软雅黑"/>
          <w:sz w:val="27"/>
        </w:rPr>
        <w:t xml:space="preserve"> </w:t>
      </w:r>
      <w:r w:rsidRPr="00815D4C">
        <w:rPr>
          <w:rFonts w:ascii="微软雅黑" w:eastAsia="微软雅黑" w:hAnsi="微软雅黑"/>
          <w:sz w:val="27"/>
        </w:rPr>
        <w:t>明，李伟锋，双曲型高效规整填料的流体力学和传质性能</w:t>
      </w:r>
      <w:r w:rsidRPr="00815D4C">
        <w:rPr>
          <w:rFonts w:ascii="微软雅黑" w:eastAsia="微软雅黑" w:hAnsi="微软雅黑"/>
          <w:sz w:val="27"/>
        </w:rPr>
        <w:t>[J]</w:t>
      </w:r>
      <w:r w:rsidRPr="00815D4C">
        <w:rPr>
          <w:rFonts w:ascii="微软雅黑" w:eastAsia="微软雅黑" w:hAnsi="微软雅黑"/>
          <w:sz w:val="27"/>
        </w:rPr>
        <w:t>，北京化工大学学报</w:t>
      </w:r>
      <w:r w:rsidRPr="00815D4C">
        <w:rPr>
          <w:rFonts w:ascii="微软雅黑" w:eastAsia="微软雅黑" w:hAnsi="微软雅黑"/>
          <w:sz w:val="27"/>
        </w:rPr>
        <w:t>,2010(2)</w:t>
      </w:r>
    </w:p>
    <w:p w:rsidR="00815D4C" w:rsidRPr="00815D4C" w:rsidP="00815D4C">
      <w:pPr>
        <w:pStyle w:val="Heading2"/>
        <w:divId w:val="1467308791"/>
        <w:spacing w:after="0" w:afterAutospacing="0"/>
      </w:pPr>
      <w:bookmarkStart w:id="1" w:name="2"/>
      <w:r w:rsidRPr="00815D4C">
        <w:t>第二篇：分离工程</w:t>
      </w:r>
      <w:bookmarkEnd w:id="1"/>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第二章</w:t>
      </w:r>
      <w:r w:rsidRPr="00815D4C">
        <w:rPr>
          <w:rFonts w:ascii="微软雅黑" w:eastAsia="微软雅黑" w:hAnsi="微软雅黑"/>
          <w:sz w:val="27"/>
        </w:rPr>
        <w:t xml:space="preserve"> </w:t>
      </w:r>
      <w:r w:rsidRPr="00815D4C">
        <w:rPr>
          <w:rFonts w:ascii="微软雅黑" w:eastAsia="微软雅黑" w:hAnsi="微软雅黑"/>
          <w:sz w:val="27"/>
        </w:rPr>
        <w:t>多组分分离基础</w:t>
      </w:r>
      <w:r w:rsidRPr="00815D4C">
        <w:rPr>
          <w:rFonts w:ascii="微软雅黑" w:eastAsia="微软雅黑" w:hAnsi="微软雅黑"/>
          <w:sz w:val="27"/>
        </w:rPr>
        <w:t xml:space="preserve"> 1</w:t>
      </w:r>
      <w:r w:rsidRPr="00815D4C">
        <w:rPr>
          <w:rFonts w:ascii="微软雅黑" w:eastAsia="微软雅黑" w:hAnsi="微软雅黑"/>
          <w:sz w:val="27"/>
        </w:rPr>
        <w:t>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 • • • • • • • • • • • • • • • •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、分离过程涉及的变量数减去描述该过程的方程数即为该过程的（）。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815D4C">
        <w:rPr>
          <w:rFonts w:ascii="微软雅黑" w:eastAsia="微软雅黑" w:hAnsi="微软雅黑"/>
          <w:sz w:val="27"/>
        </w:rPr>
        <w:t>2</w:t>
      </w:r>
      <w:r w:rsidRPr="00815D4C">
        <w:rPr>
          <w:rFonts w:ascii="微软雅黑" w:eastAsia="微软雅黑" w:hAnsi="微软雅黑"/>
          <w:sz w:val="27"/>
        </w:rPr>
        <w:t>、设计变量是指在计算前，必须由设计者（）的变量。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、一个含有</w:t>
      </w:r>
      <w:r w:rsidRPr="00815D4C">
        <w:rPr>
          <w:rFonts w:ascii="微软雅黑" w:eastAsia="微软雅黑" w:hAnsi="微软雅黑"/>
          <w:sz w:val="27"/>
        </w:rPr>
        <w:t>4</w:t>
      </w:r>
      <w:r w:rsidRPr="00815D4C">
        <w:rPr>
          <w:rFonts w:ascii="微软雅黑" w:eastAsia="微软雅黑" w:hAnsi="微软雅黑"/>
          <w:sz w:val="27"/>
        </w:rPr>
        <w:t>个组分的相平衡物流独立变量数有（）个。</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、一个装置的设计变量的确定是将装置</w:t>
      </w:r>
      <w:r w:rsidRPr="00815D4C">
        <w:rPr>
          <w:rFonts w:ascii="微软雅黑" w:eastAsia="微软雅黑" w:hAnsi="微软雅黑"/>
          <w:sz w:val="27"/>
        </w:rPr>
        <w:t>分解为若干进行（），由（）计算出装置的设计变量数。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、常用的汽液相平衡关系为（）。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、相对挥发度的定义为两组分的（）之比，它又称为（）。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、活度系数方程中</w:t>
      </w:r>
      <w:r w:rsidRPr="00815D4C">
        <w:rPr>
          <w:rFonts w:ascii="微软雅黑" w:eastAsia="微软雅黑" w:hAnsi="微软雅黑"/>
          <w:sz w:val="27"/>
        </w:rPr>
        <w:t>A</w:t>
      </w:r>
      <w:r w:rsidRPr="00815D4C">
        <w:rPr>
          <w:rFonts w:ascii="微软雅黑" w:eastAsia="微软雅黑" w:hAnsi="微软雅黑"/>
          <w:sz w:val="27"/>
        </w:rPr>
        <w:t>可用来判别实际溶液与理想溶液的（）。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、用于泡点计算的调整公式为（）。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、一定压力下加热液体混合物，当液体混合物开始汽化产生第一个汽泡时的温度叫（）。</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、一定温度下压缩气体混合物，当开始冷凝产生第一个液滴时的压力叫（）。</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、计算泡点温度时，若，温度应调（）。</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、平衡常数与组成有关的露点计算，需迭代露点温度或压力外，还需对（）进行试差</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、在分离流程中常遇到的部分汽化和冷凝过程属（）。</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、单级分离是指两相经（）后随即引离的过程。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、等温闪蒸计算目标函数对收敛速度和稳定性有很大影响，采用</w:t>
      </w:r>
      <w:r w:rsidRPr="00815D4C">
        <w:rPr>
          <w:rFonts w:ascii="微软雅黑" w:eastAsia="微软雅黑" w:hAnsi="微软雅黑"/>
          <w:sz w:val="27"/>
        </w:rPr>
        <w:t>Newton-Raphson</w:t>
      </w:r>
      <w:r w:rsidRPr="00815D4C">
        <w:rPr>
          <w:rFonts w:ascii="微软雅黑" w:eastAsia="微软雅黑" w:hAnsi="微软雅黑"/>
          <w:sz w:val="27"/>
        </w:rPr>
        <w:t>法时，较好的目标函数为（）。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、若组成为</w:t>
      </w:r>
      <w:r w:rsidRPr="00815D4C">
        <w:rPr>
          <w:rFonts w:ascii="微软雅黑" w:eastAsia="微软雅黑" w:hAnsi="微软雅黑"/>
          <w:sz w:val="27"/>
        </w:rPr>
        <w:t>zi</w:t>
      </w:r>
      <w:r w:rsidRPr="00815D4C">
        <w:rPr>
          <w:rFonts w:ascii="微软雅黑" w:eastAsia="微软雅黑" w:hAnsi="微软雅黑"/>
          <w:sz w:val="27"/>
        </w:rPr>
        <w:t>的物系</w:t>
      </w:r>
      <w:r w:rsidRPr="00815D4C">
        <w:rPr>
          <w:rFonts w:ascii="微软雅黑" w:eastAsia="微软雅黑" w:hAnsi="微软雅黑"/>
          <w:sz w:val="27"/>
        </w:rPr>
        <w:t>, ∑Kizi</w:t>
      </w:r>
      <w:r w:rsidRPr="00815D4C">
        <w:rPr>
          <w:rFonts w:ascii="微软雅黑" w:eastAsia="微软雅黑" w:hAnsi="微软雅黑"/>
          <w:sz w:val="27"/>
        </w:rPr>
        <w:t>＜</w:t>
      </w:r>
      <w:r w:rsidRPr="00815D4C">
        <w:rPr>
          <w:rFonts w:ascii="微软雅黑" w:eastAsia="微软雅黑" w:hAnsi="微软雅黑"/>
          <w:sz w:val="27"/>
        </w:rPr>
        <w:t>1</w:t>
      </w:r>
      <w:r w:rsidRPr="00815D4C">
        <w:rPr>
          <w:rFonts w:ascii="微软雅黑" w:eastAsia="微软雅黑" w:hAnsi="微软雅黑"/>
          <w:sz w:val="27"/>
        </w:rPr>
        <w:t>时其相态为（）。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、在进行闪蒸计算时，需判断混合物在指定温度和压力下是否处于（）。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、闪蒸按体系与环境有无热量交换分为（）和（）两类。</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、绝热闪蒸与等温闪蒸计算不同点是需要考虑（）。</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、约束变量关系数就是（）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过程所涉及的变量的数目；</w:t>
      </w:r>
      <w:r w:rsidRPr="00815D4C">
        <w:rPr>
          <w:rFonts w:ascii="微软雅黑" w:eastAsia="微软雅黑" w:hAnsi="微软雅黑"/>
          <w:sz w:val="27"/>
        </w:rPr>
        <w:t>b.</w:t>
      </w:r>
      <w:r w:rsidRPr="00815D4C">
        <w:rPr>
          <w:rFonts w:ascii="微软雅黑" w:eastAsia="微软雅黑" w:hAnsi="微软雅黑"/>
          <w:sz w:val="27"/>
        </w:rPr>
        <w:t>固定设计变量的数目；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独立变量数与设计变量数的和；</w:t>
      </w:r>
      <w:r w:rsidRPr="00815D4C">
        <w:rPr>
          <w:rFonts w:ascii="微软雅黑" w:eastAsia="微软雅黑" w:hAnsi="微软雅黑"/>
          <w:sz w:val="27"/>
        </w:rPr>
        <w:t>d.</w:t>
      </w:r>
      <w:r w:rsidRPr="00815D4C">
        <w:rPr>
          <w:rFonts w:ascii="微软雅黑" w:eastAsia="微软雅黑" w:hAnsi="微软雅黑"/>
          <w:sz w:val="27"/>
        </w:rPr>
        <w:t>变量之间可以建立的方程数和给定的条件。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815D4C">
        <w:rPr>
          <w:rFonts w:ascii="微软雅黑" w:eastAsia="微软雅黑" w:hAnsi="微软雅黑"/>
          <w:sz w:val="27"/>
        </w:rPr>
        <w:t>2</w:t>
      </w:r>
      <w:r w:rsidRPr="00815D4C">
        <w:rPr>
          <w:rFonts w:ascii="微软雅黑" w:eastAsia="微软雅黑" w:hAnsi="微软雅黑"/>
          <w:sz w:val="27"/>
        </w:rPr>
        <w:t>、每一单股进料均有（）个设计变量。</w:t>
      </w:r>
      <w:r w:rsidRPr="00815D4C">
        <w:rPr>
          <w:rFonts w:ascii="微软雅黑" w:eastAsia="微软雅黑" w:hAnsi="微软雅黑"/>
          <w:sz w:val="27"/>
        </w:rPr>
        <w:t xml:space="preserve">• a.c </w:t>
      </w:r>
      <w:r w:rsidRPr="00815D4C">
        <w:rPr>
          <w:rFonts w:ascii="微软雅黑" w:eastAsia="微软雅黑" w:hAnsi="微软雅黑"/>
          <w:sz w:val="27"/>
        </w:rPr>
        <w:t>；</w:t>
      </w:r>
      <w:r w:rsidRPr="00815D4C">
        <w:rPr>
          <w:rFonts w:ascii="微软雅黑" w:eastAsia="微软雅黑" w:hAnsi="微软雅黑"/>
          <w:sz w:val="27"/>
        </w:rPr>
        <w:t>b.c +1</w:t>
      </w:r>
      <w:r w:rsidRPr="00815D4C">
        <w:rPr>
          <w:rFonts w:ascii="微软雅黑" w:eastAsia="微软雅黑" w:hAnsi="微软雅黑"/>
          <w:sz w:val="27"/>
        </w:rPr>
        <w:t>；</w:t>
      </w:r>
      <w:r w:rsidRPr="00815D4C">
        <w:rPr>
          <w:rFonts w:ascii="微软雅黑" w:eastAsia="微软雅黑" w:hAnsi="微软雅黑"/>
          <w:sz w:val="27"/>
        </w:rPr>
        <w:t>c.c +2</w:t>
      </w:r>
      <w:r w:rsidRPr="00815D4C">
        <w:rPr>
          <w:rFonts w:ascii="微软雅黑" w:eastAsia="微软雅黑" w:hAnsi="微软雅黑"/>
          <w:sz w:val="27"/>
        </w:rPr>
        <w:t>；</w:t>
      </w:r>
      <w:r w:rsidRPr="00815D4C">
        <w:rPr>
          <w:rFonts w:ascii="微软雅黑" w:eastAsia="微软雅黑" w:hAnsi="微软雅黑"/>
          <w:sz w:val="27"/>
        </w:rPr>
        <w:t>d.c +3</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、一般吸收过程，可调设计变量数为（）：</w:t>
      </w:r>
      <w:r w:rsidRPr="00815D4C">
        <w:rPr>
          <w:rFonts w:ascii="微软雅黑" w:eastAsia="微软雅黑" w:hAnsi="微软雅黑"/>
          <w:sz w:val="27"/>
        </w:rPr>
        <w:t xml:space="preserve"> • a.5</w:t>
      </w:r>
      <w:r w:rsidRPr="00815D4C">
        <w:rPr>
          <w:rFonts w:ascii="微软雅黑" w:eastAsia="微软雅黑" w:hAnsi="微软雅黑"/>
          <w:sz w:val="27"/>
        </w:rPr>
        <w:t>个；</w:t>
      </w:r>
      <w:r w:rsidRPr="00815D4C">
        <w:rPr>
          <w:rFonts w:ascii="微软雅黑" w:eastAsia="微软雅黑" w:hAnsi="微软雅黑"/>
          <w:sz w:val="27"/>
        </w:rPr>
        <w:t>b.4</w:t>
      </w:r>
      <w:r w:rsidRPr="00815D4C">
        <w:rPr>
          <w:rFonts w:ascii="微软雅黑" w:eastAsia="微软雅黑" w:hAnsi="微软雅黑"/>
          <w:sz w:val="27"/>
        </w:rPr>
        <w:t>个；</w:t>
      </w:r>
      <w:r w:rsidRPr="00815D4C">
        <w:rPr>
          <w:rFonts w:ascii="微软雅黑" w:eastAsia="微软雅黑" w:hAnsi="微软雅黑"/>
          <w:sz w:val="27"/>
        </w:rPr>
        <w:t>c.1</w:t>
      </w:r>
      <w:r w:rsidRPr="00815D4C">
        <w:rPr>
          <w:rFonts w:ascii="微软雅黑" w:eastAsia="微软雅黑" w:hAnsi="微软雅黑"/>
          <w:sz w:val="27"/>
        </w:rPr>
        <w:t>个；</w:t>
      </w:r>
      <w:r w:rsidRPr="00815D4C">
        <w:rPr>
          <w:rFonts w:ascii="微软雅黑" w:eastAsia="微软雅黑" w:hAnsi="微软雅黑"/>
          <w:sz w:val="27"/>
        </w:rPr>
        <w:t>d.2</w:t>
      </w:r>
      <w:r w:rsidRPr="00815D4C">
        <w:rPr>
          <w:rFonts w:ascii="微软雅黑" w:eastAsia="微软雅黑" w:hAnsi="微软雅黑"/>
          <w:sz w:val="27"/>
        </w:rPr>
        <w:t>个</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、绝热操作的简单平衡级设计变量数为（）：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a.2c +3</w:t>
      </w:r>
      <w:r w:rsidRPr="00815D4C">
        <w:rPr>
          <w:rFonts w:ascii="微软雅黑" w:eastAsia="微软雅黑" w:hAnsi="微软雅黑"/>
          <w:sz w:val="27"/>
        </w:rPr>
        <w:t>个；</w:t>
      </w:r>
      <w:r w:rsidRPr="00815D4C">
        <w:rPr>
          <w:rFonts w:ascii="微软雅黑" w:eastAsia="微软雅黑" w:hAnsi="微软雅黑"/>
          <w:sz w:val="27"/>
        </w:rPr>
        <w:t>b.2 c +4</w:t>
      </w:r>
      <w:r w:rsidRPr="00815D4C">
        <w:rPr>
          <w:rFonts w:ascii="微软雅黑" w:eastAsia="微软雅黑" w:hAnsi="微软雅黑"/>
          <w:sz w:val="27"/>
        </w:rPr>
        <w:t>个；</w:t>
      </w:r>
      <w:r w:rsidRPr="00815D4C">
        <w:rPr>
          <w:rFonts w:ascii="微软雅黑" w:eastAsia="微软雅黑" w:hAnsi="微软雅黑"/>
          <w:sz w:val="27"/>
        </w:rPr>
        <w:t>c.c +5</w:t>
      </w:r>
      <w:r w:rsidRPr="00815D4C">
        <w:rPr>
          <w:rFonts w:ascii="微软雅黑" w:eastAsia="微软雅黑" w:hAnsi="微软雅黑"/>
          <w:sz w:val="27"/>
        </w:rPr>
        <w:t>个；</w:t>
      </w:r>
      <w:r w:rsidRPr="00815D4C">
        <w:rPr>
          <w:rFonts w:ascii="微软雅黑" w:eastAsia="微软雅黑" w:hAnsi="微软雅黑"/>
          <w:sz w:val="27"/>
        </w:rPr>
        <w:t>d.2 c +5</w:t>
      </w:r>
      <w:r w:rsidRPr="00815D4C">
        <w:rPr>
          <w:rFonts w:ascii="微软雅黑" w:eastAsia="微软雅黑" w:hAnsi="微软雅黑"/>
          <w:sz w:val="27"/>
        </w:rPr>
        <w:t>个。</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、多组分精馏装置的可调设计变量数与进料中组分数的关系为（）：</w:t>
      </w:r>
      <w:r w:rsidRPr="00815D4C">
        <w:rPr>
          <w:rFonts w:ascii="微软雅黑" w:eastAsia="微软雅黑" w:hAnsi="微软雅黑"/>
          <w:sz w:val="27"/>
        </w:rPr>
        <w:t xml:space="preserve"> • a.</w:t>
      </w:r>
      <w:r w:rsidRPr="00815D4C">
        <w:rPr>
          <w:rFonts w:ascii="微软雅黑" w:eastAsia="微软雅黑" w:hAnsi="微软雅黑"/>
          <w:sz w:val="27"/>
        </w:rPr>
        <w:t>随进料中组分数的增加而增加；</w:t>
      </w:r>
      <w:r w:rsidRPr="00815D4C">
        <w:rPr>
          <w:rFonts w:ascii="微软雅黑" w:eastAsia="微软雅黑" w:hAnsi="微软雅黑"/>
          <w:sz w:val="27"/>
        </w:rPr>
        <w:t>b.</w:t>
      </w:r>
      <w:r w:rsidRPr="00815D4C">
        <w:rPr>
          <w:rFonts w:ascii="微软雅黑" w:eastAsia="微软雅黑" w:hAnsi="微软雅黑"/>
          <w:sz w:val="27"/>
        </w:rPr>
        <w:t>随进料中组分数的增加而减少；</w:t>
      </w:r>
      <w:r w:rsidRPr="00815D4C">
        <w:rPr>
          <w:rFonts w:ascii="微软雅黑" w:eastAsia="微软雅黑" w:hAnsi="微软雅黑"/>
          <w:sz w:val="27"/>
        </w:rPr>
        <w:t xml:space="preserve"> • c.</w:t>
      </w:r>
      <w:r w:rsidRPr="00815D4C">
        <w:rPr>
          <w:rFonts w:ascii="微软雅黑" w:eastAsia="微软雅黑" w:hAnsi="微软雅黑"/>
          <w:sz w:val="27"/>
        </w:rPr>
        <w:t>与进料中组分数无关；</w:t>
      </w:r>
      <w:r w:rsidRPr="00815D4C">
        <w:rPr>
          <w:rFonts w:ascii="微软雅黑" w:eastAsia="微软雅黑" w:hAnsi="微软雅黑"/>
          <w:sz w:val="27"/>
        </w:rPr>
        <w:t>d.</w:t>
      </w:r>
      <w:r w:rsidRPr="00815D4C">
        <w:rPr>
          <w:rFonts w:ascii="微软雅黑" w:eastAsia="微软雅黑" w:hAnsi="微软雅黑"/>
          <w:sz w:val="27"/>
        </w:rPr>
        <w:t>以上三种关系都不成立。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、平衡常数计算式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在</w:t>
      </w:r>
      <w:r w:rsidRPr="00815D4C">
        <w:rPr>
          <w:rFonts w:ascii="微软雅黑" w:eastAsia="微软雅黑" w:hAnsi="微软雅黑"/>
          <w:sz w:val="27"/>
        </w:rPr>
        <w:t>()</w:t>
      </w:r>
      <w:r w:rsidRPr="00815D4C">
        <w:rPr>
          <w:rFonts w:ascii="微软雅黑" w:eastAsia="微软雅黑" w:hAnsi="微软雅黑"/>
          <w:sz w:val="27"/>
        </w:rPr>
        <w:t>条件下成立。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气相是理想气体，液相是理想溶液；</w:t>
      </w:r>
      <w:r w:rsidRPr="00815D4C">
        <w:rPr>
          <w:rFonts w:ascii="微软雅黑" w:eastAsia="微软雅黑" w:hAnsi="微软雅黑"/>
          <w:sz w:val="27"/>
        </w:rPr>
        <w:t>b.</w:t>
      </w:r>
      <w:r w:rsidRPr="00815D4C">
        <w:rPr>
          <w:rFonts w:ascii="微软雅黑" w:eastAsia="微软雅黑" w:hAnsi="微软雅黑"/>
          <w:sz w:val="27"/>
        </w:rPr>
        <w:t>气相是理想气体，液相是非理想溶液；</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气相是理想溶液，液相是理想溶液；</w:t>
      </w:r>
      <w:r w:rsidRPr="00815D4C">
        <w:rPr>
          <w:rFonts w:ascii="微软雅黑" w:eastAsia="微软雅黑" w:hAnsi="微软雅黑"/>
          <w:sz w:val="27"/>
        </w:rPr>
        <w:t>d.</w:t>
      </w:r>
      <w:r w:rsidRPr="00815D4C">
        <w:rPr>
          <w:rFonts w:ascii="微软雅黑" w:eastAsia="微软雅黑" w:hAnsi="微软雅黑"/>
          <w:sz w:val="27"/>
        </w:rPr>
        <w:t>气相是理想溶液，液相是非理想溶液；</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、汽液相平衡</w:t>
      </w:r>
      <w:r w:rsidRPr="00815D4C">
        <w:rPr>
          <w:rFonts w:ascii="微软雅黑" w:eastAsia="微软雅黑" w:hAnsi="微软雅黑"/>
          <w:sz w:val="27"/>
        </w:rPr>
        <w:t>K</w:t>
      </w:r>
      <w:r w:rsidRPr="00815D4C">
        <w:rPr>
          <w:rFonts w:ascii="微软雅黑" w:eastAsia="微软雅黑" w:hAnsi="微软雅黑"/>
          <w:sz w:val="27"/>
        </w:rPr>
        <w:t>值越大，说明该组分越（）</w:t>
      </w:r>
      <w:r w:rsidRPr="00815D4C">
        <w:rPr>
          <w:rFonts w:ascii="微软雅黑" w:eastAsia="微软雅黑" w:hAnsi="微软雅黑"/>
          <w:sz w:val="27"/>
        </w:rPr>
        <w:t>• a.</w:t>
      </w:r>
      <w:r w:rsidRPr="00815D4C">
        <w:rPr>
          <w:rFonts w:ascii="微软雅黑" w:eastAsia="微软雅黑" w:hAnsi="微软雅黑"/>
          <w:sz w:val="27"/>
        </w:rPr>
        <w:t>易挥发；</w:t>
      </w:r>
      <w:r w:rsidRPr="00815D4C">
        <w:rPr>
          <w:rFonts w:ascii="微软雅黑" w:eastAsia="微软雅黑" w:hAnsi="微软雅黑"/>
          <w:sz w:val="27"/>
        </w:rPr>
        <w:t>b.</w:t>
      </w:r>
      <w:r w:rsidRPr="00815D4C">
        <w:rPr>
          <w:rFonts w:ascii="微软雅黑" w:eastAsia="微软雅黑" w:hAnsi="微软雅黑"/>
          <w:sz w:val="27"/>
        </w:rPr>
        <w:t>难挥发；</w:t>
      </w:r>
      <w:r w:rsidRPr="00815D4C">
        <w:rPr>
          <w:rFonts w:ascii="微软雅黑" w:eastAsia="微软雅黑" w:hAnsi="微软雅黑"/>
          <w:sz w:val="27"/>
        </w:rPr>
        <w:t>c.</w:t>
      </w:r>
      <w:r w:rsidRPr="00815D4C">
        <w:rPr>
          <w:rFonts w:ascii="微软雅黑" w:eastAsia="微软雅黑" w:hAnsi="微软雅黑"/>
          <w:sz w:val="27"/>
        </w:rPr>
        <w:t>沸点高；</w:t>
      </w:r>
      <w:r w:rsidRPr="00815D4C">
        <w:rPr>
          <w:rFonts w:ascii="微软雅黑" w:eastAsia="微软雅黑" w:hAnsi="微软雅黑"/>
          <w:sz w:val="27"/>
        </w:rPr>
        <w:t>d.</w:t>
      </w:r>
      <w:r w:rsidRPr="00815D4C">
        <w:rPr>
          <w:rFonts w:ascii="微软雅黑" w:eastAsia="微软雅黑" w:hAnsi="微软雅黑"/>
          <w:sz w:val="27"/>
        </w:rPr>
        <w:t>蒸汽压小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、当汽相为理想气体混合物，液相为非理想溶液时，其汽液相平衡关系为（）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0ˆVy</w:t>
      </w:r>
      <w:r w:rsidRPr="00815D4C">
        <w:rPr>
          <w:rFonts w:ascii="Symbol" w:eastAsia="微软雅黑" w:hAnsi="Symbol"/>
          <w:sz w:val="27"/>
        </w:rPr>
        <w:sym w:font="Symbol" w:char="F03D"/>
      </w:r>
      <w:r w:rsidRPr="00815D4C">
        <w:rPr>
          <w:rFonts w:ascii="微软雅黑" w:eastAsia="微软雅黑" w:hAnsi="微软雅黑"/>
          <w:sz w:val="27"/>
        </w:rPr>
        <w:t>p</w:t>
      </w:r>
      <w:r w:rsidRPr="00815D4C">
        <w:rPr>
          <w:rFonts w:ascii="Symbol" w:eastAsia="微软雅黑" w:hAnsi="Symbol"/>
          <w:sz w:val="27"/>
        </w:rPr>
        <w:sym w:font="Symbol" w:char="F066"/>
      </w:r>
      <w:r w:rsidRPr="00815D4C">
        <w:rPr>
          <w:rFonts w:ascii="微软雅黑" w:eastAsia="微软雅黑" w:hAnsi="微软雅黑"/>
          <w:sz w:val="27"/>
        </w:rPr>
        <w:t>ˆLxp</w:t>
      </w:r>
      <w:r w:rsidRPr="00815D4C">
        <w:rPr>
          <w:rFonts w:ascii="Symbol" w:eastAsia="微软雅黑" w:hAnsi="Symbol"/>
          <w:sz w:val="27"/>
        </w:rPr>
        <w:sym w:font="Symbol" w:char="F066"/>
      </w:r>
      <w:r w:rsidRPr="00815D4C">
        <w:rPr>
          <w:rFonts w:ascii="微软雅黑" w:eastAsia="微软雅黑" w:hAnsi="微软雅黑"/>
          <w:sz w:val="27"/>
        </w:rPr>
        <w:t>p</w:t>
      </w:r>
      <w:r w:rsidRPr="00815D4C">
        <w:rPr>
          <w:rFonts w:ascii="微软雅黑" w:eastAsia="微软雅黑" w:hAnsi="微软雅黑"/>
          <w:sz w:val="27"/>
        </w:rPr>
        <w:t xml:space="preserve">y </w:t>
      </w:r>
      <w:r w:rsidRPr="00815D4C">
        <w:rPr>
          <w:rFonts w:ascii="Symbol" w:eastAsia="微软雅黑" w:hAnsi="Symbol"/>
          <w:sz w:val="27"/>
        </w:rPr>
        <w:sym w:font="Symbol" w:char="F067"/>
      </w:r>
      <w:r w:rsidRPr="00815D4C">
        <w:rPr>
          <w:rFonts w:ascii="微软雅黑" w:eastAsia="微软雅黑" w:hAnsi="微软雅黑"/>
          <w:sz w:val="27"/>
        </w:rPr>
        <w:t>ip • a.i</w:t>
      </w:r>
      <w:r w:rsidRPr="00815D4C">
        <w:rPr>
          <w:rFonts w:ascii="Symbol" w:eastAsia="微软雅黑" w:hAnsi="Symbol"/>
          <w:sz w:val="27"/>
        </w:rPr>
        <w:sym w:font="Symbol" w:char="F03D"/>
      </w:r>
      <w:r w:rsidRPr="00815D4C">
        <w:rPr>
          <w:rFonts w:ascii="微软雅黑" w:eastAsia="微软雅黑" w:hAnsi="微软雅黑"/>
          <w:sz w:val="27"/>
        </w:rPr>
        <w:t xml:space="preserve"> c.iiipyi </w:t>
      </w:r>
      <w:r w:rsidRPr="00815D4C">
        <w:rPr>
          <w:rFonts w:ascii="Symbol" w:eastAsia="微软雅黑" w:hAnsi="Symbol"/>
          <w:sz w:val="27"/>
        </w:rPr>
        <w:sym w:font="Symbol" w:char="F03D"/>
      </w:r>
      <w:r w:rsidRPr="00815D4C">
        <w:rPr>
          <w:rFonts w:ascii="微软雅黑" w:eastAsia="微软雅黑" w:hAnsi="微软雅黑"/>
          <w:sz w:val="27"/>
        </w:rPr>
        <w:t xml:space="preserve"> pi0xi</w:t>
      </w:r>
      <w:r w:rsidRPr="00815D4C">
        <w:rPr>
          <w:rFonts w:ascii="微软雅黑" w:eastAsia="微软雅黑" w:hAnsi="微软雅黑"/>
          <w:sz w:val="27"/>
        </w:rPr>
        <w:t>；</w:t>
      </w:r>
      <w:r w:rsidRPr="00815D4C">
        <w:rPr>
          <w:rFonts w:ascii="微软雅黑" w:eastAsia="微软雅黑" w:hAnsi="微软雅黑"/>
          <w:sz w:val="27"/>
        </w:rPr>
        <w:t>b.i</w:t>
      </w:r>
      <w:r w:rsidRPr="00815D4C">
        <w:rPr>
          <w:rFonts w:ascii="Symbol" w:eastAsia="微软雅黑" w:hAnsi="Symbol"/>
          <w:sz w:val="27"/>
        </w:rPr>
        <w:sym w:font="Symbol" w:char="F03D"/>
      </w:r>
      <w:r w:rsidRPr="00815D4C">
        <w:rPr>
          <w:rFonts w:ascii="微软雅黑" w:eastAsia="微软雅黑" w:hAnsi="微软雅黑"/>
          <w:sz w:val="27"/>
        </w:rPr>
        <w:t xml:space="preserve"> ixi</w:t>
      </w:r>
      <w:r w:rsidRPr="00815D4C">
        <w:rPr>
          <w:rFonts w:ascii="微软雅黑" w:eastAsia="微软雅黑" w:hAnsi="微软雅黑"/>
          <w:sz w:val="27"/>
        </w:rPr>
        <w:t>；</w:t>
      </w:r>
      <w:r w:rsidRPr="00815D4C">
        <w:rPr>
          <w:rFonts w:ascii="微软雅黑" w:eastAsia="微软雅黑" w:hAnsi="微软雅黑"/>
          <w:sz w:val="27"/>
        </w:rPr>
        <w:t>d.i</w:t>
      </w:r>
      <w:r w:rsidRPr="00815D4C">
        <w:rPr>
          <w:rFonts w:ascii="Symbol" w:eastAsia="微软雅黑" w:hAnsi="Symbol"/>
          <w:sz w:val="27"/>
        </w:rPr>
        <w:sym w:font="Symbol" w:char="F066"/>
      </w:r>
      <w:r w:rsidRPr="00815D4C">
        <w:rPr>
          <w:rFonts w:ascii="微软雅黑" w:eastAsia="微软雅黑" w:hAnsi="微软雅黑"/>
          <w:sz w:val="27"/>
        </w:rPr>
        <w:t>iVpy</w:t>
      </w:r>
      <w:r w:rsidRPr="00815D4C">
        <w:rPr>
          <w:rFonts w:ascii="Symbol" w:eastAsia="微软雅黑" w:hAnsi="Symbol"/>
          <w:sz w:val="27"/>
        </w:rPr>
        <w:sym w:font="Symbol" w:char="F066"/>
      </w:r>
      <w:r w:rsidRPr="00815D4C">
        <w:rPr>
          <w:rFonts w:ascii="微软雅黑" w:eastAsia="微软雅黑" w:hAnsi="微软雅黑"/>
          <w:sz w:val="27"/>
        </w:rPr>
        <w:t>i0 pi0x</w:t>
      </w:r>
      <w:r w:rsidRPr="00815D4C">
        <w:rPr>
          <w:rFonts w:ascii="微软雅黑" w:eastAsia="微软雅黑" w:hAnsi="微软雅黑"/>
          <w:sz w:val="27"/>
        </w:rPr>
        <w:t>；</w:t>
      </w:r>
      <w:r w:rsidRPr="00815D4C">
        <w:rPr>
          <w:rFonts w:ascii="微软雅黑" w:eastAsia="微软雅黑" w:hAnsi="微软雅黑"/>
          <w:sz w:val="27"/>
        </w:rPr>
        <w:t>i•</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、关于溶液的蒸气压大小说法正确的是（）：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只与温度有关；</w:t>
      </w:r>
      <w:r w:rsidRPr="00815D4C">
        <w:rPr>
          <w:rFonts w:ascii="微软雅黑" w:eastAsia="微软雅黑" w:hAnsi="微软雅黑"/>
          <w:sz w:val="27"/>
        </w:rPr>
        <w:t>b.</w:t>
      </w:r>
      <w:r w:rsidRPr="00815D4C">
        <w:rPr>
          <w:rFonts w:ascii="微软雅黑" w:eastAsia="微软雅黑" w:hAnsi="微软雅黑"/>
          <w:sz w:val="27"/>
        </w:rPr>
        <w:t>不仅与温度有关，还与各组分的浓度有关；</w:t>
      </w:r>
      <w:r w:rsidRPr="00815D4C">
        <w:rPr>
          <w:rFonts w:ascii="微软雅黑" w:eastAsia="微软雅黑" w:hAnsi="微软雅黑"/>
          <w:sz w:val="27"/>
        </w:rPr>
        <w:t xml:space="preserve"> • c.</w:t>
      </w:r>
      <w:r w:rsidRPr="00815D4C">
        <w:rPr>
          <w:rFonts w:ascii="微软雅黑" w:eastAsia="微软雅黑" w:hAnsi="微软雅黑"/>
          <w:sz w:val="27"/>
        </w:rPr>
        <w:t>不仅与温度和各组分的浓度有关，还与溶液的数量有关；</w:t>
      </w:r>
      <w:r w:rsidRPr="00815D4C">
        <w:rPr>
          <w:rFonts w:ascii="微软雅黑" w:eastAsia="微软雅黑" w:hAnsi="微软雅黑"/>
          <w:sz w:val="27"/>
        </w:rPr>
        <w:t>d.</w:t>
      </w:r>
      <w:r w:rsidRPr="00815D4C">
        <w:rPr>
          <w:rFonts w:ascii="微软雅黑" w:eastAsia="微软雅黑" w:hAnsi="微软雅黑"/>
          <w:sz w:val="27"/>
        </w:rPr>
        <w:t>与上述因素均无关</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、当把一个气体溶液冷凝时，开始产生液滴的点叫作（）</w:t>
      </w:r>
      <w:r w:rsidRPr="00815D4C">
        <w:rPr>
          <w:rFonts w:ascii="微软雅黑" w:eastAsia="微软雅黑" w:hAnsi="微软雅黑"/>
          <w:sz w:val="27"/>
        </w:rPr>
        <w:t>• a.</w:t>
      </w:r>
      <w:r w:rsidRPr="00815D4C">
        <w:rPr>
          <w:rFonts w:ascii="微软雅黑" w:eastAsia="微软雅黑" w:hAnsi="微软雅黑"/>
          <w:sz w:val="27"/>
        </w:rPr>
        <w:t>露点；</w:t>
      </w:r>
      <w:r w:rsidRPr="00815D4C">
        <w:rPr>
          <w:rFonts w:ascii="微软雅黑" w:eastAsia="微软雅黑" w:hAnsi="微软雅黑"/>
          <w:sz w:val="27"/>
        </w:rPr>
        <w:t>b.</w:t>
      </w:r>
      <w:r w:rsidRPr="00815D4C">
        <w:rPr>
          <w:rFonts w:ascii="微软雅黑" w:eastAsia="微软雅黑" w:hAnsi="微软雅黑"/>
          <w:sz w:val="27"/>
        </w:rPr>
        <w:t>临界点；</w:t>
      </w:r>
      <w:r w:rsidRPr="00815D4C">
        <w:rPr>
          <w:rFonts w:ascii="微软雅黑" w:eastAsia="微软雅黑" w:hAnsi="微软雅黑"/>
          <w:sz w:val="27"/>
        </w:rPr>
        <w:t>c.</w:t>
      </w:r>
      <w:r w:rsidRPr="00815D4C">
        <w:rPr>
          <w:rFonts w:ascii="微软雅黑" w:eastAsia="微软雅黑" w:hAnsi="微软雅黑"/>
          <w:sz w:val="27"/>
        </w:rPr>
        <w:t>泡点；</w:t>
      </w:r>
      <w:r w:rsidRPr="00815D4C">
        <w:rPr>
          <w:rFonts w:ascii="微软雅黑" w:eastAsia="微软雅黑" w:hAnsi="微软雅黑"/>
          <w:sz w:val="27"/>
        </w:rPr>
        <w:t>d.</w:t>
      </w:r>
      <w:r w:rsidRPr="00815D4C">
        <w:rPr>
          <w:rFonts w:ascii="微软雅黑" w:eastAsia="微软雅黑" w:hAnsi="微软雅黑"/>
          <w:sz w:val="27"/>
        </w:rPr>
        <w:t>熔点</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Symbol" w:eastAsia="微软雅黑" w:hAnsi="Symbol"/>
          <w:sz w:val="27"/>
        </w:rPr>
        <w:sym w:font="Symbol" w:char="F02D"/>
      </w:r>
      <w:r w:rsidRPr="00815D4C">
        <w:rPr>
          <w:rFonts w:ascii="微软雅黑" w:eastAsia="微软雅黑" w:hAnsi="微软雅黑"/>
          <w:sz w:val="27"/>
        </w:rPr>
        <w:t>1</w:t>
      </w:r>
      <w:r w:rsidRPr="00815D4C">
        <w:rPr>
          <w:rFonts w:ascii="Symbol" w:eastAsia="微软雅黑" w:hAnsi="Symbol"/>
          <w:sz w:val="27"/>
        </w:rPr>
        <w:sym w:font="Symbol" w:char="F03E"/>
      </w:r>
      <w:r w:rsidRPr="00815D4C">
        <w:rPr>
          <w:rFonts w:ascii="微软雅黑" w:eastAsia="微软雅黑" w:hAnsi="微软雅黑"/>
          <w:sz w:val="27"/>
        </w:rPr>
        <w:t>0•</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、计算溶液泡点时，若</w:t>
      </w:r>
      <w:r w:rsidRPr="00815D4C">
        <w:rPr>
          <w:rFonts w:ascii="Symbol" w:eastAsia="微软雅黑" w:hAnsi="Symbol"/>
          <w:sz w:val="27"/>
        </w:rPr>
        <w:sym w:font="Symbol" w:char="F0E5"/>
      </w:r>
      <w:r w:rsidRPr="00815D4C">
        <w:rPr>
          <w:rFonts w:ascii="微软雅黑" w:eastAsia="微软雅黑" w:hAnsi="微软雅黑"/>
          <w:sz w:val="27"/>
        </w:rPr>
        <w:t xml:space="preserve"> K x</w:t>
      </w:r>
      <w:r w:rsidRPr="00815D4C">
        <w:rPr>
          <w:rFonts w:ascii="微软雅黑" w:eastAsia="微软雅黑" w:hAnsi="微软雅黑"/>
          <w:sz w:val="27"/>
        </w:rPr>
        <w:t>，则说明（）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温度偏低；</w:t>
      </w:r>
      <w:r w:rsidRPr="00815D4C">
        <w:rPr>
          <w:rFonts w:ascii="微软雅黑" w:eastAsia="微软雅黑" w:hAnsi="微软雅黑"/>
          <w:sz w:val="27"/>
        </w:rPr>
        <w:t>b.</w:t>
      </w:r>
      <w:r w:rsidRPr="00815D4C">
        <w:rPr>
          <w:rFonts w:ascii="微软雅黑" w:eastAsia="微软雅黑" w:hAnsi="微软雅黑"/>
          <w:sz w:val="27"/>
        </w:rPr>
        <w:t>正好泡点；</w:t>
      </w:r>
      <w:r w:rsidRPr="00815D4C">
        <w:rPr>
          <w:rFonts w:ascii="微软雅黑" w:eastAsia="微软雅黑" w:hAnsi="微软雅黑"/>
          <w:sz w:val="27"/>
        </w:rPr>
        <w:t>c.</w:t>
      </w:r>
      <w:r w:rsidRPr="00815D4C">
        <w:rPr>
          <w:rFonts w:ascii="微软雅黑" w:eastAsia="微软雅黑" w:hAnsi="微软雅黑"/>
          <w:sz w:val="27"/>
        </w:rPr>
        <w:t>温度偏高</w:t>
      </w:r>
      <w:r w:rsidRPr="00815D4C">
        <w:rPr>
          <w:rFonts w:ascii="微软雅黑" w:eastAsia="微软雅黑" w:hAnsi="微软雅黑"/>
          <w:sz w:val="27"/>
        </w:rPr>
        <w:t>；</w:t>
      </w:r>
      <w:r w:rsidRPr="00815D4C">
        <w:rPr>
          <w:rFonts w:ascii="微软雅黑" w:eastAsia="微软雅黑" w:hAnsi="微软雅黑"/>
          <w:sz w:val="27"/>
        </w:rPr>
        <w:t xml:space="preserve"> d.</w:t>
      </w:r>
      <w:r w:rsidRPr="00815D4C">
        <w:rPr>
          <w:rFonts w:ascii="微软雅黑" w:eastAsia="微软雅黑" w:hAnsi="微软雅黑"/>
          <w:sz w:val="27"/>
        </w:rPr>
        <w:t>正好露点</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Symbol" w:eastAsia="微软雅黑" w:hAnsi="Symbol"/>
          <w:sz w:val="27"/>
        </w:rPr>
        <w:sym w:font="Symbol" w:char="F02D"/>
      </w:r>
      <w:r w:rsidRPr="00815D4C">
        <w:rPr>
          <w:rFonts w:ascii="微软雅黑" w:eastAsia="微软雅黑" w:hAnsi="微软雅黑"/>
          <w:sz w:val="27"/>
        </w:rPr>
        <w:t xml:space="preserve">1 </w:t>
      </w:r>
      <w:r w:rsidRPr="00815D4C">
        <w:rPr>
          <w:rFonts w:ascii="Symbol" w:eastAsia="微软雅黑" w:hAnsi="Symbol"/>
          <w:sz w:val="27"/>
        </w:rPr>
        <w:sym w:font="Symbol" w:char="F03E"/>
      </w:r>
      <w:r w:rsidRPr="00815D4C">
        <w:rPr>
          <w:rFonts w:ascii="微软雅黑" w:eastAsia="微软雅黑" w:hAnsi="微软雅黑"/>
          <w:sz w:val="27"/>
        </w:rPr>
        <w:t>0</w:t>
      </w:r>
      <w:r w:rsidRPr="00815D4C">
        <w:rPr>
          <w:rFonts w:ascii="微软雅黑" w:eastAsia="微软雅黑" w:hAnsi="微软雅黑"/>
          <w:sz w:val="27"/>
        </w:rPr>
        <w:t>，且</w:t>
      </w:r>
      <w:r w:rsidRPr="00815D4C">
        <w:rPr>
          <w:rFonts w:ascii="微软雅黑" w:eastAsia="微软雅黑" w:hAnsi="微软雅黑"/>
          <w:sz w:val="27"/>
        </w:rPr>
        <w:t>1</w:t>
      </w:r>
      <w:r w:rsidRPr="00815D4C">
        <w:rPr>
          <w:rFonts w:ascii="Symbol" w:eastAsia="微软雅黑" w:hAnsi="Symbol"/>
          <w:sz w:val="27"/>
        </w:rPr>
        <w:sym w:font="Symbol" w:char="F03C"/>
      </w:r>
      <w:r w:rsidRPr="00815D4C">
        <w:rPr>
          <w:rFonts w:ascii="微软雅黑" w:eastAsia="微软雅黑" w:hAnsi="微软雅黑"/>
          <w:sz w:val="27"/>
        </w:rPr>
        <w:t>，</w:t>
      </w:r>
      <w:r w:rsidRPr="00815D4C">
        <w:rPr>
          <w:rFonts w:ascii="微软雅黑" w:eastAsia="微软雅黑" w:hAnsi="微软雅黑"/>
          <w:sz w:val="27"/>
        </w:rPr>
        <w:t>0</w:t>
      </w:r>
      <w:r w:rsidRPr="00815D4C">
        <w:rPr>
          <w:rFonts w:ascii="Symbol" w:eastAsia="微软雅黑" w:hAnsi="Symbol"/>
          <w:sz w:val="27"/>
        </w:rPr>
        <w:sym w:font="Symbol" w:char="F0E5"/>
      </w:r>
      <w:r w:rsidRPr="00815D4C">
        <w:rPr>
          <w:rFonts w:ascii="微软雅黑" w:eastAsia="微软雅黑" w:hAnsi="微软雅黑"/>
          <w:sz w:val="27"/>
        </w:rPr>
        <w:t>ixi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815D4C">
        <w:rPr>
          <w:rFonts w:ascii="微软雅黑" w:eastAsia="微软雅黑" w:hAnsi="微软雅黑"/>
          <w:sz w:val="27"/>
        </w:rPr>
        <w:t>12</w:t>
      </w:r>
      <w:r w:rsidRPr="00815D4C">
        <w:rPr>
          <w:rFonts w:ascii="微软雅黑" w:eastAsia="微软雅黑" w:hAnsi="微软雅黑"/>
          <w:sz w:val="27"/>
        </w:rPr>
        <w:t>、在一定温度和压力下，由物料组成计算出的</w:t>
      </w:r>
      <w:r w:rsidRPr="00815D4C">
        <w:rPr>
          <w:rFonts w:ascii="微软雅黑" w:eastAsia="微软雅黑" w:hAnsi="微软雅黑"/>
          <w:sz w:val="27"/>
        </w:rPr>
        <w:t xml:space="preserve"> K</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z</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i</w:t>
      </w:r>
      <w:r w:rsidRPr="00815D4C">
        <w:rPr>
          <w:rFonts w:ascii="Symbol" w:eastAsia="微软雅黑" w:hAnsi="Symbol"/>
          <w:sz w:val="27"/>
        </w:rPr>
        <w:sym w:font="Symbol" w:char="F02D"/>
      </w:r>
      <w:r w:rsidRPr="00815D4C">
        <w:rPr>
          <w:rFonts w:ascii="微软雅黑" w:eastAsia="微软雅黑" w:hAnsi="微软雅黑"/>
          <w:sz w:val="27"/>
        </w:rPr>
        <w:t xml:space="preserve"> </w:t>
      </w:r>
      <w:r w:rsidRPr="00815D4C">
        <w:rPr>
          <w:rFonts w:ascii="Symbol" w:eastAsia="微软雅黑" w:hAnsi="Symbol"/>
          <w:sz w:val="27"/>
        </w:rPr>
        <w:sym w:font="Symbol" w:char="F0E5"/>
      </w:r>
      <w:r w:rsidRPr="00815D4C">
        <w:rPr>
          <w:rFonts w:ascii="微软雅黑" w:eastAsia="微软雅黑" w:hAnsi="微软雅黑"/>
          <w:sz w:val="27"/>
        </w:rPr>
        <w:t>i/Ki</w:t>
      </w:r>
      <w:r w:rsidRPr="00815D4C">
        <w:rPr>
          <w:rFonts w:ascii="Symbol" w:eastAsia="微软雅黑" w:hAnsi="Symbol"/>
          <w:sz w:val="27"/>
        </w:rPr>
        <w:sym w:font="Symbol" w:char="F03D"/>
      </w:r>
      <w:r w:rsidRPr="00815D4C">
        <w:rPr>
          <w:rFonts w:ascii="微软雅黑" w:eastAsia="微软雅黑" w:hAnsi="微软雅黑"/>
          <w:sz w:val="27"/>
        </w:rPr>
        <w:t>1i</w:t>
      </w:r>
      <w:r w:rsidRPr="00815D4C">
        <w:rPr>
          <w:rFonts w:ascii="Symbol" w:eastAsia="微软雅黑" w:hAnsi="Symbol"/>
          <w:sz w:val="27"/>
        </w:rPr>
        <w:sym w:font="Symbol" w:char="F03D"/>
      </w:r>
      <w:r w:rsidRPr="00815D4C">
        <w:rPr>
          <w:rFonts w:ascii="微软雅黑" w:eastAsia="微软雅黑" w:hAnsi="微软雅黑"/>
          <w:sz w:val="27"/>
        </w:rPr>
        <w:t>1</w:t>
      </w:r>
      <w:r w:rsidRPr="00815D4C">
        <w:rPr>
          <w:rFonts w:ascii="微软雅黑" w:eastAsia="微软雅黑" w:hAnsi="微软雅黑"/>
          <w:sz w:val="27"/>
        </w:rPr>
        <w:t>该进料状态为（）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过冷液体；</w:t>
      </w:r>
      <w:r w:rsidRPr="00815D4C">
        <w:rPr>
          <w:rFonts w:ascii="微软雅黑" w:eastAsia="微软雅黑" w:hAnsi="微软雅黑"/>
          <w:sz w:val="27"/>
        </w:rPr>
        <w:t xml:space="preserve"> b.</w:t>
      </w:r>
      <w:r w:rsidRPr="00815D4C">
        <w:rPr>
          <w:rFonts w:ascii="微软雅黑" w:eastAsia="微软雅黑" w:hAnsi="微软雅黑"/>
          <w:sz w:val="27"/>
        </w:rPr>
        <w:t>过热气体；</w:t>
      </w:r>
      <w:r w:rsidRPr="00815D4C">
        <w:rPr>
          <w:rFonts w:ascii="微软雅黑" w:eastAsia="微软雅黑" w:hAnsi="微软雅黑"/>
          <w:sz w:val="27"/>
        </w:rPr>
        <w:t xml:space="preserve"> c.</w:t>
      </w:r>
      <w:r w:rsidRPr="00815D4C">
        <w:rPr>
          <w:rFonts w:ascii="微软雅黑" w:eastAsia="微软雅黑" w:hAnsi="微软雅黑"/>
          <w:sz w:val="27"/>
        </w:rPr>
        <w:t>汽液混合物；</w:t>
      </w:r>
      <w:r w:rsidRPr="00815D4C">
        <w:rPr>
          <w:rFonts w:ascii="微软雅黑" w:eastAsia="微软雅黑" w:hAnsi="微软雅黑"/>
          <w:sz w:val="27"/>
        </w:rPr>
        <w:t>d.</w:t>
      </w:r>
      <w:r w:rsidRPr="00815D4C">
        <w:rPr>
          <w:rFonts w:ascii="微软雅黑" w:eastAsia="微软雅黑" w:hAnsi="微软雅黑"/>
          <w:sz w:val="27"/>
        </w:rPr>
        <w:t>饱和液体</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、进行等温闪蒸时，对满足（）条件时系统处于两相区</w:t>
      </w:r>
      <w:r w:rsidRPr="00815D4C">
        <w:rPr>
          <w:rFonts w:ascii="微软雅黑" w:eastAsia="微软雅黑" w:hAnsi="微软雅黑"/>
          <w:sz w:val="27"/>
        </w:rPr>
        <w:t xml:space="preserve"> • a.T</w:t>
      </w:r>
      <w:r w:rsidRPr="00815D4C">
        <w:rPr>
          <w:rFonts w:ascii="微软雅黑" w:eastAsia="微软雅黑" w:hAnsi="微软雅黑"/>
          <w:sz w:val="27"/>
        </w:rPr>
        <w:t>B</w:t>
      </w:r>
      <w:r w:rsidRPr="00815D4C">
        <w:rPr>
          <w:rFonts w:ascii="微软雅黑" w:eastAsia="微软雅黑" w:hAnsi="微软雅黑"/>
          <w:sz w:val="27"/>
        </w:rPr>
        <w:t>T</w:t>
      </w:r>
      <w:r w:rsidRPr="00815D4C">
        <w:rPr>
          <w:rFonts w:ascii="微软雅黑" w:eastAsia="微软雅黑" w:hAnsi="微软雅黑"/>
          <w:sz w:val="27"/>
        </w:rPr>
        <w:t>；</w:t>
      </w:r>
      <w:r w:rsidRPr="00815D4C">
        <w:rPr>
          <w:rFonts w:ascii="微软雅黑" w:eastAsia="微软雅黑" w:hAnsi="微软雅黑"/>
          <w:sz w:val="27"/>
        </w:rPr>
        <w:t>c.TD&gt;T&gt;TB</w:t>
      </w:r>
      <w:r w:rsidRPr="00815D4C">
        <w:rPr>
          <w:rFonts w:ascii="微软雅黑" w:eastAsia="微软雅黑" w:hAnsi="微软雅黑"/>
          <w:sz w:val="27"/>
        </w:rPr>
        <w:t>；</w:t>
      </w:r>
      <w:r w:rsidRPr="00815D4C">
        <w:rPr>
          <w:rFonts w:ascii="微软雅黑" w:eastAsia="微软雅黑" w:hAnsi="微软雅黑"/>
          <w:sz w:val="27"/>
        </w:rPr>
        <w:t xml:space="preserve"> d.TB=T </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、系统温度小于泡点时，体系处于（）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饱和液相；</w:t>
      </w:r>
      <w:r w:rsidRPr="00815D4C">
        <w:rPr>
          <w:rFonts w:ascii="微软雅黑" w:eastAsia="微软雅黑" w:hAnsi="微软雅黑"/>
          <w:sz w:val="27"/>
        </w:rPr>
        <w:t>b.</w:t>
      </w:r>
      <w:r w:rsidRPr="00815D4C">
        <w:rPr>
          <w:rFonts w:ascii="微软雅黑" w:eastAsia="微软雅黑" w:hAnsi="微软雅黑"/>
          <w:sz w:val="27"/>
        </w:rPr>
        <w:t>过冷液体；</w:t>
      </w:r>
      <w:r w:rsidRPr="00815D4C">
        <w:rPr>
          <w:rFonts w:ascii="微软雅黑" w:eastAsia="微软雅黑" w:hAnsi="微软雅黑"/>
          <w:sz w:val="27"/>
        </w:rPr>
        <w:t>c.</w:t>
      </w:r>
      <w:r w:rsidRPr="00815D4C">
        <w:rPr>
          <w:rFonts w:ascii="微软雅黑" w:eastAsia="微软雅黑" w:hAnsi="微软雅黑"/>
          <w:sz w:val="27"/>
        </w:rPr>
        <w:t>饱和汽相；</w:t>
      </w:r>
      <w:r w:rsidRPr="00815D4C">
        <w:rPr>
          <w:rFonts w:ascii="微软雅黑" w:eastAsia="微软雅黑" w:hAnsi="微软雅黑"/>
          <w:sz w:val="27"/>
        </w:rPr>
        <w:t>d.</w:t>
      </w:r>
      <w:r w:rsidRPr="00815D4C">
        <w:rPr>
          <w:rFonts w:ascii="微软雅黑" w:eastAsia="微软雅黑" w:hAnsi="微软雅黑"/>
          <w:sz w:val="27"/>
        </w:rPr>
        <w:t>汽液两相</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、闪蒸是单级蒸馏过程，所能达到的分离程度（）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很高；</w:t>
      </w:r>
      <w:r w:rsidRPr="00815D4C">
        <w:rPr>
          <w:rFonts w:ascii="微软雅黑" w:eastAsia="微软雅黑" w:hAnsi="微软雅黑"/>
          <w:sz w:val="27"/>
        </w:rPr>
        <w:t>b.</w:t>
      </w:r>
      <w:r w:rsidRPr="00815D4C">
        <w:rPr>
          <w:rFonts w:ascii="微软雅黑" w:eastAsia="微软雅黑" w:hAnsi="微软雅黑"/>
          <w:sz w:val="27"/>
        </w:rPr>
        <w:t>较低；</w:t>
      </w:r>
      <w:r w:rsidRPr="00815D4C">
        <w:rPr>
          <w:rFonts w:ascii="微软雅黑" w:eastAsia="微软雅黑" w:hAnsi="微软雅黑"/>
          <w:sz w:val="27"/>
        </w:rPr>
        <w:t>c.</w:t>
      </w:r>
      <w:r w:rsidRPr="00815D4C">
        <w:rPr>
          <w:rFonts w:ascii="微软雅黑" w:eastAsia="微软雅黑" w:hAnsi="微软雅黑"/>
          <w:sz w:val="27"/>
        </w:rPr>
        <w:t>只是冷凝过程，无分离作用；</w:t>
      </w:r>
      <w:r w:rsidRPr="00815D4C">
        <w:rPr>
          <w:rFonts w:ascii="微软雅黑" w:eastAsia="微软雅黑" w:hAnsi="微软雅黑"/>
          <w:sz w:val="27"/>
        </w:rPr>
        <w:t>d.</w:t>
      </w:r>
      <w:r w:rsidRPr="00815D4C">
        <w:rPr>
          <w:rFonts w:ascii="微软雅黑" w:eastAsia="微软雅黑" w:hAnsi="微软雅黑"/>
          <w:sz w:val="27"/>
        </w:rPr>
        <w:t>只是气化过程，无分离作用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、下列哪一个过程不是闪蒸过程（）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部分汽化；</w:t>
      </w:r>
      <w:r w:rsidRPr="00815D4C">
        <w:rPr>
          <w:rFonts w:ascii="微软雅黑" w:eastAsia="微软雅黑" w:hAnsi="微软雅黑"/>
          <w:sz w:val="27"/>
        </w:rPr>
        <w:t>b.</w:t>
      </w:r>
      <w:r w:rsidRPr="00815D4C">
        <w:rPr>
          <w:rFonts w:ascii="微软雅黑" w:eastAsia="微软雅黑" w:hAnsi="微软雅黑"/>
          <w:sz w:val="27"/>
        </w:rPr>
        <w:t>部分冷凝；</w:t>
      </w:r>
      <w:r w:rsidRPr="00815D4C">
        <w:rPr>
          <w:rFonts w:ascii="微软雅黑" w:eastAsia="微软雅黑" w:hAnsi="微软雅黑"/>
          <w:sz w:val="27"/>
        </w:rPr>
        <w:t>c.</w:t>
      </w:r>
      <w:r w:rsidRPr="00815D4C">
        <w:rPr>
          <w:rFonts w:ascii="微软雅黑" w:eastAsia="微软雅黑" w:hAnsi="微软雅黑"/>
          <w:sz w:val="27"/>
        </w:rPr>
        <w:t>等焓节流；</w:t>
      </w:r>
      <w:r w:rsidRPr="00815D4C">
        <w:rPr>
          <w:rFonts w:ascii="微软雅黑" w:eastAsia="微软雅黑" w:hAnsi="微软雅黑"/>
          <w:sz w:val="27"/>
        </w:rPr>
        <w:t>d.</w:t>
      </w:r>
      <w:r w:rsidRPr="00815D4C">
        <w:rPr>
          <w:rFonts w:ascii="微软雅黑" w:eastAsia="微软雅黑" w:hAnsi="微软雅黑"/>
          <w:sz w:val="27"/>
        </w:rPr>
        <w:t>纯组分的蒸发</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、等焓节流之后（）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温度提高；</w:t>
      </w:r>
      <w:r w:rsidRPr="00815D4C">
        <w:rPr>
          <w:rFonts w:ascii="微软雅黑" w:eastAsia="微软雅黑" w:hAnsi="微软雅黑"/>
          <w:sz w:val="27"/>
        </w:rPr>
        <w:t>b.</w:t>
      </w:r>
      <w:r w:rsidRPr="00815D4C">
        <w:rPr>
          <w:rFonts w:ascii="微软雅黑" w:eastAsia="微软雅黑" w:hAnsi="微软雅黑"/>
          <w:sz w:val="27"/>
        </w:rPr>
        <w:t>压力提高；</w:t>
      </w:r>
      <w:r w:rsidRPr="00815D4C">
        <w:rPr>
          <w:rFonts w:ascii="微软雅黑" w:eastAsia="微软雅黑" w:hAnsi="微软雅黑"/>
          <w:sz w:val="27"/>
        </w:rPr>
        <w:t>c.</w:t>
      </w:r>
      <w:r w:rsidRPr="00815D4C">
        <w:rPr>
          <w:rFonts w:ascii="微软雅黑" w:eastAsia="微软雅黑" w:hAnsi="微软雅黑"/>
          <w:sz w:val="27"/>
        </w:rPr>
        <w:t>压力降低，温度也降低；</w:t>
      </w:r>
      <w:r w:rsidRPr="00815D4C">
        <w:rPr>
          <w:rFonts w:ascii="微软雅黑" w:eastAsia="微软雅黑" w:hAnsi="微软雅黑"/>
          <w:sz w:val="27"/>
        </w:rPr>
        <w:t>d.</w:t>
      </w:r>
      <w:r w:rsidRPr="00815D4C">
        <w:rPr>
          <w:rFonts w:ascii="微软雅黑" w:eastAsia="微软雅黑" w:hAnsi="微软雅黑"/>
          <w:sz w:val="27"/>
        </w:rPr>
        <w:t>有气化现象发生，压力提高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、下列分离过程可看为等焓过程的是（）</w:t>
      </w:r>
      <w:r w:rsidRPr="00815D4C">
        <w:rPr>
          <w:rFonts w:ascii="微软雅黑" w:eastAsia="微软雅黑" w:hAnsi="微软雅黑"/>
          <w:sz w:val="27"/>
        </w:rPr>
        <w:t>a.</w:t>
      </w:r>
      <w:r w:rsidRPr="00815D4C">
        <w:rPr>
          <w:rFonts w:ascii="微软雅黑" w:eastAsia="微软雅黑" w:hAnsi="微软雅黑"/>
          <w:sz w:val="27"/>
        </w:rPr>
        <w:t>精馏；</w:t>
      </w:r>
      <w:r w:rsidRPr="00815D4C">
        <w:rPr>
          <w:rFonts w:ascii="微软雅黑" w:eastAsia="微软雅黑" w:hAnsi="微软雅黑"/>
          <w:sz w:val="27"/>
        </w:rPr>
        <w:t>b.</w:t>
      </w:r>
      <w:r w:rsidRPr="00815D4C">
        <w:rPr>
          <w:rFonts w:ascii="微软雅黑" w:eastAsia="微软雅黑" w:hAnsi="微软雅黑"/>
          <w:sz w:val="27"/>
        </w:rPr>
        <w:t>吸收；</w:t>
      </w:r>
      <w:r w:rsidRPr="00815D4C">
        <w:rPr>
          <w:rFonts w:ascii="微软雅黑" w:eastAsia="微软雅黑" w:hAnsi="微软雅黑"/>
          <w:sz w:val="27"/>
        </w:rPr>
        <w:t>c.</w:t>
      </w:r>
      <w:r w:rsidRPr="00815D4C">
        <w:rPr>
          <w:rFonts w:ascii="微软雅黑" w:eastAsia="微软雅黑" w:hAnsi="微软雅黑"/>
          <w:sz w:val="27"/>
        </w:rPr>
        <w:t>等温闪蒸；</w:t>
      </w:r>
      <w:r w:rsidRPr="00815D4C">
        <w:rPr>
          <w:rFonts w:ascii="微软雅黑" w:eastAsia="微软雅黑" w:hAnsi="微软雅黑"/>
          <w:sz w:val="27"/>
        </w:rPr>
        <w:t>d.</w:t>
      </w:r>
      <w:r w:rsidRPr="00815D4C">
        <w:rPr>
          <w:rFonts w:ascii="微软雅黑" w:eastAsia="微软雅黑" w:hAnsi="微软雅黑"/>
          <w:sz w:val="27"/>
        </w:rPr>
        <w:t>绝热闪蒸</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iii</w:t>
      </w:r>
      <w:r w:rsidRPr="00815D4C">
        <w:rPr>
          <w:rFonts w:ascii="Symbol" w:eastAsia="微软雅黑" w:hAnsi="Symbol"/>
          <w:sz w:val="27"/>
        </w:rPr>
        <w:sym w:font="Symbol" w:char="F03D"/>
      </w:r>
      <w:r w:rsidRPr="00815D4C">
        <w:rPr>
          <w:rFonts w:ascii="微软雅黑" w:eastAsia="微软雅黑" w:hAnsi="微软雅黑"/>
          <w:sz w:val="27"/>
        </w:rPr>
        <w:t>1•</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 </w:t>
      </w:r>
      <w:r w:rsidRPr="00815D4C">
        <w:rPr>
          <w:rFonts w:ascii="微软雅黑" w:eastAsia="微软雅黑" w:hAnsi="微软雅黑"/>
          <w:sz w:val="27"/>
        </w:rPr>
        <w:t>第二章</w:t>
      </w:r>
      <w:r w:rsidRPr="00815D4C">
        <w:rPr>
          <w:rFonts w:ascii="微软雅黑" w:eastAsia="微软雅黑" w:hAnsi="微软雅黑"/>
          <w:sz w:val="27"/>
        </w:rPr>
        <w:t xml:space="preserve"> </w:t>
      </w:r>
      <w:r w:rsidRPr="00815D4C">
        <w:rPr>
          <w:rFonts w:ascii="微软雅黑" w:eastAsia="微软雅黑" w:hAnsi="微软雅黑"/>
          <w:sz w:val="27"/>
        </w:rPr>
        <w:t>答</w:t>
      </w:r>
      <w:r w:rsidRPr="00815D4C">
        <w:rPr>
          <w:rFonts w:ascii="微软雅黑" w:eastAsia="微软雅黑" w:hAnsi="微软雅黑"/>
          <w:sz w:val="27"/>
        </w:rPr>
        <w:t xml:space="preserve"> </w:t>
      </w:r>
      <w:r w:rsidRPr="00815D4C">
        <w:rPr>
          <w:rFonts w:ascii="微软雅黑" w:eastAsia="微软雅黑" w:hAnsi="微软雅黑"/>
          <w:sz w:val="27"/>
        </w:rPr>
        <w:t>案（填空题）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 • • • • • • • • • • • • • • • • •</w:t>
      </w:r>
      <w:r w:rsidRPr="00815D4C">
        <w:rPr>
          <w:rFonts w:ascii="微软雅黑" w:eastAsia="微软雅黑" w:hAnsi="微软雅黑"/>
          <w:sz w:val="27"/>
        </w:rPr>
        <w:t xml:space="preserve"> • • • • •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、设计变量数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、指定</w:t>
      </w:r>
      <w:r w:rsidRPr="00815D4C">
        <w:rPr>
          <w:rFonts w:ascii="微软雅黑" w:eastAsia="微软雅黑" w:hAnsi="微软雅黑"/>
          <w:sz w:val="27"/>
        </w:rPr>
        <w:t xml:space="preserve"> 3</w:t>
      </w:r>
      <w:r w:rsidRPr="00815D4C">
        <w:rPr>
          <w:rFonts w:ascii="微软雅黑" w:eastAsia="微软雅黑" w:hAnsi="微软雅黑"/>
          <w:sz w:val="27"/>
        </w:rPr>
        <w:t>、</w:t>
      </w:r>
      <w:r w:rsidRPr="00815D4C">
        <w:rPr>
          <w:rFonts w:ascii="微软雅黑" w:eastAsia="微软雅黑" w:hAnsi="微软雅黑"/>
          <w:sz w:val="27"/>
        </w:rPr>
        <w:t>6</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、简单过程的单元；单元的设计变量数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ˆVy</w:t>
      </w:r>
      <w:r w:rsidRPr="00815D4C">
        <w:rPr>
          <w:rFonts w:ascii="Symbol" w:eastAsia="微软雅黑" w:hAnsi="Symbol"/>
          <w:sz w:val="27"/>
        </w:rPr>
        <w:sym w:font="Symbol" w:char="F03D"/>
      </w:r>
      <w:r w:rsidRPr="00815D4C">
        <w:rPr>
          <w:rFonts w:ascii="微软雅黑" w:eastAsia="微软雅黑" w:hAnsi="微软雅黑"/>
          <w:sz w:val="27"/>
        </w:rPr>
        <w:t>f0L</w:t>
      </w:r>
      <w:r w:rsidRPr="00815D4C">
        <w:rPr>
          <w:rFonts w:ascii="Symbol" w:eastAsia="微软雅黑" w:hAnsi="Symbol"/>
          <w:sz w:val="27"/>
        </w:rPr>
        <w:sym w:font="Symbol" w:char="F067"/>
      </w:r>
      <w:r w:rsidRPr="00815D4C">
        <w:rPr>
          <w:rFonts w:ascii="微软雅黑" w:eastAsia="微软雅黑" w:hAnsi="微软雅黑"/>
          <w:sz w:val="27"/>
        </w:rPr>
        <w:t xml:space="preserve">xˆV y </w:t>
      </w:r>
      <w:r w:rsidRPr="00815D4C">
        <w:rPr>
          <w:rFonts w:ascii="Symbol" w:eastAsia="微软雅黑" w:hAnsi="Symbol"/>
          <w:sz w:val="27"/>
        </w:rPr>
        <w:sym w:font="Symbol" w:char="F03D"/>
      </w:r>
      <w:r w:rsidRPr="00815D4C">
        <w:rPr>
          <w:rFonts w:ascii="微软雅黑" w:eastAsia="微软雅黑" w:hAnsi="微软雅黑"/>
          <w:sz w:val="27"/>
        </w:rPr>
        <w:t xml:space="preserve"> p ˆL</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、或</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p</w:t>
      </w:r>
      <w:r w:rsidRPr="00815D4C">
        <w:rPr>
          <w:rFonts w:ascii="Symbol" w:eastAsia="微软雅黑" w:hAnsi="Symbol"/>
          <w:sz w:val="27"/>
        </w:rPr>
        <w:sym w:font="Symbol" w:char="F066"/>
      </w:r>
      <w:r w:rsidRPr="00815D4C">
        <w:rPr>
          <w:rFonts w:ascii="微软雅黑" w:eastAsia="微软雅黑" w:hAnsi="微软雅黑"/>
          <w:sz w:val="27"/>
        </w:rPr>
        <w:t>p</w:t>
      </w:r>
      <w:r w:rsidRPr="00815D4C">
        <w:rPr>
          <w:rFonts w:ascii="Symbol" w:eastAsia="微软雅黑" w:hAnsi="Symbol"/>
          <w:sz w:val="27"/>
        </w:rPr>
        <w:sym w:font="Symbol" w:char="F066"/>
      </w:r>
      <w:r w:rsidRPr="00815D4C">
        <w:rPr>
          <w:rFonts w:ascii="Symbol" w:eastAsia="微软雅黑" w:hAnsi="Symbol"/>
          <w:sz w:val="27"/>
        </w:rPr>
        <w:sym w:font="Symbol" w:char="F066"/>
      </w:r>
      <w:r w:rsidRPr="00815D4C">
        <w:rPr>
          <w:rFonts w:ascii="微软雅黑" w:eastAsia="微软雅黑" w:hAnsi="微软雅黑"/>
          <w:sz w:val="27"/>
        </w:rPr>
        <w:t>xiiiiiiiii6</w:t>
      </w:r>
      <w:r w:rsidRPr="00815D4C">
        <w:rPr>
          <w:rFonts w:ascii="微软雅黑" w:eastAsia="微软雅黑" w:hAnsi="微软雅黑"/>
          <w:sz w:val="27"/>
        </w:rPr>
        <w:t>、汽液组成；分配系数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、偏离程度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K8</w:t>
      </w:r>
      <w:r w:rsidRPr="00815D4C">
        <w:rPr>
          <w:rFonts w:ascii="微软雅黑" w:eastAsia="微软雅黑" w:hAnsi="微软雅黑"/>
          <w:sz w:val="27"/>
        </w:rPr>
        <w:t>、</w:t>
      </w:r>
      <w:r w:rsidRPr="00815D4C">
        <w:rPr>
          <w:rFonts w:ascii="微软雅黑" w:eastAsia="微软雅黑" w:hAnsi="微软雅黑"/>
          <w:sz w:val="27"/>
        </w:rPr>
        <w:t xml:space="preserve">K </w:t>
      </w:r>
      <w:r w:rsidRPr="00815D4C">
        <w:rPr>
          <w:rFonts w:ascii="Symbol" w:eastAsia="微软雅黑" w:hAnsi="Symbol"/>
          <w:sz w:val="27"/>
        </w:rPr>
        <w:sym w:font="Symbol" w:char="F03D"/>
      </w:r>
      <w:r w:rsidRPr="00815D4C">
        <w:rPr>
          <w:rFonts w:ascii="微软雅黑" w:eastAsia="微软雅黑" w:hAnsi="微软雅黑"/>
          <w:sz w:val="27"/>
        </w:rPr>
        <w:t>(</w:t>
      </w:r>
      <w:r w:rsidRPr="00815D4C">
        <w:rPr>
          <w:rFonts w:ascii="Symbol" w:eastAsia="微软雅黑" w:hAnsi="Symbol"/>
          <w:sz w:val="27"/>
        </w:rPr>
        <w:sym w:font="Symbol" w:char="F0E5"/>
      </w:r>
      <w:r w:rsidRPr="00815D4C">
        <w:rPr>
          <w:rFonts w:ascii="微软雅黑" w:eastAsia="微软雅黑" w:hAnsi="微软雅黑"/>
          <w:sz w:val="27"/>
        </w:rPr>
        <w:t>Kx)</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815D4C">
        <w:rPr>
          <w:rFonts w:ascii="微软雅黑" w:eastAsia="微软雅黑" w:hAnsi="微软雅黑"/>
          <w:sz w:val="27"/>
        </w:rPr>
        <w:t>9</w:t>
      </w:r>
      <w:r w:rsidRPr="00815D4C">
        <w:rPr>
          <w:rFonts w:ascii="微软雅黑" w:eastAsia="微软雅黑" w:hAnsi="微软雅黑"/>
          <w:sz w:val="27"/>
        </w:rPr>
        <w:t>、泡点温度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、露点压力</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、低再试差计算</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、（活度系数）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、等温闪蒸过程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、一次紧密接触达到平衡</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w:t>
      </w:r>
      <w:r w:rsidRPr="00815D4C">
        <w:rPr>
          <w:rFonts w:ascii="微软雅黑" w:eastAsia="微软雅黑" w:hAnsi="微软雅黑"/>
          <w:sz w:val="27"/>
        </w:rPr>
        <w:t>F(v)</w:t>
      </w:r>
      <w:r w:rsidRPr="00815D4C">
        <w:rPr>
          <w:rFonts w:ascii="Symbol" w:eastAsia="微软雅黑" w:hAnsi="Symbol"/>
          <w:sz w:val="27"/>
        </w:rPr>
        <w:sym w:font="Symbol" w:char="F03D"/>
      </w:r>
      <w:r w:rsidRPr="00815D4C">
        <w:rPr>
          <w:rFonts w:ascii="微软雅黑" w:eastAsia="微软雅黑" w:hAnsi="微软雅黑"/>
          <w:sz w:val="27"/>
        </w:rPr>
        <w:t>(yi</w:t>
      </w:r>
      <w:r w:rsidRPr="00815D4C">
        <w:rPr>
          <w:rFonts w:ascii="Symbol" w:eastAsia="微软雅黑" w:hAnsi="Symbol"/>
          <w:sz w:val="27"/>
        </w:rPr>
        <w:sym w:font="Symbol" w:char="F02D"/>
      </w:r>
      <w:r w:rsidRPr="00815D4C">
        <w:rPr>
          <w:rFonts w:ascii="微软雅黑" w:eastAsia="微软雅黑" w:hAnsi="微软雅黑"/>
          <w:sz w:val="27"/>
        </w:rPr>
        <w:t>xi)</w:t>
      </w:r>
      <w:r w:rsidRPr="00815D4C">
        <w:rPr>
          <w:rFonts w:ascii="Symbol" w:eastAsia="微软雅黑" w:hAnsi="Symbol"/>
          <w:sz w:val="27"/>
        </w:rPr>
        <w:sym w:font="Symbol" w:char="F03D"/>
      </w:r>
      <w:r w:rsidRPr="00815D4C">
        <w:rPr>
          <w:rFonts w:ascii="微软雅黑" w:eastAsia="微软雅黑" w:hAnsi="微软雅黑"/>
          <w:sz w:val="27"/>
        </w:rPr>
        <w:t>016</w:t>
      </w:r>
      <w:r w:rsidRPr="00815D4C">
        <w:rPr>
          <w:rFonts w:ascii="微软雅黑" w:eastAsia="微软雅黑" w:hAnsi="微软雅黑"/>
          <w:sz w:val="27"/>
        </w:rPr>
        <w:t>、过冷液体</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、两相区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、等温闪蒸；绝热闪蒸</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、焓平衡</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（二）选择题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r w:rsidRPr="00815D4C">
        <w:rPr>
          <w:rFonts w:ascii="微软雅黑" w:eastAsia="微软雅黑" w:hAnsi="微软雅黑"/>
          <w:sz w:val="27"/>
        </w:rPr>
        <w:t>18 d</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GGMm</w:t>
      </w:r>
      <w:r w:rsidRPr="00815D4C">
        <w:rPr>
          <w:rFonts w:ascii="Symbol" w:eastAsia="微软雅黑" w:hAnsi="Symbol"/>
          <w:sz w:val="27"/>
        </w:rPr>
        <w:sym w:font="Symbol" w:char="F02D"/>
      </w:r>
      <w:r w:rsidRPr="00815D4C">
        <w:rPr>
          <w:rFonts w:ascii="微软雅黑" w:eastAsia="微软雅黑" w:hAnsi="微软雅黑"/>
          <w:sz w:val="27"/>
        </w:rPr>
        <w:t>1ii</w:t>
      </w:r>
      <w:r w:rsidRPr="00815D4C">
        <w:rPr>
          <w:rFonts w:ascii="Symbol" w:eastAsia="微软雅黑" w:hAnsi="Symbol"/>
          <w:sz w:val="27"/>
        </w:rPr>
        <w:sym w:font="Symbol" w:char="F0E5"/>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第三章</w:t>
      </w:r>
      <w:r w:rsidRPr="00815D4C">
        <w:rPr>
          <w:rFonts w:ascii="微软雅黑" w:eastAsia="微软雅黑" w:hAnsi="微软雅黑"/>
          <w:sz w:val="27"/>
        </w:rPr>
        <w:t xml:space="preserve"> </w:t>
      </w:r>
      <w:r w:rsidRPr="00815D4C">
        <w:rPr>
          <w:rFonts w:ascii="微软雅黑" w:eastAsia="微软雅黑" w:hAnsi="微软雅黑"/>
          <w:sz w:val="27"/>
        </w:rPr>
        <w:t>精馏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815D4C">
        <w:rPr>
          <w:rFonts w:ascii="微软雅黑" w:eastAsia="微软雅黑" w:hAnsi="微软雅黑"/>
          <w:sz w:val="27"/>
        </w:rPr>
        <w:t>(1)</w:t>
      </w:r>
      <w:r w:rsidRPr="00815D4C">
        <w:rPr>
          <w:rFonts w:ascii="微软雅黑" w:eastAsia="微软雅黑" w:hAnsi="微软雅黑"/>
          <w:sz w:val="27"/>
        </w:rPr>
        <w:t>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、多组分精馏根据指定设计变量不同可分为（）型计算和（）型计算。</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、在塔顶和塔釜同时出现的组分为（）。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、非清晰分割法假设各组分在塔内的分布与在（）时分布一致。</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、精馏塔计算中每个级由于（）改变而引起的温度变化，可用（）确定。</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、萃取精馏塔在萃取剂加入口以上需设（）</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、采用液相进料的萃取</w:t>
      </w:r>
      <w:r w:rsidRPr="00815D4C">
        <w:rPr>
          <w:rFonts w:ascii="微软雅黑" w:eastAsia="微软雅黑" w:hAnsi="微软雅黑"/>
          <w:sz w:val="27"/>
        </w:rPr>
        <w:t>精馏时，要使萃取剂的浓度在全塔内为一恒定值，所以在（）。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、当原溶液为非理想型较强的物系，则加入萃取剂主要起（）作用。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、要提高萃取剂的选择性，可（）萃取剂的浓度。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、最低恒沸物，压力降低使恒沸组成中汽化潜热（）的组分增加。</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、在一定温度和组成下，</w:t>
      </w:r>
      <w:r w:rsidRPr="00815D4C">
        <w:rPr>
          <w:rFonts w:ascii="微软雅黑" w:eastAsia="微软雅黑" w:hAnsi="微软雅黑"/>
          <w:sz w:val="27"/>
        </w:rPr>
        <w:t>A,B</w:t>
      </w:r>
      <w:r w:rsidRPr="00815D4C">
        <w:rPr>
          <w:rFonts w:ascii="微软雅黑" w:eastAsia="微软雅黑" w:hAnsi="微软雅黑"/>
          <w:sz w:val="27"/>
        </w:rPr>
        <w:t>混合液形成最低沸点恒沸物的条件为（）。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、不加恒沸剂可完成恒沸物分离的方法有（）和（）两种。</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、由耳波和马多克思关联图求理论级数时要求进料状态必须是（）。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、分配组分是指在馏出液和釜液（）；非分配组分是指仅在（）出现的组分。</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、多组分精馏中，关键组分是指（）的组分。</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Symbol" w:eastAsia="微软雅黑" w:hAnsi="Symbol"/>
          <w:sz w:val="27"/>
        </w:rPr>
        <w:sym w:font="Symbol" w:char="F06A"/>
      </w:r>
      <w:r w:rsidRPr="00815D4C">
        <w:rPr>
          <w:rFonts w:ascii="微软雅黑" w:eastAsia="微软雅黑" w:hAnsi="微软雅黑"/>
          <w:sz w:val="27"/>
        </w:rPr>
        <w:t>HK,W•</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、回收率</w:t>
      </w:r>
      <w:r w:rsidRPr="00815D4C">
        <w:rPr>
          <w:rFonts w:ascii="微软雅黑" w:eastAsia="微软雅黑" w:hAnsi="微软雅黑"/>
          <w:sz w:val="27"/>
        </w:rPr>
        <w:t xml:space="preserve"> </w:t>
      </w:r>
      <w:r w:rsidRPr="00815D4C">
        <w:rPr>
          <w:rFonts w:ascii="微软雅黑" w:eastAsia="微软雅黑" w:hAnsi="微软雅黑"/>
          <w:sz w:val="27"/>
        </w:rPr>
        <w:t>是釜液</w:t>
      </w:r>
      <w:r w:rsidRPr="00815D4C">
        <w:rPr>
          <w:rFonts w:ascii="微软雅黑" w:eastAsia="微软雅黑" w:hAnsi="微软雅黑"/>
          <w:sz w:val="27"/>
        </w:rPr>
        <w:t>W</w:t>
      </w:r>
      <w:r w:rsidRPr="00815D4C">
        <w:rPr>
          <w:rFonts w:ascii="微软雅黑" w:eastAsia="微软雅黑" w:hAnsi="微软雅黑"/>
          <w:sz w:val="27"/>
        </w:rPr>
        <w:t>中（）与进料中</w:t>
      </w:r>
      <w:r w:rsidRPr="00815D4C">
        <w:rPr>
          <w:rFonts w:ascii="微软雅黑" w:eastAsia="微软雅黑" w:hAnsi="微软雅黑"/>
          <w:sz w:val="27"/>
        </w:rPr>
        <w:t>HK</w:t>
      </w:r>
      <w:r w:rsidRPr="00815D4C">
        <w:rPr>
          <w:rFonts w:ascii="微软雅黑" w:eastAsia="微软雅黑" w:hAnsi="微软雅黑"/>
          <w:sz w:val="27"/>
        </w:rPr>
        <w:t>的流率之比，</w:t>
      </w:r>
      <w:r w:rsidRPr="00815D4C">
        <w:rPr>
          <w:rFonts w:ascii="Symbol" w:eastAsia="微软雅黑" w:hAnsi="Symbol"/>
          <w:sz w:val="27"/>
        </w:rPr>
        <w:sym w:font="Symbol" w:char="F06A"/>
      </w:r>
      <w:r w:rsidRPr="00815D4C">
        <w:rPr>
          <w:rFonts w:ascii="微软雅黑" w:eastAsia="微软雅黑" w:hAnsi="微软雅黑"/>
          <w:sz w:val="27"/>
        </w:rPr>
        <w:t>LK,D</w:t>
      </w:r>
      <w:r w:rsidRPr="00815D4C">
        <w:rPr>
          <w:rFonts w:ascii="微软雅黑" w:eastAsia="微软雅黑" w:hAnsi="微软雅黑"/>
          <w:sz w:val="27"/>
        </w:rPr>
        <w:t>是馏出液</w:t>
      </w:r>
      <w:r w:rsidRPr="00815D4C">
        <w:rPr>
          <w:rFonts w:ascii="微软雅黑" w:eastAsia="微软雅黑" w:hAnsi="微软雅黑"/>
          <w:sz w:val="27"/>
        </w:rPr>
        <w:t>D</w:t>
      </w:r>
      <w:r w:rsidRPr="00815D4C">
        <w:rPr>
          <w:rFonts w:ascii="微软雅黑" w:eastAsia="微软雅黑" w:hAnsi="微软雅黑"/>
          <w:sz w:val="27"/>
        </w:rPr>
        <w:t>中（）与进料中</w:t>
      </w:r>
      <w:r w:rsidRPr="00815D4C">
        <w:rPr>
          <w:rFonts w:ascii="微软雅黑" w:eastAsia="微软雅黑" w:hAnsi="微软雅黑"/>
          <w:sz w:val="27"/>
        </w:rPr>
        <w:t>LK</w:t>
      </w:r>
      <w:r w:rsidRPr="00815D4C">
        <w:rPr>
          <w:rFonts w:ascii="微软雅黑" w:eastAsia="微软雅黑" w:hAnsi="微软雅黑"/>
          <w:sz w:val="27"/>
        </w:rPr>
        <w:t>的流率之比。回收率</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、清晰分割是指馏出液中除了（）外，没有其他重组分，釜液中除了（）外，没有其他轻组分。</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、精馏塔中，温度分布主要反映物流的（），而总的级间流量分布则主要反映（）的限制。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815D4C">
        <w:rPr>
          <w:rFonts w:ascii="微软雅黑" w:eastAsia="微软雅黑" w:hAnsi="微软雅黑"/>
          <w:sz w:val="27"/>
        </w:rPr>
        <w:t>18</w:t>
      </w:r>
      <w:r w:rsidRPr="00815D4C">
        <w:rPr>
          <w:rFonts w:ascii="微软雅黑" w:eastAsia="微软雅黑" w:hAnsi="微软雅黑"/>
          <w:sz w:val="27"/>
        </w:rPr>
        <w:t>、若加入的新组分和被分离系统的一个或几个组分形成最低恒沸物从（）蒸出。这种特殊精馏叫恒沸精馏。加入的新组分叫（）。</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、若加入的新组分不与原系统中任一组分形成恒</w:t>
      </w:r>
      <w:r w:rsidRPr="00815D4C">
        <w:rPr>
          <w:rFonts w:ascii="微软雅黑" w:eastAsia="微软雅黑" w:hAnsi="微软雅黑"/>
          <w:sz w:val="27"/>
        </w:rPr>
        <w:t>沸物，而其沸点又较原系统任一组分高，从釜液离开精馏塔。这类特殊精馏叫（），所加入的新组分叫作（）。</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20</w:t>
      </w:r>
      <w:r w:rsidRPr="00815D4C">
        <w:rPr>
          <w:rFonts w:ascii="微软雅黑" w:eastAsia="微软雅黑" w:hAnsi="微软雅黑"/>
          <w:sz w:val="27"/>
        </w:rPr>
        <w:t>、在萃取精馏中所选的萃取剂希望与塔顶馏出组分形成具有（）偏差的非理想溶液。</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21</w:t>
      </w:r>
      <w:r w:rsidRPr="00815D4C">
        <w:rPr>
          <w:rFonts w:ascii="微软雅黑" w:eastAsia="微软雅黑" w:hAnsi="微软雅黑"/>
          <w:sz w:val="27"/>
        </w:rPr>
        <w:t>、在萃取精馏中所选的萃取剂希望而与塔釜组分形成具有（）偏差的非理想溶液。</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22</w:t>
      </w:r>
      <w:r w:rsidRPr="00815D4C">
        <w:rPr>
          <w:rFonts w:ascii="微软雅黑" w:eastAsia="微软雅黑" w:hAnsi="微软雅黑"/>
          <w:sz w:val="27"/>
        </w:rPr>
        <w:t>、在萃取精馏中所选的萃取剂使</w:t>
      </w:r>
      <w:r w:rsidRPr="00815D4C">
        <w:rPr>
          <w:rFonts w:ascii="微软雅黑" w:eastAsia="微软雅黑" w:hAnsi="微软雅黑"/>
          <w:sz w:val="27"/>
        </w:rPr>
        <w:t>A1S</w:t>
      </w:r>
      <w:r w:rsidRPr="00815D4C">
        <w:rPr>
          <w:rFonts w:ascii="微软雅黑" w:eastAsia="微软雅黑" w:hAnsi="微软雅黑"/>
          <w:sz w:val="27"/>
        </w:rPr>
        <w:t>值越大，溶剂的选择性（）。</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23</w:t>
      </w:r>
      <w:r w:rsidRPr="00815D4C">
        <w:rPr>
          <w:rFonts w:ascii="微软雅黑" w:eastAsia="微软雅黑" w:hAnsi="微软雅黑"/>
          <w:sz w:val="27"/>
        </w:rPr>
        <w:t>、萃取精馏塔中，萃取剂是从塔（）出来。</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24</w:t>
      </w:r>
      <w:r w:rsidRPr="00815D4C">
        <w:rPr>
          <w:rFonts w:ascii="微软雅黑" w:eastAsia="微软雅黑" w:hAnsi="微软雅黑"/>
          <w:sz w:val="27"/>
        </w:rPr>
        <w:t>、恒沸剂与组分形成最高沸点的恒沸物时，恒沸剂从塔（）出来。</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25</w:t>
      </w:r>
      <w:r w:rsidRPr="00815D4C">
        <w:rPr>
          <w:rFonts w:ascii="微软雅黑" w:eastAsia="微软雅黑" w:hAnsi="微软雅黑"/>
          <w:sz w:val="27"/>
        </w:rPr>
        <w:t>、均相恒沸物在低压下其活度系数之比</w:t>
      </w:r>
      <w:r w:rsidRPr="00815D4C">
        <w:rPr>
          <w:rFonts w:ascii="微软雅黑" w:eastAsia="微软雅黑" w:hAnsi="微软雅黑"/>
          <w:sz w:val="27"/>
        </w:rPr>
        <w:t>γ1 / γ2</w:t>
      </w:r>
      <w:r w:rsidRPr="00815D4C">
        <w:rPr>
          <w:rFonts w:ascii="微软雅黑" w:eastAsia="微软雅黑" w:hAnsi="微软雅黑"/>
          <w:sz w:val="27"/>
        </w:rPr>
        <w:t>应等于（）与（）之比。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26</w:t>
      </w:r>
      <w:r w:rsidRPr="00815D4C">
        <w:rPr>
          <w:rFonts w:ascii="微软雅黑" w:eastAsia="微软雅黑" w:hAnsi="微软雅黑"/>
          <w:sz w:val="27"/>
        </w:rPr>
        <w:t>、精馏过程的关键组分是指由设计者（）的那两个组分。</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27</w:t>
      </w:r>
      <w:r w:rsidRPr="00815D4C">
        <w:rPr>
          <w:rFonts w:ascii="微软雅黑" w:eastAsia="微软雅黑" w:hAnsi="微软雅黑"/>
          <w:sz w:val="27"/>
        </w:rPr>
        <w:t>、特殊精馏是既加入（），又加入（）的精馏过程。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28</w:t>
      </w:r>
      <w:r w:rsidRPr="00815D4C">
        <w:rPr>
          <w:rFonts w:ascii="微软雅黑" w:eastAsia="微软雅黑" w:hAnsi="微软雅黑"/>
          <w:sz w:val="27"/>
        </w:rPr>
        <w:t>、加盐萃取精馏是综合了（）和（）的优点，把盐加入溶剂而形成的新的萃取精馏方法。</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（轻组分）、</w:t>
      </w:r>
      <w:r w:rsidRPr="00815D4C">
        <w:rPr>
          <w:rFonts w:ascii="微软雅黑" w:eastAsia="微软雅黑" w:hAnsi="微软雅黑"/>
          <w:sz w:val="27"/>
        </w:rPr>
        <w:t>B</w:t>
      </w:r>
      <w:r w:rsidRPr="00815D4C">
        <w:rPr>
          <w:rFonts w:ascii="微软雅黑" w:eastAsia="微软雅黑" w:hAnsi="微软雅黑"/>
          <w:sz w:val="27"/>
        </w:rPr>
        <w:t>两组分的相对挥发度</w:t>
      </w:r>
      <w:r w:rsidRPr="00815D4C">
        <w:rPr>
          <w:rFonts w:ascii="微软雅黑" w:eastAsia="微软雅黑" w:hAnsi="微软雅黑"/>
          <w:sz w:val="27"/>
        </w:rPr>
        <w:t>αAB</w:t>
      </w:r>
      <w:r w:rsidRPr="00815D4C">
        <w:rPr>
          <w:rFonts w:ascii="微软雅黑" w:eastAsia="微软雅黑" w:hAnsi="微软雅黑"/>
          <w:sz w:val="27"/>
        </w:rPr>
        <w:t>越小（）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a.A</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两组分越容易分离；</w:t>
      </w:r>
      <w:r w:rsidRPr="00815D4C">
        <w:rPr>
          <w:rFonts w:ascii="微软雅黑" w:eastAsia="微软雅黑" w:hAnsi="微软雅黑"/>
          <w:sz w:val="27"/>
        </w:rPr>
        <w:t>b.</w:t>
      </w:r>
      <w:r w:rsidRPr="00815D4C">
        <w:rPr>
          <w:rFonts w:ascii="微软雅黑" w:eastAsia="微软雅黑" w:hAnsi="微软雅黑"/>
          <w:sz w:val="27"/>
        </w:rPr>
        <w:t>原料中含轻组分越多，所需的理论级数越少；</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c.A</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两组分越难分离；</w:t>
      </w:r>
      <w:r w:rsidRPr="00815D4C">
        <w:rPr>
          <w:rFonts w:ascii="微软雅黑" w:eastAsia="微软雅黑" w:hAnsi="微软雅黑"/>
          <w:sz w:val="27"/>
        </w:rPr>
        <w:t>d.</w:t>
      </w:r>
      <w:r w:rsidRPr="00815D4C">
        <w:rPr>
          <w:rFonts w:ascii="微软雅黑" w:eastAsia="微软雅黑" w:hAnsi="微软雅黑"/>
          <w:sz w:val="27"/>
        </w:rPr>
        <w:t>与</w:t>
      </w:r>
      <w:r w:rsidRPr="00815D4C">
        <w:rPr>
          <w:rFonts w:ascii="微软雅黑" w:eastAsia="微软雅黑" w:hAnsi="微软雅黑"/>
          <w:sz w:val="27"/>
        </w:rPr>
        <w:t>A</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两组分的分离难易程度无关；</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、多组分精馏装置的可调设计变量数与进料中组分数的关系为（）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随进料中组分数的增加而增加；</w:t>
      </w:r>
      <w:r w:rsidRPr="00815D4C">
        <w:rPr>
          <w:rFonts w:ascii="微软雅黑" w:eastAsia="微软雅黑" w:hAnsi="微软雅黑"/>
          <w:sz w:val="27"/>
        </w:rPr>
        <w:t>b.</w:t>
      </w:r>
      <w:r w:rsidRPr="00815D4C">
        <w:rPr>
          <w:rFonts w:ascii="微软雅黑" w:eastAsia="微软雅黑" w:hAnsi="微软雅黑"/>
          <w:sz w:val="27"/>
        </w:rPr>
        <w:t>随进料中</w:t>
      </w:r>
      <w:r w:rsidRPr="00815D4C">
        <w:rPr>
          <w:rFonts w:ascii="微软雅黑" w:eastAsia="微软雅黑" w:hAnsi="微软雅黑"/>
          <w:sz w:val="27"/>
        </w:rPr>
        <w:t>组分数的增加而减少；</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与进料中组分数无关；</w:t>
      </w:r>
      <w:r w:rsidRPr="00815D4C">
        <w:rPr>
          <w:rFonts w:ascii="微软雅黑" w:eastAsia="微软雅黑" w:hAnsi="微软雅黑"/>
          <w:sz w:val="27"/>
        </w:rPr>
        <w:t>d.</w:t>
      </w:r>
      <w:r w:rsidRPr="00815D4C">
        <w:rPr>
          <w:rFonts w:ascii="微软雅黑" w:eastAsia="微软雅黑" w:hAnsi="微软雅黑"/>
          <w:sz w:val="27"/>
        </w:rPr>
        <w:t>以上三种关系都不成立。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、当普通精馏塔的产品不合格时，可以考虑（）</w:t>
      </w:r>
      <w:r w:rsidRPr="00815D4C">
        <w:rPr>
          <w:rFonts w:ascii="微软雅黑" w:eastAsia="微软雅黑" w:hAnsi="微软雅黑"/>
          <w:sz w:val="27"/>
        </w:rPr>
        <w:t>a.</w:t>
      </w:r>
      <w:r w:rsidRPr="00815D4C">
        <w:rPr>
          <w:rFonts w:ascii="微软雅黑" w:eastAsia="微软雅黑" w:hAnsi="微软雅黑"/>
          <w:sz w:val="27"/>
        </w:rPr>
        <w:t>提高进料量；</w:t>
      </w:r>
      <w:r w:rsidRPr="00815D4C">
        <w:rPr>
          <w:rFonts w:ascii="微软雅黑" w:eastAsia="微软雅黑" w:hAnsi="微软雅黑"/>
          <w:sz w:val="27"/>
        </w:rPr>
        <w:t>b.</w:t>
      </w:r>
      <w:r w:rsidRPr="00815D4C">
        <w:rPr>
          <w:rFonts w:ascii="微软雅黑" w:eastAsia="微软雅黑" w:hAnsi="微软雅黑"/>
          <w:sz w:val="27"/>
        </w:rPr>
        <w:t>降低回流比；</w:t>
      </w:r>
      <w:r w:rsidRPr="00815D4C">
        <w:rPr>
          <w:rFonts w:ascii="微软雅黑" w:eastAsia="微软雅黑" w:hAnsi="微软雅黑"/>
          <w:sz w:val="27"/>
        </w:rPr>
        <w:t xml:space="preserve"> c.</w:t>
      </w:r>
      <w:r w:rsidRPr="00815D4C">
        <w:rPr>
          <w:rFonts w:ascii="微软雅黑" w:eastAsia="微软雅黑" w:hAnsi="微软雅黑"/>
          <w:sz w:val="27"/>
        </w:rPr>
        <w:t>提高塔压；</w:t>
      </w:r>
      <w:r w:rsidRPr="00815D4C">
        <w:rPr>
          <w:rFonts w:ascii="微软雅黑" w:eastAsia="微软雅黑" w:hAnsi="微软雅黑"/>
          <w:sz w:val="27"/>
        </w:rPr>
        <w:t xml:space="preserve"> d.</w:t>
      </w:r>
      <w:r w:rsidRPr="00815D4C">
        <w:rPr>
          <w:rFonts w:ascii="微软雅黑" w:eastAsia="微软雅黑" w:hAnsi="微软雅黑"/>
          <w:sz w:val="27"/>
        </w:rPr>
        <w:t>提高回流比。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815D4C">
        <w:rPr>
          <w:rFonts w:ascii="微软雅黑" w:eastAsia="微软雅黑" w:hAnsi="微软雅黑"/>
          <w:sz w:val="27"/>
        </w:rPr>
        <w:t>4</w:t>
      </w:r>
      <w:r w:rsidRPr="00815D4C">
        <w:rPr>
          <w:rFonts w:ascii="微软雅黑" w:eastAsia="微软雅黑" w:hAnsi="微软雅黑"/>
          <w:sz w:val="27"/>
        </w:rPr>
        <w:t>、多组分精馏过程，当进料中的非分配组分只有重组分而无轻组分时，恒浓区出现于（）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上恒浓区出现于精馏段中部，下恒浓区出现于进料级下；</w:t>
      </w:r>
      <w:r w:rsidRPr="00815D4C">
        <w:rPr>
          <w:rFonts w:ascii="微软雅黑" w:eastAsia="微软雅黑" w:hAnsi="微软雅黑"/>
          <w:sz w:val="27"/>
        </w:rPr>
        <w:t xml:space="preserve"> b.</w:t>
      </w:r>
      <w:r w:rsidRPr="00815D4C">
        <w:rPr>
          <w:rFonts w:ascii="微软雅黑" w:eastAsia="微软雅黑" w:hAnsi="微软雅黑"/>
          <w:sz w:val="27"/>
        </w:rPr>
        <w:t>恒浓区出现于进料级上下；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上恒浓区在进料级上，下恒浓区出现于提馏段中部；</w:t>
      </w:r>
      <w:r w:rsidRPr="00815D4C">
        <w:rPr>
          <w:rFonts w:ascii="微软雅黑" w:eastAsia="微软雅黑" w:hAnsi="微软雅黑"/>
          <w:sz w:val="27"/>
        </w:rPr>
        <w:t xml:space="preserve"> d.</w:t>
      </w:r>
      <w:r w:rsidRPr="00815D4C">
        <w:rPr>
          <w:rFonts w:ascii="微软雅黑" w:eastAsia="微软雅黑" w:hAnsi="微软雅黑"/>
          <w:sz w:val="27"/>
        </w:rPr>
        <w:t>上、下恒浓区分别出现于精馏段和提馏段的中部。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、吉利兰关联图，关联了四个物理量之间的关系，下列哪个不是其中之一（）</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最小理论级数；</w:t>
      </w:r>
      <w:r w:rsidRPr="00815D4C">
        <w:rPr>
          <w:rFonts w:ascii="微软雅黑" w:eastAsia="微软雅黑" w:hAnsi="微软雅黑"/>
          <w:sz w:val="27"/>
        </w:rPr>
        <w:t>b.</w:t>
      </w:r>
      <w:r w:rsidRPr="00815D4C">
        <w:rPr>
          <w:rFonts w:ascii="微软雅黑" w:eastAsia="微软雅黑" w:hAnsi="微软雅黑"/>
          <w:sz w:val="27"/>
        </w:rPr>
        <w:t>最小回流比；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压力；</w:t>
      </w:r>
      <w:r w:rsidRPr="00815D4C">
        <w:rPr>
          <w:rFonts w:ascii="微软雅黑" w:eastAsia="微软雅黑" w:hAnsi="微软雅黑"/>
          <w:sz w:val="27"/>
        </w:rPr>
        <w:t xml:space="preserve"> d.</w:t>
      </w:r>
      <w:r w:rsidRPr="00815D4C">
        <w:rPr>
          <w:rFonts w:ascii="微软雅黑" w:eastAsia="微软雅黑" w:hAnsi="微软雅黑"/>
          <w:sz w:val="27"/>
        </w:rPr>
        <w:t>理论级数。</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、下列关于简捷法的描述那一个不正确（）</w:t>
      </w:r>
      <w:r w:rsidRPr="00815D4C">
        <w:rPr>
          <w:rFonts w:ascii="微软雅黑" w:eastAsia="微软雅黑" w:hAnsi="微软雅黑"/>
          <w:sz w:val="27"/>
        </w:rPr>
        <w:t>a.</w:t>
      </w:r>
      <w:r w:rsidRPr="00815D4C">
        <w:rPr>
          <w:rFonts w:ascii="微软雅黑" w:eastAsia="微软雅黑" w:hAnsi="微软雅黑"/>
          <w:sz w:val="27"/>
        </w:rPr>
        <w:t>计算简便；</w:t>
      </w:r>
      <w:r w:rsidRPr="00815D4C">
        <w:rPr>
          <w:rFonts w:ascii="微软雅黑" w:eastAsia="微软雅黑" w:hAnsi="微软雅黑"/>
          <w:sz w:val="27"/>
        </w:rPr>
        <w:t>b.</w:t>
      </w:r>
      <w:r w:rsidRPr="00815D4C">
        <w:rPr>
          <w:rFonts w:ascii="微软雅黑" w:eastAsia="微软雅黑" w:hAnsi="微软雅黑"/>
          <w:sz w:val="27"/>
        </w:rPr>
        <w:t>可为精确计算提供初值；</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、下列说法正确的是（）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多组分精馏中，回流比小于最小回流比时满足分离要求将需要无穷多的理论级；</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b.</w:t>
      </w:r>
      <w:r w:rsidRPr="00815D4C">
        <w:rPr>
          <w:rFonts w:ascii="微软雅黑" w:eastAsia="微软雅黑" w:hAnsi="微软雅黑"/>
          <w:sz w:val="27"/>
        </w:rPr>
        <w:t>多组分精馏中，回流比小于最小回流比时无论多少理论级都不能满足分离要求；</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回流比</w:t>
      </w:r>
      <w:r w:rsidRPr="00815D4C">
        <w:rPr>
          <w:rFonts w:ascii="微软雅黑" w:eastAsia="微软雅黑" w:hAnsi="微软雅黑"/>
          <w:sz w:val="27"/>
        </w:rPr>
        <w:t>R</w:t>
      </w:r>
      <w:r w:rsidRPr="00815D4C">
        <w:rPr>
          <w:rFonts w:ascii="微软雅黑" w:eastAsia="微软雅黑" w:hAnsi="微软雅黑"/>
          <w:sz w:val="27"/>
        </w:rPr>
        <w:t>的值趋于零时的回流比叫最小回流比；</w:t>
      </w:r>
      <w:r w:rsidRPr="00815D4C">
        <w:rPr>
          <w:rFonts w:ascii="微软雅黑" w:eastAsia="微软雅黑" w:hAnsi="微软雅黑"/>
          <w:sz w:val="27"/>
        </w:rPr>
        <w:t xml:space="preserve"> • d.</w:t>
      </w:r>
      <w:r w:rsidRPr="00815D4C">
        <w:rPr>
          <w:rFonts w:ascii="微软雅黑" w:eastAsia="微软雅黑" w:hAnsi="微软雅黑"/>
          <w:sz w:val="27"/>
        </w:rPr>
        <w:t>多组分精馏中，回流比小于最小回流比时整个精馏塔将无分离作用</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所需物性数据少；</w:t>
      </w:r>
      <w:r w:rsidRPr="00815D4C">
        <w:rPr>
          <w:rFonts w:ascii="微软雅黑" w:eastAsia="微软雅黑" w:hAnsi="微软雅黑"/>
          <w:sz w:val="27"/>
        </w:rPr>
        <w:t>d.</w:t>
      </w:r>
      <w:r w:rsidRPr="00815D4C">
        <w:rPr>
          <w:rFonts w:ascii="微软雅黑" w:eastAsia="微软雅黑" w:hAnsi="微软雅黑"/>
          <w:sz w:val="27"/>
        </w:rPr>
        <w:t>计算结果准确。</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、全回流操作不能用于（）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正常生产稳定过程；</w:t>
      </w:r>
      <w:r w:rsidRPr="00815D4C">
        <w:rPr>
          <w:rFonts w:ascii="微软雅黑" w:eastAsia="微软雅黑" w:hAnsi="微软雅黑"/>
          <w:sz w:val="27"/>
        </w:rPr>
        <w:t xml:space="preserve"> b.</w:t>
      </w:r>
      <w:r w:rsidRPr="00815D4C">
        <w:rPr>
          <w:rFonts w:ascii="微软雅黑" w:eastAsia="微软雅黑" w:hAnsi="微软雅黑"/>
          <w:sz w:val="27"/>
        </w:rPr>
        <w:t>开车时；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当产品不合格时进行调节；</w:t>
      </w:r>
      <w:r w:rsidRPr="00815D4C">
        <w:rPr>
          <w:rFonts w:ascii="微软雅黑" w:eastAsia="微软雅黑" w:hAnsi="微软雅黑"/>
          <w:sz w:val="27"/>
        </w:rPr>
        <w:t>d.</w:t>
      </w:r>
      <w:r w:rsidRPr="00815D4C">
        <w:rPr>
          <w:rFonts w:ascii="微软雅黑" w:eastAsia="微软雅黑" w:hAnsi="微软雅黑"/>
          <w:sz w:val="27"/>
        </w:rPr>
        <w:t>实验室研究传质过程。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、用芬斯克公式求全塔理论级数时，式中相对挥发度应为（）</w:t>
      </w:r>
      <w:r w:rsidRPr="00815D4C">
        <w:rPr>
          <w:rFonts w:ascii="微软雅黑" w:eastAsia="微软雅黑" w:hAnsi="微软雅黑"/>
          <w:sz w:val="27"/>
        </w:rPr>
        <w:t>a.</w:t>
      </w:r>
      <w:r w:rsidRPr="00815D4C">
        <w:rPr>
          <w:rFonts w:ascii="微软雅黑" w:eastAsia="微软雅黑" w:hAnsi="微软雅黑"/>
          <w:sz w:val="27"/>
        </w:rPr>
        <w:t>塔顶处的相对挥发度；</w:t>
      </w:r>
      <w:r w:rsidRPr="00815D4C">
        <w:rPr>
          <w:rFonts w:ascii="微软雅黑" w:eastAsia="微软雅黑" w:hAnsi="微软雅黑"/>
          <w:sz w:val="27"/>
        </w:rPr>
        <w:t>b.</w:t>
      </w:r>
      <w:r w:rsidRPr="00815D4C">
        <w:rPr>
          <w:rFonts w:ascii="微软雅黑" w:eastAsia="微软雅黑" w:hAnsi="微软雅黑"/>
          <w:sz w:val="27"/>
        </w:rPr>
        <w:t>进料处的相对挥发度；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塔底处的相对挥发度；</w:t>
      </w:r>
      <w:r w:rsidRPr="00815D4C">
        <w:rPr>
          <w:rFonts w:ascii="微软雅黑" w:eastAsia="微软雅黑" w:hAnsi="微软雅黑"/>
          <w:sz w:val="27"/>
        </w:rPr>
        <w:t>d.</w:t>
      </w:r>
      <w:r w:rsidRPr="00815D4C">
        <w:rPr>
          <w:rFonts w:ascii="微软雅黑" w:eastAsia="微软雅黑" w:hAnsi="微软雅黑"/>
          <w:sz w:val="27"/>
        </w:rPr>
        <w:t>全塔相对挥发度的平均值。</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、全回流操作时，精馏塔进料</w:t>
      </w:r>
      <w:r w:rsidRPr="00815D4C">
        <w:rPr>
          <w:rFonts w:ascii="微软雅黑" w:eastAsia="微软雅黑" w:hAnsi="微软雅黑"/>
          <w:sz w:val="27"/>
        </w:rPr>
        <w:t>F</w:t>
      </w:r>
      <w:r w:rsidRPr="00815D4C">
        <w:rPr>
          <w:rFonts w:ascii="微软雅黑" w:eastAsia="微软雅黑" w:hAnsi="微软雅黑"/>
          <w:sz w:val="27"/>
        </w:rPr>
        <w:t>、馏出液</w:t>
      </w:r>
      <w:r w:rsidRPr="00815D4C">
        <w:rPr>
          <w:rFonts w:ascii="微软雅黑" w:eastAsia="微软雅黑" w:hAnsi="微软雅黑"/>
          <w:sz w:val="27"/>
        </w:rPr>
        <w:t>D</w:t>
      </w:r>
      <w:r w:rsidRPr="00815D4C">
        <w:rPr>
          <w:rFonts w:ascii="微软雅黑" w:eastAsia="微软雅黑" w:hAnsi="微软雅黑"/>
          <w:sz w:val="27"/>
        </w:rPr>
        <w:t>和釜液</w:t>
      </w:r>
      <w:r w:rsidRPr="00815D4C">
        <w:rPr>
          <w:rFonts w:ascii="微软雅黑" w:eastAsia="微软雅黑" w:hAnsi="微软雅黑"/>
          <w:sz w:val="27"/>
        </w:rPr>
        <w:t>W</w:t>
      </w:r>
      <w:r w:rsidRPr="00815D4C">
        <w:rPr>
          <w:rFonts w:ascii="微软雅黑" w:eastAsia="微软雅黑" w:hAnsi="微软雅黑"/>
          <w:sz w:val="27"/>
        </w:rPr>
        <w:t>的流率应为（）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 = 0</w:t>
      </w:r>
      <w:r w:rsidRPr="00815D4C">
        <w:rPr>
          <w:rFonts w:ascii="微软雅黑" w:eastAsia="微软雅黑" w:hAnsi="微软雅黑"/>
          <w:sz w:val="27"/>
        </w:rPr>
        <w:t>，</w:t>
      </w:r>
      <w:r w:rsidRPr="00815D4C">
        <w:rPr>
          <w:rFonts w:ascii="微软雅黑" w:eastAsia="微软雅黑" w:hAnsi="微软雅黑"/>
          <w:sz w:val="27"/>
        </w:rPr>
        <w:t>D = 0</w:t>
      </w:r>
      <w:r w:rsidRPr="00815D4C">
        <w:rPr>
          <w:rFonts w:ascii="微软雅黑" w:eastAsia="微软雅黑" w:hAnsi="微软雅黑"/>
          <w:sz w:val="27"/>
        </w:rPr>
        <w:t>，</w:t>
      </w:r>
      <w:r w:rsidRPr="00815D4C">
        <w:rPr>
          <w:rFonts w:ascii="微软雅黑" w:eastAsia="微软雅黑" w:hAnsi="微软雅黑"/>
          <w:sz w:val="27"/>
        </w:rPr>
        <w:t>F = 0</w:t>
      </w:r>
      <w:r w:rsidRPr="00815D4C">
        <w:rPr>
          <w:rFonts w:ascii="微软雅黑" w:eastAsia="微软雅黑" w:hAnsi="微软雅黑"/>
          <w:sz w:val="27"/>
        </w:rPr>
        <w:t>；</w:t>
      </w:r>
      <w:r w:rsidRPr="00815D4C">
        <w:rPr>
          <w:rFonts w:ascii="微软雅黑" w:eastAsia="微软雅黑" w:hAnsi="微软雅黑"/>
          <w:sz w:val="27"/>
        </w:rPr>
        <w:t xml:space="preserve"> b.W = 0</w:t>
      </w:r>
      <w:r w:rsidRPr="00815D4C">
        <w:rPr>
          <w:rFonts w:ascii="微软雅黑" w:eastAsia="微软雅黑" w:hAnsi="微软雅黑"/>
          <w:sz w:val="27"/>
        </w:rPr>
        <w:t>，</w:t>
      </w:r>
      <w:r w:rsidRPr="00815D4C">
        <w:rPr>
          <w:rFonts w:ascii="微软雅黑" w:eastAsia="微软雅黑" w:hAnsi="微软雅黑"/>
          <w:sz w:val="27"/>
        </w:rPr>
        <w:t>D = 0</w:t>
      </w:r>
      <w:r w:rsidRPr="00815D4C">
        <w:rPr>
          <w:rFonts w:ascii="微软雅黑" w:eastAsia="微软雅黑" w:hAnsi="微软雅黑"/>
          <w:sz w:val="27"/>
        </w:rPr>
        <w:t>，</w:t>
      </w:r>
      <w:r w:rsidRPr="00815D4C">
        <w:rPr>
          <w:rFonts w:ascii="微软雅黑" w:eastAsia="微软雅黑" w:hAnsi="微软雅黑"/>
          <w:sz w:val="27"/>
        </w:rPr>
        <w:t>F ≠ 0</w:t>
      </w:r>
      <w:r w:rsidRPr="00815D4C">
        <w:rPr>
          <w:rFonts w:ascii="微软雅黑" w:eastAsia="微软雅黑" w:hAnsi="微软雅黑"/>
          <w:sz w:val="27"/>
        </w:rPr>
        <w:t>；</w:t>
      </w:r>
      <w:r w:rsidRPr="00815D4C">
        <w:rPr>
          <w:rFonts w:ascii="微软雅黑" w:eastAsia="微软雅黑" w:hAnsi="微软雅黑"/>
          <w:sz w:val="27"/>
        </w:rPr>
        <w:t xml:space="preserve"> c.W ≠ 0</w:t>
      </w:r>
      <w:r w:rsidRPr="00815D4C">
        <w:rPr>
          <w:rFonts w:ascii="微软雅黑" w:eastAsia="微软雅黑" w:hAnsi="微软雅黑"/>
          <w:sz w:val="27"/>
        </w:rPr>
        <w:t>，</w:t>
      </w:r>
      <w:r w:rsidRPr="00815D4C">
        <w:rPr>
          <w:rFonts w:ascii="微软雅黑" w:eastAsia="微软雅黑" w:hAnsi="微软雅黑"/>
          <w:sz w:val="27"/>
        </w:rPr>
        <w:t>D ≠ 0</w:t>
      </w:r>
      <w:r w:rsidRPr="00815D4C">
        <w:rPr>
          <w:rFonts w:ascii="微软雅黑" w:eastAsia="微软雅黑" w:hAnsi="微软雅黑"/>
          <w:sz w:val="27"/>
        </w:rPr>
        <w:t>，</w:t>
      </w:r>
      <w:r w:rsidRPr="00815D4C">
        <w:rPr>
          <w:rFonts w:ascii="微软雅黑" w:eastAsia="微软雅黑" w:hAnsi="微软雅黑"/>
          <w:sz w:val="27"/>
        </w:rPr>
        <w:t xml:space="preserve">F </w:t>
      </w:r>
      <w:r w:rsidRPr="00815D4C">
        <w:rPr>
          <w:rFonts w:ascii="微软雅黑" w:eastAsia="微软雅黑" w:hAnsi="微软雅黑"/>
          <w:sz w:val="27"/>
        </w:rPr>
        <w:t>≠ 0</w:t>
      </w:r>
      <w:r w:rsidRPr="00815D4C">
        <w:rPr>
          <w:rFonts w:ascii="微软雅黑" w:eastAsia="微软雅黑" w:hAnsi="微软雅黑"/>
          <w:sz w:val="27"/>
        </w:rPr>
        <w:t>；</w:t>
      </w:r>
      <w:r w:rsidRPr="00815D4C">
        <w:rPr>
          <w:rFonts w:ascii="微软雅黑" w:eastAsia="微软雅黑" w:hAnsi="微软雅黑"/>
          <w:sz w:val="27"/>
        </w:rPr>
        <w:t xml:space="preserve"> d.W = 0</w:t>
      </w:r>
      <w:r w:rsidRPr="00815D4C">
        <w:rPr>
          <w:rFonts w:ascii="微软雅黑" w:eastAsia="微软雅黑" w:hAnsi="微软雅黑"/>
          <w:sz w:val="27"/>
        </w:rPr>
        <w:t>，</w:t>
      </w:r>
      <w:r w:rsidRPr="00815D4C">
        <w:rPr>
          <w:rFonts w:ascii="微软雅黑" w:eastAsia="微软雅黑" w:hAnsi="微软雅黑"/>
          <w:sz w:val="27"/>
        </w:rPr>
        <w:t>D ≠ 0</w:t>
      </w:r>
      <w:r w:rsidRPr="00815D4C">
        <w:rPr>
          <w:rFonts w:ascii="微软雅黑" w:eastAsia="微软雅黑" w:hAnsi="微软雅黑"/>
          <w:sz w:val="27"/>
        </w:rPr>
        <w:t>，</w:t>
      </w:r>
      <w:r w:rsidRPr="00815D4C">
        <w:rPr>
          <w:rFonts w:ascii="微软雅黑" w:eastAsia="微软雅黑" w:hAnsi="微软雅黑"/>
          <w:sz w:val="27"/>
        </w:rPr>
        <w:t>F ≠ 0</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815D4C">
        <w:rPr>
          <w:rFonts w:ascii="微软雅黑" w:eastAsia="微软雅黑" w:hAnsi="微软雅黑"/>
          <w:sz w:val="27"/>
        </w:rPr>
        <w:t>11</w:t>
      </w:r>
      <w:r w:rsidRPr="00815D4C">
        <w:rPr>
          <w:rFonts w:ascii="微软雅黑" w:eastAsia="微软雅黑" w:hAnsi="微软雅黑"/>
          <w:sz w:val="27"/>
        </w:rPr>
        <w:t>、如果二元物系，</w:t>
      </w:r>
      <w:r w:rsidRPr="00815D4C">
        <w:rPr>
          <w:rFonts w:ascii="微软雅黑" w:eastAsia="微软雅黑" w:hAnsi="微软雅黑"/>
          <w:sz w:val="27"/>
        </w:rPr>
        <w:t>A12&gt;0 ,A21&gt;0</w:t>
      </w:r>
      <w:r w:rsidRPr="00815D4C">
        <w:rPr>
          <w:rFonts w:ascii="微软雅黑" w:eastAsia="微软雅黑" w:hAnsi="微软雅黑"/>
          <w:sz w:val="27"/>
        </w:rPr>
        <w:t>，则此二元物系所形成的溶液一定是（）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正偏差溶液；</w:t>
      </w:r>
      <w:r w:rsidRPr="00815D4C">
        <w:rPr>
          <w:rFonts w:ascii="微软雅黑" w:eastAsia="微软雅黑" w:hAnsi="微软雅黑"/>
          <w:sz w:val="27"/>
        </w:rPr>
        <w:t>b.</w:t>
      </w:r>
      <w:r w:rsidRPr="00815D4C">
        <w:rPr>
          <w:rFonts w:ascii="微软雅黑" w:eastAsia="微软雅黑" w:hAnsi="微软雅黑"/>
          <w:sz w:val="27"/>
        </w:rPr>
        <w:t>理想溶液；</w:t>
      </w:r>
      <w:r w:rsidRPr="00815D4C">
        <w:rPr>
          <w:rFonts w:ascii="微软雅黑" w:eastAsia="微软雅黑" w:hAnsi="微软雅黑"/>
          <w:sz w:val="27"/>
        </w:rPr>
        <w:t xml:space="preserve"> c.</w:t>
      </w:r>
      <w:r w:rsidRPr="00815D4C">
        <w:rPr>
          <w:rFonts w:ascii="微软雅黑" w:eastAsia="微软雅黑" w:hAnsi="微软雅黑"/>
          <w:sz w:val="27"/>
        </w:rPr>
        <w:t>负偏差溶液；</w:t>
      </w:r>
      <w:r w:rsidRPr="00815D4C">
        <w:rPr>
          <w:rFonts w:ascii="微软雅黑" w:eastAsia="微软雅黑" w:hAnsi="微软雅黑"/>
          <w:sz w:val="27"/>
        </w:rPr>
        <w:t>d.</w:t>
      </w:r>
      <w:r w:rsidRPr="00815D4C">
        <w:rPr>
          <w:rFonts w:ascii="微软雅黑" w:eastAsia="微软雅黑" w:hAnsi="微软雅黑"/>
          <w:sz w:val="27"/>
        </w:rPr>
        <w:t>不确定。</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、如果二元物系，</w:t>
      </w:r>
      <w:r w:rsidRPr="00815D4C">
        <w:rPr>
          <w:rFonts w:ascii="微软雅黑" w:eastAsia="微软雅黑" w:hAnsi="微软雅黑"/>
          <w:sz w:val="27"/>
        </w:rPr>
        <w:t>&gt;1, &gt;1</w:t>
      </w:r>
      <w:r w:rsidRPr="00815D4C">
        <w:rPr>
          <w:rFonts w:ascii="微软雅黑" w:eastAsia="微软雅黑" w:hAnsi="微软雅黑"/>
          <w:sz w:val="27"/>
        </w:rPr>
        <w:t>，则此二元物系所形成的溶液一定是（）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正偏差溶液；</w:t>
      </w:r>
      <w:r w:rsidRPr="00815D4C">
        <w:rPr>
          <w:rFonts w:ascii="微软雅黑" w:eastAsia="微软雅黑" w:hAnsi="微软雅黑"/>
          <w:sz w:val="27"/>
        </w:rPr>
        <w:t>b.</w:t>
      </w:r>
      <w:r w:rsidRPr="00815D4C">
        <w:rPr>
          <w:rFonts w:ascii="微软雅黑" w:eastAsia="微软雅黑" w:hAnsi="微软雅黑"/>
          <w:sz w:val="27"/>
        </w:rPr>
        <w:t>理想溶液；</w:t>
      </w:r>
      <w:r w:rsidRPr="00815D4C">
        <w:rPr>
          <w:rFonts w:ascii="微软雅黑" w:eastAsia="微软雅黑" w:hAnsi="微软雅黑"/>
          <w:sz w:val="27"/>
        </w:rPr>
        <w:t xml:space="preserve"> c.</w:t>
      </w:r>
      <w:r w:rsidRPr="00815D4C">
        <w:rPr>
          <w:rFonts w:ascii="微软雅黑" w:eastAsia="微软雅黑" w:hAnsi="微软雅黑"/>
          <w:sz w:val="27"/>
        </w:rPr>
        <w:t>负偏差溶液；</w:t>
      </w:r>
      <w:r w:rsidRPr="00815D4C">
        <w:rPr>
          <w:rFonts w:ascii="微软雅黑" w:eastAsia="微软雅黑" w:hAnsi="微软雅黑"/>
          <w:sz w:val="27"/>
        </w:rPr>
        <w:t>d.</w:t>
      </w:r>
      <w:r w:rsidRPr="00815D4C">
        <w:rPr>
          <w:rFonts w:ascii="微软雅黑" w:eastAsia="微软雅黑" w:hAnsi="微软雅黑"/>
          <w:sz w:val="27"/>
        </w:rPr>
        <w:t>不确定。</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、如果二元物系，</w:t>
      </w:r>
      <w:r w:rsidRPr="00815D4C">
        <w:rPr>
          <w:rFonts w:ascii="微软雅黑" w:eastAsia="微软雅黑" w:hAnsi="微软雅黑"/>
          <w:sz w:val="27"/>
        </w:rPr>
        <w:t>=1, =1,</w:t>
      </w:r>
      <w:r w:rsidRPr="00815D4C">
        <w:rPr>
          <w:rFonts w:ascii="微软雅黑" w:eastAsia="微软雅黑" w:hAnsi="微软雅黑"/>
          <w:sz w:val="27"/>
        </w:rPr>
        <w:t>则此二元物系所形成的溶液一定是（）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正偏差溶液；</w:t>
      </w:r>
      <w:r w:rsidRPr="00815D4C">
        <w:rPr>
          <w:rFonts w:ascii="微软雅黑" w:eastAsia="微软雅黑" w:hAnsi="微软雅黑"/>
          <w:sz w:val="27"/>
        </w:rPr>
        <w:t>b.</w:t>
      </w:r>
      <w:r w:rsidRPr="00815D4C">
        <w:rPr>
          <w:rFonts w:ascii="微软雅黑" w:eastAsia="微软雅黑" w:hAnsi="微软雅黑"/>
          <w:sz w:val="27"/>
        </w:rPr>
        <w:t>理想溶液；</w:t>
      </w:r>
      <w:r w:rsidRPr="00815D4C">
        <w:rPr>
          <w:rFonts w:ascii="微软雅黑" w:eastAsia="微软雅黑" w:hAnsi="微软雅黑"/>
          <w:sz w:val="27"/>
        </w:rPr>
        <w:t xml:space="preserve"> c.</w:t>
      </w:r>
      <w:r w:rsidRPr="00815D4C">
        <w:rPr>
          <w:rFonts w:ascii="微软雅黑" w:eastAsia="微软雅黑" w:hAnsi="微软雅黑"/>
          <w:sz w:val="27"/>
        </w:rPr>
        <w:t>负偏差溶液；</w:t>
      </w:r>
      <w:r w:rsidRPr="00815D4C">
        <w:rPr>
          <w:rFonts w:ascii="微软雅黑" w:eastAsia="微软雅黑" w:hAnsi="微软雅黑"/>
          <w:sz w:val="27"/>
        </w:rPr>
        <w:t>d.</w:t>
      </w:r>
      <w:r w:rsidRPr="00815D4C">
        <w:rPr>
          <w:rFonts w:ascii="微软雅黑" w:eastAsia="微软雅黑" w:hAnsi="微软雅黑"/>
          <w:sz w:val="27"/>
        </w:rPr>
        <w:t>不确定。</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、关于萃取精馏塔的下列描述中，那一个不正确（）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气液负荷不均，液相负荷大；</w:t>
      </w:r>
      <w:r w:rsidRPr="00815D4C">
        <w:rPr>
          <w:rFonts w:ascii="微软雅黑" w:eastAsia="微软雅黑" w:hAnsi="微软雅黑"/>
          <w:sz w:val="27"/>
        </w:rPr>
        <w:t>b.</w:t>
      </w:r>
      <w:r w:rsidRPr="00815D4C">
        <w:rPr>
          <w:rFonts w:ascii="微软雅黑" w:eastAsia="微软雅黑" w:hAnsi="微软雅黑"/>
          <w:sz w:val="27"/>
        </w:rPr>
        <w:t>回流比提高，产品纯度提高；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恒摩尔流不太适合；</w:t>
      </w:r>
      <w:r w:rsidRPr="00815D4C">
        <w:rPr>
          <w:rFonts w:ascii="微软雅黑" w:eastAsia="微软雅黑" w:hAnsi="微软雅黑"/>
          <w:sz w:val="27"/>
        </w:rPr>
        <w:t>d.</w:t>
      </w:r>
      <w:r w:rsidRPr="00815D4C">
        <w:rPr>
          <w:rFonts w:ascii="微软雅黑" w:eastAsia="微软雅黑" w:hAnsi="微软雅黑"/>
          <w:sz w:val="27"/>
        </w:rPr>
        <w:t>是蒸馏过程。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、如果二元物系有最低压力恒沸物存在，则此二元物系所形成的溶液一定是（）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正偏差溶液；</w:t>
      </w:r>
      <w:r w:rsidRPr="00815D4C">
        <w:rPr>
          <w:rFonts w:ascii="微软雅黑" w:eastAsia="微软雅黑" w:hAnsi="微软雅黑"/>
          <w:sz w:val="27"/>
        </w:rPr>
        <w:t>b.</w:t>
      </w:r>
      <w:r w:rsidRPr="00815D4C">
        <w:rPr>
          <w:rFonts w:ascii="微软雅黑" w:eastAsia="微软雅黑" w:hAnsi="微软雅黑"/>
          <w:sz w:val="27"/>
        </w:rPr>
        <w:t>理想溶液；</w:t>
      </w:r>
      <w:r w:rsidRPr="00815D4C">
        <w:rPr>
          <w:rFonts w:ascii="微软雅黑" w:eastAsia="微软雅黑" w:hAnsi="微软雅黑"/>
          <w:sz w:val="27"/>
        </w:rPr>
        <w:t xml:space="preserve"> c.</w:t>
      </w:r>
      <w:r w:rsidRPr="00815D4C">
        <w:rPr>
          <w:rFonts w:ascii="微软雅黑" w:eastAsia="微软雅黑" w:hAnsi="微软雅黑"/>
          <w:sz w:val="27"/>
        </w:rPr>
        <w:t>负偏差溶液；</w:t>
      </w:r>
      <w:r w:rsidRPr="00815D4C">
        <w:rPr>
          <w:rFonts w:ascii="微软雅黑" w:eastAsia="微软雅黑" w:hAnsi="微软雅黑"/>
          <w:sz w:val="27"/>
        </w:rPr>
        <w:t>d.</w:t>
      </w:r>
      <w:r w:rsidRPr="00815D4C">
        <w:rPr>
          <w:rFonts w:ascii="微软雅黑" w:eastAsia="微软雅黑" w:hAnsi="微软雅黑"/>
          <w:sz w:val="27"/>
        </w:rPr>
        <w:t>不一定。</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、萃取精馏过程选择的萃取剂最好应与沸点低的组分形成（）</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正偏差溶液；</w:t>
      </w:r>
      <w:r w:rsidRPr="00815D4C">
        <w:rPr>
          <w:rFonts w:ascii="微软雅黑" w:eastAsia="微软雅黑" w:hAnsi="微软雅黑"/>
          <w:sz w:val="27"/>
        </w:rPr>
        <w:t>b.</w:t>
      </w:r>
      <w:r w:rsidRPr="00815D4C">
        <w:rPr>
          <w:rFonts w:ascii="微软雅黑" w:eastAsia="微软雅黑" w:hAnsi="微软雅黑"/>
          <w:sz w:val="27"/>
        </w:rPr>
        <w:t>理想溶液；</w:t>
      </w:r>
      <w:r w:rsidRPr="00815D4C">
        <w:rPr>
          <w:rFonts w:ascii="微软雅黑" w:eastAsia="微软雅黑" w:hAnsi="微软雅黑"/>
          <w:sz w:val="27"/>
        </w:rPr>
        <w:t xml:space="preserve"> c.</w:t>
      </w:r>
      <w:r w:rsidRPr="00815D4C">
        <w:rPr>
          <w:rFonts w:ascii="微软雅黑" w:eastAsia="微软雅黑" w:hAnsi="微软雅黑"/>
          <w:sz w:val="27"/>
        </w:rPr>
        <w:t>负偏差溶液；</w:t>
      </w:r>
      <w:r w:rsidRPr="00815D4C">
        <w:rPr>
          <w:rFonts w:ascii="微软雅黑" w:eastAsia="微软雅黑" w:hAnsi="微软雅黑"/>
          <w:sz w:val="27"/>
        </w:rPr>
        <w:t>d.</w:t>
      </w:r>
      <w:r w:rsidRPr="00815D4C">
        <w:rPr>
          <w:rFonts w:ascii="微软雅黑" w:eastAsia="微软雅黑" w:hAnsi="微软雅黑"/>
          <w:sz w:val="27"/>
        </w:rPr>
        <w:t>不一定。</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、萃取精馏时若饱和液体进料，萃取剂应该从（）：</w:t>
      </w:r>
      <w:r w:rsidRPr="00815D4C">
        <w:rPr>
          <w:rFonts w:ascii="微软雅黑" w:eastAsia="微软雅黑" w:hAnsi="微软雅黑"/>
          <w:sz w:val="27"/>
        </w:rPr>
        <w:t xml:space="preserve"> a.</w:t>
      </w:r>
      <w:r w:rsidRPr="00815D4C">
        <w:rPr>
          <w:rFonts w:ascii="微软雅黑" w:eastAsia="微软雅黑" w:hAnsi="微软雅黑"/>
          <w:sz w:val="27"/>
        </w:rPr>
        <w:t>精馏段上部；</w:t>
      </w:r>
      <w:r w:rsidRPr="00815D4C">
        <w:rPr>
          <w:rFonts w:ascii="微软雅黑" w:eastAsia="微软雅黑" w:hAnsi="微软雅黑"/>
          <w:sz w:val="27"/>
        </w:rPr>
        <w:t xml:space="preserve"> b.</w:t>
      </w:r>
      <w:r w:rsidRPr="00815D4C">
        <w:rPr>
          <w:rFonts w:ascii="微软雅黑" w:eastAsia="微软雅黑" w:hAnsi="微软雅黑"/>
          <w:sz w:val="27"/>
        </w:rPr>
        <w:t>进料级；</w:t>
      </w:r>
      <w:r w:rsidRPr="00815D4C">
        <w:rPr>
          <w:rFonts w:ascii="微软雅黑" w:eastAsia="微软雅黑" w:hAnsi="微软雅黑"/>
          <w:sz w:val="27"/>
        </w:rPr>
        <w:t xml:space="preserve"> c.</w:t>
      </w:r>
      <w:r w:rsidRPr="00815D4C">
        <w:rPr>
          <w:rFonts w:ascii="微软雅黑" w:eastAsia="微软雅黑" w:hAnsi="微软雅黑"/>
          <w:sz w:val="27"/>
        </w:rPr>
        <w:t>精馏段上部和进料级；</w:t>
      </w:r>
      <w:r w:rsidRPr="00815D4C">
        <w:rPr>
          <w:rFonts w:ascii="微软雅黑" w:eastAsia="微软雅黑" w:hAnsi="微软雅黑"/>
          <w:sz w:val="27"/>
        </w:rPr>
        <w:t>d.</w:t>
      </w:r>
      <w:r w:rsidRPr="00815D4C">
        <w:rPr>
          <w:rFonts w:ascii="微软雅黑" w:eastAsia="微软雅黑" w:hAnsi="微软雅黑"/>
          <w:sz w:val="27"/>
        </w:rPr>
        <w:t>精馏段下部。</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w:t>
      </w:r>
      <w:r w:rsidRPr="00815D4C">
        <w:rPr>
          <w:rFonts w:ascii="微软雅黑" w:eastAsia="微软雅黑" w:hAnsi="微软雅黑"/>
          <w:sz w:val="27"/>
        </w:rPr>
        <w:t xml:space="preserve">“ </w:t>
      </w:r>
      <w:r w:rsidRPr="00815D4C">
        <w:rPr>
          <w:rFonts w:ascii="微软雅黑" w:eastAsia="微软雅黑" w:hAnsi="微软雅黑"/>
          <w:sz w:val="27"/>
        </w:rPr>
        <w:t xml:space="preserve">” </w:t>
      </w:r>
      <w:r w:rsidRPr="00815D4C">
        <w:rPr>
          <w:rFonts w:ascii="微软雅黑" w:eastAsia="微软雅黑" w:hAnsi="微软雅黑"/>
          <w:sz w:val="27"/>
        </w:rPr>
        <w:t>是加入溶剂在任何脱溶剂浓度（为任何值）时均能增加原溶液的相对挥发度（提高选择性）的（）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充分条件；</w:t>
      </w:r>
      <w:r w:rsidRPr="00815D4C">
        <w:rPr>
          <w:rFonts w:ascii="微软雅黑" w:eastAsia="微软雅黑" w:hAnsi="微软雅黑"/>
          <w:sz w:val="27"/>
        </w:rPr>
        <w:t>b.</w:t>
      </w:r>
      <w:r w:rsidRPr="00815D4C">
        <w:rPr>
          <w:rFonts w:ascii="微软雅黑" w:eastAsia="微软雅黑" w:hAnsi="微软雅黑"/>
          <w:sz w:val="27"/>
        </w:rPr>
        <w:t>必要条件；</w:t>
      </w:r>
      <w:r w:rsidRPr="00815D4C">
        <w:rPr>
          <w:rFonts w:ascii="微软雅黑" w:eastAsia="微软雅黑" w:hAnsi="微软雅黑"/>
          <w:sz w:val="27"/>
        </w:rPr>
        <w:t>c.</w:t>
      </w:r>
      <w:r w:rsidRPr="00815D4C">
        <w:rPr>
          <w:rFonts w:ascii="微软雅黑" w:eastAsia="微软雅黑" w:hAnsi="微软雅黑"/>
          <w:sz w:val="27"/>
        </w:rPr>
        <w:t>充要条件；</w:t>
      </w:r>
      <w:r w:rsidRPr="00815D4C">
        <w:rPr>
          <w:rFonts w:ascii="微软雅黑" w:eastAsia="微软雅黑" w:hAnsi="微软雅黑"/>
          <w:sz w:val="27"/>
        </w:rPr>
        <w:t>d.</w:t>
      </w:r>
      <w:r w:rsidRPr="00815D4C">
        <w:rPr>
          <w:rFonts w:ascii="微软雅黑" w:eastAsia="微软雅黑" w:hAnsi="微软雅黑"/>
          <w:sz w:val="27"/>
        </w:rPr>
        <w:t>以上三项都不是。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、在萃取精馏中，当进料为饱和液体进料时，下列说法正确的是（）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全塔范围内液相中溶剂浓度可近似看为不变；</w:t>
      </w:r>
      <w:r w:rsidRPr="00815D4C">
        <w:rPr>
          <w:rFonts w:ascii="微软雅黑" w:eastAsia="微软雅黑" w:hAnsi="微软雅黑"/>
          <w:sz w:val="27"/>
        </w:rPr>
        <w:t xml:space="preserve"> b.</w:t>
      </w:r>
      <w:r w:rsidRPr="00815D4C">
        <w:rPr>
          <w:rFonts w:ascii="微软雅黑" w:eastAsia="微软雅黑" w:hAnsi="微软雅黑"/>
          <w:sz w:val="27"/>
        </w:rPr>
        <w:t>精馏段液相中溶剂浓度可近似看为不变；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塔釜和塔底第一个级上液相中溶剂浓度可近似看为不变；</w:t>
      </w:r>
      <w:r w:rsidRPr="00815D4C">
        <w:rPr>
          <w:rFonts w:ascii="微软雅黑" w:eastAsia="微软雅黑" w:hAnsi="微软雅黑"/>
          <w:sz w:val="27"/>
        </w:rPr>
        <w:t xml:space="preserve"> d.</w:t>
      </w:r>
      <w:r w:rsidRPr="00815D4C">
        <w:rPr>
          <w:rFonts w:ascii="微软雅黑" w:eastAsia="微软雅黑" w:hAnsi="微软雅黑"/>
          <w:sz w:val="27"/>
        </w:rPr>
        <w:t>溶剂回收段液相中溶剂浓度可近似看为不变。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20</w:t>
      </w:r>
      <w:r w:rsidRPr="00815D4C">
        <w:rPr>
          <w:rFonts w:ascii="微软雅黑" w:eastAsia="微软雅黑" w:hAnsi="微软雅黑"/>
          <w:sz w:val="27"/>
        </w:rPr>
        <w:t>、当萃取塔塔顶产品不合格时，可采用（）方法来调节</w:t>
      </w:r>
      <w:r w:rsidRPr="00815D4C">
        <w:rPr>
          <w:rFonts w:ascii="微软雅黑" w:eastAsia="微软雅黑" w:hAnsi="微软雅黑"/>
          <w:sz w:val="27"/>
        </w:rPr>
        <w:t xml:space="preserve"> a.</w:t>
      </w:r>
      <w:r w:rsidRPr="00815D4C">
        <w:rPr>
          <w:rFonts w:ascii="微软雅黑" w:eastAsia="微软雅黑" w:hAnsi="微软雅黑"/>
          <w:sz w:val="27"/>
        </w:rPr>
        <w:t>加大回流比；</w:t>
      </w:r>
      <w:r w:rsidRPr="00815D4C">
        <w:rPr>
          <w:rFonts w:ascii="微软雅黑" w:eastAsia="微软雅黑" w:hAnsi="微软雅黑"/>
          <w:sz w:val="27"/>
        </w:rPr>
        <w:t xml:space="preserve"> b.</w:t>
      </w:r>
      <w:r w:rsidRPr="00815D4C">
        <w:rPr>
          <w:rFonts w:ascii="微软雅黑" w:eastAsia="微软雅黑" w:hAnsi="微软雅黑"/>
          <w:sz w:val="27"/>
        </w:rPr>
        <w:t>加大萃取剂用量；</w:t>
      </w:r>
      <w:r w:rsidRPr="00815D4C">
        <w:rPr>
          <w:rFonts w:ascii="微软雅黑" w:eastAsia="微软雅黑" w:hAnsi="微软雅黑"/>
          <w:sz w:val="27"/>
        </w:rPr>
        <w:t xml:space="preserve"> c</w:t>
      </w:r>
      <w:r w:rsidRPr="00815D4C">
        <w:rPr>
          <w:rFonts w:ascii="微软雅黑" w:eastAsia="微软雅黑" w:hAnsi="微软雅黑"/>
          <w:sz w:val="27"/>
        </w:rPr>
        <w:t>.</w:t>
      </w:r>
      <w:r w:rsidRPr="00815D4C">
        <w:rPr>
          <w:rFonts w:ascii="微软雅黑" w:eastAsia="微软雅黑" w:hAnsi="微软雅黑"/>
          <w:sz w:val="27"/>
        </w:rPr>
        <w:t>增加进料量；</w:t>
      </w:r>
      <w:r w:rsidRPr="00815D4C">
        <w:rPr>
          <w:rFonts w:ascii="微软雅黑" w:eastAsia="微软雅黑" w:hAnsi="微软雅黑"/>
          <w:sz w:val="27"/>
        </w:rPr>
        <w:t xml:space="preserve"> d.</w:t>
      </w:r>
      <w:r w:rsidRPr="00815D4C">
        <w:rPr>
          <w:rFonts w:ascii="微软雅黑" w:eastAsia="微软雅黑" w:hAnsi="微软雅黑"/>
          <w:sz w:val="27"/>
        </w:rPr>
        <w:t>减少进料量。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21</w:t>
      </w:r>
      <w:r w:rsidRPr="00815D4C">
        <w:rPr>
          <w:rFonts w:ascii="微软雅黑" w:eastAsia="微软雅黑" w:hAnsi="微软雅黑"/>
          <w:sz w:val="27"/>
        </w:rPr>
        <w:t>、在一定温度和组成下，</w:t>
      </w:r>
      <w:r w:rsidRPr="00815D4C">
        <w:rPr>
          <w:rFonts w:ascii="微软雅黑" w:eastAsia="微软雅黑" w:hAnsi="微软雅黑"/>
          <w:sz w:val="27"/>
        </w:rPr>
        <w:t>A</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混合液的总蒸汽压力为</w:t>
      </w:r>
      <w:r w:rsidRPr="00815D4C">
        <w:rPr>
          <w:rFonts w:ascii="微软雅黑" w:eastAsia="微软雅黑" w:hAnsi="微软雅黑"/>
          <w:sz w:val="27"/>
        </w:rPr>
        <w:t>p</w:t>
      </w:r>
      <w:r w:rsidRPr="00815D4C">
        <w:rPr>
          <w:rFonts w:ascii="微软雅黑" w:eastAsia="微软雅黑" w:hAnsi="微软雅黑"/>
          <w:sz w:val="27"/>
        </w:rPr>
        <w:t>，</w:t>
      </w:r>
      <w:r w:rsidRPr="00815D4C">
        <w:rPr>
          <w:rFonts w:ascii="微软雅黑" w:eastAsia="微软雅黑" w:hAnsi="微软雅黑"/>
          <w:sz w:val="27"/>
        </w:rPr>
        <w:t>00</w:t>
      </w:r>
      <w:r w:rsidRPr="00815D4C">
        <w:rPr>
          <w:rFonts w:ascii="Symbol" w:eastAsia="微软雅黑" w:hAnsi="Symbol"/>
          <w:sz w:val="27"/>
        </w:rPr>
        <w:sym w:font="Symbol" w:char="F03E"/>
      </w:r>
      <w:r w:rsidRPr="00815D4C">
        <w:rPr>
          <w:rFonts w:ascii="微软雅黑" w:eastAsia="微软雅黑" w:hAnsi="微软雅黑"/>
          <w:sz w:val="27"/>
        </w:rPr>
        <w:t>pBp</w:t>
      </w:r>
      <w:r w:rsidRPr="00815D4C">
        <w:rPr>
          <w:rFonts w:ascii="Symbol" w:eastAsia="微软雅黑" w:hAnsi="Symbol"/>
          <w:sz w:val="27"/>
        </w:rPr>
        <w:sym w:font="Symbol" w:char="F03E"/>
      </w:r>
      <w:r w:rsidRPr="00815D4C">
        <w:rPr>
          <w:rFonts w:ascii="微软雅黑" w:eastAsia="微软雅黑" w:hAnsi="微软雅黑"/>
          <w:sz w:val="27"/>
        </w:rPr>
        <w:t>pA</w:t>
      </w:r>
      <w:r w:rsidRPr="00815D4C">
        <w:rPr>
          <w:rFonts w:ascii="微软雅黑" w:eastAsia="微软雅黑" w:hAnsi="微软雅黑"/>
          <w:sz w:val="27"/>
        </w:rPr>
        <w:t>若，且</w:t>
      </w:r>
      <w:r w:rsidRPr="00815D4C">
        <w:rPr>
          <w:rFonts w:ascii="微软雅黑" w:eastAsia="微软雅黑" w:hAnsi="微软雅黑"/>
          <w:sz w:val="27"/>
        </w:rPr>
        <w:t>p</w:t>
      </w:r>
      <w:r w:rsidRPr="00815D4C">
        <w:rPr>
          <w:rFonts w:ascii="微软雅黑" w:eastAsia="微软雅黑" w:hAnsi="微软雅黑"/>
          <w:sz w:val="27"/>
        </w:rPr>
        <w:t>，则该溶液（）</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815D4C">
        <w:rPr>
          <w:rFonts w:ascii="微软雅黑" w:eastAsia="微软雅黑" w:hAnsi="微软雅黑"/>
          <w:sz w:val="27"/>
        </w:rPr>
        <w:t>a.</w:t>
      </w:r>
      <w:r w:rsidRPr="00815D4C">
        <w:rPr>
          <w:rFonts w:ascii="微软雅黑" w:eastAsia="微软雅黑" w:hAnsi="微软雅黑"/>
          <w:sz w:val="27"/>
        </w:rPr>
        <w:t>形成最低沸点恒沸物；</w:t>
      </w:r>
      <w:r w:rsidRPr="00815D4C">
        <w:rPr>
          <w:rFonts w:ascii="微软雅黑" w:eastAsia="微软雅黑" w:hAnsi="微软雅黑"/>
          <w:sz w:val="27"/>
        </w:rPr>
        <w:t>b.</w:t>
      </w:r>
      <w:r w:rsidRPr="00815D4C">
        <w:rPr>
          <w:rFonts w:ascii="微软雅黑" w:eastAsia="微软雅黑" w:hAnsi="微软雅黑"/>
          <w:sz w:val="27"/>
        </w:rPr>
        <w:t>形成最高恒沸物；</w:t>
      </w:r>
      <w:r w:rsidRPr="00815D4C">
        <w:rPr>
          <w:rFonts w:ascii="微软雅黑" w:eastAsia="微软雅黑" w:hAnsi="微软雅黑"/>
          <w:sz w:val="27"/>
        </w:rPr>
        <w:t xml:space="preserve"> c.</w:t>
      </w:r>
      <w:r w:rsidRPr="00815D4C">
        <w:rPr>
          <w:rFonts w:ascii="微软雅黑" w:eastAsia="微软雅黑" w:hAnsi="微软雅黑"/>
          <w:sz w:val="27"/>
        </w:rPr>
        <w:t>不形成恒沸物；</w:t>
      </w:r>
      <w:r w:rsidRPr="00815D4C">
        <w:rPr>
          <w:rFonts w:ascii="微软雅黑" w:eastAsia="微软雅黑" w:hAnsi="微软雅黑"/>
          <w:sz w:val="27"/>
        </w:rPr>
        <w:t xml:space="preserve"> d.</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理想溶液。</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22</w:t>
      </w:r>
      <w:r w:rsidRPr="00815D4C">
        <w:rPr>
          <w:rFonts w:ascii="微软雅黑" w:eastAsia="微软雅黑" w:hAnsi="微软雅黑"/>
          <w:sz w:val="27"/>
        </w:rPr>
        <w:t>、对于最高沸点恒沸物，压力增加使恒沸组成中汽化潜热小的组分（）</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增加；</w:t>
      </w:r>
      <w:r w:rsidRPr="00815D4C">
        <w:rPr>
          <w:rFonts w:ascii="微软雅黑" w:eastAsia="微软雅黑" w:hAnsi="微软雅黑"/>
          <w:sz w:val="27"/>
        </w:rPr>
        <w:t>b.</w:t>
      </w:r>
      <w:r w:rsidRPr="00815D4C">
        <w:rPr>
          <w:rFonts w:ascii="微软雅黑" w:eastAsia="微软雅黑" w:hAnsi="微软雅黑"/>
          <w:sz w:val="27"/>
        </w:rPr>
        <w:t>不变；</w:t>
      </w:r>
      <w:r w:rsidRPr="00815D4C">
        <w:rPr>
          <w:rFonts w:ascii="微软雅黑" w:eastAsia="微软雅黑" w:hAnsi="微软雅黑"/>
          <w:sz w:val="27"/>
        </w:rPr>
        <w:t>c.</w:t>
      </w:r>
      <w:r w:rsidRPr="00815D4C">
        <w:rPr>
          <w:rFonts w:ascii="微软雅黑" w:eastAsia="微软雅黑" w:hAnsi="微软雅黑"/>
          <w:sz w:val="27"/>
        </w:rPr>
        <w:t>减小。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24</w:t>
      </w:r>
      <w:r w:rsidRPr="00815D4C">
        <w:rPr>
          <w:rFonts w:ascii="微软雅黑" w:eastAsia="微软雅黑" w:hAnsi="微软雅黑"/>
          <w:sz w:val="27"/>
        </w:rPr>
        <w:t>、在下列单元操作中属于双向传质过程的是（）</w:t>
      </w:r>
      <w:r w:rsidRPr="00815D4C">
        <w:rPr>
          <w:rFonts w:ascii="微软雅黑" w:eastAsia="微软雅黑" w:hAnsi="微软雅黑"/>
          <w:sz w:val="27"/>
        </w:rPr>
        <w:t>a.</w:t>
      </w:r>
      <w:r w:rsidRPr="00815D4C">
        <w:rPr>
          <w:rFonts w:ascii="微软雅黑" w:eastAsia="微软雅黑" w:hAnsi="微软雅黑"/>
          <w:sz w:val="27"/>
        </w:rPr>
        <w:t>吸收过程；</w:t>
      </w:r>
      <w:r w:rsidRPr="00815D4C">
        <w:rPr>
          <w:rFonts w:ascii="微软雅黑" w:eastAsia="微软雅黑" w:hAnsi="微软雅黑"/>
          <w:sz w:val="27"/>
        </w:rPr>
        <w:t>b.</w:t>
      </w:r>
      <w:r w:rsidRPr="00815D4C">
        <w:rPr>
          <w:rFonts w:ascii="微软雅黑" w:eastAsia="微软雅黑" w:hAnsi="微软雅黑"/>
          <w:sz w:val="27"/>
        </w:rPr>
        <w:t>蒸出过程；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精馏过程；</w:t>
      </w:r>
      <w:r w:rsidRPr="00815D4C">
        <w:rPr>
          <w:rFonts w:ascii="微软雅黑" w:eastAsia="微软雅黑" w:hAnsi="微软雅黑"/>
          <w:sz w:val="27"/>
        </w:rPr>
        <w:t>d.</w:t>
      </w:r>
      <w:r w:rsidRPr="00815D4C">
        <w:rPr>
          <w:rFonts w:ascii="微软雅黑" w:eastAsia="微软雅黑" w:hAnsi="微软雅黑"/>
          <w:sz w:val="27"/>
        </w:rPr>
        <w:t>以上三种操作过程。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25</w:t>
      </w:r>
      <w:r w:rsidRPr="00815D4C">
        <w:rPr>
          <w:rFonts w:ascii="微软雅黑" w:eastAsia="微软雅黑" w:hAnsi="微软雅黑"/>
          <w:sz w:val="27"/>
        </w:rPr>
        <w:t>、关于恒沸精馏塔的下列描述中，不正确的是（）</w:t>
      </w:r>
      <w:r w:rsidRPr="00815D4C">
        <w:rPr>
          <w:rFonts w:ascii="微软雅黑" w:eastAsia="微软雅黑" w:hAnsi="微软雅黑"/>
          <w:sz w:val="27"/>
        </w:rPr>
        <w:t>a.</w:t>
      </w:r>
      <w:r w:rsidRPr="00815D4C">
        <w:rPr>
          <w:rFonts w:ascii="微软雅黑" w:eastAsia="微软雅黑" w:hAnsi="微软雅黑"/>
          <w:sz w:val="27"/>
        </w:rPr>
        <w:t>恒沸剂用量不能随意调整；</w:t>
      </w:r>
      <w:r w:rsidRPr="00815D4C">
        <w:rPr>
          <w:rFonts w:ascii="微软雅黑" w:eastAsia="微软雅黑" w:hAnsi="微软雅黑"/>
          <w:sz w:val="27"/>
        </w:rPr>
        <w:t xml:space="preserve"> b.</w:t>
      </w:r>
      <w:r w:rsidRPr="00815D4C">
        <w:rPr>
          <w:rFonts w:ascii="微软雅黑" w:eastAsia="微软雅黑" w:hAnsi="微软雅黑"/>
          <w:sz w:val="27"/>
        </w:rPr>
        <w:t>恒</w:t>
      </w:r>
      <w:r w:rsidRPr="00815D4C">
        <w:rPr>
          <w:rFonts w:ascii="微软雅黑" w:eastAsia="微软雅黑" w:hAnsi="微软雅黑"/>
          <w:sz w:val="27"/>
        </w:rPr>
        <w:t>沸剂为塔项产品；</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恒沸剂可能是塔顶产品，也可能是塔底产品</w:t>
      </w:r>
      <w:r w:rsidRPr="00815D4C">
        <w:rPr>
          <w:rFonts w:ascii="微软雅黑" w:eastAsia="微软雅黑" w:hAnsi="微软雅黑"/>
          <w:sz w:val="27"/>
        </w:rPr>
        <w:t xml:space="preserve"> d.</w:t>
      </w:r>
      <w:r w:rsidRPr="00815D4C">
        <w:rPr>
          <w:rFonts w:ascii="微软雅黑" w:eastAsia="微软雅黑" w:hAnsi="微软雅黑"/>
          <w:sz w:val="27"/>
        </w:rPr>
        <w:t>恒沸精馏可用于间歇操作过程。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26</w:t>
      </w:r>
      <w:r w:rsidRPr="00815D4C">
        <w:rPr>
          <w:rFonts w:ascii="微软雅黑" w:eastAsia="微软雅黑" w:hAnsi="微软雅黑"/>
          <w:sz w:val="27"/>
        </w:rPr>
        <w:t>、对一个恒沸精馏过程，从塔内分出的最低温度的恒沸物，则有较纯组分的产品应从（）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塔釜得到；</w:t>
      </w:r>
      <w:r w:rsidRPr="00815D4C">
        <w:rPr>
          <w:rFonts w:ascii="微软雅黑" w:eastAsia="微软雅黑" w:hAnsi="微软雅黑"/>
          <w:sz w:val="27"/>
        </w:rPr>
        <w:t>b.</w:t>
      </w:r>
      <w:r w:rsidRPr="00815D4C">
        <w:rPr>
          <w:rFonts w:ascii="微软雅黑" w:eastAsia="微软雅黑" w:hAnsi="微软雅黑"/>
          <w:sz w:val="27"/>
        </w:rPr>
        <w:t>塔顶得到；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可能是塔项得到，也可能是塔底得到；</w:t>
      </w:r>
      <w:r w:rsidRPr="00815D4C">
        <w:rPr>
          <w:rFonts w:ascii="微软雅黑" w:eastAsia="微软雅黑" w:hAnsi="微软雅黑"/>
          <w:sz w:val="27"/>
        </w:rPr>
        <w:t xml:space="preserve"> d.</w:t>
      </w:r>
      <w:r w:rsidRPr="00815D4C">
        <w:rPr>
          <w:rFonts w:ascii="微软雅黑" w:eastAsia="微软雅黑" w:hAnsi="微软雅黑"/>
          <w:sz w:val="27"/>
        </w:rPr>
        <w:t>视具体情况而变。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27</w:t>
      </w:r>
      <w:r w:rsidRPr="00815D4C">
        <w:rPr>
          <w:rFonts w:ascii="微软雅黑" w:eastAsia="微软雅黑" w:hAnsi="微软雅黑"/>
          <w:sz w:val="27"/>
        </w:rPr>
        <w:t>、对形成恒沸物的体系，下列说法不正确的是（）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在恒沸点其气相组成必等于液相组成；</w:t>
      </w:r>
      <w:r w:rsidRPr="00815D4C">
        <w:rPr>
          <w:rFonts w:ascii="微软雅黑" w:eastAsia="微软雅黑" w:hAnsi="微软雅黑"/>
          <w:sz w:val="27"/>
        </w:rPr>
        <w:t>b.</w:t>
      </w:r>
      <w:r w:rsidRPr="00815D4C">
        <w:rPr>
          <w:rFonts w:ascii="微软雅黑" w:eastAsia="微软雅黑" w:hAnsi="微软雅黑"/>
          <w:sz w:val="27"/>
        </w:rPr>
        <w:t>经过恒沸点轻重组分互换；</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在恒沸点，其露点温度和泡点温度相等；</w:t>
      </w:r>
      <w:r w:rsidRPr="00815D4C">
        <w:rPr>
          <w:rFonts w:ascii="微软雅黑" w:eastAsia="微软雅黑" w:hAnsi="微软雅黑"/>
          <w:sz w:val="27"/>
        </w:rPr>
        <w:t>d.</w:t>
      </w:r>
      <w:r w:rsidRPr="00815D4C">
        <w:rPr>
          <w:rFonts w:ascii="微软雅黑" w:eastAsia="微软雅黑" w:hAnsi="微软雅黑"/>
          <w:sz w:val="27"/>
        </w:rPr>
        <w:t>其恒沸组成将随着气化率的大小而变。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28</w:t>
      </w:r>
      <w:r w:rsidRPr="00815D4C">
        <w:rPr>
          <w:rFonts w:ascii="微软雅黑" w:eastAsia="微软雅黑" w:hAnsi="微软雅黑"/>
          <w:sz w:val="27"/>
        </w:rPr>
        <w:t>、对形成恒沸物的某体系，下列说法不正确</w:t>
      </w:r>
      <w:r w:rsidRPr="00815D4C">
        <w:rPr>
          <w:rFonts w:ascii="微软雅黑" w:eastAsia="微软雅黑" w:hAnsi="微软雅黑"/>
          <w:sz w:val="27"/>
        </w:rPr>
        <w:t>的是（）</w:t>
      </w:r>
      <w:r w:rsidRPr="00815D4C">
        <w:rPr>
          <w:rFonts w:ascii="微软雅黑" w:eastAsia="微软雅黑" w:hAnsi="微软雅黑"/>
          <w:sz w:val="27"/>
        </w:rPr>
        <w:t>a.</w:t>
      </w:r>
      <w:r w:rsidRPr="00815D4C">
        <w:rPr>
          <w:rFonts w:ascii="微软雅黑" w:eastAsia="微软雅黑" w:hAnsi="微软雅黑"/>
          <w:sz w:val="27"/>
        </w:rPr>
        <w:t>当压力确定后，其恒沸温度和恒沸组成确定；</w:t>
      </w:r>
      <w:r w:rsidRPr="00815D4C">
        <w:rPr>
          <w:rFonts w:ascii="微软雅黑" w:eastAsia="微软雅黑" w:hAnsi="微软雅黑"/>
          <w:sz w:val="27"/>
        </w:rPr>
        <w:t xml:space="preserve"> b.</w:t>
      </w:r>
      <w:r w:rsidRPr="00815D4C">
        <w:rPr>
          <w:rFonts w:ascii="微软雅黑" w:eastAsia="微软雅黑" w:hAnsi="微软雅黑"/>
          <w:sz w:val="27"/>
        </w:rPr>
        <w:t>二元恒沸物的压力确定后，则恒沸温度和恒沸组成确定，而</w:t>
      </w:r>
      <w:r w:rsidRPr="00815D4C">
        <w:rPr>
          <w:rFonts w:ascii="微软雅黑" w:eastAsia="微软雅黑" w:hAnsi="微软雅黑"/>
          <w:sz w:val="27"/>
        </w:rPr>
        <w:t xml:space="preserve">• </w:t>
      </w:r>
      <w:r w:rsidRPr="00815D4C">
        <w:rPr>
          <w:rFonts w:ascii="微软雅黑" w:eastAsia="微软雅黑" w:hAnsi="微软雅黑"/>
          <w:sz w:val="27"/>
        </w:rPr>
        <w:t>三元恒沸物则不然；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除恒沸点外，在其余组成下，精馏仍具有分离作用；</w:t>
      </w:r>
      <w:r w:rsidRPr="00815D4C">
        <w:rPr>
          <w:rFonts w:ascii="微软雅黑" w:eastAsia="微软雅黑" w:hAnsi="微软雅黑"/>
          <w:sz w:val="27"/>
        </w:rPr>
        <w:t xml:space="preserve"> d.</w:t>
      </w:r>
      <w:r w:rsidRPr="00815D4C">
        <w:rPr>
          <w:rFonts w:ascii="微软雅黑" w:eastAsia="微软雅黑" w:hAnsi="微软雅黑"/>
          <w:sz w:val="27"/>
        </w:rPr>
        <w:t>体系在恒沸点的自由度数目与恒沸物的组分数无关。</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29</w:t>
      </w:r>
      <w:r w:rsidRPr="00815D4C">
        <w:rPr>
          <w:rFonts w:ascii="微软雅黑" w:eastAsia="微软雅黑" w:hAnsi="微软雅黑"/>
          <w:sz w:val="27"/>
        </w:rPr>
        <w:t>、对某一恒沸体系，随着外压增大，其恒沸组成变化趋势为（）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摩尔汽化潜热大的组分的浓度增大；</w:t>
      </w:r>
      <w:r w:rsidRPr="00815D4C">
        <w:rPr>
          <w:rFonts w:ascii="微软雅黑" w:eastAsia="微软雅黑" w:hAnsi="微软雅黑"/>
          <w:sz w:val="27"/>
        </w:rPr>
        <w:t xml:space="preserve"> b.</w:t>
      </w:r>
      <w:r w:rsidRPr="00815D4C">
        <w:rPr>
          <w:rFonts w:ascii="微软雅黑" w:eastAsia="微软雅黑" w:hAnsi="微软雅黑"/>
          <w:sz w:val="27"/>
        </w:rPr>
        <w:t>摩尔汽化潜热小的组分的浓度增大；</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815D4C">
        <w:rPr>
          <w:rFonts w:ascii="微软雅黑" w:eastAsia="微软雅黑" w:hAnsi="微软雅黑"/>
          <w:sz w:val="27"/>
        </w:rPr>
        <w:t>c.</w:t>
      </w:r>
      <w:r w:rsidRPr="00815D4C">
        <w:rPr>
          <w:rFonts w:ascii="微软雅黑" w:eastAsia="微软雅黑" w:hAnsi="微软雅黑"/>
          <w:sz w:val="27"/>
        </w:rPr>
        <w:t>对最高恒沸物，摩尔汽化潜热大的组分的浓度增大；对最低恒沸物，摩尔汽化潜热小的组分的浓度增大；</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d.</w:t>
      </w:r>
      <w:r w:rsidRPr="00815D4C">
        <w:rPr>
          <w:rFonts w:ascii="微软雅黑" w:eastAsia="微软雅黑" w:hAnsi="微软雅黑"/>
          <w:sz w:val="27"/>
        </w:rPr>
        <w:t>对最低恒沸物，摩尔汽化潜热大的组</w:t>
      </w:r>
      <w:r w:rsidRPr="00815D4C">
        <w:rPr>
          <w:rFonts w:ascii="微软雅黑" w:eastAsia="微软雅黑" w:hAnsi="微软雅黑"/>
          <w:sz w:val="27"/>
        </w:rPr>
        <w:t>分的浓度增大；对最高恒沸物，摩尔汽化潜热小的组分的浓度增大。</w:t>
      </w:r>
      <w:r w:rsidRPr="00815D4C">
        <w:rPr>
          <w:rFonts w:ascii="微软雅黑" w:eastAsia="微软雅黑" w:hAnsi="微软雅黑"/>
          <w:sz w:val="27"/>
        </w:rPr>
        <w:t>• 30</w:t>
      </w:r>
      <w:r w:rsidRPr="00815D4C">
        <w:rPr>
          <w:rFonts w:ascii="微软雅黑" w:eastAsia="微软雅黑" w:hAnsi="微软雅黑"/>
          <w:sz w:val="27"/>
        </w:rPr>
        <w:t>、容易形成恒沸物的为（）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各组分的化学结构相似，其沸点差较大</w:t>
      </w:r>
      <w:r w:rsidRPr="00815D4C">
        <w:rPr>
          <w:rFonts w:ascii="微软雅黑" w:eastAsia="微软雅黑" w:hAnsi="微软雅黑"/>
          <w:sz w:val="27"/>
        </w:rPr>
        <w:t xml:space="preserve"> b.</w:t>
      </w:r>
      <w:r w:rsidRPr="00815D4C">
        <w:rPr>
          <w:rFonts w:ascii="微软雅黑" w:eastAsia="微软雅黑" w:hAnsi="微软雅黑"/>
          <w:sz w:val="27"/>
        </w:rPr>
        <w:t>各组分的化学结构相似，其沸点差较小；</w:t>
      </w:r>
      <w:r w:rsidRPr="00815D4C">
        <w:rPr>
          <w:rFonts w:ascii="微软雅黑" w:eastAsia="微软雅黑" w:hAnsi="微软雅黑"/>
          <w:sz w:val="27"/>
        </w:rPr>
        <w:t xml:space="preserve"> c.</w:t>
      </w:r>
      <w:r w:rsidRPr="00815D4C">
        <w:rPr>
          <w:rFonts w:ascii="微软雅黑" w:eastAsia="微软雅黑" w:hAnsi="微软雅黑"/>
          <w:sz w:val="27"/>
        </w:rPr>
        <w:t>各组分的化学结构不相似，其沸点差较大；</w:t>
      </w:r>
      <w:r w:rsidRPr="00815D4C">
        <w:rPr>
          <w:rFonts w:ascii="微软雅黑" w:eastAsia="微软雅黑" w:hAnsi="微软雅黑"/>
          <w:sz w:val="27"/>
        </w:rPr>
        <w:t xml:space="preserve"> d.</w:t>
      </w:r>
      <w:r w:rsidRPr="00815D4C">
        <w:rPr>
          <w:rFonts w:ascii="微软雅黑" w:eastAsia="微软雅黑" w:hAnsi="微软雅黑"/>
          <w:sz w:val="27"/>
        </w:rPr>
        <w:t>各组分的化学结构不相似，其沸点差较小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31</w:t>
      </w:r>
      <w:r w:rsidRPr="00815D4C">
        <w:rPr>
          <w:rFonts w:ascii="微软雅黑" w:eastAsia="微软雅黑" w:hAnsi="微软雅黑"/>
          <w:sz w:val="27"/>
        </w:rPr>
        <w:t>、在下列单元操作中，气液两相近似看成恒摩尔流而误差较小的是（）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w:t>
      </w:r>
      <w:r w:rsidRPr="00815D4C">
        <w:rPr>
          <w:rFonts w:ascii="微软雅黑" w:eastAsia="微软雅黑" w:hAnsi="微软雅黑"/>
          <w:sz w:val="27"/>
        </w:rPr>
        <w:t>吸收过程；</w:t>
      </w:r>
      <w:r w:rsidRPr="00815D4C">
        <w:rPr>
          <w:rFonts w:ascii="微软雅黑" w:eastAsia="微软雅黑" w:hAnsi="微软雅黑"/>
          <w:sz w:val="27"/>
        </w:rPr>
        <w:t>b.</w:t>
      </w:r>
      <w:r w:rsidRPr="00815D4C">
        <w:rPr>
          <w:rFonts w:ascii="微软雅黑" w:eastAsia="微软雅黑" w:hAnsi="微软雅黑"/>
          <w:sz w:val="27"/>
        </w:rPr>
        <w:t>蒸出过程；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c.</w:t>
      </w:r>
      <w:r w:rsidRPr="00815D4C">
        <w:rPr>
          <w:rFonts w:ascii="微软雅黑" w:eastAsia="微软雅黑" w:hAnsi="微软雅黑"/>
          <w:sz w:val="27"/>
        </w:rPr>
        <w:t>精馏过程；</w:t>
      </w:r>
      <w:r w:rsidRPr="00815D4C">
        <w:rPr>
          <w:rFonts w:ascii="微软雅黑" w:eastAsia="微软雅黑" w:hAnsi="微软雅黑"/>
          <w:sz w:val="27"/>
        </w:rPr>
        <w:t>d.</w:t>
      </w:r>
      <w:r w:rsidRPr="00815D4C">
        <w:rPr>
          <w:rFonts w:ascii="微软雅黑" w:eastAsia="微软雅黑" w:hAnsi="微软雅黑"/>
          <w:sz w:val="27"/>
        </w:rPr>
        <w:t>以上三种操作过程。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32</w:t>
      </w:r>
      <w:r w:rsidRPr="00815D4C">
        <w:rPr>
          <w:rFonts w:ascii="微软雅黑" w:eastAsia="微软雅黑" w:hAnsi="微软雅黑"/>
          <w:sz w:val="27"/>
        </w:rPr>
        <w:t>、分离同一混合物采用萃取精馏与采用普通精馏相比有（）</w:t>
      </w:r>
      <w:r w:rsidRPr="00815D4C">
        <w:rPr>
          <w:rFonts w:ascii="微软雅黑" w:eastAsia="微软雅黑" w:hAnsi="微软雅黑"/>
          <w:sz w:val="27"/>
        </w:rPr>
        <w:t>a.</w:t>
      </w:r>
      <w:r w:rsidRPr="00815D4C">
        <w:rPr>
          <w:rFonts w:ascii="微软雅黑" w:eastAsia="微软雅黑" w:hAnsi="微软雅黑"/>
          <w:sz w:val="27"/>
        </w:rPr>
        <w:t>汽液比更大些；</w:t>
      </w:r>
      <w:r w:rsidRPr="00815D4C">
        <w:rPr>
          <w:rFonts w:ascii="微软雅黑" w:eastAsia="微软雅黑" w:hAnsi="微软雅黑"/>
          <w:sz w:val="27"/>
        </w:rPr>
        <w:t xml:space="preserve"> b.</w:t>
      </w:r>
      <w:r w:rsidRPr="00815D4C">
        <w:rPr>
          <w:rFonts w:ascii="微软雅黑" w:eastAsia="微软雅黑" w:hAnsi="微软雅黑"/>
          <w:sz w:val="27"/>
        </w:rPr>
        <w:t>级效率更低些；</w:t>
      </w:r>
      <w:r w:rsidRPr="00815D4C">
        <w:rPr>
          <w:rFonts w:ascii="微软雅黑" w:eastAsia="微软雅黑" w:hAnsi="微软雅黑"/>
          <w:sz w:val="27"/>
        </w:rPr>
        <w:t xml:space="preserve"> c.</w:t>
      </w:r>
      <w:r w:rsidRPr="00815D4C">
        <w:rPr>
          <w:rFonts w:ascii="微软雅黑" w:eastAsia="微软雅黑" w:hAnsi="微软雅黑"/>
          <w:sz w:val="27"/>
        </w:rPr>
        <w:t>级效率更高些；</w:t>
      </w:r>
      <w:r w:rsidRPr="00815D4C">
        <w:rPr>
          <w:rFonts w:ascii="微软雅黑" w:eastAsia="微软雅黑" w:hAnsi="微软雅黑"/>
          <w:sz w:val="27"/>
        </w:rPr>
        <w:t xml:space="preserve"> d.</w:t>
      </w:r>
      <w:r w:rsidRPr="00815D4C">
        <w:rPr>
          <w:rFonts w:ascii="微软雅黑" w:eastAsia="微软雅黑" w:hAnsi="微软雅黑"/>
          <w:sz w:val="27"/>
        </w:rPr>
        <w:t>精馏温度更低些。</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第三章</w:t>
      </w:r>
      <w:r w:rsidRPr="00815D4C">
        <w:rPr>
          <w:rFonts w:ascii="微软雅黑" w:eastAsia="微软雅黑" w:hAnsi="微软雅黑"/>
          <w:sz w:val="27"/>
        </w:rPr>
        <w:t xml:space="preserve"> </w:t>
      </w:r>
      <w:r w:rsidRPr="00815D4C">
        <w:rPr>
          <w:rFonts w:ascii="微软雅黑" w:eastAsia="微软雅黑" w:hAnsi="微软雅黑"/>
          <w:sz w:val="27"/>
        </w:rPr>
        <w:t>答</w:t>
      </w:r>
      <w:r w:rsidRPr="00815D4C">
        <w:rPr>
          <w:rFonts w:ascii="微软雅黑" w:eastAsia="微软雅黑" w:hAnsi="微软雅黑"/>
          <w:sz w:val="27"/>
        </w:rPr>
        <w:t xml:space="preserve"> </w:t>
      </w:r>
      <w:r w:rsidRPr="00815D4C">
        <w:rPr>
          <w:rFonts w:ascii="微软雅黑" w:eastAsia="微软雅黑" w:hAnsi="微软雅黑"/>
          <w:sz w:val="27"/>
        </w:rPr>
        <w:t>案（填空题）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、设计；操作</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、分配组分</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、全回流</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、组成；泡露点方程</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、萃取剂回收段</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、进料时补加一定量的萃取剂</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、稀释</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、增大</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00•</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w:t>
      </w:r>
      <w:r w:rsidRPr="00815D4C">
        <w:rPr>
          <w:rFonts w:ascii="微软雅黑" w:eastAsia="微软雅黑" w:hAnsi="微软雅黑"/>
          <w:sz w:val="27"/>
        </w:rPr>
        <w:t>p</w:t>
      </w:r>
      <w:r w:rsidRPr="00815D4C">
        <w:rPr>
          <w:rFonts w:ascii="Symbol" w:eastAsia="微软雅黑" w:hAnsi="Symbol"/>
          <w:sz w:val="27"/>
        </w:rPr>
        <w:sym w:font="Symbol" w:char="F03E"/>
      </w:r>
      <w:r w:rsidRPr="00815D4C">
        <w:rPr>
          <w:rFonts w:ascii="微软雅黑" w:eastAsia="微软雅黑" w:hAnsi="微软雅黑"/>
          <w:sz w:val="27"/>
        </w:rPr>
        <w:t>pA</w:t>
      </w:r>
      <w:r w:rsidRPr="00815D4C">
        <w:rPr>
          <w:rFonts w:ascii="Symbol" w:eastAsia="微软雅黑" w:hAnsi="Symbol"/>
          <w:sz w:val="27"/>
        </w:rPr>
        <w:sym w:font="Symbol" w:char="F03E"/>
      </w:r>
      <w:r w:rsidRPr="00815D4C">
        <w:rPr>
          <w:rFonts w:ascii="微软雅黑" w:eastAsia="微软雅黑" w:hAnsi="微软雅黑"/>
          <w:sz w:val="27"/>
        </w:rPr>
        <w:t>pB•</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、变压精馏；非均相恒沸物的精馏</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、泡点进料</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、均出现的组分；馏出液或釜液</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815D4C">
        <w:rPr>
          <w:rFonts w:ascii="微软雅黑" w:eastAsia="微软雅黑" w:hAnsi="微软雅黑"/>
          <w:sz w:val="27"/>
        </w:rPr>
        <w:t>14</w:t>
      </w:r>
      <w:r w:rsidRPr="00815D4C">
        <w:rPr>
          <w:rFonts w:ascii="微软雅黑" w:eastAsia="微软雅黑" w:hAnsi="微软雅黑"/>
          <w:sz w:val="27"/>
        </w:rPr>
        <w:t>、由设计者指定浓度或提出分离要求</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、重关键组分</w:t>
      </w:r>
      <w:r w:rsidRPr="00815D4C">
        <w:rPr>
          <w:rFonts w:ascii="微软雅黑" w:eastAsia="微软雅黑" w:hAnsi="微软雅黑"/>
          <w:sz w:val="27"/>
        </w:rPr>
        <w:t>HK</w:t>
      </w:r>
      <w:r w:rsidRPr="00815D4C">
        <w:rPr>
          <w:rFonts w:ascii="微软雅黑" w:eastAsia="微软雅黑" w:hAnsi="微软雅黑"/>
          <w:sz w:val="27"/>
        </w:rPr>
        <w:t>的流率；轻关键组分</w:t>
      </w:r>
      <w:r w:rsidRPr="00815D4C">
        <w:rPr>
          <w:rFonts w:ascii="微软雅黑" w:eastAsia="微软雅黑" w:hAnsi="微软雅黑"/>
          <w:sz w:val="27"/>
        </w:rPr>
        <w:t>LK</w:t>
      </w:r>
      <w:r w:rsidRPr="00815D4C">
        <w:rPr>
          <w:rFonts w:ascii="微软雅黑" w:eastAsia="微软雅黑" w:hAnsi="微软雅黑"/>
          <w:sz w:val="27"/>
        </w:rPr>
        <w:t>的流率</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、重关键组分；轻关键组分</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、组成；热量衡算</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、塔顶；</w:t>
      </w:r>
      <w:r w:rsidRPr="00815D4C">
        <w:rPr>
          <w:rFonts w:ascii="微软雅黑" w:eastAsia="微软雅黑" w:hAnsi="微软雅黑"/>
          <w:sz w:val="27"/>
        </w:rPr>
        <w:t>恒沸剂</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、萃取精馏；萃取剂</w:t>
      </w:r>
      <w:r w:rsidRPr="00815D4C">
        <w:rPr>
          <w:rFonts w:ascii="微软雅黑" w:eastAsia="微软雅黑" w:hAnsi="微软雅黑"/>
          <w:sz w:val="27"/>
        </w:rPr>
        <w:t xml:space="preserve"> • 20</w:t>
      </w:r>
      <w:r w:rsidRPr="00815D4C">
        <w:rPr>
          <w:rFonts w:ascii="微软雅黑" w:eastAsia="微软雅黑" w:hAnsi="微软雅黑"/>
          <w:sz w:val="27"/>
        </w:rPr>
        <w:t>、正</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21</w:t>
      </w:r>
      <w:r w:rsidRPr="00815D4C">
        <w:rPr>
          <w:rFonts w:ascii="微软雅黑" w:eastAsia="微软雅黑" w:hAnsi="微软雅黑"/>
          <w:sz w:val="27"/>
        </w:rPr>
        <w:t>、负</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22</w:t>
      </w:r>
      <w:r w:rsidRPr="00815D4C">
        <w:rPr>
          <w:rFonts w:ascii="微软雅黑" w:eastAsia="微软雅黑" w:hAnsi="微软雅黑"/>
          <w:sz w:val="27"/>
        </w:rPr>
        <w:t>、越好</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23</w:t>
      </w:r>
      <w:r w:rsidRPr="00815D4C">
        <w:rPr>
          <w:rFonts w:ascii="微软雅黑" w:eastAsia="微软雅黑" w:hAnsi="微软雅黑"/>
          <w:sz w:val="27"/>
        </w:rPr>
        <w:t>、釜</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24</w:t>
      </w:r>
      <w:r w:rsidRPr="00815D4C">
        <w:rPr>
          <w:rFonts w:ascii="微软雅黑" w:eastAsia="微软雅黑" w:hAnsi="微软雅黑"/>
          <w:sz w:val="27"/>
        </w:rPr>
        <w:t>、釜</w:t>
      </w:r>
      <w:r w:rsidRPr="00815D4C">
        <w:rPr>
          <w:rFonts w:ascii="微软雅黑" w:eastAsia="微软雅黑" w:hAnsi="微软雅黑"/>
          <w:sz w:val="27"/>
        </w:rPr>
        <w:t xml:space="preserve"> 00pp•</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25</w:t>
      </w:r>
      <w:r w:rsidRPr="00815D4C">
        <w:rPr>
          <w:rFonts w:ascii="微软雅黑" w:eastAsia="微软雅黑" w:hAnsi="微软雅黑"/>
          <w:sz w:val="27"/>
        </w:rPr>
        <w:t>、；</w:t>
      </w:r>
      <w:r w:rsidRPr="00815D4C">
        <w:rPr>
          <w:rFonts w:ascii="微软雅黑" w:eastAsia="微软雅黑" w:hAnsi="微软雅黑"/>
          <w:sz w:val="27"/>
        </w:rPr>
        <w:t xml:space="preserve"> 12•</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26</w:t>
      </w:r>
      <w:r w:rsidRPr="00815D4C">
        <w:rPr>
          <w:rFonts w:ascii="微软雅黑" w:eastAsia="微软雅黑" w:hAnsi="微软雅黑"/>
          <w:sz w:val="27"/>
        </w:rPr>
        <w:t>、指定浓度或提出分离要求</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27</w:t>
      </w:r>
      <w:r w:rsidRPr="00815D4C">
        <w:rPr>
          <w:rFonts w:ascii="微软雅黑" w:eastAsia="微软雅黑" w:hAnsi="微软雅黑"/>
          <w:sz w:val="27"/>
        </w:rPr>
        <w:t>、能量分离媒介（</w:t>
      </w:r>
      <w:r w:rsidRPr="00815D4C">
        <w:rPr>
          <w:rFonts w:ascii="微软雅黑" w:eastAsia="微软雅黑" w:hAnsi="微软雅黑"/>
          <w:sz w:val="27"/>
        </w:rPr>
        <w:t>ESA</w:t>
      </w:r>
      <w:r w:rsidRPr="00815D4C">
        <w:rPr>
          <w:rFonts w:ascii="微软雅黑" w:eastAsia="微软雅黑" w:hAnsi="微软雅黑"/>
          <w:sz w:val="27"/>
        </w:rPr>
        <w:t>）；质量分离媒介（</w:t>
      </w:r>
      <w:r w:rsidRPr="00815D4C">
        <w:rPr>
          <w:rFonts w:ascii="微软雅黑" w:eastAsia="微软雅黑" w:hAnsi="微软雅黑"/>
          <w:sz w:val="27"/>
        </w:rPr>
        <w:t>MSA</w:t>
      </w:r>
      <w:r w:rsidRPr="00815D4C">
        <w:rPr>
          <w:rFonts w:ascii="微软雅黑" w:eastAsia="微软雅黑" w:hAnsi="微软雅黑"/>
          <w:sz w:val="27"/>
        </w:rPr>
        <w:t>）</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28</w:t>
      </w:r>
      <w:r w:rsidRPr="00815D4C">
        <w:rPr>
          <w:rFonts w:ascii="微软雅黑" w:eastAsia="微软雅黑" w:hAnsi="微软雅黑"/>
          <w:sz w:val="27"/>
        </w:rPr>
        <w:t>、普通萃取精馏；溶盐精馏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答</w:t>
      </w:r>
      <w:r w:rsidRPr="00815D4C">
        <w:rPr>
          <w:rFonts w:ascii="微软雅黑" w:eastAsia="微软雅黑" w:hAnsi="微软雅黑"/>
          <w:sz w:val="27"/>
        </w:rPr>
        <w:t xml:space="preserve"> </w:t>
      </w:r>
      <w:r w:rsidRPr="00815D4C">
        <w:rPr>
          <w:rFonts w:ascii="微软雅黑" w:eastAsia="微软雅黑" w:hAnsi="微软雅黑"/>
          <w:sz w:val="27"/>
        </w:rPr>
        <w:t>案（选择题）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w:t>
      </w:r>
      <w:r w:rsidRPr="00815D4C">
        <w:rPr>
          <w:rFonts w:ascii="微软雅黑" w:eastAsia="微软雅黑" w:hAnsi="微软雅黑"/>
          <w:sz w:val="27"/>
        </w:rPr>
        <w:t xml:space="preserve">a </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w:t>
      </w:r>
      <w:r w:rsidRPr="00815D4C">
        <w:rPr>
          <w:rFonts w:ascii="微软雅黑" w:eastAsia="微软雅黑" w:hAnsi="微软雅黑"/>
          <w:sz w:val="27"/>
        </w:rPr>
        <w:t>b</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w:t>
      </w:r>
      <w:r w:rsidRPr="00815D4C">
        <w:rPr>
          <w:rFonts w:ascii="微软雅黑" w:eastAsia="微软雅黑" w:hAnsi="微软雅黑"/>
          <w:sz w:val="27"/>
        </w:rPr>
        <w:t xml:space="preserve">b </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w:t>
      </w:r>
      <w:r w:rsidRPr="00815D4C">
        <w:rPr>
          <w:rFonts w:ascii="微软雅黑" w:eastAsia="微软雅黑" w:hAnsi="微软雅黑"/>
          <w:sz w:val="27"/>
        </w:rPr>
        <w:t xml:space="preserve">c </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815D4C">
        <w:rPr>
          <w:rFonts w:ascii="微软雅黑" w:eastAsia="微软雅黑" w:hAnsi="微软雅黑"/>
          <w:sz w:val="27"/>
        </w:rPr>
        <w:t>16</w:t>
      </w:r>
      <w:r w:rsidRPr="00815D4C">
        <w:rPr>
          <w:rFonts w:ascii="微软雅黑" w:eastAsia="微软雅黑" w:hAnsi="微软雅黑"/>
          <w:sz w:val="27"/>
        </w:rPr>
        <w:t>、</w:t>
      </w:r>
      <w:r w:rsidRPr="00815D4C">
        <w:rPr>
          <w:rFonts w:ascii="微软雅黑" w:eastAsia="微软雅黑" w:hAnsi="微软雅黑"/>
          <w:sz w:val="27"/>
        </w:rPr>
        <w:t xml:space="preserve">a </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w:t>
      </w:r>
      <w:r w:rsidRPr="00815D4C">
        <w:rPr>
          <w:rFonts w:ascii="微软雅黑" w:eastAsia="微软雅黑" w:hAnsi="微软雅黑"/>
          <w:sz w:val="27"/>
        </w:rPr>
        <w:t xml:space="preserve">c </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r w:rsidRPr="00815D4C">
        <w:rPr>
          <w:rFonts w:ascii="微软雅黑" w:eastAsia="微软雅黑" w:hAnsi="微软雅黑"/>
          <w:sz w:val="27"/>
        </w:rPr>
        <w:t>20</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21</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22</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23</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24</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25</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26</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27</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28</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29</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r w:rsidRPr="00815D4C">
        <w:rPr>
          <w:rFonts w:ascii="微软雅黑" w:eastAsia="微软雅黑" w:hAnsi="微软雅黑"/>
          <w:sz w:val="27"/>
        </w:rPr>
        <w:t>30</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31</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32</w:t>
      </w:r>
      <w:r w:rsidRPr="00815D4C">
        <w:rPr>
          <w:rFonts w:ascii="微软雅黑" w:eastAsia="微软雅黑" w:hAnsi="微软雅黑"/>
          <w:sz w:val="27"/>
        </w:rPr>
        <w:t>、</w:t>
      </w:r>
      <w:r w:rsidRPr="00815D4C">
        <w:rPr>
          <w:rFonts w:ascii="微软雅黑" w:eastAsia="微软雅黑" w:hAnsi="微软雅黑"/>
          <w:sz w:val="27"/>
        </w:rPr>
        <w:t>b</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第四章</w:t>
      </w:r>
      <w:r w:rsidRPr="00815D4C">
        <w:rPr>
          <w:rFonts w:ascii="微软雅黑" w:eastAsia="微软雅黑" w:hAnsi="微软雅黑"/>
          <w:sz w:val="27"/>
        </w:rPr>
        <w:t xml:space="preserve"> </w:t>
      </w:r>
      <w:r w:rsidRPr="00815D4C">
        <w:rPr>
          <w:rFonts w:ascii="微软雅黑" w:eastAsia="微软雅黑" w:hAnsi="微软雅黑"/>
          <w:sz w:val="27"/>
        </w:rPr>
        <w:t>气体吸收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、用于吸收的相平衡表达式为（），当（）降低，（）升高时有利于吸收。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、应用平均吸收因子法进行计算时，假设各平衡级的（）相等。</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、通常多组分精馏有（）个关键组分，多组分吸收有（）个关键组分。</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、吸收过程在塔顶的限度为（），它决定了尾气中（）。</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、吸收操作中，最小液气比下，关键组分的吸收因子和关键组分的吸收率在数值上（）。</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、多组分吸收过程液气比一般取最小液气比的（）</w:t>
      </w:r>
      <w:r w:rsidRPr="00815D4C">
        <w:rPr>
          <w:rFonts w:ascii="微软雅黑" w:eastAsia="微软雅黑" w:hAnsi="微软雅黑"/>
          <w:sz w:val="27"/>
        </w:rPr>
        <w:t>~</w:t>
      </w:r>
      <w:r w:rsidRPr="00815D4C">
        <w:rPr>
          <w:rFonts w:ascii="微软雅黑" w:eastAsia="微软雅黑" w:hAnsi="微软雅黑"/>
          <w:sz w:val="27"/>
        </w:rPr>
        <w:t>（）倍。</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、吸收操作中，最小液气比是指在无穷多塔级下，达到规定分离要求时，</w:t>
      </w:r>
      <w:r w:rsidRPr="00815D4C">
        <w:rPr>
          <w:rFonts w:ascii="微软雅黑" w:eastAsia="微软雅黑" w:hAnsi="微软雅黑"/>
          <w:sz w:val="27"/>
        </w:rPr>
        <w:t>1kmol</w:t>
      </w:r>
      <w:r w:rsidRPr="00815D4C">
        <w:rPr>
          <w:rFonts w:ascii="微软雅黑" w:eastAsia="微软雅黑" w:hAnsi="微软雅黑"/>
          <w:sz w:val="27"/>
        </w:rPr>
        <w:t>进料气所需要（）的</w:t>
      </w:r>
      <w:r w:rsidRPr="00815D4C">
        <w:rPr>
          <w:rFonts w:ascii="微软雅黑" w:eastAsia="微软雅黑" w:hAnsi="微软雅黑"/>
          <w:sz w:val="27"/>
        </w:rPr>
        <w:t>kmol</w:t>
      </w:r>
      <w:r w:rsidRPr="00815D4C">
        <w:rPr>
          <w:rFonts w:ascii="微软雅黑" w:eastAsia="微软雅黑" w:hAnsi="微软雅黑"/>
          <w:sz w:val="27"/>
        </w:rPr>
        <w:t>数。</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、吸收过程主要由（）完成的。</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、蒸出因子定义式为（），其值可反映蒸出过程（）。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8"/>
          <w:cols w:space="425"/>
          <w:titlePg w:val="0"/>
          <w:docGrid w:linePitch="312"/>
        </w:sectPr>
      </w:pPr>
      <w:r w:rsidRPr="00815D4C">
        <w:rPr>
          <w:rFonts w:ascii="微软雅黑" w:eastAsia="微软雅黑" w:hAnsi="微软雅黑"/>
          <w:sz w:val="27"/>
        </w:rPr>
        <w:t>10</w:t>
      </w:r>
      <w:r w:rsidRPr="00815D4C">
        <w:rPr>
          <w:rFonts w:ascii="微软雅黑" w:eastAsia="微软雅黑" w:hAnsi="微软雅黑"/>
          <w:sz w:val="27"/>
        </w:rPr>
        <w:t>、相对吸收率与吸收率相等的条件是（）。</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、吸收剂的再生常采用的是（）</w:t>
      </w:r>
      <w:r w:rsidRPr="00815D4C">
        <w:rPr>
          <w:rFonts w:ascii="微软雅黑" w:eastAsia="微软雅黑" w:hAnsi="微软雅黑"/>
          <w:sz w:val="27"/>
        </w:rPr>
        <w:t>,</w:t>
      </w:r>
      <w:r w:rsidRPr="00815D4C">
        <w:rPr>
          <w:rFonts w:ascii="微软雅黑" w:eastAsia="微软雅黑" w:hAnsi="微软雅黑"/>
          <w:sz w:val="27"/>
        </w:rPr>
        <w:t>（），（）。</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、吸收过程中通常气体为（），液体为（）。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、化学吸收的增强因子就是与相同条件下化学吸收与物理吸收的（）之比，其定义式为（）。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、化学吸收按反应类型又分</w:t>
      </w:r>
      <w:r w:rsidRPr="00815D4C">
        <w:rPr>
          <w:rFonts w:ascii="微软雅黑" w:eastAsia="微软雅黑" w:hAnsi="微软雅黑"/>
          <w:sz w:val="27"/>
        </w:rPr>
        <w:t>为为（）和（）两类。</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、平均吸收因子法的适用范围是（）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单组分吸收；</w:t>
      </w:r>
      <w:r w:rsidRPr="00815D4C">
        <w:rPr>
          <w:rFonts w:ascii="微软雅黑" w:eastAsia="微软雅黑" w:hAnsi="微软雅黑"/>
          <w:sz w:val="27"/>
        </w:rPr>
        <w:t xml:space="preserve"> b.</w:t>
      </w:r>
      <w:r w:rsidRPr="00815D4C">
        <w:rPr>
          <w:rFonts w:ascii="微软雅黑" w:eastAsia="微软雅黑" w:hAnsi="微软雅黑"/>
          <w:sz w:val="27"/>
        </w:rPr>
        <w:t>恒摩尔流；</w:t>
      </w:r>
      <w:r w:rsidRPr="00815D4C">
        <w:rPr>
          <w:rFonts w:ascii="微软雅黑" w:eastAsia="微软雅黑" w:hAnsi="微软雅黑"/>
          <w:sz w:val="27"/>
        </w:rPr>
        <w:t xml:space="preserve"> c.</w:t>
      </w:r>
      <w:r w:rsidRPr="00815D4C">
        <w:rPr>
          <w:rFonts w:ascii="微软雅黑" w:eastAsia="微软雅黑" w:hAnsi="微软雅黑"/>
          <w:sz w:val="27"/>
        </w:rPr>
        <w:t>贫气吸收；</w:t>
      </w:r>
      <w:r w:rsidRPr="00815D4C">
        <w:rPr>
          <w:rFonts w:ascii="微软雅黑" w:eastAsia="微软雅黑" w:hAnsi="微软雅黑"/>
          <w:sz w:val="27"/>
        </w:rPr>
        <w:t>d.</w:t>
      </w:r>
      <w:r w:rsidRPr="00815D4C">
        <w:rPr>
          <w:rFonts w:ascii="微软雅黑" w:eastAsia="微软雅黑" w:hAnsi="微软雅黑"/>
          <w:sz w:val="27"/>
        </w:rPr>
        <w:t>富气吸收。</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、吸收作用发生的条件为（）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a.pi</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pi* </w:t>
      </w:r>
      <w:r w:rsidRPr="00815D4C">
        <w:rPr>
          <w:rFonts w:ascii="微软雅黑" w:eastAsia="微软雅黑" w:hAnsi="微软雅黑"/>
          <w:sz w:val="27"/>
        </w:rPr>
        <w:t>；</w:t>
      </w:r>
      <w:r w:rsidRPr="00815D4C">
        <w:rPr>
          <w:rFonts w:ascii="微软雅黑" w:eastAsia="微软雅黑" w:hAnsi="微软雅黑"/>
          <w:sz w:val="27"/>
        </w:rPr>
        <w:t>c.y</w:t>
      </w:r>
      <w:r w:rsidRPr="00815D4C">
        <w:rPr>
          <w:rFonts w:ascii="微软雅黑" w:eastAsia="微软雅黑" w:hAnsi="微软雅黑"/>
          <w:sz w:val="27"/>
        </w:rPr>
        <w:t>i</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、吸收由于是单向传质，吸收塔每个级的温度的变化主要由（）引起。</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热量变化；</w:t>
      </w:r>
      <w:r w:rsidRPr="00815D4C">
        <w:rPr>
          <w:rFonts w:ascii="微软雅黑" w:eastAsia="微软雅黑" w:hAnsi="微软雅黑"/>
          <w:sz w:val="27"/>
        </w:rPr>
        <w:t>b.</w:t>
      </w:r>
      <w:r w:rsidRPr="00815D4C">
        <w:rPr>
          <w:rFonts w:ascii="微软雅黑" w:eastAsia="微软雅黑" w:hAnsi="微软雅黑"/>
          <w:sz w:val="27"/>
        </w:rPr>
        <w:t>组成改变；</w:t>
      </w:r>
      <w:r w:rsidRPr="00815D4C">
        <w:rPr>
          <w:rFonts w:ascii="微软雅黑" w:eastAsia="微软雅黑" w:hAnsi="微软雅黑"/>
          <w:sz w:val="27"/>
        </w:rPr>
        <w:t xml:space="preserve"> c.</w:t>
      </w:r>
      <w:r w:rsidRPr="00815D4C">
        <w:rPr>
          <w:rFonts w:ascii="微软雅黑" w:eastAsia="微软雅黑" w:hAnsi="微软雅黑"/>
          <w:sz w:val="27"/>
        </w:rPr>
        <w:t>流率变化；</w:t>
      </w:r>
      <w:r w:rsidRPr="00815D4C">
        <w:rPr>
          <w:rFonts w:ascii="微软雅黑" w:eastAsia="微软雅黑" w:hAnsi="微软雅黑"/>
          <w:sz w:val="27"/>
        </w:rPr>
        <w:t>d.</w:t>
      </w:r>
      <w:r w:rsidRPr="00815D4C">
        <w:rPr>
          <w:rFonts w:ascii="微软雅黑" w:eastAsia="微软雅黑" w:hAnsi="微软雅黑"/>
          <w:sz w:val="27"/>
        </w:rPr>
        <w:t>其他原因。</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、吸收操作中，若要提高关键组分的相对吸收率应采用最有效措施是（）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提高压力；</w:t>
      </w:r>
      <w:r w:rsidRPr="00815D4C">
        <w:rPr>
          <w:rFonts w:ascii="微软雅黑" w:eastAsia="微软雅黑" w:hAnsi="微软雅黑"/>
          <w:sz w:val="27"/>
        </w:rPr>
        <w:t>b.</w:t>
      </w:r>
      <w:r w:rsidRPr="00815D4C">
        <w:rPr>
          <w:rFonts w:ascii="微软雅黑" w:eastAsia="微软雅黑" w:hAnsi="微软雅黑"/>
          <w:sz w:val="27"/>
        </w:rPr>
        <w:t>升高温度；</w:t>
      </w:r>
      <w:r w:rsidRPr="00815D4C">
        <w:rPr>
          <w:rFonts w:ascii="微软雅黑" w:eastAsia="微软雅黑" w:hAnsi="微软雅黑"/>
          <w:sz w:val="27"/>
        </w:rPr>
        <w:t>c.</w:t>
      </w:r>
      <w:r w:rsidRPr="00815D4C">
        <w:rPr>
          <w:rFonts w:ascii="微软雅黑" w:eastAsia="微软雅黑" w:hAnsi="微软雅黑"/>
          <w:sz w:val="27"/>
        </w:rPr>
        <w:t>增加液汽比；</w:t>
      </w:r>
      <w:r w:rsidRPr="00815D4C">
        <w:rPr>
          <w:rFonts w:ascii="微软雅黑" w:eastAsia="微软雅黑" w:hAnsi="微软雅黑"/>
          <w:sz w:val="27"/>
        </w:rPr>
        <w:t>d.</w:t>
      </w:r>
      <w:r w:rsidRPr="00815D4C">
        <w:rPr>
          <w:rFonts w:ascii="微软雅黑" w:eastAsia="微软雅黑" w:hAnsi="微软雅黑"/>
          <w:sz w:val="27"/>
        </w:rPr>
        <w:t>增加塔级数。</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、多组分吸收过程采用图解梯级法的依据是（）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恒温操作；</w:t>
      </w:r>
      <w:r w:rsidRPr="00815D4C">
        <w:rPr>
          <w:rFonts w:ascii="微软雅黑" w:eastAsia="微软雅黑" w:hAnsi="微软雅黑"/>
          <w:sz w:val="27"/>
        </w:rPr>
        <w:t>b.</w:t>
      </w:r>
      <w:r w:rsidRPr="00815D4C">
        <w:rPr>
          <w:rFonts w:ascii="微软雅黑" w:eastAsia="微软雅黑" w:hAnsi="微软雅黑"/>
          <w:sz w:val="27"/>
        </w:rPr>
        <w:t>恒摩尔流；</w:t>
      </w:r>
      <w:r w:rsidRPr="00815D4C">
        <w:rPr>
          <w:rFonts w:ascii="微软雅黑" w:eastAsia="微软雅黑" w:hAnsi="微软雅黑"/>
          <w:sz w:val="27"/>
        </w:rPr>
        <w:t xml:space="preserve"> c.</w:t>
      </w:r>
      <w:r w:rsidRPr="00815D4C">
        <w:rPr>
          <w:rFonts w:ascii="微软雅黑" w:eastAsia="微软雅黑" w:hAnsi="微软雅黑"/>
          <w:sz w:val="27"/>
        </w:rPr>
        <w:t>贫气吸收；</w:t>
      </w:r>
      <w:r w:rsidRPr="00815D4C">
        <w:rPr>
          <w:rFonts w:ascii="微软雅黑" w:eastAsia="微软雅黑" w:hAnsi="微软雅黑"/>
          <w:sz w:val="27"/>
        </w:rPr>
        <w:t>d.</w:t>
      </w:r>
      <w:r w:rsidRPr="00815D4C">
        <w:rPr>
          <w:rFonts w:ascii="微软雅黑" w:eastAsia="微软雅黑" w:hAnsi="微软雅黑"/>
          <w:sz w:val="27"/>
        </w:rPr>
        <w:t>富气吸收。</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、吸收过程各组分的吸收量主要发生在（）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每个级均匀吸收；</w:t>
      </w:r>
      <w:r w:rsidRPr="00815D4C">
        <w:rPr>
          <w:rFonts w:ascii="微软雅黑" w:eastAsia="微软雅黑" w:hAnsi="微软雅黑"/>
          <w:sz w:val="27"/>
        </w:rPr>
        <w:t>b.</w:t>
      </w:r>
      <w:r w:rsidRPr="00815D4C">
        <w:rPr>
          <w:rFonts w:ascii="微软雅黑" w:eastAsia="微软雅黑" w:hAnsi="微软雅黑"/>
          <w:sz w:val="27"/>
        </w:rPr>
        <w:t>主要在塔顶一级和塔釜一个理论级；</w:t>
      </w:r>
      <w:r w:rsidRPr="00815D4C">
        <w:rPr>
          <w:rFonts w:ascii="微软雅黑" w:eastAsia="微软雅黑" w:hAnsi="微软雅黑"/>
          <w:sz w:val="27"/>
        </w:rPr>
        <w:t xml:space="preserve"> • c.</w:t>
      </w:r>
      <w:r w:rsidRPr="00815D4C">
        <w:rPr>
          <w:rFonts w:ascii="微软雅黑" w:eastAsia="微软雅黑" w:hAnsi="微软雅黑"/>
          <w:sz w:val="27"/>
        </w:rPr>
        <w:t>主要在塔釜；</w:t>
      </w:r>
      <w:r w:rsidRPr="00815D4C">
        <w:rPr>
          <w:rFonts w:ascii="微软雅黑" w:eastAsia="微软雅黑" w:hAnsi="微软雅黑"/>
          <w:sz w:val="27"/>
        </w:rPr>
        <w:t>d.</w:t>
      </w:r>
      <w:r w:rsidRPr="00815D4C">
        <w:rPr>
          <w:rFonts w:ascii="微软雅黑" w:eastAsia="微软雅黑" w:hAnsi="微软雅黑"/>
          <w:sz w:val="27"/>
        </w:rPr>
        <w:t>塔中部。</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、当体系的</w:t>
      </w:r>
      <w:r w:rsidRPr="00815D4C">
        <w:rPr>
          <w:rFonts w:ascii="微软雅黑" w:eastAsia="微软雅黑" w:hAnsi="微软雅黑"/>
          <w:sz w:val="27"/>
        </w:rPr>
        <w:t>yi=yi*</w:t>
      </w:r>
      <w:r w:rsidRPr="00815D4C">
        <w:rPr>
          <w:rFonts w:ascii="微软雅黑" w:eastAsia="微软雅黑" w:hAnsi="微软雅黑"/>
          <w:sz w:val="27"/>
        </w:rPr>
        <w:t>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发生解吸过程；</w:t>
      </w:r>
      <w:r w:rsidRPr="00815D4C">
        <w:rPr>
          <w:rFonts w:ascii="微软雅黑" w:eastAsia="微软雅黑" w:hAnsi="微软雅黑"/>
          <w:sz w:val="27"/>
        </w:rPr>
        <w:t>b.</w:t>
      </w:r>
      <w:r w:rsidRPr="00815D4C">
        <w:rPr>
          <w:rFonts w:ascii="微软雅黑" w:eastAsia="微软雅黑" w:hAnsi="微软雅黑"/>
          <w:sz w:val="27"/>
        </w:rPr>
        <w:t>发生吸收过程；</w:t>
      </w:r>
      <w:r w:rsidRPr="00815D4C">
        <w:rPr>
          <w:rFonts w:ascii="微软雅黑" w:eastAsia="微软雅黑" w:hAnsi="微软雅黑"/>
          <w:sz w:val="27"/>
        </w:rPr>
        <w:t>c.</w:t>
      </w:r>
      <w:r w:rsidRPr="00815D4C">
        <w:rPr>
          <w:rFonts w:ascii="微软雅黑" w:eastAsia="微软雅黑" w:hAnsi="微软雅黑"/>
          <w:sz w:val="27"/>
        </w:rPr>
        <w:t>发生精馏过程；</w:t>
      </w:r>
      <w:r w:rsidRPr="00815D4C">
        <w:rPr>
          <w:rFonts w:ascii="微软雅黑" w:eastAsia="微软雅黑" w:hAnsi="微软雅黑"/>
          <w:sz w:val="27"/>
        </w:rPr>
        <w:t>d.</w:t>
      </w:r>
      <w:r w:rsidRPr="00815D4C">
        <w:rPr>
          <w:rFonts w:ascii="微软雅黑" w:eastAsia="微软雅黑" w:hAnsi="微软雅黑"/>
          <w:sz w:val="27"/>
        </w:rPr>
        <w:t>没有物质的净转移。</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、关于吸收的描述下列哪一个不正确（）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根据溶解度的差异分离混合物；</w:t>
      </w:r>
      <w:r w:rsidRPr="00815D4C">
        <w:rPr>
          <w:rFonts w:ascii="微软雅黑" w:eastAsia="微软雅黑" w:hAnsi="微软雅黑"/>
          <w:sz w:val="27"/>
        </w:rPr>
        <w:t>b.</w:t>
      </w:r>
      <w:r w:rsidRPr="00815D4C">
        <w:rPr>
          <w:rFonts w:ascii="微软雅黑" w:eastAsia="微软雅黑" w:hAnsi="微软雅黑"/>
          <w:sz w:val="27"/>
        </w:rPr>
        <w:t>适合处理大量气体的分离；</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效率比精馏低；</w:t>
      </w:r>
      <w:r w:rsidRPr="00815D4C">
        <w:rPr>
          <w:rFonts w:ascii="微软雅黑" w:eastAsia="微软雅黑" w:hAnsi="微软雅黑"/>
          <w:sz w:val="27"/>
        </w:rPr>
        <w:t>d.</w:t>
      </w:r>
      <w:r w:rsidRPr="00815D4C">
        <w:rPr>
          <w:rFonts w:ascii="微软雅黑" w:eastAsia="微软雅黑" w:hAnsi="微软雅黑"/>
          <w:sz w:val="27"/>
        </w:rPr>
        <w:t>能得到高纯度的</w:t>
      </w:r>
      <w:r w:rsidRPr="00815D4C">
        <w:rPr>
          <w:rFonts w:ascii="微软雅黑" w:eastAsia="微软雅黑" w:hAnsi="微软雅黑"/>
          <w:sz w:val="27"/>
        </w:rPr>
        <w:t>气体。</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、通常对物理吸收操作最有利的操作条件是（）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9"/>
          <w:cols w:space="425"/>
          <w:titlePg w:val="0"/>
          <w:docGrid w:linePitch="312"/>
        </w:sectPr>
      </w:pPr>
      <w:r w:rsidRPr="00815D4C">
        <w:rPr>
          <w:rFonts w:ascii="微软雅黑" w:eastAsia="微软雅黑" w:hAnsi="微软雅黑"/>
          <w:sz w:val="27"/>
        </w:rPr>
        <w:t>• a.</w:t>
      </w:r>
      <w:r w:rsidRPr="00815D4C">
        <w:rPr>
          <w:rFonts w:ascii="微软雅黑" w:eastAsia="微软雅黑" w:hAnsi="微软雅黑"/>
          <w:sz w:val="27"/>
        </w:rPr>
        <w:t>高温高压；</w:t>
      </w:r>
      <w:r w:rsidRPr="00815D4C">
        <w:rPr>
          <w:rFonts w:ascii="微软雅黑" w:eastAsia="微软雅黑" w:hAnsi="微软雅黑"/>
          <w:sz w:val="27"/>
        </w:rPr>
        <w:t>b.</w:t>
      </w:r>
      <w:r w:rsidRPr="00815D4C">
        <w:rPr>
          <w:rFonts w:ascii="微软雅黑" w:eastAsia="微软雅黑" w:hAnsi="微软雅黑"/>
          <w:sz w:val="27"/>
        </w:rPr>
        <w:t>低温高压；</w:t>
      </w:r>
      <w:r w:rsidRPr="00815D4C">
        <w:rPr>
          <w:rFonts w:ascii="微软雅黑" w:eastAsia="微软雅黑" w:hAnsi="微软雅黑"/>
          <w:sz w:val="27"/>
        </w:rPr>
        <w:t>c.</w:t>
      </w:r>
      <w:r w:rsidRPr="00815D4C">
        <w:rPr>
          <w:rFonts w:ascii="微软雅黑" w:eastAsia="微软雅黑" w:hAnsi="微软雅黑"/>
          <w:sz w:val="27"/>
        </w:rPr>
        <w:t>低温低压；</w:t>
      </w:r>
      <w:r w:rsidRPr="00815D4C">
        <w:rPr>
          <w:rFonts w:ascii="微软雅黑" w:eastAsia="微软雅黑" w:hAnsi="微软雅黑"/>
          <w:sz w:val="27"/>
        </w:rPr>
        <w:t>d.</w:t>
      </w:r>
      <w:r w:rsidRPr="00815D4C">
        <w:rPr>
          <w:rFonts w:ascii="微软雅黑" w:eastAsia="微软雅黑" w:hAnsi="微软雅黑"/>
          <w:sz w:val="27"/>
        </w:rPr>
        <w:t>高温低压。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、在多组分吸收中，吸收主要发生于塔顶附近几个级的组分是（）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易溶组分；</w:t>
      </w:r>
      <w:r w:rsidRPr="00815D4C">
        <w:rPr>
          <w:rFonts w:ascii="微软雅黑" w:eastAsia="微软雅黑" w:hAnsi="微软雅黑"/>
          <w:sz w:val="27"/>
        </w:rPr>
        <w:t>b.</w:t>
      </w:r>
      <w:r w:rsidRPr="00815D4C">
        <w:rPr>
          <w:rFonts w:ascii="微软雅黑" w:eastAsia="微软雅黑" w:hAnsi="微软雅黑"/>
          <w:sz w:val="27"/>
        </w:rPr>
        <w:t>难溶组分；</w:t>
      </w:r>
      <w:r w:rsidRPr="00815D4C">
        <w:rPr>
          <w:rFonts w:ascii="微软雅黑" w:eastAsia="微软雅黑" w:hAnsi="微软雅黑"/>
          <w:sz w:val="27"/>
        </w:rPr>
        <w:t>c.</w:t>
      </w:r>
      <w:r w:rsidRPr="00815D4C">
        <w:rPr>
          <w:rFonts w:ascii="微软雅黑" w:eastAsia="微软雅黑" w:hAnsi="微软雅黑"/>
          <w:sz w:val="27"/>
        </w:rPr>
        <w:t>关键组分；</w:t>
      </w:r>
      <w:r w:rsidRPr="00815D4C">
        <w:rPr>
          <w:rFonts w:ascii="微软雅黑" w:eastAsia="微软雅黑" w:hAnsi="微软雅黑"/>
          <w:sz w:val="27"/>
        </w:rPr>
        <w:t>d.</w:t>
      </w:r>
      <w:r w:rsidRPr="00815D4C">
        <w:rPr>
          <w:rFonts w:ascii="微软雅黑" w:eastAsia="微软雅黑" w:hAnsi="微软雅黑"/>
          <w:sz w:val="27"/>
        </w:rPr>
        <w:t>所有组分。</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、在多组分吸收中，吸收发生于全塔所有塔级的组分是（）</w:t>
      </w:r>
      <w:r w:rsidRPr="00815D4C">
        <w:rPr>
          <w:rFonts w:ascii="微软雅黑" w:eastAsia="微软雅黑" w:hAnsi="微软雅黑"/>
          <w:sz w:val="27"/>
        </w:rPr>
        <w:t>• a.</w:t>
      </w:r>
      <w:r w:rsidRPr="00815D4C">
        <w:rPr>
          <w:rFonts w:ascii="微软雅黑" w:eastAsia="微软雅黑" w:hAnsi="微软雅黑"/>
          <w:sz w:val="27"/>
        </w:rPr>
        <w:t>易溶组分；</w:t>
      </w:r>
      <w:r w:rsidRPr="00815D4C">
        <w:rPr>
          <w:rFonts w:ascii="微软雅黑" w:eastAsia="微软雅黑" w:hAnsi="微软雅黑"/>
          <w:sz w:val="27"/>
        </w:rPr>
        <w:t>b.</w:t>
      </w:r>
      <w:r w:rsidRPr="00815D4C">
        <w:rPr>
          <w:rFonts w:ascii="微软雅黑" w:eastAsia="微软雅黑" w:hAnsi="微软雅黑"/>
          <w:sz w:val="27"/>
        </w:rPr>
        <w:t>难溶组分；</w:t>
      </w:r>
      <w:r w:rsidRPr="00815D4C">
        <w:rPr>
          <w:rFonts w:ascii="微软雅黑" w:eastAsia="微软雅黑" w:hAnsi="微软雅黑"/>
          <w:sz w:val="27"/>
        </w:rPr>
        <w:t>c.</w:t>
      </w:r>
      <w:r w:rsidRPr="00815D4C">
        <w:rPr>
          <w:rFonts w:ascii="微软雅黑" w:eastAsia="微软雅黑" w:hAnsi="微软雅黑"/>
          <w:sz w:val="27"/>
        </w:rPr>
        <w:t>关键组分；</w:t>
      </w:r>
      <w:r w:rsidRPr="00815D4C">
        <w:rPr>
          <w:rFonts w:ascii="微软雅黑" w:eastAsia="微软雅黑" w:hAnsi="微软雅黑"/>
          <w:sz w:val="27"/>
        </w:rPr>
        <w:t>d.</w:t>
      </w:r>
      <w:r w:rsidRPr="00815D4C">
        <w:rPr>
          <w:rFonts w:ascii="微软雅黑" w:eastAsia="微软雅黑" w:hAnsi="微软雅黑"/>
          <w:sz w:val="27"/>
        </w:rPr>
        <w:t>所有组分。</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、吸收塔的气、液相最大负荷处应在（）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塔的底部；</w:t>
      </w:r>
      <w:r w:rsidRPr="00815D4C">
        <w:rPr>
          <w:rFonts w:ascii="微软雅黑" w:eastAsia="微软雅黑" w:hAnsi="微软雅黑"/>
          <w:sz w:val="27"/>
        </w:rPr>
        <w:t>b.</w:t>
      </w:r>
      <w:r w:rsidRPr="00815D4C">
        <w:rPr>
          <w:rFonts w:ascii="微软雅黑" w:eastAsia="微软雅黑" w:hAnsi="微软雅黑"/>
          <w:sz w:val="27"/>
        </w:rPr>
        <w:t>塔的中部；</w:t>
      </w:r>
      <w:r w:rsidRPr="00815D4C">
        <w:rPr>
          <w:rFonts w:ascii="微软雅黑" w:eastAsia="微软雅黑" w:hAnsi="微软雅黑"/>
          <w:sz w:val="27"/>
        </w:rPr>
        <w:t>c.</w:t>
      </w:r>
      <w:r w:rsidRPr="00815D4C">
        <w:rPr>
          <w:rFonts w:ascii="微软雅黑" w:eastAsia="微软雅黑" w:hAnsi="微软雅黑"/>
          <w:sz w:val="27"/>
        </w:rPr>
        <w:t>塔的顶部；</w:t>
      </w:r>
      <w:r w:rsidRPr="00815D4C">
        <w:rPr>
          <w:rFonts w:ascii="微软雅黑" w:eastAsia="微软雅黑" w:hAnsi="微软雅黑"/>
          <w:sz w:val="27"/>
        </w:rPr>
        <w:t>d.</w:t>
      </w:r>
      <w:r w:rsidRPr="00815D4C">
        <w:rPr>
          <w:rFonts w:ascii="微软雅黑" w:eastAsia="微软雅黑" w:hAnsi="微软雅黑"/>
          <w:sz w:val="27"/>
        </w:rPr>
        <w:t>不确定。</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、在板式塔的吸收中，原料中的平衡常数小</w:t>
      </w:r>
      <w:r w:rsidRPr="00815D4C">
        <w:rPr>
          <w:rFonts w:ascii="微软雅黑" w:eastAsia="微软雅黑" w:hAnsi="微软雅黑"/>
          <w:sz w:val="27"/>
        </w:rPr>
        <w:t>的组分主要在（）被吸收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塔上部少数几块板；</w:t>
      </w:r>
      <w:r w:rsidRPr="00815D4C">
        <w:rPr>
          <w:rFonts w:ascii="微软雅黑" w:eastAsia="微软雅黑" w:hAnsi="微软雅黑"/>
          <w:sz w:val="27"/>
        </w:rPr>
        <w:t>b.</w:t>
      </w:r>
      <w:r w:rsidRPr="00815D4C">
        <w:rPr>
          <w:rFonts w:ascii="微软雅黑" w:eastAsia="微软雅黑" w:hAnsi="微软雅黑"/>
          <w:sz w:val="27"/>
        </w:rPr>
        <w:t>塔下部少数几块板；</w:t>
      </w:r>
      <w:r w:rsidRPr="00815D4C">
        <w:rPr>
          <w:rFonts w:ascii="微软雅黑" w:eastAsia="微软雅黑" w:hAnsi="微软雅黑"/>
          <w:sz w:val="27"/>
        </w:rPr>
        <w:t>c.</w:t>
      </w:r>
      <w:r w:rsidRPr="00815D4C">
        <w:rPr>
          <w:rFonts w:ascii="微软雅黑" w:eastAsia="微软雅黑" w:hAnsi="微软雅黑"/>
          <w:sz w:val="27"/>
        </w:rPr>
        <w:t>塔中部少数几块板；</w:t>
      </w:r>
      <w:r w:rsidRPr="00815D4C">
        <w:rPr>
          <w:rFonts w:ascii="微软雅黑" w:eastAsia="微软雅黑" w:hAnsi="微软雅黑"/>
          <w:sz w:val="27"/>
        </w:rPr>
        <w:t>d.</w:t>
      </w:r>
      <w:r w:rsidRPr="00815D4C">
        <w:rPr>
          <w:rFonts w:ascii="微软雅黑" w:eastAsia="微软雅黑" w:hAnsi="微软雅黑"/>
          <w:sz w:val="27"/>
        </w:rPr>
        <w:t>全塔所有板。</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、在板式塔的吸收中，原料中关键组分组分主要在（）被吸收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塔上部少数几块板；</w:t>
      </w:r>
      <w:r w:rsidRPr="00815D4C">
        <w:rPr>
          <w:rFonts w:ascii="微软雅黑" w:eastAsia="微软雅黑" w:hAnsi="微软雅黑"/>
          <w:sz w:val="27"/>
        </w:rPr>
        <w:t>b.</w:t>
      </w:r>
      <w:r w:rsidRPr="00815D4C">
        <w:rPr>
          <w:rFonts w:ascii="微软雅黑" w:eastAsia="微软雅黑" w:hAnsi="微软雅黑"/>
          <w:sz w:val="27"/>
        </w:rPr>
        <w:t>塔下部少数几块板；</w:t>
      </w:r>
      <w:r w:rsidRPr="00815D4C">
        <w:rPr>
          <w:rFonts w:ascii="微软雅黑" w:eastAsia="微软雅黑" w:hAnsi="微软雅黑"/>
          <w:sz w:val="27"/>
        </w:rPr>
        <w:t>c.</w:t>
      </w:r>
      <w:r w:rsidRPr="00815D4C">
        <w:rPr>
          <w:rFonts w:ascii="微软雅黑" w:eastAsia="微软雅黑" w:hAnsi="微软雅黑"/>
          <w:sz w:val="27"/>
        </w:rPr>
        <w:t>塔中部少数几块板；</w:t>
      </w:r>
      <w:r w:rsidRPr="00815D4C">
        <w:rPr>
          <w:rFonts w:ascii="微软雅黑" w:eastAsia="微软雅黑" w:hAnsi="微软雅黑"/>
          <w:sz w:val="27"/>
        </w:rPr>
        <w:t>d.</w:t>
      </w:r>
      <w:r w:rsidRPr="00815D4C">
        <w:rPr>
          <w:rFonts w:ascii="微软雅黑" w:eastAsia="微软雅黑" w:hAnsi="微软雅黑"/>
          <w:sz w:val="27"/>
        </w:rPr>
        <w:t>全塔所有板。</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、当关键组分的相对吸收率大于其吸收因子</w:t>
      </w:r>
      <w:r w:rsidRPr="00815D4C">
        <w:rPr>
          <w:rFonts w:ascii="微软雅黑" w:eastAsia="微软雅黑" w:hAnsi="微软雅黑"/>
          <w:sz w:val="27"/>
        </w:rPr>
        <w:t>A</w:t>
      </w:r>
      <w:r w:rsidRPr="00815D4C">
        <w:rPr>
          <w:rFonts w:ascii="微软雅黑" w:eastAsia="微软雅黑" w:hAnsi="微软雅黑"/>
          <w:sz w:val="27"/>
        </w:rPr>
        <w:t>时，应有结论（）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吸收塔无论有多少个理论级也完不成给定的分离任务；</w:t>
      </w:r>
      <w:r w:rsidRPr="00815D4C">
        <w:rPr>
          <w:rFonts w:ascii="微软雅黑" w:eastAsia="微软雅黑" w:hAnsi="微软雅黑"/>
          <w:sz w:val="27"/>
        </w:rPr>
        <w:t xml:space="preserve"> • b.</w:t>
      </w:r>
      <w:r w:rsidRPr="00815D4C">
        <w:rPr>
          <w:rFonts w:ascii="微软雅黑" w:eastAsia="微软雅黑" w:hAnsi="微软雅黑"/>
          <w:sz w:val="27"/>
        </w:rPr>
        <w:t>吸收塔需有无穷多个理论级才能完成给定分离任务；</w:t>
      </w:r>
      <w:r w:rsidRPr="00815D4C">
        <w:rPr>
          <w:rFonts w:ascii="微软雅黑" w:eastAsia="微软雅黑" w:hAnsi="微软雅黑"/>
          <w:sz w:val="27"/>
        </w:rPr>
        <w:t xml:space="preserve"> • c.</w:t>
      </w:r>
      <w:r w:rsidRPr="00815D4C">
        <w:rPr>
          <w:rFonts w:ascii="微软雅黑" w:eastAsia="微软雅黑" w:hAnsi="微软雅黑"/>
          <w:sz w:val="27"/>
        </w:rPr>
        <w:t>吸收塔有限多个理论级即可完成给定的分离任务；</w:t>
      </w:r>
      <w:r w:rsidRPr="00815D4C">
        <w:rPr>
          <w:rFonts w:ascii="微软雅黑" w:eastAsia="微软雅黑" w:hAnsi="微软雅黑"/>
          <w:sz w:val="27"/>
        </w:rPr>
        <w:t xml:space="preserve"> • d.</w:t>
      </w:r>
      <w:r w:rsidRPr="00815D4C">
        <w:rPr>
          <w:rFonts w:ascii="微软雅黑" w:eastAsia="微软雅黑" w:hAnsi="微软雅黑"/>
          <w:sz w:val="27"/>
        </w:rPr>
        <w:t>上述结论均成立</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、一般吸收过程，可调设计变量数为（）</w:t>
      </w:r>
      <w:r w:rsidRPr="00815D4C">
        <w:rPr>
          <w:rFonts w:ascii="微软雅黑" w:eastAsia="微软雅黑" w:hAnsi="微软雅黑"/>
          <w:sz w:val="27"/>
        </w:rPr>
        <w:t>• a.5</w:t>
      </w:r>
      <w:r w:rsidRPr="00815D4C">
        <w:rPr>
          <w:rFonts w:ascii="微软雅黑" w:eastAsia="微软雅黑" w:hAnsi="微软雅黑"/>
          <w:sz w:val="27"/>
        </w:rPr>
        <w:t>个；</w:t>
      </w:r>
      <w:r w:rsidRPr="00815D4C">
        <w:rPr>
          <w:rFonts w:ascii="微软雅黑" w:eastAsia="微软雅黑" w:hAnsi="微软雅黑"/>
          <w:sz w:val="27"/>
        </w:rPr>
        <w:t>b.4</w:t>
      </w:r>
      <w:r w:rsidRPr="00815D4C">
        <w:rPr>
          <w:rFonts w:ascii="微软雅黑" w:eastAsia="微软雅黑" w:hAnsi="微软雅黑"/>
          <w:sz w:val="27"/>
        </w:rPr>
        <w:t>个；</w:t>
      </w:r>
      <w:r w:rsidRPr="00815D4C">
        <w:rPr>
          <w:rFonts w:ascii="微软雅黑" w:eastAsia="微软雅黑" w:hAnsi="微软雅黑"/>
          <w:sz w:val="27"/>
        </w:rPr>
        <w:t>c.1</w:t>
      </w:r>
      <w:r w:rsidRPr="00815D4C">
        <w:rPr>
          <w:rFonts w:ascii="微软雅黑" w:eastAsia="微软雅黑" w:hAnsi="微软雅黑"/>
          <w:sz w:val="27"/>
        </w:rPr>
        <w:t>个；</w:t>
      </w:r>
      <w:r w:rsidRPr="00815D4C">
        <w:rPr>
          <w:rFonts w:ascii="微软雅黑" w:eastAsia="微软雅黑" w:hAnsi="微软雅黑"/>
          <w:sz w:val="27"/>
        </w:rPr>
        <w:t>d.2</w:t>
      </w:r>
      <w:r w:rsidRPr="00815D4C">
        <w:rPr>
          <w:rFonts w:ascii="微软雅黑" w:eastAsia="微软雅黑" w:hAnsi="微软雅黑"/>
          <w:sz w:val="27"/>
        </w:rPr>
        <w:t>个。</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、在吸收操作过程中，任一组分的吸收因子</w:t>
      </w:r>
      <w:r w:rsidRPr="00815D4C">
        <w:rPr>
          <w:rFonts w:ascii="微软雅黑" w:eastAsia="微软雅黑" w:hAnsi="微软雅黑"/>
          <w:sz w:val="27"/>
        </w:rPr>
        <w:t>Ai</w:t>
      </w:r>
      <w:r w:rsidRPr="00815D4C">
        <w:rPr>
          <w:rFonts w:ascii="微软雅黑" w:eastAsia="微软雅黑" w:hAnsi="微软雅黑"/>
          <w:sz w:val="27"/>
        </w:rPr>
        <w:t>与其吸收率在数值上相应是（）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Ai</w:t>
      </w:r>
      <w:r w:rsidRPr="00815D4C">
        <w:rPr>
          <w:rFonts w:ascii="Symbol" w:eastAsia="微软雅黑" w:hAnsi="Symbol"/>
          <w:sz w:val="27"/>
        </w:rPr>
        <w:sym w:font="Symbol" w:char="F03C"/>
      </w:r>
      <w:r w:rsidRPr="00815D4C">
        <w:rPr>
          <w:rFonts w:ascii="Symbol" w:eastAsia="微软雅黑" w:hAnsi="Symbol"/>
          <w:sz w:val="27"/>
        </w:rPr>
        <w:sym w:font="Symbol" w:char="F06A"/>
      </w:r>
      <w:r w:rsidRPr="00815D4C">
        <w:rPr>
          <w:rFonts w:ascii="微软雅黑" w:eastAsia="微软雅黑" w:hAnsi="微软雅黑"/>
          <w:sz w:val="27"/>
        </w:rPr>
        <w:t>i• a.</w:t>
      </w:r>
      <w:r w:rsidRPr="00815D4C">
        <w:rPr>
          <w:rFonts w:ascii="微软雅黑" w:eastAsia="微软雅黑" w:hAnsi="微软雅黑"/>
          <w:sz w:val="27"/>
        </w:rPr>
        <w:t>；</w:t>
      </w:r>
      <w:r w:rsidRPr="00815D4C">
        <w:rPr>
          <w:rFonts w:ascii="微软雅黑" w:eastAsia="微软雅黑" w:hAnsi="微软雅黑"/>
          <w:sz w:val="27"/>
        </w:rPr>
        <w:t>b.Ai</w:t>
      </w:r>
      <w:r w:rsidRPr="00815D4C">
        <w:rPr>
          <w:rFonts w:ascii="Symbol" w:eastAsia="微软雅黑" w:hAnsi="Symbol"/>
          <w:sz w:val="27"/>
        </w:rPr>
        <w:sym w:font="Symbol" w:char="F03D"/>
      </w:r>
      <w:r w:rsidRPr="00815D4C">
        <w:rPr>
          <w:rFonts w:ascii="Symbol" w:eastAsia="微软雅黑" w:hAnsi="Symbol"/>
          <w:sz w:val="27"/>
        </w:rPr>
        <w:sym w:font="Symbol" w:char="F06A"/>
      </w:r>
      <w:r w:rsidRPr="00815D4C">
        <w:rPr>
          <w:rFonts w:ascii="微软雅黑" w:eastAsia="微软雅黑" w:hAnsi="微软雅黑"/>
          <w:sz w:val="27"/>
        </w:rPr>
        <w:t>i</w:t>
      </w:r>
      <w:r w:rsidRPr="00815D4C">
        <w:rPr>
          <w:rFonts w:ascii="微软雅黑" w:eastAsia="微软雅黑" w:hAnsi="微软雅黑"/>
          <w:sz w:val="27"/>
        </w:rPr>
        <w:t>；</w:t>
      </w:r>
      <w:r w:rsidRPr="00815D4C">
        <w:rPr>
          <w:rFonts w:ascii="微软雅黑" w:eastAsia="微软雅黑" w:hAnsi="微软雅黑"/>
          <w:sz w:val="27"/>
        </w:rPr>
        <w:t>c.Ai</w:t>
      </w:r>
      <w:r w:rsidRPr="00815D4C">
        <w:rPr>
          <w:rFonts w:ascii="Symbol" w:eastAsia="微软雅黑" w:hAnsi="Symbol"/>
          <w:sz w:val="27"/>
        </w:rPr>
        <w:sym w:font="Symbol" w:char="F03E"/>
      </w:r>
      <w:r w:rsidRPr="00815D4C">
        <w:rPr>
          <w:rFonts w:ascii="Symbol" w:eastAsia="微软雅黑" w:hAnsi="Symbol"/>
          <w:sz w:val="27"/>
        </w:rPr>
        <w:sym w:font="Symbol" w:char="F06A"/>
      </w:r>
      <w:r w:rsidRPr="00815D4C">
        <w:rPr>
          <w:rFonts w:ascii="微软雅黑" w:eastAsia="微软雅黑" w:hAnsi="微软雅黑"/>
          <w:sz w:val="27"/>
        </w:rPr>
        <w:t>i</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d.</w:t>
      </w:r>
      <w:r w:rsidRPr="00815D4C">
        <w:rPr>
          <w:rFonts w:ascii="微软雅黑" w:eastAsia="微软雅黑" w:hAnsi="微软雅黑"/>
          <w:sz w:val="27"/>
        </w:rPr>
        <w:t>以上三种情况均有可能。</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、下列吸收的有利条件的是（）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提高温度；</w:t>
      </w:r>
      <w:r w:rsidRPr="00815D4C">
        <w:rPr>
          <w:rFonts w:ascii="微软雅黑" w:eastAsia="微软雅黑" w:hAnsi="微软雅黑"/>
          <w:sz w:val="27"/>
        </w:rPr>
        <w:t>b.</w:t>
      </w:r>
      <w:r w:rsidRPr="00815D4C">
        <w:rPr>
          <w:rFonts w:ascii="微软雅黑" w:eastAsia="微软雅黑" w:hAnsi="微软雅黑"/>
          <w:sz w:val="27"/>
        </w:rPr>
        <w:t>提高原料气流率量；</w:t>
      </w:r>
      <w:r w:rsidRPr="00815D4C">
        <w:rPr>
          <w:rFonts w:ascii="微软雅黑" w:eastAsia="微软雅黑" w:hAnsi="微软雅黑"/>
          <w:sz w:val="27"/>
        </w:rPr>
        <w:t>c.</w:t>
      </w:r>
      <w:r w:rsidRPr="00815D4C">
        <w:rPr>
          <w:rFonts w:ascii="微软雅黑" w:eastAsia="微软雅黑" w:hAnsi="微软雅黑"/>
          <w:sz w:val="27"/>
        </w:rPr>
        <w:t>提高压力；</w:t>
      </w:r>
      <w:r w:rsidRPr="00815D4C">
        <w:rPr>
          <w:rFonts w:ascii="微软雅黑" w:eastAsia="微软雅黑" w:hAnsi="微软雅黑"/>
          <w:sz w:val="27"/>
        </w:rPr>
        <w:t>d.</w:t>
      </w:r>
      <w:r w:rsidRPr="00815D4C">
        <w:rPr>
          <w:rFonts w:ascii="微软雅黑" w:eastAsia="微软雅黑" w:hAnsi="微软雅黑"/>
          <w:sz w:val="27"/>
        </w:rPr>
        <w:t>减少吸收剂流率。</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、平衡常数较小的组分是（）</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难吸收的组分；</w:t>
      </w:r>
      <w:r w:rsidRPr="00815D4C">
        <w:rPr>
          <w:rFonts w:ascii="微软雅黑" w:eastAsia="微软雅黑" w:hAnsi="微软雅黑"/>
          <w:sz w:val="27"/>
        </w:rPr>
        <w:t>b.</w:t>
      </w:r>
      <w:r w:rsidRPr="00815D4C">
        <w:rPr>
          <w:rFonts w:ascii="微软雅黑" w:eastAsia="微软雅黑" w:hAnsi="微软雅黑"/>
          <w:sz w:val="27"/>
        </w:rPr>
        <w:t>最较轻组分；</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0"/>
          <w:cols w:space="425"/>
          <w:titlePg w:val="0"/>
          <w:docGrid w:linePitch="312"/>
        </w:sectPr>
      </w:pPr>
      <w:r w:rsidRPr="00815D4C">
        <w:rPr>
          <w:rFonts w:ascii="微软雅黑" w:eastAsia="微软雅黑" w:hAnsi="微软雅黑"/>
          <w:sz w:val="27"/>
        </w:rPr>
        <w:t>• c.</w:t>
      </w:r>
      <w:r w:rsidRPr="00815D4C">
        <w:rPr>
          <w:rFonts w:ascii="微软雅黑" w:eastAsia="微软雅黑" w:hAnsi="微软雅黑"/>
          <w:sz w:val="27"/>
        </w:rPr>
        <w:t>挥发能力大的组分；</w:t>
      </w:r>
      <w:r w:rsidRPr="00815D4C">
        <w:rPr>
          <w:rFonts w:ascii="微软雅黑" w:eastAsia="微软雅黑" w:hAnsi="微软雅黑"/>
          <w:sz w:val="27"/>
        </w:rPr>
        <w:t>d.</w:t>
      </w:r>
      <w:r w:rsidRPr="00815D4C">
        <w:rPr>
          <w:rFonts w:ascii="微软雅黑" w:eastAsia="微软雅黑" w:hAnsi="微软雅黑"/>
          <w:sz w:val="27"/>
        </w:rPr>
        <w:t>吸收剂中的溶解度大的组分。</w:t>
      </w:r>
      <w:r w:rsidRPr="00815D4C">
        <w:rPr>
          <w:rFonts w:ascii="微软雅黑" w:eastAsia="微软雅黑" w:hAnsi="微软雅黑"/>
          <w:sz w:val="27"/>
        </w:rPr>
        <w:t>• 20</w:t>
      </w:r>
      <w:r w:rsidRPr="00815D4C">
        <w:rPr>
          <w:rFonts w:ascii="微软雅黑" w:eastAsia="微软雅黑" w:hAnsi="微软雅黑"/>
          <w:sz w:val="27"/>
        </w:rPr>
        <w:t>、难</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吸收组分主要在塔的（）被吸收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塔顶级；</w:t>
      </w:r>
      <w:r w:rsidRPr="00815D4C">
        <w:rPr>
          <w:rFonts w:ascii="微软雅黑" w:eastAsia="微软雅黑" w:hAnsi="微软雅黑"/>
          <w:sz w:val="27"/>
        </w:rPr>
        <w:t>b.</w:t>
      </w:r>
      <w:r w:rsidRPr="00815D4C">
        <w:rPr>
          <w:rFonts w:ascii="微软雅黑" w:eastAsia="微软雅黑" w:hAnsi="微软雅黑"/>
          <w:sz w:val="27"/>
        </w:rPr>
        <w:t>进料级；</w:t>
      </w:r>
      <w:r w:rsidRPr="00815D4C">
        <w:rPr>
          <w:rFonts w:ascii="微软雅黑" w:eastAsia="微软雅黑" w:hAnsi="微软雅黑"/>
          <w:sz w:val="27"/>
        </w:rPr>
        <w:t>c.</w:t>
      </w:r>
      <w:r w:rsidRPr="00815D4C">
        <w:rPr>
          <w:rFonts w:ascii="微软雅黑" w:eastAsia="微软雅黑" w:hAnsi="微软雅黑"/>
          <w:sz w:val="27"/>
        </w:rPr>
        <w:t>塔釜级；</w:t>
      </w:r>
      <w:r w:rsidRPr="00815D4C">
        <w:rPr>
          <w:rFonts w:ascii="微软雅黑" w:eastAsia="微软雅黑" w:hAnsi="微软雅黑"/>
          <w:sz w:val="27"/>
        </w:rPr>
        <w:t xml:space="preserve"> d.</w:t>
      </w:r>
      <w:r w:rsidRPr="00815D4C">
        <w:rPr>
          <w:rFonts w:ascii="微软雅黑" w:eastAsia="微软雅黑" w:hAnsi="微软雅黑"/>
          <w:sz w:val="27"/>
        </w:rPr>
        <w:t>全塔平均吸收。</w:t>
      </w:r>
      <w:r w:rsidRPr="00815D4C">
        <w:rPr>
          <w:rFonts w:ascii="微软雅黑" w:eastAsia="微软雅黑" w:hAnsi="微软雅黑"/>
          <w:sz w:val="27"/>
        </w:rPr>
        <w:t xml:space="preserve">• </w:t>
      </w:r>
      <w:r w:rsidRPr="00815D4C">
        <w:rPr>
          <w:rFonts w:ascii="微软雅黑" w:eastAsia="微软雅黑" w:hAnsi="微软雅黑"/>
          <w:sz w:val="27"/>
        </w:rPr>
        <w:t>第四章</w:t>
      </w:r>
      <w:r w:rsidRPr="00815D4C">
        <w:rPr>
          <w:rFonts w:ascii="微软雅黑" w:eastAsia="微软雅黑" w:hAnsi="微软雅黑"/>
          <w:sz w:val="27"/>
        </w:rPr>
        <w:t xml:space="preserve"> </w:t>
      </w:r>
      <w:r w:rsidRPr="00815D4C">
        <w:rPr>
          <w:rFonts w:ascii="微软雅黑" w:eastAsia="微软雅黑" w:hAnsi="微软雅黑"/>
          <w:sz w:val="27"/>
        </w:rPr>
        <w:t>答</w:t>
      </w:r>
      <w:r w:rsidRPr="00815D4C">
        <w:rPr>
          <w:rFonts w:ascii="微软雅黑" w:eastAsia="微软雅黑" w:hAnsi="微软雅黑"/>
          <w:sz w:val="27"/>
        </w:rPr>
        <w:t xml:space="preserve"> </w:t>
      </w:r>
      <w:r w:rsidRPr="00815D4C">
        <w:rPr>
          <w:rFonts w:ascii="微软雅黑" w:eastAsia="微软雅黑" w:hAnsi="微软雅黑"/>
          <w:sz w:val="27"/>
        </w:rPr>
        <w:t>案（填空题）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l = Av</w:t>
      </w:r>
      <w:r w:rsidRPr="00815D4C">
        <w:rPr>
          <w:rFonts w:ascii="微软雅黑" w:eastAsia="微软雅黑" w:hAnsi="微软雅黑"/>
          <w:sz w:val="27"/>
        </w:rPr>
        <w:t>；温度；压力</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、吸收因子</w:t>
      </w:r>
      <w:r w:rsidRPr="00815D4C">
        <w:rPr>
          <w:rFonts w:ascii="微软雅黑" w:eastAsia="微软雅黑" w:hAnsi="微软雅黑"/>
          <w:sz w:val="27"/>
        </w:rPr>
        <w:t xml:space="preserve"> • 3</w:t>
      </w:r>
      <w:r w:rsidRPr="00815D4C">
        <w:rPr>
          <w:rFonts w:ascii="微软雅黑" w:eastAsia="微软雅黑" w:hAnsi="微软雅黑"/>
          <w:sz w:val="27"/>
        </w:rPr>
        <w:t>、</w:t>
      </w: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1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w:t>
      </w:r>
      <w:r w:rsidRPr="00815D4C">
        <w:rPr>
          <w:rFonts w:ascii="微软雅黑" w:eastAsia="微软雅黑" w:hAnsi="微软雅黑"/>
          <w:sz w:val="27"/>
        </w:rPr>
        <w:t>yi,1≧Kixi,0</w:t>
      </w:r>
      <w:r w:rsidRPr="00815D4C">
        <w:rPr>
          <w:rFonts w:ascii="微软雅黑" w:eastAsia="微软雅黑" w:hAnsi="微软雅黑"/>
          <w:sz w:val="27"/>
        </w:rPr>
        <w:t>；该组分的最低浓度</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、相等</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6</w:t>
      </w:r>
      <w:r w:rsidRPr="00815D4C">
        <w:rPr>
          <w:rFonts w:ascii="微软雅黑" w:eastAsia="微软雅黑" w:hAnsi="微软雅黑"/>
          <w:sz w:val="27"/>
        </w:rPr>
        <w:t>、</w:t>
      </w:r>
      <w:r w:rsidRPr="00815D4C">
        <w:rPr>
          <w:rFonts w:ascii="微软雅黑" w:eastAsia="微软雅黑" w:hAnsi="微软雅黑"/>
          <w:sz w:val="27"/>
        </w:rPr>
        <w:t>1.2</w:t>
      </w:r>
      <w:r w:rsidRPr="00815D4C">
        <w:rPr>
          <w:rFonts w:ascii="微软雅黑" w:eastAsia="微软雅黑" w:hAnsi="微软雅黑"/>
          <w:sz w:val="27"/>
        </w:rPr>
        <w:t>；</w:t>
      </w:r>
      <w:r w:rsidRPr="00815D4C">
        <w:rPr>
          <w:rFonts w:ascii="微软雅黑" w:eastAsia="微软雅黑" w:hAnsi="微软雅黑"/>
          <w:sz w:val="27"/>
        </w:rPr>
        <w:t>2.0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、吸收剂</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、塔顶釜两个级</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w:t>
      </w:r>
      <w:r w:rsidRPr="00815D4C">
        <w:rPr>
          <w:rFonts w:ascii="微软雅黑" w:eastAsia="微软雅黑" w:hAnsi="微软雅黑"/>
          <w:sz w:val="27"/>
        </w:rPr>
        <w:t>S=KV/L</w:t>
      </w:r>
      <w:r w:rsidRPr="00815D4C">
        <w:rPr>
          <w:rFonts w:ascii="微软雅黑" w:eastAsia="微软雅黑" w:hAnsi="微软雅黑"/>
          <w:sz w:val="27"/>
        </w:rPr>
        <w:t>；分离的难易程度</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、吸收剂中不含溶质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、用蒸汽或惰性气体的蒸出塔；用再沸器的蒸出塔；用再沸器的精馏塔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、过</w:t>
      </w:r>
      <w:r w:rsidRPr="00815D4C">
        <w:rPr>
          <w:rFonts w:ascii="微软雅黑" w:eastAsia="微软雅黑" w:hAnsi="微软雅黑"/>
          <w:sz w:val="27"/>
        </w:rPr>
        <w:t>热蒸汽；过冷液体</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、传质系数；</w:t>
      </w:r>
      <w:r w:rsidRPr="00815D4C">
        <w:rPr>
          <w:rFonts w:ascii="微软雅黑" w:eastAsia="微软雅黑" w:hAnsi="微软雅黑"/>
          <w:sz w:val="27"/>
        </w:rPr>
        <w:t>E=KL/KL0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、可逆反应；不可逆反应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1"/>
          <w:cols w:space="425"/>
          <w:titlePg w:val="0"/>
          <w:docGrid w:linePitch="312"/>
        </w:sectPr>
      </w:pPr>
      <w:r w:rsidRPr="00815D4C">
        <w:rPr>
          <w:rFonts w:ascii="微软雅黑" w:eastAsia="微软雅黑" w:hAnsi="微软雅黑"/>
          <w:sz w:val="27"/>
        </w:rPr>
        <w:t>12</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14</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15</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16</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17</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18</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19</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r w:rsidRPr="00815D4C">
        <w:rPr>
          <w:rFonts w:ascii="微软雅黑" w:eastAsia="微软雅黑" w:hAnsi="微软雅黑"/>
          <w:sz w:val="27"/>
        </w:rPr>
        <w:t>20</w:t>
      </w:r>
      <w:r w:rsidRPr="00815D4C">
        <w:rPr>
          <w:rFonts w:ascii="微软雅黑" w:eastAsia="微软雅黑" w:hAnsi="微软雅黑"/>
          <w:sz w:val="27"/>
        </w:rPr>
        <w:t>、</w:t>
      </w:r>
      <w:r w:rsidRPr="00815D4C">
        <w:rPr>
          <w:rFonts w:ascii="微软雅黑" w:eastAsia="微软雅黑" w:hAnsi="微软雅黑"/>
          <w:sz w:val="27"/>
        </w:rPr>
        <w:t>a</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 </w:t>
      </w:r>
      <w:r w:rsidRPr="00815D4C">
        <w:rPr>
          <w:rFonts w:ascii="微软雅黑" w:eastAsia="微软雅黑" w:hAnsi="微软雅黑"/>
          <w:sz w:val="27"/>
        </w:rPr>
        <w:t>第五章</w:t>
      </w:r>
      <w:r w:rsidRPr="00815D4C">
        <w:rPr>
          <w:rFonts w:ascii="微软雅黑" w:eastAsia="微软雅黑" w:hAnsi="微软雅黑"/>
          <w:sz w:val="27"/>
        </w:rPr>
        <w:t xml:space="preserve"> </w:t>
      </w:r>
      <w:r w:rsidRPr="00815D4C">
        <w:rPr>
          <w:rFonts w:ascii="微软雅黑" w:eastAsia="微软雅黑" w:hAnsi="微软雅黑"/>
          <w:sz w:val="27"/>
        </w:rPr>
        <w:t>多组分多级分离的严格计算</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、仅有一股进料且无侧线出料和中间换热设备的塔型称为（）。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、描述多级分离过程的数学模型为（）。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、对窄沸程的精馏过程，其各级的温度变化由（）决定，故可由（）计算各级的温度。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、用精馏或吸收的方法分离含有</w:t>
      </w:r>
      <w:r w:rsidRPr="00815D4C">
        <w:rPr>
          <w:rFonts w:ascii="微软雅黑" w:eastAsia="微软雅黑" w:hAnsi="微软雅黑"/>
          <w:sz w:val="27"/>
        </w:rPr>
        <w:t>c</w:t>
      </w:r>
      <w:r w:rsidRPr="00815D4C">
        <w:rPr>
          <w:rFonts w:ascii="微软雅黑" w:eastAsia="微软雅黑" w:hAnsi="微软雅黑"/>
          <w:sz w:val="27"/>
        </w:rPr>
        <w:t>个组分的混合物，描述一个平衡级的</w:t>
      </w:r>
      <w:r w:rsidRPr="00815D4C">
        <w:rPr>
          <w:rFonts w:ascii="微软雅黑" w:eastAsia="微软雅黑" w:hAnsi="微软雅黑"/>
          <w:sz w:val="27"/>
        </w:rPr>
        <w:t>M</w:t>
      </w:r>
      <w:r w:rsidRPr="00815D4C">
        <w:rPr>
          <w:rFonts w:ascii="微软雅黑" w:eastAsia="微软雅黑" w:hAnsi="微软雅黑"/>
          <w:sz w:val="27"/>
        </w:rPr>
        <w:t>方程有（）个，</w:t>
      </w:r>
      <w:r w:rsidRPr="00815D4C">
        <w:rPr>
          <w:rFonts w:ascii="微软雅黑" w:eastAsia="微软雅黑" w:hAnsi="微软雅黑"/>
          <w:sz w:val="27"/>
        </w:rPr>
        <w:t>E</w:t>
      </w:r>
      <w:r w:rsidRPr="00815D4C">
        <w:rPr>
          <w:rFonts w:ascii="微软雅黑" w:eastAsia="微软雅黑" w:hAnsi="微软雅黑"/>
          <w:sz w:val="27"/>
        </w:rPr>
        <w:t>方程有（）个，</w:t>
      </w:r>
      <w:r w:rsidRPr="00815D4C">
        <w:rPr>
          <w:rFonts w:ascii="微软雅黑" w:eastAsia="微软雅黑" w:hAnsi="微软雅黑"/>
          <w:sz w:val="27"/>
        </w:rPr>
        <w:t>S</w:t>
      </w:r>
      <w:r w:rsidRPr="00815D4C">
        <w:rPr>
          <w:rFonts w:ascii="微软雅黑" w:eastAsia="微软雅黑" w:hAnsi="微软雅黑"/>
          <w:sz w:val="27"/>
        </w:rPr>
        <w:t>方程有（）个，</w:t>
      </w:r>
      <w:r w:rsidRPr="00815D4C">
        <w:rPr>
          <w:rFonts w:ascii="微软雅黑" w:eastAsia="微软雅黑" w:hAnsi="微软雅黑"/>
          <w:sz w:val="27"/>
        </w:rPr>
        <w:t>H</w:t>
      </w:r>
      <w:r w:rsidRPr="00815D4C">
        <w:rPr>
          <w:rFonts w:ascii="微软雅黑" w:eastAsia="微软雅黑" w:hAnsi="微软雅黑"/>
          <w:sz w:val="27"/>
        </w:rPr>
        <w:t>方程有（）个。</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、三对角矩阵法沿塔流率分布和温度的初值分别假定为（）。</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、三对角矩阵法在求得</w:t>
      </w:r>
      <w:r w:rsidRPr="00815D4C">
        <w:rPr>
          <w:rFonts w:ascii="微软雅黑" w:eastAsia="微软雅黑" w:hAnsi="微软雅黑"/>
          <w:sz w:val="27"/>
        </w:rPr>
        <w:t>xij</w:t>
      </w:r>
      <w:r w:rsidRPr="00815D4C">
        <w:rPr>
          <w:rFonts w:ascii="微软雅黑" w:eastAsia="微软雅黑" w:hAnsi="微软雅黑"/>
          <w:sz w:val="27"/>
        </w:rPr>
        <w:t>后，由（）求</w:t>
      </w:r>
      <w:r w:rsidRPr="00815D4C">
        <w:rPr>
          <w:rFonts w:ascii="微软雅黑" w:eastAsia="微软雅黑" w:hAnsi="微软雅黑"/>
          <w:sz w:val="27"/>
        </w:rPr>
        <w:t xml:space="preserve"> Tj</w:t>
      </w:r>
      <w:r w:rsidRPr="00815D4C">
        <w:rPr>
          <w:rFonts w:ascii="微软雅黑" w:eastAsia="微软雅黑" w:hAnsi="微软雅黑"/>
          <w:sz w:val="27"/>
        </w:rPr>
        <w:t>，由（）求</w:t>
      </w:r>
      <w:r w:rsidRPr="00815D4C">
        <w:rPr>
          <w:rFonts w:ascii="微软雅黑" w:eastAsia="微软雅黑" w:hAnsi="微软雅黑"/>
          <w:sz w:val="27"/>
        </w:rPr>
        <w:t>Vj</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、三对角矩阵法在用</w:t>
      </w:r>
      <w:r w:rsidRPr="00815D4C">
        <w:rPr>
          <w:rFonts w:ascii="微软雅黑" w:eastAsia="微软雅黑" w:hAnsi="微软雅黑"/>
          <w:sz w:val="27"/>
        </w:rPr>
        <w:t>S</w:t>
      </w:r>
      <w:r w:rsidRPr="00815D4C">
        <w:rPr>
          <w:rFonts w:ascii="微软雅黑" w:eastAsia="微软雅黑" w:hAnsi="微软雅黑"/>
          <w:sz w:val="27"/>
        </w:rPr>
        <w:t>方程计算新的温度分布，在未收敛前</w:t>
      </w:r>
      <w:r w:rsidRPr="00815D4C">
        <w:rPr>
          <w:rFonts w:ascii="微软雅黑" w:eastAsia="微软雅黑" w:hAnsi="微软雅黑"/>
          <w:sz w:val="27"/>
        </w:rPr>
        <w:t>xij1,</w:t>
      </w:r>
      <w:r w:rsidRPr="00815D4C">
        <w:rPr>
          <w:rFonts w:ascii="微软雅黑" w:eastAsia="微软雅黑" w:hAnsi="微软雅黑"/>
          <w:sz w:val="27"/>
        </w:rPr>
        <w:t>则采用（）的方法。</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、逐级计算起点选择应从组成（）的一端算起。</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、逐级计算合适的进料位置定义为达到规定分离要求</w:t>
      </w:r>
      <w:r w:rsidRPr="00815D4C">
        <w:rPr>
          <w:rFonts w:ascii="微软雅黑" w:eastAsia="微软雅黑" w:hAnsi="微软雅黑"/>
          <w:sz w:val="27"/>
        </w:rPr>
        <w:t>所需（）的进料位置。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、逐级计算法求平衡级数中交替使用（）关系和（）关系。</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、逐级计算法从上到下采用（）计算多组分精馏的各级温度。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w:t>
      </w:r>
      <w:r w:rsidRPr="00815D4C">
        <w:rPr>
          <w:rFonts w:ascii="微软雅黑" w:eastAsia="微软雅黑" w:hAnsi="微软雅黑"/>
          <w:sz w:val="27"/>
        </w:rPr>
        <w:t>CMB</w:t>
      </w:r>
      <w:r w:rsidRPr="00815D4C">
        <w:rPr>
          <w:rFonts w:ascii="微软雅黑" w:eastAsia="微软雅黑" w:hAnsi="微软雅黑"/>
          <w:sz w:val="27"/>
        </w:rPr>
        <w:t>矩阵法用物料衡算来校正圆整后的液相组成，使之（）。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、松弛法的开发是仿照精馏过程由不稳态趋向稳态的进程来求解，故其中间计算结果可模拟精馏过程的（）。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2"/>
          <w:cols w:space="425"/>
          <w:titlePg w:val="0"/>
          <w:docGrid w:linePitch="312"/>
        </w:sectPr>
      </w:pPr>
      <w:r w:rsidRPr="00815D4C">
        <w:rPr>
          <w:rFonts w:ascii="微软雅黑" w:eastAsia="微软雅黑" w:hAnsi="微软雅黑"/>
          <w:sz w:val="27"/>
        </w:rPr>
        <w:t>1</w:t>
      </w:r>
      <w:r w:rsidRPr="00815D4C">
        <w:rPr>
          <w:rFonts w:ascii="微软雅黑" w:eastAsia="微软雅黑" w:hAnsi="微软雅黑"/>
          <w:sz w:val="27"/>
        </w:rPr>
        <w:t>、下面哪种塔型不是复杂精馏塔（）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设有中间再沸换热设备的精馏分离装置；</w:t>
      </w:r>
      <w:r w:rsidRPr="00815D4C">
        <w:rPr>
          <w:rFonts w:ascii="微软雅黑" w:eastAsia="微软雅黑" w:hAnsi="微软雅黑"/>
          <w:sz w:val="27"/>
        </w:rPr>
        <w:t>b.</w:t>
      </w:r>
      <w:r w:rsidRPr="00815D4C">
        <w:rPr>
          <w:rFonts w:ascii="微软雅黑" w:eastAsia="微软雅黑" w:hAnsi="微软雅黑"/>
          <w:sz w:val="27"/>
        </w:rPr>
        <w:t>有多股进料的精馏分离装置；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仅有一股进料且无侧线出料和中间换热设备的精馏分离装置；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d.</w:t>
      </w:r>
      <w:r w:rsidRPr="00815D4C">
        <w:rPr>
          <w:rFonts w:ascii="微软雅黑" w:eastAsia="微软雅黑" w:hAnsi="微软雅黑"/>
          <w:sz w:val="27"/>
        </w:rPr>
        <w:t>设有中间冷凝换热设备的精馏分离装置。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、下面哪个关系或方程不属于</w:t>
      </w:r>
      <w:r w:rsidRPr="00815D4C">
        <w:rPr>
          <w:rFonts w:ascii="微软雅黑" w:eastAsia="微软雅黑" w:hAnsi="微软雅黑"/>
          <w:sz w:val="27"/>
        </w:rPr>
        <w:t>MESH</w:t>
      </w:r>
      <w:r w:rsidRPr="00815D4C">
        <w:rPr>
          <w:rFonts w:ascii="微软雅黑" w:eastAsia="微软雅黑" w:hAnsi="微软雅黑"/>
          <w:sz w:val="27"/>
        </w:rPr>
        <w:t>方程组（）</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物料平衡关系；</w:t>
      </w:r>
      <w:r w:rsidRPr="00815D4C">
        <w:rPr>
          <w:rFonts w:ascii="微软雅黑" w:eastAsia="微软雅黑" w:hAnsi="微软雅黑"/>
          <w:sz w:val="27"/>
        </w:rPr>
        <w:t>b.</w:t>
      </w:r>
      <w:r w:rsidRPr="00815D4C">
        <w:rPr>
          <w:rFonts w:ascii="微软雅黑" w:eastAsia="微软雅黑" w:hAnsi="微软雅黑"/>
          <w:sz w:val="27"/>
        </w:rPr>
        <w:t>化学平衡关系；</w:t>
      </w:r>
      <w:r w:rsidRPr="00815D4C">
        <w:rPr>
          <w:rFonts w:ascii="微软雅黑" w:eastAsia="微软雅黑" w:hAnsi="微软雅黑"/>
          <w:sz w:val="27"/>
        </w:rPr>
        <w:t>c.</w:t>
      </w:r>
      <w:r w:rsidRPr="00815D4C">
        <w:rPr>
          <w:rFonts w:ascii="微软雅黑" w:eastAsia="微软雅黑" w:hAnsi="微软雅黑"/>
          <w:sz w:val="27"/>
        </w:rPr>
        <w:t>相平衡关系；</w:t>
      </w:r>
      <w:r w:rsidRPr="00815D4C">
        <w:rPr>
          <w:rFonts w:ascii="微软雅黑" w:eastAsia="微软雅黑" w:hAnsi="微软雅黑"/>
          <w:sz w:val="27"/>
        </w:rPr>
        <w:t>d.</w:t>
      </w:r>
      <w:r w:rsidRPr="00815D4C">
        <w:rPr>
          <w:rFonts w:ascii="微软雅黑" w:eastAsia="微软雅黑" w:hAnsi="微软雅黑"/>
          <w:sz w:val="27"/>
        </w:rPr>
        <w:t>热量平衡方程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、流量加和露点法选择的迭代变量为（）</w:t>
      </w:r>
      <w:r w:rsidRPr="00815D4C">
        <w:rPr>
          <w:rFonts w:ascii="微软雅黑" w:eastAsia="微软雅黑" w:hAnsi="微软雅黑"/>
          <w:sz w:val="27"/>
        </w:rPr>
        <w:t>• a.xi</w:t>
      </w:r>
      <w:r w:rsidRPr="00815D4C">
        <w:rPr>
          <w:rFonts w:ascii="微软雅黑" w:eastAsia="微软雅黑" w:hAnsi="微软雅黑"/>
          <w:sz w:val="27"/>
        </w:rPr>
        <w:t>，</w:t>
      </w:r>
      <w:r w:rsidRPr="00815D4C">
        <w:rPr>
          <w:rFonts w:ascii="微软雅黑" w:eastAsia="微软雅黑" w:hAnsi="微软雅黑"/>
          <w:sz w:val="27"/>
        </w:rPr>
        <w:t>j</w:t>
      </w:r>
      <w:r w:rsidRPr="00815D4C">
        <w:rPr>
          <w:rFonts w:ascii="微软雅黑" w:eastAsia="微软雅黑" w:hAnsi="微软雅黑"/>
          <w:sz w:val="27"/>
        </w:rPr>
        <w:t>；</w:t>
      </w:r>
      <w:r w:rsidRPr="00815D4C">
        <w:rPr>
          <w:rFonts w:ascii="微软雅黑" w:eastAsia="微软雅黑" w:hAnsi="微软雅黑"/>
          <w:sz w:val="27"/>
        </w:rPr>
        <w:t>b.yi</w:t>
      </w:r>
      <w:r w:rsidRPr="00815D4C">
        <w:rPr>
          <w:rFonts w:ascii="微软雅黑" w:eastAsia="微软雅黑" w:hAnsi="微软雅黑"/>
          <w:sz w:val="27"/>
        </w:rPr>
        <w:t>，</w:t>
      </w:r>
      <w:r w:rsidRPr="00815D4C">
        <w:rPr>
          <w:rFonts w:ascii="微软雅黑" w:eastAsia="微软雅黑" w:hAnsi="微软雅黑"/>
          <w:sz w:val="27"/>
        </w:rPr>
        <w:t>j</w:t>
      </w:r>
      <w:r w:rsidRPr="00815D4C">
        <w:rPr>
          <w:rFonts w:ascii="微软雅黑" w:eastAsia="微软雅黑" w:hAnsi="微软雅黑"/>
          <w:sz w:val="27"/>
        </w:rPr>
        <w:t>；</w:t>
      </w:r>
      <w:r w:rsidRPr="00815D4C">
        <w:rPr>
          <w:rFonts w:ascii="微软雅黑" w:eastAsia="微软雅黑" w:hAnsi="微软雅黑"/>
          <w:sz w:val="27"/>
        </w:rPr>
        <w:t>c.li</w:t>
      </w:r>
      <w:r w:rsidRPr="00815D4C">
        <w:rPr>
          <w:rFonts w:ascii="微软雅黑" w:eastAsia="微软雅黑" w:hAnsi="微软雅黑"/>
          <w:sz w:val="27"/>
        </w:rPr>
        <w:t>，</w:t>
      </w:r>
      <w:r w:rsidRPr="00815D4C">
        <w:rPr>
          <w:rFonts w:ascii="微软雅黑" w:eastAsia="微软雅黑" w:hAnsi="微软雅黑"/>
          <w:sz w:val="27"/>
        </w:rPr>
        <w:t>j</w:t>
      </w:r>
      <w:r w:rsidRPr="00815D4C">
        <w:rPr>
          <w:rFonts w:ascii="微软雅黑" w:eastAsia="微软雅黑" w:hAnsi="微软雅黑"/>
          <w:sz w:val="27"/>
        </w:rPr>
        <w:t>；</w:t>
      </w:r>
      <w:r w:rsidRPr="00815D4C">
        <w:rPr>
          <w:rFonts w:ascii="微软雅黑" w:eastAsia="微软雅黑" w:hAnsi="微软雅黑"/>
          <w:sz w:val="27"/>
        </w:rPr>
        <w:t>d.vi</w:t>
      </w:r>
      <w:r w:rsidRPr="00815D4C">
        <w:rPr>
          <w:rFonts w:ascii="微软雅黑" w:eastAsia="微软雅黑" w:hAnsi="微软雅黑"/>
          <w:sz w:val="27"/>
        </w:rPr>
        <w:t>，</w:t>
      </w:r>
      <w:r w:rsidRPr="00815D4C">
        <w:rPr>
          <w:rFonts w:ascii="微软雅黑" w:eastAsia="微软雅黑" w:hAnsi="微软雅黑"/>
          <w:sz w:val="27"/>
        </w:rPr>
        <w:t>j</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、当两个易挥发组分为关键组分时，则以何处为起点逐级计算（）</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塔顶往下</w:t>
      </w:r>
      <w:r w:rsidRPr="00815D4C">
        <w:rPr>
          <w:rFonts w:ascii="微软雅黑" w:eastAsia="微软雅黑" w:hAnsi="微软雅黑"/>
          <w:sz w:val="27"/>
        </w:rPr>
        <w:t xml:space="preserve"> b.</w:t>
      </w:r>
      <w:r w:rsidRPr="00815D4C">
        <w:rPr>
          <w:rFonts w:ascii="微软雅黑" w:eastAsia="微软雅黑" w:hAnsi="微软雅黑"/>
          <w:sz w:val="27"/>
        </w:rPr>
        <w:t>塔釜往上</w:t>
      </w:r>
      <w:r w:rsidRPr="00815D4C">
        <w:rPr>
          <w:rFonts w:ascii="微软雅黑" w:eastAsia="微软雅黑" w:hAnsi="微软雅黑"/>
          <w:sz w:val="27"/>
        </w:rPr>
        <w:t xml:space="preserve"> c.</w:t>
      </w:r>
      <w:r w:rsidRPr="00815D4C">
        <w:rPr>
          <w:rFonts w:ascii="微软雅黑" w:eastAsia="微软雅黑" w:hAnsi="微软雅黑"/>
          <w:sz w:val="27"/>
        </w:rPr>
        <w:t>两端同时算起</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、当采用逐级计算法从上到下计算多组分精馏的理论级数时，第</w:t>
      </w:r>
      <w:r w:rsidRPr="00815D4C">
        <w:rPr>
          <w:rFonts w:ascii="微软雅黑" w:eastAsia="微软雅黑" w:hAnsi="微软雅黑"/>
          <w:sz w:val="27"/>
        </w:rPr>
        <w:t>j</w:t>
      </w:r>
      <w:r w:rsidRPr="00815D4C">
        <w:rPr>
          <w:rFonts w:ascii="微软雅黑" w:eastAsia="微软雅黑" w:hAnsi="微软雅黑"/>
          <w:sz w:val="27"/>
        </w:rPr>
        <w:t>级为适宜进料位置应满足下条件（）</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当采用逐级计算法从下到上计算多组分精</w:t>
      </w:r>
      <w:r w:rsidRPr="00815D4C">
        <w:rPr>
          <w:rFonts w:ascii="微软雅黑" w:eastAsia="微软雅黑" w:hAnsi="微软雅黑"/>
          <w:sz w:val="27"/>
        </w:rPr>
        <w:t>馏的理论级数时计算结束判据为（）</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、流量加和法在求得</w:t>
      </w:r>
      <w:r w:rsidRPr="00815D4C">
        <w:rPr>
          <w:rFonts w:ascii="微软雅黑" w:eastAsia="微软雅黑" w:hAnsi="微软雅黑"/>
          <w:sz w:val="27"/>
        </w:rPr>
        <w:t>xij</w:t>
      </w:r>
      <w:r w:rsidRPr="00815D4C">
        <w:rPr>
          <w:rFonts w:ascii="微软雅黑" w:eastAsia="微软雅黑" w:hAnsi="微软雅黑"/>
          <w:sz w:val="27"/>
        </w:rPr>
        <w:t>后由什么方程来求各级的温度（）</w:t>
      </w:r>
      <w:r w:rsidRPr="00815D4C">
        <w:rPr>
          <w:rFonts w:ascii="微软雅黑" w:eastAsia="微软雅黑" w:hAnsi="微软雅黑"/>
          <w:sz w:val="27"/>
        </w:rPr>
        <w:t>• a.</w:t>
      </w:r>
      <w:r w:rsidRPr="00815D4C">
        <w:rPr>
          <w:rFonts w:ascii="微软雅黑" w:eastAsia="微软雅黑" w:hAnsi="微软雅黑"/>
          <w:sz w:val="27"/>
        </w:rPr>
        <w:t>热量平衡方程；</w:t>
      </w:r>
      <w:r w:rsidRPr="00815D4C">
        <w:rPr>
          <w:rFonts w:ascii="微软雅黑" w:eastAsia="微软雅黑" w:hAnsi="微软雅黑"/>
          <w:sz w:val="27"/>
        </w:rPr>
        <w:t xml:space="preserve"> b.</w:t>
      </w:r>
      <w:r w:rsidRPr="00815D4C">
        <w:rPr>
          <w:rFonts w:ascii="微软雅黑" w:eastAsia="微软雅黑" w:hAnsi="微软雅黑"/>
          <w:sz w:val="27"/>
        </w:rPr>
        <w:t>相平衡方程；</w:t>
      </w:r>
      <w:r w:rsidRPr="00815D4C">
        <w:rPr>
          <w:rFonts w:ascii="微软雅黑" w:eastAsia="微软雅黑" w:hAnsi="微软雅黑"/>
          <w:sz w:val="27"/>
        </w:rPr>
        <w:t xml:space="preserve"> c.</w:t>
      </w:r>
      <w:r w:rsidRPr="00815D4C">
        <w:rPr>
          <w:rFonts w:ascii="微软雅黑" w:eastAsia="微软雅黑" w:hAnsi="微软雅黑"/>
          <w:sz w:val="27"/>
        </w:rPr>
        <w:t>物料平衡方程；</w:t>
      </w:r>
      <w:r w:rsidRPr="00815D4C">
        <w:rPr>
          <w:rFonts w:ascii="微软雅黑" w:eastAsia="微软雅黑" w:hAnsi="微软雅黑"/>
          <w:sz w:val="27"/>
        </w:rPr>
        <w:t>d.</w:t>
      </w:r>
      <w:r w:rsidRPr="00815D4C">
        <w:rPr>
          <w:rFonts w:ascii="微软雅黑" w:eastAsia="微软雅黑" w:hAnsi="微软雅黑"/>
          <w:sz w:val="27"/>
        </w:rPr>
        <w:t>摩尔分率加和式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、同时校正法在求得</w:t>
      </w:r>
      <w:r w:rsidRPr="00815D4C">
        <w:rPr>
          <w:rFonts w:ascii="微软雅黑" w:eastAsia="微软雅黑" w:hAnsi="微软雅黑"/>
          <w:sz w:val="27"/>
        </w:rPr>
        <w:t>xij</w:t>
      </w:r>
      <w:r w:rsidRPr="00815D4C">
        <w:rPr>
          <w:rFonts w:ascii="微软雅黑" w:eastAsia="微软雅黑" w:hAnsi="微软雅黑"/>
          <w:sz w:val="27"/>
        </w:rPr>
        <w:t>后由什么方程来求各级的温度（）</w:t>
      </w:r>
      <w:r w:rsidRPr="00815D4C">
        <w:rPr>
          <w:rFonts w:ascii="微软雅黑" w:eastAsia="微软雅黑" w:hAnsi="微软雅黑"/>
          <w:sz w:val="27"/>
        </w:rPr>
        <w:t>• a.</w:t>
      </w:r>
      <w:r w:rsidRPr="00815D4C">
        <w:rPr>
          <w:rFonts w:ascii="微软雅黑" w:eastAsia="微软雅黑" w:hAnsi="微软雅黑"/>
          <w:sz w:val="27"/>
        </w:rPr>
        <w:t>热量平衡方程；</w:t>
      </w:r>
      <w:r w:rsidRPr="00815D4C">
        <w:rPr>
          <w:rFonts w:ascii="微软雅黑" w:eastAsia="微软雅黑" w:hAnsi="微软雅黑"/>
          <w:sz w:val="27"/>
        </w:rPr>
        <w:t xml:space="preserve"> b.</w:t>
      </w:r>
      <w:r w:rsidRPr="00815D4C">
        <w:rPr>
          <w:rFonts w:ascii="微软雅黑" w:eastAsia="微软雅黑" w:hAnsi="微软雅黑"/>
          <w:sz w:val="27"/>
        </w:rPr>
        <w:t>相平衡方程；</w:t>
      </w:r>
      <w:r w:rsidRPr="00815D4C">
        <w:rPr>
          <w:rFonts w:ascii="微软雅黑" w:eastAsia="微软雅黑" w:hAnsi="微软雅黑"/>
          <w:sz w:val="27"/>
        </w:rPr>
        <w:t xml:space="preserve"> c.</w:t>
      </w:r>
      <w:r w:rsidRPr="00815D4C">
        <w:rPr>
          <w:rFonts w:ascii="微软雅黑" w:eastAsia="微软雅黑" w:hAnsi="微软雅黑"/>
          <w:sz w:val="27"/>
        </w:rPr>
        <w:t>物料平衡方程；</w:t>
      </w:r>
      <w:r w:rsidRPr="00815D4C">
        <w:rPr>
          <w:rFonts w:ascii="微软雅黑" w:eastAsia="微软雅黑" w:hAnsi="微软雅黑"/>
          <w:sz w:val="27"/>
        </w:rPr>
        <w:t>d.</w:t>
      </w:r>
      <w:r w:rsidRPr="00815D4C">
        <w:rPr>
          <w:rFonts w:ascii="微软雅黑" w:eastAsia="微软雅黑" w:hAnsi="微软雅黑"/>
          <w:sz w:val="27"/>
        </w:rPr>
        <w:t>热量平衡方程和摩尔分率加和式同时求解</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、三对角矩阵法在求得</w:t>
      </w:r>
      <w:r w:rsidRPr="00815D4C">
        <w:rPr>
          <w:rFonts w:ascii="微软雅黑" w:eastAsia="微软雅黑" w:hAnsi="微软雅黑"/>
          <w:sz w:val="27"/>
        </w:rPr>
        <w:t>xij</w:t>
      </w:r>
      <w:r w:rsidRPr="00815D4C">
        <w:rPr>
          <w:rFonts w:ascii="微软雅黑" w:eastAsia="微软雅黑" w:hAnsi="微软雅黑"/>
          <w:sz w:val="27"/>
        </w:rPr>
        <w:t>后，若</w:t>
      </w:r>
      <w:r w:rsidRPr="00815D4C">
        <w:rPr>
          <w:rFonts w:ascii="微软雅黑" w:eastAsia="微软雅黑" w:hAnsi="微软雅黑"/>
          <w:sz w:val="27"/>
        </w:rPr>
        <w:t>∑xij≠1</w:t>
      </w:r>
      <w:r w:rsidRPr="00815D4C">
        <w:rPr>
          <w:rFonts w:ascii="微软雅黑" w:eastAsia="微软雅黑" w:hAnsi="微软雅黑"/>
          <w:sz w:val="27"/>
        </w:rPr>
        <w:t>则（）</w:t>
      </w:r>
      <w:r w:rsidRPr="00815D4C">
        <w:rPr>
          <w:rFonts w:ascii="微软雅黑" w:eastAsia="微软雅黑" w:hAnsi="微软雅黑"/>
          <w:sz w:val="27"/>
        </w:rPr>
        <w:t>• a.</w:t>
      </w:r>
      <w:r w:rsidRPr="00815D4C">
        <w:rPr>
          <w:rFonts w:ascii="微软雅黑" w:eastAsia="微软雅黑" w:hAnsi="微软雅黑"/>
          <w:sz w:val="27"/>
        </w:rPr>
        <w:t>直接用</w:t>
      </w:r>
      <w:r w:rsidRPr="00815D4C">
        <w:rPr>
          <w:rFonts w:ascii="微软雅黑" w:eastAsia="微软雅黑" w:hAnsi="微软雅黑"/>
          <w:sz w:val="27"/>
        </w:rPr>
        <w:t>S</w:t>
      </w:r>
      <w:r w:rsidRPr="00815D4C">
        <w:rPr>
          <w:rFonts w:ascii="微软雅黑" w:eastAsia="微软雅黑" w:hAnsi="微软雅黑"/>
          <w:sz w:val="27"/>
        </w:rPr>
        <w:t>方程计算温度；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b.</w:t>
      </w:r>
      <w:r w:rsidRPr="00815D4C">
        <w:rPr>
          <w:rFonts w:ascii="微软雅黑" w:eastAsia="微软雅黑" w:hAnsi="微软雅黑"/>
          <w:sz w:val="27"/>
        </w:rPr>
        <w:t>硬性归一后用</w:t>
      </w:r>
      <w:r w:rsidRPr="00815D4C">
        <w:rPr>
          <w:rFonts w:ascii="微软雅黑" w:eastAsia="微软雅黑" w:hAnsi="微软雅黑"/>
          <w:sz w:val="27"/>
        </w:rPr>
        <w:t xml:space="preserve"> S</w:t>
      </w:r>
      <w:r w:rsidRPr="00815D4C">
        <w:rPr>
          <w:rFonts w:ascii="微软雅黑" w:eastAsia="微软雅黑" w:hAnsi="微软雅黑"/>
          <w:sz w:val="27"/>
        </w:rPr>
        <w:t>方程计算温度；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组分物料衡算校正后用</w:t>
      </w:r>
      <w:r w:rsidRPr="00815D4C">
        <w:rPr>
          <w:rFonts w:ascii="微软雅黑" w:eastAsia="微软雅黑" w:hAnsi="微软雅黑"/>
          <w:sz w:val="27"/>
        </w:rPr>
        <w:t>S</w:t>
      </w:r>
      <w:r w:rsidRPr="00815D4C">
        <w:rPr>
          <w:rFonts w:ascii="微软雅黑" w:eastAsia="微软雅黑" w:hAnsi="微软雅黑"/>
          <w:sz w:val="27"/>
        </w:rPr>
        <w:t>方程计算温度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、矩阵求逆法</w:t>
      </w:r>
      <w:r w:rsidRPr="00815D4C">
        <w:rPr>
          <w:rFonts w:ascii="微软雅黑" w:eastAsia="微软雅黑" w:hAnsi="微软雅黑"/>
          <w:sz w:val="27"/>
        </w:rPr>
        <w:t>与三对角矩阵法不同之处在于（）</w:t>
      </w:r>
      <w:r w:rsidRPr="00815D4C">
        <w:rPr>
          <w:rFonts w:ascii="微软雅黑" w:eastAsia="微软雅黑" w:hAnsi="微软雅黑"/>
          <w:sz w:val="27"/>
        </w:rPr>
        <w:t>• a.</w:t>
      </w:r>
      <w:r w:rsidRPr="00815D4C">
        <w:rPr>
          <w:rFonts w:ascii="微软雅黑" w:eastAsia="微软雅黑" w:hAnsi="微软雅黑"/>
          <w:sz w:val="27"/>
        </w:rPr>
        <w:t>迭代变量不同；</w:t>
      </w:r>
      <w:r w:rsidRPr="00815D4C">
        <w:rPr>
          <w:rFonts w:ascii="微软雅黑" w:eastAsia="微软雅黑" w:hAnsi="微软雅黑"/>
          <w:sz w:val="27"/>
        </w:rPr>
        <w:t>b.</w:t>
      </w:r>
      <w:r w:rsidRPr="00815D4C">
        <w:rPr>
          <w:rFonts w:ascii="微软雅黑" w:eastAsia="微软雅黑" w:hAnsi="微软雅黑"/>
          <w:sz w:val="27"/>
        </w:rPr>
        <w:t>迭代变量的组织方法不同；</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．解三对角矩阵求</w:t>
      </w:r>
      <w:r w:rsidRPr="00815D4C">
        <w:rPr>
          <w:rFonts w:ascii="微软雅黑" w:eastAsia="微软雅黑" w:hAnsi="微软雅黑"/>
          <w:sz w:val="27"/>
        </w:rPr>
        <w:t>xij</w:t>
      </w:r>
      <w:r w:rsidRPr="00815D4C">
        <w:rPr>
          <w:rFonts w:ascii="微软雅黑" w:eastAsia="微软雅黑" w:hAnsi="微软雅黑"/>
          <w:sz w:val="27"/>
        </w:rPr>
        <w:t>的方法不同；</w:t>
      </w:r>
      <w:r w:rsidRPr="00815D4C">
        <w:rPr>
          <w:rFonts w:ascii="微软雅黑" w:eastAsia="微软雅黑" w:hAnsi="微软雅黑"/>
          <w:sz w:val="27"/>
        </w:rPr>
        <w:t>d.xij</w:t>
      </w:r>
      <w:r w:rsidRPr="00815D4C">
        <w:rPr>
          <w:rFonts w:ascii="微软雅黑" w:eastAsia="微软雅黑" w:hAnsi="微软雅黑"/>
          <w:sz w:val="27"/>
        </w:rPr>
        <w:t>的归一方法不同</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、三对角矩阵法在求得</w:t>
      </w:r>
      <w:r w:rsidRPr="00815D4C">
        <w:rPr>
          <w:rFonts w:ascii="微软雅黑" w:eastAsia="微软雅黑" w:hAnsi="微软雅黑"/>
          <w:sz w:val="27"/>
        </w:rPr>
        <w:t>xij</w:t>
      </w:r>
      <w:r w:rsidRPr="00815D4C">
        <w:rPr>
          <w:rFonts w:ascii="微软雅黑" w:eastAsia="微软雅黑" w:hAnsi="微软雅黑"/>
          <w:sz w:val="27"/>
        </w:rPr>
        <w:t>后由什么方程来求各级的流率（）</w:t>
      </w:r>
      <w:r w:rsidRPr="00815D4C">
        <w:rPr>
          <w:rFonts w:ascii="微软雅黑" w:eastAsia="微软雅黑" w:hAnsi="微软雅黑"/>
          <w:sz w:val="27"/>
        </w:rPr>
        <w:t>• a.</w:t>
      </w:r>
      <w:r w:rsidRPr="00815D4C">
        <w:rPr>
          <w:rFonts w:ascii="微软雅黑" w:eastAsia="微软雅黑" w:hAnsi="微软雅黑"/>
          <w:sz w:val="27"/>
        </w:rPr>
        <w:t>热量平衡方程；</w:t>
      </w:r>
      <w:r w:rsidRPr="00815D4C">
        <w:rPr>
          <w:rFonts w:ascii="微软雅黑" w:eastAsia="微软雅黑" w:hAnsi="微软雅黑"/>
          <w:sz w:val="27"/>
        </w:rPr>
        <w:t>b.</w:t>
      </w:r>
      <w:r w:rsidRPr="00815D4C">
        <w:rPr>
          <w:rFonts w:ascii="微软雅黑" w:eastAsia="微软雅黑" w:hAnsi="微软雅黑"/>
          <w:sz w:val="27"/>
        </w:rPr>
        <w:t>相平衡方程；</w:t>
      </w:r>
      <w:r w:rsidRPr="00815D4C">
        <w:rPr>
          <w:rFonts w:ascii="微软雅黑" w:eastAsia="微软雅黑" w:hAnsi="微软雅黑"/>
          <w:sz w:val="27"/>
        </w:rPr>
        <w:t>c.</w:t>
      </w:r>
      <w:r w:rsidRPr="00815D4C">
        <w:rPr>
          <w:rFonts w:ascii="微软雅黑" w:eastAsia="微软雅黑" w:hAnsi="微软雅黑"/>
          <w:sz w:val="27"/>
        </w:rPr>
        <w:t>物料平衡方程；</w:t>
      </w:r>
      <w:r w:rsidRPr="00815D4C">
        <w:rPr>
          <w:rFonts w:ascii="微软雅黑" w:eastAsia="微软雅黑" w:hAnsi="微软雅黑"/>
          <w:sz w:val="27"/>
        </w:rPr>
        <w:t>d.</w:t>
      </w:r>
      <w:r w:rsidRPr="00815D4C">
        <w:rPr>
          <w:rFonts w:ascii="微软雅黑" w:eastAsia="微软雅黑" w:hAnsi="微软雅黑"/>
          <w:sz w:val="27"/>
        </w:rPr>
        <w:t>摩尔分率加和式</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3"/>
          <w:cols w:space="425"/>
          <w:titlePg w:val="0"/>
          <w:docGrid w:linePitch="312"/>
        </w:sectPr>
      </w:pPr>
      <w:r w:rsidRPr="00815D4C">
        <w:rPr>
          <w:rFonts w:ascii="微软雅黑" w:eastAsia="微软雅黑" w:hAnsi="微软雅黑"/>
          <w:sz w:val="27"/>
        </w:rPr>
        <w:t>12</w:t>
      </w:r>
      <w:r w:rsidRPr="00815D4C">
        <w:rPr>
          <w:rFonts w:ascii="微软雅黑" w:eastAsia="微软雅黑" w:hAnsi="微软雅黑"/>
          <w:sz w:val="27"/>
        </w:rPr>
        <w:t>、采用三对角线矩阵法对多组分多级分离进行严格计算，适用</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于（）</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a.</w:t>
      </w:r>
      <w:r w:rsidRPr="00815D4C">
        <w:rPr>
          <w:rFonts w:ascii="微软雅黑" w:eastAsia="微软雅黑" w:hAnsi="微软雅黑"/>
          <w:sz w:val="27"/>
        </w:rPr>
        <w:t>操作计算；</w:t>
      </w:r>
      <w:r w:rsidRPr="00815D4C">
        <w:rPr>
          <w:rFonts w:ascii="微软雅黑" w:eastAsia="微软雅黑" w:hAnsi="微软雅黑"/>
          <w:sz w:val="27"/>
        </w:rPr>
        <w:t>b.</w:t>
      </w:r>
      <w:r w:rsidRPr="00815D4C">
        <w:rPr>
          <w:rFonts w:ascii="微软雅黑" w:eastAsia="微软雅黑" w:hAnsi="微软雅黑"/>
          <w:sz w:val="27"/>
        </w:rPr>
        <w:t>设计计算；</w:t>
      </w:r>
      <w:r w:rsidRPr="00815D4C">
        <w:rPr>
          <w:rFonts w:ascii="微软雅黑" w:eastAsia="微软雅黑" w:hAnsi="微软雅黑"/>
          <w:sz w:val="27"/>
        </w:rPr>
        <w:t>c.</w:t>
      </w:r>
      <w:r w:rsidRPr="00815D4C">
        <w:rPr>
          <w:rFonts w:ascii="微软雅黑" w:eastAsia="微软雅黑" w:hAnsi="微软雅黑"/>
          <w:sz w:val="27"/>
        </w:rPr>
        <w:t>设计计算和操作计算</w:t>
      </w:r>
      <w:r w:rsidRPr="00815D4C">
        <w:rPr>
          <w:rFonts w:ascii="微软雅黑" w:eastAsia="微软雅黑" w:hAnsi="微软雅黑"/>
          <w:sz w:val="27"/>
        </w:rPr>
        <w:t xml:space="preserve">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w:t>
      </w:r>
      <w:r w:rsidRPr="00815D4C">
        <w:rPr>
          <w:rFonts w:ascii="微软雅黑" w:eastAsia="微软雅黑" w:hAnsi="微软雅黑"/>
          <w:sz w:val="27"/>
        </w:rPr>
        <w:t>CMB</w:t>
      </w:r>
      <w:r w:rsidRPr="00815D4C">
        <w:rPr>
          <w:rFonts w:ascii="微软雅黑" w:eastAsia="微软雅黑" w:hAnsi="微软雅黑"/>
          <w:sz w:val="27"/>
        </w:rPr>
        <w:t>矩阵法在求得</w:t>
      </w:r>
      <w:r w:rsidRPr="00815D4C">
        <w:rPr>
          <w:rFonts w:ascii="微软雅黑" w:eastAsia="微软雅黑" w:hAnsi="微软雅黑"/>
          <w:sz w:val="27"/>
        </w:rPr>
        <w:t>xij</w:t>
      </w:r>
      <w:r w:rsidRPr="00815D4C">
        <w:rPr>
          <w:rFonts w:ascii="微软雅黑" w:eastAsia="微软雅黑" w:hAnsi="微软雅黑"/>
          <w:sz w:val="27"/>
        </w:rPr>
        <w:t>后，若</w:t>
      </w:r>
      <w:r w:rsidRPr="00815D4C">
        <w:rPr>
          <w:rFonts w:ascii="微软雅黑" w:eastAsia="微软雅黑" w:hAnsi="微软雅黑"/>
          <w:sz w:val="27"/>
        </w:rPr>
        <w:t>∑xij≠1</w:t>
      </w:r>
      <w:r w:rsidRPr="00815D4C">
        <w:rPr>
          <w:rFonts w:ascii="微软雅黑" w:eastAsia="微软雅黑" w:hAnsi="微软雅黑"/>
          <w:sz w:val="27"/>
        </w:rPr>
        <w:t>，则（）：</w:t>
      </w:r>
      <w:r w:rsidRPr="00815D4C">
        <w:rPr>
          <w:rFonts w:ascii="微软雅黑" w:eastAsia="微软雅黑" w:hAnsi="微软雅黑"/>
          <w:sz w:val="27"/>
        </w:rPr>
        <w:t>a.</w:t>
      </w:r>
      <w:r w:rsidRPr="00815D4C">
        <w:rPr>
          <w:rFonts w:ascii="微软雅黑" w:eastAsia="微软雅黑" w:hAnsi="微软雅黑"/>
          <w:sz w:val="27"/>
        </w:rPr>
        <w:t>直接用</w:t>
      </w:r>
      <w:r w:rsidRPr="00815D4C">
        <w:rPr>
          <w:rFonts w:ascii="微软雅黑" w:eastAsia="微软雅黑" w:hAnsi="微软雅黑"/>
          <w:sz w:val="27"/>
        </w:rPr>
        <w:t>S</w:t>
      </w:r>
      <w:r w:rsidRPr="00815D4C">
        <w:rPr>
          <w:rFonts w:ascii="微软雅黑" w:eastAsia="微软雅黑" w:hAnsi="微软雅黑"/>
          <w:sz w:val="27"/>
        </w:rPr>
        <w:t>方程计算温度；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b.</w:t>
      </w:r>
      <w:r w:rsidRPr="00815D4C">
        <w:rPr>
          <w:rFonts w:ascii="微软雅黑" w:eastAsia="微软雅黑" w:hAnsi="微软雅黑"/>
          <w:sz w:val="27"/>
        </w:rPr>
        <w:t>硬性</w:t>
      </w:r>
      <w:r w:rsidRPr="00815D4C">
        <w:rPr>
          <w:rFonts w:ascii="微软雅黑" w:eastAsia="微软雅黑" w:hAnsi="微软雅黑"/>
          <w:sz w:val="27"/>
        </w:rPr>
        <w:t>归一后用</w:t>
      </w:r>
      <w:r w:rsidRPr="00815D4C">
        <w:rPr>
          <w:rFonts w:ascii="微软雅黑" w:eastAsia="微软雅黑" w:hAnsi="微软雅黑"/>
          <w:sz w:val="27"/>
        </w:rPr>
        <w:t xml:space="preserve"> S</w:t>
      </w:r>
      <w:r w:rsidRPr="00815D4C">
        <w:rPr>
          <w:rFonts w:ascii="微软雅黑" w:eastAsia="微软雅黑" w:hAnsi="微软雅黑"/>
          <w:sz w:val="27"/>
        </w:rPr>
        <w:t>方程计算温度；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c.</w:t>
      </w:r>
      <w:r w:rsidRPr="00815D4C">
        <w:rPr>
          <w:rFonts w:ascii="微软雅黑" w:eastAsia="微软雅黑" w:hAnsi="微软雅黑"/>
          <w:sz w:val="27"/>
        </w:rPr>
        <w:t>组分物料衡算校正后用</w:t>
      </w:r>
      <w:r w:rsidRPr="00815D4C">
        <w:rPr>
          <w:rFonts w:ascii="微软雅黑" w:eastAsia="微软雅黑" w:hAnsi="微软雅黑"/>
          <w:sz w:val="27"/>
        </w:rPr>
        <w:t>S</w:t>
      </w:r>
      <w:r w:rsidRPr="00815D4C">
        <w:rPr>
          <w:rFonts w:ascii="微软雅黑" w:eastAsia="微软雅黑" w:hAnsi="微软雅黑"/>
          <w:sz w:val="27"/>
        </w:rPr>
        <w:t>方程计算温度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 </w:t>
      </w:r>
      <w:r w:rsidRPr="00815D4C">
        <w:rPr>
          <w:rFonts w:ascii="微软雅黑" w:eastAsia="微软雅黑" w:hAnsi="微软雅黑"/>
          <w:sz w:val="27"/>
        </w:rPr>
        <w:t>第五章</w:t>
      </w:r>
      <w:r w:rsidRPr="00815D4C">
        <w:rPr>
          <w:rFonts w:ascii="微软雅黑" w:eastAsia="微软雅黑" w:hAnsi="微软雅黑"/>
          <w:sz w:val="27"/>
        </w:rPr>
        <w:t xml:space="preserve"> </w:t>
      </w:r>
      <w:r w:rsidRPr="00815D4C">
        <w:rPr>
          <w:rFonts w:ascii="微软雅黑" w:eastAsia="微软雅黑" w:hAnsi="微软雅黑"/>
          <w:sz w:val="27"/>
        </w:rPr>
        <w:t>答</w:t>
      </w:r>
      <w:r w:rsidRPr="00815D4C">
        <w:rPr>
          <w:rFonts w:ascii="微软雅黑" w:eastAsia="微软雅黑" w:hAnsi="微软雅黑"/>
          <w:sz w:val="27"/>
        </w:rPr>
        <w:t xml:space="preserve"> </w:t>
      </w:r>
      <w:r w:rsidRPr="00815D4C">
        <w:rPr>
          <w:rFonts w:ascii="微软雅黑" w:eastAsia="微软雅黑" w:hAnsi="微软雅黑"/>
          <w:sz w:val="27"/>
        </w:rPr>
        <w:t>案（填空题）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 • • • • • • • • • •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、常规塔或普通塔或简单精馏塔；</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MESH</w:t>
      </w:r>
      <w:r w:rsidRPr="00815D4C">
        <w:rPr>
          <w:rFonts w:ascii="微软雅黑" w:eastAsia="微软雅黑" w:hAnsi="微软雅黑"/>
          <w:sz w:val="27"/>
        </w:rPr>
        <w:t>方程；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、组成，</w:t>
      </w:r>
      <w:r w:rsidRPr="00815D4C">
        <w:rPr>
          <w:rFonts w:ascii="微软雅黑" w:eastAsia="微软雅黑" w:hAnsi="微软雅黑"/>
          <w:sz w:val="27"/>
        </w:rPr>
        <w:t>ES</w:t>
      </w:r>
      <w:r w:rsidRPr="00815D4C">
        <w:rPr>
          <w:rFonts w:ascii="微软雅黑" w:eastAsia="微软雅黑" w:hAnsi="微软雅黑"/>
          <w:sz w:val="27"/>
        </w:rPr>
        <w:t>方程；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w:t>
      </w:r>
      <w:r w:rsidRPr="00815D4C">
        <w:rPr>
          <w:rFonts w:ascii="微软雅黑" w:eastAsia="微软雅黑" w:hAnsi="微软雅黑"/>
          <w:sz w:val="27"/>
        </w:rPr>
        <w:t>Nc</w:t>
      </w:r>
      <w:r w:rsidRPr="00815D4C">
        <w:rPr>
          <w:rFonts w:ascii="微软雅黑" w:eastAsia="微软雅黑" w:hAnsi="微软雅黑"/>
          <w:sz w:val="27"/>
        </w:rPr>
        <w:t>；</w:t>
      </w:r>
      <w:r w:rsidRPr="00815D4C">
        <w:rPr>
          <w:rFonts w:ascii="微软雅黑" w:eastAsia="微软雅黑" w:hAnsi="微软雅黑"/>
          <w:sz w:val="27"/>
        </w:rPr>
        <w:t>Nc</w:t>
      </w:r>
      <w:r w:rsidRPr="00815D4C">
        <w:rPr>
          <w:rFonts w:ascii="微软雅黑" w:eastAsia="微软雅黑" w:hAnsi="微软雅黑"/>
          <w:sz w:val="27"/>
        </w:rPr>
        <w:t>；</w:t>
      </w:r>
      <w:r w:rsidRPr="00815D4C">
        <w:rPr>
          <w:rFonts w:ascii="微软雅黑" w:eastAsia="微软雅黑" w:hAnsi="微软雅黑"/>
          <w:sz w:val="27"/>
        </w:rPr>
        <w:t>2N</w:t>
      </w:r>
      <w:r w:rsidRPr="00815D4C">
        <w:rPr>
          <w:rFonts w:ascii="微软雅黑" w:eastAsia="微软雅黑" w:hAnsi="微软雅黑"/>
          <w:sz w:val="27"/>
        </w:rPr>
        <w:t>；</w:t>
      </w:r>
      <w:r w:rsidRPr="00815D4C">
        <w:rPr>
          <w:rFonts w:ascii="微软雅黑" w:eastAsia="微软雅黑" w:hAnsi="微软雅黑"/>
          <w:sz w:val="27"/>
        </w:rPr>
        <w:t>N</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、恒摩尔流和线性分布；</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w:t>
      </w:r>
      <w:r w:rsidRPr="00815D4C">
        <w:rPr>
          <w:rFonts w:ascii="微软雅黑" w:eastAsia="微软雅黑" w:hAnsi="微软雅黑"/>
          <w:sz w:val="27"/>
        </w:rPr>
        <w:t>ES</w:t>
      </w:r>
      <w:r w:rsidRPr="00815D4C">
        <w:rPr>
          <w:rFonts w:ascii="微软雅黑" w:eastAsia="微软雅黑" w:hAnsi="微软雅黑"/>
          <w:sz w:val="27"/>
        </w:rPr>
        <w:t>方程，</w:t>
      </w:r>
      <w:r w:rsidRPr="00815D4C">
        <w:rPr>
          <w:rFonts w:ascii="微软雅黑" w:eastAsia="微软雅黑" w:hAnsi="微软雅黑"/>
          <w:sz w:val="27"/>
        </w:rPr>
        <w:t>H</w:t>
      </w:r>
      <w:r w:rsidRPr="00815D4C">
        <w:rPr>
          <w:rFonts w:ascii="微软雅黑" w:eastAsia="微软雅黑" w:hAnsi="微软雅黑"/>
          <w:sz w:val="27"/>
        </w:rPr>
        <w:t>方程；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、硬性归一；</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8</w:t>
      </w:r>
      <w:r w:rsidRPr="00815D4C">
        <w:rPr>
          <w:rFonts w:ascii="微软雅黑" w:eastAsia="微软雅黑" w:hAnsi="微软雅黑"/>
          <w:sz w:val="27"/>
        </w:rPr>
        <w:t>、精确；</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9</w:t>
      </w:r>
      <w:r w:rsidRPr="00815D4C">
        <w:rPr>
          <w:rFonts w:ascii="微软雅黑" w:eastAsia="微软雅黑" w:hAnsi="微软雅黑"/>
          <w:sz w:val="27"/>
        </w:rPr>
        <w:t>、理论级数最少；</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10</w:t>
      </w:r>
      <w:r w:rsidRPr="00815D4C">
        <w:rPr>
          <w:rFonts w:ascii="微软雅黑" w:eastAsia="微软雅黑" w:hAnsi="微软雅黑"/>
          <w:sz w:val="27"/>
        </w:rPr>
        <w:t>、相平衡；物料平衡</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11</w:t>
      </w:r>
      <w:r w:rsidRPr="00815D4C">
        <w:rPr>
          <w:rFonts w:ascii="微软雅黑" w:eastAsia="微软雅黑" w:hAnsi="微软雅黑"/>
          <w:sz w:val="27"/>
        </w:rPr>
        <w:t>、露点温度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12</w:t>
      </w:r>
      <w:r w:rsidRPr="00815D4C">
        <w:rPr>
          <w:rFonts w:ascii="微软雅黑" w:eastAsia="微软雅黑" w:hAnsi="微软雅黑"/>
          <w:sz w:val="27"/>
        </w:rPr>
        <w:t>、不仅满足</w:t>
      </w:r>
      <w:r w:rsidRPr="00815D4C">
        <w:rPr>
          <w:rFonts w:ascii="微软雅黑" w:eastAsia="微软雅黑" w:hAnsi="微软雅黑"/>
          <w:sz w:val="27"/>
        </w:rPr>
        <w:t>S</w:t>
      </w:r>
      <w:r w:rsidRPr="00815D4C">
        <w:rPr>
          <w:rFonts w:ascii="微软雅黑" w:eastAsia="微软雅黑" w:hAnsi="微软雅黑"/>
          <w:sz w:val="27"/>
        </w:rPr>
        <w:t>方程，也尽量符合</w:t>
      </w:r>
      <w:r w:rsidRPr="00815D4C">
        <w:rPr>
          <w:rFonts w:ascii="微软雅黑" w:eastAsia="微软雅黑" w:hAnsi="微软雅黑"/>
          <w:sz w:val="27"/>
        </w:rPr>
        <w:t>M</w:t>
      </w:r>
      <w:r w:rsidRPr="00815D4C">
        <w:rPr>
          <w:rFonts w:ascii="微软雅黑" w:eastAsia="微软雅黑" w:hAnsi="微软雅黑"/>
          <w:sz w:val="27"/>
        </w:rPr>
        <w:t>方程；</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13</w:t>
      </w:r>
      <w:r w:rsidRPr="00815D4C">
        <w:rPr>
          <w:rFonts w:ascii="微软雅黑" w:eastAsia="微软雅黑" w:hAnsi="微软雅黑"/>
          <w:sz w:val="27"/>
        </w:rPr>
        <w:t>、开车</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xml:space="preserve">• </w:t>
      </w:r>
      <w:r w:rsidRPr="00815D4C">
        <w:rPr>
          <w:rFonts w:ascii="微软雅黑" w:eastAsia="微软雅黑" w:hAnsi="微软雅黑"/>
          <w:sz w:val="27"/>
        </w:rPr>
        <w:t>答</w:t>
      </w:r>
      <w:r w:rsidRPr="00815D4C">
        <w:rPr>
          <w:rFonts w:ascii="微软雅黑" w:eastAsia="微软雅黑" w:hAnsi="微软雅黑"/>
          <w:sz w:val="27"/>
        </w:rPr>
        <w:t xml:space="preserve"> </w:t>
      </w:r>
      <w:r w:rsidRPr="00815D4C">
        <w:rPr>
          <w:rFonts w:ascii="微软雅黑" w:eastAsia="微软雅黑" w:hAnsi="微软雅黑"/>
          <w:sz w:val="27"/>
        </w:rPr>
        <w:t>案（选择题）</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 • •</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1</w:t>
      </w:r>
      <w:r w:rsidRPr="00815D4C">
        <w:rPr>
          <w:rFonts w:ascii="微软雅黑" w:eastAsia="微软雅黑" w:hAnsi="微软雅黑"/>
          <w:sz w:val="27"/>
        </w:rPr>
        <w:t>、</w:t>
      </w:r>
      <w:r w:rsidRPr="00815D4C">
        <w:rPr>
          <w:rFonts w:ascii="微软雅黑" w:eastAsia="微软雅黑" w:hAnsi="微软雅黑"/>
          <w:sz w:val="27"/>
        </w:rPr>
        <w:t>c</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2</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3</w:t>
      </w:r>
      <w:r w:rsidRPr="00815D4C">
        <w:rPr>
          <w:rFonts w:ascii="微软雅黑" w:eastAsia="微软雅黑" w:hAnsi="微软雅黑"/>
          <w:sz w:val="27"/>
        </w:rPr>
        <w:t>、</w:t>
      </w:r>
      <w:r w:rsidRPr="00815D4C">
        <w:rPr>
          <w:rFonts w:ascii="微软雅黑" w:eastAsia="微软雅黑" w:hAnsi="微软雅黑"/>
          <w:sz w:val="27"/>
        </w:rPr>
        <w:t>d</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4</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5</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6</w:t>
      </w:r>
      <w:r w:rsidRPr="00815D4C">
        <w:rPr>
          <w:rFonts w:ascii="微软雅黑" w:eastAsia="微软雅黑" w:hAnsi="微软雅黑"/>
          <w:sz w:val="27"/>
        </w:rPr>
        <w:t>、</w:t>
      </w:r>
      <w:r w:rsidRPr="00815D4C">
        <w:rPr>
          <w:rFonts w:ascii="微软雅黑" w:eastAsia="微软雅黑" w:hAnsi="微软雅黑"/>
          <w:sz w:val="27"/>
        </w:rPr>
        <w:t>b</w:t>
      </w:r>
      <w:r w:rsidRPr="00815D4C">
        <w:rPr>
          <w:rFonts w:ascii="微软雅黑" w:eastAsia="微软雅黑" w:hAnsi="微软雅黑"/>
          <w:sz w:val="27"/>
        </w:rPr>
        <w:t>；</w:t>
      </w:r>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r w:rsidRPr="00815D4C">
        <w:rPr>
          <w:rFonts w:ascii="微软雅黑" w:eastAsia="微软雅黑" w:hAnsi="微软雅黑"/>
          <w:sz w:val="27"/>
        </w:rPr>
        <w:t>7</w:t>
      </w:r>
      <w:r w:rsidRPr="00815D4C">
        <w:rPr>
          <w:rFonts w:ascii="微软雅黑" w:eastAsia="微软雅黑" w:hAnsi="微软雅黑"/>
          <w:sz w:val="27"/>
        </w:rPr>
        <w:t>、</w:t>
      </w:r>
      <w:r w:rsidRPr="00815D4C">
        <w:rPr>
          <w:rFonts w:ascii="微软雅黑" w:eastAsia="微软雅黑" w:hAnsi="微软雅黑"/>
          <w:sz w:val="27"/>
        </w:rPr>
        <w:t>a</w:t>
      </w:r>
      <w:r w:rsidRPr="00815D4C">
        <w:rPr>
          <w:rFonts w:ascii="微软雅黑" w:eastAsia="微软雅黑" w:hAnsi="微软雅黑"/>
          <w:sz w:val="27"/>
        </w:rPr>
        <w:t>；</w:t>
      </w:r>
      <w:r w:rsidRPr="00815D4C">
        <w:rPr>
          <w:rFonts w:ascii="微软雅黑" w:eastAsia="微软雅黑" w:hAnsi="微软雅黑"/>
          <w:sz w:val="27"/>
        </w:rPr>
        <w:br/>
      </w:r>
      <w:r w:rsidRPr="00815D4C">
        <w:rPr>
          <w:rFonts w:ascii="微软雅黑" w:eastAsia="微软雅黑" w:hAnsi="微软雅黑"/>
          <w:sz w:val="27"/>
        </w:rPr>
        <w:br/>
      </w:r>
    </w:p>
    <w:p>
      <w:pPr>
        <w:divId w:val="1467308791"/>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https://d.book118.com/157116131166006052</w:t>
        </w:r>
      </w:hyperlink>
    </w:p>
    <w:p w:rsidR="00815D4C" w:rsidRPr="00815D4C" w:rsidP="00815D4C">
      <w:pPr>
        <w:pStyle w:val="NormalWeb"/>
        <w:divId w:val="1467308791"/>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24"/>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D4C"/>
    <w:rsid w:val="00815D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3A1EF73-8632-4CB4-8112-93FF3AF0D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815D4C"/>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a"/>
    <w:uiPriority w:val="99"/>
    <w:unhideWhenUsed/>
    <w:rsid w:val="00815D4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15D4C"/>
    <w:rPr>
      <w:rFonts w:ascii="宋体" w:eastAsia="宋体" w:hAnsi="宋体" w:cs="宋体"/>
      <w:sz w:val="18"/>
      <w:szCs w:val="18"/>
    </w:rPr>
  </w:style>
  <w:style w:type="paragraph" w:styleId="Footer">
    <w:name w:val="footer"/>
    <w:basedOn w:val="Normal"/>
    <w:link w:val="a0"/>
    <w:uiPriority w:val="99"/>
    <w:unhideWhenUsed/>
    <w:rsid w:val="00815D4C"/>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815D4C"/>
    <w:rPr>
      <w:rFonts w:ascii="宋体" w:eastAsia="宋体" w:hAnsi="宋体" w:cs="宋体"/>
      <w:sz w:val="18"/>
      <w:szCs w:val="18"/>
    </w:rPr>
  </w:style>
  <w:style w:type="character" w:customStyle="1" w:styleId="3">
    <w:name w:val="标题 3 字符"/>
    <w:basedOn w:val="DefaultParagraphFont"/>
    <w:link w:val="Heading3"/>
    <w:uiPriority w:val="9"/>
    <w:semiHidden/>
    <w:rsid w:val="00815D4C"/>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30879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57116131166006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5893</Words>
  <Characters>33591</Characters>
  <Application>Microsoft Office Word</Application>
  <DocSecurity>0</DocSecurity>
  <Lines>279</Lines>
  <Paragraphs>78</Paragraphs>
  <ScaleCrop>false</ScaleCrop>
  <Company/>
  <LinksUpToDate>false</LinksUpToDate>
  <CharactersWithSpaces>39406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2023-05-27T05:16:00Z</dcterms:created>
  <dcterms:modified xsi:type="dcterms:W3CDTF">2023-05-27T05:16:00Z</dcterms:modified>
</cp:coreProperties>
</file>