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63E3" w14:paraId="4643A9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63E3" w14:paraId="7E194D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63E3" w14:paraId="62087E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63E3" w:rsidRPr="007463E3" w14:paraId="77963A25" w14:textId="146093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63E3">
        <w:rPr>
          <w:rFonts w:ascii="宋体" w:eastAsia="宋体" w:hAnsi="宋体" w:hint="eastAsia"/>
          <w:b/>
          <w:sz w:val="60"/>
        </w:rPr>
        <w:t>高频疲劳试验机相关项目可行性研究报告</w:t>
      </w:r>
    </w:p>
    <w:p w:rsidR="007463E3" w:rsidP="007463E3" w14:paraId="5037C4E5" w14:textId="5628D5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63E3">
        <w:rPr>
          <w:rFonts w:ascii="仿宋" w:eastAsia="仿宋" w:hAnsi="仿宋" w:hint="eastAsia"/>
          <w:b/>
          <w:sz w:val="40"/>
        </w:rPr>
        <w:t>目录</w:t>
      </w:r>
    </w:p>
    <w:p w:rsidR="007463E3" w14:paraId="4EE69749" w14:textId="5FC6C7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463E3" w14:paraId="7F46AA27" w14:textId="4AFC79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一、高频疲劳试验机行业项目技术方案与设备的选择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63E3" w14:paraId="54FA83D1" w14:textId="7A2D5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63E3" w14:paraId="299FC743" w14:textId="20A8D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63E3" w14:paraId="71AC231D" w14:textId="69CABA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二、高频疲劳试验机项目组织机构与人力资源配置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63E3" w14:paraId="73CBFE34" w14:textId="3D9B0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(一)、高频疲劳试验机项目组织机构设置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63E3" w14:paraId="73E3F5AB" w14:textId="2167B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63E3" w14:paraId="0B5486CD" w14:textId="60F47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63E3" w14:paraId="44C42CAE" w14:textId="2D3F61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三、高频疲劳试验机项目主要建(构)筑物建设工程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63E3" w14:paraId="34F2F09E" w14:textId="5D018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63E3" w14:paraId="6705BC55" w14:textId="279F9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63E3" w14:paraId="6216E809" w14:textId="69065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63E3" w14:paraId="23D09556" w14:textId="2474E8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463E3" w14:paraId="13FDC595" w14:textId="56EC6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463E3" w14:paraId="0991A798" w14:textId="3AB14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63E3" w14:paraId="33D72A1E" w14:textId="5C37D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63E3" w14:paraId="607787B4" w14:textId="7DC4F8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五、高频疲劳试验机项目选址科学性分析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463E3" w14:paraId="649DF72E" w14:textId="1EC10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(一)、高频疲劳试验机项目厂址的选择原则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463E3" w14:paraId="1B20840B" w14:textId="4D6A0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(二)、高频疲劳试验机项目区概况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63E3" w14:paraId="497655CA" w14:textId="4CFED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(三)、高频疲劳试验机厂址选择方案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63E3" w14:paraId="5BC5FE46" w14:textId="24A07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(四)、高频疲劳试验机项目选址用地权属性质类别及占地面积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_Toc158587396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https://d.book118.com/157130034020006051</w:t>
        </w:r>
      </w:hyperlink>
    </w:p>
    <w:p w:rsidR="007463E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:rsidP="0013358C" w14:paraId="6C1908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3E3" w14:paraId="6AEB26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:rsidP="0013358C" w14:paraId="177A2DF3" w14:textId="7A61A8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63E3" w14:paraId="2743D5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14:paraId="195C57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:rsidP="001335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3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:rsidP="0013358C" w14:textId="7A61A8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63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14:paraId="05725C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:rsidRPr="007463E3" w:rsidP="007463E3" w14:paraId="7FA7CE4E" w14:textId="764237C4">
    <w:pPr>
      <w:pStyle w:val="Header"/>
      <w:rPr>
        <w:rFonts w:ascii="仿宋" w:eastAsia="仿宋" w:hAnsi="仿宋"/>
      </w:rPr>
    </w:pPr>
    <w:r w:rsidRPr="007463E3">
      <w:rPr>
        <w:rFonts w:ascii="仿宋" w:eastAsia="仿宋" w:hAnsi="仿宋" w:hint="eastAsia"/>
      </w:rPr>
      <w:t>高频疲劳试验机可行性报告</w:t>
    </w:r>
    <w:r w:rsidRPr="007463E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14:paraId="49ACC3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:rsidRPr="007463E3" w:rsidP="007463E3" w14:textId="764237C4">
    <w:pPr>
      <w:pStyle w:val="Header"/>
      <w:rPr>
        <w:rFonts w:ascii="仿宋" w:eastAsia="仿宋" w:hAnsi="仿宋"/>
      </w:rPr>
    </w:pPr>
    <w:r w:rsidRPr="007463E3">
      <w:rPr>
        <w:rFonts w:ascii="仿宋" w:eastAsia="仿宋" w:hAnsi="仿宋" w:hint="eastAsia"/>
      </w:rPr>
      <w:t>高频疲劳试验机可行性报告</w:t>
    </w:r>
    <w:r w:rsidRPr="007463E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3E3"/>
    <w:rsid w:val="0013358C"/>
    <w:rsid w:val="007463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0B4885"/>
  <w15:chartTrackingRefBased/>
  <w15:docId w15:val="{0E408E9D-225D-46D3-8D43-E620A6A9D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63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63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63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63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63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63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63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63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63E3"/>
  </w:style>
  <w:style w:type="paragraph" w:styleId="TOC1">
    <w:name w:val="toc 1"/>
    <w:basedOn w:val="Normal"/>
    <w:next w:val="Normal"/>
    <w:autoRedefine/>
    <w:uiPriority w:val="39"/>
    <w:unhideWhenUsed/>
    <w:rsid w:val="007463E3"/>
  </w:style>
  <w:style w:type="paragraph" w:styleId="TOC2">
    <w:name w:val="toc 2"/>
    <w:basedOn w:val="Normal"/>
    <w:next w:val="Normal"/>
    <w:autoRedefine/>
    <w:uiPriority w:val="39"/>
    <w:unhideWhenUsed/>
    <w:rsid w:val="007463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7130034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3982</Words>
  <Characters>22700</Characters>
  <Application>Microsoft Office Word</Application>
  <DocSecurity>0</DocSecurity>
  <Lines>189</Lines>
  <Paragraphs>53</Paragraphs>
  <ScaleCrop>false</ScaleCrop>
  <Company/>
  <LinksUpToDate>false</LinksUpToDate>
  <CharactersWithSpaces>26629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2024-02-11T15:42:00Z</dcterms:created>
  <dcterms:modified xsi:type="dcterms:W3CDTF">2024-02-11T15:42:00Z</dcterms:modified>
</cp:coreProperties>
</file>