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1402" w14:paraId="537EB1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1402" w14:paraId="59D6E1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1402" w14:paraId="65D1A3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1402" w:rsidRPr="00701402" w14:paraId="2BB65133" w14:textId="7C98E1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1402">
        <w:rPr>
          <w:rFonts w:ascii="宋体" w:eastAsia="宋体" w:hAnsi="宋体" w:hint="eastAsia"/>
          <w:b/>
          <w:sz w:val="60"/>
        </w:rPr>
        <w:t>温度调节器项目可行性研究分析报告</w:t>
      </w:r>
    </w:p>
    <w:p w:rsidR="00701402" w:rsidP="00701402" w14:paraId="509689EE" w14:textId="7BB6B7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1402">
        <w:rPr>
          <w:rFonts w:ascii="仿宋" w:eastAsia="仿宋" w:hAnsi="仿宋" w:hint="eastAsia"/>
          <w:b/>
          <w:sz w:val="40"/>
        </w:rPr>
        <w:t>目录</w:t>
      </w:r>
    </w:p>
    <w:p w:rsidR="00701402" w14:paraId="637B13CB" w14:textId="00DC60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01402" w14:paraId="03B33DD3" w14:textId="0F419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1402" w14:paraId="0E576A6C" w14:textId="786DE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1402" w14:paraId="4A9A6F80" w14:textId="31111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1402" w14:paraId="21B4592B" w14:textId="4D49E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1402" w14:paraId="1ECD8E08" w14:textId="7279F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二、温度调节器项目投资估算与资金筹措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1402" w14:paraId="4ECE805A" w14:textId="08DC4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1402" w14:paraId="631EE66B" w14:textId="134AE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1402" w14:paraId="337A7C06" w14:textId="3C70A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1402" w14:paraId="7CF4D442" w14:textId="68379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(四)、温度调节器项目经济评价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1402" w14:paraId="577FDF43" w14:textId="2FD0C8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三、温度调节器项目综合评价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1402" w14:paraId="5FA4EDC5" w14:textId="06FA3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(一)、温度调节器项目建设期总体设计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1402" w14:paraId="55429600" w14:textId="743AE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(二)、温度调节器项目实施保障措施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1402" w14:paraId="76816C5E" w14:textId="4D5475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1402" w14:paraId="5E274157" w14:textId="2D547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(一)、温度调节器项目产品的市场定位和目标客户分析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1402" w14:paraId="230295BA" w14:textId="54B78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1402" w14:paraId="3536C25C" w14:textId="7CCA4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1402" w14:paraId="10CB0955" w14:textId="7BA74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五、温度调节器行业项目技术方案与设备的选择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1402" w14:paraId="5831C769" w14:textId="5C613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1402" w14:paraId="08BBF691" w14:textId="69F68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1402" w14:paraId="2DEECFF9" w14:textId="3A98E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https://d.book118.com/158027022122006034</w:t>
        </w:r>
      </w:hyperlink>
    </w:p>
    <w:p w:rsidR="0070140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P="002E70AD" w14:paraId="035E2A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1402" w14:paraId="603FD9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P="002E70AD" w14:paraId="4E84FE87" w14:textId="366FE9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1402" w14:paraId="54549C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paraId="5883FE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P="002E70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14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P="002E70AD" w14:textId="366FE9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14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paraId="67D987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RPr="00701402" w:rsidP="00701402" w14:paraId="2E6BEAAB" w14:textId="6AAB1067">
    <w:pPr>
      <w:pStyle w:val="Header"/>
      <w:rPr>
        <w:rFonts w:ascii="仿宋" w:eastAsia="仿宋" w:hAnsi="仿宋"/>
      </w:rPr>
    </w:pPr>
    <w:r w:rsidRPr="00701402">
      <w:rPr>
        <w:rFonts w:ascii="仿宋" w:eastAsia="仿宋" w:hAnsi="仿宋" w:hint="eastAsia"/>
      </w:rPr>
      <w:t>温度调节器可行性报告</w:t>
    </w:r>
    <w:r w:rsidRPr="007014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paraId="3C6C8A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:rsidRPr="00701402" w:rsidP="00701402" w14:textId="6AAB1067">
    <w:pPr>
      <w:pStyle w:val="Header"/>
      <w:rPr>
        <w:rFonts w:ascii="仿宋" w:eastAsia="仿宋" w:hAnsi="仿宋"/>
      </w:rPr>
    </w:pPr>
    <w:r w:rsidRPr="00701402">
      <w:rPr>
        <w:rFonts w:ascii="仿宋" w:eastAsia="仿宋" w:hAnsi="仿宋" w:hint="eastAsia"/>
      </w:rPr>
      <w:t>温度调节器可行性报告</w:t>
    </w:r>
    <w:r w:rsidRPr="007014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14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402"/>
    <w:rsid w:val="002E70AD"/>
    <w:rsid w:val="007014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604C4D"/>
  <w15:chartTrackingRefBased/>
  <w15:docId w15:val="{55E37845-2208-455A-AE94-97034F200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014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014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014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014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014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014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01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014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01402"/>
  </w:style>
  <w:style w:type="paragraph" w:styleId="TOC1">
    <w:name w:val="toc 1"/>
    <w:basedOn w:val="Normal"/>
    <w:next w:val="Normal"/>
    <w:autoRedefine/>
    <w:uiPriority w:val="39"/>
    <w:unhideWhenUsed/>
    <w:rsid w:val="00701402"/>
  </w:style>
  <w:style w:type="paragraph" w:styleId="TOC2">
    <w:name w:val="toc 2"/>
    <w:basedOn w:val="Normal"/>
    <w:next w:val="Normal"/>
    <w:autoRedefine/>
    <w:uiPriority w:val="39"/>
    <w:unhideWhenUsed/>
    <w:rsid w:val="007014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027022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4018</Words>
  <Characters>22903</Characters>
  <Application>Microsoft Office Word</Application>
  <DocSecurity>0</DocSecurity>
  <Lines>190</Lines>
  <Paragraphs>53</Paragraphs>
  <ScaleCrop>false</ScaleCrop>
  <Company/>
  <LinksUpToDate>false</LinksUpToDate>
  <CharactersWithSpaces>26868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2024-02-05T03:31:00Z</dcterms:created>
  <dcterms:modified xsi:type="dcterms:W3CDTF">2024-02-05T03:31:00Z</dcterms:modified>
</cp:coreProperties>
</file>