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多功能呼吸机项目计划设计方案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75" w:history="1">
        <w:r>
          <w:rPr>
            <w:rFonts w:ascii="仿宋" w:eastAsia="仿宋" w:hAnsi="仿宋" w:cs="仿宋" w:hint="eastAsia"/>
            <w:lang w:eastAsia="zh-CN"/>
          </w:rPr>
          <w:t>概论</w:t>
        </w:r>
        <w:r>
          <w:tab/>
        </w:r>
        <w:r>
          <w:fldChar w:fldCharType="begin"/>
        </w:r>
        <w:r>
          <w:instrText xml:space="preserve"> PAGEREF _Toc13175 \h </w:instrText>
        </w:r>
        <w:r>
          <w:fldChar w:fldCharType="separate"/>
        </w:r>
        <w:r>
          <w:t>3</w:t>
        </w:r>
        <w:r>
          <w:fldChar w:fldCharType="end"/>
        </w:r>
      </w:hyperlink>
    </w:p>
    <w:p>
      <w:pPr>
        <w:pStyle w:val="TOC1"/>
        <w:tabs>
          <w:tab w:val="right" w:leader="dot" w:pos="8306"/>
        </w:tabs>
      </w:pPr>
      <w:hyperlink w:anchor="_Toc6574" w:history="1">
        <w:r>
          <w:rPr>
            <w:rFonts w:ascii="仿宋" w:eastAsia="仿宋" w:hAnsi="仿宋" w:cs="仿宋" w:hint="eastAsia"/>
            <w:lang w:eastAsia="zh-CN"/>
          </w:rPr>
          <w:t>一、多功能呼吸机项目概论</w:t>
        </w:r>
        <w:r>
          <w:tab/>
        </w:r>
        <w:r>
          <w:fldChar w:fldCharType="begin"/>
        </w:r>
        <w:r>
          <w:instrText xml:space="preserve"> PAGEREF _Toc6574 \h </w:instrText>
        </w:r>
        <w:r>
          <w:fldChar w:fldCharType="separate"/>
        </w:r>
        <w:r>
          <w:t>3</w:t>
        </w:r>
        <w:r>
          <w:fldChar w:fldCharType="end"/>
        </w:r>
      </w:hyperlink>
    </w:p>
    <w:p>
      <w:pPr>
        <w:pStyle w:val="TOC2"/>
        <w:tabs>
          <w:tab w:val="right" w:leader="dot" w:pos="8306"/>
        </w:tabs>
      </w:pPr>
      <w:hyperlink w:anchor="_Toc6694" w:history="1">
        <w:r>
          <w:rPr>
            <w:rFonts w:ascii="仿宋" w:eastAsia="仿宋" w:hAnsi="仿宋" w:cs="仿宋" w:hint="eastAsia"/>
            <w:lang w:eastAsia="zh-CN"/>
          </w:rPr>
          <w:t>(一)、多功能呼吸机项目概况</w:t>
        </w:r>
        <w:r>
          <w:tab/>
        </w:r>
        <w:r>
          <w:fldChar w:fldCharType="begin"/>
        </w:r>
        <w:r>
          <w:instrText xml:space="preserve"> PAGEREF _Toc6694 \h </w:instrText>
        </w:r>
        <w:r>
          <w:fldChar w:fldCharType="separate"/>
        </w:r>
        <w:r>
          <w:t>3</w:t>
        </w:r>
        <w:r>
          <w:fldChar w:fldCharType="end"/>
        </w:r>
      </w:hyperlink>
    </w:p>
    <w:p>
      <w:pPr>
        <w:pStyle w:val="TOC2"/>
        <w:tabs>
          <w:tab w:val="right" w:leader="dot" w:pos="8306"/>
        </w:tabs>
      </w:pPr>
      <w:hyperlink w:anchor="_Toc22547" w:history="1">
        <w:r>
          <w:rPr>
            <w:rFonts w:ascii="仿宋" w:eastAsia="仿宋" w:hAnsi="仿宋" w:cs="仿宋" w:hint="eastAsia"/>
            <w:lang w:eastAsia="zh-CN"/>
          </w:rPr>
          <w:t>(二)、多功能呼吸机项目目标</w:t>
        </w:r>
        <w:r>
          <w:tab/>
        </w:r>
        <w:r>
          <w:fldChar w:fldCharType="begin"/>
        </w:r>
        <w:r>
          <w:instrText xml:space="preserve"> PAGEREF _Toc22547 \h </w:instrText>
        </w:r>
        <w:r>
          <w:fldChar w:fldCharType="separate"/>
        </w:r>
        <w:r>
          <w:t>5</w:t>
        </w:r>
        <w:r>
          <w:fldChar w:fldCharType="end"/>
        </w:r>
      </w:hyperlink>
    </w:p>
    <w:p>
      <w:pPr>
        <w:pStyle w:val="TOC2"/>
        <w:tabs>
          <w:tab w:val="right" w:leader="dot" w:pos="8306"/>
        </w:tabs>
      </w:pPr>
      <w:hyperlink w:anchor="_Toc5694" w:history="1">
        <w:r>
          <w:rPr>
            <w:rFonts w:ascii="仿宋" w:eastAsia="仿宋" w:hAnsi="仿宋" w:cs="仿宋" w:hint="eastAsia"/>
            <w:lang w:eastAsia="zh-CN"/>
          </w:rPr>
          <w:t>(三)、多功能呼吸机项目提出的理由</w:t>
        </w:r>
        <w:r>
          <w:tab/>
        </w:r>
        <w:r>
          <w:fldChar w:fldCharType="begin"/>
        </w:r>
        <w:r>
          <w:instrText xml:space="preserve"> PAGEREF _Toc5694 \h </w:instrText>
        </w:r>
        <w:r>
          <w:fldChar w:fldCharType="separate"/>
        </w:r>
        <w:r>
          <w:t>6</w:t>
        </w:r>
        <w:r>
          <w:fldChar w:fldCharType="end"/>
        </w:r>
      </w:hyperlink>
    </w:p>
    <w:p>
      <w:pPr>
        <w:pStyle w:val="TOC2"/>
        <w:tabs>
          <w:tab w:val="right" w:leader="dot" w:pos="8306"/>
        </w:tabs>
      </w:pPr>
      <w:hyperlink w:anchor="_Toc4631" w:history="1">
        <w:r>
          <w:rPr>
            <w:rFonts w:ascii="仿宋" w:eastAsia="仿宋" w:hAnsi="仿宋" w:cs="仿宋" w:hint="eastAsia"/>
            <w:lang w:eastAsia="zh-CN"/>
          </w:rPr>
          <w:t>(四)、多功能呼吸机项目意义</w:t>
        </w:r>
        <w:r>
          <w:tab/>
        </w:r>
        <w:r>
          <w:fldChar w:fldCharType="begin"/>
        </w:r>
        <w:r>
          <w:instrText xml:space="preserve"> PAGEREF _Toc4631 \h </w:instrText>
        </w:r>
        <w:r>
          <w:fldChar w:fldCharType="separate"/>
        </w:r>
        <w:r>
          <w:t>8</w:t>
        </w:r>
        <w:r>
          <w:fldChar w:fldCharType="end"/>
        </w:r>
      </w:hyperlink>
    </w:p>
    <w:p>
      <w:pPr>
        <w:pStyle w:val="TOC2"/>
        <w:tabs>
          <w:tab w:val="right" w:leader="dot" w:pos="8306"/>
        </w:tabs>
      </w:pPr>
      <w:hyperlink w:anchor="_Toc24813" w:history="1">
        <w:r>
          <w:rPr>
            <w:rFonts w:ascii="仿宋" w:eastAsia="仿宋" w:hAnsi="仿宋" w:cs="仿宋" w:hint="eastAsia"/>
            <w:lang w:eastAsia="zh-CN"/>
          </w:rPr>
          <w:t>(五)、多功能呼吸机项目背景</w:t>
        </w:r>
        <w:r>
          <w:tab/>
        </w:r>
        <w:r>
          <w:fldChar w:fldCharType="begin"/>
        </w:r>
        <w:r>
          <w:instrText xml:space="preserve"> PAGEREF _Toc24813 \h </w:instrText>
        </w:r>
        <w:r>
          <w:fldChar w:fldCharType="separate"/>
        </w:r>
        <w:r>
          <w:t>9</w:t>
        </w:r>
        <w:r>
          <w:fldChar w:fldCharType="end"/>
        </w:r>
      </w:hyperlink>
    </w:p>
    <w:p>
      <w:pPr>
        <w:pStyle w:val="TOC1"/>
        <w:tabs>
          <w:tab w:val="right" w:leader="dot" w:pos="8306"/>
        </w:tabs>
      </w:pPr>
      <w:hyperlink w:anchor="_Toc15612" w:history="1">
        <w:r>
          <w:rPr>
            <w:rFonts w:ascii="仿宋" w:eastAsia="仿宋" w:hAnsi="仿宋" w:cs="仿宋" w:hint="eastAsia"/>
            <w:lang w:eastAsia="zh-CN"/>
          </w:rPr>
          <w:t>二、产品规划分析</w:t>
        </w:r>
        <w:r>
          <w:tab/>
        </w:r>
        <w:r>
          <w:fldChar w:fldCharType="begin"/>
        </w:r>
        <w:r>
          <w:instrText xml:space="preserve"> PAGEREF _Toc15612 \h </w:instrText>
        </w:r>
        <w:r>
          <w:fldChar w:fldCharType="separate"/>
        </w:r>
        <w:r>
          <w:t>10</w:t>
        </w:r>
        <w:r>
          <w:fldChar w:fldCharType="end"/>
        </w:r>
      </w:hyperlink>
    </w:p>
    <w:p>
      <w:pPr>
        <w:pStyle w:val="TOC2"/>
        <w:tabs>
          <w:tab w:val="right" w:leader="dot" w:pos="8306"/>
        </w:tabs>
      </w:pPr>
      <w:hyperlink w:anchor="_Toc24592" w:history="1">
        <w:r>
          <w:rPr>
            <w:rFonts w:ascii="仿宋" w:eastAsia="仿宋" w:hAnsi="仿宋" w:cs="仿宋" w:hint="eastAsia"/>
            <w:lang w:eastAsia="zh-CN"/>
          </w:rPr>
          <w:t>(一)、产品规划</w:t>
        </w:r>
        <w:r>
          <w:tab/>
        </w:r>
        <w:r>
          <w:fldChar w:fldCharType="begin"/>
        </w:r>
        <w:r>
          <w:instrText xml:space="preserve"> PAGEREF _Toc24592 \h </w:instrText>
        </w:r>
        <w:r>
          <w:fldChar w:fldCharType="separate"/>
        </w:r>
        <w:r>
          <w:t>10</w:t>
        </w:r>
        <w:r>
          <w:fldChar w:fldCharType="end"/>
        </w:r>
      </w:hyperlink>
    </w:p>
    <w:p>
      <w:pPr>
        <w:pStyle w:val="TOC2"/>
        <w:tabs>
          <w:tab w:val="right" w:leader="dot" w:pos="8306"/>
        </w:tabs>
      </w:pPr>
      <w:hyperlink w:anchor="_Toc24125" w:history="1">
        <w:r>
          <w:rPr>
            <w:rFonts w:ascii="仿宋" w:eastAsia="仿宋" w:hAnsi="仿宋" w:cs="仿宋" w:hint="eastAsia"/>
            <w:lang w:eastAsia="zh-CN"/>
          </w:rPr>
          <w:t>(二)、建设规模</w:t>
        </w:r>
        <w:r>
          <w:tab/>
        </w:r>
        <w:r>
          <w:fldChar w:fldCharType="begin"/>
        </w:r>
        <w:r>
          <w:instrText xml:space="preserve"> PAGEREF _Toc24125 \h </w:instrText>
        </w:r>
        <w:r>
          <w:fldChar w:fldCharType="separate"/>
        </w:r>
        <w:r>
          <w:t>10</w:t>
        </w:r>
        <w:r>
          <w:fldChar w:fldCharType="end"/>
        </w:r>
      </w:hyperlink>
    </w:p>
    <w:p>
      <w:pPr>
        <w:pStyle w:val="TOC1"/>
        <w:tabs>
          <w:tab w:val="right" w:leader="dot" w:pos="8306"/>
        </w:tabs>
      </w:pPr>
      <w:hyperlink w:anchor="_Toc17892" w:history="1">
        <w:r>
          <w:rPr>
            <w:rFonts w:ascii="仿宋" w:eastAsia="仿宋" w:hAnsi="仿宋" w:cs="仿宋" w:hint="eastAsia"/>
            <w:lang w:eastAsia="zh-CN"/>
          </w:rPr>
          <w:t>三、工艺说明</w:t>
        </w:r>
        <w:r>
          <w:tab/>
        </w:r>
        <w:r>
          <w:fldChar w:fldCharType="begin"/>
        </w:r>
        <w:r>
          <w:instrText xml:space="preserve"> PAGEREF _Toc17892 \h </w:instrText>
        </w:r>
        <w:r>
          <w:fldChar w:fldCharType="separate"/>
        </w:r>
        <w:r>
          <w:t>12</w:t>
        </w:r>
        <w:r>
          <w:fldChar w:fldCharType="end"/>
        </w:r>
      </w:hyperlink>
    </w:p>
    <w:p>
      <w:pPr>
        <w:pStyle w:val="TOC2"/>
        <w:tabs>
          <w:tab w:val="right" w:leader="dot" w:pos="8306"/>
        </w:tabs>
      </w:pPr>
      <w:hyperlink w:anchor="_Toc24342" w:history="1">
        <w:r>
          <w:rPr>
            <w:rFonts w:ascii="仿宋" w:eastAsia="仿宋" w:hAnsi="仿宋" w:cs="仿宋" w:hint="eastAsia"/>
            <w:lang w:eastAsia="zh-CN"/>
          </w:rPr>
          <w:t>(一)、技术管理特点</w:t>
        </w:r>
        <w:r>
          <w:tab/>
        </w:r>
        <w:r>
          <w:fldChar w:fldCharType="begin"/>
        </w:r>
        <w:r>
          <w:instrText xml:space="preserve"> PAGEREF _Toc24342 \h </w:instrText>
        </w:r>
        <w:r>
          <w:fldChar w:fldCharType="separate"/>
        </w:r>
        <w:r>
          <w:t>12</w:t>
        </w:r>
        <w:r>
          <w:fldChar w:fldCharType="end"/>
        </w:r>
      </w:hyperlink>
    </w:p>
    <w:p>
      <w:pPr>
        <w:pStyle w:val="TOC2"/>
        <w:tabs>
          <w:tab w:val="right" w:leader="dot" w:pos="8306"/>
        </w:tabs>
      </w:pPr>
      <w:hyperlink w:anchor="_Toc32511" w:history="1">
        <w:r>
          <w:rPr>
            <w:rFonts w:ascii="仿宋" w:eastAsia="仿宋" w:hAnsi="仿宋" w:cs="仿宋" w:hint="eastAsia"/>
            <w:lang w:eastAsia="zh-CN"/>
          </w:rPr>
          <w:t>(二)、多功能呼吸机项目工艺技术设计方案</w:t>
        </w:r>
        <w:r>
          <w:tab/>
        </w:r>
        <w:r>
          <w:fldChar w:fldCharType="begin"/>
        </w:r>
        <w:r>
          <w:instrText xml:space="preserve"> PAGEREF _Toc32511 \h </w:instrText>
        </w:r>
        <w:r>
          <w:fldChar w:fldCharType="separate"/>
        </w:r>
        <w:r>
          <w:t>13</w:t>
        </w:r>
        <w:r>
          <w:fldChar w:fldCharType="end"/>
        </w:r>
      </w:hyperlink>
    </w:p>
    <w:p>
      <w:pPr>
        <w:pStyle w:val="TOC2"/>
        <w:tabs>
          <w:tab w:val="right" w:leader="dot" w:pos="8306"/>
        </w:tabs>
      </w:pPr>
      <w:hyperlink w:anchor="_Toc2299" w:history="1">
        <w:r>
          <w:rPr>
            <w:rFonts w:ascii="仿宋" w:eastAsia="仿宋" w:hAnsi="仿宋" w:cs="仿宋" w:hint="eastAsia"/>
            <w:lang w:eastAsia="zh-CN"/>
          </w:rPr>
          <w:t>(三)、设备选型方案</w:t>
        </w:r>
        <w:r>
          <w:tab/>
        </w:r>
        <w:r>
          <w:fldChar w:fldCharType="begin"/>
        </w:r>
        <w:r>
          <w:instrText xml:space="preserve"> PAGEREF _Toc2299 \h </w:instrText>
        </w:r>
        <w:r>
          <w:fldChar w:fldCharType="separate"/>
        </w:r>
        <w:r>
          <w:t>14</w:t>
        </w:r>
        <w:r>
          <w:fldChar w:fldCharType="end"/>
        </w:r>
      </w:hyperlink>
    </w:p>
    <w:p>
      <w:pPr>
        <w:pStyle w:val="TOC1"/>
        <w:tabs>
          <w:tab w:val="right" w:leader="dot" w:pos="8306"/>
        </w:tabs>
      </w:pPr>
      <w:hyperlink w:anchor="_Toc26959" w:history="1">
        <w:r>
          <w:rPr>
            <w:rFonts w:ascii="仿宋" w:eastAsia="仿宋" w:hAnsi="仿宋" w:cs="仿宋" w:hint="eastAsia"/>
            <w:lang w:eastAsia="zh-CN"/>
          </w:rPr>
          <w:t>四、多功能呼吸机项目选址可行性分析</w:t>
        </w:r>
        <w:r>
          <w:tab/>
        </w:r>
        <w:r>
          <w:fldChar w:fldCharType="begin"/>
        </w:r>
        <w:r>
          <w:instrText xml:space="preserve"> PAGEREF _Toc26959 \h </w:instrText>
        </w:r>
        <w:r>
          <w:fldChar w:fldCharType="separate"/>
        </w:r>
        <w:r>
          <w:t>15</w:t>
        </w:r>
        <w:r>
          <w:fldChar w:fldCharType="end"/>
        </w:r>
      </w:hyperlink>
    </w:p>
    <w:p>
      <w:pPr>
        <w:pStyle w:val="TOC2"/>
        <w:tabs>
          <w:tab w:val="right" w:leader="dot" w:pos="8306"/>
        </w:tabs>
      </w:pPr>
      <w:hyperlink w:anchor="_Toc23339" w:history="1">
        <w:r>
          <w:rPr>
            <w:rFonts w:ascii="仿宋" w:eastAsia="仿宋" w:hAnsi="仿宋" w:cs="仿宋" w:hint="eastAsia"/>
            <w:lang w:eastAsia="zh-CN"/>
          </w:rPr>
          <w:t>(一)、多功能呼吸机项目选址</w:t>
        </w:r>
        <w:r>
          <w:tab/>
        </w:r>
        <w:r>
          <w:fldChar w:fldCharType="begin"/>
        </w:r>
        <w:r>
          <w:instrText xml:space="preserve"> PAGEREF _Toc23339 \h </w:instrText>
        </w:r>
        <w:r>
          <w:fldChar w:fldCharType="separate"/>
        </w:r>
        <w:r>
          <w:t>15</w:t>
        </w:r>
        <w:r>
          <w:fldChar w:fldCharType="end"/>
        </w:r>
      </w:hyperlink>
    </w:p>
    <w:p>
      <w:pPr>
        <w:pStyle w:val="TOC2"/>
        <w:tabs>
          <w:tab w:val="right" w:leader="dot" w:pos="8306"/>
        </w:tabs>
      </w:pPr>
      <w:hyperlink w:anchor="_Toc25598" w:history="1">
        <w:r>
          <w:rPr>
            <w:rFonts w:ascii="仿宋" w:eastAsia="仿宋" w:hAnsi="仿宋" w:cs="仿宋" w:hint="eastAsia"/>
            <w:lang w:eastAsia="zh-CN"/>
          </w:rPr>
          <w:t>(二)、用地控制指标</w:t>
        </w:r>
        <w:r>
          <w:tab/>
        </w:r>
        <w:r>
          <w:fldChar w:fldCharType="begin"/>
        </w:r>
        <w:r>
          <w:instrText xml:space="preserve"> PAGEREF _Toc25598 \h </w:instrText>
        </w:r>
        <w:r>
          <w:fldChar w:fldCharType="separate"/>
        </w:r>
        <w:r>
          <w:t>16</w:t>
        </w:r>
        <w:r>
          <w:fldChar w:fldCharType="end"/>
        </w:r>
      </w:hyperlink>
    </w:p>
    <w:p>
      <w:pPr>
        <w:pStyle w:val="TOC2"/>
        <w:tabs>
          <w:tab w:val="right" w:leader="dot" w:pos="8306"/>
        </w:tabs>
      </w:pPr>
      <w:hyperlink w:anchor="_Toc10630" w:history="1">
        <w:r>
          <w:rPr>
            <w:rFonts w:ascii="仿宋" w:eastAsia="仿宋" w:hAnsi="仿宋" w:cs="仿宋" w:hint="eastAsia"/>
            <w:lang w:eastAsia="zh-CN"/>
          </w:rPr>
          <w:t>(三)、节约用地措施</w:t>
        </w:r>
        <w:r>
          <w:tab/>
        </w:r>
        <w:r>
          <w:fldChar w:fldCharType="begin"/>
        </w:r>
        <w:r>
          <w:instrText xml:space="preserve"> PAGEREF _Toc10630 \h </w:instrText>
        </w:r>
        <w:r>
          <w:fldChar w:fldCharType="separate"/>
        </w:r>
        <w:r>
          <w:t>17</w:t>
        </w:r>
        <w:r>
          <w:fldChar w:fldCharType="end"/>
        </w:r>
      </w:hyperlink>
    </w:p>
    <w:p>
      <w:pPr>
        <w:pStyle w:val="TOC2"/>
        <w:tabs>
          <w:tab w:val="right" w:leader="dot" w:pos="8306"/>
        </w:tabs>
      </w:pPr>
      <w:hyperlink w:anchor="_Toc1883" w:history="1">
        <w:r>
          <w:rPr>
            <w:rFonts w:ascii="仿宋" w:eastAsia="仿宋" w:hAnsi="仿宋" w:cs="仿宋" w:hint="eastAsia"/>
            <w:lang w:eastAsia="zh-CN"/>
          </w:rPr>
          <w:t>(四)、总图布置方案</w:t>
        </w:r>
        <w:r>
          <w:tab/>
        </w:r>
        <w:r>
          <w:fldChar w:fldCharType="begin"/>
        </w:r>
        <w:r>
          <w:instrText xml:space="preserve"> PAGEREF _Toc1883 \h </w:instrText>
        </w:r>
        <w:r>
          <w:fldChar w:fldCharType="separate"/>
        </w:r>
        <w:r>
          <w:t>19</w:t>
        </w:r>
        <w:r>
          <w:fldChar w:fldCharType="end"/>
        </w:r>
      </w:hyperlink>
    </w:p>
    <w:p>
      <w:pPr>
        <w:pStyle w:val="TOC2"/>
        <w:tabs>
          <w:tab w:val="right" w:leader="dot" w:pos="8306"/>
        </w:tabs>
      </w:pPr>
      <w:hyperlink w:anchor="_Toc14147" w:history="1">
        <w:r>
          <w:rPr>
            <w:rFonts w:ascii="仿宋" w:eastAsia="仿宋" w:hAnsi="仿宋" w:cs="仿宋" w:hint="eastAsia"/>
            <w:lang w:eastAsia="zh-CN"/>
          </w:rPr>
          <w:t>(五)、选址综合评价</w:t>
        </w:r>
        <w:r>
          <w:tab/>
        </w:r>
        <w:r>
          <w:fldChar w:fldCharType="begin"/>
        </w:r>
        <w:r>
          <w:instrText xml:space="preserve"> PAGEREF _Toc14147 \h </w:instrText>
        </w:r>
        <w:r>
          <w:fldChar w:fldCharType="separate"/>
        </w:r>
        <w:r>
          <w:t>20</w:t>
        </w:r>
        <w:r>
          <w:fldChar w:fldCharType="end"/>
        </w:r>
      </w:hyperlink>
    </w:p>
    <w:p>
      <w:pPr>
        <w:pStyle w:val="TOC1"/>
        <w:tabs>
          <w:tab w:val="right" w:leader="dot" w:pos="8306"/>
        </w:tabs>
      </w:pPr>
      <w:hyperlink w:anchor="_Toc3397" w:history="1">
        <w:r>
          <w:rPr>
            <w:rFonts w:ascii="仿宋" w:eastAsia="仿宋" w:hAnsi="仿宋" w:cs="仿宋" w:hint="eastAsia"/>
            <w:lang w:eastAsia="zh-CN"/>
          </w:rPr>
          <w:t>五、多功能呼吸机项目建设背景及必要性分析</w:t>
        </w:r>
        <w:r>
          <w:tab/>
        </w:r>
        <w:r>
          <w:fldChar w:fldCharType="begin"/>
        </w:r>
        <w:r>
          <w:instrText xml:space="preserve"> PAGEREF _Toc3397 \h </w:instrText>
        </w:r>
        <w:r>
          <w:fldChar w:fldCharType="separate"/>
        </w:r>
        <w:r>
          <w:t>21</w:t>
        </w:r>
        <w:r>
          <w:fldChar w:fldCharType="end"/>
        </w:r>
      </w:hyperlink>
    </w:p>
    <w:p>
      <w:pPr>
        <w:pStyle w:val="TOC2"/>
        <w:tabs>
          <w:tab w:val="right" w:leader="dot" w:pos="8306"/>
        </w:tabs>
      </w:pPr>
      <w:hyperlink w:anchor="_Toc21572" w:history="1">
        <w:r>
          <w:rPr>
            <w:rFonts w:ascii="仿宋" w:eastAsia="仿宋" w:hAnsi="仿宋" w:cs="仿宋" w:hint="eastAsia"/>
            <w:lang w:eastAsia="zh-CN"/>
          </w:rPr>
          <w:t>(一)、多功能呼吸机项目背景分析</w:t>
        </w:r>
        <w:r>
          <w:tab/>
        </w:r>
        <w:r>
          <w:fldChar w:fldCharType="begin"/>
        </w:r>
        <w:r>
          <w:instrText xml:space="preserve"> PAGEREF _Toc21572 \h </w:instrText>
        </w:r>
        <w:r>
          <w:fldChar w:fldCharType="separate"/>
        </w:r>
        <w:r>
          <w:t>21</w:t>
        </w:r>
        <w:r>
          <w:fldChar w:fldCharType="end"/>
        </w:r>
      </w:hyperlink>
    </w:p>
    <w:p>
      <w:pPr>
        <w:pStyle w:val="TOC2"/>
        <w:tabs>
          <w:tab w:val="right" w:leader="dot" w:pos="8306"/>
        </w:tabs>
      </w:pPr>
      <w:hyperlink w:anchor="_Toc30116" w:history="1">
        <w:r>
          <w:rPr>
            <w:rFonts w:ascii="仿宋" w:eastAsia="仿宋" w:hAnsi="仿宋" w:cs="仿宋" w:hint="eastAsia"/>
            <w:lang w:eastAsia="zh-CN"/>
          </w:rPr>
          <w:t>(二)、多功能呼吸机项目建设必要性分析</w:t>
        </w:r>
        <w:r>
          <w:tab/>
        </w:r>
        <w:r>
          <w:fldChar w:fldCharType="begin"/>
        </w:r>
        <w:r>
          <w:instrText xml:space="preserve"> PAGEREF _Toc30116 \h </w:instrText>
        </w:r>
        <w:r>
          <w:fldChar w:fldCharType="separate"/>
        </w:r>
        <w:r>
          <w:t>22</w:t>
        </w:r>
        <w:r>
          <w:fldChar w:fldCharType="end"/>
        </w:r>
      </w:hyperlink>
    </w:p>
    <w:p>
      <w:pPr>
        <w:pStyle w:val="TOC1"/>
        <w:tabs>
          <w:tab w:val="right" w:leader="dot" w:pos="8306"/>
        </w:tabs>
      </w:pPr>
      <w:hyperlink w:anchor="_Toc31256" w:history="1">
        <w:r>
          <w:rPr>
            <w:rFonts w:ascii="仿宋" w:eastAsia="仿宋" w:hAnsi="仿宋" w:cs="仿宋" w:hint="eastAsia"/>
            <w:lang w:eastAsia="zh-CN"/>
          </w:rPr>
          <w:t>六、多功能呼吸机项目建设单位说明</w:t>
        </w:r>
        <w:r>
          <w:tab/>
        </w:r>
        <w:r>
          <w:fldChar w:fldCharType="begin"/>
        </w:r>
        <w:r>
          <w:instrText xml:space="preserve"> PAGEREF _Toc31256 \h </w:instrText>
        </w:r>
        <w:r>
          <w:fldChar w:fldCharType="separate"/>
        </w:r>
        <w:r>
          <w:t>24</w:t>
        </w:r>
        <w:r>
          <w:fldChar w:fldCharType="end"/>
        </w:r>
      </w:hyperlink>
    </w:p>
    <w:p>
      <w:pPr>
        <w:pStyle w:val="TOC2"/>
        <w:tabs>
          <w:tab w:val="right" w:leader="dot" w:pos="8306"/>
        </w:tabs>
      </w:pPr>
      <w:hyperlink w:anchor="_Toc4086" w:history="1">
        <w:r>
          <w:rPr>
            <w:rFonts w:ascii="仿宋" w:eastAsia="仿宋" w:hAnsi="仿宋" w:cs="仿宋" w:hint="eastAsia"/>
            <w:lang w:eastAsia="zh-CN"/>
          </w:rPr>
          <w:t>(一)、多功能呼吸机项目承办单位基本情况</w:t>
        </w:r>
        <w:r>
          <w:tab/>
        </w:r>
        <w:r>
          <w:fldChar w:fldCharType="begin"/>
        </w:r>
        <w:r>
          <w:instrText xml:space="preserve"> PAGEREF _Toc4086 \h </w:instrText>
        </w:r>
        <w:r>
          <w:fldChar w:fldCharType="separate"/>
        </w:r>
        <w:r>
          <w:t>24</w:t>
        </w:r>
        <w:r>
          <w:fldChar w:fldCharType="end"/>
        </w:r>
      </w:hyperlink>
    </w:p>
    <w:p>
      <w:pPr>
        <w:pStyle w:val="TOC2"/>
        <w:tabs>
          <w:tab w:val="right" w:leader="dot" w:pos="8306"/>
        </w:tabs>
      </w:pPr>
      <w:hyperlink w:anchor="_Toc3554" w:history="1">
        <w:r>
          <w:rPr>
            <w:rFonts w:ascii="仿宋" w:eastAsia="仿宋" w:hAnsi="仿宋" w:cs="仿宋" w:hint="eastAsia"/>
            <w:lang w:eastAsia="zh-CN"/>
          </w:rPr>
          <w:t>(二)、公司经济效益分析</w:t>
        </w:r>
        <w:r>
          <w:tab/>
        </w:r>
        <w:r>
          <w:fldChar w:fldCharType="begin"/>
        </w:r>
        <w:r>
          <w:instrText xml:space="preserve"> PAGEREF _Toc3554 \h </w:instrText>
        </w:r>
        <w:r>
          <w:fldChar w:fldCharType="separate"/>
        </w:r>
        <w:r>
          <w:t>24</w:t>
        </w:r>
        <w:r>
          <w:fldChar w:fldCharType="end"/>
        </w:r>
      </w:hyperlink>
    </w:p>
    <w:p>
      <w:pPr>
        <w:pStyle w:val="TOC1"/>
        <w:tabs>
          <w:tab w:val="right" w:leader="dot" w:pos="8306"/>
        </w:tabs>
      </w:pPr>
      <w:hyperlink w:anchor="_Toc6650" w:history="1">
        <w:r>
          <w:rPr>
            <w:rFonts w:ascii="仿宋" w:eastAsia="仿宋" w:hAnsi="仿宋" w:cs="仿宋" w:hint="eastAsia"/>
            <w:lang w:eastAsia="zh-CN"/>
          </w:rPr>
          <w:t>七、多功能呼吸机项目经营效益</w:t>
        </w:r>
        <w:r>
          <w:tab/>
        </w:r>
        <w:r>
          <w:fldChar w:fldCharType="begin"/>
        </w:r>
        <w:r>
          <w:instrText xml:space="preserve"> PAGEREF _Toc6650 \h </w:instrText>
        </w:r>
        <w:r>
          <w:fldChar w:fldCharType="separate"/>
        </w:r>
        <w:r>
          <w:t>25</w:t>
        </w:r>
        <w:r>
          <w:fldChar w:fldCharType="end"/>
        </w:r>
      </w:hyperlink>
    </w:p>
    <w:p>
      <w:pPr>
        <w:pStyle w:val="TOC2"/>
        <w:tabs>
          <w:tab w:val="right" w:leader="dot" w:pos="8306"/>
        </w:tabs>
      </w:pPr>
      <w:hyperlink w:anchor="_Toc22218" w:history="1">
        <w:r>
          <w:rPr>
            <w:rFonts w:ascii="仿宋" w:eastAsia="仿宋" w:hAnsi="仿宋" w:cs="仿宋" w:hint="eastAsia"/>
            <w:lang w:eastAsia="zh-CN"/>
          </w:rPr>
          <w:t>(一)、经济评价财务测算</w:t>
        </w:r>
        <w:r>
          <w:tab/>
        </w:r>
        <w:r>
          <w:fldChar w:fldCharType="begin"/>
        </w:r>
        <w:r>
          <w:instrText xml:space="preserve"> PAGEREF _Toc22218 \h </w:instrText>
        </w:r>
        <w:r>
          <w:fldChar w:fldCharType="separate"/>
        </w:r>
        <w:r>
          <w:t>25</w:t>
        </w:r>
        <w:r>
          <w:fldChar w:fldCharType="end"/>
        </w:r>
      </w:hyperlink>
    </w:p>
    <w:p>
      <w:pPr>
        <w:pStyle w:val="TOC2"/>
        <w:tabs>
          <w:tab w:val="right" w:leader="dot" w:pos="8306"/>
        </w:tabs>
      </w:pPr>
      <w:hyperlink w:anchor="_Toc25856" w:history="1">
        <w:r>
          <w:rPr>
            <w:rFonts w:ascii="仿宋" w:eastAsia="仿宋" w:hAnsi="仿宋" w:cs="仿宋" w:hint="eastAsia"/>
            <w:lang w:eastAsia="zh-CN"/>
          </w:rPr>
          <w:t>(二)、多功能呼吸机项目盈利能力分析</w:t>
        </w:r>
        <w:r>
          <w:tab/>
        </w:r>
        <w:r>
          <w:fldChar w:fldCharType="begin"/>
        </w:r>
        <w:r>
          <w:instrText xml:space="preserve"> PAGEREF _Toc25856 \h </w:instrText>
        </w:r>
        <w:r>
          <w:fldChar w:fldCharType="separate"/>
        </w:r>
        <w:r>
          <w:t>27</w:t>
        </w:r>
        <w:r>
          <w:fldChar w:fldCharType="end"/>
        </w:r>
      </w:hyperlink>
    </w:p>
    <w:p>
      <w:pPr>
        <w:pStyle w:val="TOC1"/>
        <w:tabs>
          <w:tab w:val="right" w:leader="dot" w:pos="8306"/>
        </w:tabs>
      </w:pPr>
      <w:hyperlink w:anchor="_Toc29857" w:history="1">
        <w:r>
          <w:rPr>
            <w:rFonts w:ascii="仿宋" w:eastAsia="仿宋" w:hAnsi="仿宋" w:cs="仿宋" w:hint="eastAsia"/>
            <w:lang w:eastAsia="zh-CN"/>
          </w:rPr>
          <w:t>八、生产安全保护</w:t>
        </w:r>
        <w:r>
          <w:tab/>
        </w:r>
        <w:r>
          <w:fldChar w:fldCharType="begin"/>
        </w:r>
        <w:r>
          <w:instrText xml:space="preserve"> PAGEREF _Toc29857 \h </w:instrText>
        </w:r>
        <w:r>
          <w:fldChar w:fldCharType="separate"/>
        </w:r>
        <w:r>
          <w:t>27</w:t>
        </w:r>
        <w:r>
          <w:fldChar w:fldCharType="end"/>
        </w:r>
      </w:hyperlink>
    </w:p>
    <w:p>
      <w:pPr>
        <w:pStyle w:val="TOC2"/>
        <w:tabs>
          <w:tab w:val="right" w:leader="dot" w:pos="8306"/>
        </w:tabs>
      </w:pPr>
      <w:hyperlink w:anchor="_Toc15973" w:history="1">
        <w:r>
          <w:rPr>
            <w:rFonts w:ascii="仿宋" w:eastAsia="仿宋" w:hAnsi="仿宋" w:cs="仿宋" w:hint="eastAsia"/>
            <w:lang w:eastAsia="zh-CN"/>
          </w:rPr>
          <w:t>(一)、消防安全</w:t>
        </w:r>
        <w:r>
          <w:tab/>
        </w:r>
        <w:r>
          <w:fldChar w:fldCharType="begin"/>
        </w:r>
        <w:r>
          <w:instrText xml:space="preserve"> PAGEREF _Toc15973 \h </w:instrText>
        </w:r>
        <w:r>
          <w:fldChar w:fldCharType="separate"/>
        </w:r>
        <w:r>
          <w:t>27</w:t>
        </w:r>
        <w:r>
          <w:fldChar w:fldCharType="end"/>
        </w:r>
      </w:hyperlink>
    </w:p>
    <w:p>
      <w:pPr>
        <w:pStyle w:val="TOC2"/>
        <w:tabs>
          <w:tab w:val="right" w:leader="dot" w:pos="8306"/>
        </w:tabs>
      </w:pPr>
      <w:hyperlink w:anchor="_Toc16596" w:history="1">
        <w:r>
          <w:rPr>
            <w:rFonts w:ascii="仿宋" w:eastAsia="仿宋" w:hAnsi="仿宋" w:cs="仿宋" w:hint="eastAsia"/>
            <w:lang w:eastAsia="zh-CN"/>
          </w:rPr>
          <w:t>(二)、防火防爆总图布置措施</w:t>
        </w:r>
        <w:r>
          <w:tab/>
        </w:r>
        <w:r>
          <w:fldChar w:fldCharType="begin"/>
        </w:r>
        <w:r>
          <w:instrText xml:space="preserve"> PAGEREF _Toc16596 \h </w:instrText>
        </w:r>
        <w:r>
          <w:fldChar w:fldCharType="separate"/>
        </w:r>
        <w:r>
          <w:t>29</w:t>
        </w:r>
        <w:r>
          <w:fldChar w:fldCharType="end"/>
        </w:r>
      </w:hyperlink>
    </w:p>
    <w:p>
      <w:pPr>
        <w:pStyle w:val="TOC2"/>
        <w:tabs>
          <w:tab w:val="right" w:leader="dot" w:pos="8306"/>
        </w:tabs>
      </w:pPr>
      <w:hyperlink w:anchor="_Toc32067" w:history="1">
        <w:r>
          <w:rPr>
            <w:rFonts w:ascii="仿宋" w:eastAsia="仿宋" w:hAnsi="仿宋" w:cs="仿宋" w:hint="eastAsia"/>
            <w:lang w:eastAsia="zh-CN"/>
          </w:rPr>
          <w:t>(三)、自然灾害防范措施</w:t>
        </w:r>
        <w:r>
          <w:tab/>
        </w:r>
        <w:r>
          <w:fldChar w:fldCharType="begin"/>
        </w:r>
        <w:r>
          <w:instrText xml:space="preserve"> PAGEREF _Toc32067 \h </w:instrText>
        </w:r>
        <w:r>
          <w:fldChar w:fldCharType="separate"/>
        </w:r>
        <w:r>
          <w:t>30</w:t>
        </w:r>
        <w:r>
          <w:fldChar w:fldCharType="end"/>
        </w:r>
      </w:hyperlink>
    </w:p>
    <w:p>
      <w:pPr>
        <w:pStyle w:val="TOC2"/>
        <w:tabs>
          <w:tab w:val="right" w:leader="dot" w:pos="8306"/>
        </w:tabs>
      </w:pPr>
      <w:hyperlink w:anchor="_Toc5104" w:history="1">
        <w:r>
          <w:rPr>
            <w:rFonts w:ascii="仿宋" w:eastAsia="仿宋" w:hAnsi="仿宋" w:cs="仿宋" w:hint="eastAsia"/>
            <w:lang w:eastAsia="zh-CN"/>
          </w:rPr>
          <w:t>(四)、安全色及安全标志使用要求</w:t>
        </w:r>
        <w:r>
          <w:tab/>
        </w:r>
        <w:r>
          <w:fldChar w:fldCharType="begin"/>
        </w:r>
        <w:r>
          <w:instrText xml:space="preserve"> PAGEREF _Toc5104 \h </w:instrText>
        </w:r>
        <w:r>
          <w:fldChar w:fldCharType="separate"/>
        </w:r>
        <w:r>
          <w:t>31</w:t>
        </w:r>
        <w:r>
          <w:fldChar w:fldCharType="end"/>
        </w:r>
      </w:hyperlink>
    </w:p>
    <w:p>
      <w:pPr>
        <w:pStyle w:val="TOC2"/>
        <w:tabs>
          <w:tab w:val="right" w:leader="dot" w:pos="8306"/>
        </w:tabs>
      </w:pPr>
      <w:hyperlink w:anchor="_Toc26214" w:history="1">
        <w:r>
          <w:rPr>
            <w:rFonts w:ascii="仿宋" w:eastAsia="仿宋" w:hAnsi="仿宋" w:cs="仿宋" w:hint="eastAsia"/>
            <w:lang w:eastAsia="zh-CN"/>
          </w:rPr>
          <w:t>(五)、防尘防毒措施</w:t>
        </w:r>
        <w:r>
          <w:tab/>
        </w:r>
        <w:r>
          <w:fldChar w:fldCharType="begin"/>
        </w:r>
        <w:r>
          <w:instrText xml:space="preserve"> PAGEREF _Toc26214 \h </w:instrText>
        </w:r>
        <w:r>
          <w:fldChar w:fldCharType="separate"/>
        </w:r>
        <w:r>
          <w:t>32</w:t>
        </w:r>
        <w:r>
          <w:fldChar w:fldCharType="end"/>
        </w:r>
      </w:hyperlink>
    </w:p>
    <w:p>
      <w:pPr>
        <w:pStyle w:val="TOC2"/>
        <w:tabs>
          <w:tab w:val="right" w:leader="dot" w:pos="8306"/>
        </w:tabs>
      </w:pPr>
      <w:hyperlink w:anchor="_Toc31807" w:history="1">
        <w:r>
          <w:rPr>
            <w:rFonts w:ascii="仿宋" w:eastAsia="仿宋" w:hAnsi="仿宋" w:cs="仿宋" w:hint="eastAsia"/>
            <w:lang w:eastAsia="zh-CN"/>
          </w:rPr>
          <w:t>(六)、防静电、触电防护及防雷措施</w:t>
        </w:r>
        <w:r>
          <w:tab/>
        </w:r>
        <w:r>
          <w:fldChar w:fldCharType="begin"/>
        </w:r>
        <w:r>
          <w:instrText xml:space="preserve"> PAGEREF _Toc31807 \h </w:instrText>
        </w:r>
        <w:r>
          <w:fldChar w:fldCharType="separate"/>
        </w:r>
        <w:r>
          <w:t>33</w:t>
        </w:r>
        <w:r>
          <w:fldChar w:fldCharType="end"/>
        </w:r>
      </w:hyperlink>
    </w:p>
    <w:p>
      <w:pPr>
        <w:pStyle w:val="TOC2"/>
        <w:tabs>
          <w:tab w:val="right" w:leader="dot" w:pos="8306"/>
        </w:tabs>
      </w:pPr>
      <w:hyperlink w:anchor="_Toc24822" w:history="1">
        <w:r>
          <w:rPr>
            <w:rFonts w:ascii="仿宋" w:eastAsia="仿宋" w:hAnsi="仿宋" w:cs="仿宋" w:hint="eastAsia"/>
            <w:lang w:eastAsia="zh-CN"/>
          </w:rPr>
          <w:t>(七)、机械设备安全保障措施</w:t>
        </w:r>
        <w:r>
          <w:tab/>
        </w:r>
        <w:r>
          <w:fldChar w:fldCharType="begin"/>
        </w:r>
        <w:r>
          <w:instrText xml:space="preserve"> PAGEREF _Toc24822 \h </w:instrText>
        </w:r>
        <w:r>
          <w:fldChar w:fldCharType="separate"/>
        </w:r>
        <w:r>
          <w:t>34</w:t>
        </w:r>
        <w:r>
          <w:fldChar w:fldCharType="end"/>
        </w:r>
      </w:hyperlink>
    </w:p>
    <w:p>
      <w:pPr>
        <w:pStyle w:val="TOC1"/>
        <w:tabs>
          <w:tab w:val="right" w:leader="dot" w:pos="8306"/>
        </w:tabs>
      </w:pPr>
      <w:hyperlink w:anchor="_Toc5696" w:history="1">
        <w:r>
          <w:rPr>
            <w:rFonts w:ascii="仿宋" w:eastAsia="仿宋" w:hAnsi="仿宋" w:cs="仿宋" w:hint="eastAsia"/>
            <w:lang w:eastAsia="zh-CN"/>
          </w:rPr>
          <w:t>九、多功能呼吸机项目社会影响</w:t>
        </w:r>
        <w:r>
          <w:tab/>
        </w:r>
        <w:r>
          <w:fldChar w:fldCharType="begin"/>
        </w:r>
        <w:r>
          <w:instrText xml:space="preserve"> PAGEREF _Toc5696 \h </w:instrText>
        </w:r>
        <w:r>
          <w:fldChar w:fldCharType="separate"/>
        </w:r>
        <w:r>
          <w:t>36</w:t>
        </w:r>
        <w:r>
          <w:fldChar w:fldCharType="end"/>
        </w:r>
      </w:hyperlink>
    </w:p>
    <w:p>
      <w:pPr>
        <w:pStyle w:val="TOC2"/>
        <w:tabs>
          <w:tab w:val="right" w:leader="dot" w:pos="8306"/>
        </w:tabs>
      </w:pPr>
      <w:hyperlink w:anchor="_Toc2432" w:history="1">
        <w:r>
          <w:rPr>
            <w:rFonts w:ascii="仿宋" w:eastAsia="仿宋" w:hAnsi="仿宋" w:cs="仿宋" w:hint="eastAsia"/>
            <w:lang w:eastAsia="zh-CN"/>
          </w:rPr>
          <w:t>(一)、社会责任与义务</w:t>
        </w:r>
        <w:r>
          <w:tab/>
        </w:r>
        <w:r>
          <w:fldChar w:fldCharType="begin"/>
        </w:r>
        <w:r>
          <w:instrText xml:space="preserve"> PAGEREF _Toc2432 \h </w:instrText>
        </w:r>
        <w:r>
          <w:fldChar w:fldCharType="separate"/>
        </w:r>
        <w:r>
          <w:t>36</w:t>
        </w:r>
        <w:r>
          <w:fldChar w:fldCharType="end"/>
        </w:r>
      </w:hyperlink>
    </w:p>
    <w:p>
      <w:pPr>
        <w:pStyle w:val="TOC2"/>
        <w:tabs>
          <w:tab w:val="right" w:leader="dot" w:pos="8306"/>
        </w:tabs>
      </w:pPr>
      <w:hyperlink w:anchor="_Toc32277" w:history="1">
        <w:r>
          <w:rPr>
            <w:rFonts w:ascii="仿宋" w:eastAsia="仿宋" w:hAnsi="仿宋" w:cs="仿宋" w:hint="eastAsia"/>
            <w:lang w:eastAsia="zh-CN"/>
          </w:rPr>
          <w:t>(二)、社会参与与沟通</w:t>
        </w:r>
        <w:r>
          <w:tab/>
        </w:r>
        <w:r>
          <w:fldChar w:fldCharType="begin"/>
        </w:r>
        <w:r>
          <w:instrText xml:space="preserve"> PAGEREF _Toc32277 \h </w:instrText>
        </w:r>
        <w:r>
          <w:fldChar w:fldCharType="separate"/>
        </w:r>
        <w:r>
          <w:t>36</w:t>
        </w:r>
        <w:r>
          <w:fldChar w:fldCharType="end"/>
        </w:r>
      </w:hyperlink>
    </w:p>
    <w:p>
      <w:pPr>
        <w:pStyle w:val="TOC1"/>
        <w:tabs>
          <w:tab w:val="right" w:leader="dot" w:pos="8306"/>
        </w:tabs>
      </w:pPr>
      <w:hyperlink w:anchor="_Toc24134" w:history="1">
        <w:r>
          <w:rPr>
            <w:rFonts w:ascii="仿宋" w:eastAsia="仿宋" w:hAnsi="仿宋" w:cs="仿宋" w:hint="eastAsia"/>
            <w:lang w:eastAsia="zh-CN"/>
          </w:rPr>
          <w:t>十、多功能呼吸机项目环境影响分析</w:t>
        </w:r>
        <w:r>
          <w:tab/>
        </w:r>
        <w:r>
          <w:fldChar w:fldCharType="begin"/>
        </w:r>
        <w:r>
          <w:instrText xml:space="preserve"> PAGEREF _Toc24134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08" w:history="1">
        <w:r>
          <w:rPr>
            <w:rFonts w:ascii="仿宋" w:eastAsia="仿宋" w:hAnsi="仿宋" w:cs="仿宋" w:hint="eastAsia"/>
            <w:lang w:eastAsia="zh-CN"/>
          </w:rPr>
          <w:t>(一)、建设区域环境质量现状</w:t>
        </w:r>
        <w:r>
          <w:tab/>
        </w:r>
        <w:r>
          <w:fldChar w:fldCharType="begin"/>
        </w:r>
        <w:r>
          <w:instrText xml:space="preserve"> PAGEREF _Toc18708 \h </w:instrText>
        </w:r>
        <w:r>
          <w:fldChar w:fldCharType="separate"/>
        </w:r>
        <w:r>
          <w:t>37</w:t>
        </w:r>
        <w:r>
          <w:fldChar w:fldCharType="end"/>
        </w:r>
      </w:hyperlink>
    </w:p>
    <w:p>
      <w:pPr>
        <w:pStyle w:val="TOC2"/>
        <w:tabs>
          <w:tab w:val="right" w:leader="dot" w:pos="8306"/>
        </w:tabs>
      </w:pPr>
      <w:hyperlink w:anchor="_Toc22263" w:history="1">
        <w:r>
          <w:rPr>
            <w:rFonts w:ascii="仿宋" w:eastAsia="仿宋" w:hAnsi="仿宋" w:cs="仿宋" w:hint="eastAsia"/>
            <w:lang w:eastAsia="zh-CN"/>
          </w:rPr>
          <w:t>(二)、建设期环境保护</w:t>
        </w:r>
        <w:r>
          <w:tab/>
        </w:r>
        <w:r>
          <w:fldChar w:fldCharType="begin"/>
        </w:r>
        <w:r>
          <w:instrText xml:space="preserve"> PAGEREF _Toc22263 \h </w:instrText>
        </w:r>
        <w:r>
          <w:fldChar w:fldCharType="separate"/>
        </w:r>
        <w:r>
          <w:t>39</w:t>
        </w:r>
        <w:r>
          <w:fldChar w:fldCharType="end"/>
        </w:r>
      </w:hyperlink>
    </w:p>
    <w:p>
      <w:pPr>
        <w:pStyle w:val="TOC2"/>
        <w:tabs>
          <w:tab w:val="right" w:leader="dot" w:pos="8306"/>
        </w:tabs>
      </w:pPr>
      <w:hyperlink w:anchor="_Toc12569" w:history="1">
        <w:r>
          <w:rPr>
            <w:rFonts w:ascii="仿宋" w:eastAsia="仿宋" w:hAnsi="仿宋" w:cs="仿宋" w:hint="eastAsia"/>
            <w:lang w:eastAsia="zh-CN"/>
          </w:rPr>
          <w:t>(三)、运营期环境保护</w:t>
        </w:r>
        <w:r>
          <w:tab/>
        </w:r>
        <w:r>
          <w:fldChar w:fldCharType="begin"/>
        </w:r>
        <w:r>
          <w:instrText xml:space="preserve"> PAGEREF _Toc12569 \h </w:instrText>
        </w:r>
        <w:r>
          <w:fldChar w:fldCharType="separate"/>
        </w:r>
        <w:r>
          <w:t>40</w:t>
        </w:r>
        <w:r>
          <w:fldChar w:fldCharType="end"/>
        </w:r>
      </w:hyperlink>
    </w:p>
    <w:p>
      <w:pPr>
        <w:pStyle w:val="TOC2"/>
        <w:tabs>
          <w:tab w:val="right" w:leader="dot" w:pos="8306"/>
        </w:tabs>
      </w:pPr>
      <w:hyperlink w:anchor="_Toc2880" w:history="1">
        <w:r>
          <w:rPr>
            <w:rFonts w:ascii="仿宋" w:eastAsia="仿宋" w:hAnsi="仿宋" w:cs="仿宋" w:hint="eastAsia"/>
            <w:lang w:eastAsia="zh-CN"/>
          </w:rPr>
          <w:t>(四)、多功能呼吸机项目建设对区域经济的影响</w:t>
        </w:r>
        <w:r>
          <w:tab/>
        </w:r>
        <w:r>
          <w:fldChar w:fldCharType="begin"/>
        </w:r>
        <w:r>
          <w:instrText xml:space="preserve"> PAGEREF _Toc2880 \h </w:instrText>
        </w:r>
        <w:r>
          <w:fldChar w:fldCharType="separate"/>
        </w:r>
        <w:r>
          <w:t>42</w:t>
        </w:r>
        <w:r>
          <w:fldChar w:fldCharType="end"/>
        </w:r>
      </w:hyperlink>
    </w:p>
    <w:p>
      <w:pPr>
        <w:pStyle w:val="TOC2"/>
        <w:tabs>
          <w:tab w:val="right" w:leader="dot" w:pos="8306"/>
        </w:tabs>
      </w:pPr>
      <w:hyperlink w:anchor="_Toc10071" w:history="1">
        <w:r>
          <w:rPr>
            <w:rFonts w:ascii="仿宋" w:eastAsia="仿宋" w:hAnsi="仿宋" w:cs="仿宋" w:hint="eastAsia"/>
            <w:lang w:eastAsia="zh-CN"/>
          </w:rPr>
          <w:t>(五)、废弃物处理</w:t>
        </w:r>
        <w:r>
          <w:tab/>
        </w:r>
        <w:r>
          <w:fldChar w:fldCharType="begin"/>
        </w:r>
        <w:r>
          <w:instrText xml:space="preserve"> PAGEREF _Toc10071 \h </w:instrText>
        </w:r>
        <w:r>
          <w:fldChar w:fldCharType="separate"/>
        </w:r>
        <w:r>
          <w:t>43</w:t>
        </w:r>
        <w:r>
          <w:fldChar w:fldCharType="end"/>
        </w:r>
      </w:hyperlink>
    </w:p>
    <w:p>
      <w:pPr>
        <w:pStyle w:val="TOC2"/>
        <w:tabs>
          <w:tab w:val="right" w:leader="dot" w:pos="8306"/>
        </w:tabs>
      </w:pPr>
      <w:hyperlink w:anchor="_Toc26328" w:history="1">
        <w:r>
          <w:rPr>
            <w:rFonts w:ascii="仿宋" w:eastAsia="仿宋" w:hAnsi="仿宋" w:cs="仿宋" w:hint="eastAsia"/>
            <w:lang w:eastAsia="zh-CN"/>
          </w:rPr>
          <w:t>(六)、特殊环境影响分析</w:t>
        </w:r>
        <w:r>
          <w:tab/>
        </w:r>
        <w:r>
          <w:fldChar w:fldCharType="begin"/>
        </w:r>
        <w:r>
          <w:instrText xml:space="preserve"> PAGEREF _Toc26328 \h </w:instrText>
        </w:r>
        <w:r>
          <w:fldChar w:fldCharType="separate"/>
        </w:r>
        <w:r>
          <w:t>45</w:t>
        </w:r>
        <w:r>
          <w:fldChar w:fldCharType="end"/>
        </w:r>
      </w:hyperlink>
    </w:p>
    <w:p>
      <w:pPr>
        <w:pStyle w:val="TOC2"/>
        <w:tabs>
          <w:tab w:val="right" w:leader="dot" w:pos="8306"/>
        </w:tabs>
      </w:pPr>
      <w:hyperlink w:anchor="_Toc29365" w:history="1">
        <w:r>
          <w:rPr>
            <w:rFonts w:ascii="仿宋" w:eastAsia="仿宋" w:hAnsi="仿宋" w:cs="仿宋" w:hint="eastAsia"/>
            <w:lang w:eastAsia="zh-CN"/>
          </w:rPr>
          <w:t>(七)、清洁生产</w:t>
        </w:r>
        <w:r>
          <w:tab/>
        </w:r>
        <w:r>
          <w:fldChar w:fldCharType="begin"/>
        </w:r>
        <w:r>
          <w:instrText xml:space="preserve"> PAGEREF _Toc29365 \h </w:instrText>
        </w:r>
        <w:r>
          <w:fldChar w:fldCharType="separate"/>
        </w:r>
        <w:r>
          <w:t>46</w:t>
        </w:r>
        <w:r>
          <w:fldChar w:fldCharType="end"/>
        </w:r>
      </w:hyperlink>
    </w:p>
    <w:p>
      <w:pPr>
        <w:pStyle w:val="TOC2"/>
        <w:tabs>
          <w:tab w:val="right" w:leader="dot" w:pos="8306"/>
        </w:tabs>
      </w:pPr>
      <w:hyperlink w:anchor="_Toc7921" w:history="1">
        <w:r>
          <w:rPr>
            <w:rFonts w:ascii="仿宋" w:eastAsia="仿宋" w:hAnsi="仿宋" w:cs="仿宋" w:hint="eastAsia"/>
            <w:lang w:eastAsia="zh-CN"/>
          </w:rPr>
          <w:t>(八)、环境保护综合评价</w:t>
        </w:r>
        <w:r>
          <w:tab/>
        </w:r>
        <w:r>
          <w:fldChar w:fldCharType="begin"/>
        </w:r>
        <w:r>
          <w:instrText xml:space="preserve"> PAGEREF _Toc7921 \h </w:instrText>
        </w:r>
        <w:r>
          <w:fldChar w:fldCharType="separate"/>
        </w:r>
        <w:r>
          <w:t>47</w:t>
        </w:r>
        <w:r>
          <w:fldChar w:fldCharType="end"/>
        </w:r>
      </w:hyperlink>
    </w:p>
    <w:p>
      <w:pPr>
        <w:pStyle w:val="TOC1"/>
        <w:tabs>
          <w:tab w:val="right" w:leader="dot" w:pos="8306"/>
        </w:tabs>
      </w:pPr>
      <w:hyperlink w:anchor="_Toc24051" w:history="1">
        <w:r>
          <w:rPr>
            <w:rFonts w:ascii="仿宋" w:eastAsia="仿宋" w:hAnsi="仿宋" w:cs="仿宋" w:hint="eastAsia"/>
            <w:lang w:eastAsia="zh-CN"/>
          </w:rPr>
          <w:t>十一、多功能呼吸机项目财务管理</w:t>
        </w:r>
        <w:r>
          <w:tab/>
        </w:r>
        <w:r>
          <w:fldChar w:fldCharType="begin"/>
        </w:r>
        <w:r>
          <w:instrText xml:space="preserve"> PAGEREF _Toc24051 \h </w:instrText>
        </w:r>
        <w:r>
          <w:fldChar w:fldCharType="separate"/>
        </w:r>
        <w:r>
          <w:t>48</w:t>
        </w:r>
        <w:r>
          <w:fldChar w:fldCharType="end"/>
        </w:r>
      </w:hyperlink>
    </w:p>
    <w:p>
      <w:pPr>
        <w:pStyle w:val="TOC2"/>
        <w:tabs>
          <w:tab w:val="right" w:leader="dot" w:pos="8306"/>
        </w:tabs>
      </w:pPr>
      <w:hyperlink w:anchor="_Toc31801" w:history="1">
        <w:r>
          <w:rPr>
            <w:rFonts w:ascii="仿宋" w:eastAsia="仿宋" w:hAnsi="仿宋" w:cs="仿宋" w:hint="eastAsia"/>
            <w:lang w:eastAsia="zh-CN"/>
          </w:rPr>
          <w:t>(一)、资金需求大</w:t>
        </w:r>
        <w:r>
          <w:tab/>
        </w:r>
        <w:r>
          <w:fldChar w:fldCharType="begin"/>
        </w:r>
        <w:r>
          <w:instrText xml:space="preserve"> PAGEREF _Toc31801 \h </w:instrText>
        </w:r>
        <w:r>
          <w:fldChar w:fldCharType="separate"/>
        </w:r>
        <w:r>
          <w:t>48</w:t>
        </w:r>
        <w:r>
          <w:fldChar w:fldCharType="end"/>
        </w:r>
      </w:hyperlink>
    </w:p>
    <w:p>
      <w:pPr>
        <w:pStyle w:val="TOC2"/>
        <w:tabs>
          <w:tab w:val="right" w:leader="dot" w:pos="8306"/>
        </w:tabs>
      </w:pPr>
      <w:hyperlink w:anchor="_Toc23604" w:history="1">
        <w:r>
          <w:rPr>
            <w:rFonts w:ascii="仿宋" w:eastAsia="仿宋" w:hAnsi="仿宋" w:cs="仿宋" w:hint="eastAsia"/>
            <w:lang w:eastAsia="zh-CN"/>
          </w:rPr>
          <w:t>(二)、研发周期长</w:t>
        </w:r>
        <w:r>
          <w:tab/>
        </w:r>
        <w:r>
          <w:fldChar w:fldCharType="begin"/>
        </w:r>
        <w:r>
          <w:instrText xml:space="preserve"> PAGEREF _Toc23604 \h </w:instrText>
        </w:r>
        <w:r>
          <w:fldChar w:fldCharType="separate"/>
        </w:r>
        <w:r>
          <w:t>49</w:t>
        </w:r>
        <w:r>
          <w:fldChar w:fldCharType="end"/>
        </w:r>
      </w:hyperlink>
    </w:p>
    <w:p>
      <w:pPr>
        <w:pStyle w:val="TOC2"/>
        <w:tabs>
          <w:tab w:val="right" w:leader="dot" w:pos="8306"/>
        </w:tabs>
      </w:pPr>
      <w:hyperlink w:anchor="_Toc26060" w:history="1">
        <w:r>
          <w:rPr>
            <w:rFonts w:ascii="仿宋" w:eastAsia="仿宋" w:hAnsi="仿宋" w:cs="仿宋" w:hint="eastAsia"/>
            <w:lang w:eastAsia="zh-CN"/>
          </w:rPr>
          <w:t>(三)、市场风险大</w:t>
        </w:r>
        <w:r>
          <w:tab/>
        </w:r>
        <w:r>
          <w:fldChar w:fldCharType="begin"/>
        </w:r>
        <w:r>
          <w:instrText xml:space="preserve"> PAGEREF _Toc26060 \h </w:instrText>
        </w:r>
        <w:r>
          <w:fldChar w:fldCharType="separate"/>
        </w:r>
        <w:r>
          <w:t>50</w:t>
        </w:r>
        <w:r>
          <w:fldChar w:fldCharType="end"/>
        </w:r>
      </w:hyperlink>
    </w:p>
    <w:p>
      <w:pPr>
        <w:pStyle w:val="TOC2"/>
        <w:tabs>
          <w:tab w:val="right" w:leader="dot" w:pos="8306"/>
        </w:tabs>
      </w:pPr>
      <w:hyperlink w:anchor="_Toc32415" w:history="1">
        <w:r>
          <w:rPr>
            <w:rFonts w:ascii="仿宋" w:eastAsia="仿宋" w:hAnsi="仿宋" w:cs="仿宋" w:hint="eastAsia"/>
            <w:lang w:eastAsia="zh-CN"/>
          </w:rPr>
          <w:t>(四)、利润率高</w:t>
        </w:r>
        <w:r>
          <w:tab/>
        </w:r>
        <w:r>
          <w:fldChar w:fldCharType="begin"/>
        </w:r>
        <w:r>
          <w:instrText xml:space="preserve"> PAGEREF _Toc32415 \h </w:instrText>
        </w:r>
        <w:r>
          <w:fldChar w:fldCharType="separate"/>
        </w:r>
        <w:r>
          <w:t>53</w:t>
        </w:r>
        <w:r>
          <w:fldChar w:fldCharType="end"/>
        </w:r>
      </w:hyperlink>
    </w:p>
    <w:p>
      <w:pPr>
        <w:pStyle w:val="TOC1"/>
        <w:tabs>
          <w:tab w:val="right" w:leader="dot" w:pos="8306"/>
        </w:tabs>
      </w:pPr>
      <w:hyperlink w:anchor="_Toc15554" w:history="1">
        <w:r>
          <w:rPr>
            <w:rFonts w:ascii="仿宋" w:eastAsia="仿宋" w:hAnsi="仿宋" w:cs="仿宋" w:hint="eastAsia"/>
            <w:lang w:eastAsia="zh-CN"/>
          </w:rPr>
          <w:t>十二、多功能呼吸机项目技术管理</w:t>
        </w:r>
        <w:r>
          <w:tab/>
        </w:r>
        <w:r>
          <w:fldChar w:fldCharType="begin"/>
        </w:r>
        <w:r>
          <w:instrText xml:space="preserve"> PAGEREF _Toc15554 \h </w:instrText>
        </w:r>
        <w:r>
          <w:fldChar w:fldCharType="separate"/>
        </w:r>
        <w:r>
          <w:t>55</w:t>
        </w:r>
        <w:r>
          <w:fldChar w:fldCharType="end"/>
        </w:r>
      </w:hyperlink>
    </w:p>
    <w:p>
      <w:pPr>
        <w:pStyle w:val="TOC2"/>
        <w:tabs>
          <w:tab w:val="right" w:leader="dot" w:pos="8306"/>
        </w:tabs>
      </w:pPr>
      <w:hyperlink w:anchor="_Toc11313" w:history="1">
        <w:r>
          <w:rPr>
            <w:rFonts w:ascii="仿宋" w:eastAsia="仿宋" w:hAnsi="仿宋" w:cs="仿宋" w:hint="eastAsia"/>
            <w:lang w:eastAsia="zh-CN"/>
          </w:rPr>
          <w:t>(一)、技术方案选用方向</w:t>
        </w:r>
        <w:r>
          <w:tab/>
        </w:r>
        <w:r>
          <w:fldChar w:fldCharType="begin"/>
        </w:r>
        <w:r>
          <w:instrText xml:space="preserve"> PAGEREF _Toc11313 \h </w:instrText>
        </w:r>
        <w:r>
          <w:fldChar w:fldCharType="separate"/>
        </w:r>
        <w:r>
          <w:t>55</w:t>
        </w:r>
        <w:r>
          <w:fldChar w:fldCharType="end"/>
        </w:r>
      </w:hyperlink>
    </w:p>
    <w:p>
      <w:pPr>
        <w:pStyle w:val="TOC2"/>
        <w:tabs>
          <w:tab w:val="right" w:leader="dot" w:pos="8306"/>
        </w:tabs>
      </w:pPr>
      <w:hyperlink w:anchor="_Toc21836" w:history="1">
        <w:r>
          <w:rPr>
            <w:rFonts w:ascii="仿宋" w:eastAsia="仿宋" w:hAnsi="仿宋" w:cs="仿宋" w:hint="eastAsia"/>
            <w:lang w:eastAsia="zh-CN"/>
          </w:rPr>
          <w:t>(二)、工艺技术方案选用原则</w:t>
        </w:r>
        <w:r>
          <w:tab/>
        </w:r>
        <w:r>
          <w:fldChar w:fldCharType="begin"/>
        </w:r>
        <w:r>
          <w:instrText xml:space="preserve"> PAGEREF _Toc21836 \h </w:instrText>
        </w:r>
        <w:r>
          <w:fldChar w:fldCharType="separate"/>
        </w:r>
        <w:r>
          <w:t>57</w:t>
        </w:r>
        <w:r>
          <w:fldChar w:fldCharType="end"/>
        </w:r>
      </w:hyperlink>
    </w:p>
    <w:p>
      <w:pPr>
        <w:pStyle w:val="TOC2"/>
        <w:tabs>
          <w:tab w:val="right" w:leader="dot" w:pos="8306"/>
        </w:tabs>
      </w:pPr>
      <w:hyperlink w:anchor="_Toc21752" w:history="1">
        <w:r>
          <w:rPr>
            <w:rFonts w:ascii="仿宋" w:eastAsia="仿宋" w:hAnsi="仿宋" w:cs="仿宋" w:hint="eastAsia"/>
            <w:lang w:eastAsia="zh-CN"/>
          </w:rPr>
          <w:t>(三)、工艺技术方案要求</w:t>
        </w:r>
        <w:r>
          <w:tab/>
        </w:r>
        <w:r>
          <w:fldChar w:fldCharType="begin"/>
        </w:r>
        <w:r>
          <w:instrText xml:space="preserve"> PAGEREF _Toc21752 \h </w:instrText>
        </w:r>
        <w:r>
          <w:fldChar w:fldCharType="separate"/>
        </w:r>
        <w:r>
          <w:t>59</w:t>
        </w:r>
        <w:r>
          <w:fldChar w:fldCharType="end"/>
        </w:r>
      </w:hyperlink>
    </w:p>
    <w:p>
      <w:pPr>
        <w:pStyle w:val="TOC1"/>
        <w:tabs>
          <w:tab w:val="right" w:leader="dot" w:pos="8306"/>
        </w:tabs>
      </w:pPr>
      <w:hyperlink w:anchor="_Toc365" w:history="1">
        <w:r>
          <w:rPr>
            <w:rFonts w:ascii="仿宋" w:eastAsia="仿宋" w:hAnsi="仿宋" w:cs="仿宋" w:hint="eastAsia"/>
            <w:lang w:eastAsia="zh-CN"/>
          </w:rPr>
          <w:t>十三、利益相关者分析与沟通计划</w:t>
        </w:r>
        <w:r>
          <w:tab/>
        </w:r>
        <w:r>
          <w:fldChar w:fldCharType="begin"/>
        </w:r>
        <w:r>
          <w:instrText xml:space="preserve"> PAGEREF _Toc365 \h </w:instrText>
        </w:r>
        <w:r>
          <w:fldChar w:fldCharType="separate"/>
        </w:r>
        <w:r>
          <w:t>62</w:t>
        </w:r>
        <w:r>
          <w:fldChar w:fldCharType="end"/>
        </w:r>
      </w:hyperlink>
    </w:p>
    <w:p>
      <w:pPr>
        <w:pStyle w:val="TOC2"/>
        <w:tabs>
          <w:tab w:val="right" w:leader="dot" w:pos="8306"/>
        </w:tabs>
      </w:pPr>
      <w:hyperlink w:anchor="_Toc25679" w:history="1">
        <w:r>
          <w:rPr>
            <w:rFonts w:ascii="仿宋" w:eastAsia="仿宋" w:hAnsi="仿宋" w:cs="仿宋" w:hint="eastAsia"/>
            <w:lang w:eastAsia="zh-CN"/>
          </w:rPr>
          <w:t>(一)、利益相关者分析</w:t>
        </w:r>
        <w:r>
          <w:tab/>
        </w:r>
        <w:r>
          <w:fldChar w:fldCharType="begin"/>
        </w:r>
        <w:r>
          <w:instrText xml:space="preserve"> PAGEREF _Toc25679 \h </w:instrText>
        </w:r>
        <w:r>
          <w:fldChar w:fldCharType="separate"/>
        </w:r>
        <w:r>
          <w:t>62</w:t>
        </w:r>
        <w:r>
          <w:fldChar w:fldCharType="end"/>
        </w:r>
      </w:hyperlink>
    </w:p>
    <w:p>
      <w:pPr>
        <w:pStyle w:val="TOC2"/>
        <w:tabs>
          <w:tab w:val="right" w:leader="dot" w:pos="8306"/>
        </w:tabs>
      </w:pPr>
      <w:hyperlink w:anchor="_Toc730" w:history="1">
        <w:r>
          <w:rPr>
            <w:rFonts w:ascii="仿宋" w:eastAsia="仿宋" w:hAnsi="仿宋" w:cs="仿宋" w:hint="eastAsia"/>
            <w:lang w:eastAsia="zh-CN"/>
          </w:rPr>
          <w:t>(二)、沟通计划</w:t>
        </w:r>
        <w:r>
          <w:tab/>
        </w:r>
        <w:r>
          <w:fldChar w:fldCharType="begin"/>
        </w:r>
        <w:r>
          <w:instrText xml:space="preserve"> PAGEREF _Toc730 \h </w:instrText>
        </w:r>
        <w:r>
          <w:fldChar w:fldCharType="separate"/>
        </w:r>
        <w:r>
          <w:t>63</w:t>
        </w:r>
        <w:r>
          <w:fldChar w:fldCharType="end"/>
        </w:r>
      </w:hyperlink>
    </w:p>
    <w:p>
      <w:pPr>
        <w:pStyle w:val="TOC1"/>
        <w:tabs>
          <w:tab w:val="right" w:leader="dot" w:pos="8306"/>
        </w:tabs>
      </w:pPr>
      <w:hyperlink w:anchor="_Toc4564" w:history="1">
        <w:r>
          <w:rPr>
            <w:rFonts w:ascii="仿宋" w:eastAsia="仿宋" w:hAnsi="仿宋" w:cs="仿宋" w:hint="eastAsia"/>
            <w:lang w:eastAsia="zh-CN"/>
          </w:rPr>
          <w:t>十四、多功能呼吸机项目变更管理</w:t>
        </w:r>
        <w:r>
          <w:tab/>
        </w:r>
        <w:r>
          <w:fldChar w:fldCharType="begin"/>
        </w:r>
        <w:r>
          <w:instrText xml:space="preserve"> PAGEREF _Toc4564 \h </w:instrText>
        </w:r>
        <w:r>
          <w:fldChar w:fldCharType="separate"/>
        </w:r>
        <w:r>
          <w:t>64</w:t>
        </w:r>
        <w:r>
          <w:fldChar w:fldCharType="end"/>
        </w:r>
      </w:hyperlink>
    </w:p>
    <w:p>
      <w:pPr>
        <w:pStyle w:val="TOC2"/>
        <w:tabs>
          <w:tab w:val="right" w:leader="dot" w:pos="8306"/>
        </w:tabs>
      </w:pPr>
      <w:hyperlink w:anchor="_Toc9353" w:history="1">
        <w:r>
          <w:rPr>
            <w:rFonts w:ascii="仿宋" w:eastAsia="仿宋" w:hAnsi="仿宋" w:cs="仿宋" w:hint="eastAsia"/>
            <w:lang w:eastAsia="zh-CN"/>
          </w:rPr>
          <w:t>(一)、变更申请与评估</w:t>
        </w:r>
        <w:r>
          <w:tab/>
        </w:r>
        <w:r>
          <w:fldChar w:fldCharType="begin"/>
        </w:r>
        <w:r>
          <w:instrText xml:space="preserve"> PAGEREF _Toc9353 \h </w:instrText>
        </w:r>
        <w:r>
          <w:fldChar w:fldCharType="separate"/>
        </w:r>
        <w:r>
          <w:t>64</w:t>
        </w:r>
        <w:r>
          <w:fldChar w:fldCharType="end"/>
        </w:r>
      </w:hyperlink>
    </w:p>
    <w:p>
      <w:pPr>
        <w:pStyle w:val="TOC2"/>
        <w:tabs>
          <w:tab w:val="right" w:leader="dot" w:pos="8306"/>
        </w:tabs>
      </w:pPr>
      <w:hyperlink w:anchor="_Toc28459" w:history="1">
        <w:r>
          <w:rPr>
            <w:rFonts w:ascii="仿宋" w:eastAsia="仿宋" w:hAnsi="仿宋" w:cs="仿宋" w:hint="eastAsia"/>
            <w:lang w:eastAsia="zh-CN"/>
          </w:rPr>
          <w:t>(二)、变更实施与控制</w:t>
        </w:r>
        <w:r>
          <w:tab/>
        </w:r>
        <w:r>
          <w:fldChar w:fldCharType="begin"/>
        </w:r>
        <w:r>
          <w:instrText xml:space="preserve"> PAGEREF _Toc28459 \h </w:instrText>
        </w:r>
        <w:r>
          <w:fldChar w:fldCharType="separate"/>
        </w:r>
        <w:r>
          <w:t>64</w:t>
        </w:r>
        <w:r>
          <w:fldChar w:fldCharType="end"/>
        </w:r>
      </w:hyperlink>
    </w:p>
    <w:p>
      <w:pPr>
        <w:pStyle w:val="TOC1"/>
        <w:tabs>
          <w:tab w:val="right" w:leader="dot" w:pos="8306"/>
        </w:tabs>
      </w:pPr>
      <w:hyperlink w:anchor="_Toc496" w:history="1">
        <w:r>
          <w:rPr>
            <w:rFonts w:ascii="仿宋" w:eastAsia="仿宋" w:hAnsi="仿宋" w:cs="仿宋" w:hint="eastAsia"/>
            <w:lang w:eastAsia="zh-CN"/>
          </w:rPr>
          <w:t>十五、营销与推广策略</w:t>
        </w:r>
        <w:r>
          <w:tab/>
        </w:r>
        <w:r>
          <w:fldChar w:fldCharType="begin"/>
        </w:r>
        <w:r>
          <w:instrText xml:space="preserve"> PAGEREF _Toc496 \h </w:instrText>
        </w:r>
        <w:r>
          <w:fldChar w:fldCharType="separate"/>
        </w:r>
        <w:r>
          <w:t>65</w:t>
        </w:r>
        <w:r>
          <w:fldChar w:fldCharType="end"/>
        </w:r>
      </w:hyperlink>
    </w:p>
    <w:p>
      <w:pPr>
        <w:pStyle w:val="TOC2"/>
        <w:tabs>
          <w:tab w:val="right" w:leader="dot" w:pos="8306"/>
        </w:tabs>
      </w:pPr>
      <w:hyperlink w:anchor="_Toc16595" w:history="1">
        <w:r>
          <w:rPr>
            <w:rFonts w:ascii="仿宋" w:eastAsia="仿宋" w:hAnsi="仿宋" w:cs="仿宋" w:hint="eastAsia"/>
            <w:lang w:eastAsia="zh-CN"/>
          </w:rPr>
          <w:t>(一)、产品/服务定位与特点</w:t>
        </w:r>
        <w:r>
          <w:tab/>
        </w:r>
        <w:r>
          <w:fldChar w:fldCharType="begin"/>
        </w:r>
        <w:r>
          <w:instrText xml:space="preserve"> PAGEREF _Toc16595 \h </w:instrText>
        </w:r>
        <w:r>
          <w:fldChar w:fldCharType="separate"/>
        </w:r>
        <w:r>
          <w:t>65</w:t>
        </w:r>
        <w:r>
          <w:fldChar w:fldCharType="end"/>
        </w:r>
      </w:hyperlink>
    </w:p>
    <w:p>
      <w:pPr>
        <w:pStyle w:val="TOC2"/>
        <w:tabs>
          <w:tab w:val="right" w:leader="dot" w:pos="8306"/>
        </w:tabs>
      </w:pPr>
      <w:hyperlink w:anchor="_Toc28933" w:history="1">
        <w:r>
          <w:rPr>
            <w:rFonts w:ascii="仿宋" w:eastAsia="仿宋" w:hAnsi="仿宋" w:cs="仿宋" w:hint="eastAsia"/>
            <w:lang w:eastAsia="zh-CN"/>
          </w:rPr>
          <w:t>(二)、市场定位与竞争分析</w:t>
        </w:r>
        <w:r>
          <w:tab/>
        </w:r>
        <w:r>
          <w:fldChar w:fldCharType="begin"/>
        </w:r>
        <w:r>
          <w:instrText xml:space="preserve"> PAGEREF _Toc28933 \h </w:instrText>
        </w:r>
        <w:r>
          <w:fldChar w:fldCharType="separate"/>
        </w:r>
        <w:r>
          <w:t>66</w:t>
        </w:r>
        <w:r>
          <w:fldChar w:fldCharType="end"/>
        </w:r>
      </w:hyperlink>
    </w:p>
    <w:p>
      <w:pPr>
        <w:pStyle w:val="TOC2"/>
        <w:tabs>
          <w:tab w:val="right" w:leader="dot" w:pos="8306"/>
        </w:tabs>
      </w:pPr>
      <w:hyperlink w:anchor="_Toc25231" w:history="1">
        <w:r>
          <w:rPr>
            <w:rFonts w:ascii="仿宋" w:eastAsia="仿宋" w:hAnsi="仿宋" w:cs="仿宋" w:hint="eastAsia"/>
            <w:lang w:eastAsia="zh-CN"/>
          </w:rPr>
          <w:t>(三)、营销渠道与策略</w:t>
        </w:r>
        <w:r>
          <w:tab/>
        </w:r>
        <w:r>
          <w:fldChar w:fldCharType="begin"/>
        </w:r>
        <w:r>
          <w:instrText xml:space="preserve"> PAGEREF _Toc25231 \h </w:instrText>
        </w:r>
        <w:r>
          <w:fldChar w:fldCharType="separate"/>
        </w:r>
        <w:r>
          <w:t>68</w:t>
        </w:r>
        <w:r>
          <w:fldChar w:fldCharType="end"/>
        </w:r>
      </w:hyperlink>
    </w:p>
    <w:p>
      <w:pPr>
        <w:pStyle w:val="TOC2"/>
        <w:tabs>
          <w:tab w:val="right" w:leader="dot" w:pos="8306"/>
        </w:tabs>
      </w:pPr>
      <w:hyperlink w:anchor="_Toc28031" w:history="1">
        <w:r>
          <w:rPr>
            <w:rFonts w:ascii="仿宋" w:eastAsia="仿宋" w:hAnsi="仿宋" w:cs="仿宋" w:hint="eastAsia"/>
            <w:lang w:eastAsia="zh-CN"/>
          </w:rPr>
          <w:t>(四)、推广与宣传活动</w:t>
        </w:r>
        <w:r>
          <w:tab/>
        </w:r>
        <w:r>
          <w:fldChar w:fldCharType="begin"/>
        </w:r>
        <w:r>
          <w:instrText xml:space="preserve"> PAGEREF _Toc28031 \h </w:instrText>
        </w:r>
        <w:r>
          <w:fldChar w:fldCharType="separate"/>
        </w:r>
        <w:r>
          <w:t>69</w:t>
        </w:r>
        <w:r>
          <w:fldChar w:fldCharType="end"/>
        </w:r>
      </w:hyperlink>
    </w:p>
    <w:p>
      <w:pPr>
        <w:pStyle w:val="TOC1"/>
        <w:tabs>
          <w:tab w:val="right" w:leader="dot" w:pos="8306"/>
        </w:tabs>
      </w:pPr>
      <w:hyperlink w:anchor="_Toc15415" w:history="1">
        <w:r>
          <w:rPr>
            <w:rFonts w:ascii="仿宋" w:eastAsia="仿宋" w:hAnsi="仿宋" w:cs="仿宋" w:hint="eastAsia"/>
            <w:lang w:eastAsia="zh-CN"/>
          </w:rPr>
          <w:t>十六、质量管理体系</w:t>
        </w:r>
        <w:r>
          <w:tab/>
        </w:r>
        <w:r>
          <w:fldChar w:fldCharType="begin"/>
        </w:r>
        <w:r>
          <w:instrText xml:space="preserve"> PAGEREF _Toc15415 \h </w:instrText>
        </w:r>
        <w:r>
          <w:fldChar w:fldCharType="separate"/>
        </w:r>
        <w:r>
          <w:t>74</w:t>
        </w:r>
        <w:r>
          <w:fldChar w:fldCharType="end"/>
        </w:r>
      </w:hyperlink>
    </w:p>
    <w:p>
      <w:pPr>
        <w:pStyle w:val="TOC2"/>
        <w:tabs>
          <w:tab w:val="right" w:leader="dot" w:pos="8306"/>
        </w:tabs>
      </w:pPr>
      <w:hyperlink w:anchor="_Toc5867" w:history="1">
        <w:r>
          <w:rPr>
            <w:rFonts w:ascii="仿宋" w:eastAsia="仿宋" w:hAnsi="仿宋" w:cs="仿宋" w:hint="eastAsia"/>
            <w:lang w:eastAsia="zh-CN"/>
          </w:rPr>
          <w:t>(一)、质量目标与方针</w:t>
        </w:r>
        <w:r>
          <w:tab/>
        </w:r>
        <w:r>
          <w:fldChar w:fldCharType="begin"/>
        </w:r>
        <w:r>
          <w:instrText xml:space="preserve"> PAGEREF _Toc5867 \h </w:instrText>
        </w:r>
        <w:r>
          <w:fldChar w:fldCharType="separate"/>
        </w:r>
        <w:r>
          <w:t>74</w:t>
        </w:r>
        <w:r>
          <w:fldChar w:fldCharType="end"/>
        </w:r>
      </w:hyperlink>
    </w:p>
    <w:p>
      <w:pPr>
        <w:pStyle w:val="TOC2"/>
        <w:tabs>
          <w:tab w:val="right" w:leader="dot" w:pos="8306"/>
        </w:tabs>
      </w:pPr>
      <w:hyperlink w:anchor="_Toc12777" w:history="1">
        <w:r>
          <w:rPr>
            <w:rFonts w:ascii="仿宋" w:eastAsia="仿宋" w:hAnsi="仿宋" w:cs="仿宋" w:hint="eastAsia"/>
            <w:lang w:eastAsia="zh-CN"/>
          </w:rPr>
          <w:t>(二)、质量管理责任</w:t>
        </w:r>
        <w:r>
          <w:tab/>
        </w:r>
        <w:r>
          <w:fldChar w:fldCharType="begin"/>
        </w:r>
        <w:r>
          <w:instrText xml:space="preserve"> PAGEREF _Toc12777 \h </w:instrText>
        </w:r>
        <w:r>
          <w:fldChar w:fldCharType="separate"/>
        </w:r>
        <w:r>
          <w:t>75</w:t>
        </w:r>
        <w:r>
          <w:fldChar w:fldCharType="end"/>
        </w:r>
      </w:hyperlink>
    </w:p>
    <w:p>
      <w:pPr>
        <w:pStyle w:val="TOC2"/>
        <w:tabs>
          <w:tab w:val="right" w:leader="dot" w:pos="8306"/>
        </w:tabs>
      </w:pPr>
      <w:hyperlink w:anchor="_Toc8334" w:history="1">
        <w:r>
          <w:rPr>
            <w:rFonts w:ascii="仿宋" w:eastAsia="仿宋" w:hAnsi="仿宋" w:cs="仿宋" w:hint="eastAsia"/>
            <w:lang w:eastAsia="zh-CN"/>
          </w:rPr>
          <w:t>(三)、质量管理体系文件</w:t>
        </w:r>
        <w:r>
          <w:tab/>
        </w:r>
        <w:r>
          <w:fldChar w:fldCharType="begin"/>
        </w:r>
        <w:r>
          <w:instrText xml:space="preserve"> PAGEREF _Toc8334 \h </w:instrText>
        </w:r>
        <w:r>
          <w:fldChar w:fldCharType="separate"/>
        </w:r>
        <w:r>
          <w:t>77</w:t>
        </w:r>
        <w:r>
          <w:fldChar w:fldCharType="end"/>
        </w:r>
      </w:hyperlink>
    </w:p>
    <w:p>
      <w:pPr>
        <w:pStyle w:val="TOC2"/>
        <w:tabs>
          <w:tab w:val="right" w:leader="dot" w:pos="8306"/>
        </w:tabs>
      </w:pPr>
      <w:hyperlink w:anchor="_Toc4853" w:history="1">
        <w:r>
          <w:rPr>
            <w:rFonts w:ascii="仿宋" w:eastAsia="仿宋" w:hAnsi="仿宋" w:cs="仿宋" w:hint="eastAsia"/>
            <w:lang w:eastAsia="zh-CN"/>
          </w:rPr>
          <w:t>(四)、质量培训与教育</w:t>
        </w:r>
        <w:r>
          <w:tab/>
        </w:r>
        <w:r>
          <w:fldChar w:fldCharType="begin"/>
        </w:r>
        <w:r>
          <w:instrText xml:space="preserve"> PAGEREF _Toc4853 \h </w:instrText>
        </w:r>
        <w:r>
          <w:fldChar w:fldCharType="separate"/>
        </w:r>
        <w:r>
          <w:t>79</w:t>
        </w:r>
        <w:r>
          <w:fldChar w:fldCharType="end"/>
        </w:r>
      </w:hyperlink>
    </w:p>
    <w:p>
      <w:pPr>
        <w:pStyle w:val="TOC2"/>
        <w:tabs>
          <w:tab w:val="right" w:leader="dot" w:pos="8306"/>
        </w:tabs>
      </w:pPr>
      <w:hyperlink w:anchor="_Toc18731" w:history="1">
        <w:r>
          <w:rPr>
            <w:rFonts w:ascii="仿宋" w:eastAsia="仿宋" w:hAnsi="仿宋" w:cs="仿宋" w:hint="eastAsia"/>
            <w:lang w:eastAsia="zh-CN"/>
          </w:rPr>
          <w:t>(五)、质量审核与评价</w:t>
        </w:r>
        <w:r>
          <w:tab/>
        </w:r>
        <w:r>
          <w:fldChar w:fldCharType="begin"/>
        </w:r>
        <w:r>
          <w:instrText xml:space="preserve"> PAGEREF _Toc18731 \h </w:instrText>
        </w:r>
        <w:r>
          <w:fldChar w:fldCharType="separate"/>
        </w:r>
        <w:r>
          <w:t>80</w:t>
        </w:r>
        <w:r>
          <w:fldChar w:fldCharType="end"/>
        </w:r>
      </w:hyperlink>
    </w:p>
    <w:p>
      <w:pPr>
        <w:pStyle w:val="TOC2"/>
        <w:tabs>
          <w:tab w:val="right" w:leader="dot" w:pos="8306"/>
        </w:tabs>
      </w:pPr>
      <w:hyperlink w:anchor="_Toc25851" w:history="1">
        <w:r>
          <w:rPr>
            <w:rFonts w:ascii="仿宋" w:eastAsia="仿宋" w:hAnsi="仿宋" w:cs="仿宋" w:hint="eastAsia"/>
            <w:lang w:eastAsia="zh-CN"/>
          </w:rPr>
          <w:t>(六)、不符合与纠正措施</w:t>
        </w:r>
        <w:r>
          <w:tab/>
        </w:r>
        <w:r>
          <w:fldChar w:fldCharType="begin"/>
        </w:r>
        <w:r>
          <w:instrText xml:space="preserve"> PAGEREF _Toc25851 \h </w:instrText>
        </w:r>
        <w:r>
          <w:fldChar w:fldCharType="separate"/>
        </w:r>
        <w:r>
          <w:t>81</w:t>
        </w:r>
        <w:r>
          <w:fldChar w:fldCharType="end"/>
        </w:r>
      </w:hyperlink>
    </w:p>
    <w:p>
      <w:pPr>
        <w:pStyle w:val="TOC1"/>
        <w:tabs>
          <w:tab w:val="right" w:leader="dot" w:pos="8306"/>
        </w:tabs>
      </w:pPr>
      <w:hyperlink w:anchor="_Toc25124" w:history="1">
        <w:r>
          <w:rPr>
            <w:rFonts w:ascii="仿宋" w:eastAsia="仿宋" w:hAnsi="仿宋" w:cs="仿宋" w:hint="eastAsia"/>
            <w:lang w:eastAsia="zh-CN"/>
          </w:rPr>
          <w:t>十七、风险识别与分类</w:t>
        </w:r>
        <w:r>
          <w:tab/>
        </w:r>
        <w:r>
          <w:fldChar w:fldCharType="begin"/>
        </w:r>
        <w:r>
          <w:instrText xml:space="preserve"> PAGEREF _Toc25124 \h </w:instrText>
        </w:r>
        <w:r>
          <w:fldChar w:fldCharType="separate"/>
        </w:r>
        <w:r>
          <w:t>82</w:t>
        </w:r>
        <w:r>
          <w:fldChar w:fldCharType="end"/>
        </w:r>
      </w:hyperlink>
    </w:p>
    <w:p>
      <w:pPr>
        <w:pStyle w:val="TOC2"/>
        <w:tabs>
          <w:tab w:val="right" w:leader="dot" w:pos="8306"/>
        </w:tabs>
      </w:pPr>
      <w:hyperlink w:anchor="_Toc5387" w:history="1">
        <w:r>
          <w:rPr>
            <w:rFonts w:ascii="仿宋" w:eastAsia="仿宋" w:hAnsi="仿宋" w:cs="仿宋" w:hint="eastAsia"/>
            <w:lang w:eastAsia="zh-CN"/>
          </w:rPr>
          <w:t>(一)、风险识别</w:t>
        </w:r>
        <w:r>
          <w:tab/>
        </w:r>
        <w:r>
          <w:fldChar w:fldCharType="begin"/>
        </w:r>
        <w:r>
          <w:instrText xml:space="preserve"> PAGEREF _Toc5387 \h </w:instrText>
        </w:r>
        <w:r>
          <w:fldChar w:fldCharType="separate"/>
        </w:r>
        <w:r>
          <w:t>82</w:t>
        </w:r>
        <w:r>
          <w:fldChar w:fldCharType="end"/>
        </w:r>
      </w:hyperlink>
    </w:p>
    <w:p>
      <w:pPr>
        <w:pStyle w:val="TOC2"/>
        <w:tabs>
          <w:tab w:val="right" w:leader="dot" w:pos="8306"/>
        </w:tabs>
      </w:pPr>
      <w:hyperlink w:anchor="_Toc26778" w:history="1">
        <w:r>
          <w:rPr>
            <w:rFonts w:ascii="仿宋" w:eastAsia="仿宋" w:hAnsi="仿宋" w:cs="仿宋" w:hint="eastAsia"/>
            <w:lang w:eastAsia="zh-CN"/>
          </w:rPr>
          <w:t>(二)、风险分类</w:t>
        </w:r>
        <w:r>
          <w:tab/>
        </w:r>
        <w:r>
          <w:fldChar w:fldCharType="begin"/>
        </w:r>
        <w:r>
          <w:instrText xml:space="preserve"> PAGEREF _Toc26778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74"/>
      <w:r>
        <w:rPr>
          <w:rFonts w:ascii="仿宋" w:eastAsia="仿宋" w:hAnsi="仿宋" w:cs="仿宋" w:hint="eastAsia"/>
          <w:sz w:val="28"/>
          <w:lang w:eastAsia="zh-CN"/>
        </w:rPr>
        <w:t>一、多功能呼吸机项目概论</w:t>
      </w:r>
      <w:bookmarkEnd w:id="2"/>
    </w:p>
    <w:p>
      <w:pPr>
        <w:pStyle w:val="Heading2"/>
        <w:rPr>
          <w:rFonts w:ascii="仿宋" w:eastAsia="仿宋" w:hAnsi="仿宋" w:cs="仿宋" w:hint="eastAsia"/>
          <w:lang w:eastAsia="zh-CN"/>
        </w:rPr>
      </w:pPr>
      <w:bookmarkStart w:id="3" w:name="_Toc6694"/>
      <w:r>
        <w:rPr>
          <w:rFonts w:ascii="仿宋" w:eastAsia="仿宋" w:hAnsi="仿宋" w:cs="仿宋" w:hint="eastAsia"/>
          <w:lang w:eastAsia="zh-CN"/>
        </w:rPr>
        <w:t>(一)、多功能呼吸机项目概况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起源追溯至对市场的深入洞察。市场的不断演变与变革为多功能呼吸机项目提供了难得的机遇。当前市场存在的需求缺口和变革的大环境共同构成了多功能呼吸机项目的背景。这个多功能呼吸机项目旨在充分利用市场机遇，填补行业中尚未满足的需求，为客户提供全新的解决方案。市场的变革和需求的增长使得这个多功能呼吸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多功能呼吸机项目名称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多功能呼吸机项目正式命名为多功能呼吸机。这个名称不仅仅是一个标识，更代表了多功能呼吸机项目的核心理念和愿景。它蕴含着多功能呼吸机项目所要解决问题的关键字，具有强烈的表达和辨识度，为多功能呼吸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多功能呼吸机项目目标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核心目标是提供一种全新、高效的解决方案，满足客户日益增长的需求。多功能呼吸机项目追求的不仅仅是满足市场需求，更是在市场中获得卓越的竞争优势。通过不断提升产品或服务的质量和创新水平，多功能呼吸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多功能呼吸机项目范围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全面涵盖了产品研发、制造、市场推广和售后服务，确保从产品设计到最终用户体验的全方位关注。这一全面的多功能呼吸机项目范围是为了确保多功能呼吸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多功能呼吸机项目时间表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多功能呼吸机项目计划在未来18个月内完成，包括研发、测试、市场试点和正式推出等不同阶段。这个时间表的合理设计是为了确保多功能呼吸机项目各个阶段的顺利推进，以便按时交付高质量的成果。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多功能呼吸机项目预算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总预算估算为XX百万美元，主要分配在研发、市场推广、人员培训和运营等方面。这一充足的预算为多功能呼吸机项目提供了充足的资源，确保多功能呼吸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多功能呼吸机项目风险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可能面临的风险包括市场接受度低、技术难题、竞争激烈等。多功能呼吸机项目团队已经制定了相应的风险应对计划，通过前瞻性的风险管理，确保多功能呼吸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多功能呼吸机项目团队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多功能呼吸机项目汇聚了一支经验丰富、多领域专业素养的核心团队，确保多功能呼吸机项目在各个方面都能拥有高水平的执行力。团队的协同作战是多功能呼吸机项目成功的关键因素之一。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多功能呼吸机项目背景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多功能呼吸机项目的背景根植于市场对更高效、创新产品的渴望，同时也受到科技发展对行业格局的深刻改变的影响。这为多功能呼吸机项目提供了广阔的发展空间和市场需求。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多功能呼吸机项目现状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截至目前，多功能呼吸机项目已完成市场调研和技术验证，取得了初步的成功。这为多功能呼吸机项目在未来的发展奠定了坚实的基础，为更远大的目标打下了坚实的基石。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547"/>
      <w:r>
        <w:rPr>
          <w:rFonts w:ascii="仿宋" w:eastAsia="仿宋" w:hAnsi="仿宋" w:cs="仿宋" w:hint="eastAsia"/>
          <w:sz w:val="28"/>
          <w:lang w:eastAsia="zh-CN"/>
        </w:rPr>
        <w:t>(二)、多功能呼吸机项目目标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keyword》多功能呼吸机项目首要业务目标是在市场中占据有利地位，实现产品/服务的成功推广和销售。通过不断提升产品质量、创新性，多功能呼吸机项目追求成为行业中的领导者，赢得更多客户的青睐。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在科技迅速发展的时代，多功能呼吸机项目着眼于技术创新。通过持续的研发和技术升级，多功能呼吸机项目旨在推出更具创新性的产品或服务，以满足市场对新鲜、先进解决方案的需求。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为了建立可持续的客户关系，多功能呼吸机项目设定了客户满意度目标。通过提供卓越的产品质量和优质的客户服务，多功能呼吸机项目追求赢得客户的信任和忠诚度，确保他们的满意度达到行业领先水平。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多功能呼吸机项目注重社会责任和可持续发展。通过实施环保、社会责任多功能呼吸机项目，多功能呼吸机项目致力于在经济发展的同时保护环境，促进社会公平，实现可持续经营。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多功能呼吸机项目的团队是实现目标的核心驱动力。因此，多功能呼吸机项目设定了团队发展目标，包括提升团队成员的专业技能、培养领导力，以及搭建协同高效的团队工作氛围。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694"/>
      <w:r>
        <w:rPr>
          <w:rFonts w:ascii="仿宋" w:eastAsia="仿宋" w:hAnsi="仿宋" w:cs="仿宋" w:hint="eastAsia"/>
          <w:sz w:val="28"/>
          <w:lang w:eastAsia="zh-CN"/>
        </w:rPr>
        <w:t>(三)、多功能呼吸机项目提出的理由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多功能呼吸机项目提出的理由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提出源于对市场机遇的深刻洞察。当前市场中存在的需求缺口和行业发展趋势表明，有巨大的商业机会等待被开发。通过准确捕捉市场机遇，多功能呼吸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理念基于对技术创新的信仰。通过持续的研发和技术投入，多功能呼吸机项目有望推出更具创新性的产品或服务。在科技飞速发展的当下，多功能呼吸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提出是为了增强企业的行业竞争力。通过提升产品或服务的质量和独特性，多功能呼吸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响应了消费者需求的变化。随着社会和科技的不断发展，消费者对产品和服务的需求也在发生变化。通过深入了解并及时回应消费者的新需求，多功能呼吸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多功能呼吸机项目的提出是企业战略发展规划的一部分。在面对日益激烈的市场竞争和不断变化的商业环境中，多功能呼吸机项目作为企业战略的一环，旨在为企业开辟新的增长领域，巩固企业在行业中的地位。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多功能呼吸机项目的提出不仅仅是基于商业考量，还注重社会责任。通过推出环保、社会责任等方面的多功能呼吸机项目，多功能呼吸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多功能呼吸机项目的提出反映了对利益相关者期望的关注。包括客户、员工、投资者等利益相关者在企业发展中都有着各自的期望，多功能呼吸机项目力求在满足这些期望的同时，取得更大的共赢。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631"/>
      <w:r>
        <w:rPr>
          <w:rFonts w:ascii="仿宋" w:eastAsia="仿宋" w:hAnsi="仿宋" w:cs="仿宋" w:hint="eastAsia"/>
          <w:sz w:val="28"/>
          <w:lang w:eastAsia="zh-CN"/>
        </w:rPr>
        <w:t>(四)、多功能呼吸机项目意义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在实施多功能呼吸机项目的过程中，我们不仅仅是在追逐商业成功，更是为企业和社会的多个层面创造了深远的意义。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首要意义在于提升企业的市场竞争力。通过持续的创新和对产品质量的高标准要求，多功能呼吸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呼吸机项目的推进将促使行业技术水平的提升。通过引入先进技术和创新性解决方案，多功能呼吸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功能呼吸机项目不仅创造了大量就业机会，提高了就业水平，还注重社会责任和环保。通过参与社会公益事业和推动环保多功能呼吸机项目，多功能呼吸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综合而言，多功能呼吸机项目意义重大，不仅推动了企业的发展，也为行业和社会的进步贡献了积极力量。这是一个全面而深刻的影响，将在未来产生可持续的正面效应。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813"/>
      <w:r>
        <w:rPr>
          <w:rFonts w:ascii="仿宋" w:eastAsia="仿宋" w:hAnsi="仿宋" w:cs="仿宋" w:hint="eastAsia"/>
          <w:sz w:val="28"/>
          <w:lang w:eastAsia="zh-CN"/>
        </w:rPr>
        <w:t>(五)、多功能呼吸机项目背景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在当今迅猛发展的商业环境中，多功能呼吸机项目的动因根植于对多方面因素的审慎考量。这个多功能呼吸机项目的提出并非孤立的决策，而是对企业所处背景深入思考的产物。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功能呼吸机项目背后的首要原因。科技的迅速发展和全球市场的快速变化使得企业必须灵活应对。多功能呼吸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竞争的激烈程度也是多功能呼吸机项目背景中不可忽视的一环。企业需要在激烈竞争中脱颖而出，为此，多功能呼吸机项目致力于打破常规，提供独特的价值主张，以吸引客户并确保市场份额的增长。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技术的迅速发展为企业带来了机遇与挑战。作为多功能呼吸机项目启动的背景之一，对新兴技术的应用将有助于提升企业的技术水平，使其在不断演进的商业环境中保持竞争优势。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此外，社会对企业责任的期望也在逐渐升高。多功能呼吸机项目充分融入了社会责任的理念，通过可持续经营和社会公益多功能呼吸机项目，企图为社会贡献一份力量，在商业成功的同时关注社会价值。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61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459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多功能呼吸机项目的主要产品是XXXX，预计年产值为XXX万元。这一产品在市场中占据着重要的地位，其广泛的应用范围使得该多功能呼吸机项目的市场前景非常广阔。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功能呼吸机项目的xxx产品作为重要的原材料之一，将在多个领域发挥关键作用。其在建筑、交通、能源等方面的广泛应用将为整个产业链提供强大的支持，形成产业协同效应。多功能呼吸机项目的年产值XXX万XXX万XXX万万元不仅反映了其在市场上的巨大潜力，更预示着它对国民经济的积极贡献。这种关联度高、涉及面广的产业关系，使得该多功能呼吸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12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总征地面积为XXXX平方米，相当于约XX.XX亩，其中净用地面积为XXXX平方米，红线范围内相当于约XX.XX亩。这一用地规模充分考虑了多功能呼吸机项目的建设需求，保障了多功能呼吸机项目在合适的空间内得以充分发展。多功能呼吸机项目规划的总建筑面积为XXXX平方米，其中主体工程建设占XXXX平方米，计容建筑面积达XXXX平方米。预计建筑工程的投资将达到XXXX万元，为多功能呼吸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计划购置的设备共计XXXX台（套），设备购置费用为XXXX万元。这一设备购置计划充分考虑到多功能呼吸机项目的生产需求和技术要求，确保了多功能呼吸机项目在生产运营中具备先进的技术装备和高效的生产能力。设备的合理配置将为多功能呼吸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多功能呼吸机项目计划总投资为XXXX万元，预计年实现营业收入为XXXX万元。这一产能规模的设定旨在确保多功能呼吸机项目能够在投资与回报之间取得平衡，实现长期可持续的发展。多功能呼吸机项目的总投资充分考虑到各个方面的需求，包括用地建设、设备购置等多个环节，以确保多功能呼吸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89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434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技术管理特点体现在其创新导向。通过引入最先进的技术趋势和解决方案，多功能呼吸机项目致力于提升科技含量、提高质量和效率水平。这意味着我们将采用最新的工具和方法，确保多功能呼吸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功能呼吸机项目技术管理的显著特征。通过整合不同领域的技术资源，我们实现了跨学科的协同工作。这有助于优化技术架构，提高整体效能。此外，整合性策略还促进了不同技术团队之间的紧密沟通和高效合作，确保多功能呼吸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功能呼吸机项目所采用的技术。通过不断优化技术方案，多功能呼吸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多功能呼吸机项目团队将在多功能呼吸机项目初期识别可能的技术风险，并采取相应的预防和应对措施。通过建立健全的风险评估机制，多功能呼吸机项目能够在实施过程中及时发现并解决潜在的技术问题，保障多功能呼吸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功能呼吸机项目中，技术将成为多功能呼吸机项目成功的有力支持。这一深度剖析揭示了技术管理在多功能呼吸机项目实施中的关键作用，为多功能呼吸机项目的技术基础奠定了坚实的基础。</w:t>
      </w:r>
    </w:p>
    <w:p>
      <w:pPr>
        <w:pStyle w:val="Heading2"/>
        <w:ind w:firstLine="560" w:firstLineChars="200"/>
        <w:rPr>
          <w:rFonts w:ascii="仿宋" w:eastAsia="仿宋" w:hAnsi="仿宋" w:cs="仿宋" w:hint="eastAsia"/>
          <w:sz w:val="28"/>
          <w:lang w:eastAsia="zh-CN"/>
        </w:rPr>
      </w:pPr>
      <w:bookmarkStart w:id="13" w:name="_Toc32511"/>
      <w:r>
        <w:rPr>
          <w:rFonts w:ascii="仿宋" w:eastAsia="仿宋" w:hAnsi="仿宋" w:cs="仿宋" w:hint="eastAsia"/>
          <w:sz w:val="28"/>
          <w:lang w:eastAsia="zh-CN"/>
        </w:rPr>
        <w:t>(二)、多功能呼吸机项目工艺技术设计方案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功能呼吸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功能呼吸机项目将严格按照相关行业规范要求进行组织。通过有效控制产品质量，多功能呼吸机项目将致力于为顾客提供优质的多功能呼吸机项目产品和良好的服务。这体现了多功能呼吸机项目对于生产活动合规性和质量标准的高度重视，为多功能呼吸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多功能呼吸机项目注重生态效益和清洁生产原则。多功能呼吸机项目建设将紧密结合地方特色经济发展，与社会经济发展规划和区域环境保护规划方案相协调一致。通过与当地区域自然生态系统的结合，多功能呼吸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功能呼吸机项目产品具有多样化的客户需求和个性化的特点。因此，多功能呼吸机项目产品规格品种多样，且单批生产数量较小。为满足这一特点，多功能呼吸机项目承办单位将建设先进的柔性制造生产线。通过广泛应用柔性制造技术，多功能呼吸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功能呼吸机项目采用的技术具有较高的技术含量和自动化水平，处于国内先进水平。这一技术选用不仅体现了对生产效率、质量和环境友好性的高标准要求，同时为多功能呼吸机项目的可持续发展奠定了坚实的基础。</w:t>
      </w:r>
    </w:p>
    <w:p>
      <w:pPr>
        <w:pStyle w:val="Heading2"/>
        <w:ind w:firstLine="560" w:firstLineChars="200"/>
        <w:rPr>
          <w:rFonts w:ascii="仿宋" w:eastAsia="仿宋" w:hAnsi="仿宋" w:cs="仿宋" w:hint="eastAsia"/>
          <w:sz w:val="28"/>
          <w:lang w:eastAsia="zh-CN"/>
        </w:rPr>
      </w:pPr>
      <w:bookmarkStart w:id="14" w:name="_Toc229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为确保多功能呼吸机项目的高效生产和技术实施，我们制定了一套精心设计的设备选型方案，以满足多功能呼吸机项目生产、质量和环保的要求。该方案的主要特点如下：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功能呼吸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针对多功能呼吸机项目产品的多样性和小批量生产的特点，我们将建设柔性制造生产线。通过在设备选型中考虑柔性制造技术，可以灵活应对不同产品规格和生产需求，实现生产线的高度灵活性和适应性。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959"/>
      <w:r>
        <w:rPr>
          <w:rFonts w:ascii="仿宋" w:eastAsia="仿宋" w:hAnsi="仿宋" w:cs="仿宋" w:hint="eastAsia"/>
          <w:sz w:val="28"/>
          <w:lang w:eastAsia="zh-CN"/>
        </w:rPr>
        <w:t>四、多功能呼吸机项目选址可行性分析</w:t>
      </w:r>
      <w:bookmarkEnd w:id="15"/>
    </w:p>
    <w:p>
      <w:pPr>
        <w:pStyle w:val="Heading2"/>
        <w:rPr>
          <w:rFonts w:ascii="仿宋" w:eastAsia="仿宋" w:hAnsi="仿宋" w:cs="仿宋" w:hint="eastAsia"/>
          <w:lang w:eastAsia="zh-CN"/>
        </w:rPr>
      </w:pPr>
      <w:bookmarkStart w:id="16" w:name="_Toc23339"/>
      <w:r>
        <w:rPr>
          <w:rFonts w:ascii="仿宋" w:eastAsia="仿宋" w:hAnsi="仿宋" w:cs="仿宋" w:hint="eastAsia"/>
          <w:lang w:eastAsia="zh-CN"/>
        </w:rPr>
        <w:t>(一)、多功能呼吸机项目选址</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该多功能呼吸机项目选址位于XX省XX市XX区XXX街道</w:t>
      </w:r>
    </w:p>
    <w:p>
      <w:pPr>
        <w:pStyle w:val="Heading2"/>
        <w:ind w:firstLine="560" w:firstLineChars="200"/>
        <w:rPr>
          <w:rFonts w:ascii="仿宋" w:eastAsia="仿宋" w:hAnsi="仿宋" w:cs="仿宋" w:hint="eastAsia"/>
          <w:sz w:val="28"/>
          <w:lang w:eastAsia="zh-CN"/>
        </w:rPr>
      </w:pPr>
      <w:bookmarkStart w:id="17" w:name="_Toc2559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多功能呼吸机项目的征地面积将根据多功能呼吸机项目的实际规模和需求进行精确规划。具体面积XXX平方米，旨在确保多功能呼吸机项目不仅能够满足当前的发展需求，还能够预留空间以适应未来的扩展。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净用地面积是在征地面积基础上去除不可利用面积后的实际可开发用地。具体面积XXX平方米，考虑到环保、交通、安全等多方面因素，以确保多功能呼吸机项目在整体利用效率上达到最优。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多功能呼吸机项目计划建设的建筑总规模具体面积XXX平方米。这一规模的确定综合考虑了多功能呼吸机项目的性质、规模，以及城市规划的相关要求，确保建筑布局与周边环境协调一致。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绿地率是多功能呼吸机项目用地中被规划为绿地的比例。具体面积XXX平方米，旨在通过合理规划绿地，改善多功能呼吸机项目周边环境，提升居民生活质量，并符合城市整体绿化规划。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容积率是用地上可以建设的建筑总体积与用地面积之比。具体面积XXX，通过合理的容积率规划，确保多功能呼吸机项目建筑规模与周边环境和谐共生。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功能呼吸机项目选址与当地城市规划相一致，具体面积XXX平方米。通过与城市规划部门深入沟通，确保多功能呼吸机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https://d.book118.com/158051052050006025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461E7A"/>
    <w:rsid w:val="47461E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5105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2024-01-09T09:15:00Z</dcterms:created>
  <dcterms:modified xsi:type="dcterms:W3CDTF">2024-01-09T09:16:02Z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1A60225DA85B43D1AEB89857B3ED6FA3_11</vt:lpwstr>
  </property>
  <property fmtid="{D5CDD505-2E9C-101B-9397-08002B2CF9AE}" pid="3" name="KSOProductBuildVer">
    <vt:lpwstr>2052-12.1.0.16120</vt:lpwstr>
  </property>
</Properties>
</file>