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GPS汽车定位、监控报警、调度系统项目规划设计方案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4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_Toc26244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3" w:history="1">
        <w:r>
          <w:rPr>
            <w:rFonts w:ascii="仿宋" w:eastAsia="仿宋" w:hAnsi="仿宋" w:cs="仿宋" w:hint="eastAsia"/>
            <w:lang w:eastAsia="zh-CN"/>
          </w:rPr>
          <w:t>一、GPS汽车定位、监控报警、调度系统项目绩效评估</w:t>
        </w:r>
        <w:r>
          <w:tab/>
        </w:r>
        <w:r>
          <w:fldChar w:fldCharType="begin"/>
        </w:r>
        <w:r>
          <w:instrText xml:space="preserve"> PAGEREF _Toc12373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_Toc25767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3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_Toc24496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3" w:history="1">
        <w:r>
          <w:rPr>
            <w:rFonts w:ascii="仿宋" w:eastAsia="仿宋" w:hAnsi="仿宋" w:cs="仿宋" w:hint="eastAsia"/>
            <w:lang w:eastAsia="zh-CN"/>
          </w:rPr>
          <w:t>二、GPS汽车定位、监控报警、调度系统项目危机管理</w:t>
        </w:r>
        <w:r>
          <w:tab/>
        </w:r>
        <w:r>
          <w:fldChar w:fldCharType="begin"/>
        </w:r>
        <w:r>
          <w:instrText xml:space="preserve"> PAGEREF _Toc15213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_Toc18376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_Toc1073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三、GPS汽车定位、监控报警、调度系统项目概论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9" w:history="1">
        <w:r>
          <w:rPr>
            <w:rFonts w:ascii="仿宋" w:eastAsia="仿宋" w:hAnsi="仿宋" w:cs="仿宋" w:hint="eastAsia"/>
            <w:lang w:eastAsia="zh-CN"/>
          </w:rPr>
          <w:t>(一)、GPS汽车定位、监控报警、调度系统项目概况</w:t>
        </w:r>
        <w:r>
          <w:tab/>
        </w:r>
        <w:r>
          <w:fldChar w:fldCharType="begin"/>
        </w:r>
        <w:r>
          <w:instrText xml:space="preserve"> PAGEREF _Toc26949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7" w:history="1">
        <w:r>
          <w:rPr>
            <w:rFonts w:ascii="仿宋" w:eastAsia="仿宋" w:hAnsi="仿宋" w:cs="仿宋" w:hint="eastAsia"/>
            <w:lang w:eastAsia="zh-CN"/>
          </w:rPr>
          <w:t>(二)、GPS汽车定位、监控报警、调度系统项目目标</w:t>
        </w:r>
        <w:r>
          <w:tab/>
        </w:r>
        <w:r>
          <w:fldChar w:fldCharType="begin"/>
        </w:r>
        <w:r>
          <w:instrText xml:space="preserve"> PAGEREF _Toc5227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(三)、GPS汽车定位、监控报警、调度系统项目提出的理由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" w:history="1">
        <w:r>
          <w:rPr>
            <w:rFonts w:ascii="仿宋" w:eastAsia="仿宋" w:hAnsi="仿宋" w:cs="仿宋" w:hint="eastAsia"/>
            <w:lang w:eastAsia="zh-CN"/>
          </w:rPr>
          <w:t>(四)、GPS汽车定位、监控报警、调度系统项目意义</w:t>
        </w:r>
        <w:r>
          <w:tab/>
        </w:r>
        <w:r>
          <w:fldChar w:fldCharType="begin"/>
        </w:r>
        <w:r>
          <w:instrText xml:space="preserve"> PAGEREF _Toc1387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2" w:history="1">
        <w:r>
          <w:rPr>
            <w:rFonts w:ascii="仿宋" w:eastAsia="仿宋" w:hAnsi="仿宋" w:cs="仿宋" w:hint="eastAsia"/>
            <w:lang w:eastAsia="zh-CN"/>
          </w:rPr>
          <w:t>(五)、GPS汽车定位、监控报警、调度系统项目背景</w:t>
        </w:r>
        <w:r>
          <w:tab/>
        </w:r>
        <w:r>
          <w:fldChar w:fldCharType="begin"/>
        </w:r>
        <w:r>
          <w:instrText xml:space="preserve"> PAGEREF _Toc28742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" w:history="1">
        <w:r>
          <w:rPr>
            <w:rFonts w:ascii="仿宋" w:eastAsia="仿宋" w:hAnsi="仿宋" w:cs="仿宋" w:hint="eastAsia"/>
            <w:lang w:eastAsia="zh-CN"/>
          </w:rPr>
          <w:t>四、GPS汽车定位、监控报警、调度系统项目土建工程</w:t>
        </w:r>
        <w:r>
          <w:tab/>
        </w:r>
        <w:r>
          <w:fldChar w:fldCharType="begin"/>
        </w:r>
        <w:r>
          <w:instrText xml:space="preserve"> PAGEREF _Toc929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_Toc23543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9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_Toc5759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6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_Toc30866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6" w:history="1">
        <w:r>
          <w:rPr>
            <w:rFonts w:ascii="仿宋" w:eastAsia="仿宋" w:hAnsi="仿宋" w:cs="仿宋" w:hint="eastAsia"/>
            <w:lang w:eastAsia="zh-CN"/>
          </w:rPr>
          <w:t>五、GPS汽车定位、监控报警、调度系统项目可持续发展</w:t>
        </w:r>
        <w:r>
          <w:tab/>
        </w:r>
        <w:r>
          <w:fldChar w:fldCharType="begin"/>
        </w:r>
        <w:r>
          <w:instrText xml:space="preserve"> PAGEREF _Toc6546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_Toc2131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5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_Toc19555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_Toc31095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0" w:history="1">
        <w:r>
          <w:rPr>
            <w:rFonts w:ascii="仿宋" w:eastAsia="仿宋" w:hAnsi="仿宋" w:cs="仿宋" w:hint="eastAsia"/>
            <w:lang w:eastAsia="zh-CN"/>
          </w:rPr>
          <w:t>(二)、GPS汽车定位、监控报警、调度系统项目工艺技术设计方案</w:t>
        </w:r>
        <w:r>
          <w:tab/>
        </w:r>
        <w:r>
          <w:fldChar w:fldCharType="begin"/>
        </w:r>
        <w:r>
          <w:instrText xml:space="preserve"> PAGEREF _Toc29150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_Toc1903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5" w:history="1">
        <w:r>
          <w:rPr>
            <w:rFonts w:ascii="仿宋" w:eastAsia="仿宋" w:hAnsi="仿宋" w:cs="仿宋" w:hint="eastAsia"/>
            <w:lang w:eastAsia="zh-CN"/>
          </w:rPr>
          <w:t>七、GPS汽车定位、监控报警、调度系统项目环境影响分析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7" w:history="1">
        <w:r>
          <w:rPr>
            <w:rFonts w:ascii="仿宋" w:eastAsia="仿宋" w:hAnsi="仿宋" w:cs="仿宋" w:hint="eastAsia"/>
            <w:lang w:eastAsia="zh-CN"/>
          </w:rPr>
          <w:t>(四)、GPS汽车定位、监控报警、调度系统项目建设对区域经济的影响</w:t>
        </w:r>
        <w:r>
          <w:tab/>
        </w:r>
        <w:r>
          <w:fldChar w:fldCharType="begin"/>
        </w:r>
        <w:r>
          <w:instrText xml:space="preserve"> PAGEREF _Toc4427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_Toc11131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_Toc10790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30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_Toc22130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_Toc13824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_Toc13723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_Toc29673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_Toc31181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_Toc32036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1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_Toc16081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7" w:history="1">
        <w:r>
          <w:rPr>
            <w:rFonts w:ascii="仿宋" w:eastAsia="仿宋" w:hAnsi="仿宋" w:cs="仿宋" w:hint="eastAsia"/>
            <w:lang w:eastAsia="zh-CN"/>
          </w:rPr>
          <w:t>九、GPS汽车定位、监控报警、调度系统项目人力资源培养与发展</w:t>
        </w:r>
        <w:r>
          <w:tab/>
        </w:r>
        <w:r>
          <w:fldChar w:fldCharType="begin"/>
        </w:r>
        <w:r>
          <w:instrText xml:space="preserve"> PAGEREF _Toc27137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_Toc8153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36" w:history="1">
        <w:r>
          <w:rPr>
            <w:rFonts w:ascii="仿宋" w:eastAsia="仿宋" w:hAnsi="仿宋" w:cs="仿宋" w:hint="eastAsia"/>
            <w:lang w:eastAsia="zh-CN"/>
          </w:rPr>
          <w:t>十、GPS汽车定位、监控报警、调度系统项目投资规划</w:t>
        </w:r>
        <w:r>
          <w:tab/>
        </w:r>
        <w:r>
          <w:fldChar w:fldCharType="begin"/>
        </w:r>
        <w:r>
          <w:instrText xml:space="preserve"> PAGEREF _Toc28836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0" w:history="1">
        <w:r>
          <w:rPr>
            <w:rFonts w:ascii="仿宋" w:eastAsia="仿宋" w:hAnsi="仿宋" w:cs="仿宋" w:hint="eastAsia"/>
            <w:lang w:eastAsia="zh-CN"/>
          </w:rPr>
          <w:t>(一)、GPS汽车定位、监控报警、调度系统项目总投资估算</w:t>
        </w:r>
        <w:r>
          <w:tab/>
        </w:r>
        <w:r>
          <w:fldChar w:fldCharType="begin"/>
        </w:r>
        <w:r>
          <w:instrText xml:space="preserve"> PAGEREF _Toc11200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_Toc24420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十一、GPS汽车定位、监控报警、调度系统项目人力资源管理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_Toc612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_Toc23571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2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_Toc17392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_Toc3153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3" w:history="1">
        <w:r>
          <w:rPr>
            <w:rFonts w:ascii="仿宋" w:eastAsia="仿宋" w:hAnsi="仿宋" w:cs="仿宋" w:hint="eastAsia"/>
            <w:lang w:eastAsia="zh-CN"/>
          </w:rPr>
          <w:t>十二、GPS汽车定位、监控报警、调度系统项目社会影响</w:t>
        </w:r>
        <w:r>
          <w:tab/>
        </w:r>
        <w:r>
          <w:fldChar w:fldCharType="begin"/>
        </w:r>
        <w:r>
          <w:instrText xml:space="preserve"> PAGEREF _Toc22323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2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_Toc24232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4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99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_Toc18799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_Toc18801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9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_Toc18029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_Toc12000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_Toc4901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8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_Toc11358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2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_Toc30252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4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_Toc5534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_Toc26778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6" w:history="1">
        <w:r>
          <w:rPr>
            <w:rFonts w:ascii="仿宋" w:eastAsia="仿宋" w:hAnsi="仿宋" w:cs="仿宋" w:hint="eastAsia"/>
            <w:lang w:eastAsia="zh-CN"/>
          </w:rPr>
          <w:t>十五、GPS汽车定位、监控报警、调度系统项目变更管理</w:t>
        </w:r>
        <w:r>
          <w:tab/>
        </w:r>
        <w:r>
          <w:fldChar w:fldCharType="begin"/>
        </w:r>
        <w:r>
          <w:instrText xml:space="preserve"> PAGEREF _Toc27836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_Toc17348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1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_Toc25021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_Toc23444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_Toc10685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4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73"/>
      <w:r>
        <w:rPr>
          <w:rFonts w:ascii="仿宋" w:eastAsia="仿宋" w:hAnsi="仿宋" w:cs="仿宋" w:hint="eastAsia"/>
          <w:sz w:val="28"/>
          <w:lang w:eastAsia="zh-CN"/>
        </w:rPr>
        <w:t>一、GPS汽车定位、监控报警、调度系统项目绩效评估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767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GPS汽车定位、监控报警、调度系统项目中，我们设计了一套全面的绩效评估指标，以确保GPS汽车定位、监控报警、调度系统项目的可控和成功交付。这些指标跨足GPS汽车定位、监控报警、调度系统项目目标、成本、进度和质量等多个维度，为我们提供了全面洞察GPS汽车定位、监控报警、调度系统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目标达成率是我们关注的首要指标。我们设定了明确的目标，并通过定期监测和评估，迅速发现并应对潜在的目标偏差。这为GPS汽车定位、监控报警、调度系统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成本绩效是另一个核心关注点。通过实际成本与预算成本的对比分析，我们深入了解成本差异的原因，及时调整资源分配，保持GPS汽车定位、监控报警、调度系统项目在经济效益方面的合理水平。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进度作为关键的绩效指标之一，得到了精心的关注。我们制定了详细的GPS汽车定位、监控报警、调度系统项目进度计划，并设立了进度符合度指标，确保实际进度与计划进度保持一致。这使我们能够快速发现和解决潜在的进度问题，保持GPS汽车定位、监控报警、调度系统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GPS汽车定位、监控报警、调度系统项目绩效的不可或缺的一环。我们引入了一系列的质量标准和客户满意度指标，以确保GPS汽车定位、监控报警、调度系统项目交付的成果在质量上达到或超越预期水平。通过持续监测这些指标，我们努力提升GPS汽车定位、监控报警、调度系统项目整体质量水平，为GPS汽车定位、监控报警、调度系统项目的成功交付提供有力保障。通过这些科学且全面的绩效评估，我们能够更好地引导GPS汽车定位、监控报警、调度系统项目的持续改进，确保GPS汽车定位、监控报警、调度系统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583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绩效评估是GPS汽车定位、监控报警、调度系统项目中的关键环节，为确保GPS汽车定位、监控报警、调度系统项目达到预期目标，我们采用了多层次、多维度的绩效评估方法。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GPS汽车定位、监控报警、调度系统项目的战略目标对齐，确保每个决策和行动都与GPS汽车定位、监控报警、调度系统项目整体目标保持一致。团队会定期召开战略对齐会议，审视当前工作与GPS汽车定位、监控报警、调度系统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GPS汽车定位、监控报警、调度系统项目进度、质量、成本和风险等方面。这些指标通过数据收集和分析，为GPS汽车定位、监控报警、调度系统项目管理团队提供了客观的评估依据。例如，我们通过GPS汽车定位、监控报警、调度系统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GPS汽车定位、监控报警、调度系统项目内部，还考虑了GPS汽车定位、监控报警、调度系统项目对外部环境的影响。我们定期进行干系人满意度调查，以了解各利益相关方对GPS汽车定位、监控报警、调度系统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这种多层次、多角度的绩效评估方法，使得我们能够全面了解GPS汽车定位、监控报警、调度系统项目的运行状态，及时做出调整，确保GPS汽车定位、监控报警、调度系统项目在不断变化的环境中保持稳健前行。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496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GPS汽车定位、监控报警、调度系统项目的有效管理和不断优化，我们采用了精心设计的绩效评估周期。这个周期旨在实现灵活、实时和全面的评估，以适应GPS汽车定位、监控报警、调度系统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GPS汽车定位、监控报警、调度系统项目的不同需求，分为短期、中期和长期。短期评估关注每个迭代或工作周期，以及时发现和解决当前任务中的问题。中期评估涵盖几个迭代，深入了解整体GPS汽车定位、监控报警、调度系统项目的趋势和性能。长期评估则着眼于整个GPS汽车定位、监控报警、调度系统项目阶段，确保GPS汽车定位、监控报警、调度系统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GPS汽车定位、监控报警、调度系统项目管理工具和协作平台，团队成员能够随时更新和分享GPS汽车定位、监控报警、调度系统项目数据。这种实时性的反馈机制使我们能够及时察觉潜在问题，快速调整，保持GPS汽车定位、监控报警、调度系统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GPS汽车定位、监控报警、调度系统项目的决策制定密不可分。每个周期的GPS汽车定位、监控报警、调度系统项目回顾会议成为集体总结经验、识别问题深层次原因并找到创新解决方案的平台。这种定期的反思与调整机制使GPS汽车定位、监控报警、调度系统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213"/>
      <w:r>
        <w:rPr>
          <w:rFonts w:ascii="仿宋" w:eastAsia="仿宋" w:hAnsi="仿宋" w:cs="仿宋" w:hint="eastAsia"/>
          <w:sz w:val="28"/>
          <w:lang w:eastAsia="zh-CN"/>
        </w:rPr>
        <w:t>二、GPS汽车定位、监控报警、调度系统项目危机管理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837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GPS汽车定位、监控报警、调度系统项目危机管理中，危机预警与识别是确保GPS汽车定位、监控报警、调度系统项目稳健运行的核心步骤。通过建立全面的监测机制，GPS汽车定位、监控报警、调度系统项目团队旨在及时发现和理解潜在的风险和危机因素，以便采取及时的预防和应对措施，确保GPS汽车定位、监控报警、调度系统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GPS汽车定位、监控报警、调度系统项目团队全面分析了整个GPS汽车定位、监控报警、调度系统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GPS汽车定位、监控报警、调度系统项目团队着重于明确定义GPS汽车定位、监控报警、调度系统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GPS汽车定位、监控报警、调度系统项目进展的持续监控，团队能够及时发现潜在问题并作出迅速反应。GPS汽车定位、监控报警、调度系统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GPS汽车定位、监控报警、调度系统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73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在危机发生时，GPS汽车定位、监控报警、调度系统项目团队立即行动，成立了应急小组。该小组的任务是迅速制定并实施紧急应对措施，以最小化潜在损失。以下是采取的主要措施：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暂停GPS汽车定位、监控报警、调度系统项目进度：为遏制危机蔓延，GPS汽车定位、监控报警、调度系统项目暂时停止进行，以便全面评估当前状况。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资源重新分配：重新评估GPS汽车定位、监控报警、调度系统项目资源的分配，确保最大限度地减小损失。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实时沟通：与关键利益相关者建立实时沟通机制，向他们传递GPS汽车定位、监控报警、调度系统项目危机的实际状况，保障GPS汽车定位、监控报警、调度系统项目核心利益。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在紧急应对的同时，GPS汽车定位、监控报警、调度系统项目团队强调了团队协作和有效沟通的重要性。以下是团队协作的关键举措：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信息共享机制：建立了信息共享平台，确保团队成员能够及时获取GPS汽车定位、监控报警、调度系统项目危机的实时信息。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领导者沟通：GPS汽车定位、监控报警、调度系统项目领导者通过定期会议和即时沟通工具，指导团队应对危机，保持团队稳定运行。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随着危机得到初步控制，GPS汽车定位、监控报警、调度系统项目团队转向制定恢复计划，以确保GPS汽车定位、监控报警、调度系统项目能够从中迅速恢复。主要恢复计划包括：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修复受损的进度计划：重新评估GPS汽车定位、监控报警、调度系统项目进度，制定修复计划，确保GPS汽车定位、监控报警、调度系统项目尽快回归正常进程。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重新调整资源分配：优化资源分配，确保GPS汽车定位、监控报警、调度系统项目在有限资源下高效运转。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风险管理机制加强：对GPS汽车定位、监控报警、调度系统项目风险进行全面评估，制定更强化的风险管理策略，以预防未来可能的危机。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0745"/>
      <w:r>
        <w:rPr>
          <w:rFonts w:ascii="仿宋" w:eastAsia="仿宋" w:hAnsi="仿宋" w:cs="仿宋" w:hint="eastAsia"/>
          <w:sz w:val="28"/>
          <w:lang w:eastAsia="zh-CN"/>
        </w:rPr>
        <w:t>三、GPS汽车定位、监控报警、调度系统项目概论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6949"/>
      <w:r>
        <w:rPr>
          <w:rFonts w:ascii="仿宋" w:eastAsia="仿宋" w:hAnsi="仿宋" w:cs="仿宋" w:hint="eastAsia"/>
          <w:lang w:eastAsia="zh-CN"/>
        </w:rPr>
        <w:t>(一)、GPS汽车定位、监控报警、调度系统项目概况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起源追溯至对市场的深入洞察。市场的不断演变与变革为GPS汽车定位、监控报警、调度系统项目提供了难得的机遇。当前市场存在的需求缺口和变革的大环境共同构成了GPS汽车定位、监控报警、调度系统项目的背景。这个GPS汽车定位、监控报警、调度系统项目旨在充分利用市场机遇，填补行业中尚未满足的需求，为客户提供全新的解决方案。市场的变革和需求的增长使得这个GPS汽车定位、监控报警、调度系统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GPS汽车定位、监控报警、调度系统项目名称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正式命名为GPS汽车定位、监控报警、调度系统。这个名称不仅仅是一个标识，更代表了GPS汽车定位、监控报警、调度系统项目的核心理念和愿景。它蕴含着GPS汽车定位、监控报警、调度系统项目所要解决问题的关键字，具有强烈的表达和辨识度，为GPS汽车定位、监控报警、调度系统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GPS汽车定位、监控报警、调度系统项目目标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核心目标是提供一种全新、高效的解决方案，满足客户日益增长的需求。GPS汽车定位、监控报警、调度系统项目追求的不仅仅是满足市场需求，更是在市场中获得卓越的竞争优势。通过不断提升产品或服务的质量和创新水平，GPS汽车定位、监控报警、调度系统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GPS汽车定位、监控报警、调度系统项目范围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全面涵盖了产品研发、制造、市场推广和售后服务，确保从产品设计到最终用户体验的全方位关注。这一全面的GPS汽车定位、监控报警、调度系统项目范围是为了确保GPS汽车定位、监控报警、调度系统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GPS汽车定位、监控报警、调度系统项目时间表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计划在未来18个月内完成，包括研发、测试、市场试点和正式推出等不同阶段。这个时间表的合理设计是为了确保GPS汽车定位、监控报警、调度系统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GPS汽车定位、监控报警、调度系统项目预算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总预算估算为XX百万美元，主要分配在研发、市场推广、人员培训和运营等方面。这一充足的预算为GPS汽车定位、监控报警、调度系统项目提供了充足的资源，确保GPS汽车定位、监控报警、调度系统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GPS汽车定位、监控报警、调度系统项目风险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可能面临的风险包括市场接受度低、技术难题、竞争激烈等。GPS汽车定位、监控报警、调度系统项目团队已经制定了相应的风险应对计划，通过前瞻性的风险管理，确保GPS汽车定位、监控报警、调度系统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GPS汽车定位、监控报警、调度系统项目团队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汇聚了一支经验丰富、多领域专业素养的核心团队，确保GPS汽车定位、监控报警、调度系统项目在各个方面都能拥有高水平的执行力。团队的协同作战是GPS汽车定位、监控报警、调度系统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GPS汽车定位、监控报警、调度系统项目背景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背景根植于市场对更高效、创新产品的渴望，同时也受到科技发展对行业格局的深刻改变的影响。这为GPS汽车定位、监控报警、调度系统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GPS汽车定位、监控报警、调度系统项目现状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GPS汽车定位、监控报警、调度系统项目已完成市场调研和技术验证，取得了初步的成功。这为GPS汽车定位、监控报警、调度系统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227"/>
      <w:r>
        <w:rPr>
          <w:rFonts w:ascii="仿宋" w:eastAsia="仿宋" w:hAnsi="仿宋" w:cs="仿宋" w:hint="eastAsia"/>
          <w:sz w:val="28"/>
          <w:lang w:eastAsia="zh-CN"/>
        </w:rPr>
        <w:t>(二)、GPS汽车定位、监控报警、调度系统项目目标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GPS汽车定位、监控报警、调度系统项目首要业务目标是在市场中占据有利地位，实现产品/服务的成功推广和销售。通过不断提升产品质量、创新性，GPS汽车定位、监控报警、调度系统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GPS汽车定位、监控报警、调度系统项目着眼于技术创新。通过持续的研发和技术升级，GPS汽车定位、监控报警、调度系统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GPS汽车定位、监控报警、调度系统项目设定了客户满意度目标。通过提供卓越的产品质量和优质的客户服务，GPS汽车定位、监控报警、调度系统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注重社会责任和可持续发展。通过实施环保、社会责任GPS汽车定位、监控报警、调度系统项目，GPS汽车定位、监控报警、调度系统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团队是实现目标的核心驱动力。因此，GPS汽车定位、监控报警、调度系统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993"/>
      <w:r>
        <w:rPr>
          <w:rFonts w:ascii="仿宋" w:eastAsia="仿宋" w:hAnsi="仿宋" w:cs="仿宋" w:hint="eastAsia"/>
          <w:sz w:val="28"/>
          <w:lang w:eastAsia="zh-CN"/>
        </w:rPr>
        <w:t>(三)、GPS汽车定位、监控报警、调度系统项目提出的理由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## 2. GPS汽车定位、监控报警、调度系统项目提出的理由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提出源于对市场机遇的深刻洞察。当前市场中存在的需求缺口和行业发展趋势表明，有巨大的商业机会等待被开发。通过准确捕捉市场机遇，GPS汽车定位、监控报警、调度系统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理念基于对技术创新的信仰。通过持续的研发和技术投入，GPS汽车定位、监控报警、调度系统项目有望推出更具创新性的产品或服务。在科技飞速发展的当下，GPS汽车定位、监控报警、调度系统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提出是为了增强企业的行业竞争力。通过提升产品或服务的质量和独特性，GPS汽车定位、监控报警、调度系统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响应了消费者需求的变化。随着社会和科技的不断发展，消费者对产品和服务的需求也在发生变化。通过深入了解并及时回应消费者的新需求，GPS汽车定位、监控报警、调度系统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提出是企业战略发展规划的一部分。在面对日益激烈的市场竞争和不断变化的商业环境中，GPS汽车定位、监控报警、调度系统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提出不仅仅是基于商业考量，还注重社会责任。通过推出环保、社会责任等方面的GPS汽车定位、监控报警、调度系统项目，GPS汽车定位、监控报警、调度系统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提出反映了对利益相关者期望的关注。包括客户、员工、投资者等利益相关者在企业发展中都有着各自的期望，GPS汽车定位、监控报警、调度系统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387"/>
      <w:r>
        <w:rPr>
          <w:rFonts w:ascii="仿宋" w:eastAsia="仿宋" w:hAnsi="仿宋" w:cs="仿宋" w:hint="eastAsia"/>
          <w:sz w:val="28"/>
          <w:lang w:eastAsia="zh-CN"/>
        </w:rPr>
        <w:t>(四)、GPS汽车定位、监控报警、调度系统项目意义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在实施GPS汽车定位、监控报警、调度系统项目的过程中，我们不仅仅是在追逐商业成功，更是为企业和社会的多个层面创造了深远的意义。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GPS汽车定位、监控报警、调度系统项目的首要意义在于提升企业的市场竞争力。通过持续的创新和对产品质量的高标准要求，GPS汽车定位、监控报警、调度系统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GPS汽车定位、监控报警、调度系统项目的推进将促使行业技术水平的提升。通过引入先进技术和创新性解决方案，GPS汽车定位、监控报警、调度系统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GPS汽车定位、监控报警、调度系统项目不仅创造了大量就业机会，提高了就业水平，还注重社会责任和环保。通过参与社会公益事业和推动环保GPS汽车定位、监控报警、调度系统项目，GPS汽车定位、监控报警、调度系统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综合而言，GPS汽车定位、监控报警、调度系统项目意义重大，不仅推动了企业的发展，也为行业和社会的进步贡献了积极力量。这是一个全面而深刻的影响，将在未来产生可持续的正面效应。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https://d.book118.com/158121074006006046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GPS汽车定位、监控报警、调度系统项目规划设计方案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8F1479"/>
    <w:rsid w:val="338F14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5812107400600604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2024-03-01T13:52:00Z</dcterms:created>
  <dcterms:modified xsi:type="dcterms:W3CDTF">2024-03-01T13:53:08Z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6911D0413B7E4E8AA969F45825E6AA96_11</vt:lpwstr>
  </property>
  <property fmtid="{D5CDD505-2E9C-101B-9397-08002B2CF9AE}" pid="3" name="KSOProductBuildVer">
    <vt:lpwstr>2052-12.1.0.16388</vt:lpwstr>
  </property>
</Properties>
</file>