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节水设备项目构思建设方案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6" w:history="1">
        <w:r>
          <w:rPr>
            <w:rFonts w:ascii="仿宋" w:eastAsia="仿宋" w:hAnsi="仿宋" w:cs="仿宋" w:hint="eastAsia"/>
            <w:lang w:eastAsia="zh-CN"/>
          </w:rPr>
          <w:t>前言</w:t>
        </w:r>
        <w:r>
          <w:tab/>
        </w:r>
        <w:r>
          <w:fldChar w:fldCharType="begin"/>
        </w:r>
        <w:r>
          <w:instrText xml:space="preserve"> PAGEREF _Toc9676 \h </w:instrText>
        </w:r>
        <w:r>
          <w:fldChar w:fldCharType="separate"/>
        </w:r>
        <w:r>
          <w:t>3</w:t>
        </w:r>
        <w:r>
          <w:fldChar w:fldCharType="end"/>
        </w:r>
      </w:hyperlink>
    </w:p>
    <w:p>
      <w:pPr>
        <w:pStyle w:val="TOC1"/>
        <w:tabs>
          <w:tab w:val="right" w:leader="dot" w:pos="8306"/>
        </w:tabs>
      </w:pPr>
      <w:hyperlink w:anchor="_Toc3744" w:history="1">
        <w:r>
          <w:rPr>
            <w:rFonts w:ascii="仿宋" w:eastAsia="仿宋" w:hAnsi="仿宋" w:cs="仿宋" w:hint="eastAsia"/>
            <w:lang w:eastAsia="zh-CN"/>
          </w:rPr>
          <w:t>一、财务管理与成本控制</w:t>
        </w:r>
        <w:r>
          <w:tab/>
        </w:r>
        <w:r>
          <w:fldChar w:fldCharType="begin"/>
        </w:r>
        <w:r>
          <w:instrText xml:space="preserve"> PAGEREF _Toc3744 \h </w:instrText>
        </w:r>
        <w:r>
          <w:fldChar w:fldCharType="separate"/>
        </w:r>
        <w:r>
          <w:t>3</w:t>
        </w:r>
        <w:r>
          <w:fldChar w:fldCharType="end"/>
        </w:r>
      </w:hyperlink>
    </w:p>
    <w:p>
      <w:pPr>
        <w:pStyle w:val="TOC2"/>
        <w:tabs>
          <w:tab w:val="right" w:leader="dot" w:pos="8306"/>
        </w:tabs>
      </w:pPr>
      <w:hyperlink w:anchor="_Toc11375" w:history="1">
        <w:r>
          <w:rPr>
            <w:rFonts w:ascii="仿宋" w:eastAsia="仿宋" w:hAnsi="仿宋" w:cs="仿宋" w:hint="eastAsia"/>
            <w:lang w:eastAsia="zh-CN"/>
          </w:rPr>
          <w:t>(一)、财务管理体系建设</w:t>
        </w:r>
        <w:r>
          <w:tab/>
        </w:r>
        <w:r>
          <w:fldChar w:fldCharType="begin"/>
        </w:r>
        <w:r>
          <w:instrText xml:space="preserve"> PAGEREF _Toc11375 \h </w:instrText>
        </w:r>
        <w:r>
          <w:fldChar w:fldCharType="separate"/>
        </w:r>
        <w:r>
          <w:t>3</w:t>
        </w:r>
        <w:r>
          <w:fldChar w:fldCharType="end"/>
        </w:r>
      </w:hyperlink>
    </w:p>
    <w:p>
      <w:pPr>
        <w:pStyle w:val="TOC2"/>
        <w:tabs>
          <w:tab w:val="right" w:leader="dot" w:pos="8306"/>
        </w:tabs>
      </w:pPr>
      <w:hyperlink w:anchor="_Toc3851" w:history="1">
        <w:r>
          <w:rPr>
            <w:rFonts w:ascii="仿宋" w:eastAsia="仿宋" w:hAnsi="仿宋" w:cs="仿宋" w:hint="eastAsia"/>
            <w:lang w:eastAsia="zh-CN"/>
          </w:rPr>
          <w:t>(二)、成本控制措施</w:t>
        </w:r>
        <w:r>
          <w:tab/>
        </w:r>
        <w:r>
          <w:fldChar w:fldCharType="begin"/>
        </w:r>
        <w:r>
          <w:instrText xml:space="preserve"> PAGEREF _Toc3851 \h </w:instrText>
        </w:r>
        <w:r>
          <w:fldChar w:fldCharType="separate"/>
        </w:r>
        <w:r>
          <w:t>4</w:t>
        </w:r>
        <w:r>
          <w:fldChar w:fldCharType="end"/>
        </w:r>
      </w:hyperlink>
    </w:p>
    <w:p>
      <w:pPr>
        <w:pStyle w:val="TOC1"/>
        <w:tabs>
          <w:tab w:val="right" w:leader="dot" w:pos="8306"/>
        </w:tabs>
      </w:pPr>
      <w:hyperlink w:anchor="_Toc9288" w:history="1">
        <w:r>
          <w:rPr>
            <w:rFonts w:ascii="仿宋" w:eastAsia="仿宋" w:hAnsi="仿宋" w:cs="仿宋" w:hint="eastAsia"/>
            <w:lang w:eastAsia="zh-CN"/>
          </w:rPr>
          <w:t>二、项目选址研究</w:t>
        </w:r>
        <w:r>
          <w:tab/>
        </w:r>
        <w:r>
          <w:fldChar w:fldCharType="begin"/>
        </w:r>
        <w:r>
          <w:instrText xml:space="preserve"> PAGEREF _Toc9288 \h </w:instrText>
        </w:r>
        <w:r>
          <w:fldChar w:fldCharType="separate"/>
        </w:r>
        <w:r>
          <w:t>5</w:t>
        </w:r>
        <w:r>
          <w:fldChar w:fldCharType="end"/>
        </w:r>
      </w:hyperlink>
    </w:p>
    <w:p>
      <w:pPr>
        <w:pStyle w:val="TOC2"/>
        <w:tabs>
          <w:tab w:val="right" w:leader="dot" w:pos="8306"/>
        </w:tabs>
      </w:pPr>
      <w:hyperlink w:anchor="_Toc6609" w:history="1">
        <w:r>
          <w:rPr>
            <w:rFonts w:ascii="仿宋" w:eastAsia="仿宋" w:hAnsi="仿宋" w:cs="仿宋" w:hint="eastAsia"/>
            <w:lang w:eastAsia="zh-CN"/>
          </w:rPr>
          <w:t>(一)、项目选址原则</w:t>
        </w:r>
        <w:r>
          <w:tab/>
        </w:r>
        <w:r>
          <w:fldChar w:fldCharType="begin"/>
        </w:r>
        <w:r>
          <w:instrText xml:space="preserve"> PAGEREF _Toc6609 \h </w:instrText>
        </w:r>
        <w:r>
          <w:fldChar w:fldCharType="separate"/>
        </w:r>
        <w:r>
          <w:t>5</w:t>
        </w:r>
        <w:r>
          <w:fldChar w:fldCharType="end"/>
        </w:r>
      </w:hyperlink>
    </w:p>
    <w:p>
      <w:pPr>
        <w:pStyle w:val="TOC2"/>
        <w:tabs>
          <w:tab w:val="right" w:leader="dot" w:pos="8306"/>
        </w:tabs>
      </w:pPr>
      <w:hyperlink w:anchor="_Toc5161" w:history="1">
        <w:r>
          <w:rPr>
            <w:rFonts w:ascii="仿宋" w:eastAsia="仿宋" w:hAnsi="仿宋" w:cs="仿宋" w:hint="eastAsia"/>
            <w:lang w:eastAsia="zh-CN"/>
          </w:rPr>
          <w:t>(二)、项目选址</w:t>
        </w:r>
        <w:r>
          <w:tab/>
        </w:r>
        <w:r>
          <w:fldChar w:fldCharType="begin"/>
        </w:r>
        <w:r>
          <w:instrText xml:space="preserve"> PAGEREF _Toc5161 \h </w:instrText>
        </w:r>
        <w:r>
          <w:fldChar w:fldCharType="separate"/>
        </w:r>
        <w:r>
          <w:t>9</w:t>
        </w:r>
        <w:r>
          <w:fldChar w:fldCharType="end"/>
        </w:r>
      </w:hyperlink>
    </w:p>
    <w:p>
      <w:pPr>
        <w:pStyle w:val="TOC2"/>
        <w:tabs>
          <w:tab w:val="right" w:leader="dot" w:pos="8306"/>
        </w:tabs>
      </w:pPr>
      <w:hyperlink w:anchor="_Toc25657" w:history="1">
        <w:r>
          <w:rPr>
            <w:rFonts w:ascii="仿宋" w:eastAsia="仿宋" w:hAnsi="仿宋" w:cs="仿宋" w:hint="eastAsia"/>
            <w:lang w:eastAsia="zh-CN"/>
          </w:rPr>
          <w:t>(三)、建设条件分析</w:t>
        </w:r>
        <w:r>
          <w:tab/>
        </w:r>
        <w:r>
          <w:fldChar w:fldCharType="begin"/>
        </w:r>
        <w:r>
          <w:instrText xml:space="preserve"> PAGEREF _Toc25657 \h </w:instrText>
        </w:r>
        <w:r>
          <w:fldChar w:fldCharType="separate"/>
        </w:r>
        <w:r>
          <w:t>11</w:t>
        </w:r>
        <w:r>
          <w:fldChar w:fldCharType="end"/>
        </w:r>
      </w:hyperlink>
    </w:p>
    <w:p>
      <w:pPr>
        <w:pStyle w:val="TOC2"/>
        <w:tabs>
          <w:tab w:val="right" w:leader="dot" w:pos="8306"/>
        </w:tabs>
      </w:pPr>
      <w:hyperlink w:anchor="_Toc1781" w:history="1">
        <w:r>
          <w:rPr>
            <w:rFonts w:ascii="仿宋" w:eastAsia="仿宋" w:hAnsi="仿宋" w:cs="仿宋" w:hint="eastAsia"/>
            <w:lang w:eastAsia="zh-CN"/>
          </w:rPr>
          <w:t>(四)、用地控制指标</w:t>
        </w:r>
        <w:r>
          <w:tab/>
        </w:r>
        <w:r>
          <w:fldChar w:fldCharType="begin"/>
        </w:r>
        <w:r>
          <w:instrText xml:space="preserve"> PAGEREF _Toc1781 \h </w:instrText>
        </w:r>
        <w:r>
          <w:fldChar w:fldCharType="separate"/>
        </w:r>
        <w:r>
          <w:t>12</w:t>
        </w:r>
        <w:r>
          <w:fldChar w:fldCharType="end"/>
        </w:r>
      </w:hyperlink>
    </w:p>
    <w:p>
      <w:pPr>
        <w:pStyle w:val="TOC2"/>
        <w:tabs>
          <w:tab w:val="right" w:leader="dot" w:pos="8306"/>
        </w:tabs>
      </w:pPr>
      <w:hyperlink w:anchor="_Toc13673" w:history="1">
        <w:r>
          <w:rPr>
            <w:rFonts w:ascii="仿宋" w:eastAsia="仿宋" w:hAnsi="仿宋" w:cs="仿宋" w:hint="eastAsia"/>
            <w:lang w:eastAsia="zh-CN"/>
          </w:rPr>
          <w:t>(五)、地总体要求</w:t>
        </w:r>
        <w:r>
          <w:tab/>
        </w:r>
        <w:r>
          <w:fldChar w:fldCharType="begin"/>
        </w:r>
        <w:r>
          <w:instrText xml:space="preserve"> PAGEREF _Toc13673 \h </w:instrText>
        </w:r>
        <w:r>
          <w:fldChar w:fldCharType="separate"/>
        </w:r>
        <w:r>
          <w:t>13</w:t>
        </w:r>
        <w:r>
          <w:fldChar w:fldCharType="end"/>
        </w:r>
      </w:hyperlink>
    </w:p>
    <w:p>
      <w:pPr>
        <w:pStyle w:val="TOC2"/>
        <w:tabs>
          <w:tab w:val="right" w:leader="dot" w:pos="8306"/>
        </w:tabs>
      </w:pPr>
      <w:hyperlink w:anchor="_Toc14276" w:history="1">
        <w:r>
          <w:rPr>
            <w:rFonts w:ascii="仿宋" w:eastAsia="仿宋" w:hAnsi="仿宋" w:cs="仿宋" w:hint="eastAsia"/>
            <w:lang w:eastAsia="zh-CN"/>
          </w:rPr>
          <w:t>(六)、节约用地措施</w:t>
        </w:r>
        <w:r>
          <w:tab/>
        </w:r>
        <w:r>
          <w:fldChar w:fldCharType="begin"/>
        </w:r>
        <w:r>
          <w:instrText xml:space="preserve"> PAGEREF _Toc14276 \h </w:instrText>
        </w:r>
        <w:r>
          <w:fldChar w:fldCharType="separate"/>
        </w:r>
        <w:r>
          <w:t>15</w:t>
        </w:r>
        <w:r>
          <w:fldChar w:fldCharType="end"/>
        </w:r>
      </w:hyperlink>
    </w:p>
    <w:p>
      <w:pPr>
        <w:pStyle w:val="TOC2"/>
        <w:tabs>
          <w:tab w:val="right" w:leader="dot" w:pos="8306"/>
        </w:tabs>
      </w:pPr>
      <w:hyperlink w:anchor="_Toc21121" w:history="1">
        <w:r>
          <w:rPr>
            <w:rFonts w:ascii="仿宋" w:eastAsia="仿宋" w:hAnsi="仿宋" w:cs="仿宋" w:hint="eastAsia"/>
            <w:lang w:eastAsia="zh-CN"/>
          </w:rPr>
          <w:t>(七)、选址综合评价</w:t>
        </w:r>
        <w:r>
          <w:tab/>
        </w:r>
        <w:r>
          <w:fldChar w:fldCharType="begin"/>
        </w:r>
        <w:r>
          <w:instrText xml:space="preserve"> PAGEREF _Toc21121 \h </w:instrText>
        </w:r>
        <w:r>
          <w:fldChar w:fldCharType="separate"/>
        </w:r>
        <w:r>
          <w:t>16</w:t>
        </w:r>
        <w:r>
          <w:fldChar w:fldCharType="end"/>
        </w:r>
      </w:hyperlink>
    </w:p>
    <w:p>
      <w:pPr>
        <w:pStyle w:val="TOC1"/>
        <w:tabs>
          <w:tab w:val="right" w:leader="dot" w:pos="8306"/>
        </w:tabs>
      </w:pPr>
      <w:hyperlink w:anchor="_Toc31761" w:history="1">
        <w:r>
          <w:rPr>
            <w:rFonts w:ascii="仿宋" w:eastAsia="仿宋" w:hAnsi="仿宋" w:cs="仿宋" w:hint="eastAsia"/>
            <w:lang w:eastAsia="zh-CN"/>
          </w:rPr>
          <w:t>三、背景、必要性分析</w:t>
        </w:r>
        <w:r>
          <w:tab/>
        </w:r>
        <w:r>
          <w:fldChar w:fldCharType="begin"/>
        </w:r>
        <w:r>
          <w:instrText xml:space="preserve"> PAGEREF _Toc31761 \h </w:instrText>
        </w:r>
        <w:r>
          <w:fldChar w:fldCharType="separate"/>
        </w:r>
        <w:r>
          <w:t>17</w:t>
        </w:r>
        <w:r>
          <w:fldChar w:fldCharType="end"/>
        </w:r>
      </w:hyperlink>
    </w:p>
    <w:p>
      <w:pPr>
        <w:pStyle w:val="TOC2"/>
        <w:tabs>
          <w:tab w:val="right" w:leader="dot" w:pos="8306"/>
        </w:tabs>
      </w:pPr>
      <w:hyperlink w:anchor="_Toc13439" w:history="1">
        <w:r>
          <w:rPr>
            <w:rFonts w:ascii="仿宋" w:eastAsia="仿宋" w:hAnsi="仿宋" w:cs="仿宋" w:hint="eastAsia"/>
            <w:lang w:eastAsia="zh-CN"/>
          </w:rPr>
          <w:t>(一)、项目建设背景</w:t>
        </w:r>
        <w:r>
          <w:tab/>
        </w:r>
        <w:r>
          <w:fldChar w:fldCharType="begin"/>
        </w:r>
        <w:r>
          <w:instrText xml:space="preserve"> PAGEREF _Toc13439 \h </w:instrText>
        </w:r>
        <w:r>
          <w:fldChar w:fldCharType="separate"/>
        </w:r>
        <w:r>
          <w:t>17</w:t>
        </w:r>
        <w:r>
          <w:fldChar w:fldCharType="end"/>
        </w:r>
      </w:hyperlink>
    </w:p>
    <w:p>
      <w:pPr>
        <w:pStyle w:val="TOC2"/>
        <w:tabs>
          <w:tab w:val="right" w:leader="dot" w:pos="8306"/>
        </w:tabs>
      </w:pPr>
      <w:hyperlink w:anchor="_Toc17544" w:history="1">
        <w:r>
          <w:rPr>
            <w:rFonts w:ascii="仿宋" w:eastAsia="仿宋" w:hAnsi="仿宋" w:cs="仿宋" w:hint="eastAsia"/>
            <w:lang w:eastAsia="zh-CN"/>
          </w:rPr>
          <w:t>(二)、必要性分析</w:t>
        </w:r>
        <w:r>
          <w:tab/>
        </w:r>
        <w:r>
          <w:fldChar w:fldCharType="begin"/>
        </w:r>
        <w:r>
          <w:instrText xml:space="preserve"> PAGEREF _Toc17544 \h </w:instrText>
        </w:r>
        <w:r>
          <w:fldChar w:fldCharType="separate"/>
        </w:r>
        <w:r>
          <w:t>18</w:t>
        </w:r>
        <w:r>
          <w:fldChar w:fldCharType="end"/>
        </w:r>
      </w:hyperlink>
    </w:p>
    <w:p>
      <w:pPr>
        <w:pStyle w:val="TOC2"/>
        <w:tabs>
          <w:tab w:val="right" w:leader="dot" w:pos="8306"/>
        </w:tabs>
      </w:pPr>
      <w:hyperlink w:anchor="_Toc7774" w:history="1">
        <w:r>
          <w:rPr>
            <w:rFonts w:ascii="仿宋" w:eastAsia="仿宋" w:hAnsi="仿宋" w:cs="仿宋" w:hint="eastAsia"/>
            <w:lang w:eastAsia="zh-CN"/>
          </w:rPr>
          <w:t>(三)、项目建设有利条件</w:t>
        </w:r>
        <w:r>
          <w:tab/>
        </w:r>
        <w:r>
          <w:fldChar w:fldCharType="begin"/>
        </w:r>
        <w:r>
          <w:instrText xml:space="preserve"> PAGEREF _Toc7774 \h </w:instrText>
        </w:r>
        <w:r>
          <w:fldChar w:fldCharType="separate"/>
        </w:r>
        <w:r>
          <w:t>20</w:t>
        </w:r>
        <w:r>
          <w:fldChar w:fldCharType="end"/>
        </w:r>
      </w:hyperlink>
    </w:p>
    <w:p>
      <w:pPr>
        <w:pStyle w:val="TOC1"/>
        <w:tabs>
          <w:tab w:val="right" w:leader="dot" w:pos="8306"/>
        </w:tabs>
      </w:pPr>
      <w:hyperlink w:anchor="_Toc4407" w:history="1">
        <w:r>
          <w:rPr>
            <w:rFonts w:ascii="仿宋" w:eastAsia="仿宋" w:hAnsi="仿宋" w:cs="仿宋" w:hint="eastAsia"/>
            <w:lang w:eastAsia="zh-CN"/>
          </w:rPr>
          <w:t>四、经济影响分析</w:t>
        </w:r>
        <w:r>
          <w:tab/>
        </w:r>
        <w:r>
          <w:fldChar w:fldCharType="begin"/>
        </w:r>
        <w:r>
          <w:instrText xml:space="preserve"> PAGEREF _Toc4407 \h </w:instrText>
        </w:r>
        <w:r>
          <w:fldChar w:fldCharType="separate"/>
        </w:r>
        <w:r>
          <w:t>21</w:t>
        </w:r>
        <w:r>
          <w:fldChar w:fldCharType="end"/>
        </w:r>
      </w:hyperlink>
    </w:p>
    <w:p>
      <w:pPr>
        <w:pStyle w:val="TOC2"/>
        <w:tabs>
          <w:tab w:val="right" w:leader="dot" w:pos="8306"/>
        </w:tabs>
      </w:pPr>
      <w:hyperlink w:anchor="_Toc7436" w:history="1">
        <w:r>
          <w:rPr>
            <w:rFonts w:ascii="仿宋" w:eastAsia="仿宋" w:hAnsi="仿宋" w:cs="仿宋" w:hint="eastAsia"/>
            <w:lang w:eastAsia="zh-CN"/>
          </w:rPr>
          <w:t>(一)、经济费用效益或费用效果分析</w:t>
        </w:r>
        <w:r>
          <w:tab/>
        </w:r>
        <w:r>
          <w:fldChar w:fldCharType="begin"/>
        </w:r>
        <w:r>
          <w:instrText xml:space="preserve"> PAGEREF _Toc7436 \h </w:instrText>
        </w:r>
        <w:r>
          <w:fldChar w:fldCharType="separate"/>
        </w:r>
        <w:r>
          <w:t>21</w:t>
        </w:r>
        <w:r>
          <w:fldChar w:fldCharType="end"/>
        </w:r>
      </w:hyperlink>
    </w:p>
    <w:p>
      <w:pPr>
        <w:pStyle w:val="TOC2"/>
        <w:tabs>
          <w:tab w:val="right" w:leader="dot" w:pos="8306"/>
        </w:tabs>
      </w:pPr>
      <w:hyperlink w:anchor="_Toc23583" w:history="1">
        <w:r>
          <w:rPr>
            <w:rFonts w:ascii="仿宋" w:eastAsia="仿宋" w:hAnsi="仿宋" w:cs="仿宋" w:hint="eastAsia"/>
            <w:lang w:eastAsia="zh-CN"/>
          </w:rPr>
          <w:t>(二)、行业影响分析</w:t>
        </w:r>
        <w:r>
          <w:tab/>
        </w:r>
        <w:r>
          <w:fldChar w:fldCharType="begin"/>
        </w:r>
        <w:r>
          <w:instrText xml:space="preserve"> PAGEREF _Toc23583 \h </w:instrText>
        </w:r>
        <w:r>
          <w:fldChar w:fldCharType="separate"/>
        </w:r>
        <w:r>
          <w:t>23</w:t>
        </w:r>
        <w:r>
          <w:fldChar w:fldCharType="end"/>
        </w:r>
      </w:hyperlink>
    </w:p>
    <w:p>
      <w:pPr>
        <w:pStyle w:val="TOC2"/>
        <w:tabs>
          <w:tab w:val="right" w:leader="dot" w:pos="8306"/>
        </w:tabs>
      </w:pPr>
      <w:hyperlink w:anchor="_Toc2086" w:history="1">
        <w:r>
          <w:rPr>
            <w:rFonts w:ascii="仿宋" w:eastAsia="仿宋" w:hAnsi="仿宋" w:cs="仿宋" w:hint="eastAsia"/>
            <w:lang w:eastAsia="zh-CN"/>
          </w:rPr>
          <w:t>(三)、区域经济影响分析</w:t>
        </w:r>
        <w:r>
          <w:tab/>
        </w:r>
        <w:r>
          <w:fldChar w:fldCharType="begin"/>
        </w:r>
        <w:r>
          <w:instrText xml:space="preserve"> PAGEREF _Toc2086 \h </w:instrText>
        </w:r>
        <w:r>
          <w:fldChar w:fldCharType="separate"/>
        </w:r>
        <w:r>
          <w:t>25</w:t>
        </w:r>
        <w:r>
          <w:fldChar w:fldCharType="end"/>
        </w:r>
      </w:hyperlink>
    </w:p>
    <w:p>
      <w:pPr>
        <w:pStyle w:val="TOC2"/>
        <w:tabs>
          <w:tab w:val="right" w:leader="dot" w:pos="8306"/>
        </w:tabs>
      </w:pPr>
      <w:hyperlink w:anchor="_Toc21884" w:history="1">
        <w:r>
          <w:rPr>
            <w:rFonts w:ascii="仿宋" w:eastAsia="仿宋" w:hAnsi="仿宋" w:cs="仿宋" w:hint="eastAsia"/>
            <w:lang w:eastAsia="zh-CN"/>
          </w:rPr>
          <w:t>(四)、宏观经济影响分析</w:t>
        </w:r>
        <w:r>
          <w:tab/>
        </w:r>
        <w:r>
          <w:fldChar w:fldCharType="begin"/>
        </w:r>
        <w:r>
          <w:instrText xml:space="preserve"> PAGEREF _Toc21884 \h </w:instrText>
        </w:r>
        <w:r>
          <w:fldChar w:fldCharType="separate"/>
        </w:r>
        <w:r>
          <w:t>26</w:t>
        </w:r>
        <w:r>
          <w:fldChar w:fldCharType="end"/>
        </w:r>
      </w:hyperlink>
    </w:p>
    <w:p>
      <w:pPr>
        <w:pStyle w:val="TOC1"/>
        <w:tabs>
          <w:tab w:val="right" w:leader="dot" w:pos="8306"/>
        </w:tabs>
      </w:pPr>
      <w:hyperlink w:anchor="_Toc4521" w:history="1">
        <w:r>
          <w:rPr>
            <w:rFonts w:ascii="仿宋" w:eastAsia="仿宋" w:hAnsi="仿宋" w:cs="仿宋" w:hint="eastAsia"/>
            <w:lang w:eastAsia="zh-CN"/>
          </w:rPr>
          <w:t>五、社会影响分析</w:t>
        </w:r>
        <w:r>
          <w:tab/>
        </w:r>
        <w:r>
          <w:fldChar w:fldCharType="begin"/>
        </w:r>
        <w:r>
          <w:instrText xml:space="preserve"> PAGEREF _Toc4521 \h </w:instrText>
        </w:r>
        <w:r>
          <w:fldChar w:fldCharType="separate"/>
        </w:r>
        <w:r>
          <w:t>27</w:t>
        </w:r>
        <w:r>
          <w:fldChar w:fldCharType="end"/>
        </w:r>
      </w:hyperlink>
    </w:p>
    <w:p>
      <w:pPr>
        <w:pStyle w:val="TOC2"/>
        <w:tabs>
          <w:tab w:val="right" w:leader="dot" w:pos="8306"/>
        </w:tabs>
      </w:pPr>
      <w:hyperlink w:anchor="_Toc26439" w:history="1">
        <w:r>
          <w:rPr>
            <w:rFonts w:ascii="仿宋" w:eastAsia="仿宋" w:hAnsi="仿宋" w:cs="仿宋" w:hint="eastAsia"/>
            <w:lang w:eastAsia="zh-CN"/>
          </w:rPr>
          <w:t>(一)、社会影响效果分析</w:t>
        </w:r>
        <w:r>
          <w:tab/>
        </w:r>
        <w:r>
          <w:fldChar w:fldCharType="begin"/>
        </w:r>
        <w:r>
          <w:instrText xml:space="preserve"> PAGEREF _Toc26439 \h </w:instrText>
        </w:r>
        <w:r>
          <w:fldChar w:fldCharType="separate"/>
        </w:r>
        <w:r>
          <w:t>27</w:t>
        </w:r>
        <w:r>
          <w:fldChar w:fldCharType="end"/>
        </w:r>
      </w:hyperlink>
    </w:p>
    <w:p>
      <w:pPr>
        <w:pStyle w:val="TOC2"/>
        <w:tabs>
          <w:tab w:val="right" w:leader="dot" w:pos="8306"/>
        </w:tabs>
      </w:pPr>
      <w:hyperlink w:anchor="_Toc9195" w:history="1">
        <w:r>
          <w:rPr>
            <w:rFonts w:ascii="仿宋" w:eastAsia="仿宋" w:hAnsi="仿宋" w:cs="仿宋" w:hint="eastAsia"/>
            <w:lang w:eastAsia="zh-CN"/>
          </w:rPr>
          <w:t>(二)、社会适应性分析</w:t>
        </w:r>
        <w:r>
          <w:tab/>
        </w:r>
        <w:r>
          <w:fldChar w:fldCharType="begin"/>
        </w:r>
        <w:r>
          <w:instrText xml:space="preserve"> PAGEREF _Toc9195 \h </w:instrText>
        </w:r>
        <w:r>
          <w:fldChar w:fldCharType="separate"/>
        </w:r>
        <w:r>
          <w:t>30</w:t>
        </w:r>
        <w:r>
          <w:fldChar w:fldCharType="end"/>
        </w:r>
      </w:hyperlink>
    </w:p>
    <w:p>
      <w:pPr>
        <w:pStyle w:val="TOC2"/>
        <w:tabs>
          <w:tab w:val="right" w:leader="dot" w:pos="8306"/>
        </w:tabs>
      </w:pPr>
      <w:hyperlink w:anchor="_Toc25015" w:history="1">
        <w:r>
          <w:rPr>
            <w:rFonts w:ascii="仿宋" w:eastAsia="仿宋" w:hAnsi="仿宋" w:cs="仿宋" w:hint="eastAsia"/>
            <w:lang w:eastAsia="zh-CN"/>
          </w:rPr>
          <w:t>(三)、社会风险及对策分析</w:t>
        </w:r>
        <w:r>
          <w:tab/>
        </w:r>
        <w:r>
          <w:fldChar w:fldCharType="begin"/>
        </w:r>
        <w:r>
          <w:instrText xml:space="preserve"> PAGEREF _Toc25015 \h </w:instrText>
        </w:r>
        <w:r>
          <w:fldChar w:fldCharType="separate"/>
        </w:r>
        <w:r>
          <w:t>31</w:t>
        </w:r>
        <w:r>
          <w:fldChar w:fldCharType="end"/>
        </w:r>
      </w:hyperlink>
    </w:p>
    <w:p>
      <w:pPr>
        <w:pStyle w:val="TOC1"/>
        <w:tabs>
          <w:tab w:val="right" w:leader="dot" w:pos="8306"/>
        </w:tabs>
      </w:pPr>
      <w:hyperlink w:anchor="_Toc2202" w:history="1">
        <w:r>
          <w:rPr>
            <w:rFonts w:ascii="仿宋" w:eastAsia="仿宋" w:hAnsi="仿宋" w:cs="仿宋" w:hint="eastAsia"/>
            <w:lang w:eastAsia="zh-CN"/>
          </w:rPr>
          <w:t>六、建设风险评估分析</w:t>
        </w:r>
        <w:r>
          <w:tab/>
        </w:r>
        <w:r>
          <w:fldChar w:fldCharType="begin"/>
        </w:r>
        <w:r>
          <w:instrText xml:space="preserve"> PAGEREF _Toc2202 \h </w:instrText>
        </w:r>
        <w:r>
          <w:fldChar w:fldCharType="separate"/>
        </w:r>
        <w:r>
          <w:t>35</w:t>
        </w:r>
        <w:r>
          <w:fldChar w:fldCharType="end"/>
        </w:r>
      </w:hyperlink>
    </w:p>
    <w:p>
      <w:pPr>
        <w:pStyle w:val="TOC2"/>
        <w:tabs>
          <w:tab w:val="right" w:leader="dot" w:pos="8306"/>
        </w:tabs>
      </w:pPr>
      <w:hyperlink w:anchor="_Toc202" w:history="1">
        <w:r>
          <w:rPr>
            <w:rFonts w:ascii="仿宋" w:eastAsia="仿宋" w:hAnsi="仿宋" w:cs="仿宋" w:hint="eastAsia"/>
            <w:lang w:eastAsia="zh-CN"/>
          </w:rPr>
          <w:t>(一)、政策风险分析</w:t>
        </w:r>
        <w:r>
          <w:tab/>
        </w:r>
        <w:r>
          <w:fldChar w:fldCharType="begin"/>
        </w:r>
        <w:r>
          <w:instrText xml:space="preserve"> PAGEREF _Toc202 \h </w:instrText>
        </w:r>
        <w:r>
          <w:fldChar w:fldCharType="separate"/>
        </w:r>
        <w:r>
          <w:t>35</w:t>
        </w:r>
        <w:r>
          <w:fldChar w:fldCharType="end"/>
        </w:r>
      </w:hyperlink>
    </w:p>
    <w:p>
      <w:pPr>
        <w:pStyle w:val="TOC2"/>
        <w:tabs>
          <w:tab w:val="right" w:leader="dot" w:pos="8306"/>
        </w:tabs>
      </w:pPr>
      <w:hyperlink w:anchor="_Toc26783" w:history="1">
        <w:r>
          <w:rPr>
            <w:rFonts w:ascii="仿宋" w:eastAsia="仿宋" w:hAnsi="仿宋" w:cs="仿宋" w:hint="eastAsia"/>
            <w:lang w:eastAsia="zh-CN"/>
          </w:rPr>
          <w:t>(二)、社会风险分析</w:t>
        </w:r>
        <w:r>
          <w:tab/>
        </w:r>
        <w:r>
          <w:fldChar w:fldCharType="begin"/>
        </w:r>
        <w:r>
          <w:instrText xml:space="preserve"> PAGEREF _Toc26783 \h </w:instrText>
        </w:r>
        <w:r>
          <w:fldChar w:fldCharType="separate"/>
        </w:r>
        <w:r>
          <w:t>36</w:t>
        </w:r>
        <w:r>
          <w:fldChar w:fldCharType="end"/>
        </w:r>
      </w:hyperlink>
    </w:p>
    <w:p>
      <w:pPr>
        <w:pStyle w:val="TOC2"/>
        <w:tabs>
          <w:tab w:val="right" w:leader="dot" w:pos="8306"/>
        </w:tabs>
      </w:pPr>
      <w:hyperlink w:anchor="_Toc15136" w:history="1">
        <w:r>
          <w:rPr>
            <w:rFonts w:ascii="仿宋" w:eastAsia="仿宋" w:hAnsi="仿宋" w:cs="仿宋" w:hint="eastAsia"/>
            <w:lang w:eastAsia="zh-CN"/>
          </w:rPr>
          <w:t>(三)、市场风险分析</w:t>
        </w:r>
        <w:r>
          <w:tab/>
        </w:r>
        <w:r>
          <w:fldChar w:fldCharType="begin"/>
        </w:r>
        <w:r>
          <w:instrText xml:space="preserve"> PAGEREF _Toc15136 \h </w:instrText>
        </w:r>
        <w:r>
          <w:fldChar w:fldCharType="separate"/>
        </w:r>
        <w:r>
          <w:t>38</w:t>
        </w:r>
        <w:r>
          <w:fldChar w:fldCharType="end"/>
        </w:r>
      </w:hyperlink>
    </w:p>
    <w:p>
      <w:pPr>
        <w:pStyle w:val="TOC2"/>
        <w:tabs>
          <w:tab w:val="right" w:leader="dot" w:pos="8306"/>
        </w:tabs>
      </w:pPr>
      <w:hyperlink w:anchor="_Toc29708" w:history="1">
        <w:r>
          <w:rPr>
            <w:rFonts w:ascii="仿宋" w:eastAsia="仿宋" w:hAnsi="仿宋" w:cs="仿宋" w:hint="eastAsia"/>
            <w:lang w:eastAsia="zh-CN"/>
          </w:rPr>
          <w:t>(四)、资金风险分析</w:t>
        </w:r>
        <w:r>
          <w:tab/>
        </w:r>
        <w:r>
          <w:fldChar w:fldCharType="begin"/>
        </w:r>
        <w:r>
          <w:instrText xml:space="preserve"> PAGEREF _Toc29708 \h </w:instrText>
        </w:r>
        <w:r>
          <w:fldChar w:fldCharType="separate"/>
        </w:r>
        <w:r>
          <w:t>38</w:t>
        </w:r>
        <w:r>
          <w:fldChar w:fldCharType="end"/>
        </w:r>
      </w:hyperlink>
    </w:p>
    <w:p>
      <w:pPr>
        <w:pStyle w:val="TOC2"/>
        <w:tabs>
          <w:tab w:val="right" w:leader="dot" w:pos="8306"/>
        </w:tabs>
      </w:pPr>
      <w:hyperlink w:anchor="_Toc3248" w:history="1">
        <w:r>
          <w:rPr>
            <w:rFonts w:ascii="仿宋" w:eastAsia="仿宋" w:hAnsi="仿宋" w:cs="仿宋" w:hint="eastAsia"/>
            <w:lang w:eastAsia="zh-CN"/>
          </w:rPr>
          <w:t>(五)、技术风险分析</w:t>
        </w:r>
        <w:r>
          <w:tab/>
        </w:r>
        <w:r>
          <w:fldChar w:fldCharType="begin"/>
        </w:r>
        <w:r>
          <w:instrText xml:space="preserve"> PAGEREF _Toc3248 \h </w:instrText>
        </w:r>
        <w:r>
          <w:fldChar w:fldCharType="separate"/>
        </w:r>
        <w:r>
          <w:t>39</w:t>
        </w:r>
        <w:r>
          <w:fldChar w:fldCharType="end"/>
        </w:r>
      </w:hyperlink>
    </w:p>
    <w:p>
      <w:pPr>
        <w:pStyle w:val="TOC2"/>
        <w:tabs>
          <w:tab w:val="right" w:leader="dot" w:pos="8306"/>
        </w:tabs>
      </w:pPr>
      <w:hyperlink w:anchor="_Toc14972" w:history="1">
        <w:r>
          <w:rPr>
            <w:rFonts w:ascii="仿宋" w:eastAsia="仿宋" w:hAnsi="仿宋" w:cs="仿宋" w:hint="eastAsia"/>
            <w:lang w:eastAsia="zh-CN"/>
          </w:rPr>
          <w:t>(六)、财务风险分析</w:t>
        </w:r>
        <w:r>
          <w:tab/>
        </w:r>
        <w:r>
          <w:fldChar w:fldCharType="begin"/>
        </w:r>
        <w:r>
          <w:instrText xml:space="preserve"> PAGEREF _Toc14972 \h </w:instrText>
        </w:r>
        <w:r>
          <w:fldChar w:fldCharType="separate"/>
        </w:r>
        <w:r>
          <w:t>41</w:t>
        </w:r>
        <w:r>
          <w:fldChar w:fldCharType="end"/>
        </w:r>
      </w:hyperlink>
    </w:p>
    <w:p>
      <w:pPr>
        <w:pStyle w:val="TOC2"/>
        <w:tabs>
          <w:tab w:val="right" w:leader="dot" w:pos="8306"/>
        </w:tabs>
      </w:pPr>
      <w:hyperlink w:anchor="_Toc17437" w:history="1">
        <w:r>
          <w:rPr>
            <w:rFonts w:ascii="仿宋" w:eastAsia="仿宋" w:hAnsi="仿宋" w:cs="仿宋" w:hint="eastAsia"/>
            <w:lang w:eastAsia="zh-CN"/>
          </w:rPr>
          <w:t>(七)、管理风险分析</w:t>
        </w:r>
        <w:r>
          <w:tab/>
        </w:r>
        <w:r>
          <w:fldChar w:fldCharType="begin"/>
        </w:r>
        <w:r>
          <w:instrText xml:space="preserve"> PAGEREF _Toc17437 \h </w:instrText>
        </w:r>
        <w:r>
          <w:fldChar w:fldCharType="separate"/>
        </w:r>
        <w:r>
          <w:t>42</w:t>
        </w:r>
        <w:r>
          <w:fldChar w:fldCharType="end"/>
        </w:r>
      </w:hyperlink>
    </w:p>
    <w:p>
      <w:pPr>
        <w:pStyle w:val="TOC2"/>
        <w:tabs>
          <w:tab w:val="right" w:leader="dot" w:pos="8306"/>
        </w:tabs>
      </w:pPr>
      <w:hyperlink w:anchor="_Toc16283" w:history="1">
        <w:r>
          <w:rPr>
            <w:rFonts w:ascii="仿宋" w:eastAsia="仿宋" w:hAnsi="仿宋" w:cs="仿宋" w:hint="eastAsia"/>
            <w:lang w:eastAsia="zh-CN"/>
          </w:rPr>
          <w:t>(八)、其它风险分析</w:t>
        </w:r>
        <w:r>
          <w:tab/>
        </w:r>
        <w:r>
          <w:fldChar w:fldCharType="begin"/>
        </w:r>
        <w:r>
          <w:instrText xml:space="preserve"> PAGEREF _Toc16283 \h </w:instrText>
        </w:r>
        <w:r>
          <w:fldChar w:fldCharType="separate"/>
        </w:r>
        <w:r>
          <w:t>44</w:t>
        </w:r>
        <w:r>
          <w:fldChar w:fldCharType="end"/>
        </w:r>
      </w:hyperlink>
    </w:p>
    <w:p>
      <w:pPr>
        <w:pStyle w:val="TOC2"/>
        <w:tabs>
          <w:tab w:val="right" w:leader="dot" w:pos="8306"/>
        </w:tabs>
      </w:pPr>
      <w:hyperlink w:anchor="_Toc20403" w:history="1">
        <w:r>
          <w:rPr>
            <w:rFonts w:ascii="仿宋" w:eastAsia="仿宋" w:hAnsi="仿宋" w:cs="仿宋" w:hint="eastAsia"/>
            <w:lang w:eastAsia="zh-CN"/>
          </w:rPr>
          <w:t>(九)、社会影响评估</w:t>
        </w:r>
        <w:r>
          <w:tab/>
        </w:r>
        <w:r>
          <w:fldChar w:fldCharType="begin"/>
        </w:r>
        <w:r>
          <w:instrText xml:space="preserve"> PAGEREF _Toc20403 \h </w:instrText>
        </w:r>
        <w:r>
          <w:fldChar w:fldCharType="separate"/>
        </w:r>
        <w:r>
          <w:t>45</w:t>
        </w:r>
        <w:r>
          <w:fldChar w:fldCharType="end"/>
        </w:r>
      </w:hyperlink>
    </w:p>
    <w:p>
      <w:pPr>
        <w:pStyle w:val="TOC1"/>
        <w:tabs>
          <w:tab w:val="right" w:leader="dot" w:pos="8306"/>
        </w:tabs>
      </w:pPr>
      <w:hyperlink w:anchor="_Toc29859" w:history="1">
        <w:r>
          <w:rPr>
            <w:rFonts w:ascii="仿宋" w:eastAsia="仿宋" w:hAnsi="仿宋" w:cs="仿宋" w:hint="eastAsia"/>
            <w:lang w:eastAsia="zh-CN"/>
          </w:rPr>
          <w:t>七、环境保护与绿色发展</w:t>
        </w:r>
        <w:r>
          <w:tab/>
        </w:r>
        <w:r>
          <w:fldChar w:fldCharType="begin"/>
        </w:r>
        <w:r>
          <w:instrText xml:space="preserve"> PAGEREF _Toc29859 \h </w:instrText>
        </w:r>
        <w:r>
          <w:fldChar w:fldCharType="separate"/>
        </w:r>
        <w:r>
          <w:t>47</w:t>
        </w:r>
        <w:r>
          <w:fldChar w:fldCharType="end"/>
        </w:r>
      </w:hyperlink>
    </w:p>
    <w:p>
      <w:pPr>
        <w:pStyle w:val="TOC2"/>
        <w:tabs>
          <w:tab w:val="right" w:leader="dot" w:pos="8306"/>
        </w:tabs>
      </w:pPr>
      <w:hyperlink w:anchor="_Toc12120" w:history="1">
        <w:r>
          <w:rPr>
            <w:rFonts w:ascii="仿宋" w:eastAsia="仿宋" w:hAnsi="仿宋" w:cs="仿宋" w:hint="eastAsia"/>
            <w:lang w:eastAsia="zh-CN"/>
          </w:rPr>
          <w:t>(一)、环境保护措施</w:t>
        </w:r>
        <w:r>
          <w:tab/>
        </w:r>
        <w:r>
          <w:fldChar w:fldCharType="begin"/>
        </w:r>
        <w:r>
          <w:instrText xml:space="preserve"> PAGEREF _Toc12120 \h </w:instrText>
        </w:r>
        <w:r>
          <w:fldChar w:fldCharType="separate"/>
        </w:r>
        <w:r>
          <w:t>47</w:t>
        </w:r>
        <w:r>
          <w:fldChar w:fldCharType="end"/>
        </w:r>
      </w:hyperlink>
    </w:p>
    <w:p>
      <w:pPr>
        <w:pStyle w:val="TOC2"/>
        <w:tabs>
          <w:tab w:val="right" w:leader="dot" w:pos="8306"/>
        </w:tabs>
      </w:pPr>
      <w:hyperlink w:anchor="_Toc18199" w:history="1">
        <w:r>
          <w:rPr>
            <w:rFonts w:ascii="仿宋" w:eastAsia="仿宋" w:hAnsi="仿宋" w:cs="仿宋" w:hint="eastAsia"/>
            <w:lang w:eastAsia="zh-CN"/>
          </w:rPr>
          <w:t>(二)、绿色发展与可持续发展策略</w:t>
        </w:r>
        <w:r>
          <w:tab/>
        </w:r>
        <w:r>
          <w:fldChar w:fldCharType="begin"/>
        </w:r>
        <w:r>
          <w:instrText xml:space="preserve"> PAGEREF _Toc18199 \h </w:instrText>
        </w:r>
        <w:r>
          <w:fldChar w:fldCharType="separate"/>
        </w:r>
        <w:r>
          <w:t>49</w:t>
        </w:r>
        <w:r>
          <w:fldChar w:fldCharType="end"/>
        </w:r>
      </w:hyperlink>
    </w:p>
    <w:p>
      <w:pPr>
        <w:pStyle w:val="TOC1"/>
        <w:tabs>
          <w:tab w:val="right" w:leader="dot" w:pos="8306"/>
        </w:tabs>
      </w:pPr>
      <w:hyperlink w:anchor="_Toc6899" w:history="1">
        <w:r>
          <w:rPr>
            <w:rFonts w:ascii="仿宋" w:eastAsia="仿宋" w:hAnsi="仿宋" w:cs="仿宋" w:hint="eastAsia"/>
            <w:lang w:eastAsia="zh-CN"/>
          </w:rPr>
          <w:t>八、环境保护与治理方案</w:t>
        </w:r>
        <w:r>
          <w:tab/>
        </w:r>
        <w:r>
          <w:fldChar w:fldCharType="begin"/>
        </w:r>
        <w:r>
          <w:instrText xml:space="preserve"> PAGEREF _Toc6899 \h </w:instrText>
        </w:r>
        <w:r>
          <w:fldChar w:fldCharType="separate"/>
        </w:r>
        <w:r>
          <w:t>50</w:t>
        </w:r>
        <w:r>
          <w:fldChar w:fldCharType="end"/>
        </w:r>
      </w:hyperlink>
    </w:p>
    <w:p>
      <w:pPr>
        <w:pStyle w:val="TOC2"/>
        <w:tabs>
          <w:tab w:val="right" w:leader="dot" w:pos="8306"/>
        </w:tabs>
      </w:pPr>
      <w:hyperlink w:anchor="_Toc13828" w:history="1">
        <w:r>
          <w:rPr>
            <w:rFonts w:ascii="仿宋" w:eastAsia="仿宋" w:hAnsi="仿宋" w:cs="仿宋" w:hint="eastAsia"/>
            <w:lang w:eastAsia="zh-CN"/>
          </w:rPr>
          <w:t>(一)、项目环境影响评估</w:t>
        </w:r>
        <w:r>
          <w:tab/>
        </w:r>
        <w:r>
          <w:fldChar w:fldCharType="begin"/>
        </w:r>
        <w:r>
          <w:instrText xml:space="preserve"> PAGEREF _Toc13828 \h </w:instrText>
        </w:r>
        <w:r>
          <w:fldChar w:fldCharType="separate"/>
        </w:r>
        <w:r>
          <w:t>50</w:t>
        </w:r>
        <w:r>
          <w:fldChar w:fldCharType="end"/>
        </w:r>
      </w:hyperlink>
    </w:p>
    <w:p>
      <w:pPr>
        <w:pStyle w:val="TOC2"/>
        <w:tabs>
          <w:tab w:val="right" w:leader="dot" w:pos="8306"/>
        </w:tabs>
      </w:pPr>
      <w:hyperlink w:anchor="_Toc10517" w:history="1">
        <w:r>
          <w:rPr>
            <w:rFonts w:ascii="仿宋" w:eastAsia="仿宋" w:hAnsi="仿宋" w:cs="仿宋" w:hint="eastAsia"/>
            <w:lang w:eastAsia="zh-CN"/>
          </w:rPr>
          <w:t>(二)、环境保护措施与治理方案</w:t>
        </w:r>
        <w:r>
          <w:tab/>
        </w:r>
        <w:r>
          <w:fldChar w:fldCharType="begin"/>
        </w:r>
        <w:r>
          <w:instrText xml:space="preserve"> PAGEREF _Toc10517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88" w:history="1">
        <w:r>
          <w:rPr>
            <w:rFonts w:ascii="仿宋" w:eastAsia="仿宋" w:hAnsi="仿宋" w:cs="仿宋" w:hint="eastAsia"/>
            <w:lang w:eastAsia="zh-CN"/>
          </w:rPr>
          <w:t>九、项目进度计划</w:t>
        </w:r>
        <w:r>
          <w:tab/>
        </w:r>
        <w:r>
          <w:fldChar w:fldCharType="begin"/>
        </w:r>
        <w:r>
          <w:instrText xml:space="preserve"> PAGEREF _Toc10888 \h </w:instrText>
        </w:r>
        <w:r>
          <w:fldChar w:fldCharType="separate"/>
        </w:r>
        <w:r>
          <w:t>51</w:t>
        </w:r>
        <w:r>
          <w:fldChar w:fldCharType="end"/>
        </w:r>
      </w:hyperlink>
    </w:p>
    <w:p>
      <w:pPr>
        <w:pStyle w:val="TOC2"/>
        <w:tabs>
          <w:tab w:val="right" w:leader="dot" w:pos="8306"/>
        </w:tabs>
      </w:pPr>
      <w:hyperlink w:anchor="_Toc24555" w:history="1">
        <w:r>
          <w:rPr>
            <w:rFonts w:ascii="仿宋" w:eastAsia="仿宋" w:hAnsi="仿宋" w:cs="仿宋" w:hint="eastAsia"/>
            <w:lang w:eastAsia="zh-CN"/>
          </w:rPr>
          <w:t>(一)、建设周期</w:t>
        </w:r>
        <w:r>
          <w:tab/>
        </w:r>
        <w:r>
          <w:fldChar w:fldCharType="begin"/>
        </w:r>
        <w:r>
          <w:instrText xml:space="preserve"> PAGEREF _Toc24555 \h </w:instrText>
        </w:r>
        <w:r>
          <w:fldChar w:fldCharType="separate"/>
        </w:r>
        <w:r>
          <w:t>51</w:t>
        </w:r>
        <w:r>
          <w:fldChar w:fldCharType="end"/>
        </w:r>
      </w:hyperlink>
    </w:p>
    <w:p>
      <w:pPr>
        <w:pStyle w:val="TOC2"/>
        <w:tabs>
          <w:tab w:val="right" w:leader="dot" w:pos="8306"/>
        </w:tabs>
      </w:pPr>
      <w:hyperlink w:anchor="_Toc30077" w:history="1">
        <w:r>
          <w:rPr>
            <w:rFonts w:ascii="仿宋" w:eastAsia="仿宋" w:hAnsi="仿宋" w:cs="仿宋" w:hint="eastAsia"/>
            <w:lang w:eastAsia="zh-CN"/>
          </w:rPr>
          <w:t>(二)、建设进度</w:t>
        </w:r>
        <w:r>
          <w:tab/>
        </w:r>
        <w:r>
          <w:fldChar w:fldCharType="begin"/>
        </w:r>
        <w:r>
          <w:instrText xml:space="preserve"> PAGEREF _Toc30077 \h </w:instrText>
        </w:r>
        <w:r>
          <w:fldChar w:fldCharType="separate"/>
        </w:r>
        <w:r>
          <w:t>52</w:t>
        </w:r>
        <w:r>
          <w:fldChar w:fldCharType="end"/>
        </w:r>
      </w:hyperlink>
    </w:p>
    <w:p>
      <w:pPr>
        <w:pStyle w:val="TOC2"/>
        <w:tabs>
          <w:tab w:val="right" w:leader="dot" w:pos="8306"/>
        </w:tabs>
      </w:pPr>
      <w:hyperlink w:anchor="_Toc10947" w:history="1">
        <w:r>
          <w:rPr>
            <w:rFonts w:ascii="仿宋" w:eastAsia="仿宋" w:hAnsi="仿宋" w:cs="仿宋" w:hint="eastAsia"/>
            <w:lang w:eastAsia="zh-CN"/>
          </w:rPr>
          <w:t>(三)、进度安排注意事项</w:t>
        </w:r>
        <w:r>
          <w:tab/>
        </w:r>
        <w:r>
          <w:fldChar w:fldCharType="begin"/>
        </w:r>
        <w:r>
          <w:instrText xml:space="preserve"> PAGEREF _Toc10947 \h </w:instrText>
        </w:r>
        <w:r>
          <w:fldChar w:fldCharType="separate"/>
        </w:r>
        <w:r>
          <w:t>53</w:t>
        </w:r>
        <w:r>
          <w:fldChar w:fldCharType="end"/>
        </w:r>
      </w:hyperlink>
    </w:p>
    <w:p>
      <w:pPr>
        <w:pStyle w:val="TOC2"/>
        <w:tabs>
          <w:tab w:val="right" w:leader="dot" w:pos="8306"/>
        </w:tabs>
      </w:pPr>
      <w:hyperlink w:anchor="_Toc9071" w:history="1">
        <w:r>
          <w:rPr>
            <w:rFonts w:ascii="仿宋" w:eastAsia="仿宋" w:hAnsi="仿宋" w:cs="仿宋" w:hint="eastAsia"/>
            <w:lang w:eastAsia="zh-CN"/>
          </w:rPr>
          <w:t>(四)、人力资源配置</w:t>
        </w:r>
        <w:r>
          <w:tab/>
        </w:r>
        <w:r>
          <w:fldChar w:fldCharType="begin"/>
        </w:r>
        <w:r>
          <w:instrText xml:space="preserve"> PAGEREF _Toc9071 \h </w:instrText>
        </w:r>
        <w:r>
          <w:fldChar w:fldCharType="separate"/>
        </w:r>
        <w:r>
          <w:t>54</w:t>
        </w:r>
        <w:r>
          <w:fldChar w:fldCharType="end"/>
        </w:r>
      </w:hyperlink>
    </w:p>
    <w:p>
      <w:pPr>
        <w:pStyle w:val="TOC2"/>
        <w:tabs>
          <w:tab w:val="right" w:leader="dot" w:pos="8306"/>
        </w:tabs>
      </w:pPr>
      <w:hyperlink w:anchor="_Toc16548" w:history="1">
        <w:r>
          <w:rPr>
            <w:rFonts w:ascii="仿宋" w:eastAsia="仿宋" w:hAnsi="仿宋" w:cs="仿宋" w:hint="eastAsia"/>
            <w:lang w:eastAsia="zh-CN"/>
          </w:rPr>
          <w:t>(五)、员工培训</w:t>
        </w:r>
        <w:r>
          <w:tab/>
        </w:r>
        <w:r>
          <w:fldChar w:fldCharType="begin"/>
        </w:r>
        <w:r>
          <w:instrText xml:space="preserve"> PAGEREF _Toc16548 \h </w:instrText>
        </w:r>
        <w:r>
          <w:fldChar w:fldCharType="separate"/>
        </w:r>
        <w:r>
          <w:t>56</w:t>
        </w:r>
        <w:r>
          <w:fldChar w:fldCharType="end"/>
        </w:r>
      </w:hyperlink>
    </w:p>
    <w:p>
      <w:pPr>
        <w:pStyle w:val="TOC2"/>
        <w:tabs>
          <w:tab w:val="right" w:leader="dot" w:pos="8306"/>
        </w:tabs>
      </w:pPr>
      <w:hyperlink w:anchor="_Toc8518" w:history="1">
        <w:r>
          <w:rPr>
            <w:rFonts w:ascii="仿宋" w:eastAsia="仿宋" w:hAnsi="仿宋" w:cs="仿宋" w:hint="eastAsia"/>
            <w:lang w:eastAsia="zh-CN"/>
          </w:rPr>
          <w:t>(六)、项目实施保障</w:t>
        </w:r>
        <w:r>
          <w:tab/>
        </w:r>
        <w:r>
          <w:fldChar w:fldCharType="begin"/>
        </w:r>
        <w:r>
          <w:instrText xml:space="preserve"> PAGEREF _Toc8518 \h </w:instrText>
        </w:r>
        <w:r>
          <w:fldChar w:fldCharType="separate"/>
        </w:r>
        <w:r>
          <w:t>57</w:t>
        </w:r>
        <w:r>
          <w:fldChar w:fldCharType="end"/>
        </w:r>
      </w:hyperlink>
    </w:p>
    <w:p>
      <w:pPr>
        <w:pStyle w:val="TOC2"/>
        <w:tabs>
          <w:tab w:val="right" w:leader="dot" w:pos="8306"/>
        </w:tabs>
      </w:pPr>
      <w:hyperlink w:anchor="_Toc11472" w:history="1">
        <w:r>
          <w:rPr>
            <w:rFonts w:ascii="仿宋" w:eastAsia="仿宋" w:hAnsi="仿宋" w:cs="仿宋" w:hint="eastAsia"/>
            <w:lang w:eastAsia="zh-CN"/>
          </w:rPr>
          <w:t>(七)、安全规范管理</w:t>
        </w:r>
        <w:r>
          <w:tab/>
        </w:r>
        <w:r>
          <w:fldChar w:fldCharType="begin"/>
        </w:r>
        <w:r>
          <w:instrText xml:space="preserve"> PAGEREF _Toc11472 \h </w:instrText>
        </w:r>
        <w:r>
          <w:fldChar w:fldCharType="separate"/>
        </w:r>
        <w:r>
          <w:t>58</w:t>
        </w:r>
        <w:r>
          <w:fldChar w:fldCharType="end"/>
        </w:r>
      </w:hyperlink>
    </w:p>
    <w:p>
      <w:pPr>
        <w:pStyle w:val="TOC1"/>
        <w:tabs>
          <w:tab w:val="right" w:leader="dot" w:pos="8306"/>
        </w:tabs>
      </w:pPr>
      <w:hyperlink w:anchor="_Toc16207" w:history="1">
        <w:r>
          <w:rPr>
            <w:rFonts w:ascii="仿宋" w:eastAsia="仿宋" w:hAnsi="仿宋" w:cs="仿宋" w:hint="eastAsia"/>
            <w:lang w:eastAsia="zh-CN"/>
          </w:rPr>
          <w:t>十、土地利用与规划方案</w:t>
        </w:r>
        <w:r>
          <w:tab/>
        </w:r>
        <w:r>
          <w:fldChar w:fldCharType="begin"/>
        </w:r>
        <w:r>
          <w:instrText xml:space="preserve"> PAGEREF _Toc16207 \h </w:instrText>
        </w:r>
        <w:r>
          <w:fldChar w:fldCharType="separate"/>
        </w:r>
        <w:r>
          <w:t>59</w:t>
        </w:r>
        <w:r>
          <w:fldChar w:fldCharType="end"/>
        </w:r>
      </w:hyperlink>
    </w:p>
    <w:p>
      <w:pPr>
        <w:pStyle w:val="TOC2"/>
        <w:tabs>
          <w:tab w:val="right" w:leader="dot" w:pos="8306"/>
        </w:tabs>
      </w:pPr>
      <w:hyperlink w:anchor="_Toc28712" w:history="1">
        <w:r>
          <w:rPr>
            <w:rFonts w:ascii="仿宋" w:eastAsia="仿宋" w:hAnsi="仿宋" w:cs="仿宋" w:hint="eastAsia"/>
            <w:lang w:eastAsia="zh-CN"/>
          </w:rPr>
          <w:t>(一)、项目用地情况分析</w:t>
        </w:r>
        <w:r>
          <w:tab/>
        </w:r>
        <w:r>
          <w:fldChar w:fldCharType="begin"/>
        </w:r>
        <w:r>
          <w:instrText xml:space="preserve"> PAGEREF _Toc28712 \h </w:instrText>
        </w:r>
        <w:r>
          <w:fldChar w:fldCharType="separate"/>
        </w:r>
        <w:r>
          <w:t>59</w:t>
        </w:r>
        <w:r>
          <w:fldChar w:fldCharType="end"/>
        </w:r>
      </w:hyperlink>
    </w:p>
    <w:p>
      <w:pPr>
        <w:pStyle w:val="TOC2"/>
        <w:tabs>
          <w:tab w:val="right" w:leader="dot" w:pos="8306"/>
        </w:tabs>
      </w:pPr>
      <w:hyperlink w:anchor="_Toc19852" w:history="1">
        <w:r>
          <w:rPr>
            <w:rFonts w:ascii="仿宋" w:eastAsia="仿宋" w:hAnsi="仿宋" w:cs="仿宋" w:hint="eastAsia"/>
            <w:lang w:eastAsia="zh-CN"/>
          </w:rPr>
          <w:t>(二)、土地利用规划方案</w:t>
        </w:r>
        <w:r>
          <w:tab/>
        </w:r>
        <w:r>
          <w:fldChar w:fldCharType="begin"/>
        </w:r>
        <w:r>
          <w:instrText xml:space="preserve"> PAGEREF _Toc19852 \h </w:instrText>
        </w:r>
        <w:r>
          <w:fldChar w:fldCharType="separate"/>
        </w:r>
        <w:r>
          <w:t>60</w:t>
        </w:r>
        <w:r>
          <w:fldChar w:fldCharType="end"/>
        </w:r>
      </w:hyperlink>
    </w:p>
    <w:p>
      <w:pPr>
        <w:pStyle w:val="TOC1"/>
        <w:tabs>
          <w:tab w:val="right" w:leader="dot" w:pos="8306"/>
        </w:tabs>
      </w:pPr>
      <w:hyperlink w:anchor="_Toc10946" w:history="1">
        <w:r>
          <w:rPr>
            <w:rFonts w:ascii="仿宋" w:eastAsia="仿宋" w:hAnsi="仿宋" w:cs="仿宋" w:hint="eastAsia"/>
            <w:lang w:eastAsia="zh-CN"/>
          </w:rPr>
          <w:t>十一、技术创新与产业升级</w:t>
        </w:r>
        <w:r>
          <w:tab/>
        </w:r>
        <w:r>
          <w:fldChar w:fldCharType="begin"/>
        </w:r>
        <w:r>
          <w:instrText xml:space="preserve"> PAGEREF _Toc10946 \h </w:instrText>
        </w:r>
        <w:r>
          <w:fldChar w:fldCharType="separate"/>
        </w:r>
        <w:r>
          <w:t>61</w:t>
        </w:r>
        <w:r>
          <w:fldChar w:fldCharType="end"/>
        </w:r>
      </w:hyperlink>
    </w:p>
    <w:p>
      <w:pPr>
        <w:pStyle w:val="TOC2"/>
        <w:tabs>
          <w:tab w:val="right" w:leader="dot" w:pos="8306"/>
        </w:tabs>
      </w:pPr>
      <w:hyperlink w:anchor="_Toc9068" w:history="1">
        <w:r>
          <w:rPr>
            <w:rFonts w:ascii="仿宋" w:eastAsia="仿宋" w:hAnsi="仿宋" w:cs="仿宋" w:hint="eastAsia"/>
            <w:lang w:eastAsia="zh-CN"/>
          </w:rPr>
          <w:t>(一)、技术创新方向与目标</w:t>
        </w:r>
        <w:r>
          <w:tab/>
        </w:r>
        <w:r>
          <w:fldChar w:fldCharType="begin"/>
        </w:r>
        <w:r>
          <w:instrText xml:space="preserve"> PAGEREF _Toc9068 \h </w:instrText>
        </w:r>
        <w:r>
          <w:fldChar w:fldCharType="separate"/>
        </w:r>
        <w:r>
          <w:t>61</w:t>
        </w:r>
        <w:r>
          <w:fldChar w:fldCharType="end"/>
        </w:r>
      </w:hyperlink>
    </w:p>
    <w:p>
      <w:pPr>
        <w:pStyle w:val="TOC2"/>
        <w:tabs>
          <w:tab w:val="right" w:leader="dot" w:pos="8306"/>
        </w:tabs>
      </w:pPr>
      <w:hyperlink w:anchor="_Toc30522" w:history="1">
        <w:r>
          <w:rPr>
            <w:rFonts w:ascii="仿宋" w:eastAsia="仿宋" w:hAnsi="仿宋" w:cs="仿宋" w:hint="eastAsia"/>
            <w:lang w:eastAsia="zh-CN"/>
          </w:rPr>
          <w:t>(二)、产业升级路径与措施</w:t>
        </w:r>
        <w:r>
          <w:tab/>
        </w:r>
        <w:r>
          <w:fldChar w:fldCharType="begin"/>
        </w:r>
        <w:r>
          <w:instrText xml:space="preserve"> PAGEREF _Toc30522 \h </w:instrText>
        </w:r>
        <w:r>
          <w:fldChar w:fldCharType="separate"/>
        </w:r>
        <w:r>
          <w:t>62</w:t>
        </w:r>
        <w:r>
          <w:fldChar w:fldCharType="end"/>
        </w:r>
      </w:hyperlink>
    </w:p>
    <w:p>
      <w:pPr>
        <w:pStyle w:val="TOC1"/>
        <w:tabs>
          <w:tab w:val="right" w:leader="dot" w:pos="8306"/>
        </w:tabs>
      </w:pPr>
      <w:hyperlink w:anchor="_Toc13916" w:history="1">
        <w:r>
          <w:rPr>
            <w:rFonts w:ascii="仿宋" w:eastAsia="仿宋" w:hAnsi="仿宋" w:cs="仿宋" w:hint="eastAsia"/>
            <w:lang w:eastAsia="zh-CN"/>
          </w:rPr>
          <w:t>十二、经济效益与社会效益优化</w:t>
        </w:r>
        <w:r>
          <w:tab/>
        </w:r>
        <w:r>
          <w:fldChar w:fldCharType="begin"/>
        </w:r>
        <w:r>
          <w:instrText xml:space="preserve"> PAGEREF _Toc13916 \h </w:instrText>
        </w:r>
        <w:r>
          <w:fldChar w:fldCharType="separate"/>
        </w:r>
        <w:r>
          <w:t>64</w:t>
        </w:r>
        <w:r>
          <w:fldChar w:fldCharType="end"/>
        </w:r>
      </w:hyperlink>
    </w:p>
    <w:p>
      <w:pPr>
        <w:pStyle w:val="TOC2"/>
        <w:tabs>
          <w:tab w:val="right" w:leader="dot" w:pos="8306"/>
        </w:tabs>
      </w:pPr>
      <w:hyperlink w:anchor="_Toc11652" w:history="1">
        <w:r>
          <w:rPr>
            <w:rFonts w:ascii="仿宋" w:eastAsia="仿宋" w:hAnsi="仿宋" w:cs="仿宋" w:hint="eastAsia"/>
            <w:lang w:eastAsia="zh-CN"/>
          </w:rPr>
          <w:t>(一)、经济效益提升策略</w:t>
        </w:r>
        <w:r>
          <w:tab/>
        </w:r>
        <w:r>
          <w:fldChar w:fldCharType="begin"/>
        </w:r>
        <w:r>
          <w:instrText xml:space="preserve"> PAGEREF _Toc11652 \h </w:instrText>
        </w:r>
        <w:r>
          <w:fldChar w:fldCharType="separate"/>
        </w:r>
        <w:r>
          <w:t>64</w:t>
        </w:r>
        <w:r>
          <w:fldChar w:fldCharType="end"/>
        </w:r>
      </w:hyperlink>
    </w:p>
    <w:p>
      <w:pPr>
        <w:pStyle w:val="TOC2"/>
        <w:tabs>
          <w:tab w:val="right" w:leader="dot" w:pos="8306"/>
        </w:tabs>
      </w:pPr>
      <w:hyperlink w:anchor="_Toc15827" w:history="1">
        <w:r>
          <w:rPr>
            <w:rFonts w:ascii="仿宋" w:eastAsia="仿宋" w:hAnsi="仿宋" w:cs="仿宋" w:hint="eastAsia"/>
            <w:lang w:eastAsia="zh-CN"/>
          </w:rPr>
          <w:t>(二)、社会效益增强方案</w:t>
        </w:r>
        <w:r>
          <w:tab/>
        </w:r>
        <w:r>
          <w:fldChar w:fldCharType="begin"/>
        </w:r>
        <w:r>
          <w:instrText xml:space="preserve"> PAGEREF _Toc15827 \h </w:instrText>
        </w:r>
        <w:r>
          <w:fldChar w:fldCharType="separate"/>
        </w:r>
        <w:r>
          <w:t>65</w:t>
        </w:r>
        <w:r>
          <w:fldChar w:fldCharType="end"/>
        </w:r>
      </w:hyperlink>
    </w:p>
    <w:p>
      <w:pPr>
        <w:pStyle w:val="TOC1"/>
        <w:tabs>
          <w:tab w:val="right" w:leader="dot" w:pos="8306"/>
        </w:tabs>
      </w:pPr>
      <w:hyperlink w:anchor="_Toc12612" w:history="1">
        <w:r>
          <w:rPr>
            <w:rFonts w:ascii="仿宋" w:eastAsia="仿宋" w:hAnsi="仿宋" w:cs="仿宋" w:hint="eastAsia"/>
            <w:lang w:eastAsia="zh-CN"/>
          </w:rPr>
          <w:t>十三、企业合规与伦理</w:t>
        </w:r>
        <w:r>
          <w:tab/>
        </w:r>
        <w:r>
          <w:fldChar w:fldCharType="begin"/>
        </w:r>
        <w:r>
          <w:instrText xml:space="preserve"> PAGEREF _Toc12612 \h </w:instrText>
        </w:r>
        <w:r>
          <w:fldChar w:fldCharType="separate"/>
        </w:r>
        <w:r>
          <w:t>66</w:t>
        </w:r>
        <w:r>
          <w:fldChar w:fldCharType="end"/>
        </w:r>
      </w:hyperlink>
    </w:p>
    <w:p>
      <w:pPr>
        <w:pStyle w:val="TOC2"/>
        <w:tabs>
          <w:tab w:val="right" w:leader="dot" w:pos="8306"/>
        </w:tabs>
      </w:pPr>
      <w:hyperlink w:anchor="_Toc6339" w:history="1">
        <w:r>
          <w:rPr>
            <w:rFonts w:ascii="仿宋" w:eastAsia="仿宋" w:hAnsi="仿宋" w:cs="仿宋" w:hint="eastAsia"/>
            <w:lang w:eastAsia="zh-CN"/>
          </w:rPr>
          <w:t>(一)、合规政策与程序</w:t>
        </w:r>
        <w:r>
          <w:tab/>
        </w:r>
        <w:r>
          <w:fldChar w:fldCharType="begin"/>
        </w:r>
        <w:r>
          <w:instrText xml:space="preserve"> PAGEREF _Toc6339 \h </w:instrText>
        </w:r>
        <w:r>
          <w:fldChar w:fldCharType="separate"/>
        </w:r>
        <w:r>
          <w:t>66</w:t>
        </w:r>
        <w:r>
          <w:fldChar w:fldCharType="end"/>
        </w:r>
      </w:hyperlink>
    </w:p>
    <w:p>
      <w:pPr>
        <w:pStyle w:val="TOC2"/>
        <w:tabs>
          <w:tab w:val="right" w:leader="dot" w:pos="8306"/>
        </w:tabs>
      </w:pPr>
      <w:hyperlink w:anchor="_Toc20477" w:history="1">
        <w:r>
          <w:rPr>
            <w:rFonts w:ascii="仿宋" w:eastAsia="仿宋" w:hAnsi="仿宋" w:cs="仿宋" w:hint="eastAsia"/>
            <w:lang w:eastAsia="zh-CN"/>
          </w:rPr>
          <w:t>(二)、伦理规范与培训</w:t>
        </w:r>
        <w:r>
          <w:tab/>
        </w:r>
        <w:r>
          <w:fldChar w:fldCharType="begin"/>
        </w:r>
        <w:r>
          <w:instrText xml:space="preserve"> PAGEREF _Toc20477 \h </w:instrText>
        </w:r>
        <w:r>
          <w:fldChar w:fldCharType="separate"/>
        </w:r>
        <w:r>
          <w:t>67</w:t>
        </w:r>
        <w:r>
          <w:fldChar w:fldCharType="end"/>
        </w:r>
      </w:hyperlink>
    </w:p>
    <w:p>
      <w:pPr>
        <w:pStyle w:val="TOC2"/>
        <w:tabs>
          <w:tab w:val="right" w:leader="dot" w:pos="8306"/>
        </w:tabs>
      </w:pPr>
      <w:hyperlink w:anchor="_Toc1946" w:history="1">
        <w:r>
          <w:rPr>
            <w:rFonts w:ascii="仿宋" w:eastAsia="仿宋" w:hAnsi="仿宋" w:cs="仿宋" w:hint="eastAsia"/>
            <w:lang w:eastAsia="zh-CN"/>
          </w:rPr>
          <w:t>(三)、合规风险评估</w:t>
        </w:r>
        <w:r>
          <w:tab/>
        </w:r>
        <w:r>
          <w:fldChar w:fldCharType="begin"/>
        </w:r>
        <w:r>
          <w:instrText xml:space="preserve"> PAGEREF _Toc1946 \h </w:instrText>
        </w:r>
        <w:r>
          <w:fldChar w:fldCharType="separate"/>
        </w:r>
        <w:r>
          <w:t>68</w:t>
        </w:r>
        <w:r>
          <w:fldChar w:fldCharType="end"/>
        </w:r>
      </w:hyperlink>
    </w:p>
    <w:p>
      <w:pPr>
        <w:pStyle w:val="TOC2"/>
        <w:tabs>
          <w:tab w:val="right" w:leader="dot" w:pos="8306"/>
        </w:tabs>
      </w:pPr>
      <w:hyperlink w:anchor="_Toc5521" w:history="1">
        <w:r>
          <w:rPr>
            <w:rFonts w:ascii="仿宋" w:eastAsia="仿宋" w:hAnsi="仿宋" w:cs="仿宋" w:hint="eastAsia"/>
            <w:lang w:eastAsia="zh-CN"/>
          </w:rPr>
          <w:t>(四)、合规监督与执行</w:t>
        </w:r>
        <w:r>
          <w:tab/>
        </w:r>
        <w:r>
          <w:fldChar w:fldCharType="begin"/>
        </w:r>
        <w:r>
          <w:instrText xml:space="preserve"> PAGEREF _Toc5521 \h </w:instrText>
        </w:r>
        <w:r>
          <w:fldChar w:fldCharType="separate"/>
        </w:r>
        <w:r>
          <w:t>69</w:t>
        </w:r>
        <w:r>
          <w:fldChar w:fldCharType="end"/>
        </w:r>
      </w:hyperlink>
    </w:p>
    <w:p>
      <w:pPr>
        <w:pStyle w:val="TOC1"/>
        <w:tabs>
          <w:tab w:val="right" w:leader="dot" w:pos="8306"/>
        </w:tabs>
      </w:pPr>
      <w:hyperlink w:anchor="_Toc10036" w:history="1">
        <w:r>
          <w:rPr>
            <w:rFonts w:ascii="仿宋" w:eastAsia="仿宋" w:hAnsi="仿宋" w:cs="仿宋" w:hint="eastAsia"/>
            <w:lang w:eastAsia="zh-CN"/>
          </w:rPr>
          <w:t>十四、人力资源管理与开发</w:t>
        </w:r>
        <w:r>
          <w:tab/>
        </w:r>
        <w:r>
          <w:fldChar w:fldCharType="begin"/>
        </w:r>
        <w:r>
          <w:instrText xml:space="preserve"> PAGEREF _Toc10036 \h </w:instrText>
        </w:r>
        <w:r>
          <w:fldChar w:fldCharType="separate"/>
        </w:r>
        <w:r>
          <w:t>70</w:t>
        </w:r>
        <w:r>
          <w:fldChar w:fldCharType="end"/>
        </w:r>
      </w:hyperlink>
    </w:p>
    <w:p>
      <w:pPr>
        <w:pStyle w:val="TOC2"/>
        <w:tabs>
          <w:tab w:val="right" w:leader="dot" w:pos="8306"/>
        </w:tabs>
      </w:pPr>
      <w:hyperlink w:anchor="_Toc29159" w:history="1">
        <w:r>
          <w:rPr>
            <w:rFonts w:ascii="仿宋" w:eastAsia="仿宋" w:hAnsi="仿宋" w:cs="仿宋" w:hint="eastAsia"/>
            <w:lang w:eastAsia="zh-CN"/>
          </w:rPr>
          <w:t>(一)、人力资源规划</w:t>
        </w:r>
        <w:r>
          <w:tab/>
        </w:r>
        <w:r>
          <w:fldChar w:fldCharType="begin"/>
        </w:r>
        <w:r>
          <w:instrText xml:space="preserve"> PAGEREF _Toc29159 \h </w:instrText>
        </w:r>
        <w:r>
          <w:fldChar w:fldCharType="separate"/>
        </w:r>
        <w:r>
          <w:t>70</w:t>
        </w:r>
        <w:r>
          <w:fldChar w:fldCharType="end"/>
        </w:r>
      </w:hyperlink>
    </w:p>
    <w:p>
      <w:pPr>
        <w:pStyle w:val="TOC2"/>
        <w:tabs>
          <w:tab w:val="right" w:leader="dot" w:pos="8306"/>
        </w:tabs>
      </w:pPr>
      <w:hyperlink w:anchor="_Toc15465" w:history="1">
        <w:r>
          <w:rPr>
            <w:rFonts w:ascii="仿宋" w:eastAsia="仿宋" w:hAnsi="仿宋" w:cs="仿宋" w:hint="eastAsia"/>
            <w:lang w:eastAsia="zh-CN"/>
          </w:rPr>
          <w:t>(二)、人力资源开发与培训</w:t>
        </w:r>
        <w:r>
          <w:tab/>
        </w:r>
        <w:r>
          <w:fldChar w:fldCharType="begin"/>
        </w:r>
        <w:r>
          <w:instrText xml:space="preserve"> PAGEREF _Toc15465 \h </w:instrText>
        </w:r>
        <w:r>
          <w:fldChar w:fldCharType="separate"/>
        </w:r>
        <w:r>
          <w:t>72</w:t>
        </w:r>
        <w:r>
          <w:fldChar w:fldCharType="end"/>
        </w:r>
      </w:hyperlink>
    </w:p>
    <w:p>
      <w:pPr>
        <w:pStyle w:val="TOC1"/>
        <w:tabs>
          <w:tab w:val="right" w:leader="dot" w:pos="8306"/>
        </w:tabs>
      </w:pPr>
      <w:hyperlink w:anchor="_Toc8380" w:history="1">
        <w:r>
          <w:rPr>
            <w:rFonts w:ascii="仿宋" w:eastAsia="仿宋" w:hAnsi="仿宋" w:cs="仿宋" w:hint="eastAsia"/>
            <w:lang w:eastAsia="zh-CN"/>
          </w:rPr>
          <w:t>十五、项目施工方案</w:t>
        </w:r>
        <w:r>
          <w:tab/>
        </w:r>
        <w:r>
          <w:fldChar w:fldCharType="begin"/>
        </w:r>
        <w:r>
          <w:instrText xml:space="preserve"> PAGEREF _Toc8380 \h </w:instrText>
        </w:r>
        <w:r>
          <w:fldChar w:fldCharType="separate"/>
        </w:r>
        <w:r>
          <w:t>74</w:t>
        </w:r>
        <w:r>
          <w:fldChar w:fldCharType="end"/>
        </w:r>
      </w:hyperlink>
    </w:p>
    <w:p>
      <w:pPr>
        <w:pStyle w:val="TOC2"/>
        <w:tabs>
          <w:tab w:val="right" w:leader="dot" w:pos="8306"/>
        </w:tabs>
      </w:pPr>
      <w:hyperlink w:anchor="_Toc7465" w:history="1">
        <w:r>
          <w:rPr>
            <w:rFonts w:ascii="仿宋" w:eastAsia="仿宋" w:hAnsi="仿宋" w:cs="仿宋" w:hint="eastAsia"/>
            <w:lang w:eastAsia="zh-CN"/>
          </w:rPr>
          <w:t>(一)、施工组织设计</w:t>
        </w:r>
        <w:r>
          <w:tab/>
        </w:r>
        <w:r>
          <w:fldChar w:fldCharType="begin"/>
        </w:r>
        <w:r>
          <w:instrText xml:space="preserve"> PAGEREF _Toc7465 \h </w:instrText>
        </w:r>
        <w:r>
          <w:fldChar w:fldCharType="separate"/>
        </w:r>
        <w:r>
          <w:t>74</w:t>
        </w:r>
        <w:r>
          <w:fldChar w:fldCharType="end"/>
        </w:r>
      </w:hyperlink>
    </w:p>
    <w:p>
      <w:pPr>
        <w:pStyle w:val="TOC2"/>
        <w:tabs>
          <w:tab w:val="right" w:leader="dot" w:pos="8306"/>
        </w:tabs>
      </w:pPr>
      <w:hyperlink w:anchor="_Toc3295" w:history="1">
        <w:r>
          <w:rPr>
            <w:rFonts w:ascii="仿宋" w:eastAsia="仿宋" w:hAnsi="仿宋" w:cs="仿宋" w:hint="eastAsia"/>
            <w:lang w:eastAsia="zh-CN"/>
          </w:rPr>
          <w:t>(二)、施工工艺与技术路线</w:t>
        </w:r>
        <w:r>
          <w:tab/>
        </w:r>
        <w:r>
          <w:fldChar w:fldCharType="begin"/>
        </w:r>
        <w:r>
          <w:instrText xml:space="preserve"> PAGEREF _Toc3295 \h </w:instrText>
        </w:r>
        <w:r>
          <w:fldChar w:fldCharType="separate"/>
        </w:r>
        <w:r>
          <w:t>76</w:t>
        </w:r>
        <w:r>
          <w:fldChar w:fldCharType="end"/>
        </w:r>
      </w:hyperlink>
    </w:p>
    <w:p>
      <w:pPr>
        <w:pStyle w:val="TOC2"/>
        <w:tabs>
          <w:tab w:val="right" w:leader="dot" w:pos="8306"/>
        </w:tabs>
      </w:pPr>
      <w:hyperlink w:anchor="_Toc11066" w:history="1">
        <w:r>
          <w:rPr>
            <w:rFonts w:ascii="仿宋" w:eastAsia="仿宋" w:hAnsi="仿宋" w:cs="仿宋" w:hint="eastAsia"/>
            <w:lang w:eastAsia="zh-CN"/>
          </w:rPr>
          <w:t>(三)、关键节点施工计划</w:t>
        </w:r>
        <w:r>
          <w:tab/>
        </w:r>
        <w:r>
          <w:fldChar w:fldCharType="begin"/>
        </w:r>
        <w:r>
          <w:instrText xml:space="preserve"> PAGEREF _Toc11066 \h </w:instrText>
        </w:r>
        <w:r>
          <w:fldChar w:fldCharType="separate"/>
        </w:r>
        <w:r>
          <w:t>77</w:t>
        </w:r>
        <w:r>
          <w:fldChar w:fldCharType="end"/>
        </w:r>
      </w:hyperlink>
    </w:p>
    <w:p>
      <w:pPr>
        <w:pStyle w:val="TOC2"/>
        <w:tabs>
          <w:tab w:val="right" w:leader="dot" w:pos="8306"/>
        </w:tabs>
      </w:pPr>
      <w:hyperlink w:anchor="_Toc29289" w:history="1">
        <w:r>
          <w:rPr>
            <w:rFonts w:ascii="仿宋" w:eastAsia="仿宋" w:hAnsi="仿宋" w:cs="仿宋" w:hint="eastAsia"/>
            <w:lang w:eastAsia="zh-CN"/>
          </w:rPr>
          <w:t>(四)、施工现场管理</w:t>
        </w:r>
        <w:r>
          <w:tab/>
        </w:r>
        <w:r>
          <w:fldChar w:fldCharType="begin"/>
        </w:r>
        <w:r>
          <w:instrText xml:space="preserve"> PAGEREF _Toc29289 \h </w:instrText>
        </w:r>
        <w:r>
          <w:fldChar w:fldCharType="separate"/>
        </w:r>
        <w:r>
          <w:t>78</w:t>
        </w:r>
        <w:r>
          <w:fldChar w:fldCharType="end"/>
        </w:r>
      </w:hyperlink>
    </w:p>
    <w:p>
      <w:pPr>
        <w:pStyle w:val="TOC1"/>
        <w:tabs>
          <w:tab w:val="right" w:leader="dot" w:pos="8306"/>
        </w:tabs>
      </w:pPr>
      <w:hyperlink w:anchor="_Toc13837" w:history="1">
        <w:r>
          <w:rPr>
            <w:rFonts w:ascii="仿宋" w:eastAsia="仿宋" w:hAnsi="仿宋" w:cs="仿宋" w:hint="eastAsia"/>
            <w:lang w:eastAsia="zh-CN"/>
          </w:rPr>
          <w:t>十六、合作与交流机制建立</w:t>
        </w:r>
        <w:r>
          <w:tab/>
        </w:r>
        <w:r>
          <w:fldChar w:fldCharType="begin"/>
        </w:r>
        <w:r>
          <w:instrText xml:space="preserve"> PAGEREF _Toc13837 \h </w:instrText>
        </w:r>
        <w:r>
          <w:fldChar w:fldCharType="separate"/>
        </w:r>
        <w:r>
          <w:t>80</w:t>
        </w:r>
        <w:r>
          <w:fldChar w:fldCharType="end"/>
        </w:r>
      </w:hyperlink>
    </w:p>
    <w:p>
      <w:pPr>
        <w:pStyle w:val="TOC2"/>
        <w:tabs>
          <w:tab w:val="right" w:leader="dot" w:pos="8306"/>
        </w:tabs>
      </w:pPr>
      <w:hyperlink w:anchor="_Toc24504" w:history="1">
        <w:r>
          <w:rPr>
            <w:rFonts w:ascii="仿宋" w:eastAsia="仿宋" w:hAnsi="仿宋" w:cs="仿宋" w:hint="eastAsia"/>
            <w:lang w:eastAsia="zh-CN"/>
          </w:rPr>
          <w:t>(一)、合作伙伴选择与合作方式</w:t>
        </w:r>
        <w:r>
          <w:tab/>
        </w:r>
        <w:r>
          <w:fldChar w:fldCharType="begin"/>
        </w:r>
        <w:r>
          <w:instrText xml:space="preserve"> PAGEREF _Toc24504 \h </w:instrText>
        </w:r>
        <w:r>
          <w:fldChar w:fldCharType="separate"/>
        </w:r>
        <w:r>
          <w:t>80</w:t>
        </w:r>
        <w:r>
          <w:fldChar w:fldCharType="end"/>
        </w:r>
      </w:hyperlink>
    </w:p>
    <w:p>
      <w:pPr>
        <w:pStyle w:val="TOC2"/>
        <w:tabs>
          <w:tab w:val="right" w:leader="dot" w:pos="8306"/>
        </w:tabs>
      </w:pPr>
      <w:hyperlink w:anchor="_Toc1116" w:history="1">
        <w:r>
          <w:rPr>
            <w:rFonts w:ascii="仿宋" w:eastAsia="仿宋" w:hAnsi="仿宋" w:cs="仿宋" w:hint="eastAsia"/>
            <w:lang w:eastAsia="zh-CN"/>
          </w:rPr>
          <w:t>(二)、交流与合作平台搭建</w:t>
        </w:r>
        <w:r>
          <w:tab/>
        </w:r>
        <w:r>
          <w:fldChar w:fldCharType="begin"/>
        </w:r>
        <w:r>
          <w:instrText xml:space="preserve"> PAGEREF _Toc1116 \h </w:instrText>
        </w:r>
        <w:r>
          <w:fldChar w:fldCharType="separate"/>
        </w:r>
        <w:r>
          <w:t>82</w:t>
        </w:r>
        <w:r>
          <w:fldChar w:fldCharType="end"/>
        </w:r>
      </w:hyperlink>
    </w:p>
    <w:p>
      <w:pPr>
        <w:pStyle w:val="TOC1"/>
        <w:tabs>
          <w:tab w:val="right" w:leader="dot" w:pos="8306"/>
        </w:tabs>
      </w:pPr>
      <w:hyperlink w:anchor="_Toc29490" w:history="1">
        <w:r>
          <w:rPr>
            <w:rFonts w:ascii="仿宋" w:eastAsia="仿宋" w:hAnsi="仿宋" w:cs="仿宋" w:hint="eastAsia"/>
            <w:lang w:eastAsia="zh-CN"/>
          </w:rPr>
          <w:t>十七、创新驱动与持续发展</w:t>
        </w:r>
        <w:r>
          <w:tab/>
        </w:r>
        <w:r>
          <w:fldChar w:fldCharType="begin"/>
        </w:r>
        <w:r>
          <w:instrText xml:space="preserve"> PAGEREF _Toc29490 \h </w:instrText>
        </w:r>
        <w:r>
          <w:fldChar w:fldCharType="separate"/>
        </w:r>
        <w:r>
          <w:t>83</w:t>
        </w:r>
        <w:r>
          <w:fldChar w:fldCharType="end"/>
        </w:r>
      </w:hyperlink>
    </w:p>
    <w:p>
      <w:pPr>
        <w:pStyle w:val="TOC2"/>
        <w:tabs>
          <w:tab w:val="right" w:leader="dot" w:pos="8306"/>
        </w:tabs>
      </w:pPr>
      <w:hyperlink w:anchor="_Toc2906" w:history="1">
        <w:r>
          <w:rPr>
            <w:rFonts w:ascii="仿宋" w:eastAsia="仿宋" w:hAnsi="仿宋" w:cs="仿宋" w:hint="eastAsia"/>
            <w:lang w:eastAsia="zh-CN"/>
          </w:rPr>
          <w:t>(一)、创新驱动战略实施</w:t>
        </w:r>
        <w:r>
          <w:tab/>
        </w:r>
        <w:r>
          <w:fldChar w:fldCharType="begin"/>
        </w:r>
        <w:r>
          <w:instrText xml:space="preserve"> PAGEREF _Toc2906 \h </w:instrText>
        </w:r>
        <w:r>
          <w:fldChar w:fldCharType="separate"/>
        </w:r>
        <w:r>
          <w:t>83</w:t>
        </w:r>
        <w:r>
          <w:fldChar w:fldCharType="end"/>
        </w:r>
      </w:hyperlink>
    </w:p>
    <w:p>
      <w:pPr>
        <w:pStyle w:val="TOC2"/>
        <w:tabs>
          <w:tab w:val="right" w:leader="dot" w:pos="8306"/>
        </w:tabs>
      </w:pPr>
      <w:hyperlink w:anchor="_Toc25621" w:history="1">
        <w:r>
          <w:rPr>
            <w:rFonts w:ascii="仿宋" w:eastAsia="仿宋" w:hAnsi="仿宋" w:cs="仿宋" w:hint="eastAsia"/>
            <w:lang w:eastAsia="zh-CN"/>
          </w:rPr>
          <w:t>(二)、持续发展路径探索</w:t>
        </w:r>
        <w:r>
          <w:tab/>
        </w:r>
        <w:r>
          <w:fldChar w:fldCharType="begin"/>
        </w:r>
        <w:r>
          <w:instrText xml:space="preserve"> PAGEREF _Toc25621 \h </w:instrText>
        </w:r>
        <w:r>
          <w:fldChar w:fldCharType="separate"/>
        </w:r>
        <w:r>
          <w:t>85</w:t>
        </w:r>
        <w:r>
          <w:fldChar w:fldCharType="end"/>
        </w:r>
      </w:hyperlink>
    </w:p>
    <w:p>
      <w:pPr>
        <w:pStyle w:val="TOC1"/>
        <w:tabs>
          <w:tab w:val="right" w:leader="dot" w:pos="8306"/>
        </w:tabs>
      </w:pPr>
      <w:hyperlink w:anchor="_Toc18622" w:history="1">
        <w:r>
          <w:rPr>
            <w:rFonts w:ascii="仿宋" w:eastAsia="仿宋" w:hAnsi="仿宋" w:cs="仿宋" w:hint="eastAsia"/>
            <w:lang w:eastAsia="zh-CN"/>
          </w:rPr>
          <w:t>十八、产业协同与集群发展</w:t>
        </w:r>
        <w:r>
          <w:tab/>
        </w:r>
        <w:r>
          <w:fldChar w:fldCharType="begin"/>
        </w:r>
        <w:r>
          <w:instrText xml:space="preserve"> PAGEREF _Toc18622 \h </w:instrText>
        </w:r>
        <w:r>
          <w:fldChar w:fldCharType="separate"/>
        </w:r>
        <w:r>
          <w:t>89</w:t>
        </w:r>
        <w:r>
          <w:fldChar w:fldCharType="end"/>
        </w:r>
      </w:hyperlink>
    </w:p>
    <w:p>
      <w:pPr>
        <w:pStyle w:val="TOC2"/>
        <w:tabs>
          <w:tab w:val="right" w:leader="dot" w:pos="8306"/>
        </w:tabs>
      </w:pPr>
      <w:hyperlink w:anchor="_Toc5861" w:history="1">
        <w:r>
          <w:rPr>
            <w:rFonts w:ascii="仿宋" w:eastAsia="仿宋" w:hAnsi="仿宋" w:cs="仿宋" w:hint="eastAsia"/>
            <w:lang w:eastAsia="zh-CN"/>
          </w:rPr>
          <w:t>(一)、产业协同机制建设</w:t>
        </w:r>
        <w:r>
          <w:tab/>
        </w:r>
        <w:r>
          <w:fldChar w:fldCharType="begin"/>
        </w:r>
        <w:r>
          <w:instrText xml:space="preserve"> PAGEREF _Toc5861 \h </w:instrText>
        </w:r>
        <w:r>
          <w:fldChar w:fldCharType="separate"/>
        </w:r>
        <w:r>
          <w:t>89</w:t>
        </w:r>
        <w:r>
          <w:fldChar w:fldCharType="end"/>
        </w:r>
      </w:hyperlink>
    </w:p>
    <w:p>
      <w:pPr>
        <w:pStyle w:val="TOC2"/>
        <w:tabs>
          <w:tab w:val="right" w:leader="dot" w:pos="8306"/>
        </w:tabs>
      </w:pPr>
      <w:hyperlink w:anchor="_Toc7679" w:history="1">
        <w:r>
          <w:rPr>
            <w:rFonts w:ascii="仿宋" w:eastAsia="仿宋" w:hAnsi="仿宋" w:cs="仿宋" w:hint="eastAsia"/>
            <w:lang w:eastAsia="zh-CN"/>
          </w:rPr>
          <w:t>(二)、产业集群培育与发展</w:t>
        </w:r>
        <w:r>
          <w:tab/>
        </w:r>
        <w:r>
          <w:fldChar w:fldCharType="begin"/>
        </w:r>
        <w:r>
          <w:instrText xml:space="preserve"> PAGEREF _Toc7679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4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37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节水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85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28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660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516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5657"/>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https://d.book118.com/158130021111006033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BE21FB"/>
    <w:rsid w:val="7DBE21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30021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2024-01-25T15:11:00Z</dcterms:created>
  <dcterms:modified xsi:type="dcterms:W3CDTF">2024-01-25T15:12:11Z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0847CE96C2784551AEA5962EA819C0CE_11</vt:lpwstr>
  </property>
  <property fmtid="{D5CDD505-2E9C-101B-9397-08002B2CF9AE}" pid="3" name="KSOProductBuildVer">
    <vt:lpwstr>2052-12.1.0.16250</vt:lpwstr>
  </property>
</Properties>
</file>