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保健旅游项目建设方案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52" w:history="1">
        <w:r>
          <w:rPr>
            <w:rFonts w:ascii="仿宋" w:eastAsia="仿宋" w:hAnsi="仿宋" w:cs="仿宋" w:hint="eastAsia"/>
            <w:lang w:eastAsia="zh-CN"/>
          </w:rPr>
          <w:t>序言</w:t>
        </w:r>
        <w:r>
          <w:tab/>
        </w:r>
        <w:r>
          <w:fldChar w:fldCharType="begin"/>
        </w:r>
        <w:r>
          <w:instrText xml:space="preserve"> PAGEREF _Toc31452 \h </w:instrText>
        </w:r>
        <w:r>
          <w:fldChar w:fldCharType="separate"/>
        </w:r>
        <w:r>
          <w:t>3</w:t>
        </w:r>
        <w:r>
          <w:fldChar w:fldCharType="end"/>
        </w:r>
      </w:hyperlink>
    </w:p>
    <w:p>
      <w:pPr>
        <w:pStyle w:val="TOC1"/>
        <w:tabs>
          <w:tab w:val="right" w:leader="dot" w:pos="8306"/>
        </w:tabs>
      </w:pPr>
      <w:hyperlink w:anchor="_Toc10099" w:history="1">
        <w:r>
          <w:rPr>
            <w:rFonts w:ascii="仿宋" w:eastAsia="仿宋" w:hAnsi="仿宋" w:cs="仿宋" w:hint="eastAsia"/>
            <w:lang w:eastAsia="zh-CN"/>
          </w:rPr>
          <w:t>一、项目选址研究</w:t>
        </w:r>
        <w:r>
          <w:tab/>
        </w:r>
        <w:r>
          <w:fldChar w:fldCharType="begin"/>
        </w:r>
        <w:r>
          <w:instrText xml:space="preserve"> PAGEREF _Toc10099 \h </w:instrText>
        </w:r>
        <w:r>
          <w:fldChar w:fldCharType="separate"/>
        </w:r>
        <w:r>
          <w:t>3</w:t>
        </w:r>
        <w:r>
          <w:fldChar w:fldCharType="end"/>
        </w:r>
      </w:hyperlink>
    </w:p>
    <w:p>
      <w:pPr>
        <w:pStyle w:val="TOC2"/>
        <w:tabs>
          <w:tab w:val="right" w:leader="dot" w:pos="8306"/>
        </w:tabs>
      </w:pPr>
      <w:hyperlink w:anchor="_Toc6071" w:history="1">
        <w:r>
          <w:rPr>
            <w:rFonts w:ascii="仿宋" w:eastAsia="仿宋" w:hAnsi="仿宋" w:cs="仿宋" w:hint="eastAsia"/>
            <w:lang w:eastAsia="zh-CN"/>
          </w:rPr>
          <w:t>(一)、项目选址原则</w:t>
        </w:r>
        <w:r>
          <w:tab/>
        </w:r>
        <w:r>
          <w:fldChar w:fldCharType="begin"/>
        </w:r>
        <w:r>
          <w:instrText xml:space="preserve"> PAGEREF _Toc6071 \h </w:instrText>
        </w:r>
        <w:r>
          <w:fldChar w:fldCharType="separate"/>
        </w:r>
        <w:r>
          <w:t>3</w:t>
        </w:r>
        <w:r>
          <w:fldChar w:fldCharType="end"/>
        </w:r>
      </w:hyperlink>
    </w:p>
    <w:p>
      <w:pPr>
        <w:pStyle w:val="TOC2"/>
        <w:tabs>
          <w:tab w:val="right" w:leader="dot" w:pos="8306"/>
        </w:tabs>
      </w:pPr>
      <w:hyperlink w:anchor="_Toc29316" w:history="1">
        <w:r>
          <w:rPr>
            <w:rFonts w:ascii="仿宋" w:eastAsia="仿宋" w:hAnsi="仿宋" w:cs="仿宋" w:hint="eastAsia"/>
            <w:lang w:eastAsia="zh-CN"/>
          </w:rPr>
          <w:t>(二)、项目选址</w:t>
        </w:r>
        <w:r>
          <w:tab/>
        </w:r>
        <w:r>
          <w:fldChar w:fldCharType="begin"/>
        </w:r>
        <w:r>
          <w:instrText xml:space="preserve"> PAGEREF _Toc29316 \h </w:instrText>
        </w:r>
        <w:r>
          <w:fldChar w:fldCharType="separate"/>
        </w:r>
        <w:r>
          <w:t>6</w:t>
        </w:r>
        <w:r>
          <w:fldChar w:fldCharType="end"/>
        </w:r>
      </w:hyperlink>
    </w:p>
    <w:p>
      <w:pPr>
        <w:pStyle w:val="TOC2"/>
        <w:tabs>
          <w:tab w:val="right" w:leader="dot" w:pos="8306"/>
        </w:tabs>
      </w:pPr>
      <w:hyperlink w:anchor="_Toc30272" w:history="1">
        <w:r>
          <w:rPr>
            <w:rFonts w:ascii="仿宋" w:eastAsia="仿宋" w:hAnsi="仿宋" w:cs="仿宋" w:hint="eastAsia"/>
            <w:lang w:eastAsia="zh-CN"/>
          </w:rPr>
          <w:t>(三)、建设条件分析</w:t>
        </w:r>
        <w:r>
          <w:tab/>
        </w:r>
        <w:r>
          <w:fldChar w:fldCharType="begin"/>
        </w:r>
        <w:r>
          <w:instrText xml:space="preserve"> PAGEREF _Toc30272 \h </w:instrText>
        </w:r>
        <w:r>
          <w:fldChar w:fldCharType="separate"/>
        </w:r>
        <w:r>
          <w:t>8</w:t>
        </w:r>
        <w:r>
          <w:fldChar w:fldCharType="end"/>
        </w:r>
      </w:hyperlink>
    </w:p>
    <w:p>
      <w:pPr>
        <w:pStyle w:val="TOC2"/>
        <w:tabs>
          <w:tab w:val="right" w:leader="dot" w:pos="8306"/>
        </w:tabs>
      </w:pPr>
      <w:hyperlink w:anchor="_Toc10702" w:history="1">
        <w:r>
          <w:rPr>
            <w:rFonts w:ascii="仿宋" w:eastAsia="仿宋" w:hAnsi="仿宋" w:cs="仿宋" w:hint="eastAsia"/>
            <w:lang w:eastAsia="zh-CN"/>
          </w:rPr>
          <w:t>(四)、用地控制指标</w:t>
        </w:r>
        <w:r>
          <w:tab/>
        </w:r>
        <w:r>
          <w:fldChar w:fldCharType="begin"/>
        </w:r>
        <w:r>
          <w:instrText xml:space="preserve"> PAGEREF _Toc10702 \h </w:instrText>
        </w:r>
        <w:r>
          <w:fldChar w:fldCharType="separate"/>
        </w:r>
        <w:r>
          <w:t>10</w:t>
        </w:r>
        <w:r>
          <w:fldChar w:fldCharType="end"/>
        </w:r>
      </w:hyperlink>
    </w:p>
    <w:p>
      <w:pPr>
        <w:pStyle w:val="TOC2"/>
        <w:tabs>
          <w:tab w:val="right" w:leader="dot" w:pos="8306"/>
        </w:tabs>
      </w:pPr>
      <w:hyperlink w:anchor="_Toc8530" w:history="1">
        <w:r>
          <w:rPr>
            <w:rFonts w:ascii="仿宋" w:eastAsia="仿宋" w:hAnsi="仿宋" w:cs="仿宋" w:hint="eastAsia"/>
            <w:lang w:eastAsia="zh-CN"/>
          </w:rPr>
          <w:t>(五)、地总体要求</w:t>
        </w:r>
        <w:r>
          <w:tab/>
        </w:r>
        <w:r>
          <w:fldChar w:fldCharType="begin"/>
        </w:r>
        <w:r>
          <w:instrText xml:space="preserve"> PAGEREF _Toc8530 \h </w:instrText>
        </w:r>
        <w:r>
          <w:fldChar w:fldCharType="separate"/>
        </w:r>
        <w:r>
          <w:t>11</w:t>
        </w:r>
        <w:r>
          <w:fldChar w:fldCharType="end"/>
        </w:r>
      </w:hyperlink>
    </w:p>
    <w:p>
      <w:pPr>
        <w:pStyle w:val="TOC2"/>
        <w:tabs>
          <w:tab w:val="right" w:leader="dot" w:pos="8306"/>
        </w:tabs>
      </w:pPr>
      <w:hyperlink w:anchor="_Toc22767" w:history="1">
        <w:r>
          <w:rPr>
            <w:rFonts w:ascii="仿宋" w:eastAsia="仿宋" w:hAnsi="仿宋" w:cs="仿宋" w:hint="eastAsia"/>
            <w:lang w:eastAsia="zh-CN"/>
          </w:rPr>
          <w:t>(六)、节约用地措施</w:t>
        </w:r>
        <w:r>
          <w:tab/>
        </w:r>
        <w:r>
          <w:fldChar w:fldCharType="begin"/>
        </w:r>
        <w:r>
          <w:instrText xml:space="preserve"> PAGEREF _Toc22767 \h </w:instrText>
        </w:r>
        <w:r>
          <w:fldChar w:fldCharType="separate"/>
        </w:r>
        <w:r>
          <w:t>12</w:t>
        </w:r>
        <w:r>
          <w:fldChar w:fldCharType="end"/>
        </w:r>
      </w:hyperlink>
    </w:p>
    <w:p>
      <w:pPr>
        <w:pStyle w:val="TOC2"/>
        <w:tabs>
          <w:tab w:val="right" w:leader="dot" w:pos="8306"/>
        </w:tabs>
      </w:pPr>
      <w:hyperlink w:anchor="_Toc6544" w:history="1">
        <w:r>
          <w:rPr>
            <w:rFonts w:ascii="仿宋" w:eastAsia="仿宋" w:hAnsi="仿宋" w:cs="仿宋" w:hint="eastAsia"/>
            <w:lang w:eastAsia="zh-CN"/>
          </w:rPr>
          <w:t>(七)、选址综合评价</w:t>
        </w:r>
        <w:r>
          <w:tab/>
        </w:r>
        <w:r>
          <w:fldChar w:fldCharType="begin"/>
        </w:r>
        <w:r>
          <w:instrText xml:space="preserve"> PAGEREF _Toc6544 \h </w:instrText>
        </w:r>
        <w:r>
          <w:fldChar w:fldCharType="separate"/>
        </w:r>
        <w:r>
          <w:t>14</w:t>
        </w:r>
        <w:r>
          <w:fldChar w:fldCharType="end"/>
        </w:r>
      </w:hyperlink>
    </w:p>
    <w:p>
      <w:pPr>
        <w:pStyle w:val="TOC1"/>
        <w:tabs>
          <w:tab w:val="right" w:leader="dot" w:pos="8306"/>
        </w:tabs>
      </w:pPr>
      <w:hyperlink w:anchor="_Toc7025" w:history="1">
        <w:r>
          <w:rPr>
            <w:rFonts w:ascii="仿宋" w:eastAsia="仿宋" w:hAnsi="仿宋" w:cs="仿宋" w:hint="eastAsia"/>
            <w:lang w:eastAsia="zh-CN"/>
          </w:rPr>
          <w:t>二、保健旅游项目概论</w:t>
        </w:r>
        <w:r>
          <w:tab/>
        </w:r>
        <w:r>
          <w:fldChar w:fldCharType="begin"/>
        </w:r>
        <w:r>
          <w:instrText xml:space="preserve"> PAGEREF _Toc7025 \h </w:instrText>
        </w:r>
        <w:r>
          <w:fldChar w:fldCharType="separate"/>
        </w:r>
        <w:r>
          <w:t>15</w:t>
        </w:r>
        <w:r>
          <w:fldChar w:fldCharType="end"/>
        </w:r>
      </w:hyperlink>
    </w:p>
    <w:p>
      <w:pPr>
        <w:pStyle w:val="TOC2"/>
        <w:tabs>
          <w:tab w:val="right" w:leader="dot" w:pos="8306"/>
        </w:tabs>
      </w:pPr>
      <w:hyperlink w:anchor="_Toc7150" w:history="1">
        <w:r>
          <w:rPr>
            <w:rFonts w:ascii="仿宋" w:eastAsia="仿宋" w:hAnsi="仿宋" w:cs="仿宋" w:hint="eastAsia"/>
            <w:lang w:eastAsia="zh-CN"/>
          </w:rPr>
          <w:t>(一)、项目申报单位概况</w:t>
        </w:r>
        <w:r>
          <w:tab/>
        </w:r>
        <w:r>
          <w:fldChar w:fldCharType="begin"/>
        </w:r>
        <w:r>
          <w:instrText xml:space="preserve"> PAGEREF _Toc7150 \h </w:instrText>
        </w:r>
        <w:r>
          <w:fldChar w:fldCharType="separate"/>
        </w:r>
        <w:r>
          <w:t>15</w:t>
        </w:r>
        <w:r>
          <w:fldChar w:fldCharType="end"/>
        </w:r>
      </w:hyperlink>
    </w:p>
    <w:p>
      <w:pPr>
        <w:pStyle w:val="TOC2"/>
        <w:tabs>
          <w:tab w:val="right" w:leader="dot" w:pos="8306"/>
        </w:tabs>
      </w:pPr>
      <w:hyperlink w:anchor="_Toc21450" w:history="1">
        <w:r>
          <w:rPr>
            <w:rFonts w:ascii="仿宋" w:eastAsia="仿宋" w:hAnsi="仿宋" w:cs="仿宋" w:hint="eastAsia"/>
            <w:lang w:eastAsia="zh-CN"/>
          </w:rPr>
          <w:t>(二)、项目概况</w:t>
        </w:r>
        <w:r>
          <w:tab/>
        </w:r>
        <w:r>
          <w:fldChar w:fldCharType="begin"/>
        </w:r>
        <w:r>
          <w:instrText xml:space="preserve"> PAGEREF _Toc21450 \h </w:instrText>
        </w:r>
        <w:r>
          <w:fldChar w:fldCharType="separate"/>
        </w:r>
        <w:r>
          <w:t>16</w:t>
        </w:r>
        <w:r>
          <w:fldChar w:fldCharType="end"/>
        </w:r>
      </w:hyperlink>
    </w:p>
    <w:p>
      <w:pPr>
        <w:pStyle w:val="TOC1"/>
        <w:tabs>
          <w:tab w:val="right" w:leader="dot" w:pos="8306"/>
        </w:tabs>
      </w:pPr>
      <w:hyperlink w:anchor="_Toc23855" w:history="1">
        <w:r>
          <w:rPr>
            <w:rFonts w:ascii="仿宋" w:eastAsia="仿宋" w:hAnsi="仿宋" w:cs="仿宋" w:hint="eastAsia"/>
            <w:lang w:eastAsia="zh-CN"/>
          </w:rPr>
          <w:t>三、财务管理与成本控制</w:t>
        </w:r>
        <w:r>
          <w:tab/>
        </w:r>
        <w:r>
          <w:fldChar w:fldCharType="begin"/>
        </w:r>
        <w:r>
          <w:instrText xml:space="preserve"> PAGEREF _Toc23855 \h </w:instrText>
        </w:r>
        <w:r>
          <w:fldChar w:fldCharType="separate"/>
        </w:r>
        <w:r>
          <w:t>19</w:t>
        </w:r>
        <w:r>
          <w:fldChar w:fldCharType="end"/>
        </w:r>
      </w:hyperlink>
    </w:p>
    <w:p>
      <w:pPr>
        <w:pStyle w:val="TOC2"/>
        <w:tabs>
          <w:tab w:val="right" w:leader="dot" w:pos="8306"/>
        </w:tabs>
      </w:pPr>
      <w:hyperlink w:anchor="_Toc22343" w:history="1">
        <w:r>
          <w:rPr>
            <w:rFonts w:ascii="仿宋" w:eastAsia="仿宋" w:hAnsi="仿宋" w:cs="仿宋" w:hint="eastAsia"/>
            <w:lang w:eastAsia="zh-CN"/>
          </w:rPr>
          <w:t>(一)、财务管理体系建设</w:t>
        </w:r>
        <w:r>
          <w:tab/>
        </w:r>
        <w:r>
          <w:fldChar w:fldCharType="begin"/>
        </w:r>
        <w:r>
          <w:instrText xml:space="preserve"> PAGEREF _Toc22343 \h </w:instrText>
        </w:r>
        <w:r>
          <w:fldChar w:fldCharType="separate"/>
        </w:r>
        <w:r>
          <w:t>19</w:t>
        </w:r>
        <w:r>
          <w:fldChar w:fldCharType="end"/>
        </w:r>
      </w:hyperlink>
    </w:p>
    <w:p>
      <w:pPr>
        <w:pStyle w:val="TOC2"/>
        <w:tabs>
          <w:tab w:val="right" w:leader="dot" w:pos="8306"/>
        </w:tabs>
      </w:pPr>
      <w:hyperlink w:anchor="_Toc27291" w:history="1">
        <w:r>
          <w:rPr>
            <w:rFonts w:ascii="仿宋" w:eastAsia="仿宋" w:hAnsi="仿宋" w:cs="仿宋" w:hint="eastAsia"/>
            <w:lang w:eastAsia="zh-CN"/>
          </w:rPr>
          <w:t>(二)、成本控制措施</w:t>
        </w:r>
        <w:r>
          <w:tab/>
        </w:r>
        <w:r>
          <w:fldChar w:fldCharType="begin"/>
        </w:r>
        <w:r>
          <w:instrText xml:space="preserve"> PAGEREF _Toc27291 \h </w:instrText>
        </w:r>
        <w:r>
          <w:fldChar w:fldCharType="separate"/>
        </w:r>
        <w:r>
          <w:t>20</w:t>
        </w:r>
        <w:r>
          <w:fldChar w:fldCharType="end"/>
        </w:r>
      </w:hyperlink>
    </w:p>
    <w:p>
      <w:pPr>
        <w:pStyle w:val="TOC1"/>
        <w:tabs>
          <w:tab w:val="right" w:leader="dot" w:pos="8306"/>
        </w:tabs>
      </w:pPr>
      <w:hyperlink w:anchor="_Toc7798" w:history="1">
        <w:r>
          <w:rPr>
            <w:rFonts w:ascii="仿宋" w:eastAsia="仿宋" w:hAnsi="仿宋" w:cs="仿宋" w:hint="eastAsia"/>
            <w:lang w:eastAsia="zh-CN"/>
          </w:rPr>
          <w:t>四、背景、必要性分析</w:t>
        </w:r>
        <w:r>
          <w:tab/>
        </w:r>
        <w:r>
          <w:fldChar w:fldCharType="begin"/>
        </w:r>
        <w:r>
          <w:instrText xml:space="preserve"> PAGEREF _Toc7798 \h </w:instrText>
        </w:r>
        <w:r>
          <w:fldChar w:fldCharType="separate"/>
        </w:r>
        <w:r>
          <w:t>21</w:t>
        </w:r>
        <w:r>
          <w:fldChar w:fldCharType="end"/>
        </w:r>
      </w:hyperlink>
    </w:p>
    <w:p>
      <w:pPr>
        <w:pStyle w:val="TOC2"/>
        <w:tabs>
          <w:tab w:val="right" w:leader="dot" w:pos="8306"/>
        </w:tabs>
      </w:pPr>
      <w:hyperlink w:anchor="_Toc8522" w:history="1">
        <w:r>
          <w:rPr>
            <w:rFonts w:ascii="仿宋" w:eastAsia="仿宋" w:hAnsi="仿宋" w:cs="仿宋" w:hint="eastAsia"/>
            <w:lang w:eastAsia="zh-CN"/>
          </w:rPr>
          <w:t>(一)、项目建设背景</w:t>
        </w:r>
        <w:r>
          <w:tab/>
        </w:r>
        <w:r>
          <w:fldChar w:fldCharType="begin"/>
        </w:r>
        <w:r>
          <w:instrText xml:space="preserve"> PAGEREF _Toc8522 \h </w:instrText>
        </w:r>
        <w:r>
          <w:fldChar w:fldCharType="separate"/>
        </w:r>
        <w:r>
          <w:t>21</w:t>
        </w:r>
        <w:r>
          <w:fldChar w:fldCharType="end"/>
        </w:r>
      </w:hyperlink>
    </w:p>
    <w:p>
      <w:pPr>
        <w:pStyle w:val="TOC2"/>
        <w:tabs>
          <w:tab w:val="right" w:leader="dot" w:pos="8306"/>
        </w:tabs>
      </w:pPr>
      <w:hyperlink w:anchor="_Toc17874" w:history="1">
        <w:r>
          <w:rPr>
            <w:rFonts w:ascii="仿宋" w:eastAsia="仿宋" w:hAnsi="仿宋" w:cs="仿宋" w:hint="eastAsia"/>
            <w:lang w:eastAsia="zh-CN"/>
          </w:rPr>
          <w:t>(二)、必要性分析</w:t>
        </w:r>
        <w:r>
          <w:tab/>
        </w:r>
        <w:r>
          <w:fldChar w:fldCharType="begin"/>
        </w:r>
        <w:r>
          <w:instrText xml:space="preserve"> PAGEREF _Toc17874 \h </w:instrText>
        </w:r>
        <w:r>
          <w:fldChar w:fldCharType="separate"/>
        </w:r>
        <w:r>
          <w:t>22</w:t>
        </w:r>
        <w:r>
          <w:fldChar w:fldCharType="end"/>
        </w:r>
      </w:hyperlink>
    </w:p>
    <w:p>
      <w:pPr>
        <w:pStyle w:val="TOC2"/>
        <w:tabs>
          <w:tab w:val="right" w:leader="dot" w:pos="8306"/>
        </w:tabs>
      </w:pPr>
      <w:hyperlink w:anchor="_Toc30881" w:history="1">
        <w:r>
          <w:rPr>
            <w:rFonts w:ascii="仿宋" w:eastAsia="仿宋" w:hAnsi="仿宋" w:cs="仿宋" w:hint="eastAsia"/>
            <w:lang w:eastAsia="zh-CN"/>
          </w:rPr>
          <w:t>(三)、项目建设有利条件</w:t>
        </w:r>
        <w:r>
          <w:tab/>
        </w:r>
        <w:r>
          <w:fldChar w:fldCharType="begin"/>
        </w:r>
        <w:r>
          <w:instrText xml:space="preserve"> PAGEREF _Toc30881 \h </w:instrText>
        </w:r>
        <w:r>
          <w:fldChar w:fldCharType="separate"/>
        </w:r>
        <w:r>
          <w:t>24</w:t>
        </w:r>
        <w:r>
          <w:fldChar w:fldCharType="end"/>
        </w:r>
      </w:hyperlink>
    </w:p>
    <w:p>
      <w:pPr>
        <w:pStyle w:val="TOC1"/>
        <w:tabs>
          <w:tab w:val="right" w:leader="dot" w:pos="8306"/>
        </w:tabs>
      </w:pPr>
      <w:hyperlink w:anchor="_Toc18607" w:history="1">
        <w:r>
          <w:rPr>
            <w:rFonts w:ascii="仿宋" w:eastAsia="仿宋" w:hAnsi="仿宋" w:cs="仿宋" w:hint="eastAsia"/>
            <w:lang w:eastAsia="zh-CN"/>
          </w:rPr>
          <w:t>五、经济影响分析</w:t>
        </w:r>
        <w:r>
          <w:tab/>
        </w:r>
        <w:r>
          <w:fldChar w:fldCharType="begin"/>
        </w:r>
        <w:r>
          <w:instrText xml:space="preserve"> PAGEREF _Toc18607 \h </w:instrText>
        </w:r>
        <w:r>
          <w:fldChar w:fldCharType="separate"/>
        </w:r>
        <w:r>
          <w:t>25</w:t>
        </w:r>
        <w:r>
          <w:fldChar w:fldCharType="end"/>
        </w:r>
      </w:hyperlink>
    </w:p>
    <w:p>
      <w:pPr>
        <w:pStyle w:val="TOC2"/>
        <w:tabs>
          <w:tab w:val="right" w:leader="dot" w:pos="8306"/>
        </w:tabs>
      </w:pPr>
      <w:hyperlink w:anchor="_Toc515" w:history="1">
        <w:r>
          <w:rPr>
            <w:rFonts w:ascii="仿宋" w:eastAsia="仿宋" w:hAnsi="仿宋" w:cs="仿宋" w:hint="eastAsia"/>
            <w:lang w:eastAsia="zh-CN"/>
          </w:rPr>
          <w:t>(一)、经济费用效益或费用效果分析</w:t>
        </w:r>
        <w:r>
          <w:tab/>
        </w:r>
        <w:r>
          <w:fldChar w:fldCharType="begin"/>
        </w:r>
        <w:r>
          <w:instrText xml:space="preserve"> PAGEREF _Toc515 \h </w:instrText>
        </w:r>
        <w:r>
          <w:fldChar w:fldCharType="separate"/>
        </w:r>
        <w:r>
          <w:t>25</w:t>
        </w:r>
        <w:r>
          <w:fldChar w:fldCharType="end"/>
        </w:r>
      </w:hyperlink>
    </w:p>
    <w:p>
      <w:pPr>
        <w:pStyle w:val="TOC2"/>
        <w:tabs>
          <w:tab w:val="right" w:leader="dot" w:pos="8306"/>
        </w:tabs>
      </w:pPr>
      <w:hyperlink w:anchor="_Toc28866" w:history="1">
        <w:r>
          <w:rPr>
            <w:rFonts w:ascii="仿宋" w:eastAsia="仿宋" w:hAnsi="仿宋" w:cs="仿宋" w:hint="eastAsia"/>
            <w:lang w:eastAsia="zh-CN"/>
          </w:rPr>
          <w:t>(二)、行业影响分析</w:t>
        </w:r>
        <w:r>
          <w:tab/>
        </w:r>
        <w:r>
          <w:fldChar w:fldCharType="begin"/>
        </w:r>
        <w:r>
          <w:instrText xml:space="preserve"> PAGEREF _Toc28866 \h </w:instrText>
        </w:r>
        <w:r>
          <w:fldChar w:fldCharType="separate"/>
        </w:r>
        <w:r>
          <w:t>27</w:t>
        </w:r>
        <w:r>
          <w:fldChar w:fldCharType="end"/>
        </w:r>
      </w:hyperlink>
    </w:p>
    <w:p>
      <w:pPr>
        <w:pStyle w:val="TOC2"/>
        <w:tabs>
          <w:tab w:val="right" w:leader="dot" w:pos="8306"/>
        </w:tabs>
      </w:pPr>
      <w:hyperlink w:anchor="_Toc20162" w:history="1">
        <w:r>
          <w:rPr>
            <w:rFonts w:ascii="仿宋" w:eastAsia="仿宋" w:hAnsi="仿宋" w:cs="仿宋" w:hint="eastAsia"/>
            <w:lang w:eastAsia="zh-CN"/>
          </w:rPr>
          <w:t>(三)、区域经济影响分析</w:t>
        </w:r>
        <w:r>
          <w:tab/>
        </w:r>
        <w:r>
          <w:fldChar w:fldCharType="begin"/>
        </w:r>
        <w:r>
          <w:instrText xml:space="preserve"> PAGEREF _Toc20162 \h </w:instrText>
        </w:r>
        <w:r>
          <w:fldChar w:fldCharType="separate"/>
        </w:r>
        <w:r>
          <w:t>29</w:t>
        </w:r>
        <w:r>
          <w:fldChar w:fldCharType="end"/>
        </w:r>
      </w:hyperlink>
    </w:p>
    <w:p>
      <w:pPr>
        <w:pStyle w:val="TOC2"/>
        <w:tabs>
          <w:tab w:val="right" w:leader="dot" w:pos="8306"/>
        </w:tabs>
      </w:pPr>
      <w:hyperlink w:anchor="_Toc1724" w:history="1">
        <w:r>
          <w:rPr>
            <w:rFonts w:ascii="仿宋" w:eastAsia="仿宋" w:hAnsi="仿宋" w:cs="仿宋" w:hint="eastAsia"/>
            <w:lang w:eastAsia="zh-CN"/>
          </w:rPr>
          <w:t>(四)、宏观经济影响分析</w:t>
        </w:r>
        <w:r>
          <w:tab/>
        </w:r>
        <w:r>
          <w:fldChar w:fldCharType="begin"/>
        </w:r>
        <w:r>
          <w:instrText xml:space="preserve"> PAGEREF _Toc1724 \h </w:instrText>
        </w:r>
        <w:r>
          <w:fldChar w:fldCharType="separate"/>
        </w:r>
        <w:r>
          <w:t>30</w:t>
        </w:r>
        <w:r>
          <w:fldChar w:fldCharType="end"/>
        </w:r>
      </w:hyperlink>
    </w:p>
    <w:p>
      <w:pPr>
        <w:pStyle w:val="TOC1"/>
        <w:tabs>
          <w:tab w:val="right" w:leader="dot" w:pos="8306"/>
        </w:tabs>
      </w:pPr>
      <w:hyperlink w:anchor="_Toc14031" w:history="1">
        <w:r>
          <w:rPr>
            <w:rFonts w:ascii="仿宋" w:eastAsia="仿宋" w:hAnsi="仿宋" w:cs="仿宋" w:hint="eastAsia"/>
            <w:lang w:eastAsia="zh-CN"/>
          </w:rPr>
          <w:t>六、项目监理与质量保证</w:t>
        </w:r>
        <w:r>
          <w:tab/>
        </w:r>
        <w:r>
          <w:fldChar w:fldCharType="begin"/>
        </w:r>
        <w:r>
          <w:instrText xml:space="preserve"> PAGEREF _Toc14031 \h </w:instrText>
        </w:r>
        <w:r>
          <w:fldChar w:fldCharType="separate"/>
        </w:r>
        <w:r>
          <w:t>31</w:t>
        </w:r>
        <w:r>
          <w:fldChar w:fldCharType="end"/>
        </w:r>
      </w:hyperlink>
    </w:p>
    <w:p>
      <w:pPr>
        <w:pStyle w:val="TOC2"/>
        <w:tabs>
          <w:tab w:val="right" w:leader="dot" w:pos="8306"/>
        </w:tabs>
      </w:pPr>
      <w:hyperlink w:anchor="_Toc29894" w:history="1">
        <w:r>
          <w:rPr>
            <w:rFonts w:ascii="仿宋" w:eastAsia="仿宋" w:hAnsi="仿宋" w:cs="仿宋" w:hint="eastAsia"/>
            <w:lang w:eastAsia="zh-CN"/>
          </w:rPr>
          <w:t>(一)、监理体系构建</w:t>
        </w:r>
        <w:r>
          <w:tab/>
        </w:r>
        <w:r>
          <w:fldChar w:fldCharType="begin"/>
        </w:r>
        <w:r>
          <w:instrText xml:space="preserve"> PAGEREF _Toc29894 \h </w:instrText>
        </w:r>
        <w:r>
          <w:fldChar w:fldCharType="separate"/>
        </w:r>
        <w:r>
          <w:t>31</w:t>
        </w:r>
        <w:r>
          <w:fldChar w:fldCharType="end"/>
        </w:r>
      </w:hyperlink>
    </w:p>
    <w:p>
      <w:pPr>
        <w:pStyle w:val="TOC2"/>
        <w:tabs>
          <w:tab w:val="right" w:leader="dot" w:pos="8306"/>
        </w:tabs>
      </w:pPr>
      <w:hyperlink w:anchor="_Toc3519" w:history="1">
        <w:r>
          <w:rPr>
            <w:rFonts w:ascii="仿宋" w:eastAsia="仿宋" w:hAnsi="仿宋" w:cs="仿宋" w:hint="eastAsia"/>
            <w:lang w:eastAsia="zh-CN"/>
          </w:rPr>
          <w:t>(二)、质量保证体系实施</w:t>
        </w:r>
        <w:r>
          <w:tab/>
        </w:r>
        <w:r>
          <w:fldChar w:fldCharType="begin"/>
        </w:r>
        <w:r>
          <w:instrText xml:space="preserve"> PAGEREF _Toc3519 \h </w:instrText>
        </w:r>
        <w:r>
          <w:fldChar w:fldCharType="separate"/>
        </w:r>
        <w:r>
          <w:t>32</w:t>
        </w:r>
        <w:r>
          <w:fldChar w:fldCharType="end"/>
        </w:r>
      </w:hyperlink>
    </w:p>
    <w:p>
      <w:pPr>
        <w:pStyle w:val="TOC2"/>
        <w:tabs>
          <w:tab w:val="right" w:leader="dot" w:pos="8306"/>
        </w:tabs>
      </w:pPr>
      <w:hyperlink w:anchor="_Toc20968" w:history="1">
        <w:r>
          <w:rPr>
            <w:rFonts w:ascii="仿宋" w:eastAsia="仿宋" w:hAnsi="仿宋" w:cs="仿宋" w:hint="eastAsia"/>
            <w:lang w:eastAsia="zh-CN"/>
          </w:rPr>
          <w:t>(三)、监理与质量控制流程</w:t>
        </w:r>
        <w:r>
          <w:tab/>
        </w:r>
        <w:r>
          <w:fldChar w:fldCharType="begin"/>
        </w:r>
        <w:r>
          <w:instrText xml:space="preserve"> PAGEREF _Toc20968 \h </w:instrText>
        </w:r>
        <w:r>
          <w:fldChar w:fldCharType="separate"/>
        </w:r>
        <w:r>
          <w:t>33</w:t>
        </w:r>
        <w:r>
          <w:fldChar w:fldCharType="end"/>
        </w:r>
      </w:hyperlink>
    </w:p>
    <w:p>
      <w:pPr>
        <w:pStyle w:val="TOC1"/>
        <w:tabs>
          <w:tab w:val="right" w:leader="dot" w:pos="8306"/>
        </w:tabs>
      </w:pPr>
      <w:hyperlink w:anchor="_Toc284" w:history="1">
        <w:r>
          <w:rPr>
            <w:rFonts w:ascii="仿宋" w:eastAsia="仿宋" w:hAnsi="仿宋" w:cs="仿宋" w:hint="eastAsia"/>
            <w:lang w:eastAsia="zh-CN"/>
          </w:rPr>
          <w:t>七、项目质量与标准</w:t>
        </w:r>
        <w:r>
          <w:tab/>
        </w:r>
        <w:r>
          <w:fldChar w:fldCharType="begin"/>
        </w:r>
        <w:r>
          <w:instrText xml:space="preserve"> PAGEREF _Toc284 \h </w:instrText>
        </w:r>
        <w:r>
          <w:fldChar w:fldCharType="separate"/>
        </w:r>
        <w:r>
          <w:t>33</w:t>
        </w:r>
        <w:r>
          <w:fldChar w:fldCharType="end"/>
        </w:r>
      </w:hyperlink>
    </w:p>
    <w:p>
      <w:pPr>
        <w:pStyle w:val="TOC2"/>
        <w:tabs>
          <w:tab w:val="right" w:leader="dot" w:pos="8306"/>
        </w:tabs>
      </w:pPr>
      <w:hyperlink w:anchor="_Toc17826" w:history="1">
        <w:r>
          <w:rPr>
            <w:rFonts w:ascii="仿宋" w:eastAsia="仿宋" w:hAnsi="仿宋" w:cs="仿宋" w:hint="eastAsia"/>
            <w:lang w:eastAsia="zh-CN"/>
          </w:rPr>
          <w:t>(一)、质量保障体系</w:t>
        </w:r>
        <w:r>
          <w:tab/>
        </w:r>
        <w:r>
          <w:fldChar w:fldCharType="begin"/>
        </w:r>
        <w:r>
          <w:instrText xml:space="preserve"> PAGEREF _Toc17826 \h </w:instrText>
        </w:r>
        <w:r>
          <w:fldChar w:fldCharType="separate"/>
        </w:r>
        <w:r>
          <w:t>33</w:t>
        </w:r>
        <w:r>
          <w:fldChar w:fldCharType="end"/>
        </w:r>
      </w:hyperlink>
    </w:p>
    <w:p>
      <w:pPr>
        <w:pStyle w:val="TOC2"/>
        <w:tabs>
          <w:tab w:val="right" w:leader="dot" w:pos="8306"/>
        </w:tabs>
      </w:pPr>
      <w:hyperlink w:anchor="_Toc29214" w:history="1">
        <w:r>
          <w:rPr>
            <w:rFonts w:ascii="仿宋" w:eastAsia="仿宋" w:hAnsi="仿宋" w:cs="仿宋" w:hint="eastAsia"/>
            <w:lang w:eastAsia="zh-CN"/>
          </w:rPr>
          <w:t>(二)、标准化作业流程</w:t>
        </w:r>
        <w:r>
          <w:tab/>
        </w:r>
        <w:r>
          <w:fldChar w:fldCharType="begin"/>
        </w:r>
        <w:r>
          <w:instrText xml:space="preserve"> PAGEREF _Toc29214 \h </w:instrText>
        </w:r>
        <w:r>
          <w:fldChar w:fldCharType="separate"/>
        </w:r>
        <w:r>
          <w:t>35</w:t>
        </w:r>
        <w:r>
          <w:fldChar w:fldCharType="end"/>
        </w:r>
      </w:hyperlink>
    </w:p>
    <w:p>
      <w:pPr>
        <w:pStyle w:val="TOC2"/>
        <w:tabs>
          <w:tab w:val="right" w:leader="dot" w:pos="8306"/>
        </w:tabs>
      </w:pPr>
      <w:hyperlink w:anchor="_Toc27958" w:history="1">
        <w:r>
          <w:rPr>
            <w:rFonts w:ascii="仿宋" w:eastAsia="仿宋" w:hAnsi="仿宋" w:cs="仿宋" w:hint="eastAsia"/>
            <w:lang w:eastAsia="zh-CN"/>
          </w:rPr>
          <w:t>(三)、质量监控与评估</w:t>
        </w:r>
        <w:r>
          <w:tab/>
        </w:r>
        <w:r>
          <w:fldChar w:fldCharType="begin"/>
        </w:r>
        <w:r>
          <w:instrText xml:space="preserve"> PAGEREF _Toc27958 \h </w:instrText>
        </w:r>
        <w:r>
          <w:fldChar w:fldCharType="separate"/>
        </w:r>
        <w:r>
          <w:t>36</w:t>
        </w:r>
        <w:r>
          <w:fldChar w:fldCharType="end"/>
        </w:r>
      </w:hyperlink>
    </w:p>
    <w:p>
      <w:pPr>
        <w:pStyle w:val="TOC2"/>
        <w:tabs>
          <w:tab w:val="right" w:leader="dot" w:pos="8306"/>
        </w:tabs>
      </w:pPr>
      <w:hyperlink w:anchor="_Toc28216" w:history="1">
        <w:r>
          <w:rPr>
            <w:rFonts w:ascii="仿宋" w:eastAsia="仿宋" w:hAnsi="仿宋" w:cs="仿宋" w:hint="eastAsia"/>
            <w:lang w:eastAsia="zh-CN"/>
          </w:rPr>
          <w:t>(四)、质量改进计划</w:t>
        </w:r>
        <w:r>
          <w:tab/>
        </w:r>
        <w:r>
          <w:fldChar w:fldCharType="begin"/>
        </w:r>
        <w:r>
          <w:instrText xml:space="preserve"> PAGEREF _Toc28216 \h </w:instrText>
        </w:r>
        <w:r>
          <w:fldChar w:fldCharType="separate"/>
        </w:r>
        <w:r>
          <w:t>37</w:t>
        </w:r>
        <w:r>
          <w:fldChar w:fldCharType="end"/>
        </w:r>
      </w:hyperlink>
    </w:p>
    <w:p>
      <w:pPr>
        <w:pStyle w:val="TOC1"/>
        <w:tabs>
          <w:tab w:val="right" w:leader="dot" w:pos="8306"/>
        </w:tabs>
      </w:pPr>
      <w:hyperlink w:anchor="_Toc30850" w:history="1">
        <w:r>
          <w:rPr>
            <w:rFonts w:ascii="仿宋" w:eastAsia="仿宋" w:hAnsi="仿宋" w:cs="仿宋" w:hint="eastAsia"/>
            <w:lang w:eastAsia="zh-CN"/>
          </w:rPr>
          <w:t>八、项目实施与管理方案</w:t>
        </w:r>
        <w:r>
          <w:tab/>
        </w:r>
        <w:r>
          <w:fldChar w:fldCharType="begin"/>
        </w:r>
        <w:r>
          <w:instrText xml:space="preserve"> PAGEREF _Toc30850 \h </w:instrText>
        </w:r>
        <w:r>
          <w:fldChar w:fldCharType="separate"/>
        </w:r>
        <w:r>
          <w:t>39</w:t>
        </w:r>
        <w:r>
          <w:fldChar w:fldCharType="end"/>
        </w:r>
      </w:hyperlink>
    </w:p>
    <w:p>
      <w:pPr>
        <w:pStyle w:val="TOC2"/>
        <w:tabs>
          <w:tab w:val="right" w:leader="dot" w:pos="8306"/>
        </w:tabs>
      </w:pPr>
      <w:hyperlink w:anchor="_Toc17705" w:history="1">
        <w:r>
          <w:rPr>
            <w:rFonts w:ascii="仿宋" w:eastAsia="仿宋" w:hAnsi="仿宋" w:cs="仿宋" w:hint="eastAsia"/>
            <w:lang w:eastAsia="zh-CN"/>
          </w:rPr>
          <w:t>(一)、项目实施计划</w:t>
        </w:r>
        <w:r>
          <w:tab/>
        </w:r>
        <w:r>
          <w:fldChar w:fldCharType="begin"/>
        </w:r>
        <w:r>
          <w:instrText xml:space="preserve"> PAGEREF _Toc17705 \h </w:instrText>
        </w:r>
        <w:r>
          <w:fldChar w:fldCharType="separate"/>
        </w:r>
        <w:r>
          <w:t>39</w:t>
        </w:r>
        <w:r>
          <w:fldChar w:fldCharType="end"/>
        </w:r>
      </w:hyperlink>
    </w:p>
    <w:p>
      <w:pPr>
        <w:pStyle w:val="TOC2"/>
        <w:tabs>
          <w:tab w:val="right" w:leader="dot" w:pos="8306"/>
        </w:tabs>
      </w:pPr>
      <w:hyperlink w:anchor="_Toc8785" w:history="1">
        <w:r>
          <w:rPr>
            <w:rFonts w:ascii="仿宋" w:eastAsia="仿宋" w:hAnsi="仿宋" w:cs="仿宋" w:hint="eastAsia"/>
            <w:lang w:eastAsia="zh-CN"/>
          </w:rPr>
          <w:t>(二)、项目组织机构与职责</w:t>
        </w:r>
        <w:r>
          <w:tab/>
        </w:r>
        <w:r>
          <w:fldChar w:fldCharType="begin"/>
        </w:r>
        <w:r>
          <w:instrText xml:space="preserve"> PAGEREF _Toc8785 \h </w:instrText>
        </w:r>
        <w:r>
          <w:fldChar w:fldCharType="separate"/>
        </w:r>
        <w:r>
          <w:t>40</w:t>
        </w:r>
        <w:r>
          <w:fldChar w:fldCharType="end"/>
        </w:r>
      </w:hyperlink>
    </w:p>
    <w:p>
      <w:pPr>
        <w:pStyle w:val="TOC2"/>
        <w:tabs>
          <w:tab w:val="right" w:leader="dot" w:pos="8306"/>
        </w:tabs>
      </w:pPr>
      <w:hyperlink w:anchor="_Toc28782" w:history="1">
        <w:r>
          <w:rPr>
            <w:rFonts w:ascii="仿宋" w:eastAsia="仿宋" w:hAnsi="仿宋" w:cs="仿宋" w:hint="eastAsia"/>
            <w:lang w:eastAsia="zh-CN"/>
          </w:rPr>
          <w:t>(三)、项目管理与监控体系</w:t>
        </w:r>
        <w:r>
          <w:tab/>
        </w:r>
        <w:r>
          <w:fldChar w:fldCharType="begin"/>
        </w:r>
        <w:r>
          <w:instrText xml:space="preserve"> PAGEREF _Toc28782 \h </w:instrText>
        </w:r>
        <w:r>
          <w:fldChar w:fldCharType="separate"/>
        </w:r>
        <w:r>
          <w:t>43</w:t>
        </w:r>
        <w:r>
          <w:fldChar w:fldCharType="end"/>
        </w:r>
      </w:hyperlink>
    </w:p>
    <w:p>
      <w:pPr>
        <w:pStyle w:val="TOC1"/>
        <w:tabs>
          <w:tab w:val="right" w:leader="dot" w:pos="8306"/>
        </w:tabs>
      </w:pPr>
      <w:hyperlink w:anchor="_Toc2189" w:history="1">
        <w:r>
          <w:rPr>
            <w:rFonts w:ascii="仿宋" w:eastAsia="仿宋" w:hAnsi="仿宋" w:cs="仿宋" w:hint="eastAsia"/>
            <w:lang w:eastAsia="zh-CN"/>
          </w:rPr>
          <w:t>九、项目进度计划</w:t>
        </w:r>
        <w:r>
          <w:tab/>
        </w:r>
        <w:r>
          <w:fldChar w:fldCharType="begin"/>
        </w:r>
        <w:r>
          <w:instrText xml:space="preserve"> PAGEREF _Toc2189 \h </w:instrText>
        </w:r>
        <w:r>
          <w:fldChar w:fldCharType="separate"/>
        </w:r>
        <w:r>
          <w:t>44</w:t>
        </w:r>
        <w:r>
          <w:fldChar w:fldCharType="end"/>
        </w:r>
      </w:hyperlink>
    </w:p>
    <w:p>
      <w:pPr>
        <w:pStyle w:val="TOC2"/>
        <w:tabs>
          <w:tab w:val="right" w:leader="dot" w:pos="8306"/>
        </w:tabs>
      </w:pPr>
      <w:hyperlink w:anchor="_Toc24378" w:history="1">
        <w:r>
          <w:rPr>
            <w:rFonts w:ascii="仿宋" w:eastAsia="仿宋" w:hAnsi="仿宋" w:cs="仿宋" w:hint="eastAsia"/>
            <w:lang w:eastAsia="zh-CN"/>
          </w:rPr>
          <w:t>(一)、建设周期</w:t>
        </w:r>
        <w:r>
          <w:tab/>
        </w:r>
        <w:r>
          <w:fldChar w:fldCharType="begin"/>
        </w:r>
        <w:r>
          <w:instrText xml:space="preserve"> PAGEREF _Toc24378 \h </w:instrText>
        </w:r>
        <w:r>
          <w:fldChar w:fldCharType="separate"/>
        </w:r>
        <w:r>
          <w:t>44</w:t>
        </w:r>
        <w:r>
          <w:fldChar w:fldCharType="end"/>
        </w:r>
      </w:hyperlink>
    </w:p>
    <w:p>
      <w:pPr>
        <w:pStyle w:val="TOC2"/>
        <w:tabs>
          <w:tab w:val="right" w:leader="dot" w:pos="8306"/>
        </w:tabs>
      </w:pPr>
      <w:hyperlink w:anchor="_Toc19138" w:history="1">
        <w:r>
          <w:rPr>
            <w:rFonts w:ascii="仿宋" w:eastAsia="仿宋" w:hAnsi="仿宋" w:cs="仿宋" w:hint="eastAsia"/>
            <w:lang w:eastAsia="zh-CN"/>
          </w:rPr>
          <w:t>(二)、建设进度</w:t>
        </w:r>
        <w:r>
          <w:tab/>
        </w:r>
        <w:r>
          <w:fldChar w:fldCharType="begin"/>
        </w:r>
        <w:r>
          <w:instrText xml:space="preserve"> PAGEREF _Toc19138 \h </w:instrText>
        </w:r>
        <w:r>
          <w:fldChar w:fldCharType="separate"/>
        </w:r>
        <w:r>
          <w:t>44</w:t>
        </w:r>
        <w:r>
          <w:fldChar w:fldCharType="end"/>
        </w:r>
      </w:hyperlink>
    </w:p>
    <w:p>
      <w:pPr>
        <w:pStyle w:val="TOC2"/>
        <w:tabs>
          <w:tab w:val="right" w:leader="dot" w:pos="8306"/>
        </w:tabs>
      </w:pPr>
      <w:hyperlink w:anchor="_Toc4978" w:history="1">
        <w:r>
          <w:rPr>
            <w:rFonts w:ascii="仿宋" w:eastAsia="仿宋" w:hAnsi="仿宋" w:cs="仿宋" w:hint="eastAsia"/>
            <w:lang w:eastAsia="zh-CN"/>
          </w:rPr>
          <w:t>(三)、进度安排注意事项</w:t>
        </w:r>
        <w:r>
          <w:tab/>
        </w:r>
        <w:r>
          <w:fldChar w:fldCharType="begin"/>
        </w:r>
        <w:r>
          <w:instrText xml:space="preserve"> PAGEREF _Toc4978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78" w:history="1">
        <w:r>
          <w:rPr>
            <w:rFonts w:ascii="仿宋" w:eastAsia="仿宋" w:hAnsi="仿宋" w:cs="仿宋" w:hint="eastAsia"/>
            <w:lang w:eastAsia="zh-CN"/>
          </w:rPr>
          <w:t>(四)、人力资源配置</w:t>
        </w:r>
        <w:r>
          <w:tab/>
        </w:r>
        <w:r>
          <w:fldChar w:fldCharType="begin"/>
        </w:r>
        <w:r>
          <w:instrText xml:space="preserve"> PAGEREF _Toc18878 \h </w:instrText>
        </w:r>
        <w:r>
          <w:fldChar w:fldCharType="separate"/>
        </w:r>
        <w:r>
          <w:t>47</w:t>
        </w:r>
        <w:r>
          <w:fldChar w:fldCharType="end"/>
        </w:r>
      </w:hyperlink>
    </w:p>
    <w:p>
      <w:pPr>
        <w:pStyle w:val="TOC2"/>
        <w:tabs>
          <w:tab w:val="right" w:leader="dot" w:pos="8306"/>
        </w:tabs>
      </w:pPr>
      <w:hyperlink w:anchor="_Toc7990" w:history="1">
        <w:r>
          <w:rPr>
            <w:rFonts w:ascii="仿宋" w:eastAsia="仿宋" w:hAnsi="仿宋" w:cs="仿宋" w:hint="eastAsia"/>
            <w:lang w:eastAsia="zh-CN"/>
          </w:rPr>
          <w:t>(五)、员工培训</w:t>
        </w:r>
        <w:r>
          <w:tab/>
        </w:r>
        <w:r>
          <w:fldChar w:fldCharType="begin"/>
        </w:r>
        <w:r>
          <w:instrText xml:space="preserve"> PAGEREF _Toc7990 \h </w:instrText>
        </w:r>
        <w:r>
          <w:fldChar w:fldCharType="separate"/>
        </w:r>
        <w:r>
          <w:t>49</w:t>
        </w:r>
        <w:r>
          <w:fldChar w:fldCharType="end"/>
        </w:r>
      </w:hyperlink>
    </w:p>
    <w:p>
      <w:pPr>
        <w:pStyle w:val="TOC2"/>
        <w:tabs>
          <w:tab w:val="right" w:leader="dot" w:pos="8306"/>
        </w:tabs>
      </w:pPr>
      <w:hyperlink w:anchor="_Toc31077" w:history="1">
        <w:r>
          <w:rPr>
            <w:rFonts w:ascii="仿宋" w:eastAsia="仿宋" w:hAnsi="仿宋" w:cs="仿宋" w:hint="eastAsia"/>
            <w:lang w:eastAsia="zh-CN"/>
          </w:rPr>
          <w:t>(六)、项目实施保障</w:t>
        </w:r>
        <w:r>
          <w:tab/>
        </w:r>
        <w:r>
          <w:fldChar w:fldCharType="begin"/>
        </w:r>
        <w:r>
          <w:instrText xml:space="preserve"> PAGEREF _Toc31077 \h </w:instrText>
        </w:r>
        <w:r>
          <w:fldChar w:fldCharType="separate"/>
        </w:r>
        <w:r>
          <w:t>50</w:t>
        </w:r>
        <w:r>
          <w:fldChar w:fldCharType="end"/>
        </w:r>
      </w:hyperlink>
    </w:p>
    <w:p>
      <w:pPr>
        <w:pStyle w:val="TOC2"/>
        <w:tabs>
          <w:tab w:val="right" w:leader="dot" w:pos="8306"/>
        </w:tabs>
      </w:pPr>
      <w:hyperlink w:anchor="_Toc20479" w:history="1">
        <w:r>
          <w:rPr>
            <w:rFonts w:ascii="仿宋" w:eastAsia="仿宋" w:hAnsi="仿宋" w:cs="仿宋" w:hint="eastAsia"/>
            <w:lang w:eastAsia="zh-CN"/>
          </w:rPr>
          <w:t>(七)、安全规范管理</w:t>
        </w:r>
        <w:r>
          <w:tab/>
        </w:r>
        <w:r>
          <w:fldChar w:fldCharType="begin"/>
        </w:r>
        <w:r>
          <w:instrText xml:space="preserve"> PAGEREF _Toc20479 \h </w:instrText>
        </w:r>
        <w:r>
          <w:fldChar w:fldCharType="separate"/>
        </w:r>
        <w:r>
          <w:t>51</w:t>
        </w:r>
        <w:r>
          <w:fldChar w:fldCharType="end"/>
        </w:r>
      </w:hyperlink>
    </w:p>
    <w:p>
      <w:pPr>
        <w:pStyle w:val="TOC1"/>
        <w:tabs>
          <w:tab w:val="right" w:leader="dot" w:pos="8306"/>
        </w:tabs>
      </w:pPr>
      <w:hyperlink w:anchor="_Toc32239" w:history="1">
        <w:r>
          <w:rPr>
            <w:rFonts w:ascii="仿宋" w:eastAsia="仿宋" w:hAnsi="仿宋" w:cs="仿宋" w:hint="eastAsia"/>
            <w:lang w:eastAsia="zh-CN"/>
          </w:rPr>
          <w:t>十、土地利用与规划方案</w:t>
        </w:r>
        <w:r>
          <w:tab/>
        </w:r>
        <w:r>
          <w:fldChar w:fldCharType="begin"/>
        </w:r>
        <w:r>
          <w:instrText xml:space="preserve"> PAGEREF _Toc32239 \h </w:instrText>
        </w:r>
        <w:r>
          <w:fldChar w:fldCharType="separate"/>
        </w:r>
        <w:r>
          <w:t>52</w:t>
        </w:r>
        <w:r>
          <w:fldChar w:fldCharType="end"/>
        </w:r>
      </w:hyperlink>
    </w:p>
    <w:p>
      <w:pPr>
        <w:pStyle w:val="TOC2"/>
        <w:tabs>
          <w:tab w:val="right" w:leader="dot" w:pos="8306"/>
        </w:tabs>
      </w:pPr>
      <w:hyperlink w:anchor="_Toc31576" w:history="1">
        <w:r>
          <w:rPr>
            <w:rFonts w:ascii="仿宋" w:eastAsia="仿宋" w:hAnsi="仿宋" w:cs="仿宋" w:hint="eastAsia"/>
            <w:lang w:eastAsia="zh-CN"/>
          </w:rPr>
          <w:t>(一)、项目用地情况分析</w:t>
        </w:r>
        <w:r>
          <w:tab/>
        </w:r>
        <w:r>
          <w:fldChar w:fldCharType="begin"/>
        </w:r>
        <w:r>
          <w:instrText xml:space="preserve"> PAGEREF _Toc31576 \h </w:instrText>
        </w:r>
        <w:r>
          <w:fldChar w:fldCharType="separate"/>
        </w:r>
        <w:r>
          <w:t>52</w:t>
        </w:r>
        <w:r>
          <w:fldChar w:fldCharType="end"/>
        </w:r>
      </w:hyperlink>
    </w:p>
    <w:p>
      <w:pPr>
        <w:pStyle w:val="TOC2"/>
        <w:tabs>
          <w:tab w:val="right" w:leader="dot" w:pos="8306"/>
        </w:tabs>
      </w:pPr>
      <w:hyperlink w:anchor="_Toc22558" w:history="1">
        <w:r>
          <w:rPr>
            <w:rFonts w:ascii="仿宋" w:eastAsia="仿宋" w:hAnsi="仿宋" w:cs="仿宋" w:hint="eastAsia"/>
            <w:lang w:eastAsia="zh-CN"/>
          </w:rPr>
          <w:t>(二)、土地利用规划方案</w:t>
        </w:r>
        <w:r>
          <w:tab/>
        </w:r>
        <w:r>
          <w:fldChar w:fldCharType="begin"/>
        </w:r>
        <w:r>
          <w:instrText xml:space="preserve"> PAGEREF _Toc22558 \h </w:instrText>
        </w:r>
        <w:r>
          <w:fldChar w:fldCharType="separate"/>
        </w:r>
        <w:r>
          <w:t>53</w:t>
        </w:r>
        <w:r>
          <w:fldChar w:fldCharType="end"/>
        </w:r>
      </w:hyperlink>
    </w:p>
    <w:p>
      <w:pPr>
        <w:pStyle w:val="TOC1"/>
        <w:tabs>
          <w:tab w:val="right" w:leader="dot" w:pos="8306"/>
        </w:tabs>
      </w:pPr>
      <w:hyperlink w:anchor="_Toc17086" w:history="1">
        <w:r>
          <w:rPr>
            <w:rFonts w:ascii="仿宋" w:eastAsia="仿宋" w:hAnsi="仿宋" w:cs="仿宋" w:hint="eastAsia"/>
            <w:lang w:eastAsia="zh-CN"/>
          </w:rPr>
          <w:t>十一、经济效益与社会效益优化</w:t>
        </w:r>
        <w:r>
          <w:tab/>
        </w:r>
        <w:r>
          <w:fldChar w:fldCharType="begin"/>
        </w:r>
        <w:r>
          <w:instrText xml:space="preserve"> PAGEREF _Toc17086 \h </w:instrText>
        </w:r>
        <w:r>
          <w:fldChar w:fldCharType="separate"/>
        </w:r>
        <w:r>
          <w:t>54</w:t>
        </w:r>
        <w:r>
          <w:fldChar w:fldCharType="end"/>
        </w:r>
      </w:hyperlink>
    </w:p>
    <w:p>
      <w:pPr>
        <w:pStyle w:val="TOC2"/>
        <w:tabs>
          <w:tab w:val="right" w:leader="dot" w:pos="8306"/>
        </w:tabs>
      </w:pPr>
      <w:hyperlink w:anchor="_Toc16439" w:history="1">
        <w:r>
          <w:rPr>
            <w:rFonts w:ascii="仿宋" w:eastAsia="仿宋" w:hAnsi="仿宋" w:cs="仿宋" w:hint="eastAsia"/>
            <w:lang w:eastAsia="zh-CN"/>
          </w:rPr>
          <w:t>(一)、经济效益提升策略</w:t>
        </w:r>
        <w:r>
          <w:tab/>
        </w:r>
        <w:r>
          <w:fldChar w:fldCharType="begin"/>
        </w:r>
        <w:r>
          <w:instrText xml:space="preserve"> PAGEREF _Toc16439 \h </w:instrText>
        </w:r>
        <w:r>
          <w:fldChar w:fldCharType="separate"/>
        </w:r>
        <w:r>
          <w:t>54</w:t>
        </w:r>
        <w:r>
          <w:fldChar w:fldCharType="end"/>
        </w:r>
      </w:hyperlink>
    </w:p>
    <w:p>
      <w:pPr>
        <w:pStyle w:val="TOC2"/>
        <w:tabs>
          <w:tab w:val="right" w:leader="dot" w:pos="8306"/>
        </w:tabs>
      </w:pPr>
      <w:hyperlink w:anchor="_Toc3888" w:history="1">
        <w:r>
          <w:rPr>
            <w:rFonts w:ascii="仿宋" w:eastAsia="仿宋" w:hAnsi="仿宋" w:cs="仿宋" w:hint="eastAsia"/>
            <w:lang w:eastAsia="zh-CN"/>
          </w:rPr>
          <w:t>(二)、社会效益增强方案</w:t>
        </w:r>
        <w:r>
          <w:tab/>
        </w:r>
        <w:r>
          <w:fldChar w:fldCharType="begin"/>
        </w:r>
        <w:r>
          <w:instrText xml:space="preserve"> PAGEREF _Toc3888 \h </w:instrText>
        </w:r>
        <w:r>
          <w:fldChar w:fldCharType="separate"/>
        </w:r>
        <w:r>
          <w:t>55</w:t>
        </w:r>
        <w:r>
          <w:fldChar w:fldCharType="end"/>
        </w:r>
      </w:hyperlink>
    </w:p>
    <w:p>
      <w:pPr>
        <w:pStyle w:val="TOC1"/>
        <w:tabs>
          <w:tab w:val="right" w:leader="dot" w:pos="8306"/>
        </w:tabs>
      </w:pPr>
      <w:hyperlink w:anchor="_Toc3528" w:history="1">
        <w:r>
          <w:rPr>
            <w:rFonts w:ascii="仿宋" w:eastAsia="仿宋" w:hAnsi="仿宋" w:cs="仿宋" w:hint="eastAsia"/>
            <w:lang w:eastAsia="zh-CN"/>
          </w:rPr>
          <w:t>十二、环境保护与绿色发展</w:t>
        </w:r>
        <w:r>
          <w:tab/>
        </w:r>
        <w:r>
          <w:fldChar w:fldCharType="begin"/>
        </w:r>
        <w:r>
          <w:instrText xml:space="preserve"> PAGEREF _Toc3528 \h </w:instrText>
        </w:r>
        <w:r>
          <w:fldChar w:fldCharType="separate"/>
        </w:r>
        <w:r>
          <w:t>56</w:t>
        </w:r>
        <w:r>
          <w:fldChar w:fldCharType="end"/>
        </w:r>
      </w:hyperlink>
    </w:p>
    <w:p>
      <w:pPr>
        <w:pStyle w:val="TOC2"/>
        <w:tabs>
          <w:tab w:val="right" w:leader="dot" w:pos="8306"/>
        </w:tabs>
      </w:pPr>
      <w:hyperlink w:anchor="_Toc19050" w:history="1">
        <w:r>
          <w:rPr>
            <w:rFonts w:ascii="仿宋" w:eastAsia="仿宋" w:hAnsi="仿宋" w:cs="仿宋" w:hint="eastAsia"/>
            <w:lang w:eastAsia="zh-CN"/>
          </w:rPr>
          <w:t>(一)、环境保护措施</w:t>
        </w:r>
        <w:r>
          <w:tab/>
        </w:r>
        <w:r>
          <w:fldChar w:fldCharType="begin"/>
        </w:r>
        <w:r>
          <w:instrText xml:space="preserve"> PAGEREF _Toc19050 \h </w:instrText>
        </w:r>
        <w:r>
          <w:fldChar w:fldCharType="separate"/>
        </w:r>
        <w:r>
          <w:t>56</w:t>
        </w:r>
        <w:r>
          <w:fldChar w:fldCharType="end"/>
        </w:r>
      </w:hyperlink>
    </w:p>
    <w:p>
      <w:pPr>
        <w:pStyle w:val="TOC2"/>
        <w:tabs>
          <w:tab w:val="right" w:leader="dot" w:pos="8306"/>
        </w:tabs>
      </w:pPr>
      <w:hyperlink w:anchor="_Toc14966" w:history="1">
        <w:r>
          <w:rPr>
            <w:rFonts w:ascii="仿宋" w:eastAsia="仿宋" w:hAnsi="仿宋" w:cs="仿宋" w:hint="eastAsia"/>
            <w:lang w:eastAsia="zh-CN"/>
          </w:rPr>
          <w:t>(二)、绿色发展与可持续发展策略</w:t>
        </w:r>
        <w:r>
          <w:tab/>
        </w:r>
        <w:r>
          <w:fldChar w:fldCharType="begin"/>
        </w:r>
        <w:r>
          <w:instrText xml:space="preserve"> PAGEREF _Toc14966 \h </w:instrText>
        </w:r>
        <w:r>
          <w:fldChar w:fldCharType="separate"/>
        </w:r>
        <w:r>
          <w:t>58</w:t>
        </w:r>
        <w:r>
          <w:fldChar w:fldCharType="end"/>
        </w:r>
      </w:hyperlink>
    </w:p>
    <w:p>
      <w:pPr>
        <w:pStyle w:val="TOC1"/>
        <w:tabs>
          <w:tab w:val="right" w:leader="dot" w:pos="8306"/>
        </w:tabs>
      </w:pPr>
      <w:hyperlink w:anchor="_Toc19179" w:history="1">
        <w:r>
          <w:rPr>
            <w:rFonts w:ascii="仿宋" w:eastAsia="仿宋" w:hAnsi="仿宋" w:cs="仿宋" w:hint="eastAsia"/>
            <w:lang w:eastAsia="zh-CN"/>
          </w:rPr>
          <w:t>十三、创新驱动与持续发展</w:t>
        </w:r>
        <w:r>
          <w:tab/>
        </w:r>
        <w:r>
          <w:fldChar w:fldCharType="begin"/>
        </w:r>
        <w:r>
          <w:instrText xml:space="preserve"> PAGEREF _Toc19179 \h </w:instrText>
        </w:r>
        <w:r>
          <w:fldChar w:fldCharType="separate"/>
        </w:r>
        <w:r>
          <w:t>59</w:t>
        </w:r>
        <w:r>
          <w:fldChar w:fldCharType="end"/>
        </w:r>
      </w:hyperlink>
    </w:p>
    <w:p>
      <w:pPr>
        <w:pStyle w:val="TOC2"/>
        <w:tabs>
          <w:tab w:val="right" w:leader="dot" w:pos="8306"/>
        </w:tabs>
      </w:pPr>
      <w:hyperlink w:anchor="_Toc16494" w:history="1">
        <w:r>
          <w:rPr>
            <w:rFonts w:ascii="仿宋" w:eastAsia="仿宋" w:hAnsi="仿宋" w:cs="仿宋" w:hint="eastAsia"/>
            <w:lang w:eastAsia="zh-CN"/>
          </w:rPr>
          <w:t>(一)、创新驱动战略实施</w:t>
        </w:r>
        <w:r>
          <w:tab/>
        </w:r>
        <w:r>
          <w:fldChar w:fldCharType="begin"/>
        </w:r>
        <w:r>
          <w:instrText xml:space="preserve"> PAGEREF _Toc16494 \h </w:instrText>
        </w:r>
        <w:r>
          <w:fldChar w:fldCharType="separate"/>
        </w:r>
        <w:r>
          <w:t>59</w:t>
        </w:r>
        <w:r>
          <w:fldChar w:fldCharType="end"/>
        </w:r>
      </w:hyperlink>
    </w:p>
    <w:p>
      <w:pPr>
        <w:pStyle w:val="TOC2"/>
        <w:tabs>
          <w:tab w:val="right" w:leader="dot" w:pos="8306"/>
        </w:tabs>
      </w:pPr>
      <w:hyperlink w:anchor="_Toc20786" w:history="1">
        <w:r>
          <w:rPr>
            <w:rFonts w:ascii="仿宋" w:eastAsia="仿宋" w:hAnsi="仿宋" w:cs="仿宋" w:hint="eastAsia"/>
            <w:lang w:eastAsia="zh-CN"/>
          </w:rPr>
          <w:t>(二)、持续发展路径探索</w:t>
        </w:r>
        <w:r>
          <w:tab/>
        </w:r>
        <w:r>
          <w:fldChar w:fldCharType="begin"/>
        </w:r>
        <w:r>
          <w:instrText xml:space="preserve"> PAGEREF _Toc20786 \h </w:instrText>
        </w:r>
        <w:r>
          <w:fldChar w:fldCharType="separate"/>
        </w:r>
        <w:r>
          <w:t>61</w:t>
        </w:r>
        <w:r>
          <w:fldChar w:fldCharType="end"/>
        </w:r>
      </w:hyperlink>
    </w:p>
    <w:p>
      <w:pPr>
        <w:pStyle w:val="TOC1"/>
        <w:tabs>
          <w:tab w:val="right" w:leader="dot" w:pos="8306"/>
        </w:tabs>
      </w:pPr>
      <w:hyperlink w:anchor="_Toc22830" w:history="1">
        <w:r>
          <w:rPr>
            <w:rFonts w:ascii="仿宋" w:eastAsia="仿宋" w:hAnsi="仿宋" w:cs="仿宋" w:hint="eastAsia"/>
            <w:lang w:eastAsia="zh-CN"/>
          </w:rPr>
          <w:t>十四、设施与设备管理</w:t>
        </w:r>
        <w:r>
          <w:tab/>
        </w:r>
        <w:r>
          <w:fldChar w:fldCharType="begin"/>
        </w:r>
        <w:r>
          <w:instrText xml:space="preserve"> PAGEREF _Toc22830 \h </w:instrText>
        </w:r>
        <w:r>
          <w:fldChar w:fldCharType="separate"/>
        </w:r>
        <w:r>
          <w:t>65</w:t>
        </w:r>
        <w:r>
          <w:fldChar w:fldCharType="end"/>
        </w:r>
      </w:hyperlink>
    </w:p>
    <w:p>
      <w:pPr>
        <w:pStyle w:val="TOC2"/>
        <w:tabs>
          <w:tab w:val="right" w:leader="dot" w:pos="8306"/>
        </w:tabs>
      </w:pPr>
      <w:hyperlink w:anchor="_Toc10196" w:history="1">
        <w:r>
          <w:rPr>
            <w:rFonts w:ascii="仿宋" w:eastAsia="仿宋" w:hAnsi="仿宋" w:cs="仿宋" w:hint="eastAsia"/>
            <w:lang w:eastAsia="zh-CN"/>
          </w:rPr>
          <w:t>(一)、设施规划与配置</w:t>
        </w:r>
        <w:r>
          <w:tab/>
        </w:r>
        <w:r>
          <w:fldChar w:fldCharType="begin"/>
        </w:r>
        <w:r>
          <w:instrText xml:space="preserve"> PAGEREF _Toc10196 \h </w:instrText>
        </w:r>
        <w:r>
          <w:fldChar w:fldCharType="separate"/>
        </w:r>
        <w:r>
          <w:t>65</w:t>
        </w:r>
        <w:r>
          <w:fldChar w:fldCharType="end"/>
        </w:r>
      </w:hyperlink>
    </w:p>
    <w:p>
      <w:pPr>
        <w:pStyle w:val="TOC2"/>
        <w:tabs>
          <w:tab w:val="right" w:leader="dot" w:pos="8306"/>
        </w:tabs>
      </w:pPr>
      <w:hyperlink w:anchor="_Toc1982" w:history="1">
        <w:r>
          <w:rPr>
            <w:rFonts w:ascii="仿宋" w:eastAsia="仿宋" w:hAnsi="仿宋" w:cs="仿宋" w:hint="eastAsia"/>
            <w:lang w:eastAsia="zh-CN"/>
          </w:rPr>
          <w:t>(二)、设备采购与维护管理</w:t>
        </w:r>
        <w:r>
          <w:tab/>
        </w:r>
        <w:r>
          <w:fldChar w:fldCharType="begin"/>
        </w:r>
        <w:r>
          <w:instrText xml:space="preserve"> PAGEREF _Toc1982 \h </w:instrText>
        </w:r>
        <w:r>
          <w:fldChar w:fldCharType="separate"/>
        </w:r>
        <w:r>
          <w:t>65</w:t>
        </w:r>
        <w:r>
          <w:fldChar w:fldCharType="end"/>
        </w:r>
      </w:hyperlink>
    </w:p>
    <w:p>
      <w:pPr>
        <w:pStyle w:val="TOC2"/>
        <w:tabs>
          <w:tab w:val="right" w:leader="dot" w:pos="8306"/>
        </w:tabs>
      </w:pPr>
      <w:hyperlink w:anchor="_Toc17758" w:history="1">
        <w:r>
          <w:rPr>
            <w:rFonts w:ascii="仿宋" w:eastAsia="仿宋" w:hAnsi="仿宋" w:cs="仿宋" w:hint="eastAsia"/>
            <w:lang w:eastAsia="zh-CN"/>
          </w:rPr>
          <w:t>(三)、设施设备升级策略</w:t>
        </w:r>
        <w:r>
          <w:tab/>
        </w:r>
        <w:r>
          <w:fldChar w:fldCharType="begin"/>
        </w:r>
        <w:r>
          <w:instrText xml:space="preserve"> PAGEREF _Toc17758 \h </w:instrText>
        </w:r>
        <w:r>
          <w:fldChar w:fldCharType="separate"/>
        </w:r>
        <w:r>
          <w:t>66</w:t>
        </w:r>
        <w:r>
          <w:fldChar w:fldCharType="end"/>
        </w:r>
      </w:hyperlink>
    </w:p>
    <w:p>
      <w:pPr>
        <w:pStyle w:val="TOC1"/>
        <w:tabs>
          <w:tab w:val="right" w:leader="dot" w:pos="8306"/>
        </w:tabs>
      </w:pPr>
      <w:hyperlink w:anchor="_Toc29077" w:history="1">
        <w:r>
          <w:rPr>
            <w:rFonts w:ascii="仿宋" w:eastAsia="仿宋" w:hAnsi="仿宋" w:cs="仿宋" w:hint="eastAsia"/>
            <w:lang w:eastAsia="zh-CN"/>
          </w:rPr>
          <w:t>十五、产业协同与集群发展</w:t>
        </w:r>
        <w:r>
          <w:tab/>
        </w:r>
        <w:r>
          <w:fldChar w:fldCharType="begin"/>
        </w:r>
        <w:r>
          <w:instrText xml:space="preserve"> PAGEREF _Toc29077 \h </w:instrText>
        </w:r>
        <w:r>
          <w:fldChar w:fldCharType="separate"/>
        </w:r>
        <w:r>
          <w:t>67</w:t>
        </w:r>
        <w:r>
          <w:fldChar w:fldCharType="end"/>
        </w:r>
      </w:hyperlink>
    </w:p>
    <w:p>
      <w:pPr>
        <w:pStyle w:val="TOC2"/>
        <w:tabs>
          <w:tab w:val="right" w:leader="dot" w:pos="8306"/>
        </w:tabs>
      </w:pPr>
      <w:hyperlink w:anchor="_Toc1563" w:history="1">
        <w:r>
          <w:rPr>
            <w:rFonts w:ascii="仿宋" w:eastAsia="仿宋" w:hAnsi="仿宋" w:cs="仿宋" w:hint="eastAsia"/>
            <w:lang w:eastAsia="zh-CN"/>
          </w:rPr>
          <w:t>(一)、产业协同机制建设</w:t>
        </w:r>
        <w:r>
          <w:tab/>
        </w:r>
        <w:r>
          <w:fldChar w:fldCharType="begin"/>
        </w:r>
        <w:r>
          <w:instrText xml:space="preserve"> PAGEREF _Toc1563 \h </w:instrText>
        </w:r>
        <w:r>
          <w:fldChar w:fldCharType="separate"/>
        </w:r>
        <w:r>
          <w:t>67</w:t>
        </w:r>
        <w:r>
          <w:fldChar w:fldCharType="end"/>
        </w:r>
      </w:hyperlink>
    </w:p>
    <w:p>
      <w:pPr>
        <w:pStyle w:val="TOC2"/>
        <w:tabs>
          <w:tab w:val="right" w:leader="dot" w:pos="8306"/>
        </w:tabs>
      </w:pPr>
      <w:hyperlink w:anchor="_Toc25530" w:history="1">
        <w:r>
          <w:rPr>
            <w:rFonts w:ascii="仿宋" w:eastAsia="仿宋" w:hAnsi="仿宋" w:cs="仿宋" w:hint="eastAsia"/>
            <w:lang w:eastAsia="zh-CN"/>
          </w:rPr>
          <w:t>(二)、产业集群培育与发展</w:t>
        </w:r>
        <w:r>
          <w:tab/>
        </w:r>
        <w:r>
          <w:fldChar w:fldCharType="begin"/>
        </w:r>
        <w:r>
          <w:instrText xml:space="preserve"> PAGEREF _Toc25530 \h </w:instrText>
        </w:r>
        <w:r>
          <w:fldChar w:fldCharType="separate"/>
        </w:r>
        <w:r>
          <w:t>68</w:t>
        </w:r>
        <w:r>
          <w:fldChar w:fldCharType="end"/>
        </w:r>
      </w:hyperlink>
    </w:p>
    <w:p>
      <w:pPr>
        <w:pStyle w:val="TOC1"/>
        <w:tabs>
          <w:tab w:val="right" w:leader="dot" w:pos="8306"/>
        </w:tabs>
      </w:pPr>
      <w:hyperlink w:anchor="_Toc1334" w:history="1">
        <w:r>
          <w:rPr>
            <w:rFonts w:ascii="仿宋" w:eastAsia="仿宋" w:hAnsi="仿宋" w:cs="仿宋" w:hint="eastAsia"/>
            <w:lang w:eastAsia="zh-CN"/>
          </w:rPr>
          <w:t>十六、成果转化与推广应用</w:t>
        </w:r>
        <w:r>
          <w:tab/>
        </w:r>
        <w:r>
          <w:fldChar w:fldCharType="begin"/>
        </w:r>
        <w:r>
          <w:instrText xml:space="preserve"> PAGEREF _Toc1334 \h </w:instrText>
        </w:r>
        <w:r>
          <w:fldChar w:fldCharType="separate"/>
        </w:r>
        <w:r>
          <w:t>69</w:t>
        </w:r>
        <w:r>
          <w:fldChar w:fldCharType="end"/>
        </w:r>
      </w:hyperlink>
    </w:p>
    <w:p>
      <w:pPr>
        <w:pStyle w:val="TOC2"/>
        <w:tabs>
          <w:tab w:val="right" w:leader="dot" w:pos="8306"/>
        </w:tabs>
      </w:pPr>
      <w:hyperlink w:anchor="_Toc3560" w:history="1">
        <w:r>
          <w:rPr>
            <w:rFonts w:ascii="仿宋" w:eastAsia="仿宋" w:hAnsi="仿宋" w:cs="仿宋" w:hint="eastAsia"/>
            <w:lang w:eastAsia="zh-CN"/>
          </w:rPr>
          <w:t>(一)、成果转化策略制定</w:t>
        </w:r>
        <w:r>
          <w:tab/>
        </w:r>
        <w:r>
          <w:fldChar w:fldCharType="begin"/>
        </w:r>
        <w:r>
          <w:instrText xml:space="preserve"> PAGEREF _Toc3560 \h </w:instrText>
        </w:r>
        <w:r>
          <w:fldChar w:fldCharType="separate"/>
        </w:r>
        <w:r>
          <w:t>69</w:t>
        </w:r>
        <w:r>
          <w:fldChar w:fldCharType="end"/>
        </w:r>
      </w:hyperlink>
    </w:p>
    <w:p>
      <w:pPr>
        <w:pStyle w:val="TOC2"/>
        <w:tabs>
          <w:tab w:val="right" w:leader="dot" w:pos="8306"/>
        </w:tabs>
      </w:pPr>
      <w:hyperlink w:anchor="_Toc6101" w:history="1">
        <w:r>
          <w:rPr>
            <w:rFonts w:ascii="仿宋" w:eastAsia="仿宋" w:hAnsi="仿宋" w:cs="仿宋" w:hint="eastAsia"/>
            <w:lang w:eastAsia="zh-CN"/>
          </w:rPr>
          <w:t>(二)、成果推广应用方案</w:t>
        </w:r>
        <w:r>
          <w:tab/>
        </w:r>
        <w:r>
          <w:fldChar w:fldCharType="begin"/>
        </w:r>
        <w:r>
          <w:instrText xml:space="preserve"> PAGEREF _Toc6101 \h </w:instrText>
        </w:r>
        <w:r>
          <w:fldChar w:fldCharType="separate"/>
        </w:r>
        <w:r>
          <w:t>70</w:t>
        </w:r>
        <w:r>
          <w:fldChar w:fldCharType="end"/>
        </w:r>
      </w:hyperlink>
    </w:p>
    <w:p>
      <w:pPr>
        <w:pStyle w:val="TOC1"/>
        <w:tabs>
          <w:tab w:val="right" w:leader="dot" w:pos="8306"/>
        </w:tabs>
      </w:pPr>
      <w:hyperlink w:anchor="_Toc2993" w:history="1">
        <w:r>
          <w:rPr>
            <w:rFonts w:ascii="仿宋" w:eastAsia="仿宋" w:hAnsi="仿宋" w:cs="仿宋" w:hint="eastAsia"/>
            <w:lang w:eastAsia="zh-CN"/>
          </w:rPr>
          <w:t>十七、人力资源管理与开发</w:t>
        </w:r>
        <w:r>
          <w:tab/>
        </w:r>
        <w:r>
          <w:fldChar w:fldCharType="begin"/>
        </w:r>
        <w:r>
          <w:instrText xml:space="preserve"> PAGEREF _Toc2993 \h </w:instrText>
        </w:r>
        <w:r>
          <w:fldChar w:fldCharType="separate"/>
        </w:r>
        <w:r>
          <w:t>72</w:t>
        </w:r>
        <w:r>
          <w:fldChar w:fldCharType="end"/>
        </w:r>
      </w:hyperlink>
    </w:p>
    <w:p>
      <w:pPr>
        <w:pStyle w:val="TOC2"/>
        <w:tabs>
          <w:tab w:val="right" w:leader="dot" w:pos="8306"/>
        </w:tabs>
      </w:pPr>
      <w:hyperlink w:anchor="_Toc16927" w:history="1">
        <w:r>
          <w:rPr>
            <w:rFonts w:ascii="仿宋" w:eastAsia="仿宋" w:hAnsi="仿宋" w:cs="仿宋" w:hint="eastAsia"/>
            <w:lang w:eastAsia="zh-CN"/>
          </w:rPr>
          <w:t>(一)、人力资源规划</w:t>
        </w:r>
        <w:r>
          <w:tab/>
        </w:r>
        <w:r>
          <w:fldChar w:fldCharType="begin"/>
        </w:r>
        <w:r>
          <w:instrText xml:space="preserve"> PAGEREF _Toc16927 \h </w:instrText>
        </w:r>
        <w:r>
          <w:fldChar w:fldCharType="separate"/>
        </w:r>
        <w:r>
          <w:t>72</w:t>
        </w:r>
        <w:r>
          <w:fldChar w:fldCharType="end"/>
        </w:r>
      </w:hyperlink>
    </w:p>
    <w:p>
      <w:pPr>
        <w:pStyle w:val="TOC2"/>
        <w:tabs>
          <w:tab w:val="right" w:leader="dot" w:pos="8306"/>
        </w:tabs>
      </w:pPr>
      <w:hyperlink w:anchor="_Toc21505" w:history="1">
        <w:r>
          <w:rPr>
            <w:rFonts w:ascii="仿宋" w:eastAsia="仿宋" w:hAnsi="仿宋" w:cs="仿宋" w:hint="eastAsia"/>
            <w:lang w:eastAsia="zh-CN"/>
          </w:rPr>
          <w:t>(二)、人力资源开发与培训</w:t>
        </w:r>
        <w:r>
          <w:tab/>
        </w:r>
        <w:r>
          <w:fldChar w:fldCharType="begin"/>
        </w:r>
        <w:r>
          <w:instrText xml:space="preserve"> PAGEREF _Toc21505 \h </w:instrText>
        </w:r>
        <w:r>
          <w:fldChar w:fldCharType="separate"/>
        </w:r>
        <w:r>
          <w:t>73</w:t>
        </w:r>
        <w:r>
          <w:fldChar w:fldCharType="end"/>
        </w:r>
      </w:hyperlink>
    </w:p>
    <w:p>
      <w:pPr>
        <w:pStyle w:val="TOC1"/>
        <w:tabs>
          <w:tab w:val="right" w:leader="dot" w:pos="8306"/>
        </w:tabs>
      </w:pPr>
      <w:hyperlink w:anchor="_Toc32069" w:history="1">
        <w:r>
          <w:rPr>
            <w:rFonts w:ascii="仿宋" w:eastAsia="仿宋" w:hAnsi="仿宋" w:cs="仿宋" w:hint="eastAsia"/>
            <w:lang w:eastAsia="zh-CN"/>
          </w:rPr>
          <w:t>十八、企业合规与伦理</w:t>
        </w:r>
        <w:r>
          <w:tab/>
        </w:r>
        <w:r>
          <w:fldChar w:fldCharType="begin"/>
        </w:r>
        <w:r>
          <w:instrText xml:space="preserve"> PAGEREF _Toc32069 \h </w:instrText>
        </w:r>
        <w:r>
          <w:fldChar w:fldCharType="separate"/>
        </w:r>
        <w:r>
          <w:t>76</w:t>
        </w:r>
        <w:r>
          <w:fldChar w:fldCharType="end"/>
        </w:r>
      </w:hyperlink>
    </w:p>
    <w:p>
      <w:pPr>
        <w:pStyle w:val="TOC2"/>
        <w:tabs>
          <w:tab w:val="right" w:leader="dot" w:pos="8306"/>
        </w:tabs>
      </w:pPr>
      <w:hyperlink w:anchor="_Toc10606" w:history="1">
        <w:r>
          <w:rPr>
            <w:rFonts w:ascii="仿宋" w:eastAsia="仿宋" w:hAnsi="仿宋" w:cs="仿宋" w:hint="eastAsia"/>
            <w:lang w:eastAsia="zh-CN"/>
          </w:rPr>
          <w:t>(一)、合规政策与程序</w:t>
        </w:r>
        <w:r>
          <w:tab/>
        </w:r>
        <w:r>
          <w:fldChar w:fldCharType="begin"/>
        </w:r>
        <w:r>
          <w:instrText xml:space="preserve"> PAGEREF _Toc10606 \h </w:instrText>
        </w:r>
        <w:r>
          <w:fldChar w:fldCharType="separate"/>
        </w:r>
        <w:r>
          <w:t>76</w:t>
        </w:r>
        <w:r>
          <w:fldChar w:fldCharType="end"/>
        </w:r>
      </w:hyperlink>
    </w:p>
    <w:p>
      <w:pPr>
        <w:pStyle w:val="TOC2"/>
        <w:tabs>
          <w:tab w:val="right" w:leader="dot" w:pos="8306"/>
        </w:tabs>
      </w:pPr>
      <w:hyperlink w:anchor="_Toc7944" w:history="1">
        <w:r>
          <w:rPr>
            <w:rFonts w:ascii="仿宋" w:eastAsia="仿宋" w:hAnsi="仿宋" w:cs="仿宋" w:hint="eastAsia"/>
            <w:lang w:eastAsia="zh-CN"/>
          </w:rPr>
          <w:t>(二)、伦理规范与培训</w:t>
        </w:r>
        <w:r>
          <w:tab/>
        </w:r>
        <w:r>
          <w:fldChar w:fldCharType="begin"/>
        </w:r>
        <w:r>
          <w:instrText xml:space="preserve"> PAGEREF _Toc7944 \h </w:instrText>
        </w:r>
        <w:r>
          <w:fldChar w:fldCharType="separate"/>
        </w:r>
        <w:r>
          <w:t>77</w:t>
        </w:r>
        <w:r>
          <w:fldChar w:fldCharType="end"/>
        </w:r>
      </w:hyperlink>
    </w:p>
    <w:p>
      <w:pPr>
        <w:pStyle w:val="TOC2"/>
        <w:tabs>
          <w:tab w:val="right" w:leader="dot" w:pos="8306"/>
        </w:tabs>
      </w:pPr>
      <w:hyperlink w:anchor="_Toc14892" w:history="1">
        <w:r>
          <w:rPr>
            <w:rFonts w:ascii="仿宋" w:eastAsia="仿宋" w:hAnsi="仿宋" w:cs="仿宋" w:hint="eastAsia"/>
            <w:lang w:eastAsia="zh-CN"/>
          </w:rPr>
          <w:t>(三)、合规风险评估</w:t>
        </w:r>
        <w:r>
          <w:tab/>
        </w:r>
        <w:r>
          <w:fldChar w:fldCharType="begin"/>
        </w:r>
        <w:r>
          <w:instrText xml:space="preserve"> PAGEREF _Toc14892 \h </w:instrText>
        </w:r>
        <w:r>
          <w:fldChar w:fldCharType="separate"/>
        </w:r>
        <w:r>
          <w:t>78</w:t>
        </w:r>
        <w:r>
          <w:fldChar w:fldCharType="end"/>
        </w:r>
      </w:hyperlink>
    </w:p>
    <w:p>
      <w:pPr>
        <w:pStyle w:val="TOC2"/>
        <w:tabs>
          <w:tab w:val="right" w:leader="dot" w:pos="8306"/>
        </w:tabs>
      </w:pPr>
      <w:hyperlink w:anchor="_Toc30298" w:history="1">
        <w:r>
          <w:rPr>
            <w:rFonts w:ascii="仿宋" w:eastAsia="仿宋" w:hAnsi="仿宋" w:cs="仿宋" w:hint="eastAsia"/>
            <w:lang w:eastAsia="zh-CN"/>
          </w:rPr>
          <w:t>(四)、合规监督与执行</w:t>
        </w:r>
        <w:r>
          <w:tab/>
        </w:r>
        <w:r>
          <w:fldChar w:fldCharType="begin"/>
        </w:r>
        <w:r>
          <w:instrText xml:space="preserve"> PAGEREF _Toc30298 \h </w:instrText>
        </w:r>
        <w:r>
          <w:fldChar w:fldCharType="separate"/>
        </w:r>
        <w:r>
          <w:t>79</w:t>
        </w:r>
        <w:r>
          <w:fldChar w:fldCharType="end"/>
        </w:r>
      </w:hyperlink>
    </w:p>
    <w:p>
      <w:pPr>
        <w:pStyle w:val="TOC1"/>
        <w:tabs>
          <w:tab w:val="right" w:leader="dot" w:pos="8306"/>
        </w:tabs>
      </w:pPr>
      <w:hyperlink w:anchor="_Toc21679" w:history="1">
        <w:r>
          <w:rPr>
            <w:rFonts w:ascii="仿宋" w:eastAsia="仿宋" w:hAnsi="仿宋" w:cs="仿宋" w:hint="eastAsia"/>
            <w:lang w:eastAsia="zh-CN"/>
          </w:rPr>
          <w:t>十九、质量管理与控制</w:t>
        </w:r>
        <w:r>
          <w:tab/>
        </w:r>
        <w:r>
          <w:fldChar w:fldCharType="begin"/>
        </w:r>
        <w:r>
          <w:instrText xml:space="preserve"> PAGEREF _Toc21679 \h </w:instrText>
        </w:r>
        <w:r>
          <w:fldChar w:fldCharType="separate"/>
        </w:r>
        <w:r>
          <w:t>80</w:t>
        </w:r>
        <w:r>
          <w:fldChar w:fldCharType="end"/>
        </w:r>
      </w:hyperlink>
    </w:p>
    <w:p>
      <w:pPr>
        <w:pStyle w:val="TOC2"/>
        <w:tabs>
          <w:tab w:val="right" w:leader="dot" w:pos="8306"/>
        </w:tabs>
      </w:pPr>
      <w:hyperlink w:anchor="_Toc3588" w:history="1">
        <w:r>
          <w:rPr>
            <w:rFonts w:ascii="仿宋" w:eastAsia="仿宋" w:hAnsi="仿宋" w:cs="仿宋" w:hint="eastAsia"/>
            <w:lang w:eastAsia="zh-CN"/>
          </w:rPr>
          <w:t>(一)、质量管理体系建设</w:t>
        </w:r>
        <w:r>
          <w:tab/>
        </w:r>
        <w:r>
          <w:fldChar w:fldCharType="begin"/>
        </w:r>
        <w:r>
          <w:instrText xml:space="preserve"> PAGEREF _Toc3588 \h </w:instrText>
        </w:r>
        <w:r>
          <w:fldChar w:fldCharType="separate"/>
        </w:r>
        <w:r>
          <w:t>80</w:t>
        </w:r>
        <w:r>
          <w:fldChar w:fldCharType="end"/>
        </w:r>
      </w:hyperlink>
    </w:p>
    <w:p>
      <w:pPr>
        <w:pStyle w:val="TOC2"/>
        <w:tabs>
          <w:tab w:val="right" w:leader="dot" w:pos="8306"/>
        </w:tabs>
      </w:pPr>
      <w:hyperlink w:anchor="_Toc32311" w:history="1">
        <w:r>
          <w:rPr>
            <w:rFonts w:ascii="仿宋" w:eastAsia="仿宋" w:hAnsi="仿宋" w:cs="仿宋" w:hint="eastAsia"/>
            <w:lang w:eastAsia="zh-CN"/>
          </w:rPr>
          <w:t>(二)、质量控制措施</w:t>
        </w:r>
        <w:r>
          <w:tab/>
        </w:r>
        <w:r>
          <w:fldChar w:fldCharType="begin"/>
        </w:r>
        <w:r>
          <w:instrText xml:space="preserve"> PAGEREF _Toc32311 \h </w:instrText>
        </w:r>
        <w:r>
          <w:fldChar w:fldCharType="separate"/>
        </w:r>
        <w:r>
          <w:t>81</w:t>
        </w:r>
        <w:r>
          <w:fldChar w:fldCharType="end"/>
        </w:r>
      </w:hyperlink>
    </w:p>
    <w:p>
      <w:pPr>
        <w:pStyle w:val="TOC1"/>
        <w:tabs>
          <w:tab w:val="right" w:leader="dot" w:pos="8306"/>
        </w:tabs>
      </w:pPr>
      <w:hyperlink w:anchor="_Toc19832" w:history="1">
        <w:r>
          <w:rPr>
            <w:rFonts w:ascii="仿宋" w:eastAsia="仿宋" w:hAnsi="仿宋" w:cs="仿宋" w:hint="eastAsia"/>
            <w:lang w:eastAsia="zh-CN"/>
          </w:rPr>
          <w:t>二十、项目施工方案</w:t>
        </w:r>
        <w:r>
          <w:tab/>
        </w:r>
        <w:r>
          <w:fldChar w:fldCharType="begin"/>
        </w:r>
        <w:r>
          <w:instrText xml:space="preserve"> PAGEREF _Toc19832 \h </w:instrText>
        </w:r>
        <w:r>
          <w:fldChar w:fldCharType="separate"/>
        </w:r>
        <w:r>
          <w:t>83</w:t>
        </w:r>
        <w:r>
          <w:fldChar w:fldCharType="end"/>
        </w:r>
      </w:hyperlink>
    </w:p>
    <w:p>
      <w:pPr>
        <w:pStyle w:val="TOC2"/>
        <w:tabs>
          <w:tab w:val="right" w:leader="dot" w:pos="8306"/>
        </w:tabs>
      </w:pPr>
      <w:hyperlink w:anchor="_Toc25305" w:history="1">
        <w:r>
          <w:rPr>
            <w:rFonts w:ascii="仿宋" w:eastAsia="仿宋" w:hAnsi="仿宋" w:cs="仿宋" w:hint="eastAsia"/>
            <w:lang w:eastAsia="zh-CN"/>
          </w:rPr>
          <w:t>(一)、施工组织设计</w:t>
        </w:r>
        <w:r>
          <w:tab/>
        </w:r>
        <w:r>
          <w:fldChar w:fldCharType="begin"/>
        </w:r>
        <w:r>
          <w:instrText xml:space="preserve"> PAGEREF _Toc25305 \h </w:instrText>
        </w:r>
        <w:r>
          <w:fldChar w:fldCharType="separate"/>
        </w:r>
        <w:r>
          <w:t>83</w:t>
        </w:r>
        <w:r>
          <w:fldChar w:fldCharType="end"/>
        </w:r>
      </w:hyperlink>
    </w:p>
    <w:p>
      <w:pPr>
        <w:pStyle w:val="TOC2"/>
        <w:tabs>
          <w:tab w:val="right" w:leader="dot" w:pos="8306"/>
        </w:tabs>
      </w:pPr>
      <w:hyperlink w:anchor="_Toc12600" w:history="1">
        <w:r>
          <w:rPr>
            <w:rFonts w:ascii="仿宋" w:eastAsia="仿宋" w:hAnsi="仿宋" w:cs="仿宋" w:hint="eastAsia"/>
            <w:lang w:eastAsia="zh-CN"/>
          </w:rPr>
          <w:t>(二)、施工工艺与技术路线</w:t>
        </w:r>
        <w:r>
          <w:tab/>
        </w:r>
        <w:r>
          <w:fldChar w:fldCharType="begin"/>
        </w:r>
        <w:r>
          <w:instrText xml:space="preserve"> PAGEREF _Toc12600 \h </w:instrText>
        </w:r>
        <w:r>
          <w:fldChar w:fldCharType="separate"/>
        </w:r>
        <w:r>
          <w:t>84</w:t>
        </w:r>
        <w:r>
          <w:fldChar w:fldCharType="end"/>
        </w:r>
      </w:hyperlink>
    </w:p>
    <w:p>
      <w:pPr>
        <w:pStyle w:val="TOC2"/>
        <w:tabs>
          <w:tab w:val="right" w:leader="dot" w:pos="8306"/>
        </w:tabs>
      </w:pPr>
      <w:hyperlink w:anchor="_Toc4808" w:history="1">
        <w:r>
          <w:rPr>
            <w:rFonts w:ascii="仿宋" w:eastAsia="仿宋" w:hAnsi="仿宋" w:cs="仿宋" w:hint="eastAsia"/>
            <w:lang w:eastAsia="zh-CN"/>
          </w:rPr>
          <w:t>(三)、关键节点施工计划</w:t>
        </w:r>
        <w:r>
          <w:tab/>
        </w:r>
        <w:r>
          <w:fldChar w:fldCharType="begin"/>
        </w:r>
        <w:r>
          <w:instrText xml:space="preserve"> PAGEREF _Toc4808 \h </w:instrText>
        </w:r>
        <w:r>
          <w:fldChar w:fldCharType="separate"/>
        </w:r>
        <w:r>
          <w:t>85</w:t>
        </w:r>
        <w:r>
          <w:fldChar w:fldCharType="end"/>
        </w:r>
      </w:hyperlink>
    </w:p>
    <w:p>
      <w:pPr>
        <w:pStyle w:val="TOC2"/>
        <w:tabs>
          <w:tab w:val="right" w:leader="dot" w:pos="8306"/>
        </w:tabs>
      </w:pPr>
      <w:hyperlink w:anchor="_Toc24444" w:history="1">
        <w:r>
          <w:rPr>
            <w:rFonts w:ascii="仿宋" w:eastAsia="仿宋" w:hAnsi="仿宋" w:cs="仿宋" w:hint="eastAsia"/>
            <w:lang w:eastAsia="zh-CN"/>
          </w:rPr>
          <w:t>(四)、施工现场管理</w:t>
        </w:r>
        <w:r>
          <w:tab/>
        </w:r>
        <w:r>
          <w:fldChar w:fldCharType="begin"/>
        </w:r>
        <w:r>
          <w:instrText xml:space="preserve"> PAGEREF _Toc24444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09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607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931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027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070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保健旅游项目与土地用途规划：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旅游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保健旅游项目的容积率和建筑密度：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用地控制指标通常规定了容积率和建筑密度的要求。对于保健旅游项目来说，这将影响建筑物的规模和高度。必须确保项目的设计符合容积率和建筑密度的限制，以遵守用地控制法规。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保健旅游项目的建筑线限制：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用地控制指标还可能规定了建筑物与街道或相邻土地的距离，这被称为建筑线限制。保健旅游项目必须遵守这些规定，以确保建筑的位置符合法规。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保健旅游项目的环境影响和可持续性：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用地控制指标可能包括环境保护要求，例如绿地比例和污染防控措施。对于保健旅游项目，这意味着必须考虑如何保护当地生态系统、水资源和空气质量，以确保项目的可持续性。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保健旅游项目的规划和设计团队需要定期审查和更新用地控制指标，以确保项目的合规性。如果需要调整用地控制指标，必须与政府部门和相关利益相关者协商，以确保变更是合法的和有利于城市的发展。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在整个项目规划和实施过程中，与用地控制指标的合作和遵守是至关重要的。这有助于确保保健旅游项目是一个合法、可持续且与城市规划一致的发展项目。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853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保健旅游项目在满足用地控制指标的前提下，还需要考虑地总体要求。这些要求通常由城市规划部门或政府机构制定，旨在确保项目的建设与城市的整体发展目标一致。以下是与地总体要求相关的关键考虑因素：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保健旅游项目需要评估可用地块的规模和形状，以确定是否满足地总体要求。某些城市规划可能要求项目具有特定的地块大小或形状，以适应城市发展的整体格局。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每个城市都有自己的规划目标和愿景，包括住宅区、商业区和工业区的平衡发展。保健旅游项目需要与城市规划目标保持一致，以确保项目不会破坏城市的整体规划。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https://d.book118.com/165143133043011040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283DB0"/>
    <w:rsid w:val="41283D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5143133043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2023-12-31T17:46:00Z</dcterms:created>
  <dcterms:modified xsi:type="dcterms:W3CDTF">2023-12-31T17:46:35Z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034E3EB378A247168C5230A95F40A626_11</vt:lpwstr>
  </property>
  <property fmtid="{D5CDD505-2E9C-101B-9397-08002B2CF9AE}" pid="3" name="KSOProductBuildVer">
    <vt:lpwstr>2052-12.1.0.16120</vt:lpwstr>
  </property>
</Properties>
</file>