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5" w:history="1">
        <w:r>
          <w:rPr>
            <w:rFonts w:ascii="仿宋" w:eastAsia="仿宋" w:hAnsi="仿宋" w:cs="仿宋" w:hint="eastAsia"/>
            <w:lang w:eastAsia="zh-CN"/>
          </w:rPr>
          <w:t>概论</w:t>
        </w:r>
        <w:r>
          <w:tab/>
        </w:r>
        <w:r>
          <w:fldChar w:fldCharType="begin"/>
        </w:r>
        <w:r>
          <w:instrText xml:space="preserve"> PAGEREF _Toc21725 \h </w:instrText>
        </w:r>
        <w:r>
          <w:fldChar w:fldCharType="separate"/>
        </w:r>
        <w:r>
          <w:t>3</w:t>
        </w:r>
        <w:r>
          <w:fldChar w:fldCharType="end"/>
        </w:r>
      </w:hyperlink>
    </w:p>
    <w:p>
      <w:pPr>
        <w:pStyle w:val="TOC1"/>
        <w:tabs>
          <w:tab w:val="right" w:leader="dot" w:pos="8306"/>
        </w:tabs>
      </w:pPr>
      <w:hyperlink w:anchor="_Toc26693" w:history="1">
        <w:r>
          <w:rPr>
            <w:rFonts w:ascii="仿宋" w:eastAsia="仿宋" w:hAnsi="仿宋" w:cs="仿宋" w:hint="eastAsia"/>
            <w:lang w:eastAsia="zh-CN"/>
          </w:rPr>
          <w:t>一、经济影响分析</w:t>
        </w:r>
        <w:r>
          <w:tab/>
        </w:r>
        <w:r>
          <w:fldChar w:fldCharType="begin"/>
        </w:r>
        <w:r>
          <w:instrText xml:space="preserve"> PAGEREF _Toc26693 \h </w:instrText>
        </w:r>
        <w:r>
          <w:fldChar w:fldCharType="separate"/>
        </w:r>
        <w:r>
          <w:t>3</w:t>
        </w:r>
        <w:r>
          <w:fldChar w:fldCharType="end"/>
        </w:r>
      </w:hyperlink>
    </w:p>
    <w:p>
      <w:pPr>
        <w:pStyle w:val="TOC2"/>
        <w:tabs>
          <w:tab w:val="right" w:leader="dot" w:pos="8306"/>
        </w:tabs>
      </w:pPr>
      <w:hyperlink w:anchor="_Toc18535" w:history="1">
        <w:r>
          <w:rPr>
            <w:rFonts w:ascii="仿宋" w:eastAsia="仿宋" w:hAnsi="仿宋" w:cs="仿宋" w:hint="eastAsia"/>
            <w:lang w:eastAsia="zh-CN"/>
          </w:rPr>
          <w:t>(一)、经济费用效益或费用效果分析</w:t>
        </w:r>
        <w:r>
          <w:tab/>
        </w:r>
        <w:r>
          <w:fldChar w:fldCharType="begin"/>
        </w:r>
        <w:r>
          <w:instrText xml:space="preserve"> PAGEREF _Toc18535 \h </w:instrText>
        </w:r>
        <w:r>
          <w:fldChar w:fldCharType="separate"/>
        </w:r>
        <w:r>
          <w:t>3</w:t>
        </w:r>
        <w:r>
          <w:fldChar w:fldCharType="end"/>
        </w:r>
      </w:hyperlink>
    </w:p>
    <w:p>
      <w:pPr>
        <w:pStyle w:val="TOC2"/>
        <w:tabs>
          <w:tab w:val="right" w:leader="dot" w:pos="8306"/>
        </w:tabs>
      </w:pPr>
      <w:hyperlink w:anchor="_Toc26658" w:history="1">
        <w:r>
          <w:rPr>
            <w:rFonts w:ascii="仿宋" w:eastAsia="仿宋" w:hAnsi="仿宋" w:cs="仿宋" w:hint="eastAsia"/>
            <w:lang w:eastAsia="zh-CN"/>
          </w:rPr>
          <w:t>(二)、行业影响分析</w:t>
        </w:r>
        <w:r>
          <w:tab/>
        </w:r>
        <w:r>
          <w:fldChar w:fldCharType="begin"/>
        </w:r>
        <w:r>
          <w:instrText xml:space="preserve"> PAGEREF _Toc26658 \h </w:instrText>
        </w:r>
        <w:r>
          <w:fldChar w:fldCharType="separate"/>
        </w:r>
        <w:r>
          <w:t>5</w:t>
        </w:r>
        <w:r>
          <w:fldChar w:fldCharType="end"/>
        </w:r>
      </w:hyperlink>
    </w:p>
    <w:p>
      <w:pPr>
        <w:pStyle w:val="TOC2"/>
        <w:tabs>
          <w:tab w:val="right" w:leader="dot" w:pos="8306"/>
        </w:tabs>
      </w:pPr>
      <w:hyperlink w:anchor="_Toc23293" w:history="1">
        <w:r>
          <w:rPr>
            <w:rFonts w:ascii="仿宋" w:eastAsia="仿宋" w:hAnsi="仿宋" w:cs="仿宋" w:hint="eastAsia"/>
            <w:lang w:eastAsia="zh-CN"/>
          </w:rPr>
          <w:t>(三)、区域经济影响分析</w:t>
        </w:r>
        <w:r>
          <w:tab/>
        </w:r>
        <w:r>
          <w:fldChar w:fldCharType="begin"/>
        </w:r>
        <w:r>
          <w:instrText xml:space="preserve"> PAGEREF _Toc23293 \h </w:instrText>
        </w:r>
        <w:r>
          <w:fldChar w:fldCharType="separate"/>
        </w:r>
        <w:r>
          <w:t>7</w:t>
        </w:r>
        <w:r>
          <w:fldChar w:fldCharType="end"/>
        </w:r>
      </w:hyperlink>
    </w:p>
    <w:p>
      <w:pPr>
        <w:pStyle w:val="TOC2"/>
        <w:tabs>
          <w:tab w:val="right" w:leader="dot" w:pos="8306"/>
        </w:tabs>
      </w:pPr>
      <w:hyperlink w:anchor="_Toc5371" w:history="1">
        <w:r>
          <w:rPr>
            <w:rFonts w:ascii="仿宋" w:eastAsia="仿宋" w:hAnsi="仿宋" w:cs="仿宋" w:hint="eastAsia"/>
            <w:lang w:eastAsia="zh-CN"/>
          </w:rPr>
          <w:t>(四)、宏观经济影响分析</w:t>
        </w:r>
        <w:r>
          <w:tab/>
        </w:r>
        <w:r>
          <w:fldChar w:fldCharType="begin"/>
        </w:r>
        <w:r>
          <w:instrText xml:space="preserve"> PAGEREF _Toc5371 \h </w:instrText>
        </w:r>
        <w:r>
          <w:fldChar w:fldCharType="separate"/>
        </w:r>
        <w:r>
          <w:t>8</w:t>
        </w:r>
        <w:r>
          <w:fldChar w:fldCharType="end"/>
        </w:r>
      </w:hyperlink>
    </w:p>
    <w:p>
      <w:pPr>
        <w:pStyle w:val="TOC1"/>
        <w:tabs>
          <w:tab w:val="right" w:leader="dot" w:pos="8306"/>
        </w:tabs>
      </w:pPr>
      <w:hyperlink w:anchor="_Toc21823" w:history="1">
        <w:r>
          <w:rPr>
            <w:rFonts w:ascii="仿宋" w:eastAsia="仿宋" w:hAnsi="仿宋" w:cs="仿宋" w:hint="eastAsia"/>
            <w:lang w:eastAsia="zh-CN"/>
          </w:rPr>
          <w:t>二、发展规划、产业政策和行业准入分析</w:t>
        </w:r>
        <w:r>
          <w:tab/>
        </w:r>
        <w:r>
          <w:fldChar w:fldCharType="begin"/>
        </w:r>
        <w:r>
          <w:instrText xml:space="preserve"> PAGEREF _Toc21823 \h </w:instrText>
        </w:r>
        <w:r>
          <w:fldChar w:fldCharType="separate"/>
        </w:r>
        <w:r>
          <w:t>9</w:t>
        </w:r>
        <w:r>
          <w:fldChar w:fldCharType="end"/>
        </w:r>
      </w:hyperlink>
    </w:p>
    <w:p>
      <w:pPr>
        <w:pStyle w:val="TOC2"/>
        <w:tabs>
          <w:tab w:val="right" w:leader="dot" w:pos="8306"/>
        </w:tabs>
      </w:pPr>
      <w:hyperlink w:anchor="_Toc6122" w:history="1">
        <w:r>
          <w:rPr>
            <w:rFonts w:ascii="仿宋" w:eastAsia="仿宋" w:hAnsi="仿宋" w:cs="仿宋" w:hint="eastAsia"/>
            <w:lang w:eastAsia="zh-CN"/>
          </w:rPr>
          <w:t>(一)、发展规划分析</w:t>
        </w:r>
        <w:r>
          <w:tab/>
        </w:r>
        <w:r>
          <w:fldChar w:fldCharType="begin"/>
        </w:r>
        <w:r>
          <w:instrText xml:space="preserve"> PAGEREF _Toc6122 \h </w:instrText>
        </w:r>
        <w:r>
          <w:fldChar w:fldCharType="separate"/>
        </w:r>
        <w:r>
          <w:t>9</w:t>
        </w:r>
        <w:r>
          <w:fldChar w:fldCharType="end"/>
        </w:r>
      </w:hyperlink>
    </w:p>
    <w:p>
      <w:pPr>
        <w:pStyle w:val="TOC2"/>
        <w:tabs>
          <w:tab w:val="right" w:leader="dot" w:pos="8306"/>
        </w:tabs>
      </w:pPr>
      <w:hyperlink w:anchor="_Toc6901" w:history="1">
        <w:r>
          <w:rPr>
            <w:rFonts w:ascii="仿宋" w:eastAsia="仿宋" w:hAnsi="仿宋" w:cs="仿宋" w:hint="eastAsia"/>
            <w:lang w:eastAsia="zh-CN"/>
          </w:rPr>
          <w:t>(二)、产业政策分析</w:t>
        </w:r>
        <w:r>
          <w:tab/>
        </w:r>
        <w:r>
          <w:fldChar w:fldCharType="begin"/>
        </w:r>
        <w:r>
          <w:instrText xml:space="preserve"> PAGEREF _Toc6901 \h </w:instrText>
        </w:r>
        <w:r>
          <w:fldChar w:fldCharType="separate"/>
        </w:r>
        <w:r>
          <w:t>11</w:t>
        </w:r>
        <w:r>
          <w:fldChar w:fldCharType="end"/>
        </w:r>
      </w:hyperlink>
    </w:p>
    <w:p>
      <w:pPr>
        <w:pStyle w:val="TOC2"/>
        <w:tabs>
          <w:tab w:val="right" w:leader="dot" w:pos="8306"/>
        </w:tabs>
      </w:pPr>
      <w:hyperlink w:anchor="_Toc28768" w:history="1">
        <w:r>
          <w:rPr>
            <w:rFonts w:ascii="仿宋" w:eastAsia="仿宋" w:hAnsi="仿宋" w:cs="仿宋" w:hint="eastAsia"/>
            <w:lang w:eastAsia="zh-CN"/>
          </w:rPr>
          <w:t>(三)、行业准入分析</w:t>
        </w:r>
        <w:r>
          <w:tab/>
        </w:r>
        <w:r>
          <w:fldChar w:fldCharType="begin"/>
        </w:r>
        <w:r>
          <w:instrText xml:space="preserve"> PAGEREF _Toc28768 \h </w:instrText>
        </w:r>
        <w:r>
          <w:fldChar w:fldCharType="separate"/>
        </w:r>
        <w:r>
          <w:t>13</w:t>
        </w:r>
        <w:r>
          <w:fldChar w:fldCharType="end"/>
        </w:r>
      </w:hyperlink>
    </w:p>
    <w:p>
      <w:pPr>
        <w:pStyle w:val="TOC1"/>
        <w:tabs>
          <w:tab w:val="right" w:leader="dot" w:pos="8306"/>
        </w:tabs>
      </w:pPr>
      <w:hyperlink w:anchor="_Toc21868" w:history="1">
        <w:r>
          <w:rPr>
            <w:rFonts w:ascii="仿宋" w:eastAsia="仿宋" w:hAnsi="仿宋" w:cs="仿宋" w:hint="eastAsia"/>
            <w:lang w:eastAsia="zh-CN"/>
          </w:rPr>
          <w:t>三、IT服务项目概论</w:t>
        </w:r>
        <w:r>
          <w:tab/>
        </w:r>
        <w:r>
          <w:fldChar w:fldCharType="begin"/>
        </w:r>
        <w:r>
          <w:instrText xml:space="preserve"> PAGEREF _Toc21868 \h </w:instrText>
        </w:r>
        <w:r>
          <w:fldChar w:fldCharType="separate"/>
        </w:r>
        <w:r>
          <w:t>14</w:t>
        </w:r>
        <w:r>
          <w:fldChar w:fldCharType="end"/>
        </w:r>
      </w:hyperlink>
    </w:p>
    <w:p>
      <w:pPr>
        <w:pStyle w:val="TOC2"/>
        <w:tabs>
          <w:tab w:val="right" w:leader="dot" w:pos="8306"/>
        </w:tabs>
      </w:pPr>
      <w:hyperlink w:anchor="_Toc13198" w:history="1">
        <w:r>
          <w:rPr>
            <w:rFonts w:ascii="仿宋" w:eastAsia="仿宋" w:hAnsi="仿宋" w:cs="仿宋" w:hint="eastAsia"/>
            <w:lang w:eastAsia="zh-CN"/>
          </w:rPr>
          <w:t>(一)、项目申报单位概况</w:t>
        </w:r>
        <w:r>
          <w:tab/>
        </w:r>
        <w:r>
          <w:fldChar w:fldCharType="begin"/>
        </w:r>
        <w:r>
          <w:instrText xml:space="preserve"> PAGEREF _Toc13198 \h </w:instrText>
        </w:r>
        <w:r>
          <w:fldChar w:fldCharType="separate"/>
        </w:r>
        <w:r>
          <w:t>14</w:t>
        </w:r>
        <w:r>
          <w:fldChar w:fldCharType="end"/>
        </w:r>
      </w:hyperlink>
    </w:p>
    <w:p>
      <w:pPr>
        <w:pStyle w:val="TOC2"/>
        <w:tabs>
          <w:tab w:val="right" w:leader="dot" w:pos="8306"/>
        </w:tabs>
      </w:pPr>
      <w:hyperlink w:anchor="_Toc31171" w:history="1">
        <w:r>
          <w:rPr>
            <w:rFonts w:ascii="仿宋" w:eastAsia="仿宋" w:hAnsi="仿宋" w:cs="仿宋" w:hint="eastAsia"/>
            <w:lang w:eastAsia="zh-CN"/>
          </w:rPr>
          <w:t>(二)、项目概况</w:t>
        </w:r>
        <w:r>
          <w:tab/>
        </w:r>
        <w:r>
          <w:fldChar w:fldCharType="begin"/>
        </w:r>
        <w:r>
          <w:instrText xml:space="preserve"> PAGEREF _Toc31171 \h </w:instrText>
        </w:r>
        <w:r>
          <w:fldChar w:fldCharType="separate"/>
        </w:r>
        <w:r>
          <w:t>15</w:t>
        </w:r>
        <w:r>
          <w:fldChar w:fldCharType="end"/>
        </w:r>
      </w:hyperlink>
    </w:p>
    <w:p>
      <w:pPr>
        <w:pStyle w:val="TOC1"/>
        <w:tabs>
          <w:tab w:val="right" w:leader="dot" w:pos="8306"/>
        </w:tabs>
      </w:pPr>
      <w:hyperlink w:anchor="_Toc11270" w:history="1">
        <w:r>
          <w:rPr>
            <w:rFonts w:ascii="仿宋" w:eastAsia="仿宋" w:hAnsi="仿宋" w:cs="仿宋" w:hint="eastAsia"/>
            <w:lang w:eastAsia="zh-CN"/>
          </w:rPr>
          <w:t>四、环境和生态影响分析</w:t>
        </w:r>
        <w:r>
          <w:tab/>
        </w:r>
        <w:r>
          <w:fldChar w:fldCharType="begin"/>
        </w:r>
        <w:r>
          <w:instrText xml:space="preserve"> PAGEREF _Toc11270 \h </w:instrText>
        </w:r>
        <w:r>
          <w:fldChar w:fldCharType="separate"/>
        </w:r>
        <w:r>
          <w:t>18</w:t>
        </w:r>
        <w:r>
          <w:fldChar w:fldCharType="end"/>
        </w:r>
      </w:hyperlink>
    </w:p>
    <w:p>
      <w:pPr>
        <w:pStyle w:val="TOC2"/>
        <w:tabs>
          <w:tab w:val="right" w:leader="dot" w:pos="8306"/>
        </w:tabs>
      </w:pPr>
      <w:hyperlink w:anchor="_Toc21126" w:history="1">
        <w:r>
          <w:rPr>
            <w:rFonts w:ascii="仿宋" w:eastAsia="仿宋" w:hAnsi="仿宋" w:cs="仿宋" w:hint="eastAsia"/>
            <w:lang w:eastAsia="zh-CN"/>
          </w:rPr>
          <w:t>(一)、环境和生态现状</w:t>
        </w:r>
        <w:r>
          <w:tab/>
        </w:r>
        <w:r>
          <w:fldChar w:fldCharType="begin"/>
        </w:r>
        <w:r>
          <w:instrText xml:space="preserve"> PAGEREF _Toc21126 \h </w:instrText>
        </w:r>
        <w:r>
          <w:fldChar w:fldCharType="separate"/>
        </w:r>
        <w:r>
          <w:t>18</w:t>
        </w:r>
        <w:r>
          <w:fldChar w:fldCharType="end"/>
        </w:r>
      </w:hyperlink>
    </w:p>
    <w:p>
      <w:pPr>
        <w:pStyle w:val="TOC2"/>
        <w:tabs>
          <w:tab w:val="right" w:leader="dot" w:pos="8306"/>
        </w:tabs>
      </w:pPr>
      <w:hyperlink w:anchor="_Toc860" w:history="1">
        <w:r>
          <w:rPr>
            <w:rFonts w:ascii="仿宋" w:eastAsia="仿宋" w:hAnsi="仿宋" w:cs="仿宋" w:hint="eastAsia"/>
            <w:lang w:eastAsia="zh-CN"/>
          </w:rPr>
          <w:t>(二)、生态环境影响分析</w:t>
        </w:r>
        <w:r>
          <w:tab/>
        </w:r>
        <w:r>
          <w:fldChar w:fldCharType="begin"/>
        </w:r>
        <w:r>
          <w:instrText xml:space="preserve"> PAGEREF _Toc860 \h </w:instrText>
        </w:r>
        <w:r>
          <w:fldChar w:fldCharType="separate"/>
        </w:r>
        <w:r>
          <w:t>19</w:t>
        </w:r>
        <w:r>
          <w:fldChar w:fldCharType="end"/>
        </w:r>
      </w:hyperlink>
    </w:p>
    <w:p>
      <w:pPr>
        <w:pStyle w:val="TOC2"/>
        <w:tabs>
          <w:tab w:val="right" w:leader="dot" w:pos="8306"/>
        </w:tabs>
      </w:pPr>
      <w:hyperlink w:anchor="_Toc12110" w:history="1">
        <w:r>
          <w:rPr>
            <w:rFonts w:ascii="仿宋" w:eastAsia="仿宋" w:hAnsi="仿宋" w:cs="仿宋" w:hint="eastAsia"/>
            <w:lang w:eastAsia="zh-CN"/>
          </w:rPr>
          <w:t>(三)、生态环境保护措施</w:t>
        </w:r>
        <w:r>
          <w:tab/>
        </w:r>
        <w:r>
          <w:fldChar w:fldCharType="begin"/>
        </w:r>
        <w:r>
          <w:instrText xml:space="preserve"> PAGEREF _Toc12110 \h </w:instrText>
        </w:r>
        <w:r>
          <w:fldChar w:fldCharType="separate"/>
        </w:r>
        <w:r>
          <w:t>21</w:t>
        </w:r>
        <w:r>
          <w:fldChar w:fldCharType="end"/>
        </w:r>
      </w:hyperlink>
    </w:p>
    <w:p>
      <w:pPr>
        <w:pStyle w:val="TOC2"/>
        <w:tabs>
          <w:tab w:val="right" w:leader="dot" w:pos="8306"/>
        </w:tabs>
      </w:pPr>
      <w:hyperlink w:anchor="_Toc11724" w:history="1">
        <w:r>
          <w:rPr>
            <w:rFonts w:ascii="仿宋" w:eastAsia="仿宋" w:hAnsi="仿宋" w:cs="仿宋" w:hint="eastAsia"/>
            <w:lang w:eastAsia="zh-CN"/>
          </w:rPr>
          <w:t>(四)、地质灾害影响分析</w:t>
        </w:r>
        <w:r>
          <w:tab/>
        </w:r>
        <w:r>
          <w:fldChar w:fldCharType="begin"/>
        </w:r>
        <w:r>
          <w:instrText xml:space="preserve"> PAGEREF _Toc11724 \h </w:instrText>
        </w:r>
        <w:r>
          <w:fldChar w:fldCharType="separate"/>
        </w:r>
        <w:r>
          <w:t>22</w:t>
        </w:r>
        <w:r>
          <w:fldChar w:fldCharType="end"/>
        </w:r>
      </w:hyperlink>
    </w:p>
    <w:p>
      <w:pPr>
        <w:pStyle w:val="TOC2"/>
        <w:tabs>
          <w:tab w:val="right" w:leader="dot" w:pos="8306"/>
        </w:tabs>
      </w:pPr>
      <w:hyperlink w:anchor="_Toc12866" w:history="1">
        <w:r>
          <w:rPr>
            <w:rFonts w:ascii="仿宋" w:eastAsia="仿宋" w:hAnsi="仿宋" w:cs="仿宋" w:hint="eastAsia"/>
            <w:lang w:eastAsia="zh-CN"/>
          </w:rPr>
          <w:t>(五)、特殊环境影响</w:t>
        </w:r>
        <w:r>
          <w:tab/>
        </w:r>
        <w:r>
          <w:fldChar w:fldCharType="begin"/>
        </w:r>
        <w:r>
          <w:instrText xml:space="preserve"> PAGEREF _Toc12866 \h </w:instrText>
        </w:r>
        <w:r>
          <w:fldChar w:fldCharType="separate"/>
        </w:r>
        <w:r>
          <w:t>24</w:t>
        </w:r>
        <w:r>
          <w:fldChar w:fldCharType="end"/>
        </w:r>
      </w:hyperlink>
    </w:p>
    <w:p>
      <w:pPr>
        <w:pStyle w:val="TOC1"/>
        <w:tabs>
          <w:tab w:val="right" w:leader="dot" w:pos="8306"/>
        </w:tabs>
      </w:pPr>
      <w:hyperlink w:anchor="_Toc20541" w:history="1">
        <w:r>
          <w:rPr>
            <w:rFonts w:ascii="仿宋" w:eastAsia="仿宋" w:hAnsi="仿宋" w:cs="仿宋" w:hint="eastAsia"/>
            <w:lang w:eastAsia="zh-CN"/>
          </w:rPr>
          <w:t>五、建设风险评估分析</w:t>
        </w:r>
        <w:r>
          <w:tab/>
        </w:r>
        <w:r>
          <w:fldChar w:fldCharType="begin"/>
        </w:r>
        <w:r>
          <w:instrText xml:space="preserve"> PAGEREF _Toc20541 \h </w:instrText>
        </w:r>
        <w:r>
          <w:fldChar w:fldCharType="separate"/>
        </w:r>
        <w:r>
          <w:t>25</w:t>
        </w:r>
        <w:r>
          <w:fldChar w:fldCharType="end"/>
        </w:r>
      </w:hyperlink>
    </w:p>
    <w:p>
      <w:pPr>
        <w:pStyle w:val="TOC2"/>
        <w:tabs>
          <w:tab w:val="right" w:leader="dot" w:pos="8306"/>
        </w:tabs>
      </w:pPr>
      <w:hyperlink w:anchor="_Toc12967" w:history="1">
        <w:r>
          <w:rPr>
            <w:rFonts w:ascii="仿宋" w:eastAsia="仿宋" w:hAnsi="仿宋" w:cs="仿宋" w:hint="eastAsia"/>
            <w:lang w:eastAsia="zh-CN"/>
          </w:rPr>
          <w:t>(一)、政策风险分析</w:t>
        </w:r>
        <w:r>
          <w:tab/>
        </w:r>
        <w:r>
          <w:fldChar w:fldCharType="begin"/>
        </w:r>
        <w:r>
          <w:instrText xml:space="preserve"> PAGEREF _Toc12967 \h </w:instrText>
        </w:r>
        <w:r>
          <w:fldChar w:fldCharType="separate"/>
        </w:r>
        <w:r>
          <w:t>25</w:t>
        </w:r>
        <w:r>
          <w:fldChar w:fldCharType="end"/>
        </w:r>
      </w:hyperlink>
    </w:p>
    <w:p>
      <w:pPr>
        <w:pStyle w:val="TOC2"/>
        <w:tabs>
          <w:tab w:val="right" w:leader="dot" w:pos="8306"/>
        </w:tabs>
      </w:pPr>
      <w:hyperlink w:anchor="_Toc23309" w:history="1">
        <w:r>
          <w:rPr>
            <w:rFonts w:ascii="仿宋" w:eastAsia="仿宋" w:hAnsi="仿宋" w:cs="仿宋" w:hint="eastAsia"/>
            <w:lang w:eastAsia="zh-CN"/>
          </w:rPr>
          <w:t>(二)、社会风险分析</w:t>
        </w:r>
        <w:r>
          <w:tab/>
        </w:r>
        <w:r>
          <w:fldChar w:fldCharType="begin"/>
        </w:r>
        <w:r>
          <w:instrText xml:space="preserve"> PAGEREF _Toc23309 \h </w:instrText>
        </w:r>
        <w:r>
          <w:fldChar w:fldCharType="separate"/>
        </w:r>
        <w:r>
          <w:t>26</w:t>
        </w:r>
        <w:r>
          <w:fldChar w:fldCharType="end"/>
        </w:r>
      </w:hyperlink>
    </w:p>
    <w:p>
      <w:pPr>
        <w:pStyle w:val="TOC2"/>
        <w:tabs>
          <w:tab w:val="right" w:leader="dot" w:pos="8306"/>
        </w:tabs>
      </w:pPr>
      <w:hyperlink w:anchor="_Toc9438" w:history="1">
        <w:r>
          <w:rPr>
            <w:rFonts w:ascii="仿宋" w:eastAsia="仿宋" w:hAnsi="仿宋" w:cs="仿宋" w:hint="eastAsia"/>
            <w:lang w:eastAsia="zh-CN"/>
          </w:rPr>
          <w:t>(三)、市场风险分析</w:t>
        </w:r>
        <w:r>
          <w:tab/>
        </w:r>
        <w:r>
          <w:fldChar w:fldCharType="begin"/>
        </w:r>
        <w:r>
          <w:instrText xml:space="preserve"> PAGEREF _Toc9438 \h </w:instrText>
        </w:r>
        <w:r>
          <w:fldChar w:fldCharType="separate"/>
        </w:r>
        <w:r>
          <w:t>28</w:t>
        </w:r>
        <w:r>
          <w:fldChar w:fldCharType="end"/>
        </w:r>
      </w:hyperlink>
    </w:p>
    <w:p>
      <w:pPr>
        <w:pStyle w:val="TOC2"/>
        <w:tabs>
          <w:tab w:val="right" w:leader="dot" w:pos="8306"/>
        </w:tabs>
      </w:pPr>
      <w:hyperlink w:anchor="_Toc10380" w:history="1">
        <w:r>
          <w:rPr>
            <w:rFonts w:ascii="仿宋" w:eastAsia="仿宋" w:hAnsi="仿宋" w:cs="仿宋" w:hint="eastAsia"/>
            <w:lang w:eastAsia="zh-CN"/>
          </w:rPr>
          <w:t>(四)、资金风险分析</w:t>
        </w:r>
        <w:r>
          <w:tab/>
        </w:r>
        <w:r>
          <w:fldChar w:fldCharType="begin"/>
        </w:r>
        <w:r>
          <w:instrText xml:space="preserve"> PAGEREF _Toc10380 \h </w:instrText>
        </w:r>
        <w:r>
          <w:fldChar w:fldCharType="separate"/>
        </w:r>
        <w:r>
          <w:t>28</w:t>
        </w:r>
        <w:r>
          <w:fldChar w:fldCharType="end"/>
        </w:r>
      </w:hyperlink>
    </w:p>
    <w:p>
      <w:pPr>
        <w:pStyle w:val="TOC2"/>
        <w:tabs>
          <w:tab w:val="right" w:leader="dot" w:pos="8306"/>
        </w:tabs>
      </w:pPr>
      <w:hyperlink w:anchor="_Toc15246" w:history="1">
        <w:r>
          <w:rPr>
            <w:rFonts w:ascii="仿宋" w:eastAsia="仿宋" w:hAnsi="仿宋" w:cs="仿宋" w:hint="eastAsia"/>
            <w:lang w:eastAsia="zh-CN"/>
          </w:rPr>
          <w:t>(五)、技术风险分析</w:t>
        </w:r>
        <w:r>
          <w:tab/>
        </w:r>
        <w:r>
          <w:fldChar w:fldCharType="begin"/>
        </w:r>
        <w:r>
          <w:instrText xml:space="preserve"> PAGEREF _Toc15246 \h </w:instrText>
        </w:r>
        <w:r>
          <w:fldChar w:fldCharType="separate"/>
        </w:r>
        <w:r>
          <w:t>30</w:t>
        </w:r>
        <w:r>
          <w:fldChar w:fldCharType="end"/>
        </w:r>
      </w:hyperlink>
    </w:p>
    <w:p>
      <w:pPr>
        <w:pStyle w:val="TOC2"/>
        <w:tabs>
          <w:tab w:val="right" w:leader="dot" w:pos="8306"/>
        </w:tabs>
      </w:pPr>
      <w:hyperlink w:anchor="_Toc9239" w:history="1">
        <w:r>
          <w:rPr>
            <w:rFonts w:ascii="仿宋" w:eastAsia="仿宋" w:hAnsi="仿宋" w:cs="仿宋" w:hint="eastAsia"/>
            <w:lang w:eastAsia="zh-CN"/>
          </w:rPr>
          <w:t>(六)、财务风险分析</w:t>
        </w:r>
        <w:r>
          <w:tab/>
        </w:r>
        <w:r>
          <w:fldChar w:fldCharType="begin"/>
        </w:r>
        <w:r>
          <w:instrText xml:space="preserve"> PAGEREF _Toc9239 \h </w:instrText>
        </w:r>
        <w:r>
          <w:fldChar w:fldCharType="separate"/>
        </w:r>
        <w:r>
          <w:t>31</w:t>
        </w:r>
        <w:r>
          <w:fldChar w:fldCharType="end"/>
        </w:r>
      </w:hyperlink>
    </w:p>
    <w:p>
      <w:pPr>
        <w:pStyle w:val="TOC2"/>
        <w:tabs>
          <w:tab w:val="right" w:leader="dot" w:pos="8306"/>
        </w:tabs>
      </w:pPr>
      <w:hyperlink w:anchor="_Toc21184" w:history="1">
        <w:r>
          <w:rPr>
            <w:rFonts w:ascii="仿宋" w:eastAsia="仿宋" w:hAnsi="仿宋" w:cs="仿宋" w:hint="eastAsia"/>
            <w:lang w:eastAsia="zh-CN"/>
          </w:rPr>
          <w:t>(七)、管理风险分析</w:t>
        </w:r>
        <w:r>
          <w:tab/>
        </w:r>
        <w:r>
          <w:fldChar w:fldCharType="begin"/>
        </w:r>
        <w:r>
          <w:instrText xml:space="preserve"> PAGEREF _Toc21184 \h </w:instrText>
        </w:r>
        <w:r>
          <w:fldChar w:fldCharType="separate"/>
        </w:r>
        <w:r>
          <w:t>33</w:t>
        </w:r>
        <w:r>
          <w:fldChar w:fldCharType="end"/>
        </w:r>
      </w:hyperlink>
    </w:p>
    <w:p>
      <w:pPr>
        <w:pStyle w:val="TOC2"/>
        <w:tabs>
          <w:tab w:val="right" w:leader="dot" w:pos="8306"/>
        </w:tabs>
      </w:pPr>
      <w:hyperlink w:anchor="_Toc26408" w:history="1">
        <w:r>
          <w:rPr>
            <w:rFonts w:ascii="仿宋" w:eastAsia="仿宋" w:hAnsi="仿宋" w:cs="仿宋" w:hint="eastAsia"/>
            <w:lang w:eastAsia="zh-CN"/>
          </w:rPr>
          <w:t>(八)、其它风险分析</w:t>
        </w:r>
        <w:r>
          <w:tab/>
        </w:r>
        <w:r>
          <w:fldChar w:fldCharType="begin"/>
        </w:r>
        <w:r>
          <w:instrText xml:space="preserve"> PAGEREF _Toc26408 \h </w:instrText>
        </w:r>
        <w:r>
          <w:fldChar w:fldCharType="separate"/>
        </w:r>
        <w:r>
          <w:t>34</w:t>
        </w:r>
        <w:r>
          <w:fldChar w:fldCharType="end"/>
        </w:r>
      </w:hyperlink>
    </w:p>
    <w:p>
      <w:pPr>
        <w:pStyle w:val="TOC2"/>
        <w:tabs>
          <w:tab w:val="right" w:leader="dot" w:pos="8306"/>
        </w:tabs>
      </w:pPr>
      <w:hyperlink w:anchor="_Toc32056" w:history="1">
        <w:r>
          <w:rPr>
            <w:rFonts w:ascii="仿宋" w:eastAsia="仿宋" w:hAnsi="仿宋" w:cs="仿宋" w:hint="eastAsia"/>
            <w:lang w:eastAsia="zh-CN"/>
          </w:rPr>
          <w:t>(九)、社会影响评估</w:t>
        </w:r>
        <w:r>
          <w:tab/>
        </w:r>
        <w:r>
          <w:fldChar w:fldCharType="begin"/>
        </w:r>
        <w:r>
          <w:instrText xml:space="preserve"> PAGEREF _Toc32056 \h </w:instrText>
        </w:r>
        <w:r>
          <w:fldChar w:fldCharType="separate"/>
        </w:r>
        <w:r>
          <w:t>35</w:t>
        </w:r>
        <w:r>
          <w:fldChar w:fldCharType="end"/>
        </w:r>
      </w:hyperlink>
    </w:p>
    <w:p>
      <w:pPr>
        <w:pStyle w:val="TOC1"/>
        <w:tabs>
          <w:tab w:val="right" w:leader="dot" w:pos="8306"/>
        </w:tabs>
      </w:pPr>
      <w:hyperlink w:anchor="_Toc25567" w:history="1">
        <w:r>
          <w:rPr>
            <w:rFonts w:ascii="仿宋" w:eastAsia="仿宋" w:hAnsi="仿宋" w:cs="仿宋" w:hint="eastAsia"/>
            <w:lang w:eastAsia="zh-CN"/>
          </w:rPr>
          <w:t>六、社会影响分析</w:t>
        </w:r>
        <w:r>
          <w:tab/>
        </w:r>
        <w:r>
          <w:fldChar w:fldCharType="begin"/>
        </w:r>
        <w:r>
          <w:instrText xml:space="preserve"> PAGEREF _Toc25567 \h </w:instrText>
        </w:r>
        <w:r>
          <w:fldChar w:fldCharType="separate"/>
        </w:r>
        <w:r>
          <w:t>37</w:t>
        </w:r>
        <w:r>
          <w:fldChar w:fldCharType="end"/>
        </w:r>
      </w:hyperlink>
    </w:p>
    <w:p>
      <w:pPr>
        <w:pStyle w:val="TOC2"/>
        <w:tabs>
          <w:tab w:val="right" w:leader="dot" w:pos="8306"/>
        </w:tabs>
      </w:pPr>
      <w:hyperlink w:anchor="_Toc3418" w:history="1">
        <w:r>
          <w:rPr>
            <w:rFonts w:ascii="仿宋" w:eastAsia="仿宋" w:hAnsi="仿宋" w:cs="仿宋" w:hint="eastAsia"/>
            <w:lang w:eastAsia="zh-CN"/>
          </w:rPr>
          <w:t>(一)、社会影响效果分析</w:t>
        </w:r>
        <w:r>
          <w:tab/>
        </w:r>
        <w:r>
          <w:fldChar w:fldCharType="begin"/>
        </w:r>
        <w:r>
          <w:instrText xml:space="preserve"> PAGEREF _Toc3418 \h </w:instrText>
        </w:r>
        <w:r>
          <w:fldChar w:fldCharType="separate"/>
        </w:r>
        <w:r>
          <w:t>37</w:t>
        </w:r>
        <w:r>
          <w:fldChar w:fldCharType="end"/>
        </w:r>
      </w:hyperlink>
    </w:p>
    <w:p>
      <w:pPr>
        <w:pStyle w:val="TOC2"/>
        <w:tabs>
          <w:tab w:val="right" w:leader="dot" w:pos="8306"/>
        </w:tabs>
      </w:pPr>
      <w:hyperlink w:anchor="_Toc12488" w:history="1">
        <w:r>
          <w:rPr>
            <w:rFonts w:ascii="仿宋" w:eastAsia="仿宋" w:hAnsi="仿宋" w:cs="仿宋" w:hint="eastAsia"/>
            <w:lang w:eastAsia="zh-CN"/>
          </w:rPr>
          <w:t>(二)、社会适应性分析</w:t>
        </w:r>
        <w:r>
          <w:tab/>
        </w:r>
        <w:r>
          <w:fldChar w:fldCharType="begin"/>
        </w:r>
        <w:r>
          <w:instrText xml:space="preserve"> PAGEREF _Toc12488 \h </w:instrText>
        </w:r>
        <w:r>
          <w:fldChar w:fldCharType="separate"/>
        </w:r>
        <w:r>
          <w:t>40</w:t>
        </w:r>
        <w:r>
          <w:fldChar w:fldCharType="end"/>
        </w:r>
      </w:hyperlink>
    </w:p>
    <w:p>
      <w:pPr>
        <w:pStyle w:val="TOC2"/>
        <w:tabs>
          <w:tab w:val="right" w:leader="dot" w:pos="8306"/>
        </w:tabs>
      </w:pPr>
      <w:hyperlink w:anchor="_Toc32335" w:history="1">
        <w:r>
          <w:rPr>
            <w:rFonts w:ascii="仿宋" w:eastAsia="仿宋" w:hAnsi="仿宋" w:cs="仿宋" w:hint="eastAsia"/>
            <w:lang w:eastAsia="zh-CN"/>
          </w:rPr>
          <w:t>(三)、社会风险及对策分析</w:t>
        </w:r>
        <w:r>
          <w:tab/>
        </w:r>
        <w:r>
          <w:fldChar w:fldCharType="begin"/>
        </w:r>
        <w:r>
          <w:instrText xml:space="preserve"> PAGEREF _Toc32335 \h </w:instrText>
        </w:r>
        <w:r>
          <w:fldChar w:fldCharType="separate"/>
        </w:r>
        <w:r>
          <w:t>41</w:t>
        </w:r>
        <w:r>
          <w:fldChar w:fldCharType="end"/>
        </w:r>
      </w:hyperlink>
    </w:p>
    <w:p>
      <w:pPr>
        <w:pStyle w:val="TOC1"/>
        <w:tabs>
          <w:tab w:val="right" w:leader="dot" w:pos="8306"/>
        </w:tabs>
      </w:pPr>
      <w:hyperlink w:anchor="_Toc26611" w:history="1">
        <w:r>
          <w:rPr>
            <w:rFonts w:ascii="仿宋" w:eastAsia="仿宋" w:hAnsi="仿宋" w:cs="仿宋" w:hint="eastAsia"/>
            <w:lang w:eastAsia="zh-CN"/>
          </w:rPr>
          <w:t>七、客户关系管理与市场拓展</w:t>
        </w:r>
        <w:r>
          <w:tab/>
        </w:r>
        <w:r>
          <w:fldChar w:fldCharType="begin"/>
        </w:r>
        <w:r>
          <w:instrText xml:space="preserve"> PAGEREF _Toc26611 \h </w:instrText>
        </w:r>
        <w:r>
          <w:fldChar w:fldCharType="separate"/>
        </w:r>
        <w:r>
          <w:t>45</w:t>
        </w:r>
        <w:r>
          <w:fldChar w:fldCharType="end"/>
        </w:r>
      </w:hyperlink>
    </w:p>
    <w:p>
      <w:pPr>
        <w:pStyle w:val="TOC2"/>
        <w:tabs>
          <w:tab w:val="right" w:leader="dot" w:pos="8306"/>
        </w:tabs>
      </w:pPr>
      <w:hyperlink w:anchor="_Toc1872" w:history="1">
        <w:r>
          <w:rPr>
            <w:rFonts w:ascii="仿宋" w:eastAsia="仿宋" w:hAnsi="仿宋" w:cs="仿宋" w:hint="eastAsia"/>
            <w:lang w:eastAsia="zh-CN"/>
          </w:rPr>
          <w:t>(一)、客户关系管理策略</w:t>
        </w:r>
        <w:r>
          <w:tab/>
        </w:r>
        <w:r>
          <w:fldChar w:fldCharType="begin"/>
        </w:r>
        <w:r>
          <w:instrText xml:space="preserve"> PAGEREF _Toc1872 \h </w:instrText>
        </w:r>
        <w:r>
          <w:fldChar w:fldCharType="separate"/>
        </w:r>
        <w:r>
          <w:t>45</w:t>
        </w:r>
        <w:r>
          <w:fldChar w:fldCharType="end"/>
        </w:r>
      </w:hyperlink>
    </w:p>
    <w:p>
      <w:pPr>
        <w:pStyle w:val="TOC2"/>
        <w:tabs>
          <w:tab w:val="right" w:leader="dot" w:pos="8306"/>
        </w:tabs>
      </w:pPr>
      <w:hyperlink w:anchor="_Toc23439" w:history="1">
        <w:r>
          <w:rPr>
            <w:rFonts w:ascii="仿宋" w:eastAsia="仿宋" w:hAnsi="仿宋" w:cs="仿宋" w:hint="eastAsia"/>
            <w:lang w:eastAsia="zh-CN"/>
          </w:rPr>
          <w:t>(二)、市场拓展方案</w:t>
        </w:r>
        <w:r>
          <w:tab/>
        </w:r>
        <w:r>
          <w:fldChar w:fldCharType="begin"/>
        </w:r>
        <w:r>
          <w:instrText xml:space="preserve"> PAGEREF _Toc23439 \h </w:instrText>
        </w:r>
        <w:r>
          <w:fldChar w:fldCharType="separate"/>
        </w:r>
        <w:r>
          <w:t>46</w:t>
        </w:r>
        <w:r>
          <w:fldChar w:fldCharType="end"/>
        </w:r>
      </w:hyperlink>
    </w:p>
    <w:p>
      <w:pPr>
        <w:pStyle w:val="TOC1"/>
        <w:tabs>
          <w:tab w:val="right" w:leader="dot" w:pos="8306"/>
        </w:tabs>
      </w:pPr>
      <w:hyperlink w:anchor="_Toc12859" w:history="1">
        <w:r>
          <w:rPr>
            <w:rFonts w:ascii="仿宋" w:eastAsia="仿宋" w:hAnsi="仿宋" w:cs="仿宋" w:hint="eastAsia"/>
            <w:lang w:eastAsia="zh-CN"/>
          </w:rPr>
          <w:t>八、经济效益与社会效益优化</w:t>
        </w:r>
        <w:r>
          <w:tab/>
        </w:r>
        <w:r>
          <w:fldChar w:fldCharType="begin"/>
        </w:r>
        <w:r>
          <w:instrText xml:space="preserve"> PAGEREF _Toc12859 \h </w:instrText>
        </w:r>
        <w:r>
          <w:fldChar w:fldCharType="separate"/>
        </w:r>
        <w:r>
          <w:t>47</w:t>
        </w:r>
        <w:r>
          <w:fldChar w:fldCharType="end"/>
        </w:r>
      </w:hyperlink>
    </w:p>
    <w:p>
      <w:pPr>
        <w:pStyle w:val="TOC2"/>
        <w:tabs>
          <w:tab w:val="right" w:leader="dot" w:pos="8306"/>
        </w:tabs>
      </w:pPr>
      <w:hyperlink w:anchor="_Toc13487" w:history="1">
        <w:r>
          <w:rPr>
            <w:rFonts w:ascii="仿宋" w:eastAsia="仿宋" w:hAnsi="仿宋" w:cs="仿宋" w:hint="eastAsia"/>
            <w:lang w:eastAsia="zh-CN"/>
          </w:rPr>
          <w:t>(一)、经济效益提升策略</w:t>
        </w:r>
        <w:r>
          <w:tab/>
        </w:r>
        <w:r>
          <w:fldChar w:fldCharType="begin"/>
        </w:r>
        <w:r>
          <w:instrText xml:space="preserve"> PAGEREF _Toc13487 \h </w:instrText>
        </w:r>
        <w:r>
          <w:fldChar w:fldCharType="separate"/>
        </w:r>
        <w:r>
          <w:t>47</w:t>
        </w:r>
        <w:r>
          <w:fldChar w:fldCharType="end"/>
        </w:r>
      </w:hyperlink>
    </w:p>
    <w:p>
      <w:pPr>
        <w:pStyle w:val="TOC2"/>
        <w:tabs>
          <w:tab w:val="right" w:leader="dot" w:pos="8306"/>
        </w:tabs>
      </w:pPr>
      <w:hyperlink w:anchor="_Toc22493" w:history="1">
        <w:r>
          <w:rPr>
            <w:rFonts w:ascii="仿宋" w:eastAsia="仿宋" w:hAnsi="仿宋" w:cs="仿宋" w:hint="eastAsia"/>
            <w:lang w:eastAsia="zh-CN"/>
          </w:rPr>
          <w:t>(二)、社会效益增强方案</w:t>
        </w:r>
        <w:r>
          <w:tab/>
        </w:r>
        <w:r>
          <w:fldChar w:fldCharType="begin"/>
        </w:r>
        <w:r>
          <w:instrText xml:space="preserve"> PAGEREF _Toc22493 \h </w:instrText>
        </w:r>
        <w:r>
          <w:fldChar w:fldCharType="separate"/>
        </w:r>
        <w:r>
          <w:t>48</w:t>
        </w:r>
        <w:r>
          <w:fldChar w:fldCharType="end"/>
        </w:r>
      </w:hyperlink>
    </w:p>
    <w:p>
      <w:pPr>
        <w:pStyle w:val="TOC1"/>
        <w:tabs>
          <w:tab w:val="right" w:leader="dot" w:pos="8306"/>
        </w:tabs>
      </w:pPr>
      <w:hyperlink w:anchor="_Toc29921" w:history="1">
        <w:r>
          <w:rPr>
            <w:rFonts w:ascii="仿宋" w:eastAsia="仿宋" w:hAnsi="仿宋" w:cs="仿宋" w:hint="eastAsia"/>
            <w:lang w:eastAsia="zh-CN"/>
          </w:rPr>
          <w:t>九、土地利用与规划方案</w:t>
        </w:r>
        <w:r>
          <w:tab/>
        </w:r>
        <w:r>
          <w:fldChar w:fldCharType="begin"/>
        </w:r>
        <w:r>
          <w:instrText xml:space="preserve"> PAGEREF _Toc29921 \h </w:instrText>
        </w:r>
        <w:r>
          <w:fldChar w:fldCharType="separate"/>
        </w:r>
        <w:r>
          <w:t>49</w:t>
        </w:r>
        <w:r>
          <w:fldChar w:fldCharType="end"/>
        </w:r>
      </w:hyperlink>
    </w:p>
    <w:p>
      <w:pPr>
        <w:pStyle w:val="TOC2"/>
        <w:tabs>
          <w:tab w:val="right" w:leader="dot" w:pos="8306"/>
        </w:tabs>
      </w:pPr>
      <w:hyperlink w:anchor="_Toc14240" w:history="1">
        <w:r>
          <w:rPr>
            <w:rFonts w:ascii="仿宋" w:eastAsia="仿宋" w:hAnsi="仿宋" w:cs="仿宋" w:hint="eastAsia"/>
            <w:lang w:eastAsia="zh-CN"/>
          </w:rPr>
          <w:t>(一)、项目用地情况分析</w:t>
        </w:r>
        <w:r>
          <w:tab/>
        </w:r>
        <w:r>
          <w:fldChar w:fldCharType="begin"/>
        </w:r>
        <w:r>
          <w:instrText xml:space="preserve"> PAGEREF _Toc14240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64" w:history="1">
        <w:r>
          <w:rPr>
            <w:rFonts w:ascii="仿宋" w:eastAsia="仿宋" w:hAnsi="仿宋" w:cs="仿宋" w:hint="eastAsia"/>
            <w:lang w:eastAsia="zh-CN"/>
          </w:rPr>
          <w:t>(二)、土地利用规划方案</w:t>
        </w:r>
        <w:r>
          <w:tab/>
        </w:r>
        <w:r>
          <w:fldChar w:fldCharType="begin"/>
        </w:r>
        <w:r>
          <w:instrText xml:space="preserve"> PAGEREF _Toc22964 \h </w:instrText>
        </w:r>
        <w:r>
          <w:fldChar w:fldCharType="separate"/>
        </w:r>
        <w:r>
          <w:t>50</w:t>
        </w:r>
        <w:r>
          <w:fldChar w:fldCharType="end"/>
        </w:r>
      </w:hyperlink>
    </w:p>
    <w:p>
      <w:pPr>
        <w:pStyle w:val="TOC1"/>
        <w:tabs>
          <w:tab w:val="right" w:leader="dot" w:pos="8306"/>
        </w:tabs>
      </w:pPr>
      <w:hyperlink w:anchor="_Toc19827" w:history="1">
        <w:r>
          <w:rPr>
            <w:rFonts w:ascii="仿宋" w:eastAsia="仿宋" w:hAnsi="仿宋" w:cs="仿宋" w:hint="eastAsia"/>
            <w:lang w:eastAsia="zh-CN"/>
          </w:rPr>
          <w:t>十、环境保护与治理方案</w:t>
        </w:r>
        <w:r>
          <w:tab/>
        </w:r>
        <w:r>
          <w:fldChar w:fldCharType="begin"/>
        </w:r>
        <w:r>
          <w:instrText xml:space="preserve"> PAGEREF _Toc19827 \h </w:instrText>
        </w:r>
        <w:r>
          <w:fldChar w:fldCharType="separate"/>
        </w:r>
        <w:r>
          <w:t>51</w:t>
        </w:r>
        <w:r>
          <w:fldChar w:fldCharType="end"/>
        </w:r>
      </w:hyperlink>
    </w:p>
    <w:p>
      <w:pPr>
        <w:pStyle w:val="TOC2"/>
        <w:tabs>
          <w:tab w:val="right" w:leader="dot" w:pos="8306"/>
        </w:tabs>
      </w:pPr>
      <w:hyperlink w:anchor="_Toc22900" w:history="1">
        <w:r>
          <w:rPr>
            <w:rFonts w:ascii="仿宋" w:eastAsia="仿宋" w:hAnsi="仿宋" w:cs="仿宋" w:hint="eastAsia"/>
            <w:lang w:eastAsia="zh-CN"/>
          </w:rPr>
          <w:t>(一)、项目环境影响评估</w:t>
        </w:r>
        <w:r>
          <w:tab/>
        </w:r>
        <w:r>
          <w:fldChar w:fldCharType="begin"/>
        </w:r>
        <w:r>
          <w:instrText xml:space="preserve"> PAGEREF _Toc22900 \h </w:instrText>
        </w:r>
        <w:r>
          <w:fldChar w:fldCharType="separate"/>
        </w:r>
        <w:r>
          <w:t>51</w:t>
        </w:r>
        <w:r>
          <w:fldChar w:fldCharType="end"/>
        </w:r>
      </w:hyperlink>
    </w:p>
    <w:p>
      <w:pPr>
        <w:pStyle w:val="TOC2"/>
        <w:tabs>
          <w:tab w:val="right" w:leader="dot" w:pos="8306"/>
        </w:tabs>
      </w:pPr>
      <w:hyperlink w:anchor="_Toc24615" w:history="1">
        <w:r>
          <w:rPr>
            <w:rFonts w:ascii="仿宋" w:eastAsia="仿宋" w:hAnsi="仿宋" w:cs="仿宋" w:hint="eastAsia"/>
            <w:lang w:eastAsia="zh-CN"/>
          </w:rPr>
          <w:t>(二)、环境保护措施与治理方案</w:t>
        </w:r>
        <w:r>
          <w:tab/>
        </w:r>
        <w:r>
          <w:fldChar w:fldCharType="begin"/>
        </w:r>
        <w:r>
          <w:instrText xml:space="preserve"> PAGEREF _Toc24615 \h </w:instrText>
        </w:r>
        <w:r>
          <w:fldChar w:fldCharType="separate"/>
        </w:r>
        <w:r>
          <w:t>52</w:t>
        </w:r>
        <w:r>
          <w:fldChar w:fldCharType="end"/>
        </w:r>
      </w:hyperlink>
    </w:p>
    <w:p>
      <w:pPr>
        <w:pStyle w:val="TOC1"/>
        <w:tabs>
          <w:tab w:val="right" w:leader="dot" w:pos="8306"/>
        </w:tabs>
      </w:pPr>
      <w:hyperlink w:anchor="_Toc27286" w:history="1">
        <w:r>
          <w:rPr>
            <w:rFonts w:ascii="仿宋" w:eastAsia="仿宋" w:hAnsi="仿宋" w:cs="仿宋" w:hint="eastAsia"/>
            <w:lang w:eastAsia="zh-CN"/>
          </w:rPr>
          <w:t>十一、项目实施与管理方案</w:t>
        </w:r>
        <w:r>
          <w:tab/>
        </w:r>
        <w:r>
          <w:fldChar w:fldCharType="begin"/>
        </w:r>
        <w:r>
          <w:instrText xml:space="preserve"> PAGEREF _Toc27286 \h </w:instrText>
        </w:r>
        <w:r>
          <w:fldChar w:fldCharType="separate"/>
        </w:r>
        <w:r>
          <w:t>52</w:t>
        </w:r>
        <w:r>
          <w:fldChar w:fldCharType="end"/>
        </w:r>
      </w:hyperlink>
    </w:p>
    <w:p>
      <w:pPr>
        <w:pStyle w:val="TOC2"/>
        <w:tabs>
          <w:tab w:val="right" w:leader="dot" w:pos="8306"/>
        </w:tabs>
      </w:pPr>
      <w:hyperlink w:anchor="_Toc21409" w:history="1">
        <w:r>
          <w:rPr>
            <w:rFonts w:ascii="仿宋" w:eastAsia="仿宋" w:hAnsi="仿宋" w:cs="仿宋" w:hint="eastAsia"/>
            <w:lang w:eastAsia="zh-CN"/>
          </w:rPr>
          <w:t>(一)、项目实施计划</w:t>
        </w:r>
        <w:r>
          <w:tab/>
        </w:r>
        <w:r>
          <w:fldChar w:fldCharType="begin"/>
        </w:r>
        <w:r>
          <w:instrText xml:space="preserve"> PAGEREF _Toc21409 \h </w:instrText>
        </w:r>
        <w:r>
          <w:fldChar w:fldCharType="separate"/>
        </w:r>
        <w:r>
          <w:t>52</w:t>
        </w:r>
        <w:r>
          <w:fldChar w:fldCharType="end"/>
        </w:r>
      </w:hyperlink>
    </w:p>
    <w:p>
      <w:pPr>
        <w:pStyle w:val="TOC2"/>
        <w:tabs>
          <w:tab w:val="right" w:leader="dot" w:pos="8306"/>
        </w:tabs>
      </w:pPr>
      <w:hyperlink w:anchor="_Toc5034" w:history="1">
        <w:r>
          <w:rPr>
            <w:rFonts w:ascii="仿宋" w:eastAsia="仿宋" w:hAnsi="仿宋" w:cs="仿宋" w:hint="eastAsia"/>
            <w:lang w:eastAsia="zh-CN"/>
          </w:rPr>
          <w:t>(二)、项目组织机构与职责</w:t>
        </w:r>
        <w:r>
          <w:tab/>
        </w:r>
        <w:r>
          <w:fldChar w:fldCharType="begin"/>
        </w:r>
        <w:r>
          <w:instrText xml:space="preserve"> PAGEREF _Toc5034 \h </w:instrText>
        </w:r>
        <w:r>
          <w:fldChar w:fldCharType="separate"/>
        </w:r>
        <w:r>
          <w:t>54</w:t>
        </w:r>
        <w:r>
          <w:fldChar w:fldCharType="end"/>
        </w:r>
      </w:hyperlink>
    </w:p>
    <w:p>
      <w:pPr>
        <w:pStyle w:val="TOC2"/>
        <w:tabs>
          <w:tab w:val="right" w:leader="dot" w:pos="8306"/>
        </w:tabs>
      </w:pPr>
      <w:hyperlink w:anchor="_Toc25986" w:history="1">
        <w:r>
          <w:rPr>
            <w:rFonts w:ascii="仿宋" w:eastAsia="仿宋" w:hAnsi="仿宋" w:cs="仿宋" w:hint="eastAsia"/>
            <w:lang w:eastAsia="zh-CN"/>
          </w:rPr>
          <w:t>(三)、项目管理与监控体系</w:t>
        </w:r>
        <w:r>
          <w:tab/>
        </w:r>
        <w:r>
          <w:fldChar w:fldCharType="begin"/>
        </w:r>
        <w:r>
          <w:instrText xml:space="preserve"> PAGEREF _Toc25986 \h </w:instrText>
        </w:r>
        <w:r>
          <w:fldChar w:fldCharType="separate"/>
        </w:r>
        <w:r>
          <w:t>56</w:t>
        </w:r>
        <w:r>
          <w:fldChar w:fldCharType="end"/>
        </w:r>
      </w:hyperlink>
    </w:p>
    <w:p>
      <w:pPr>
        <w:pStyle w:val="TOC1"/>
        <w:tabs>
          <w:tab w:val="right" w:leader="dot" w:pos="8306"/>
        </w:tabs>
      </w:pPr>
      <w:hyperlink w:anchor="_Toc28629" w:history="1">
        <w:r>
          <w:rPr>
            <w:rFonts w:ascii="仿宋" w:eastAsia="仿宋" w:hAnsi="仿宋" w:cs="仿宋" w:hint="eastAsia"/>
            <w:lang w:eastAsia="zh-CN"/>
          </w:rPr>
          <w:t>十二、安全与应急管理</w:t>
        </w:r>
        <w:r>
          <w:tab/>
        </w:r>
        <w:r>
          <w:fldChar w:fldCharType="begin"/>
        </w:r>
        <w:r>
          <w:instrText xml:space="preserve"> PAGEREF _Toc28629 \h </w:instrText>
        </w:r>
        <w:r>
          <w:fldChar w:fldCharType="separate"/>
        </w:r>
        <w:r>
          <w:t>58</w:t>
        </w:r>
        <w:r>
          <w:fldChar w:fldCharType="end"/>
        </w:r>
      </w:hyperlink>
    </w:p>
    <w:p>
      <w:pPr>
        <w:pStyle w:val="TOC2"/>
        <w:tabs>
          <w:tab w:val="right" w:leader="dot" w:pos="8306"/>
        </w:tabs>
      </w:pPr>
      <w:hyperlink w:anchor="_Toc28730" w:history="1">
        <w:r>
          <w:rPr>
            <w:rFonts w:ascii="仿宋" w:eastAsia="仿宋" w:hAnsi="仿宋" w:cs="仿宋" w:hint="eastAsia"/>
            <w:lang w:eastAsia="zh-CN"/>
          </w:rPr>
          <w:t>(一)、安全生产管理</w:t>
        </w:r>
        <w:r>
          <w:tab/>
        </w:r>
        <w:r>
          <w:fldChar w:fldCharType="begin"/>
        </w:r>
        <w:r>
          <w:instrText xml:space="preserve"> PAGEREF _Toc28730 \h </w:instrText>
        </w:r>
        <w:r>
          <w:fldChar w:fldCharType="separate"/>
        </w:r>
        <w:r>
          <w:t>58</w:t>
        </w:r>
        <w:r>
          <w:fldChar w:fldCharType="end"/>
        </w:r>
      </w:hyperlink>
    </w:p>
    <w:p>
      <w:pPr>
        <w:pStyle w:val="TOC2"/>
        <w:tabs>
          <w:tab w:val="right" w:leader="dot" w:pos="8306"/>
        </w:tabs>
      </w:pPr>
      <w:hyperlink w:anchor="_Toc29726" w:history="1">
        <w:r>
          <w:rPr>
            <w:rFonts w:ascii="仿宋" w:eastAsia="仿宋" w:hAnsi="仿宋" w:cs="仿宋" w:hint="eastAsia"/>
            <w:lang w:eastAsia="zh-CN"/>
          </w:rPr>
          <w:t>(二)、应急预案与响应</w:t>
        </w:r>
        <w:r>
          <w:tab/>
        </w:r>
        <w:r>
          <w:fldChar w:fldCharType="begin"/>
        </w:r>
        <w:r>
          <w:instrText xml:space="preserve"> PAGEREF _Toc29726 \h </w:instrText>
        </w:r>
        <w:r>
          <w:fldChar w:fldCharType="separate"/>
        </w:r>
        <w:r>
          <w:t>59</w:t>
        </w:r>
        <w:r>
          <w:fldChar w:fldCharType="end"/>
        </w:r>
      </w:hyperlink>
    </w:p>
    <w:p>
      <w:pPr>
        <w:pStyle w:val="TOC1"/>
        <w:tabs>
          <w:tab w:val="right" w:leader="dot" w:pos="8306"/>
        </w:tabs>
      </w:pPr>
      <w:hyperlink w:anchor="_Toc28586" w:history="1">
        <w:r>
          <w:rPr>
            <w:rFonts w:ascii="仿宋" w:eastAsia="仿宋" w:hAnsi="仿宋" w:cs="仿宋" w:hint="eastAsia"/>
            <w:lang w:eastAsia="zh-CN"/>
          </w:rPr>
          <w:t>十三、设施与设备管理</w:t>
        </w:r>
        <w:r>
          <w:tab/>
        </w:r>
        <w:r>
          <w:fldChar w:fldCharType="begin"/>
        </w:r>
        <w:r>
          <w:instrText xml:space="preserve"> PAGEREF _Toc28586 \h </w:instrText>
        </w:r>
        <w:r>
          <w:fldChar w:fldCharType="separate"/>
        </w:r>
        <w:r>
          <w:t>61</w:t>
        </w:r>
        <w:r>
          <w:fldChar w:fldCharType="end"/>
        </w:r>
      </w:hyperlink>
    </w:p>
    <w:p>
      <w:pPr>
        <w:pStyle w:val="TOC2"/>
        <w:tabs>
          <w:tab w:val="right" w:leader="dot" w:pos="8306"/>
        </w:tabs>
      </w:pPr>
      <w:hyperlink w:anchor="_Toc25615" w:history="1">
        <w:r>
          <w:rPr>
            <w:rFonts w:ascii="仿宋" w:eastAsia="仿宋" w:hAnsi="仿宋" w:cs="仿宋" w:hint="eastAsia"/>
            <w:lang w:eastAsia="zh-CN"/>
          </w:rPr>
          <w:t>(一)、设施规划与配置</w:t>
        </w:r>
        <w:r>
          <w:tab/>
        </w:r>
        <w:r>
          <w:fldChar w:fldCharType="begin"/>
        </w:r>
        <w:r>
          <w:instrText xml:space="preserve"> PAGEREF _Toc25615 \h </w:instrText>
        </w:r>
        <w:r>
          <w:fldChar w:fldCharType="separate"/>
        </w:r>
        <w:r>
          <w:t>61</w:t>
        </w:r>
        <w:r>
          <w:fldChar w:fldCharType="end"/>
        </w:r>
      </w:hyperlink>
    </w:p>
    <w:p>
      <w:pPr>
        <w:pStyle w:val="TOC2"/>
        <w:tabs>
          <w:tab w:val="right" w:leader="dot" w:pos="8306"/>
        </w:tabs>
      </w:pPr>
      <w:hyperlink w:anchor="_Toc7092" w:history="1">
        <w:r>
          <w:rPr>
            <w:rFonts w:ascii="仿宋" w:eastAsia="仿宋" w:hAnsi="仿宋" w:cs="仿宋" w:hint="eastAsia"/>
            <w:lang w:eastAsia="zh-CN"/>
          </w:rPr>
          <w:t>(二)、设备采购与维护管理</w:t>
        </w:r>
        <w:r>
          <w:tab/>
        </w:r>
        <w:r>
          <w:fldChar w:fldCharType="begin"/>
        </w:r>
        <w:r>
          <w:instrText xml:space="preserve"> PAGEREF _Toc7092 \h </w:instrText>
        </w:r>
        <w:r>
          <w:fldChar w:fldCharType="separate"/>
        </w:r>
        <w:r>
          <w:t>62</w:t>
        </w:r>
        <w:r>
          <w:fldChar w:fldCharType="end"/>
        </w:r>
      </w:hyperlink>
    </w:p>
    <w:p>
      <w:pPr>
        <w:pStyle w:val="TOC2"/>
        <w:tabs>
          <w:tab w:val="right" w:leader="dot" w:pos="8306"/>
        </w:tabs>
      </w:pPr>
      <w:hyperlink w:anchor="_Toc6268" w:history="1">
        <w:r>
          <w:rPr>
            <w:rFonts w:ascii="仿宋" w:eastAsia="仿宋" w:hAnsi="仿宋" w:cs="仿宋" w:hint="eastAsia"/>
            <w:lang w:eastAsia="zh-CN"/>
          </w:rPr>
          <w:t>(三)、设施设备升级策略</w:t>
        </w:r>
        <w:r>
          <w:tab/>
        </w:r>
        <w:r>
          <w:fldChar w:fldCharType="begin"/>
        </w:r>
        <w:r>
          <w:instrText xml:space="preserve"> PAGEREF _Toc6268 \h </w:instrText>
        </w:r>
        <w:r>
          <w:fldChar w:fldCharType="separate"/>
        </w:r>
        <w:r>
          <w:t>62</w:t>
        </w:r>
        <w:r>
          <w:fldChar w:fldCharType="end"/>
        </w:r>
      </w:hyperlink>
    </w:p>
    <w:p>
      <w:pPr>
        <w:pStyle w:val="TOC1"/>
        <w:tabs>
          <w:tab w:val="right" w:leader="dot" w:pos="8306"/>
        </w:tabs>
      </w:pPr>
      <w:hyperlink w:anchor="_Toc20587" w:history="1">
        <w:r>
          <w:rPr>
            <w:rFonts w:ascii="仿宋" w:eastAsia="仿宋" w:hAnsi="仿宋" w:cs="仿宋" w:hint="eastAsia"/>
            <w:lang w:eastAsia="zh-CN"/>
          </w:rPr>
          <w:t>十四、人力资源管理与开发</w:t>
        </w:r>
        <w:r>
          <w:tab/>
        </w:r>
        <w:r>
          <w:fldChar w:fldCharType="begin"/>
        </w:r>
        <w:r>
          <w:instrText xml:space="preserve"> PAGEREF _Toc20587 \h </w:instrText>
        </w:r>
        <w:r>
          <w:fldChar w:fldCharType="separate"/>
        </w:r>
        <w:r>
          <w:t>63</w:t>
        </w:r>
        <w:r>
          <w:fldChar w:fldCharType="end"/>
        </w:r>
      </w:hyperlink>
    </w:p>
    <w:p>
      <w:pPr>
        <w:pStyle w:val="TOC2"/>
        <w:tabs>
          <w:tab w:val="right" w:leader="dot" w:pos="8306"/>
        </w:tabs>
      </w:pPr>
      <w:hyperlink w:anchor="_Toc4467" w:history="1">
        <w:r>
          <w:rPr>
            <w:rFonts w:ascii="仿宋" w:eastAsia="仿宋" w:hAnsi="仿宋" w:cs="仿宋" w:hint="eastAsia"/>
            <w:lang w:eastAsia="zh-CN"/>
          </w:rPr>
          <w:t>(一)、人力资源规划</w:t>
        </w:r>
        <w:r>
          <w:tab/>
        </w:r>
        <w:r>
          <w:fldChar w:fldCharType="begin"/>
        </w:r>
        <w:r>
          <w:instrText xml:space="preserve"> PAGEREF _Toc4467 \h </w:instrText>
        </w:r>
        <w:r>
          <w:fldChar w:fldCharType="separate"/>
        </w:r>
        <w:r>
          <w:t>63</w:t>
        </w:r>
        <w:r>
          <w:fldChar w:fldCharType="end"/>
        </w:r>
      </w:hyperlink>
    </w:p>
    <w:p>
      <w:pPr>
        <w:pStyle w:val="TOC2"/>
        <w:tabs>
          <w:tab w:val="right" w:leader="dot" w:pos="8306"/>
        </w:tabs>
      </w:pPr>
      <w:hyperlink w:anchor="_Toc30926" w:history="1">
        <w:r>
          <w:rPr>
            <w:rFonts w:ascii="仿宋" w:eastAsia="仿宋" w:hAnsi="仿宋" w:cs="仿宋" w:hint="eastAsia"/>
            <w:lang w:eastAsia="zh-CN"/>
          </w:rPr>
          <w:t>(二)、人力资源开发与培训</w:t>
        </w:r>
        <w:r>
          <w:tab/>
        </w:r>
        <w:r>
          <w:fldChar w:fldCharType="begin"/>
        </w:r>
        <w:r>
          <w:instrText xml:space="preserve"> PAGEREF _Toc30926 \h </w:instrText>
        </w:r>
        <w:r>
          <w:fldChar w:fldCharType="separate"/>
        </w:r>
        <w:r>
          <w:t>65</w:t>
        </w:r>
        <w:r>
          <w:fldChar w:fldCharType="end"/>
        </w:r>
      </w:hyperlink>
    </w:p>
    <w:p>
      <w:pPr>
        <w:pStyle w:val="TOC1"/>
        <w:tabs>
          <w:tab w:val="right" w:leader="dot" w:pos="8306"/>
        </w:tabs>
      </w:pPr>
      <w:hyperlink w:anchor="_Toc21655" w:history="1">
        <w:r>
          <w:rPr>
            <w:rFonts w:ascii="仿宋" w:eastAsia="仿宋" w:hAnsi="仿宋" w:cs="仿宋" w:hint="eastAsia"/>
            <w:lang w:eastAsia="zh-CN"/>
          </w:rPr>
          <w:t>十五、项目施工方案</w:t>
        </w:r>
        <w:r>
          <w:tab/>
        </w:r>
        <w:r>
          <w:fldChar w:fldCharType="begin"/>
        </w:r>
        <w:r>
          <w:instrText xml:space="preserve"> PAGEREF _Toc21655 \h </w:instrText>
        </w:r>
        <w:r>
          <w:fldChar w:fldCharType="separate"/>
        </w:r>
        <w:r>
          <w:t>67</w:t>
        </w:r>
        <w:r>
          <w:fldChar w:fldCharType="end"/>
        </w:r>
      </w:hyperlink>
    </w:p>
    <w:p>
      <w:pPr>
        <w:pStyle w:val="TOC2"/>
        <w:tabs>
          <w:tab w:val="right" w:leader="dot" w:pos="8306"/>
        </w:tabs>
      </w:pPr>
      <w:hyperlink w:anchor="_Toc6179" w:history="1">
        <w:r>
          <w:rPr>
            <w:rFonts w:ascii="仿宋" w:eastAsia="仿宋" w:hAnsi="仿宋" w:cs="仿宋" w:hint="eastAsia"/>
            <w:lang w:eastAsia="zh-CN"/>
          </w:rPr>
          <w:t>(一)、施工组织设计</w:t>
        </w:r>
        <w:r>
          <w:tab/>
        </w:r>
        <w:r>
          <w:fldChar w:fldCharType="begin"/>
        </w:r>
        <w:r>
          <w:instrText xml:space="preserve"> PAGEREF _Toc6179 \h </w:instrText>
        </w:r>
        <w:r>
          <w:fldChar w:fldCharType="separate"/>
        </w:r>
        <w:r>
          <w:t>67</w:t>
        </w:r>
        <w:r>
          <w:fldChar w:fldCharType="end"/>
        </w:r>
      </w:hyperlink>
    </w:p>
    <w:p>
      <w:pPr>
        <w:pStyle w:val="TOC2"/>
        <w:tabs>
          <w:tab w:val="right" w:leader="dot" w:pos="8306"/>
        </w:tabs>
      </w:pPr>
      <w:hyperlink w:anchor="_Toc25465" w:history="1">
        <w:r>
          <w:rPr>
            <w:rFonts w:ascii="仿宋" w:eastAsia="仿宋" w:hAnsi="仿宋" w:cs="仿宋" w:hint="eastAsia"/>
            <w:lang w:eastAsia="zh-CN"/>
          </w:rPr>
          <w:t>(二)、施工工艺与技术路线</w:t>
        </w:r>
        <w:r>
          <w:tab/>
        </w:r>
        <w:r>
          <w:fldChar w:fldCharType="begin"/>
        </w:r>
        <w:r>
          <w:instrText xml:space="preserve"> PAGEREF _Toc25465 \h </w:instrText>
        </w:r>
        <w:r>
          <w:fldChar w:fldCharType="separate"/>
        </w:r>
        <w:r>
          <w:t>69</w:t>
        </w:r>
        <w:r>
          <w:fldChar w:fldCharType="end"/>
        </w:r>
      </w:hyperlink>
    </w:p>
    <w:p>
      <w:pPr>
        <w:pStyle w:val="TOC2"/>
        <w:tabs>
          <w:tab w:val="right" w:leader="dot" w:pos="8306"/>
        </w:tabs>
      </w:pPr>
      <w:hyperlink w:anchor="_Toc12149" w:history="1">
        <w:r>
          <w:rPr>
            <w:rFonts w:ascii="仿宋" w:eastAsia="仿宋" w:hAnsi="仿宋" w:cs="仿宋" w:hint="eastAsia"/>
            <w:lang w:eastAsia="zh-CN"/>
          </w:rPr>
          <w:t>(三)、关键节点施工计划</w:t>
        </w:r>
        <w:r>
          <w:tab/>
        </w:r>
        <w:r>
          <w:fldChar w:fldCharType="begin"/>
        </w:r>
        <w:r>
          <w:instrText xml:space="preserve"> PAGEREF _Toc12149 \h </w:instrText>
        </w:r>
        <w:r>
          <w:fldChar w:fldCharType="separate"/>
        </w:r>
        <w:r>
          <w:t>70</w:t>
        </w:r>
        <w:r>
          <w:fldChar w:fldCharType="end"/>
        </w:r>
      </w:hyperlink>
    </w:p>
    <w:p>
      <w:pPr>
        <w:pStyle w:val="TOC2"/>
        <w:tabs>
          <w:tab w:val="right" w:leader="dot" w:pos="8306"/>
        </w:tabs>
      </w:pPr>
      <w:hyperlink w:anchor="_Toc12725" w:history="1">
        <w:r>
          <w:rPr>
            <w:rFonts w:ascii="仿宋" w:eastAsia="仿宋" w:hAnsi="仿宋" w:cs="仿宋" w:hint="eastAsia"/>
            <w:lang w:eastAsia="zh-CN"/>
          </w:rPr>
          <w:t>(四)、施工现场管理</w:t>
        </w:r>
        <w:r>
          <w:tab/>
        </w:r>
        <w:r>
          <w:fldChar w:fldCharType="begin"/>
        </w:r>
        <w:r>
          <w:instrText xml:space="preserve"> PAGEREF _Toc12725 \h </w:instrText>
        </w:r>
        <w:r>
          <w:fldChar w:fldCharType="separate"/>
        </w:r>
        <w:r>
          <w:t>72</w:t>
        </w:r>
        <w:r>
          <w:fldChar w:fldCharType="end"/>
        </w:r>
      </w:hyperlink>
    </w:p>
    <w:p>
      <w:pPr>
        <w:pStyle w:val="TOC1"/>
        <w:tabs>
          <w:tab w:val="right" w:leader="dot" w:pos="8306"/>
        </w:tabs>
      </w:pPr>
      <w:hyperlink w:anchor="_Toc26567" w:history="1">
        <w:r>
          <w:rPr>
            <w:rFonts w:ascii="仿宋" w:eastAsia="仿宋" w:hAnsi="仿宋" w:cs="仿宋" w:hint="eastAsia"/>
            <w:lang w:eastAsia="zh-CN"/>
          </w:rPr>
          <w:t>十六、知识产权管理与保护</w:t>
        </w:r>
        <w:r>
          <w:tab/>
        </w:r>
        <w:r>
          <w:fldChar w:fldCharType="begin"/>
        </w:r>
        <w:r>
          <w:instrText xml:space="preserve"> PAGEREF _Toc26567 \h </w:instrText>
        </w:r>
        <w:r>
          <w:fldChar w:fldCharType="separate"/>
        </w:r>
        <w:r>
          <w:t>74</w:t>
        </w:r>
        <w:r>
          <w:fldChar w:fldCharType="end"/>
        </w:r>
      </w:hyperlink>
    </w:p>
    <w:p>
      <w:pPr>
        <w:pStyle w:val="TOC2"/>
        <w:tabs>
          <w:tab w:val="right" w:leader="dot" w:pos="8306"/>
        </w:tabs>
      </w:pPr>
      <w:hyperlink w:anchor="_Toc208" w:history="1">
        <w:r>
          <w:rPr>
            <w:rFonts w:ascii="仿宋" w:eastAsia="仿宋" w:hAnsi="仿宋" w:cs="仿宋" w:hint="eastAsia"/>
            <w:lang w:eastAsia="zh-CN"/>
          </w:rPr>
          <w:t>(一)、知识产权管理体系建设</w:t>
        </w:r>
        <w:r>
          <w:tab/>
        </w:r>
        <w:r>
          <w:fldChar w:fldCharType="begin"/>
        </w:r>
        <w:r>
          <w:instrText xml:space="preserve"> PAGEREF _Toc208 \h </w:instrText>
        </w:r>
        <w:r>
          <w:fldChar w:fldCharType="separate"/>
        </w:r>
        <w:r>
          <w:t>74</w:t>
        </w:r>
        <w:r>
          <w:fldChar w:fldCharType="end"/>
        </w:r>
      </w:hyperlink>
    </w:p>
    <w:p>
      <w:pPr>
        <w:pStyle w:val="TOC2"/>
        <w:tabs>
          <w:tab w:val="right" w:leader="dot" w:pos="8306"/>
        </w:tabs>
      </w:pPr>
      <w:hyperlink w:anchor="_Toc28393" w:history="1">
        <w:r>
          <w:rPr>
            <w:rFonts w:ascii="仿宋" w:eastAsia="仿宋" w:hAnsi="仿宋" w:cs="仿宋" w:hint="eastAsia"/>
            <w:lang w:eastAsia="zh-CN"/>
          </w:rPr>
          <w:t>(二)、知识产权保护措施</w:t>
        </w:r>
        <w:r>
          <w:tab/>
        </w:r>
        <w:r>
          <w:fldChar w:fldCharType="begin"/>
        </w:r>
        <w:r>
          <w:instrText xml:space="preserve"> PAGEREF _Toc28393 \h </w:instrText>
        </w:r>
        <w:r>
          <w:fldChar w:fldCharType="separate"/>
        </w:r>
        <w:r>
          <w:t>75</w:t>
        </w:r>
        <w:r>
          <w:fldChar w:fldCharType="end"/>
        </w:r>
      </w:hyperlink>
    </w:p>
    <w:p>
      <w:pPr>
        <w:pStyle w:val="TOC1"/>
        <w:tabs>
          <w:tab w:val="right" w:leader="dot" w:pos="8306"/>
        </w:tabs>
      </w:pPr>
      <w:hyperlink w:anchor="_Toc30765" w:history="1">
        <w:r>
          <w:rPr>
            <w:rFonts w:ascii="仿宋" w:eastAsia="仿宋" w:hAnsi="仿宋" w:cs="仿宋" w:hint="eastAsia"/>
            <w:lang w:eastAsia="zh-CN"/>
          </w:rPr>
          <w:t>十七、产业协同与集群发展</w:t>
        </w:r>
        <w:r>
          <w:tab/>
        </w:r>
        <w:r>
          <w:fldChar w:fldCharType="begin"/>
        </w:r>
        <w:r>
          <w:instrText xml:space="preserve"> PAGEREF _Toc30765 \h </w:instrText>
        </w:r>
        <w:r>
          <w:fldChar w:fldCharType="separate"/>
        </w:r>
        <w:r>
          <w:t>76</w:t>
        </w:r>
        <w:r>
          <w:fldChar w:fldCharType="end"/>
        </w:r>
      </w:hyperlink>
    </w:p>
    <w:p>
      <w:pPr>
        <w:pStyle w:val="TOC2"/>
        <w:tabs>
          <w:tab w:val="right" w:leader="dot" w:pos="8306"/>
        </w:tabs>
      </w:pPr>
      <w:hyperlink w:anchor="_Toc9254" w:history="1">
        <w:r>
          <w:rPr>
            <w:rFonts w:ascii="仿宋" w:eastAsia="仿宋" w:hAnsi="仿宋" w:cs="仿宋" w:hint="eastAsia"/>
            <w:lang w:eastAsia="zh-CN"/>
          </w:rPr>
          <w:t>(一)、产业协同机制建设</w:t>
        </w:r>
        <w:r>
          <w:tab/>
        </w:r>
        <w:r>
          <w:fldChar w:fldCharType="begin"/>
        </w:r>
        <w:r>
          <w:instrText xml:space="preserve"> PAGEREF _Toc9254 \h </w:instrText>
        </w:r>
        <w:r>
          <w:fldChar w:fldCharType="separate"/>
        </w:r>
        <w:r>
          <w:t>76</w:t>
        </w:r>
        <w:r>
          <w:fldChar w:fldCharType="end"/>
        </w:r>
      </w:hyperlink>
    </w:p>
    <w:p>
      <w:pPr>
        <w:pStyle w:val="TOC2"/>
        <w:tabs>
          <w:tab w:val="right" w:leader="dot" w:pos="8306"/>
        </w:tabs>
      </w:pPr>
      <w:hyperlink w:anchor="_Toc16792" w:history="1">
        <w:r>
          <w:rPr>
            <w:rFonts w:ascii="仿宋" w:eastAsia="仿宋" w:hAnsi="仿宋" w:cs="仿宋" w:hint="eastAsia"/>
            <w:lang w:eastAsia="zh-CN"/>
          </w:rPr>
          <w:t>(二)、产业集群培育与发展</w:t>
        </w:r>
        <w:r>
          <w:tab/>
        </w:r>
        <w:r>
          <w:fldChar w:fldCharType="begin"/>
        </w:r>
        <w:r>
          <w:instrText xml:space="preserve"> PAGEREF _Toc16792 \h </w:instrText>
        </w:r>
        <w:r>
          <w:fldChar w:fldCharType="separate"/>
        </w:r>
        <w:r>
          <w:t>78</w:t>
        </w:r>
        <w:r>
          <w:fldChar w:fldCharType="end"/>
        </w:r>
      </w:hyperlink>
    </w:p>
    <w:p>
      <w:pPr>
        <w:pStyle w:val="TOC1"/>
        <w:tabs>
          <w:tab w:val="right" w:leader="dot" w:pos="8306"/>
        </w:tabs>
      </w:pPr>
      <w:hyperlink w:anchor="_Toc23324" w:history="1">
        <w:r>
          <w:rPr>
            <w:rFonts w:ascii="仿宋" w:eastAsia="仿宋" w:hAnsi="仿宋" w:cs="仿宋" w:hint="eastAsia"/>
            <w:lang w:eastAsia="zh-CN"/>
          </w:rPr>
          <w:t>十八、合作与交流机制建立</w:t>
        </w:r>
        <w:r>
          <w:tab/>
        </w:r>
        <w:r>
          <w:fldChar w:fldCharType="begin"/>
        </w:r>
        <w:r>
          <w:instrText xml:space="preserve"> PAGEREF _Toc23324 \h </w:instrText>
        </w:r>
        <w:r>
          <w:fldChar w:fldCharType="separate"/>
        </w:r>
        <w:r>
          <w:t>78</w:t>
        </w:r>
        <w:r>
          <w:fldChar w:fldCharType="end"/>
        </w:r>
      </w:hyperlink>
    </w:p>
    <w:p>
      <w:pPr>
        <w:pStyle w:val="TOC2"/>
        <w:tabs>
          <w:tab w:val="right" w:leader="dot" w:pos="8306"/>
        </w:tabs>
      </w:pPr>
      <w:hyperlink w:anchor="_Toc30517" w:history="1">
        <w:r>
          <w:rPr>
            <w:rFonts w:ascii="仿宋" w:eastAsia="仿宋" w:hAnsi="仿宋" w:cs="仿宋" w:hint="eastAsia"/>
            <w:lang w:eastAsia="zh-CN"/>
          </w:rPr>
          <w:t>(一)、合作伙伴选择与合作方式</w:t>
        </w:r>
        <w:r>
          <w:tab/>
        </w:r>
        <w:r>
          <w:fldChar w:fldCharType="begin"/>
        </w:r>
        <w:r>
          <w:instrText xml:space="preserve"> PAGEREF _Toc30517 \h </w:instrText>
        </w:r>
        <w:r>
          <w:fldChar w:fldCharType="separate"/>
        </w:r>
        <w:r>
          <w:t>78</w:t>
        </w:r>
        <w:r>
          <w:fldChar w:fldCharType="end"/>
        </w:r>
      </w:hyperlink>
    </w:p>
    <w:p>
      <w:pPr>
        <w:pStyle w:val="TOC2"/>
        <w:tabs>
          <w:tab w:val="right" w:leader="dot" w:pos="8306"/>
        </w:tabs>
      </w:pPr>
      <w:hyperlink w:anchor="_Toc28274" w:history="1">
        <w:r>
          <w:rPr>
            <w:rFonts w:ascii="仿宋" w:eastAsia="仿宋" w:hAnsi="仿宋" w:cs="仿宋" w:hint="eastAsia"/>
            <w:lang w:eastAsia="zh-CN"/>
          </w:rPr>
          <w:t>(二)、交流与合作平台搭建</w:t>
        </w:r>
        <w:r>
          <w:tab/>
        </w:r>
        <w:r>
          <w:fldChar w:fldCharType="begin"/>
        </w:r>
        <w:r>
          <w:instrText xml:space="preserve"> PAGEREF _Toc28274 \h </w:instrText>
        </w:r>
        <w:r>
          <w:fldChar w:fldCharType="separate"/>
        </w:r>
        <w:r>
          <w:t>80</w:t>
        </w:r>
        <w:r>
          <w:fldChar w:fldCharType="end"/>
        </w:r>
      </w:hyperlink>
    </w:p>
    <w:p>
      <w:pPr>
        <w:pStyle w:val="TOC1"/>
        <w:tabs>
          <w:tab w:val="right" w:leader="dot" w:pos="8306"/>
        </w:tabs>
      </w:pPr>
      <w:hyperlink w:anchor="_Toc21970" w:history="1">
        <w:r>
          <w:rPr>
            <w:rFonts w:ascii="仿宋" w:eastAsia="仿宋" w:hAnsi="仿宋" w:cs="仿宋" w:hint="eastAsia"/>
            <w:lang w:eastAsia="zh-CN"/>
          </w:rPr>
          <w:t>十九、创新驱动与持续发展</w:t>
        </w:r>
        <w:r>
          <w:tab/>
        </w:r>
        <w:r>
          <w:fldChar w:fldCharType="begin"/>
        </w:r>
        <w:r>
          <w:instrText xml:space="preserve"> PAGEREF _Toc21970 \h </w:instrText>
        </w:r>
        <w:r>
          <w:fldChar w:fldCharType="separate"/>
        </w:r>
        <w:r>
          <w:t>81</w:t>
        </w:r>
        <w:r>
          <w:fldChar w:fldCharType="end"/>
        </w:r>
      </w:hyperlink>
    </w:p>
    <w:p>
      <w:pPr>
        <w:pStyle w:val="TOC2"/>
        <w:tabs>
          <w:tab w:val="right" w:leader="dot" w:pos="8306"/>
        </w:tabs>
      </w:pPr>
      <w:hyperlink w:anchor="_Toc26971" w:history="1">
        <w:r>
          <w:rPr>
            <w:rFonts w:ascii="仿宋" w:eastAsia="仿宋" w:hAnsi="仿宋" w:cs="仿宋" w:hint="eastAsia"/>
            <w:lang w:eastAsia="zh-CN"/>
          </w:rPr>
          <w:t>(一)、创新驱动战略实施</w:t>
        </w:r>
        <w:r>
          <w:tab/>
        </w:r>
        <w:r>
          <w:fldChar w:fldCharType="begin"/>
        </w:r>
        <w:r>
          <w:instrText xml:space="preserve"> PAGEREF _Toc26971 \h </w:instrText>
        </w:r>
        <w:r>
          <w:fldChar w:fldCharType="separate"/>
        </w:r>
        <w:r>
          <w:t>81</w:t>
        </w:r>
        <w:r>
          <w:fldChar w:fldCharType="end"/>
        </w:r>
      </w:hyperlink>
    </w:p>
    <w:p>
      <w:pPr>
        <w:pStyle w:val="TOC2"/>
        <w:tabs>
          <w:tab w:val="right" w:leader="dot" w:pos="8306"/>
        </w:tabs>
      </w:pPr>
      <w:hyperlink w:anchor="_Toc32501" w:history="1">
        <w:r>
          <w:rPr>
            <w:rFonts w:ascii="仿宋" w:eastAsia="仿宋" w:hAnsi="仿宋" w:cs="仿宋" w:hint="eastAsia"/>
            <w:lang w:eastAsia="zh-CN"/>
          </w:rPr>
          <w:t>(二)、持续发展路径探索</w:t>
        </w:r>
        <w:r>
          <w:tab/>
        </w:r>
        <w:r>
          <w:fldChar w:fldCharType="begin"/>
        </w:r>
        <w:r>
          <w:instrText xml:space="preserve"> PAGEREF _Toc32501 \h </w:instrText>
        </w:r>
        <w:r>
          <w:fldChar w:fldCharType="separate"/>
        </w:r>
        <w:r>
          <w:t>83</w:t>
        </w:r>
        <w:r>
          <w:fldChar w:fldCharType="end"/>
        </w:r>
      </w:hyperlink>
    </w:p>
    <w:p>
      <w:pPr>
        <w:pStyle w:val="TOC1"/>
        <w:tabs>
          <w:tab w:val="right" w:leader="dot" w:pos="8306"/>
        </w:tabs>
      </w:pPr>
      <w:hyperlink w:anchor="_Toc1532" w:history="1">
        <w:r>
          <w:rPr>
            <w:rFonts w:ascii="仿宋" w:eastAsia="仿宋" w:hAnsi="仿宋" w:cs="仿宋" w:hint="eastAsia"/>
            <w:lang w:eastAsia="zh-CN"/>
          </w:rPr>
          <w:t>二十、成果转化与推广应用</w:t>
        </w:r>
        <w:r>
          <w:tab/>
        </w:r>
        <w:r>
          <w:fldChar w:fldCharType="begin"/>
        </w:r>
        <w:r>
          <w:instrText xml:space="preserve"> PAGEREF _Toc1532 \h </w:instrText>
        </w:r>
        <w:r>
          <w:fldChar w:fldCharType="separate"/>
        </w:r>
        <w:r>
          <w:t>87</w:t>
        </w:r>
        <w:r>
          <w:fldChar w:fldCharType="end"/>
        </w:r>
      </w:hyperlink>
    </w:p>
    <w:p>
      <w:pPr>
        <w:pStyle w:val="TOC2"/>
        <w:tabs>
          <w:tab w:val="right" w:leader="dot" w:pos="8306"/>
        </w:tabs>
      </w:pPr>
      <w:hyperlink w:anchor="_Toc12309" w:history="1">
        <w:r>
          <w:rPr>
            <w:rFonts w:ascii="仿宋" w:eastAsia="仿宋" w:hAnsi="仿宋" w:cs="仿宋" w:hint="eastAsia"/>
            <w:lang w:eastAsia="zh-CN"/>
          </w:rPr>
          <w:t>(一)、成果转化策略制定</w:t>
        </w:r>
        <w:r>
          <w:tab/>
        </w:r>
        <w:r>
          <w:fldChar w:fldCharType="begin"/>
        </w:r>
        <w:r>
          <w:instrText xml:space="preserve"> PAGEREF _Toc12309 \h </w:instrText>
        </w:r>
        <w:r>
          <w:fldChar w:fldCharType="separate"/>
        </w:r>
        <w:r>
          <w:t>87</w:t>
        </w:r>
        <w:r>
          <w:fldChar w:fldCharType="end"/>
        </w:r>
      </w:hyperlink>
    </w:p>
    <w:p>
      <w:pPr>
        <w:pStyle w:val="TOC2"/>
        <w:tabs>
          <w:tab w:val="right" w:leader="dot" w:pos="8306"/>
        </w:tabs>
      </w:pPr>
      <w:hyperlink w:anchor="_Toc28719" w:history="1">
        <w:r>
          <w:rPr>
            <w:rFonts w:ascii="仿宋" w:eastAsia="仿宋" w:hAnsi="仿宋" w:cs="仿宋" w:hint="eastAsia"/>
            <w:lang w:eastAsia="zh-CN"/>
          </w:rPr>
          <w:t>(二)、成果推广应用方案</w:t>
        </w:r>
        <w:r>
          <w:tab/>
        </w:r>
        <w:r>
          <w:fldChar w:fldCharType="begin"/>
        </w:r>
        <w:r>
          <w:instrText xml:space="preserve"> PAGEREF _Toc28719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5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5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若IT服务项目成功推广新型环保产品，比如采用可回收材料的包装，可能会激发消费者对可持续产品的需求。这种需求的增长可能迫使整个行业转向更环保的产品设计和生产方法。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29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3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T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T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T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823"/>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6122"/>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690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https://d.book118.com/166120150003010104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C1F58"/>
    <w:rsid w:val="1E3C1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2015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2024-03-11T18:46:00Z</dcterms:created>
  <dcterms:modified xsi:type="dcterms:W3CDTF">2024-03-11T18:47:41Z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1EB0D9F4A1F04912BB0B7B8486E3172B_11</vt:lpwstr>
  </property>
  <property fmtid="{D5CDD505-2E9C-101B-9397-08002B2CF9AE}" pid="3" name="KSOProductBuildVer">
    <vt:lpwstr>2052-12.1.0.16250</vt:lpwstr>
  </property>
</Properties>
</file>