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智能报警装置项目计划设计方案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9" w:history="1">
        <w:r>
          <w:rPr>
            <w:rFonts w:ascii="仿宋" w:eastAsia="仿宋" w:hAnsi="仿宋" w:cs="仿宋" w:hint="eastAsia"/>
            <w:lang w:eastAsia="zh-CN"/>
          </w:rPr>
          <w:t>概论</w:t>
        </w:r>
        <w:r>
          <w:tab/>
        </w:r>
        <w:r>
          <w:fldChar w:fldCharType="begin"/>
        </w:r>
        <w:r>
          <w:instrText xml:space="preserve"> PAGEREF _Toc21579 \h </w:instrText>
        </w:r>
        <w:r>
          <w:fldChar w:fldCharType="separate"/>
        </w:r>
        <w:r>
          <w:t>3</w:t>
        </w:r>
        <w:r>
          <w:fldChar w:fldCharType="end"/>
        </w:r>
      </w:hyperlink>
    </w:p>
    <w:p>
      <w:pPr>
        <w:pStyle w:val="TOC1"/>
        <w:tabs>
          <w:tab w:val="right" w:leader="dot" w:pos="8306"/>
        </w:tabs>
      </w:pPr>
      <w:hyperlink w:anchor="_Toc16196" w:history="1">
        <w:r>
          <w:rPr>
            <w:rFonts w:ascii="仿宋" w:eastAsia="仿宋" w:hAnsi="仿宋" w:cs="仿宋" w:hint="eastAsia"/>
            <w:lang w:eastAsia="zh-CN"/>
          </w:rPr>
          <w:t>一、智能报警装置项目概论</w:t>
        </w:r>
        <w:r>
          <w:tab/>
        </w:r>
        <w:r>
          <w:fldChar w:fldCharType="begin"/>
        </w:r>
        <w:r>
          <w:instrText xml:space="preserve"> PAGEREF _Toc16196 \h </w:instrText>
        </w:r>
        <w:r>
          <w:fldChar w:fldCharType="separate"/>
        </w:r>
        <w:r>
          <w:t>3</w:t>
        </w:r>
        <w:r>
          <w:fldChar w:fldCharType="end"/>
        </w:r>
      </w:hyperlink>
    </w:p>
    <w:p>
      <w:pPr>
        <w:pStyle w:val="TOC2"/>
        <w:tabs>
          <w:tab w:val="right" w:leader="dot" w:pos="8306"/>
        </w:tabs>
      </w:pPr>
      <w:hyperlink w:anchor="_Toc2755" w:history="1">
        <w:r>
          <w:rPr>
            <w:rFonts w:ascii="仿宋" w:eastAsia="仿宋" w:hAnsi="仿宋" w:cs="仿宋" w:hint="eastAsia"/>
            <w:lang w:eastAsia="zh-CN"/>
          </w:rPr>
          <w:t>(一)、智能报警装置项目概况</w:t>
        </w:r>
        <w:r>
          <w:tab/>
        </w:r>
        <w:r>
          <w:fldChar w:fldCharType="begin"/>
        </w:r>
        <w:r>
          <w:instrText xml:space="preserve"> PAGEREF _Toc2755 \h </w:instrText>
        </w:r>
        <w:r>
          <w:fldChar w:fldCharType="separate"/>
        </w:r>
        <w:r>
          <w:t>3</w:t>
        </w:r>
        <w:r>
          <w:fldChar w:fldCharType="end"/>
        </w:r>
      </w:hyperlink>
    </w:p>
    <w:p>
      <w:pPr>
        <w:pStyle w:val="TOC2"/>
        <w:tabs>
          <w:tab w:val="right" w:leader="dot" w:pos="8306"/>
        </w:tabs>
      </w:pPr>
      <w:hyperlink w:anchor="_Toc13688" w:history="1">
        <w:r>
          <w:rPr>
            <w:rFonts w:ascii="仿宋" w:eastAsia="仿宋" w:hAnsi="仿宋" w:cs="仿宋" w:hint="eastAsia"/>
            <w:lang w:eastAsia="zh-CN"/>
          </w:rPr>
          <w:t>(二)、智能报警装置项目目标</w:t>
        </w:r>
        <w:r>
          <w:tab/>
        </w:r>
        <w:r>
          <w:fldChar w:fldCharType="begin"/>
        </w:r>
        <w:r>
          <w:instrText xml:space="preserve"> PAGEREF _Toc13688 \h </w:instrText>
        </w:r>
        <w:r>
          <w:fldChar w:fldCharType="separate"/>
        </w:r>
        <w:r>
          <w:t>5</w:t>
        </w:r>
        <w:r>
          <w:fldChar w:fldCharType="end"/>
        </w:r>
      </w:hyperlink>
    </w:p>
    <w:p>
      <w:pPr>
        <w:pStyle w:val="TOC2"/>
        <w:tabs>
          <w:tab w:val="right" w:leader="dot" w:pos="8306"/>
        </w:tabs>
      </w:pPr>
      <w:hyperlink w:anchor="_Toc13936" w:history="1">
        <w:r>
          <w:rPr>
            <w:rFonts w:ascii="仿宋" w:eastAsia="仿宋" w:hAnsi="仿宋" w:cs="仿宋" w:hint="eastAsia"/>
            <w:lang w:eastAsia="zh-CN"/>
          </w:rPr>
          <w:t>(三)、智能报警装置项目提出的理由</w:t>
        </w:r>
        <w:r>
          <w:tab/>
        </w:r>
        <w:r>
          <w:fldChar w:fldCharType="begin"/>
        </w:r>
        <w:r>
          <w:instrText xml:space="preserve"> PAGEREF _Toc13936 \h </w:instrText>
        </w:r>
        <w:r>
          <w:fldChar w:fldCharType="separate"/>
        </w:r>
        <w:r>
          <w:t>6</w:t>
        </w:r>
        <w:r>
          <w:fldChar w:fldCharType="end"/>
        </w:r>
      </w:hyperlink>
    </w:p>
    <w:p>
      <w:pPr>
        <w:pStyle w:val="TOC2"/>
        <w:tabs>
          <w:tab w:val="right" w:leader="dot" w:pos="8306"/>
        </w:tabs>
      </w:pPr>
      <w:hyperlink w:anchor="_Toc30254" w:history="1">
        <w:r>
          <w:rPr>
            <w:rFonts w:ascii="仿宋" w:eastAsia="仿宋" w:hAnsi="仿宋" w:cs="仿宋" w:hint="eastAsia"/>
            <w:lang w:eastAsia="zh-CN"/>
          </w:rPr>
          <w:t>(四)、智能报警装置项目意义</w:t>
        </w:r>
        <w:r>
          <w:tab/>
        </w:r>
        <w:r>
          <w:fldChar w:fldCharType="begin"/>
        </w:r>
        <w:r>
          <w:instrText xml:space="preserve"> PAGEREF _Toc30254 \h </w:instrText>
        </w:r>
        <w:r>
          <w:fldChar w:fldCharType="separate"/>
        </w:r>
        <w:r>
          <w:t>8</w:t>
        </w:r>
        <w:r>
          <w:fldChar w:fldCharType="end"/>
        </w:r>
      </w:hyperlink>
    </w:p>
    <w:p>
      <w:pPr>
        <w:pStyle w:val="TOC2"/>
        <w:tabs>
          <w:tab w:val="right" w:leader="dot" w:pos="8306"/>
        </w:tabs>
      </w:pPr>
      <w:hyperlink w:anchor="_Toc23859" w:history="1">
        <w:r>
          <w:rPr>
            <w:rFonts w:ascii="仿宋" w:eastAsia="仿宋" w:hAnsi="仿宋" w:cs="仿宋" w:hint="eastAsia"/>
            <w:lang w:eastAsia="zh-CN"/>
          </w:rPr>
          <w:t>(五)、智能报警装置项目背景</w:t>
        </w:r>
        <w:r>
          <w:tab/>
        </w:r>
        <w:r>
          <w:fldChar w:fldCharType="begin"/>
        </w:r>
        <w:r>
          <w:instrText xml:space="preserve"> PAGEREF _Toc23859 \h </w:instrText>
        </w:r>
        <w:r>
          <w:fldChar w:fldCharType="separate"/>
        </w:r>
        <w:r>
          <w:t>9</w:t>
        </w:r>
        <w:r>
          <w:fldChar w:fldCharType="end"/>
        </w:r>
      </w:hyperlink>
    </w:p>
    <w:p>
      <w:pPr>
        <w:pStyle w:val="TOC1"/>
        <w:tabs>
          <w:tab w:val="right" w:leader="dot" w:pos="8306"/>
        </w:tabs>
      </w:pPr>
      <w:hyperlink w:anchor="_Toc10968" w:history="1">
        <w:r>
          <w:rPr>
            <w:rFonts w:ascii="仿宋" w:eastAsia="仿宋" w:hAnsi="仿宋" w:cs="仿宋" w:hint="eastAsia"/>
            <w:lang w:eastAsia="zh-CN"/>
          </w:rPr>
          <w:t>二、智能报警装置项目建设背景及必要性分析</w:t>
        </w:r>
        <w:r>
          <w:tab/>
        </w:r>
        <w:r>
          <w:fldChar w:fldCharType="begin"/>
        </w:r>
        <w:r>
          <w:instrText xml:space="preserve"> PAGEREF _Toc10968 \h </w:instrText>
        </w:r>
        <w:r>
          <w:fldChar w:fldCharType="separate"/>
        </w:r>
        <w:r>
          <w:t>10</w:t>
        </w:r>
        <w:r>
          <w:fldChar w:fldCharType="end"/>
        </w:r>
      </w:hyperlink>
    </w:p>
    <w:p>
      <w:pPr>
        <w:pStyle w:val="TOC2"/>
        <w:tabs>
          <w:tab w:val="right" w:leader="dot" w:pos="8306"/>
        </w:tabs>
      </w:pPr>
      <w:hyperlink w:anchor="_Toc6523" w:history="1">
        <w:r>
          <w:rPr>
            <w:rFonts w:ascii="仿宋" w:eastAsia="仿宋" w:hAnsi="仿宋" w:cs="仿宋" w:hint="eastAsia"/>
            <w:lang w:eastAsia="zh-CN"/>
          </w:rPr>
          <w:t>(一)、智能报警装置项目背景分析</w:t>
        </w:r>
        <w:r>
          <w:tab/>
        </w:r>
        <w:r>
          <w:fldChar w:fldCharType="begin"/>
        </w:r>
        <w:r>
          <w:instrText xml:space="preserve"> PAGEREF _Toc6523 \h </w:instrText>
        </w:r>
        <w:r>
          <w:fldChar w:fldCharType="separate"/>
        </w:r>
        <w:r>
          <w:t>10</w:t>
        </w:r>
        <w:r>
          <w:fldChar w:fldCharType="end"/>
        </w:r>
      </w:hyperlink>
    </w:p>
    <w:p>
      <w:pPr>
        <w:pStyle w:val="TOC2"/>
        <w:tabs>
          <w:tab w:val="right" w:leader="dot" w:pos="8306"/>
        </w:tabs>
      </w:pPr>
      <w:hyperlink w:anchor="_Toc26568" w:history="1">
        <w:r>
          <w:rPr>
            <w:rFonts w:ascii="仿宋" w:eastAsia="仿宋" w:hAnsi="仿宋" w:cs="仿宋" w:hint="eastAsia"/>
            <w:lang w:eastAsia="zh-CN"/>
          </w:rPr>
          <w:t>(二)、智能报警装置项目建设必要性分析</w:t>
        </w:r>
        <w:r>
          <w:tab/>
        </w:r>
        <w:r>
          <w:fldChar w:fldCharType="begin"/>
        </w:r>
        <w:r>
          <w:instrText xml:space="preserve"> PAGEREF _Toc26568 \h </w:instrText>
        </w:r>
        <w:r>
          <w:fldChar w:fldCharType="separate"/>
        </w:r>
        <w:r>
          <w:t>11</w:t>
        </w:r>
        <w:r>
          <w:fldChar w:fldCharType="end"/>
        </w:r>
      </w:hyperlink>
    </w:p>
    <w:p>
      <w:pPr>
        <w:pStyle w:val="TOC1"/>
        <w:tabs>
          <w:tab w:val="right" w:leader="dot" w:pos="8306"/>
        </w:tabs>
      </w:pPr>
      <w:hyperlink w:anchor="_Toc2930" w:history="1">
        <w:r>
          <w:rPr>
            <w:rFonts w:ascii="仿宋" w:eastAsia="仿宋" w:hAnsi="仿宋" w:cs="仿宋" w:hint="eastAsia"/>
            <w:lang w:eastAsia="zh-CN"/>
          </w:rPr>
          <w:t>三、市场分析、调研</w:t>
        </w:r>
        <w:r>
          <w:tab/>
        </w:r>
        <w:r>
          <w:fldChar w:fldCharType="begin"/>
        </w:r>
        <w:r>
          <w:instrText xml:space="preserve"> PAGEREF _Toc2930 \h </w:instrText>
        </w:r>
        <w:r>
          <w:fldChar w:fldCharType="separate"/>
        </w:r>
        <w:r>
          <w:t>13</w:t>
        </w:r>
        <w:r>
          <w:fldChar w:fldCharType="end"/>
        </w:r>
      </w:hyperlink>
    </w:p>
    <w:p>
      <w:pPr>
        <w:pStyle w:val="TOC2"/>
        <w:tabs>
          <w:tab w:val="right" w:leader="dot" w:pos="8306"/>
        </w:tabs>
      </w:pPr>
      <w:hyperlink w:anchor="_Toc7476" w:history="1">
        <w:r>
          <w:rPr>
            <w:rFonts w:ascii="仿宋" w:eastAsia="仿宋" w:hAnsi="仿宋" w:cs="仿宋" w:hint="eastAsia"/>
            <w:lang w:eastAsia="zh-CN"/>
          </w:rPr>
          <w:t>(一)、智能报警装置行业分析</w:t>
        </w:r>
        <w:r>
          <w:tab/>
        </w:r>
        <w:r>
          <w:fldChar w:fldCharType="begin"/>
        </w:r>
        <w:r>
          <w:instrText xml:space="preserve"> PAGEREF _Toc7476 \h </w:instrText>
        </w:r>
        <w:r>
          <w:fldChar w:fldCharType="separate"/>
        </w:r>
        <w:r>
          <w:t>13</w:t>
        </w:r>
        <w:r>
          <w:fldChar w:fldCharType="end"/>
        </w:r>
      </w:hyperlink>
    </w:p>
    <w:p>
      <w:pPr>
        <w:pStyle w:val="TOC2"/>
        <w:tabs>
          <w:tab w:val="right" w:leader="dot" w:pos="8306"/>
        </w:tabs>
      </w:pPr>
      <w:hyperlink w:anchor="_Toc14424" w:history="1">
        <w:r>
          <w:rPr>
            <w:rFonts w:ascii="仿宋" w:eastAsia="仿宋" w:hAnsi="仿宋" w:cs="仿宋" w:hint="eastAsia"/>
            <w:lang w:eastAsia="zh-CN"/>
          </w:rPr>
          <w:t>(二)、智能报警装置市场分析预测</w:t>
        </w:r>
        <w:r>
          <w:tab/>
        </w:r>
        <w:r>
          <w:fldChar w:fldCharType="begin"/>
        </w:r>
        <w:r>
          <w:instrText xml:space="preserve"> PAGEREF _Toc14424 \h </w:instrText>
        </w:r>
        <w:r>
          <w:fldChar w:fldCharType="separate"/>
        </w:r>
        <w:r>
          <w:t>13</w:t>
        </w:r>
        <w:r>
          <w:fldChar w:fldCharType="end"/>
        </w:r>
      </w:hyperlink>
    </w:p>
    <w:p>
      <w:pPr>
        <w:pStyle w:val="TOC1"/>
        <w:tabs>
          <w:tab w:val="right" w:leader="dot" w:pos="8306"/>
        </w:tabs>
      </w:pPr>
      <w:hyperlink w:anchor="_Toc24991" w:history="1">
        <w:r>
          <w:rPr>
            <w:rFonts w:ascii="仿宋" w:eastAsia="仿宋" w:hAnsi="仿宋" w:cs="仿宋" w:hint="eastAsia"/>
            <w:lang w:eastAsia="zh-CN"/>
          </w:rPr>
          <w:t>四、工艺说明</w:t>
        </w:r>
        <w:r>
          <w:tab/>
        </w:r>
        <w:r>
          <w:fldChar w:fldCharType="begin"/>
        </w:r>
        <w:r>
          <w:instrText xml:space="preserve"> PAGEREF _Toc24991 \h </w:instrText>
        </w:r>
        <w:r>
          <w:fldChar w:fldCharType="separate"/>
        </w:r>
        <w:r>
          <w:t>14</w:t>
        </w:r>
        <w:r>
          <w:fldChar w:fldCharType="end"/>
        </w:r>
      </w:hyperlink>
    </w:p>
    <w:p>
      <w:pPr>
        <w:pStyle w:val="TOC2"/>
        <w:tabs>
          <w:tab w:val="right" w:leader="dot" w:pos="8306"/>
        </w:tabs>
      </w:pPr>
      <w:hyperlink w:anchor="_Toc29159" w:history="1">
        <w:r>
          <w:rPr>
            <w:rFonts w:ascii="仿宋" w:eastAsia="仿宋" w:hAnsi="仿宋" w:cs="仿宋" w:hint="eastAsia"/>
            <w:lang w:eastAsia="zh-CN"/>
          </w:rPr>
          <w:t>(一)、技术管理特点</w:t>
        </w:r>
        <w:r>
          <w:tab/>
        </w:r>
        <w:r>
          <w:fldChar w:fldCharType="begin"/>
        </w:r>
        <w:r>
          <w:instrText xml:space="preserve"> PAGEREF _Toc29159 \h </w:instrText>
        </w:r>
        <w:r>
          <w:fldChar w:fldCharType="separate"/>
        </w:r>
        <w:r>
          <w:t>14</w:t>
        </w:r>
        <w:r>
          <w:fldChar w:fldCharType="end"/>
        </w:r>
      </w:hyperlink>
    </w:p>
    <w:p>
      <w:pPr>
        <w:pStyle w:val="TOC2"/>
        <w:tabs>
          <w:tab w:val="right" w:leader="dot" w:pos="8306"/>
        </w:tabs>
      </w:pPr>
      <w:hyperlink w:anchor="_Toc26667" w:history="1">
        <w:r>
          <w:rPr>
            <w:rFonts w:ascii="仿宋" w:eastAsia="仿宋" w:hAnsi="仿宋" w:cs="仿宋" w:hint="eastAsia"/>
            <w:lang w:eastAsia="zh-CN"/>
          </w:rPr>
          <w:t>(二)、智能报警装置项目工艺技术设计方案</w:t>
        </w:r>
        <w:r>
          <w:tab/>
        </w:r>
        <w:r>
          <w:fldChar w:fldCharType="begin"/>
        </w:r>
        <w:r>
          <w:instrText xml:space="preserve"> PAGEREF _Toc26667 \h </w:instrText>
        </w:r>
        <w:r>
          <w:fldChar w:fldCharType="separate"/>
        </w:r>
        <w:r>
          <w:t>15</w:t>
        </w:r>
        <w:r>
          <w:fldChar w:fldCharType="end"/>
        </w:r>
      </w:hyperlink>
    </w:p>
    <w:p>
      <w:pPr>
        <w:pStyle w:val="TOC2"/>
        <w:tabs>
          <w:tab w:val="right" w:leader="dot" w:pos="8306"/>
        </w:tabs>
      </w:pPr>
      <w:hyperlink w:anchor="_Toc28091" w:history="1">
        <w:r>
          <w:rPr>
            <w:rFonts w:ascii="仿宋" w:eastAsia="仿宋" w:hAnsi="仿宋" w:cs="仿宋" w:hint="eastAsia"/>
            <w:lang w:eastAsia="zh-CN"/>
          </w:rPr>
          <w:t>(三)、设备选型方案</w:t>
        </w:r>
        <w:r>
          <w:tab/>
        </w:r>
        <w:r>
          <w:fldChar w:fldCharType="begin"/>
        </w:r>
        <w:r>
          <w:instrText xml:space="preserve"> PAGEREF _Toc28091 \h </w:instrText>
        </w:r>
        <w:r>
          <w:fldChar w:fldCharType="separate"/>
        </w:r>
        <w:r>
          <w:t>17</w:t>
        </w:r>
        <w:r>
          <w:fldChar w:fldCharType="end"/>
        </w:r>
      </w:hyperlink>
    </w:p>
    <w:p>
      <w:pPr>
        <w:pStyle w:val="TOC1"/>
        <w:tabs>
          <w:tab w:val="right" w:leader="dot" w:pos="8306"/>
        </w:tabs>
      </w:pPr>
      <w:hyperlink w:anchor="_Toc19170" w:history="1">
        <w:r>
          <w:rPr>
            <w:rFonts w:ascii="仿宋" w:eastAsia="仿宋" w:hAnsi="仿宋" w:cs="仿宋" w:hint="eastAsia"/>
            <w:lang w:eastAsia="zh-CN"/>
          </w:rPr>
          <w:t>五、智能报警装置项目绩效评估</w:t>
        </w:r>
        <w:r>
          <w:tab/>
        </w:r>
        <w:r>
          <w:fldChar w:fldCharType="begin"/>
        </w:r>
        <w:r>
          <w:instrText xml:space="preserve"> PAGEREF _Toc19170 \h </w:instrText>
        </w:r>
        <w:r>
          <w:fldChar w:fldCharType="separate"/>
        </w:r>
        <w:r>
          <w:t>18</w:t>
        </w:r>
        <w:r>
          <w:fldChar w:fldCharType="end"/>
        </w:r>
      </w:hyperlink>
    </w:p>
    <w:p>
      <w:pPr>
        <w:pStyle w:val="TOC2"/>
        <w:tabs>
          <w:tab w:val="right" w:leader="dot" w:pos="8306"/>
        </w:tabs>
      </w:pPr>
      <w:hyperlink w:anchor="_Toc13586" w:history="1">
        <w:r>
          <w:rPr>
            <w:rFonts w:ascii="仿宋" w:eastAsia="仿宋" w:hAnsi="仿宋" w:cs="仿宋" w:hint="eastAsia"/>
            <w:lang w:eastAsia="zh-CN"/>
          </w:rPr>
          <w:t>(一)、绩效评估指标</w:t>
        </w:r>
        <w:r>
          <w:tab/>
        </w:r>
        <w:r>
          <w:fldChar w:fldCharType="begin"/>
        </w:r>
        <w:r>
          <w:instrText xml:space="preserve"> PAGEREF _Toc13586 \h </w:instrText>
        </w:r>
        <w:r>
          <w:fldChar w:fldCharType="separate"/>
        </w:r>
        <w:r>
          <w:t>18</w:t>
        </w:r>
        <w:r>
          <w:fldChar w:fldCharType="end"/>
        </w:r>
      </w:hyperlink>
    </w:p>
    <w:p>
      <w:pPr>
        <w:pStyle w:val="TOC2"/>
        <w:tabs>
          <w:tab w:val="right" w:leader="dot" w:pos="8306"/>
        </w:tabs>
      </w:pPr>
      <w:hyperlink w:anchor="_Toc20484" w:history="1">
        <w:r>
          <w:rPr>
            <w:rFonts w:ascii="仿宋" w:eastAsia="仿宋" w:hAnsi="仿宋" w:cs="仿宋" w:hint="eastAsia"/>
            <w:lang w:eastAsia="zh-CN"/>
          </w:rPr>
          <w:t>(二)、绩效评估方法</w:t>
        </w:r>
        <w:r>
          <w:tab/>
        </w:r>
        <w:r>
          <w:fldChar w:fldCharType="begin"/>
        </w:r>
        <w:r>
          <w:instrText xml:space="preserve"> PAGEREF _Toc20484 \h </w:instrText>
        </w:r>
        <w:r>
          <w:fldChar w:fldCharType="separate"/>
        </w:r>
        <w:r>
          <w:t>19</w:t>
        </w:r>
        <w:r>
          <w:fldChar w:fldCharType="end"/>
        </w:r>
      </w:hyperlink>
    </w:p>
    <w:p>
      <w:pPr>
        <w:pStyle w:val="TOC2"/>
        <w:tabs>
          <w:tab w:val="right" w:leader="dot" w:pos="8306"/>
        </w:tabs>
      </w:pPr>
      <w:hyperlink w:anchor="_Toc5977" w:history="1">
        <w:r>
          <w:rPr>
            <w:rFonts w:ascii="仿宋" w:eastAsia="仿宋" w:hAnsi="仿宋" w:cs="仿宋" w:hint="eastAsia"/>
            <w:lang w:eastAsia="zh-CN"/>
          </w:rPr>
          <w:t>(三)、绩效评估周期</w:t>
        </w:r>
        <w:r>
          <w:tab/>
        </w:r>
        <w:r>
          <w:fldChar w:fldCharType="begin"/>
        </w:r>
        <w:r>
          <w:instrText xml:space="preserve"> PAGEREF _Toc5977 \h </w:instrText>
        </w:r>
        <w:r>
          <w:fldChar w:fldCharType="separate"/>
        </w:r>
        <w:r>
          <w:t>20</w:t>
        </w:r>
        <w:r>
          <w:fldChar w:fldCharType="end"/>
        </w:r>
      </w:hyperlink>
    </w:p>
    <w:p>
      <w:pPr>
        <w:pStyle w:val="TOC1"/>
        <w:tabs>
          <w:tab w:val="right" w:leader="dot" w:pos="8306"/>
        </w:tabs>
      </w:pPr>
      <w:hyperlink w:anchor="_Toc19143" w:history="1">
        <w:r>
          <w:rPr>
            <w:rFonts w:ascii="仿宋" w:eastAsia="仿宋" w:hAnsi="仿宋" w:cs="仿宋" w:hint="eastAsia"/>
            <w:lang w:eastAsia="zh-CN"/>
          </w:rPr>
          <w:t>六、智能报警装置项目可持续发展</w:t>
        </w:r>
        <w:r>
          <w:tab/>
        </w:r>
        <w:r>
          <w:fldChar w:fldCharType="begin"/>
        </w:r>
        <w:r>
          <w:instrText xml:space="preserve"> PAGEREF _Toc19143 \h </w:instrText>
        </w:r>
        <w:r>
          <w:fldChar w:fldCharType="separate"/>
        </w:r>
        <w:r>
          <w:t>21</w:t>
        </w:r>
        <w:r>
          <w:fldChar w:fldCharType="end"/>
        </w:r>
      </w:hyperlink>
    </w:p>
    <w:p>
      <w:pPr>
        <w:pStyle w:val="TOC2"/>
        <w:tabs>
          <w:tab w:val="right" w:leader="dot" w:pos="8306"/>
        </w:tabs>
      </w:pPr>
      <w:hyperlink w:anchor="_Toc24167" w:history="1">
        <w:r>
          <w:rPr>
            <w:rFonts w:ascii="仿宋" w:eastAsia="仿宋" w:hAnsi="仿宋" w:cs="仿宋" w:hint="eastAsia"/>
            <w:lang w:eastAsia="zh-CN"/>
          </w:rPr>
          <w:t>(一)、可持续战略与实践</w:t>
        </w:r>
        <w:r>
          <w:tab/>
        </w:r>
        <w:r>
          <w:fldChar w:fldCharType="begin"/>
        </w:r>
        <w:r>
          <w:instrText xml:space="preserve"> PAGEREF _Toc24167 \h </w:instrText>
        </w:r>
        <w:r>
          <w:fldChar w:fldCharType="separate"/>
        </w:r>
        <w:r>
          <w:t>21</w:t>
        </w:r>
        <w:r>
          <w:fldChar w:fldCharType="end"/>
        </w:r>
      </w:hyperlink>
    </w:p>
    <w:p>
      <w:pPr>
        <w:pStyle w:val="TOC2"/>
        <w:tabs>
          <w:tab w:val="right" w:leader="dot" w:pos="8306"/>
        </w:tabs>
      </w:pPr>
      <w:hyperlink w:anchor="_Toc31546" w:history="1">
        <w:r>
          <w:rPr>
            <w:rFonts w:ascii="仿宋" w:eastAsia="仿宋" w:hAnsi="仿宋" w:cs="仿宋" w:hint="eastAsia"/>
            <w:lang w:eastAsia="zh-CN"/>
          </w:rPr>
          <w:t>(二)、环保与社会责任</w:t>
        </w:r>
        <w:r>
          <w:tab/>
        </w:r>
        <w:r>
          <w:fldChar w:fldCharType="begin"/>
        </w:r>
        <w:r>
          <w:instrText xml:space="preserve"> PAGEREF _Toc31546 \h </w:instrText>
        </w:r>
        <w:r>
          <w:fldChar w:fldCharType="separate"/>
        </w:r>
        <w:r>
          <w:t>22</w:t>
        </w:r>
        <w:r>
          <w:fldChar w:fldCharType="end"/>
        </w:r>
      </w:hyperlink>
    </w:p>
    <w:p>
      <w:pPr>
        <w:pStyle w:val="TOC1"/>
        <w:tabs>
          <w:tab w:val="right" w:leader="dot" w:pos="8306"/>
        </w:tabs>
      </w:pPr>
      <w:hyperlink w:anchor="_Toc14680" w:history="1">
        <w:r>
          <w:rPr>
            <w:rFonts w:ascii="仿宋" w:eastAsia="仿宋" w:hAnsi="仿宋" w:cs="仿宋" w:hint="eastAsia"/>
            <w:lang w:eastAsia="zh-CN"/>
          </w:rPr>
          <w:t>七、智能报警装置项目环境影响分析</w:t>
        </w:r>
        <w:r>
          <w:tab/>
        </w:r>
        <w:r>
          <w:fldChar w:fldCharType="begin"/>
        </w:r>
        <w:r>
          <w:instrText xml:space="preserve"> PAGEREF _Toc14680 \h </w:instrText>
        </w:r>
        <w:r>
          <w:fldChar w:fldCharType="separate"/>
        </w:r>
        <w:r>
          <w:t>23</w:t>
        </w:r>
        <w:r>
          <w:fldChar w:fldCharType="end"/>
        </w:r>
      </w:hyperlink>
    </w:p>
    <w:p>
      <w:pPr>
        <w:pStyle w:val="TOC2"/>
        <w:tabs>
          <w:tab w:val="right" w:leader="dot" w:pos="8306"/>
        </w:tabs>
      </w:pPr>
      <w:hyperlink w:anchor="_Toc11819" w:history="1">
        <w:r>
          <w:rPr>
            <w:rFonts w:ascii="仿宋" w:eastAsia="仿宋" w:hAnsi="仿宋" w:cs="仿宋" w:hint="eastAsia"/>
            <w:lang w:eastAsia="zh-CN"/>
          </w:rPr>
          <w:t>(一)、建设区域环境质量现状</w:t>
        </w:r>
        <w:r>
          <w:tab/>
        </w:r>
        <w:r>
          <w:fldChar w:fldCharType="begin"/>
        </w:r>
        <w:r>
          <w:instrText xml:space="preserve"> PAGEREF _Toc11819 \h </w:instrText>
        </w:r>
        <w:r>
          <w:fldChar w:fldCharType="separate"/>
        </w:r>
        <w:r>
          <w:t>23</w:t>
        </w:r>
        <w:r>
          <w:fldChar w:fldCharType="end"/>
        </w:r>
      </w:hyperlink>
    </w:p>
    <w:p>
      <w:pPr>
        <w:pStyle w:val="TOC2"/>
        <w:tabs>
          <w:tab w:val="right" w:leader="dot" w:pos="8306"/>
        </w:tabs>
      </w:pPr>
      <w:hyperlink w:anchor="_Toc15197" w:history="1">
        <w:r>
          <w:rPr>
            <w:rFonts w:ascii="仿宋" w:eastAsia="仿宋" w:hAnsi="仿宋" w:cs="仿宋" w:hint="eastAsia"/>
            <w:lang w:eastAsia="zh-CN"/>
          </w:rPr>
          <w:t>(二)、建设期环境保护</w:t>
        </w:r>
        <w:r>
          <w:tab/>
        </w:r>
        <w:r>
          <w:fldChar w:fldCharType="begin"/>
        </w:r>
        <w:r>
          <w:instrText xml:space="preserve"> PAGEREF _Toc15197 \h </w:instrText>
        </w:r>
        <w:r>
          <w:fldChar w:fldCharType="separate"/>
        </w:r>
        <w:r>
          <w:t>24</w:t>
        </w:r>
        <w:r>
          <w:fldChar w:fldCharType="end"/>
        </w:r>
      </w:hyperlink>
    </w:p>
    <w:p>
      <w:pPr>
        <w:pStyle w:val="TOC2"/>
        <w:tabs>
          <w:tab w:val="right" w:leader="dot" w:pos="8306"/>
        </w:tabs>
      </w:pPr>
      <w:hyperlink w:anchor="_Toc9528" w:history="1">
        <w:r>
          <w:rPr>
            <w:rFonts w:ascii="仿宋" w:eastAsia="仿宋" w:hAnsi="仿宋" w:cs="仿宋" w:hint="eastAsia"/>
            <w:lang w:eastAsia="zh-CN"/>
          </w:rPr>
          <w:t>(三)、运营期环境保护</w:t>
        </w:r>
        <w:r>
          <w:tab/>
        </w:r>
        <w:r>
          <w:fldChar w:fldCharType="begin"/>
        </w:r>
        <w:r>
          <w:instrText xml:space="preserve"> PAGEREF _Toc9528 \h </w:instrText>
        </w:r>
        <w:r>
          <w:fldChar w:fldCharType="separate"/>
        </w:r>
        <w:r>
          <w:t>26</w:t>
        </w:r>
        <w:r>
          <w:fldChar w:fldCharType="end"/>
        </w:r>
      </w:hyperlink>
    </w:p>
    <w:p>
      <w:pPr>
        <w:pStyle w:val="TOC2"/>
        <w:tabs>
          <w:tab w:val="right" w:leader="dot" w:pos="8306"/>
        </w:tabs>
      </w:pPr>
      <w:hyperlink w:anchor="_Toc30212" w:history="1">
        <w:r>
          <w:rPr>
            <w:rFonts w:ascii="仿宋" w:eastAsia="仿宋" w:hAnsi="仿宋" w:cs="仿宋" w:hint="eastAsia"/>
            <w:lang w:eastAsia="zh-CN"/>
          </w:rPr>
          <w:t>(四)、智能报警装置项目建设对区域经济的影响</w:t>
        </w:r>
        <w:r>
          <w:tab/>
        </w:r>
        <w:r>
          <w:fldChar w:fldCharType="begin"/>
        </w:r>
        <w:r>
          <w:instrText xml:space="preserve"> PAGEREF _Toc30212 \h </w:instrText>
        </w:r>
        <w:r>
          <w:fldChar w:fldCharType="separate"/>
        </w:r>
        <w:r>
          <w:t>27</w:t>
        </w:r>
        <w:r>
          <w:fldChar w:fldCharType="end"/>
        </w:r>
      </w:hyperlink>
    </w:p>
    <w:p>
      <w:pPr>
        <w:pStyle w:val="TOC2"/>
        <w:tabs>
          <w:tab w:val="right" w:leader="dot" w:pos="8306"/>
        </w:tabs>
      </w:pPr>
      <w:hyperlink w:anchor="_Toc20601" w:history="1">
        <w:r>
          <w:rPr>
            <w:rFonts w:ascii="仿宋" w:eastAsia="仿宋" w:hAnsi="仿宋" w:cs="仿宋" w:hint="eastAsia"/>
            <w:lang w:eastAsia="zh-CN"/>
          </w:rPr>
          <w:t>(五)、废弃物处理</w:t>
        </w:r>
        <w:r>
          <w:tab/>
        </w:r>
        <w:r>
          <w:fldChar w:fldCharType="begin"/>
        </w:r>
        <w:r>
          <w:instrText xml:space="preserve"> PAGEREF _Toc20601 \h </w:instrText>
        </w:r>
        <w:r>
          <w:fldChar w:fldCharType="separate"/>
        </w:r>
        <w:r>
          <w:t>29</w:t>
        </w:r>
        <w:r>
          <w:fldChar w:fldCharType="end"/>
        </w:r>
      </w:hyperlink>
    </w:p>
    <w:p>
      <w:pPr>
        <w:pStyle w:val="TOC2"/>
        <w:tabs>
          <w:tab w:val="right" w:leader="dot" w:pos="8306"/>
        </w:tabs>
      </w:pPr>
      <w:hyperlink w:anchor="_Toc12994" w:history="1">
        <w:r>
          <w:rPr>
            <w:rFonts w:ascii="仿宋" w:eastAsia="仿宋" w:hAnsi="仿宋" w:cs="仿宋" w:hint="eastAsia"/>
            <w:lang w:eastAsia="zh-CN"/>
          </w:rPr>
          <w:t>(六)、特殊环境影响分析</w:t>
        </w:r>
        <w:r>
          <w:tab/>
        </w:r>
        <w:r>
          <w:fldChar w:fldCharType="begin"/>
        </w:r>
        <w:r>
          <w:instrText xml:space="preserve"> PAGEREF _Toc12994 \h </w:instrText>
        </w:r>
        <w:r>
          <w:fldChar w:fldCharType="separate"/>
        </w:r>
        <w:r>
          <w:t>30</w:t>
        </w:r>
        <w:r>
          <w:fldChar w:fldCharType="end"/>
        </w:r>
      </w:hyperlink>
    </w:p>
    <w:p>
      <w:pPr>
        <w:pStyle w:val="TOC2"/>
        <w:tabs>
          <w:tab w:val="right" w:leader="dot" w:pos="8306"/>
        </w:tabs>
      </w:pPr>
      <w:hyperlink w:anchor="_Toc28257" w:history="1">
        <w:r>
          <w:rPr>
            <w:rFonts w:ascii="仿宋" w:eastAsia="仿宋" w:hAnsi="仿宋" w:cs="仿宋" w:hint="eastAsia"/>
            <w:lang w:eastAsia="zh-CN"/>
          </w:rPr>
          <w:t>(七)、清洁生产</w:t>
        </w:r>
        <w:r>
          <w:tab/>
        </w:r>
        <w:r>
          <w:fldChar w:fldCharType="begin"/>
        </w:r>
        <w:r>
          <w:instrText xml:space="preserve"> PAGEREF _Toc28257 \h </w:instrText>
        </w:r>
        <w:r>
          <w:fldChar w:fldCharType="separate"/>
        </w:r>
        <w:r>
          <w:t>31</w:t>
        </w:r>
        <w:r>
          <w:fldChar w:fldCharType="end"/>
        </w:r>
      </w:hyperlink>
    </w:p>
    <w:p>
      <w:pPr>
        <w:pStyle w:val="TOC2"/>
        <w:tabs>
          <w:tab w:val="right" w:leader="dot" w:pos="8306"/>
        </w:tabs>
      </w:pPr>
      <w:hyperlink w:anchor="_Toc11715" w:history="1">
        <w:r>
          <w:rPr>
            <w:rFonts w:ascii="仿宋" w:eastAsia="仿宋" w:hAnsi="仿宋" w:cs="仿宋" w:hint="eastAsia"/>
            <w:lang w:eastAsia="zh-CN"/>
          </w:rPr>
          <w:t>(八)、环境保护综合评价</w:t>
        </w:r>
        <w:r>
          <w:tab/>
        </w:r>
        <w:r>
          <w:fldChar w:fldCharType="begin"/>
        </w:r>
        <w:r>
          <w:instrText xml:space="preserve"> PAGEREF _Toc11715 \h </w:instrText>
        </w:r>
        <w:r>
          <w:fldChar w:fldCharType="separate"/>
        </w:r>
        <w:r>
          <w:t>33</w:t>
        </w:r>
        <w:r>
          <w:fldChar w:fldCharType="end"/>
        </w:r>
      </w:hyperlink>
    </w:p>
    <w:p>
      <w:pPr>
        <w:pStyle w:val="TOC1"/>
        <w:tabs>
          <w:tab w:val="right" w:leader="dot" w:pos="8306"/>
        </w:tabs>
      </w:pPr>
      <w:hyperlink w:anchor="_Toc3020" w:history="1">
        <w:r>
          <w:rPr>
            <w:rFonts w:ascii="仿宋" w:eastAsia="仿宋" w:hAnsi="仿宋" w:cs="仿宋" w:hint="eastAsia"/>
            <w:lang w:eastAsia="zh-CN"/>
          </w:rPr>
          <w:t>八、智能报警装置项目经营效益</w:t>
        </w:r>
        <w:r>
          <w:tab/>
        </w:r>
        <w:r>
          <w:fldChar w:fldCharType="begin"/>
        </w:r>
        <w:r>
          <w:instrText xml:space="preserve"> PAGEREF _Toc3020 \h </w:instrText>
        </w:r>
        <w:r>
          <w:fldChar w:fldCharType="separate"/>
        </w:r>
        <w:r>
          <w:t>34</w:t>
        </w:r>
        <w:r>
          <w:fldChar w:fldCharType="end"/>
        </w:r>
      </w:hyperlink>
    </w:p>
    <w:p>
      <w:pPr>
        <w:pStyle w:val="TOC2"/>
        <w:tabs>
          <w:tab w:val="right" w:leader="dot" w:pos="8306"/>
        </w:tabs>
      </w:pPr>
      <w:hyperlink w:anchor="_Toc1105" w:history="1">
        <w:r>
          <w:rPr>
            <w:rFonts w:ascii="仿宋" w:eastAsia="仿宋" w:hAnsi="仿宋" w:cs="仿宋" w:hint="eastAsia"/>
            <w:lang w:eastAsia="zh-CN"/>
          </w:rPr>
          <w:t>(一)、经济评价财务测算</w:t>
        </w:r>
        <w:r>
          <w:tab/>
        </w:r>
        <w:r>
          <w:fldChar w:fldCharType="begin"/>
        </w:r>
        <w:r>
          <w:instrText xml:space="preserve"> PAGEREF _Toc1105 \h </w:instrText>
        </w:r>
        <w:r>
          <w:fldChar w:fldCharType="separate"/>
        </w:r>
        <w:r>
          <w:t>34</w:t>
        </w:r>
        <w:r>
          <w:fldChar w:fldCharType="end"/>
        </w:r>
      </w:hyperlink>
    </w:p>
    <w:p>
      <w:pPr>
        <w:pStyle w:val="TOC2"/>
        <w:tabs>
          <w:tab w:val="right" w:leader="dot" w:pos="8306"/>
        </w:tabs>
      </w:pPr>
      <w:hyperlink w:anchor="_Toc27987" w:history="1">
        <w:r>
          <w:rPr>
            <w:rFonts w:ascii="仿宋" w:eastAsia="仿宋" w:hAnsi="仿宋" w:cs="仿宋" w:hint="eastAsia"/>
            <w:lang w:eastAsia="zh-CN"/>
          </w:rPr>
          <w:t>(二)、智能报警装置项目盈利能力分析</w:t>
        </w:r>
        <w:r>
          <w:tab/>
        </w:r>
        <w:r>
          <w:fldChar w:fldCharType="begin"/>
        </w:r>
        <w:r>
          <w:instrText xml:space="preserve"> PAGEREF _Toc27987 \h </w:instrText>
        </w:r>
        <w:r>
          <w:fldChar w:fldCharType="separate"/>
        </w:r>
        <w:r>
          <w:t>35</w:t>
        </w:r>
        <w:r>
          <w:fldChar w:fldCharType="end"/>
        </w:r>
      </w:hyperlink>
    </w:p>
    <w:p>
      <w:pPr>
        <w:pStyle w:val="TOC1"/>
        <w:tabs>
          <w:tab w:val="right" w:leader="dot" w:pos="8306"/>
        </w:tabs>
      </w:pPr>
      <w:hyperlink w:anchor="_Toc23371" w:history="1">
        <w:r>
          <w:rPr>
            <w:rFonts w:ascii="仿宋" w:eastAsia="仿宋" w:hAnsi="仿宋" w:cs="仿宋" w:hint="eastAsia"/>
            <w:lang w:eastAsia="zh-CN"/>
          </w:rPr>
          <w:t>九、智能报警装置项目社会影响</w:t>
        </w:r>
        <w:r>
          <w:tab/>
        </w:r>
        <w:r>
          <w:fldChar w:fldCharType="begin"/>
        </w:r>
        <w:r>
          <w:instrText xml:space="preserve"> PAGEREF _Toc23371 \h </w:instrText>
        </w:r>
        <w:r>
          <w:fldChar w:fldCharType="separate"/>
        </w:r>
        <w:r>
          <w:t>36</w:t>
        </w:r>
        <w:r>
          <w:fldChar w:fldCharType="end"/>
        </w:r>
      </w:hyperlink>
    </w:p>
    <w:p>
      <w:pPr>
        <w:pStyle w:val="TOC2"/>
        <w:tabs>
          <w:tab w:val="right" w:leader="dot" w:pos="8306"/>
        </w:tabs>
      </w:pPr>
      <w:hyperlink w:anchor="_Toc29784" w:history="1">
        <w:r>
          <w:rPr>
            <w:rFonts w:ascii="仿宋" w:eastAsia="仿宋" w:hAnsi="仿宋" w:cs="仿宋" w:hint="eastAsia"/>
            <w:lang w:eastAsia="zh-CN"/>
          </w:rPr>
          <w:t>(一)、社会责任与义务</w:t>
        </w:r>
        <w:r>
          <w:tab/>
        </w:r>
        <w:r>
          <w:fldChar w:fldCharType="begin"/>
        </w:r>
        <w:r>
          <w:instrText xml:space="preserve"> PAGEREF _Toc29784 \h </w:instrText>
        </w:r>
        <w:r>
          <w:fldChar w:fldCharType="separate"/>
        </w:r>
        <w:r>
          <w:t>36</w:t>
        </w:r>
        <w:r>
          <w:fldChar w:fldCharType="end"/>
        </w:r>
      </w:hyperlink>
    </w:p>
    <w:p>
      <w:pPr>
        <w:pStyle w:val="TOC2"/>
        <w:tabs>
          <w:tab w:val="right" w:leader="dot" w:pos="8306"/>
        </w:tabs>
      </w:pPr>
      <w:hyperlink w:anchor="_Toc9862" w:history="1">
        <w:r>
          <w:rPr>
            <w:rFonts w:ascii="仿宋" w:eastAsia="仿宋" w:hAnsi="仿宋" w:cs="仿宋" w:hint="eastAsia"/>
            <w:lang w:eastAsia="zh-CN"/>
          </w:rPr>
          <w:t>(二)、社会参与与沟通</w:t>
        </w:r>
        <w:r>
          <w:tab/>
        </w:r>
        <w:r>
          <w:fldChar w:fldCharType="begin"/>
        </w:r>
        <w:r>
          <w:instrText xml:space="preserve"> PAGEREF _Toc9862 \h </w:instrText>
        </w:r>
        <w:r>
          <w:fldChar w:fldCharType="separate"/>
        </w:r>
        <w:r>
          <w:t>37</w:t>
        </w:r>
        <w:r>
          <w:fldChar w:fldCharType="end"/>
        </w:r>
      </w:hyperlink>
    </w:p>
    <w:p>
      <w:pPr>
        <w:pStyle w:val="TOC1"/>
        <w:tabs>
          <w:tab w:val="right" w:leader="dot" w:pos="8306"/>
        </w:tabs>
      </w:pPr>
      <w:hyperlink w:anchor="_Toc25965" w:history="1">
        <w:r>
          <w:rPr>
            <w:rFonts w:ascii="仿宋" w:eastAsia="仿宋" w:hAnsi="仿宋" w:cs="仿宋" w:hint="eastAsia"/>
            <w:lang w:eastAsia="zh-CN"/>
          </w:rPr>
          <w:t>十、智能报警装置项目财务管理</w:t>
        </w:r>
        <w:r>
          <w:tab/>
        </w:r>
        <w:r>
          <w:fldChar w:fldCharType="begin"/>
        </w:r>
        <w:r>
          <w:instrText xml:space="preserve"> PAGEREF _Toc25965 \h </w:instrText>
        </w:r>
        <w:r>
          <w:fldChar w:fldCharType="separate"/>
        </w:r>
        <w:r>
          <w:t>38</w:t>
        </w:r>
        <w:r>
          <w:fldChar w:fldCharType="end"/>
        </w:r>
      </w:hyperlink>
    </w:p>
    <w:p>
      <w:pPr>
        <w:pStyle w:val="TOC2"/>
        <w:tabs>
          <w:tab w:val="right" w:leader="dot" w:pos="8306"/>
        </w:tabs>
      </w:pPr>
      <w:hyperlink w:anchor="_Toc18" w:history="1">
        <w:r>
          <w:rPr>
            <w:rFonts w:ascii="仿宋" w:eastAsia="仿宋" w:hAnsi="仿宋" w:cs="仿宋" w:hint="eastAsia"/>
            <w:lang w:eastAsia="zh-CN"/>
          </w:rPr>
          <w:t>(一)、资金需求大</w:t>
        </w:r>
        <w:r>
          <w:tab/>
        </w:r>
        <w:r>
          <w:fldChar w:fldCharType="begin"/>
        </w:r>
        <w:r>
          <w:instrText xml:space="preserve"> PAGEREF _Toc18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0" w:history="1">
        <w:r>
          <w:rPr>
            <w:rFonts w:ascii="仿宋" w:eastAsia="仿宋" w:hAnsi="仿宋" w:cs="仿宋" w:hint="eastAsia"/>
            <w:lang w:eastAsia="zh-CN"/>
          </w:rPr>
          <w:t>(二)、研发周期长</w:t>
        </w:r>
        <w:r>
          <w:tab/>
        </w:r>
        <w:r>
          <w:fldChar w:fldCharType="begin"/>
        </w:r>
        <w:r>
          <w:instrText xml:space="preserve"> PAGEREF _Toc25350 \h </w:instrText>
        </w:r>
        <w:r>
          <w:fldChar w:fldCharType="separate"/>
        </w:r>
        <w:r>
          <w:t>39</w:t>
        </w:r>
        <w:r>
          <w:fldChar w:fldCharType="end"/>
        </w:r>
      </w:hyperlink>
    </w:p>
    <w:p>
      <w:pPr>
        <w:pStyle w:val="TOC2"/>
        <w:tabs>
          <w:tab w:val="right" w:leader="dot" w:pos="8306"/>
        </w:tabs>
      </w:pPr>
      <w:hyperlink w:anchor="_Toc14001" w:history="1">
        <w:r>
          <w:rPr>
            <w:rFonts w:ascii="仿宋" w:eastAsia="仿宋" w:hAnsi="仿宋" w:cs="仿宋" w:hint="eastAsia"/>
            <w:lang w:eastAsia="zh-CN"/>
          </w:rPr>
          <w:t>(三)、市场风险大</w:t>
        </w:r>
        <w:r>
          <w:tab/>
        </w:r>
        <w:r>
          <w:fldChar w:fldCharType="begin"/>
        </w:r>
        <w:r>
          <w:instrText xml:space="preserve"> PAGEREF _Toc14001 \h </w:instrText>
        </w:r>
        <w:r>
          <w:fldChar w:fldCharType="separate"/>
        </w:r>
        <w:r>
          <w:t>40</w:t>
        </w:r>
        <w:r>
          <w:fldChar w:fldCharType="end"/>
        </w:r>
      </w:hyperlink>
    </w:p>
    <w:p>
      <w:pPr>
        <w:pStyle w:val="TOC2"/>
        <w:tabs>
          <w:tab w:val="right" w:leader="dot" w:pos="8306"/>
        </w:tabs>
      </w:pPr>
      <w:hyperlink w:anchor="_Toc18063" w:history="1">
        <w:r>
          <w:rPr>
            <w:rFonts w:ascii="仿宋" w:eastAsia="仿宋" w:hAnsi="仿宋" w:cs="仿宋" w:hint="eastAsia"/>
            <w:lang w:eastAsia="zh-CN"/>
          </w:rPr>
          <w:t>(四)、利润率高</w:t>
        </w:r>
        <w:r>
          <w:tab/>
        </w:r>
        <w:r>
          <w:fldChar w:fldCharType="begin"/>
        </w:r>
        <w:r>
          <w:instrText xml:space="preserve"> PAGEREF _Toc18063 \h </w:instrText>
        </w:r>
        <w:r>
          <w:fldChar w:fldCharType="separate"/>
        </w:r>
        <w:r>
          <w:t>43</w:t>
        </w:r>
        <w:r>
          <w:fldChar w:fldCharType="end"/>
        </w:r>
      </w:hyperlink>
    </w:p>
    <w:p>
      <w:pPr>
        <w:pStyle w:val="TOC1"/>
        <w:tabs>
          <w:tab w:val="right" w:leader="dot" w:pos="8306"/>
        </w:tabs>
      </w:pPr>
      <w:hyperlink w:anchor="_Toc13574" w:history="1">
        <w:r>
          <w:rPr>
            <w:rFonts w:ascii="仿宋" w:eastAsia="仿宋" w:hAnsi="仿宋" w:cs="仿宋" w:hint="eastAsia"/>
            <w:lang w:eastAsia="zh-CN"/>
          </w:rPr>
          <w:t>十一、生产安全保护</w:t>
        </w:r>
        <w:r>
          <w:tab/>
        </w:r>
        <w:r>
          <w:fldChar w:fldCharType="begin"/>
        </w:r>
        <w:r>
          <w:instrText xml:space="preserve"> PAGEREF _Toc13574 \h </w:instrText>
        </w:r>
        <w:r>
          <w:fldChar w:fldCharType="separate"/>
        </w:r>
        <w:r>
          <w:t>45</w:t>
        </w:r>
        <w:r>
          <w:fldChar w:fldCharType="end"/>
        </w:r>
      </w:hyperlink>
    </w:p>
    <w:p>
      <w:pPr>
        <w:pStyle w:val="TOC2"/>
        <w:tabs>
          <w:tab w:val="right" w:leader="dot" w:pos="8306"/>
        </w:tabs>
      </w:pPr>
      <w:hyperlink w:anchor="_Toc4958" w:history="1">
        <w:r>
          <w:rPr>
            <w:rFonts w:ascii="仿宋" w:eastAsia="仿宋" w:hAnsi="仿宋" w:cs="仿宋" w:hint="eastAsia"/>
            <w:lang w:eastAsia="zh-CN"/>
          </w:rPr>
          <w:t>(一)、消防安全</w:t>
        </w:r>
        <w:r>
          <w:tab/>
        </w:r>
        <w:r>
          <w:fldChar w:fldCharType="begin"/>
        </w:r>
        <w:r>
          <w:instrText xml:space="preserve"> PAGEREF _Toc4958 \h </w:instrText>
        </w:r>
        <w:r>
          <w:fldChar w:fldCharType="separate"/>
        </w:r>
        <w:r>
          <w:t>45</w:t>
        </w:r>
        <w:r>
          <w:fldChar w:fldCharType="end"/>
        </w:r>
      </w:hyperlink>
    </w:p>
    <w:p>
      <w:pPr>
        <w:pStyle w:val="TOC2"/>
        <w:tabs>
          <w:tab w:val="right" w:leader="dot" w:pos="8306"/>
        </w:tabs>
      </w:pPr>
      <w:hyperlink w:anchor="_Toc12106" w:history="1">
        <w:r>
          <w:rPr>
            <w:rFonts w:ascii="仿宋" w:eastAsia="仿宋" w:hAnsi="仿宋" w:cs="仿宋" w:hint="eastAsia"/>
            <w:lang w:eastAsia="zh-CN"/>
          </w:rPr>
          <w:t>(二)、防火防爆总图布置措施</w:t>
        </w:r>
        <w:r>
          <w:tab/>
        </w:r>
        <w:r>
          <w:fldChar w:fldCharType="begin"/>
        </w:r>
        <w:r>
          <w:instrText xml:space="preserve"> PAGEREF _Toc12106 \h </w:instrText>
        </w:r>
        <w:r>
          <w:fldChar w:fldCharType="separate"/>
        </w:r>
        <w:r>
          <w:t>46</w:t>
        </w:r>
        <w:r>
          <w:fldChar w:fldCharType="end"/>
        </w:r>
      </w:hyperlink>
    </w:p>
    <w:p>
      <w:pPr>
        <w:pStyle w:val="TOC2"/>
        <w:tabs>
          <w:tab w:val="right" w:leader="dot" w:pos="8306"/>
        </w:tabs>
      </w:pPr>
      <w:hyperlink w:anchor="_Toc23072" w:history="1">
        <w:r>
          <w:rPr>
            <w:rFonts w:ascii="仿宋" w:eastAsia="仿宋" w:hAnsi="仿宋" w:cs="仿宋" w:hint="eastAsia"/>
            <w:lang w:eastAsia="zh-CN"/>
          </w:rPr>
          <w:t>(三)、自然灾害防范措施</w:t>
        </w:r>
        <w:r>
          <w:tab/>
        </w:r>
        <w:r>
          <w:fldChar w:fldCharType="begin"/>
        </w:r>
        <w:r>
          <w:instrText xml:space="preserve"> PAGEREF _Toc23072 \h </w:instrText>
        </w:r>
        <w:r>
          <w:fldChar w:fldCharType="separate"/>
        </w:r>
        <w:r>
          <w:t>47</w:t>
        </w:r>
        <w:r>
          <w:fldChar w:fldCharType="end"/>
        </w:r>
      </w:hyperlink>
    </w:p>
    <w:p>
      <w:pPr>
        <w:pStyle w:val="TOC2"/>
        <w:tabs>
          <w:tab w:val="right" w:leader="dot" w:pos="8306"/>
        </w:tabs>
      </w:pPr>
      <w:hyperlink w:anchor="_Toc13183" w:history="1">
        <w:r>
          <w:rPr>
            <w:rFonts w:ascii="仿宋" w:eastAsia="仿宋" w:hAnsi="仿宋" w:cs="仿宋" w:hint="eastAsia"/>
            <w:lang w:eastAsia="zh-CN"/>
          </w:rPr>
          <w:t>(四)、安全色及安全标志使用要求</w:t>
        </w:r>
        <w:r>
          <w:tab/>
        </w:r>
        <w:r>
          <w:fldChar w:fldCharType="begin"/>
        </w:r>
        <w:r>
          <w:instrText xml:space="preserve"> PAGEREF _Toc13183 \h </w:instrText>
        </w:r>
        <w:r>
          <w:fldChar w:fldCharType="separate"/>
        </w:r>
        <w:r>
          <w:t>48</w:t>
        </w:r>
        <w:r>
          <w:fldChar w:fldCharType="end"/>
        </w:r>
      </w:hyperlink>
    </w:p>
    <w:p>
      <w:pPr>
        <w:pStyle w:val="TOC2"/>
        <w:tabs>
          <w:tab w:val="right" w:leader="dot" w:pos="8306"/>
        </w:tabs>
      </w:pPr>
      <w:hyperlink w:anchor="_Toc22698" w:history="1">
        <w:r>
          <w:rPr>
            <w:rFonts w:ascii="仿宋" w:eastAsia="仿宋" w:hAnsi="仿宋" w:cs="仿宋" w:hint="eastAsia"/>
            <w:lang w:eastAsia="zh-CN"/>
          </w:rPr>
          <w:t>(五)、防尘防毒措施</w:t>
        </w:r>
        <w:r>
          <w:tab/>
        </w:r>
        <w:r>
          <w:fldChar w:fldCharType="begin"/>
        </w:r>
        <w:r>
          <w:instrText xml:space="preserve"> PAGEREF _Toc22698 \h </w:instrText>
        </w:r>
        <w:r>
          <w:fldChar w:fldCharType="separate"/>
        </w:r>
        <w:r>
          <w:t>49</w:t>
        </w:r>
        <w:r>
          <w:fldChar w:fldCharType="end"/>
        </w:r>
      </w:hyperlink>
    </w:p>
    <w:p>
      <w:pPr>
        <w:pStyle w:val="TOC2"/>
        <w:tabs>
          <w:tab w:val="right" w:leader="dot" w:pos="8306"/>
        </w:tabs>
      </w:pPr>
      <w:hyperlink w:anchor="_Toc22660" w:history="1">
        <w:r>
          <w:rPr>
            <w:rFonts w:ascii="仿宋" w:eastAsia="仿宋" w:hAnsi="仿宋" w:cs="仿宋" w:hint="eastAsia"/>
            <w:lang w:eastAsia="zh-CN"/>
          </w:rPr>
          <w:t>(六)、防静电、触电防护及防雷措施</w:t>
        </w:r>
        <w:r>
          <w:tab/>
        </w:r>
        <w:r>
          <w:fldChar w:fldCharType="begin"/>
        </w:r>
        <w:r>
          <w:instrText xml:space="preserve"> PAGEREF _Toc22660 \h </w:instrText>
        </w:r>
        <w:r>
          <w:fldChar w:fldCharType="separate"/>
        </w:r>
        <w:r>
          <w:t>50</w:t>
        </w:r>
        <w:r>
          <w:fldChar w:fldCharType="end"/>
        </w:r>
      </w:hyperlink>
    </w:p>
    <w:p>
      <w:pPr>
        <w:pStyle w:val="TOC2"/>
        <w:tabs>
          <w:tab w:val="right" w:leader="dot" w:pos="8306"/>
        </w:tabs>
      </w:pPr>
      <w:hyperlink w:anchor="_Toc16726" w:history="1">
        <w:r>
          <w:rPr>
            <w:rFonts w:ascii="仿宋" w:eastAsia="仿宋" w:hAnsi="仿宋" w:cs="仿宋" w:hint="eastAsia"/>
            <w:lang w:eastAsia="zh-CN"/>
          </w:rPr>
          <w:t>(七)、机械设备安全保障措施</w:t>
        </w:r>
        <w:r>
          <w:tab/>
        </w:r>
        <w:r>
          <w:fldChar w:fldCharType="begin"/>
        </w:r>
        <w:r>
          <w:instrText xml:space="preserve"> PAGEREF _Toc16726 \h </w:instrText>
        </w:r>
        <w:r>
          <w:fldChar w:fldCharType="separate"/>
        </w:r>
        <w:r>
          <w:t>51</w:t>
        </w:r>
        <w:r>
          <w:fldChar w:fldCharType="end"/>
        </w:r>
      </w:hyperlink>
    </w:p>
    <w:p>
      <w:pPr>
        <w:pStyle w:val="TOC1"/>
        <w:tabs>
          <w:tab w:val="right" w:leader="dot" w:pos="8306"/>
        </w:tabs>
      </w:pPr>
      <w:hyperlink w:anchor="_Toc27250" w:history="1">
        <w:r>
          <w:rPr>
            <w:rFonts w:ascii="仿宋" w:eastAsia="仿宋" w:hAnsi="仿宋" w:cs="仿宋" w:hint="eastAsia"/>
            <w:lang w:eastAsia="zh-CN"/>
          </w:rPr>
          <w:t>十二、智能报警装置项目人力资源培养与发展</w:t>
        </w:r>
        <w:r>
          <w:tab/>
        </w:r>
        <w:r>
          <w:fldChar w:fldCharType="begin"/>
        </w:r>
        <w:r>
          <w:instrText xml:space="preserve"> PAGEREF _Toc27250 \h </w:instrText>
        </w:r>
        <w:r>
          <w:fldChar w:fldCharType="separate"/>
        </w:r>
        <w:r>
          <w:t>53</w:t>
        </w:r>
        <w:r>
          <w:fldChar w:fldCharType="end"/>
        </w:r>
      </w:hyperlink>
    </w:p>
    <w:p>
      <w:pPr>
        <w:pStyle w:val="TOC2"/>
        <w:tabs>
          <w:tab w:val="right" w:leader="dot" w:pos="8306"/>
        </w:tabs>
      </w:pPr>
      <w:hyperlink w:anchor="_Toc11864" w:history="1">
        <w:r>
          <w:rPr>
            <w:rFonts w:ascii="仿宋" w:eastAsia="仿宋" w:hAnsi="仿宋" w:cs="仿宋" w:hint="eastAsia"/>
            <w:lang w:eastAsia="zh-CN"/>
          </w:rPr>
          <w:t>(一)、人才需求与规划</w:t>
        </w:r>
        <w:r>
          <w:tab/>
        </w:r>
        <w:r>
          <w:fldChar w:fldCharType="begin"/>
        </w:r>
        <w:r>
          <w:instrText xml:space="preserve"> PAGEREF _Toc11864 \h </w:instrText>
        </w:r>
        <w:r>
          <w:fldChar w:fldCharType="separate"/>
        </w:r>
        <w:r>
          <w:t>53</w:t>
        </w:r>
        <w:r>
          <w:fldChar w:fldCharType="end"/>
        </w:r>
      </w:hyperlink>
    </w:p>
    <w:p>
      <w:pPr>
        <w:pStyle w:val="TOC2"/>
        <w:tabs>
          <w:tab w:val="right" w:leader="dot" w:pos="8306"/>
        </w:tabs>
      </w:pPr>
      <w:hyperlink w:anchor="_Toc10020" w:history="1">
        <w:r>
          <w:rPr>
            <w:rFonts w:ascii="仿宋" w:eastAsia="仿宋" w:hAnsi="仿宋" w:cs="仿宋" w:hint="eastAsia"/>
            <w:lang w:eastAsia="zh-CN"/>
          </w:rPr>
          <w:t>(二)、培训与发展计划</w:t>
        </w:r>
        <w:r>
          <w:tab/>
        </w:r>
        <w:r>
          <w:fldChar w:fldCharType="begin"/>
        </w:r>
        <w:r>
          <w:instrText xml:space="preserve"> PAGEREF _Toc10020 \h </w:instrText>
        </w:r>
        <w:r>
          <w:fldChar w:fldCharType="separate"/>
        </w:r>
        <w:r>
          <w:t>53</w:t>
        </w:r>
        <w:r>
          <w:fldChar w:fldCharType="end"/>
        </w:r>
      </w:hyperlink>
    </w:p>
    <w:p>
      <w:pPr>
        <w:pStyle w:val="TOC1"/>
        <w:tabs>
          <w:tab w:val="right" w:leader="dot" w:pos="8306"/>
        </w:tabs>
      </w:pPr>
      <w:hyperlink w:anchor="_Toc10417" w:history="1">
        <w:r>
          <w:rPr>
            <w:rFonts w:ascii="仿宋" w:eastAsia="仿宋" w:hAnsi="仿宋" w:cs="仿宋" w:hint="eastAsia"/>
            <w:lang w:eastAsia="zh-CN"/>
          </w:rPr>
          <w:t>十三、风险识别与分类</w:t>
        </w:r>
        <w:r>
          <w:tab/>
        </w:r>
        <w:r>
          <w:fldChar w:fldCharType="begin"/>
        </w:r>
        <w:r>
          <w:instrText xml:space="preserve"> PAGEREF _Toc10417 \h </w:instrText>
        </w:r>
        <w:r>
          <w:fldChar w:fldCharType="separate"/>
        </w:r>
        <w:r>
          <w:t>54</w:t>
        </w:r>
        <w:r>
          <w:fldChar w:fldCharType="end"/>
        </w:r>
      </w:hyperlink>
    </w:p>
    <w:p>
      <w:pPr>
        <w:pStyle w:val="TOC2"/>
        <w:tabs>
          <w:tab w:val="right" w:leader="dot" w:pos="8306"/>
        </w:tabs>
      </w:pPr>
      <w:hyperlink w:anchor="_Toc29671" w:history="1">
        <w:r>
          <w:rPr>
            <w:rFonts w:ascii="仿宋" w:eastAsia="仿宋" w:hAnsi="仿宋" w:cs="仿宋" w:hint="eastAsia"/>
            <w:lang w:eastAsia="zh-CN"/>
          </w:rPr>
          <w:t>(一)、风险识别</w:t>
        </w:r>
        <w:r>
          <w:tab/>
        </w:r>
        <w:r>
          <w:fldChar w:fldCharType="begin"/>
        </w:r>
        <w:r>
          <w:instrText xml:space="preserve"> PAGEREF _Toc29671 \h </w:instrText>
        </w:r>
        <w:r>
          <w:fldChar w:fldCharType="separate"/>
        </w:r>
        <w:r>
          <w:t>54</w:t>
        </w:r>
        <w:r>
          <w:fldChar w:fldCharType="end"/>
        </w:r>
      </w:hyperlink>
    </w:p>
    <w:p>
      <w:pPr>
        <w:pStyle w:val="TOC2"/>
        <w:tabs>
          <w:tab w:val="right" w:leader="dot" w:pos="8306"/>
        </w:tabs>
      </w:pPr>
      <w:hyperlink w:anchor="_Toc10145" w:history="1">
        <w:r>
          <w:rPr>
            <w:rFonts w:ascii="仿宋" w:eastAsia="仿宋" w:hAnsi="仿宋" w:cs="仿宋" w:hint="eastAsia"/>
            <w:lang w:eastAsia="zh-CN"/>
          </w:rPr>
          <w:t>(二)、风险分类</w:t>
        </w:r>
        <w:r>
          <w:tab/>
        </w:r>
        <w:r>
          <w:fldChar w:fldCharType="begin"/>
        </w:r>
        <w:r>
          <w:instrText xml:space="preserve"> PAGEREF _Toc10145 \h </w:instrText>
        </w:r>
        <w:r>
          <w:fldChar w:fldCharType="separate"/>
        </w:r>
        <w:r>
          <w:t>55</w:t>
        </w:r>
        <w:r>
          <w:fldChar w:fldCharType="end"/>
        </w:r>
      </w:hyperlink>
    </w:p>
    <w:p>
      <w:pPr>
        <w:pStyle w:val="TOC1"/>
        <w:tabs>
          <w:tab w:val="right" w:leader="dot" w:pos="8306"/>
        </w:tabs>
      </w:pPr>
      <w:hyperlink w:anchor="_Toc32148" w:history="1">
        <w:r>
          <w:rPr>
            <w:rFonts w:ascii="仿宋" w:eastAsia="仿宋" w:hAnsi="仿宋" w:cs="仿宋" w:hint="eastAsia"/>
            <w:lang w:eastAsia="zh-CN"/>
          </w:rPr>
          <w:t>十四、营销与推广策略</w:t>
        </w:r>
        <w:r>
          <w:tab/>
        </w:r>
        <w:r>
          <w:fldChar w:fldCharType="begin"/>
        </w:r>
        <w:r>
          <w:instrText xml:space="preserve"> PAGEREF _Toc32148 \h </w:instrText>
        </w:r>
        <w:r>
          <w:fldChar w:fldCharType="separate"/>
        </w:r>
        <w:r>
          <w:t>57</w:t>
        </w:r>
        <w:r>
          <w:fldChar w:fldCharType="end"/>
        </w:r>
      </w:hyperlink>
    </w:p>
    <w:p>
      <w:pPr>
        <w:pStyle w:val="TOC2"/>
        <w:tabs>
          <w:tab w:val="right" w:leader="dot" w:pos="8306"/>
        </w:tabs>
      </w:pPr>
      <w:hyperlink w:anchor="_Toc21705" w:history="1">
        <w:r>
          <w:rPr>
            <w:rFonts w:ascii="仿宋" w:eastAsia="仿宋" w:hAnsi="仿宋" w:cs="仿宋" w:hint="eastAsia"/>
            <w:lang w:eastAsia="zh-CN"/>
          </w:rPr>
          <w:t>(一)、产品/服务定位与特点</w:t>
        </w:r>
        <w:r>
          <w:tab/>
        </w:r>
        <w:r>
          <w:fldChar w:fldCharType="begin"/>
        </w:r>
        <w:r>
          <w:instrText xml:space="preserve"> PAGEREF _Toc21705 \h </w:instrText>
        </w:r>
        <w:r>
          <w:fldChar w:fldCharType="separate"/>
        </w:r>
        <w:r>
          <w:t>57</w:t>
        </w:r>
        <w:r>
          <w:fldChar w:fldCharType="end"/>
        </w:r>
      </w:hyperlink>
    </w:p>
    <w:p>
      <w:pPr>
        <w:pStyle w:val="TOC2"/>
        <w:tabs>
          <w:tab w:val="right" w:leader="dot" w:pos="8306"/>
        </w:tabs>
      </w:pPr>
      <w:hyperlink w:anchor="_Toc32429" w:history="1">
        <w:r>
          <w:rPr>
            <w:rFonts w:ascii="仿宋" w:eastAsia="仿宋" w:hAnsi="仿宋" w:cs="仿宋" w:hint="eastAsia"/>
            <w:lang w:eastAsia="zh-CN"/>
          </w:rPr>
          <w:t>(二)、市场定位与竞争分析</w:t>
        </w:r>
        <w:r>
          <w:tab/>
        </w:r>
        <w:r>
          <w:fldChar w:fldCharType="begin"/>
        </w:r>
        <w:r>
          <w:instrText xml:space="preserve"> PAGEREF _Toc32429 \h </w:instrText>
        </w:r>
        <w:r>
          <w:fldChar w:fldCharType="separate"/>
        </w:r>
        <w:r>
          <w:t>59</w:t>
        </w:r>
        <w:r>
          <w:fldChar w:fldCharType="end"/>
        </w:r>
      </w:hyperlink>
    </w:p>
    <w:p>
      <w:pPr>
        <w:pStyle w:val="TOC2"/>
        <w:tabs>
          <w:tab w:val="right" w:leader="dot" w:pos="8306"/>
        </w:tabs>
      </w:pPr>
      <w:hyperlink w:anchor="_Toc616" w:history="1">
        <w:r>
          <w:rPr>
            <w:rFonts w:ascii="仿宋" w:eastAsia="仿宋" w:hAnsi="仿宋" w:cs="仿宋" w:hint="eastAsia"/>
            <w:lang w:eastAsia="zh-CN"/>
          </w:rPr>
          <w:t>(三)、营销渠道与策略</w:t>
        </w:r>
        <w:r>
          <w:tab/>
        </w:r>
        <w:r>
          <w:fldChar w:fldCharType="begin"/>
        </w:r>
        <w:r>
          <w:instrText xml:space="preserve"> PAGEREF _Toc616 \h </w:instrText>
        </w:r>
        <w:r>
          <w:fldChar w:fldCharType="separate"/>
        </w:r>
        <w:r>
          <w:t>60</w:t>
        </w:r>
        <w:r>
          <w:fldChar w:fldCharType="end"/>
        </w:r>
      </w:hyperlink>
    </w:p>
    <w:p>
      <w:pPr>
        <w:pStyle w:val="TOC2"/>
        <w:tabs>
          <w:tab w:val="right" w:leader="dot" w:pos="8306"/>
        </w:tabs>
      </w:pPr>
      <w:hyperlink w:anchor="_Toc819" w:history="1">
        <w:r>
          <w:rPr>
            <w:rFonts w:ascii="仿宋" w:eastAsia="仿宋" w:hAnsi="仿宋" w:cs="仿宋" w:hint="eastAsia"/>
            <w:lang w:eastAsia="zh-CN"/>
          </w:rPr>
          <w:t>(四)、推广与宣传活动</w:t>
        </w:r>
        <w:r>
          <w:tab/>
        </w:r>
        <w:r>
          <w:fldChar w:fldCharType="begin"/>
        </w:r>
        <w:r>
          <w:instrText xml:space="preserve"> PAGEREF _Toc819 \h </w:instrText>
        </w:r>
        <w:r>
          <w:fldChar w:fldCharType="separate"/>
        </w:r>
        <w:r>
          <w:t>61</w:t>
        </w:r>
        <w:r>
          <w:fldChar w:fldCharType="end"/>
        </w:r>
      </w:hyperlink>
    </w:p>
    <w:p>
      <w:pPr>
        <w:pStyle w:val="TOC1"/>
        <w:tabs>
          <w:tab w:val="right" w:leader="dot" w:pos="8306"/>
        </w:tabs>
      </w:pPr>
      <w:hyperlink w:anchor="_Toc27722" w:history="1">
        <w:r>
          <w:rPr>
            <w:rFonts w:ascii="仿宋" w:eastAsia="仿宋" w:hAnsi="仿宋" w:cs="仿宋" w:hint="eastAsia"/>
            <w:lang w:eastAsia="zh-CN"/>
          </w:rPr>
          <w:t>十五、智能报警装置项目实施时间节点</w:t>
        </w:r>
        <w:r>
          <w:tab/>
        </w:r>
        <w:r>
          <w:fldChar w:fldCharType="begin"/>
        </w:r>
        <w:r>
          <w:instrText xml:space="preserve"> PAGEREF _Toc27722 \h </w:instrText>
        </w:r>
        <w:r>
          <w:fldChar w:fldCharType="separate"/>
        </w:r>
        <w:r>
          <w:t>66</w:t>
        </w:r>
        <w:r>
          <w:fldChar w:fldCharType="end"/>
        </w:r>
      </w:hyperlink>
    </w:p>
    <w:p>
      <w:pPr>
        <w:pStyle w:val="TOC2"/>
        <w:tabs>
          <w:tab w:val="right" w:leader="dot" w:pos="8306"/>
        </w:tabs>
      </w:pPr>
      <w:hyperlink w:anchor="_Toc76" w:history="1">
        <w:r>
          <w:rPr>
            <w:rFonts w:ascii="仿宋" w:eastAsia="仿宋" w:hAnsi="仿宋" w:cs="仿宋" w:hint="eastAsia"/>
            <w:lang w:eastAsia="zh-CN"/>
          </w:rPr>
          <w:t>(一)、智能报警装置项目启动阶段时间节点</w:t>
        </w:r>
        <w:r>
          <w:tab/>
        </w:r>
        <w:r>
          <w:fldChar w:fldCharType="begin"/>
        </w:r>
        <w:r>
          <w:instrText xml:space="preserve"> PAGEREF _Toc76 \h </w:instrText>
        </w:r>
        <w:r>
          <w:fldChar w:fldCharType="separate"/>
        </w:r>
        <w:r>
          <w:t>66</w:t>
        </w:r>
        <w:r>
          <w:fldChar w:fldCharType="end"/>
        </w:r>
      </w:hyperlink>
    </w:p>
    <w:p>
      <w:pPr>
        <w:pStyle w:val="TOC2"/>
        <w:tabs>
          <w:tab w:val="right" w:leader="dot" w:pos="8306"/>
        </w:tabs>
      </w:pPr>
      <w:hyperlink w:anchor="_Toc24933" w:history="1">
        <w:r>
          <w:rPr>
            <w:rFonts w:ascii="仿宋" w:eastAsia="仿宋" w:hAnsi="仿宋" w:cs="仿宋" w:hint="eastAsia"/>
            <w:lang w:eastAsia="zh-CN"/>
          </w:rPr>
          <w:t>(二)、智能报警装置项目执行阶段时间节点</w:t>
        </w:r>
        <w:r>
          <w:tab/>
        </w:r>
        <w:r>
          <w:fldChar w:fldCharType="begin"/>
        </w:r>
        <w:r>
          <w:instrText xml:space="preserve"> PAGEREF _Toc24933 \h </w:instrText>
        </w:r>
        <w:r>
          <w:fldChar w:fldCharType="separate"/>
        </w:r>
        <w:r>
          <w:t>68</w:t>
        </w:r>
        <w:r>
          <w:fldChar w:fldCharType="end"/>
        </w:r>
      </w:hyperlink>
    </w:p>
    <w:p>
      <w:pPr>
        <w:pStyle w:val="TOC2"/>
        <w:tabs>
          <w:tab w:val="right" w:leader="dot" w:pos="8306"/>
        </w:tabs>
      </w:pPr>
      <w:hyperlink w:anchor="_Toc1520" w:history="1">
        <w:r>
          <w:rPr>
            <w:rFonts w:ascii="仿宋" w:eastAsia="仿宋" w:hAnsi="仿宋" w:cs="仿宋" w:hint="eastAsia"/>
            <w:lang w:eastAsia="zh-CN"/>
          </w:rPr>
          <w:t>(三)、智能报警装置项目完成阶段时间节点</w:t>
        </w:r>
        <w:r>
          <w:tab/>
        </w:r>
        <w:r>
          <w:fldChar w:fldCharType="begin"/>
        </w:r>
        <w:r>
          <w:instrText xml:space="preserve"> PAGEREF _Toc1520 \h </w:instrText>
        </w:r>
        <w:r>
          <w:fldChar w:fldCharType="separate"/>
        </w:r>
        <w:r>
          <w:t>69</w:t>
        </w:r>
        <w:r>
          <w:fldChar w:fldCharType="end"/>
        </w:r>
      </w:hyperlink>
    </w:p>
    <w:p>
      <w:pPr>
        <w:pStyle w:val="TOC1"/>
        <w:tabs>
          <w:tab w:val="right" w:leader="dot" w:pos="8306"/>
        </w:tabs>
      </w:pPr>
      <w:hyperlink w:anchor="_Toc9021" w:history="1">
        <w:r>
          <w:rPr>
            <w:rFonts w:ascii="仿宋" w:eastAsia="仿宋" w:hAnsi="仿宋" w:cs="仿宋" w:hint="eastAsia"/>
            <w:lang w:eastAsia="zh-CN"/>
          </w:rPr>
          <w:t>十六、利益相关者分析与沟通计划</w:t>
        </w:r>
        <w:r>
          <w:tab/>
        </w:r>
        <w:r>
          <w:fldChar w:fldCharType="begin"/>
        </w:r>
        <w:r>
          <w:instrText xml:space="preserve"> PAGEREF _Toc9021 \h </w:instrText>
        </w:r>
        <w:r>
          <w:fldChar w:fldCharType="separate"/>
        </w:r>
        <w:r>
          <w:t>70</w:t>
        </w:r>
        <w:r>
          <w:fldChar w:fldCharType="end"/>
        </w:r>
      </w:hyperlink>
    </w:p>
    <w:p>
      <w:pPr>
        <w:pStyle w:val="TOC2"/>
        <w:tabs>
          <w:tab w:val="right" w:leader="dot" w:pos="8306"/>
        </w:tabs>
      </w:pPr>
      <w:hyperlink w:anchor="_Toc17211" w:history="1">
        <w:r>
          <w:rPr>
            <w:rFonts w:ascii="仿宋" w:eastAsia="仿宋" w:hAnsi="仿宋" w:cs="仿宋" w:hint="eastAsia"/>
            <w:lang w:eastAsia="zh-CN"/>
          </w:rPr>
          <w:t>(一)、利益相关者分析</w:t>
        </w:r>
        <w:r>
          <w:tab/>
        </w:r>
        <w:r>
          <w:fldChar w:fldCharType="begin"/>
        </w:r>
        <w:r>
          <w:instrText xml:space="preserve"> PAGEREF _Toc17211 \h </w:instrText>
        </w:r>
        <w:r>
          <w:fldChar w:fldCharType="separate"/>
        </w:r>
        <w:r>
          <w:t>70</w:t>
        </w:r>
        <w:r>
          <w:fldChar w:fldCharType="end"/>
        </w:r>
      </w:hyperlink>
    </w:p>
    <w:p>
      <w:pPr>
        <w:pStyle w:val="TOC2"/>
        <w:tabs>
          <w:tab w:val="right" w:leader="dot" w:pos="8306"/>
        </w:tabs>
      </w:pPr>
      <w:hyperlink w:anchor="_Toc29058" w:history="1">
        <w:r>
          <w:rPr>
            <w:rFonts w:ascii="仿宋" w:eastAsia="仿宋" w:hAnsi="仿宋" w:cs="仿宋" w:hint="eastAsia"/>
            <w:lang w:eastAsia="zh-CN"/>
          </w:rPr>
          <w:t>(二)、沟通计划</w:t>
        </w:r>
        <w:r>
          <w:tab/>
        </w:r>
        <w:r>
          <w:fldChar w:fldCharType="begin"/>
        </w:r>
        <w:r>
          <w:instrText xml:space="preserve"> PAGEREF _Toc29058 \h </w:instrText>
        </w:r>
        <w:r>
          <w:fldChar w:fldCharType="separate"/>
        </w:r>
        <w:r>
          <w:t>71</w:t>
        </w:r>
        <w:r>
          <w:fldChar w:fldCharType="end"/>
        </w:r>
      </w:hyperlink>
    </w:p>
    <w:p>
      <w:pPr>
        <w:pStyle w:val="TOC1"/>
        <w:tabs>
          <w:tab w:val="right" w:leader="dot" w:pos="8306"/>
        </w:tabs>
      </w:pPr>
      <w:hyperlink w:anchor="_Toc6679" w:history="1">
        <w:r>
          <w:rPr>
            <w:rFonts w:ascii="仿宋" w:eastAsia="仿宋" w:hAnsi="仿宋" w:cs="仿宋" w:hint="eastAsia"/>
            <w:lang w:eastAsia="zh-CN"/>
          </w:rPr>
          <w:t>十七、智能报警装置项目变更管理</w:t>
        </w:r>
        <w:r>
          <w:tab/>
        </w:r>
        <w:r>
          <w:fldChar w:fldCharType="begin"/>
        </w:r>
        <w:r>
          <w:instrText xml:space="preserve"> PAGEREF _Toc6679 \h </w:instrText>
        </w:r>
        <w:r>
          <w:fldChar w:fldCharType="separate"/>
        </w:r>
        <w:r>
          <w:t>72</w:t>
        </w:r>
        <w:r>
          <w:fldChar w:fldCharType="end"/>
        </w:r>
      </w:hyperlink>
    </w:p>
    <w:p>
      <w:pPr>
        <w:pStyle w:val="TOC2"/>
        <w:tabs>
          <w:tab w:val="right" w:leader="dot" w:pos="8306"/>
        </w:tabs>
      </w:pPr>
      <w:hyperlink w:anchor="_Toc11145" w:history="1">
        <w:r>
          <w:rPr>
            <w:rFonts w:ascii="仿宋" w:eastAsia="仿宋" w:hAnsi="仿宋" w:cs="仿宋" w:hint="eastAsia"/>
            <w:lang w:eastAsia="zh-CN"/>
          </w:rPr>
          <w:t>(一)、变更申请与评估</w:t>
        </w:r>
        <w:r>
          <w:tab/>
        </w:r>
        <w:r>
          <w:fldChar w:fldCharType="begin"/>
        </w:r>
        <w:r>
          <w:instrText xml:space="preserve"> PAGEREF _Toc11145 \h </w:instrText>
        </w:r>
        <w:r>
          <w:fldChar w:fldCharType="separate"/>
        </w:r>
        <w:r>
          <w:t>72</w:t>
        </w:r>
        <w:r>
          <w:fldChar w:fldCharType="end"/>
        </w:r>
      </w:hyperlink>
    </w:p>
    <w:p>
      <w:pPr>
        <w:pStyle w:val="TOC2"/>
        <w:tabs>
          <w:tab w:val="right" w:leader="dot" w:pos="8306"/>
        </w:tabs>
      </w:pPr>
      <w:hyperlink w:anchor="_Toc9555" w:history="1">
        <w:r>
          <w:rPr>
            <w:rFonts w:ascii="仿宋" w:eastAsia="仿宋" w:hAnsi="仿宋" w:cs="仿宋" w:hint="eastAsia"/>
            <w:lang w:eastAsia="zh-CN"/>
          </w:rPr>
          <w:t>(二)、变更实施与控制</w:t>
        </w:r>
        <w:r>
          <w:tab/>
        </w:r>
        <w:r>
          <w:fldChar w:fldCharType="begin"/>
        </w:r>
        <w:r>
          <w:instrText xml:space="preserve"> PAGEREF _Toc9555 \h </w:instrText>
        </w:r>
        <w:r>
          <w:fldChar w:fldCharType="separate"/>
        </w:r>
        <w:r>
          <w:t>72</w:t>
        </w:r>
        <w:r>
          <w:fldChar w:fldCharType="end"/>
        </w:r>
      </w:hyperlink>
    </w:p>
    <w:p>
      <w:pPr>
        <w:pStyle w:val="TOC1"/>
        <w:tabs>
          <w:tab w:val="right" w:leader="dot" w:pos="8306"/>
        </w:tabs>
      </w:pPr>
      <w:hyperlink w:anchor="_Toc32389" w:history="1">
        <w:r>
          <w:rPr>
            <w:rFonts w:ascii="仿宋" w:eastAsia="仿宋" w:hAnsi="仿宋" w:cs="仿宋" w:hint="eastAsia"/>
            <w:lang w:eastAsia="zh-CN"/>
          </w:rPr>
          <w:t>十八、智能报警装置项目实施保障措施</w:t>
        </w:r>
        <w:r>
          <w:tab/>
        </w:r>
        <w:r>
          <w:fldChar w:fldCharType="begin"/>
        </w:r>
        <w:r>
          <w:instrText xml:space="preserve"> PAGEREF _Toc32389 \h </w:instrText>
        </w:r>
        <w:r>
          <w:fldChar w:fldCharType="separate"/>
        </w:r>
        <w:r>
          <w:t>73</w:t>
        </w:r>
        <w:r>
          <w:fldChar w:fldCharType="end"/>
        </w:r>
      </w:hyperlink>
    </w:p>
    <w:p>
      <w:pPr>
        <w:pStyle w:val="TOC2"/>
        <w:tabs>
          <w:tab w:val="right" w:leader="dot" w:pos="8306"/>
        </w:tabs>
      </w:pPr>
      <w:hyperlink w:anchor="_Toc27754" w:history="1">
        <w:r>
          <w:rPr>
            <w:rFonts w:ascii="仿宋" w:eastAsia="仿宋" w:hAnsi="仿宋" w:cs="仿宋" w:hint="eastAsia"/>
            <w:lang w:eastAsia="zh-CN"/>
          </w:rPr>
          <w:t>(一)、智能报警装置项目实施保障机制</w:t>
        </w:r>
        <w:r>
          <w:tab/>
        </w:r>
        <w:r>
          <w:fldChar w:fldCharType="begin"/>
        </w:r>
        <w:r>
          <w:instrText xml:space="preserve"> PAGEREF _Toc27754 \h </w:instrText>
        </w:r>
        <w:r>
          <w:fldChar w:fldCharType="separate"/>
        </w:r>
        <w:r>
          <w:t>73</w:t>
        </w:r>
        <w:r>
          <w:fldChar w:fldCharType="end"/>
        </w:r>
      </w:hyperlink>
    </w:p>
    <w:p>
      <w:pPr>
        <w:pStyle w:val="TOC2"/>
        <w:tabs>
          <w:tab w:val="right" w:leader="dot" w:pos="8306"/>
        </w:tabs>
      </w:pPr>
      <w:hyperlink w:anchor="_Toc3769" w:history="1">
        <w:r>
          <w:rPr>
            <w:rFonts w:ascii="仿宋" w:eastAsia="仿宋" w:hAnsi="仿宋" w:cs="仿宋" w:hint="eastAsia"/>
            <w:lang w:eastAsia="zh-CN"/>
          </w:rPr>
          <w:t>(二)、智能报警装置项目法律合规要求</w:t>
        </w:r>
        <w:r>
          <w:tab/>
        </w:r>
        <w:r>
          <w:fldChar w:fldCharType="begin"/>
        </w:r>
        <w:r>
          <w:instrText xml:space="preserve"> PAGEREF _Toc3769 \h </w:instrText>
        </w:r>
        <w:r>
          <w:fldChar w:fldCharType="separate"/>
        </w:r>
        <w:r>
          <w:t>77</w:t>
        </w:r>
        <w:r>
          <w:fldChar w:fldCharType="end"/>
        </w:r>
      </w:hyperlink>
    </w:p>
    <w:p>
      <w:pPr>
        <w:pStyle w:val="TOC2"/>
        <w:tabs>
          <w:tab w:val="right" w:leader="dot" w:pos="8306"/>
        </w:tabs>
      </w:pPr>
      <w:hyperlink w:anchor="_Toc6788" w:history="1">
        <w:r>
          <w:rPr>
            <w:rFonts w:ascii="仿宋" w:eastAsia="仿宋" w:hAnsi="仿宋" w:cs="仿宋" w:hint="eastAsia"/>
            <w:lang w:eastAsia="zh-CN"/>
          </w:rPr>
          <w:t>(三)、智能报警装置项目合同管理与法律事务</w:t>
        </w:r>
        <w:r>
          <w:tab/>
        </w:r>
        <w:r>
          <w:fldChar w:fldCharType="begin"/>
        </w:r>
        <w:r>
          <w:instrText xml:space="preserve"> PAGEREF _Toc6788 \h </w:instrText>
        </w:r>
        <w:r>
          <w:fldChar w:fldCharType="separate"/>
        </w:r>
        <w:r>
          <w:t>81</w:t>
        </w:r>
        <w:r>
          <w:fldChar w:fldCharType="end"/>
        </w:r>
      </w:hyperlink>
    </w:p>
    <w:p>
      <w:pPr>
        <w:pStyle w:val="TOC2"/>
        <w:tabs>
          <w:tab w:val="right" w:leader="dot" w:pos="8306"/>
        </w:tabs>
      </w:pPr>
      <w:hyperlink w:anchor="_Toc15088" w:history="1">
        <w:r>
          <w:rPr>
            <w:rFonts w:ascii="仿宋" w:eastAsia="仿宋" w:hAnsi="仿宋" w:cs="仿宋" w:hint="eastAsia"/>
            <w:lang w:eastAsia="zh-CN"/>
          </w:rPr>
          <w:t>(四)、智能报警装置项目知识产权保护策略</w:t>
        </w:r>
        <w:r>
          <w:tab/>
        </w:r>
        <w:r>
          <w:fldChar w:fldCharType="begin"/>
        </w:r>
        <w:r>
          <w:instrText xml:space="preserve"> PAGEREF _Toc15088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96"/>
      <w:r>
        <w:rPr>
          <w:rFonts w:ascii="仿宋" w:eastAsia="仿宋" w:hAnsi="仿宋" w:cs="仿宋" w:hint="eastAsia"/>
          <w:sz w:val="28"/>
          <w:lang w:eastAsia="zh-CN"/>
        </w:rPr>
        <w:t>一、智能报警装置项目概论</w:t>
      </w:r>
      <w:bookmarkEnd w:id="2"/>
    </w:p>
    <w:p>
      <w:pPr>
        <w:pStyle w:val="Heading2"/>
        <w:rPr>
          <w:rFonts w:ascii="仿宋" w:eastAsia="仿宋" w:hAnsi="仿宋" w:cs="仿宋" w:hint="eastAsia"/>
          <w:lang w:eastAsia="zh-CN"/>
        </w:rPr>
      </w:pPr>
      <w:bookmarkStart w:id="3" w:name="_Toc2755"/>
      <w:r>
        <w:rPr>
          <w:rFonts w:ascii="仿宋" w:eastAsia="仿宋" w:hAnsi="仿宋" w:cs="仿宋" w:hint="eastAsia"/>
          <w:lang w:eastAsia="zh-CN"/>
        </w:rPr>
        <w:t>(一)、智能报警装置项目概况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起源追溯至对市场的深入洞察。市场的不断演变与变革为智能报警装置项目提供了难得的机遇。当前市场存在的需求缺口和变革的大环境共同构成了智能报警装置项目的背景。这个智能报警装置项目旨在充分利用市场机遇，填补行业中尚未满足的需求，为客户提供全新的解决方案。市场的变革和需求的增长使得这个智能报警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智能报警装置项目名称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报警装置项目正式命名为智能报警装置。这个名称不仅仅是一个标识，更代表了智能报警装置项目的核心理念和愿景。它蕴含着智能报警装置项目所要解决问题的关键字，具有强烈的表达和辨识度，为智能报警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智能报警装置项目目标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核心目标是提供一种全新、高效的解决方案，满足客户日益增长的需求。智能报警装置项目追求的不仅仅是满足市场需求，更是在市场中获得卓越的竞争优势。通过不断提升产品或服务的质量和创新水平，智能报警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智能报警装置项目范围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全面涵盖了产品研发、制造、市场推广和售后服务，确保从产品设计到最终用户体验的全方位关注。这一全面的智能报警装置项目范围是为了确保智能报警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智能报警装置项目时间表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智能报警装置项目计划在未来18个月内完成，包括研发、测试、市场试点和正式推出等不同阶段。这个时间表的合理设计是为了确保智能报警装置项目各个阶段的顺利推进，以便按时交付高质量的成果。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智能报警装置项目预算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总预算估算为XX百万美元，主要分配在研发、市场推广、人员培训和运营等方面。这一充足的预算为智能报警装置项目提供了充足的资源，确保智能报警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智能报警装置项目风险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可能面临的风险包括市场接受度低、技术难题、竞争激烈等。智能报警装置项目团队已经制定了相应的风险应对计划，通过前瞻性的风险管理，确保智能报警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智能报警装置项目团队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智能报警装置项目汇聚了一支经验丰富、多领域专业素养的核心团队，确保智能报警装置项目在各个方面都能拥有高水平的执行力。团队的协同作战是智能报警装置项目成功的关键因素之一。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智能报警装置项目背景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智能报警装置项目的背景根植于市场对更高效、创新产品的渴望，同时也受到科技发展对行业格局的深刻改变的影响。这为智能报警装置项目提供了广阔的发展空间和市场需求。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智能报警装置项目现状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截至目前，智能报警装置项目已完成市场调研和技术验证，取得了初步的成功。这为智能报警装置项目在未来的发展奠定了坚实的基础，为更远大的目标打下了坚实的基石。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688"/>
      <w:r>
        <w:rPr>
          <w:rFonts w:ascii="仿宋" w:eastAsia="仿宋" w:hAnsi="仿宋" w:cs="仿宋" w:hint="eastAsia"/>
          <w:sz w:val="28"/>
          <w:lang w:eastAsia="zh-CN"/>
        </w:rPr>
        <w:t>(二)、智能报警装置项目目标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keyword》智能报警装置项目首要业务目标是在市场中占据有利地位，实现产品/服务的成功推广和销售。通过不断提升产品质量、创新性，智能报警装置项目追求成为行业中的领导者，赢得更多客户的青睐。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在科技迅速发展的时代，智能报警装置项目着眼于技术创新。通过持续的研发和技术升级，智能报警装置项目旨在推出更具创新性的产品或服务，以满足市场对新鲜、先进解决方案的需求。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为了建立可持续的客户关系，智能报警装置项目设定了客户满意度目标。通过提供卓越的产品质量和优质的客户服务，智能报警装置项目追求赢得客户的信任和忠诚度，确保他们的满意度达到行业领先水平。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智能报警装置项目注重社会责任和可持续发展。通过实施环保、社会责任智能报警装置项目，智能报警装置项目致力于在经济发展的同时保护环境，促进社会公平，实现可持续经营。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智能报警装置项目的团队是实现目标的核心驱动力。因此，智能报警装置项目设定了团队发展目标，包括提升团队成员的专业技能、培养领导力，以及搭建协同高效的团队工作氛围。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936"/>
      <w:r>
        <w:rPr>
          <w:rFonts w:ascii="仿宋" w:eastAsia="仿宋" w:hAnsi="仿宋" w:cs="仿宋" w:hint="eastAsia"/>
          <w:sz w:val="28"/>
          <w:lang w:eastAsia="zh-CN"/>
        </w:rPr>
        <w:t>(三)、智能报警装置项目提出的理由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智能报警装置项目提出的理由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提出源于对市场机遇的深刻洞察。当前市场中存在的需求缺口和行业发展趋势表明，有巨大的商业机会等待被开发。通过准确捕捉市场机遇，智能报警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理念基于对技术创新的信仰。通过持续的研发和技术投入，智能报警装置项目有望推出更具创新性的产品或服务。在科技飞速发展的当下，智能报警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提出是为了增强企业的行业竞争力。通过提升产品或服务的质量和独特性，智能报警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响应了消费者需求的变化。随着社会和科技的不断发展，消费者对产品和服务的需求也在发生变化。通过深入了解并及时回应消费者的新需求，智能报警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智能报警装置项目的提出是企业战略发展规划的一部分。在面对日益激烈的市场竞争和不断变化的商业环境中，智能报警装置项目作为企业战略的一环，旨在为企业开辟新的增长领域，巩固企业在行业中的地位。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报警装置项目的提出不仅仅是基于商业考量，还注重社会责任。通过推出环保、社会责任等方面的智能报警装置项目，智能报警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智能报警装置项目的提出反映了对利益相关者期望的关注。包括客户、员工、投资者等利益相关者在企业发展中都有着各自的期望，智能报警装置项目力求在满足这些期望的同时，取得更大的共赢。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254"/>
      <w:r>
        <w:rPr>
          <w:rFonts w:ascii="仿宋" w:eastAsia="仿宋" w:hAnsi="仿宋" w:cs="仿宋" w:hint="eastAsia"/>
          <w:sz w:val="28"/>
          <w:lang w:eastAsia="zh-CN"/>
        </w:rPr>
        <w:t>(四)、智能报警装置项目意义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在实施智能报警装置项目的过程中，我们不仅仅是在追逐商业成功，更是为企业和社会的多个层面创造了深远的意义。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首要意义在于提升企业的市场竞争力。通过持续的创新和对产品质量的高标准要求，智能报警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报警装置项目的推进将促使行业技术水平的提升。通过引入先进技术和创新性解决方案，智能报警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报警装置项目不仅创造了大量就业机会，提高了就业水平，还注重社会责任和环保。通过参与社会公益事业和推动环保智能报警装置项目，智能报警装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综合而言，智能报警装置项目意义重大，不仅推动了企业的发展，也为行业和社会的进步贡献了积极力量。这是一个全面而深刻的影响，将在未来产生可持续的正面效应。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59"/>
      <w:r>
        <w:rPr>
          <w:rFonts w:ascii="仿宋" w:eastAsia="仿宋" w:hAnsi="仿宋" w:cs="仿宋" w:hint="eastAsia"/>
          <w:sz w:val="28"/>
          <w:lang w:eastAsia="zh-CN"/>
        </w:rPr>
        <w:t>(五)、智能报警装置项目背景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在当今迅猛发展的商业环境中，智能报警装置项目的动因根植于对多方面因素的审慎考量。这个智能报警装置项目的提出并非孤立的决策，而是对企业所处背景深入思考的产物。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报警装置项目背后的首要原因。科技的迅速发展和全球市场的快速变化使得企业必须灵活应对。智能报警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竞争的激烈程度也是智能报警装置项目背景中不可忽视的一环。企业需要在激烈竞争中脱颖而出，为此，智能报警装置项目致力于打破常规，提供独特的价值主张，以吸引客户并确保市场份额的增长。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技术的迅速发展为企业带来了机遇与挑战。作为智能报警装置项目启动的背景之一，对新兴技术的应用将有助于提升企业的技术水平，使其在不断演进的商业环境中保持竞争优势。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此外，社会对企业责任的期望也在逐渐升高。智能报警装置项目充分融入了社会责任的理念，通过可持续经营和社会公益智能报警装置项目，企图为社会贡献一份力量，在商业成功的同时关注社会价值。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68"/>
      <w:r>
        <w:rPr>
          <w:rFonts w:ascii="仿宋" w:eastAsia="仿宋" w:hAnsi="仿宋" w:cs="仿宋" w:hint="eastAsia"/>
          <w:sz w:val="28"/>
          <w:lang w:eastAsia="zh-CN"/>
        </w:rPr>
        <w:t>二、智能报警装置项目建设背景及必要性分析</w:t>
      </w:r>
      <w:bookmarkEnd w:id="8"/>
    </w:p>
    <w:p>
      <w:pPr>
        <w:pStyle w:val="Heading2"/>
        <w:rPr>
          <w:rFonts w:ascii="仿宋" w:eastAsia="仿宋" w:hAnsi="仿宋" w:cs="仿宋" w:hint="eastAsia"/>
          <w:lang w:eastAsia="zh-CN"/>
        </w:rPr>
      </w:pPr>
      <w:bookmarkStart w:id="9" w:name="_Toc6523"/>
      <w:r>
        <w:rPr>
          <w:rFonts w:ascii="仿宋" w:eastAsia="仿宋" w:hAnsi="仿宋" w:cs="仿宋" w:hint="eastAsia"/>
          <w:lang w:eastAsia="zh-CN"/>
        </w:rPr>
        <w:t>(一)、智能报警装置项目背景分析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报警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报警装置项目在这个潮流中的定位。同时，我们将关注行业内涌现的新兴机遇，以便智能报警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报警装置项目提供了强大的发展动力。我们将聚焦于行业内最新的技术发展趋势，包括但不限于人工智能、大数据分析、物联网等领域。通过深度的技术研究，我们将确保智能报警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报警装置项目发展的源泉。我们将投入更多的精力对市场需求进行深入剖析，超越表面的需求，深入挖掘潜在的市场痛点和机遇。通过对市场需求的细致了解，智能报警装置项目将更有针对性地设计解决方案，满足市场的多样化需求，从而更好地促进智能报警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报警装置项目战略至关重要。我们将对竞争态势进行更为深入的分析，包括但不限于市场份额、产品特点、客户满意度等多个维度。通过深度的竞争分析，智能报警装置项目将能够更准确地把握市场脉搏，制定具有竞争力的智能报警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报警装置项目的发展具有直接的影响。我们将进行更为全面的法规和政策分析，了解行业发展中的潜在法律风险和合规挑战。通过充分了解和遵守相关法规，智能报警装置项目将确保在法律框架内合法合规运营，为智能报警装置项目的稳健发展提供有力支持。</w:t>
      </w:r>
    </w:p>
    <w:p>
      <w:pPr>
        <w:pStyle w:val="Heading2"/>
        <w:ind w:firstLine="560" w:firstLineChars="200"/>
        <w:rPr>
          <w:rFonts w:ascii="仿宋" w:eastAsia="仿宋" w:hAnsi="仿宋" w:cs="仿宋" w:hint="eastAsia"/>
          <w:sz w:val="28"/>
          <w:lang w:eastAsia="zh-CN"/>
        </w:rPr>
      </w:pPr>
      <w:bookmarkStart w:id="10" w:name="_Toc26568"/>
      <w:r>
        <w:rPr>
          <w:rFonts w:ascii="仿宋" w:eastAsia="仿宋" w:hAnsi="仿宋" w:cs="仿宋" w:hint="eastAsia"/>
          <w:sz w:val="28"/>
          <w:lang w:eastAsia="zh-CN"/>
        </w:rPr>
        <w:t>(二)、智能报警装置项目建设必要性分析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的迫切性源于对行业发展趋势的深刻洞察。我们正处于一个行业变革的时代，科技创新、数字化转型成为企业发展的关键动力。智能报警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不仅仅是为了跟上潮流，更是为了通过技术创新推动企业的持续发展。通过引入先进的技术和解决方案，智能报警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报警装置项目的建设成为必然选择，通过提高产品质量、拓展服务领域，从而在竞争中获得更多的机会。智能报警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报警装置项目建设的必要性体现在对客户需求更精准的满足。通过智能报警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的背后是对企业持续创新的追求。只有通过不断创新，企业才能在竞争中立于不败之地。智能报警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3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476"/>
      <w:r>
        <w:rPr>
          <w:rFonts w:ascii="仿宋" w:eastAsia="仿宋" w:hAnsi="仿宋" w:cs="仿宋" w:hint="eastAsia"/>
          <w:lang w:eastAsia="zh-CN"/>
        </w:rPr>
        <w:t>(一)、智能报警装置行业分析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行业一直以来都是市场的关注焦点。行业内的发展趋势、竞争态势以及潜在机会都对智能报警装置项目的推进产生深远的影响。通过深入研究行业的整体概貌，我们将更好地理解行业的核心特征，为智能报警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报警装置行业，技术一直是推动创新和发展的关键因素。我们将对当前技术趋势进行详尽分析，包括但不限于人工智能、大数据应用、先进制造技术等。这有助于智能报警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报警装置项目成功的基础。我们将对主要竞争对手进行深入研究，包括其市场份额、产品特点、市场定位等。通过全面了解竞争对手的优势和劣势，智能报警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424"/>
      <w:r>
        <w:rPr>
          <w:rFonts w:ascii="仿宋" w:eastAsia="仿宋" w:hAnsi="仿宋" w:cs="仿宋" w:hint="eastAsia"/>
          <w:sz w:val="28"/>
          <w:lang w:eastAsia="zh-CN"/>
        </w:rPr>
        <w:t>(二)、智能报警装置市场分析预测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报警装置市场未来的增长趋势。这包括市场的整体规模、各细分领域的发展趋势等。智能报警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报警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报警装置项目实施过程中需要充分考虑的因素。我们将对市场风险进行全面评估，包括但不限于政策法规风险、市场竞争风险、技术变革风险等。通过对潜在风险的深入分析，智能报警装置项目可以制定相应的风险缓解策略，降低不确定性对智能报警装置项目的影响。</w:t>
      </w:r>
    </w:p>
    <w:p>
      <w:pPr>
        <w:pStyle w:val="Heading1"/>
        <w:ind w:firstLine="560" w:firstLineChars="200"/>
        <w:rPr>
          <w:rFonts w:ascii="仿宋" w:eastAsia="仿宋" w:hAnsi="仿宋" w:cs="仿宋" w:hint="eastAsia"/>
          <w:sz w:val="28"/>
          <w:lang w:eastAsia="zh-CN"/>
        </w:rPr>
      </w:pPr>
      <w:bookmarkStart w:id="14" w:name="_Toc249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15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技术管理特点体现在其创新导向。通过引入最先进的技术趋势和解决方案，智能报警装置项目致力于提升科技含量、提高质量和效率水平。这意味着我们将采用最新的工具和方法，确保智能报警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报警装置项目技术管理的显著特征。通过整合不同领域的技术资源，我们实现了跨学科的协同工作。这有助于优化技术架构，提高整体效能。此外，整合性策略还促进了不同技术团队之间的紧密沟通和高效合作，确保智能报警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报警装置项目所采用的技术。通过不断优化技术方案，智能报警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报警装置项目团队将在智能报警装置项目初期识别可能的技术风险，并采取相应的预防和应对措施。通过建立健全的风险评估机制，智能报警装置项目能够在实施过程中及时发现并解决潜在的技术问题，保障智能报警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报警装置项目中，技术将成为智能报警装置项目成功的有力支持。这一深度剖析揭示了技术管理在智能报警装置项目实施中的关键作用，为智能报警装置项目的技术基础奠定了坚实的基础。</w:t>
      </w:r>
    </w:p>
    <w:p>
      <w:pPr>
        <w:pStyle w:val="Heading2"/>
        <w:ind w:firstLine="560" w:firstLineChars="200"/>
        <w:rPr>
          <w:rFonts w:ascii="仿宋" w:eastAsia="仿宋" w:hAnsi="仿宋" w:cs="仿宋" w:hint="eastAsia"/>
          <w:sz w:val="28"/>
          <w:lang w:eastAsia="zh-CN"/>
        </w:rPr>
      </w:pPr>
      <w:bookmarkStart w:id="16" w:name="_Toc26667"/>
      <w:r>
        <w:rPr>
          <w:rFonts w:ascii="仿宋" w:eastAsia="仿宋" w:hAnsi="仿宋" w:cs="仿宋" w:hint="eastAsia"/>
          <w:sz w:val="28"/>
          <w:lang w:eastAsia="zh-CN"/>
        </w:rPr>
        <w:t>(二)、智能报警装置项目工艺技术设计方案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报警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报警装置项目将严格按照相关行业规范要求进行组织。通过有效控制产品质量，智能报警装置项目将致力于为顾客提供优质的智能报警装置项目产品和良好的服务。这体现了智能报警装置项目对于生产活动合规性和质量标准的高度重视，为智能报警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报警装置项目注重生态效益和清洁生产原则。智能报警装置项目建设将紧密结合地方特色经济发展，与社会经济发展规划和区域环境保护规划方案相协调一致。通过与当地区域自然生态系统的结合，智能报警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报警装置项目产品具有多样化的客户需求和个性化的特点。因此，智能报警装置项目产品规格品种多样，且单批生产数量较小。为满足这一特点，智能报警装置项目承办单位将建设先进的柔性制造生产线。通过广泛应用柔性制造技术，智能报警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https://d.book118.com/166212201102010100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33589"/>
    <w:rsid w:val="67533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2201102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2024-02-27T04:39:00Z</dcterms:created>
  <dcterms:modified xsi:type="dcterms:W3CDTF">2024-02-27T04:39:29Z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B6CB6550CBCA41B48E2896F5F4F63C18_11</vt:lpwstr>
  </property>
  <property fmtid="{D5CDD505-2E9C-101B-9397-08002B2CF9AE}" pid="3" name="KSOProductBuildVer">
    <vt:lpwstr>2052-12.1.0.16388</vt:lpwstr>
  </property>
</Properties>
</file>