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23" w:history="1">
        <w:r>
          <w:rPr>
            <w:rFonts w:ascii="仿宋" w:eastAsia="仿宋" w:hAnsi="仿宋" w:cs="仿宋" w:hint="eastAsia"/>
            <w:lang w:eastAsia="zh-CN"/>
          </w:rPr>
          <w:t>概论</w:t>
        </w:r>
        <w:r>
          <w:tab/>
        </w:r>
        <w:r>
          <w:fldChar w:fldCharType="begin"/>
        </w:r>
        <w:r>
          <w:instrText xml:space="preserve"> PAGEREF _Toc18123 \h </w:instrText>
        </w:r>
        <w:r>
          <w:fldChar w:fldCharType="separate"/>
        </w:r>
        <w:r>
          <w:t>3</w:t>
        </w:r>
        <w:r>
          <w:fldChar w:fldCharType="end"/>
        </w:r>
      </w:hyperlink>
    </w:p>
    <w:p>
      <w:pPr>
        <w:pStyle w:val="TOC1"/>
        <w:tabs>
          <w:tab w:val="right" w:leader="dot" w:pos="8306"/>
        </w:tabs>
      </w:pPr>
      <w:hyperlink w:anchor="_Toc10783" w:history="1">
        <w:r>
          <w:rPr>
            <w:rFonts w:ascii="仿宋" w:eastAsia="仿宋" w:hAnsi="仿宋" w:cs="仿宋" w:hint="eastAsia"/>
            <w:lang w:eastAsia="zh-CN"/>
          </w:rPr>
          <w:t>一、资源开发及综合利用分析</w:t>
        </w:r>
        <w:r>
          <w:tab/>
        </w:r>
        <w:r>
          <w:fldChar w:fldCharType="begin"/>
        </w:r>
        <w:r>
          <w:instrText xml:space="preserve"> PAGEREF _Toc10783 \h </w:instrText>
        </w:r>
        <w:r>
          <w:fldChar w:fldCharType="separate"/>
        </w:r>
        <w:r>
          <w:t>3</w:t>
        </w:r>
        <w:r>
          <w:fldChar w:fldCharType="end"/>
        </w:r>
      </w:hyperlink>
    </w:p>
    <w:p>
      <w:pPr>
        <w:pStyle w:val="TOC2"/>
        <w:tabs>
          <w:tab w:val="right" w:leader="dot" w:pos="8306"/>
        </w:tabs>
      </w:pPr>
      <w:hyperlink w:anchor="_Toc15421" w:history="1">
        <w:r>
          <w:rPr>
            <w:rFonts w:ascii="仿宋" w:eastAsia="仿宋" w:hAnsi="仿宋" w:cs="仿宋" w:hint="eastAsia"/>
            <w:lang w:eastAsia="zh-CN"/>
          </w:rPr>
          <w:t>(一)、资源开发方案</w:t>
        </w:r>
        <w:r>
          <w:tab/>
        </w:r>
        <w:r>
          <w:fldChar w:fldCharType="begin"/>
        </w:r>
        <w:r>
          <w:instrText xml:space="preserve"> PAGEREF _Toc15421 \h </w:instrText>
        </w:r>
        <w:r>
          <w:fldChar w:fldCharType="separate"/>
        </w:r>
        <w:r>
          <w:t>3</w:t>
        </w:r>
        <w:r>
          <w:fldChar w:fldCharType="end"/>
        </w:r>
      </w:hyperlink>
    </w:p>
    <w:p>
      <w:pPr>
        <w:pStyle w:val="TOC2"/>
        <w:tabs>
          <w:tab w:val="right" w:leader="dot" w:pos="8306"/>
        </w:tabs>
      </w:pPr>
      <w:hyperlink w:anchor="_Toc8068" w:history="1">
        <w:r>
          <w:rPr>
            <w:rFonts w:ascii="仿宋" w:eastAsia="仿宋" w:hAnsi="仿宋" w:cs="仿宋" w:hint="eastAsia"/>
            <w:lang w:eastAsia="zh-CN"/>
          </w:rPr>
          <w:t>(二)、资源利用方案</w:t>
        </w:r>
        <w:r>
          <w:tab/>
        </w:r>
        <w:r>
          <w:fldChar w:fldCharType="begin"/>
        </w:r>
        <w:r>
          <w:instrText xml:space="preserve"> PAGEREF _Toc8068 \h </w:instrText>
        </w:r>
        <w:r>
          <w:fldChar w:fldCharType="separate"/>
        </w:r>
        <w:r>
          <w:t>4</w:t>
        </w:r>
        <w:r>
          <w:fldChar w:fldCharType="end"/>
        </w:r>
      </w:hyperlink>
    </w:p>
    <w:p>
      <w:pPr>
        <w:pStyle w:val="TOC2"/>
        <w:tabs>
          <w:tab w:val="right" w:leader="dot" w:pos="8306"/>
        </w:tabs>
      </w:pPr>
      <w:hyperlink w:anchor="_Toc32510" w:history="1">
        <w:r>
          <w:rPr>
            <w:rFonts w:ascii="仿宋" w:eastAsia="仿宋" w:hAnsi="仿宋" w:cs="仿宋" w:hint="eastAsia"/>
            <w:lang w:eastAsia="zh-CN"/>
          </w:rPr>
          <w:t>(三)、资源节约措施</w:t>
        </w:r>
        <w:r>
          <w:tab/>
        </w:r>
        <w:r>
          <w:fldChar w:fldCharType="begin"/>
        </w:r>
        <w:r>
          <w:instrText xml:space="preserve"> PAGEREF _Toc32510 \h </w:instrText>
        </w:r>
        <w:r>
          <w:fldChar w:fldCharType="separate"/>
        </w:r>
        <w:r>
          <w:t>5</w:t>
        </w:r>
        <w:r>
          <w:fldChar w:fldCharType="end"/>
        </w:r>
      </w:hyperlink>
    </w:p>
    <w:p>
      <w:pPr>
        <w:pStyle w:val="TOC1"/>
        <w:tabs>
          <w:tab w:val="right" w:leader="dot" w:pos="8306"/>
        </w:tabs>
      </w:pPr>
      <w:hyperlink w:anchor="_Toc526" w:history="1">
        <w:r>
          <w:rPr>
            <w:rFonts w:ascii="仿宋" w:eastAsia="仿宋" w:hAnsi="仿宋" w:cs="仿宋" w:hint="eastAsia"/>
            <w:lang w:eastAsia="zh-CN"/>
          </w:rPr>
          <w:t>二、社会影响分析</w:t>
        </w:r>
        <w:r>
          <w:tab/>
        </w:r>
        <w:r>
          <w:fldChar w:fldCharType="begin"/>
        </w:r>
        <w:r>
          <w:instrText xml:space="preserve"> PAGEREF _Toc526 \h </w:instrText>
        </w:r>
        <w:r>
          <w:fldChar w:fldCharType="separate"/>
        </w:r>
        <w:r>
          <w:t>6</w:t>
        </w:r>
        <w:r>
          <w:fldChar w:fldCharType="end"/>
        </w:r>
      </w:hyperlink>
    </w:p>
    <w:p>
      <w:pPr>
        <w:pStyle w:val="TOC2"/>
        <w:tabs>
          <w:tab w:val="right" w:leader="dot" w:pos="8306"/>
        </w:tabs>
      </w:pPr>
      <w:hyperlink w:anchor="_Toc7188" w:history="1">
        <w:r>
          <w:rPr>
            <w:rFonts w:ascii="仿宋" w:eastAsia="仿宋" w:hAnsi="仿宋" w:cs="仿宋" w:hint="eastAsia"/>
            <w:lang w:eastAsia="zh-CN"/>
          </w:rPr>
          <w:t>(一)、社会影响效果分析</w:t>
        </w:r>
        <w:r>
          <w:tab/>
        </w:r>
        <w:r>
          <w:fldChar w:fldCharType="begin"/>
        </w:r>
        <w:r>
          <w:instrText xml:space="preserve"> PAGEREF _Toc7188 \h </w:instrText>
        </w:r>
        <w:r>
          <w:fldChar w:fldCharType="separate"/>
        </w:r>
        <w:r>
          <w:t>6</w:t>
        </w:r>
        <w:r>
          <w:fldChar w:fldCharType="end"/>
        </w:r>
      </w:hyperlink>
    </w:p>
    <w:p>
      <w:pPr>
        <w:pStyle w:val="TOC2"/>
        <w:tabs>
          <w:tab w:val="right" w:leader="dot" w:pos="8306"/>
        </w:tabs>
      </w:pPr>
      <w:hyperlink w:anchor="_Toc3410" w:history="1">
        <w:r>
          <w:rPr>
            <w:rFonts w:ascii="仿宋" w:eastAsia="仿宋" w:hAnsi="仿宋" w:cs="仿宋" w:hint="eastAsia"/>
            <w:lang w:eastAsia="zh-CN"/>
          </w:rPr>
          <w:t>(二)、社会适应性分析</w:t>
        </w:r>
        <w:r>
          <w:tab/>
        </w:r>
        <w:r>
          <w:fldChar w:fldCharType="begin"/>
        </w:r>
        <w:r>
          <w:instrText xml:space="preserve"> PAGEREF _Toc3410 \h </w:instrText>
        </w:r>
        <w:r>
          <w:fldChar w:fldCharType="separate"/>
        </w:r>
        <w:r>
          <w:t>9</w:t>
        </w:r>
        <w:r>
          <w:fldChar w:fldCharType="end"/>
        </w:r>
      </w:hyperlink>
    </w:p>
    <w:p>
      <w:pPr>
        <w:pStyle w:val="TOC2"/>
        <w:tabs>
          <w:tab w:val="right" w:leader="dot" w:pos="8306"/>
        </w:tabs>
      </w:pPr>
      <w:hyperlink w:anchor="_Toc16599" w:history="1">
        <w:r>
          <w:rPr>
            <w:rFonts w:ascii="仿宋" w:eastAsia="仿宋" w:hAnsi="仿宋" w:cs="仿宋" w:hint="eastAsia"/>
            <w:lang w:eastAsia="zh-CN"/>
          </w:rPr>
          <w:t>(三)、社会风险及对策分析</w:t>
        </w:r>
        <w:r>
          <w:tab/>
        </w:r>
        <w:r>
          <w:fldChar w:fldCharType="begin"/>
        </w:r>
        <w:r>
          <w:instrText xml:space="preserve"> PAGEREF _Toc16599 \h </w:instrText>
        </w:r>
        <w:r>
          <w:fldChar w:fldCharType="separate"/>
        </w:r>
        <w:r>
          <w:t>10</w:t>
        </w:r>
        <w:r>
          <w:fldChar w:fldCharType="end"/>
        </w:r>
      </w:hyperlink>
    </w:p>
    <w:p>
      <w:pPr>
        <w:pStyle w:val="TOC1"/>
        <w:tabs>
          <w:tab w:val="right" w:leader="dot" w:pos="8306"/>
        </w:tabs>
      </w:pPr>
      <w:hyperlink w:anchor="_Toc244" w:history="1">
        <w:r>
          <w:rPr>
            <w:rFonts w:ascii="仿宋" w:eastAsia="仿宋" w:hAnsi="仿宋" w:cs="仿宋" w:hint="eastAsia"/>
            <w:lang w:eastAsia="zh-CN"/>
          </w:rPr>
          <w:t>三、经济影响分析</w:t>
        </w:r>
        <w:r>
          <w:tab/>
        </w:r>
        <w:r>
          <w:fldChar w:fldCharType="begin"/>
        </w:r>
        <w:r>
          <w:instrText xml:space="preserve"> PAGEREF _Toc244 \h </w:instrText>
        </w:r>
        <w:r>
          <w:fldChar w:fldCharType="separate"/>
        </w:r>
        <w:r>
          <w:t>14</w:t>
        </w:r>
        <w:r>
          <w:fldChar w:fldCharType="end"/>
        </w:r>
      </w:hyperlink>
    </w:p>
    <w:p>
      <w:pPr>
        <w:pStyle w:val="TOC2"/>
        <w:tabs>
          <w:tab w:val="right" w:leader="dot" w:pos="8306"/>
        </w:tabs>
      </w:pPr>
      <w:hyperlink w:anchor="_Toc8010" w:history="1">
        <w:r>
          <w:rPr>
            <w:rFonts w:ascii="仿宋" w:eastAsia="仿宋" w:hAnsi="仿宋" w:cs="仿宋" w:hint="eastAsia"/>
            <w:lang w:eastAsia="zh-CN"/>
          </w:rPr>
          <w:t>(一)、经济费用效益或费用效果分析</w:t>
        </w:r>
        <w:r>
          <w:tab/>
        </w:r>
        <w:r>
          <w:fldChar w:fldCharType="begin"/>
        </w:r>
        <w:r>
          <w:instrText xml:space="preserve"> PAGEREF _Toc8010 \h </w:instrText>
        </w:r>
        <w:r>
          <w:fldChar w:fldCharType="separate"/>
        </w:r>
        <w:r>
          <w:t>14</w:t>
        </w:r>
        <w:r>
          <w:fldChar w:fldCharType="end"/>
        </w:r>
      </w:hyperlink>
    </w:p>
    <w:p>
      <w:pPr>
        <w:pStyle w:val="TOC2"/>
        <w:tabs>
          <w:tab w:val="right" w:leader="dot" w:pos="8306"/>
        </w:tabs>
      </w:pPr>
      <w:hyperlink w:anchor="_Toc7221" w:history="1">
        <w:r>
          <w:rPr>
            <w:rFonts w:ascii="仿宋" w:eastAsia="仿宋" w:hAnsi="仿宋" w:cs="仿宋" w:hint="eastAsia"/>
            <w:lang w:eastAsia="zh-CN"/>
          </w:rPr>
          <w:t>(二)、行业影响分析</w:t>
        </w:r>
        <w:r>
          <w:tab/>
        </w:r>
        <w:r>
          <w:fldChar w:fldCharType="begin"/>
        </w:r>
        <w:r>
          <w:instrText xml:space="preserve"> PAGEREF _Toc7221 \h </w:instrText>
        </w:r>
        <w:r>
          <w:fldChar w:fldCharType="separate"/>
        </w:r>
        <w:r>
          <w:t>16</w:t>
        </w:r>
        <w:r>
          <w:fldChar w:fldCharType="end"/>
        </w:r>
      </w:hyperlink>
    </w:p>
    <w:p>
      <w:pPr>
        <w:pStyle w:val="TOC2"/>
        <w:tabs>
          <w:tab w:val="right" w:leader="dot" w:pos="8306"/>
        </w:tabs>
      </w:pPr>
      <w:hyperlink w:anchor="_Toc483" w:history="1">
        <w:r>
          <w:rPr>
            <w:rFonts w:ascii="仿宋" w:eastAsia="仿宋" w:hAnsi="仿宋" w:cs="仿宋" w:hint="eastAsia"/>
            <w:lang w:eastAsia="zh-CN"/>
          </w:rPr>
          <w:t>(三)、区域经济影响分析</w:t>
        </w:r>
        <w:r>
          <w:tab/>
        </w:r>
        <w:r>
          <w:fldChar w:fldCharType="begin"/>
        </w:r>
        <w:r>
          <w:instrText xml:space="preserve"> PAGEREF _Toc483 \h </w:instrText>
        </w:r>
        <w:r>
          <w:fldChar w:fldCharType="separate"/>
        </w:r>
        <w:r>
          <w:t>18</w:t>
        </w:r>
        <w:r>
          <w:fldChar w:fldCharType="end"/>
        </w:r>
      </w:hyperlink>
    </w:p>
    <w:p>
      <w:pPr>
        <w:pStyle w:val="TOC2"/>
        <w:tabs>
          <w:tab w:val="right" w:leader="dot" w:pos="8306"/>
        </w:tabs>
      </w:pPr>
      <w:hyperlink w:anchor="_Toc20222" w:history="1">
        <w:r>
          <w:rPr>
            <w:rFonts w:ascii="仿宋" w:eastAsia="仿宋" w:hAnsi="仿宋" w:cs="仿宋" w:hint="eastAsia"/>
            <w:lang w:eastAsia="zh-CN"/>
          </w:rPr>
          <w:t>(四)、宏观经济影响分析</w:t>
        </w:r>
        <w:r>
          <w:tab/>
        </w:r>
        <w:r>
          <w:fldChar w:fldCharType="begin"/>
        </w:r>
        <w:r>
          <w:instrText xml:space="preserve"> PAGEREF _Toc20222 \h </w:instrText>
        </w:r>
        <w:r>
          <w:fldChar w:fldCharType="separate"/>
        </w:r>
        <w:r>
          <w:t>18</w:t>
        </w:r>
        <w:r>
          <w:fldChar w:fldCharType="end"/>
        </w:r>
      </w:hyperlink>
    </w:p>
    <w:p>
      <w:pPr>
        <w:pStyle w:val="TOC1"/>
        <w:tabs>
          <w:tab w:val="right" w:leader="dot" w:pos="8306"/>
        </w:tabs>
      </w:pPr>
      <w:hyperlink w:anchor="_Toc29419" w:history="1">
        <w:r>
          <w:rPr>
            <w:rFonts w:ascii="仿宋" w:eastAsia="仿宋" w:hAnsi="仿宋" w:cs="仿宋" w:hint="eastAsia"/>
            <w:lang w:eastAsia="zh-CN"/>
          </w:rPr>
          <w:t>四、项目选址研究</w:t>
        </w:r>
        <w:r>
          <w:tab/>
        </w:r>
        <w:r>
          <w:fldChar w:fldCharType="begin"/>
        </w:r>
        <w:r>
          <w:instrText xml:space="preserve"> PAGEREF _Toc29419 \h </w:instrText>
        </w:r>
        <w:r>
          <w:fldChar w:fldCharType="separate"/>
        </w:r>
        <w:r>
          <w:t>20</w:t>
        </w:r>
        <w:r>
          <w:fldChar w:fldCharType="end"/>
        </w:r>
      </w:hyperlink>
    </w:p>
    <w:p>
      <w:pPr>
        <w:pStyle w:val="TOC2"/>
        <w:tabs>
          <w:tab w:val="right" w:leader="dot" w:pos="8306"/>
        </w:tabs>
      </w:pPr>
      <w:hyperlink w:anchor="_Toc5208" w:history="1">
        <w:r>
          <w:rPr>
            <w:rFonts w:ascii="仿宋" w:eastAsia="仿宋" w:hAnsi="仿宋" w:cs="仿宋" w:hint="eastAsia"/>
            <w:lang w:eastAsia="zh-CN"/>
          </w:rPr>
          <w:t>(一)、项目选址原则</w:t>
        </w:r>
        <w:r>
          <w:tab/>
        </w:r>
        <w:r>
          <w:fldChar w:fldCharType="begin"/>
        </w:r>
        <w:r>
          <w:instrText xml:space="preserve"> PAGEREF _Toc5208 \h </w:instrText>
        </w:r>
        <w:r>
          <w:fldChar w:fldCharType="separate"/>
        </w:r>
        <w:r>
          <w:t>20</w:t>
        </w:r>
        <w:r>
          <w:fldChar w:fldCharType="end"/>
        </w:r>
      </w:hyperlink>
    </w:p>
    <w:p>
      <w:pPr>
        <w:pStyle w:val="TOC2"/>
        <w:tabs>
          <w:tab w:val="right" w:leader="dot" w:pos="8306"/>
        </w:tabs>
      </w:pPr>
      <w:hyperlink w:anchor="_Toc15272" w:history="1">
        <w:r>
          <w:rPr>
            <w:rFonts w:ascii="仿宋" w:eastAsia="仿宋" w:hAnsi="仿宋" w:cs="仿宋" w:hint="eastAsia"/>
            <w:lang w:eastAsia="zh-CN"/>
          </w:rPr>
          <w:t>(二)、项目选址</w:t>
        </w:r>
        <w:r>
          <w:tab/>
        </w:r>
        <w:r>
          <w:fldChar w:fldCharType="begin"/>
        </w:r>
        <w:r>
          <w:instrText xml:space="preserve"> PAGEREF _Toc15272 \h </w:instrText>
        </w:r>
        <w:r>
          <w:fldChar w:fldCharType="separate"/>
        </w:r>
        <w:r>
          <w:t>23</w:t>
        </w:r>
        <w:r>
          <w:fldChar w:fldCharType="end"/>
        </w:r>
      </w:hyperlink>
    </w:p>
    <w:p>
      <w:pPr>
        <w:pStyle w:val="TOC2"/>
        <w:tabs>
          <w:tab w:val="right" w:leader="dot" w:pos="8306"/>
        </w:tabs>
      </w:pPr>
      <w:hyperlink w:anchor="_Toc18787" w:history="1">
        <w:r>
          <w:rPr>
            <w:rFonts w:ascii="仿宋" w:eastAsia="仿宋" w:hAnsi="仿宋" w:cs="仿宋" w:hint="eastAsia"/>
            <w:lang w:eastAsia="zh-CN"/>
          </w:rPr>
          <w:t>(三)、建设条件分析</w:t>
        </w:r>
        <w:r>
          <w:tab/>
        </w:r>
        <w:r>
          <w:fldChar w:fldCharType="begin"/>
        </w:r>
        <w:r>
          <w:instrText xml:space="preserve"> PAGEREF _Toc18787 \h </w:instrText>
        </w:r>
        <w:r>
          <w:fldChar w:fldCharType="separate"/>
        </w:r>
        <w:r>
          <w:t>25</w:t>
        </w:r>
        <w:r>
          <w:fldChar w:fldCharType="end"/>
        </w:r>
      </w:hyperlink>
    </w:p>
    <w:p>
      <w:pPr>
        <w:pStyle w:val="TOC2"/>
        <w:tabs>
          <w:tab w:val="right" w:leader="dot" w:pos="8306"/>
        </w:tabs>
      </w:pPr>
      <w:hyperlink w:anchor="_Toc25056" w:history="1">
        <w:r>
          <w:rPr>
            <w:rFonts w:ascii="仿宋" w:eastAsia="仿宋" w:hAnsi="仿宋" w:cs="仿宋" w:hint="eastAsia"/>
            <w:lang w:eastAsia="zh-CN"/>
          </w:rPr>
          <w:t>(四)、用地控制指标</w:t>
        </w:r>
        <w:r>
          <w:tab/>
        </w:r>
        <w:r>
          <w:fldChar w:fldCharType="begin"/>
        </w:r>
        <w:r>
          <w:instrText xml:space="preserve"> PAGEREF _Toc25056 \h </w:instrText>
        </w:r>
        <w:r>
          <w:fldChar w:fldCharType="separate"/>
        </w:r>
        <w:r>
          <w:t>27</w:t>
        </w:r>
        <w:r>
          <w:fldChar w:fldCharType="end"/>
        </w:r>
      </w:hyperlink>
    </w:p>
    <w:p>
      <w:pPr>
        <w:pStyle w:val="TOC2"/>
        <w:tabs>
          <w:tab w:val="right" w:leader="dot" w:pos="8306"/>
        </w:tabs>
      </w:pPr>
      <w:hyperlink w:anchor="_Toc11598" w:history="1">
        <w:r>
          <w:rPr>
            <w:rFonts w:ascii="仿宋" w:eastAsia="仿宋" w:hAnsi="仿宋" w:cs="仿宋" w:hint="eastAsia"/>
            <w:lang w:eastAsia="zh-CN"/>
          </w:rPr>
          <w:t>(五)、地总体要求</w:t>
        </w:r>
        <w:r>
          <w:tab/>
        </w:r>
        <w:r>
          <w:fldChar w:fldCharType="begin"/>
        </w:r>
        <w:r>
          <w:instrText xml:space="preserve"> PAGEREF _Toc11598 \h </w:instrText>
        </w:r>
        <w:r>
          <w:fldChar w:fldCharType="separate"/>
        </w:r>
        <w:r>
          <w:t>28</w:t>
        </w:r>
        <w:r>
          <w:fldChar w:fldCharType="end"/>
        </w:r>
      </w:hyperlink>
    </w:p>
    <w:p>
      <w:pPr>
        <w:pStyle w:val="TOC2"/>
        <w:tabs>
          <w:tab w:val="right" w:leader="dot" w:pos="8306"/>
        </w:tabs>
      </w:pPr>
      <w:hyperlink w:anchor="_Toc16000" w:history="1">
        <w:r>
          <w:rPr>
            <w:rFonts w:ascii="仿宋" w:eastAsia="仿宋" w:hAnsi="仿宋" w:cs="仿宋" w:hint="eastAsia"/>
            <w:lang w:eastAsia="zh-CN"/>
          </w:rPr>
          <w:t>(六)、节约用地措施</w:t>
        </w:r>
        <w:r>
          <w:tab/>
        </w:r>
        <w:r>
          <w:fldChar w:fldCharType="begin"/>
        </w:r>
        <w:r>
          <w:instrText xml:space="preserve"> PAGEREF _Toc16000 \h </w:instrText>
        </w:r>
        <w:r>
          <w:fldChar w:fldCharType="separate"/>
        </w:r>
        <w:r>
          <w:t>29</w:t>
        </w:r>
        <w:r>
          <w:fldChar w:fldCharType="end"/>
        </w:r>
      </w:hyperlink>
    </w:p>
    <w:p>
      <w:pPr>
        <w:pStyle w:val="TOC2"/>
        <w:tabs>
          <w:tab w:val="right" w:leader="dot" w:pos="8306"/>
        </w:tabs>
      </w:pPr>
      <w:hyperlink w:anchor="_Toc23017" w:history="1">
        <w:r>
          <w:rPr>
            <w:rFonts w:ascii="仿宋" w:eastAsia="仿宋" w:hAnsi="仿宋" w:cs="仿宋" w:hint="eastAsia"/>
            <w:lang w:eastAsia="zh-CN"/>
          </w:rPr>
          <w:t>(七)、选址综合评价</w:t>
        </w:r>
        <w:r>
          <w:tab/>
        </w:r>
        <w:r>
          <w:fldChar w:fldCharType="begin"/>
        </w:r>
        <w:r>
          <w:instrText xml:space="preserve"> PAGEREF _Toc23017 \h </w:instrText>
        </w:r>
        <w:r>
          <w:fldChar w:fldCharType="separate"/>
        </w:r>
        <w:r>
          <w:t>31</w:t>
        </w:r>
        <w:r>
          <w:fldChar w:fldCharType="end"/>
        </w:r>
      </w:hyperlink>
    </w:p>
    <w:p>
      <w:pPr>
        <w:pStyle w:val="TOC1"/>
        <w:tabs>
          <w:tab w:val="right" w:leader="dot" w:pos="8306"/>
        </w:tabs>
      </w:pPr>
      <w:hyperlink w:anchor="_Toc24166" w:history="1">
        <w:r>
          <w:rPr>
            <w:rFonts w:ascii="仿宋" w:eastAsia="仿宋" w:hAnsi="仿宋" w:cs="仿宋" w:hint="eastAsia"/>
            <w:lang w:eastAsia="zh-CN"/>
          </w:rPr>
          <w:t>五、环境和生态影响分析</w:t>
        </w:r>
        <w:r>
          <w:tab/>
        </w:r>
        <w:r>
          <w:fldChar w:fldCharType="begin"/>
        </w:r>
        <w:r>
          <w:instrText xml:space="preserve"> PAGEREF _Toc24166 \h </w:instrText>
        </w:r>
        <w:r>
          <w:fldChar w:fldCharType="separate"/>
        </w:r>
        <w:r>
          <w:t>32</w:t>
        </w:r>
        <w:r>
          <w:fldChar w:fldCharType="end"/>
        </w:r>
      </w:hyperlink>
    </w:p>
    <w:p>
      <w:pPr>
        <w:pStyle w:val="TOC2"/>
        <w:tabs>
          <w:tab w:val="right" w:leader="dot" w:pos="8306"/>
        </w:tabs>
      </w:pPr>
      <w:hyperlink w:anchor="_Toc16820" w:history="1">
        <w:r>
          <w:rPr>
            <w:rFonts w:ascii="仿宋" w:eastAsia="仿宋" w:hAnsi="仿宋" w:cs="仿宋" w:hint="eastAsia"/>
            <w:lang w:eastAsia="zh-CN"/>
          </w:rPr>
          <w:t>(一)、环境和生态现状</w:t>
        </w:r>
        <w:r>
          <w:tab/>
        </w:r>
        <w:r>
          <w:fldChar w:fldCharType="begin"/>
        </w:r>
        <w:r>
          <w:instrText xml:space="preserve"> PAGEREF _Toc16820 \h </w:instrText>
        </w:r>
        <w:r>
          <w:fldChar w:fldCharType="separate"/>
        </w:r>
        <w:r>
          <w:t>32</w:t>
        </w:r>
        <w:r>
          <w:fldChar w:fldCharType="end"/>
        </w:r>
      </w:hyperlink>
    </w:p>
    <w:p>
      <w:pPr>
        <w:pStyle w:val="TOC2"/>
        <w:tabs>
          <w:tab w:val="right" w:leader="dot" w:pos="8306"/>
        </w:tabs>
      </w:pPr>
      <w:hyperlink w:anchor="_Toc9895" w:history="1">
        <w:r>
          <w:rPr>
            <w:rFonts w:ascii="仿宋" w:eastAsia="仿宋" w:hAnsi="仿宋" w:cs="仿宋" w:hint="eastAsia"/>
            <w:lang w:eastAsia="zh-CN"/>
          </w:rPr>
          <w:t>(二)、生态环境影响分析</w:t>
        </w:r>
        <w:r>
          <w:tab/>
        </w:r>
        <w:r>
          <w:fldChar w:fldCharType="begin"/>
        </w:r>
        <w:r>
          <w:instrText xml:space="preserve"> PAGEREF _Toc9895 \h </w:instrText>
        </w:r>
        <w:r>
          <w:fldChar w:fldCharType="separate"/>
        </w:r>
        <w:r>
          <w:t>33</w:t>
        </w:r>
        <w:r>
          <w:fldChar w:fldCharType="end"/>
        </w:r>
      </w:hyperlink>
    </w:p>
    <w:p>
      <w:pPr>
        <w:pStyle w:val="TOC2"/>
        <w:tabs>
          <w:tab w:val="right" w:leader="dot" w:pos="8306"/>
        </w:tabs>
      </w:pPr>
      <w:hyperlink w:anchor="_Toc26538" w:history="1">
        <w:r>
          <w:rPr>
            <w:rFonts w:ascii="仿宋" w:eastAsia="仿宋" w:hAnsi="仿宋" w:cs="仿宋" w:hint="eastAsia"/>
            <w:lang w:eastAsia="zh-CN"/>
          </w:rPr>
          <w:t>(三)、生态环境保护措施</w:t>
        </w:r>
        <w:r>
          <w:tab/>
        </w:r>
        <w:r>
          <w:fldChar w:fldCharType="begin"/>
        </w:r>
        <w:r>
          <w:instrText xml:space="preserve"> PAGEREF _Toc26538 \h </w:instrText>
        </w:r>
        <w:r>
          <w:fldChar w:fldCharType="separate"/>
        </w:r>
        <w:r>
          <w:t>34</w:t>
        </w:r>
        <w:r>
          <w:fldChar w:fldCharType="end"/>
        </w:r>
      </w:hyperlink>
    </w:p>
    <w:p>
      <w:pPr>
        <w:pStyle w:val="TOC2"/>
        <w:tabs>
          <w:tab w:val="right" w:leader="dot" w:pos="8306"/>
        </w:tabs>
      </w:pPr>
      <w:hyperlink w:anchor="_Toc16319" w:history="1">
        <w:r>
          <w:rPr>
            <w:rFonts w:ascii="仿宋" w:eastAsia="仿宋" w:hAnsi="仿宋" w:cs="仿宋" w:hint="eastAsia"/>
            <w:lang w:eastAsia="zh-CN"/>
          </w:rPr>
          <w:t>(四)、地质灾害影响分析</w:t>
        </w:r>
        <w:r>
          <w:tab/>
        </w:r>
        <w:r>
          <w:fldChar w:fldCharType="begin"/>
        </w:r>
        <w:r>
          <w:instrText xml:space="preserve"> PAGEREF _Toc16319 \h </w:instrText>
        </w:r>
        <w:r>
          <w:fldChar w:fldCharType="separate"/>
        </w:r>
        <w:r>
          <w:t>36</w:t>
        </w:r>
        <w:r>
          <w:fldChar w:fldCharType="end"/>
        </w:r>
      </w:hyperlink>
    </w:p>
    <w:p>
      <w:pPr>
        <w:pStyle w:val="TOC2"/>
        <w:tabs>
          <w:tab w:val="right" w:leader="dot" w:pos="8306"/>
        </w:tabs>
      </w:pPr>
      <w:hyperlink w:anchor="_Toc26130" w:history="1">
        <w:r>
          <w:rPr>
            <w:rFonts w:ascii="仿宋" w:eastAsia="仿宋" w:hAnsi="仿宋" w:cs="仿宋" w:hint="eastAsia"/>
            <w:lang w:eastAsia="zh-CN"/>
          </w:rPr>
          <w:t>(五)、特殊环境影响</w:t>
        </w:r>
        <w:r>
          <w:tab/>
        </w:r>
        <w:r>
          <w:fldChar w:fldCharType="begin"/>
        </w:r>
        <w:r>
          <w:instrText xml:space="preserve"> PAGEREF _Toc26130 \h </w:instrText>
        </w:r>
        <w:r>
          <w:fldChar w:fldCharType="separate"/>
        </w:r>
        <w:r>
          <w:t>38</w:t>
        </w:r>
        <w:r>
          <w:fldChar w:fldCharType="end"/>
        </w:r>
      </w:hyperlink>
    </w:p>
    <w:p>
      <w:pPr>
        <w:pStyle w:val="TOC1"/>
        <w:tabs>
          <w:tab w:val="right" w:leader="dot" w:pos="8306"/>
        </w:tabs>
      </w:pPr>
      <w:hyperlink w:anchor="_Toc10130" w:history="1">
        <w:r>
          <w:rPr>
            <w:rFonts w:ascii="仿宋" w:eastAsia="仿宋" w:hAnsi="仿宋" w:cs="仿宋" w:hint="eastAsia"/>
            <w:lang w:eastAsia="zh-CN"/>
          </w:rPr>
          <w:t>六、背景、必要性分析</w:t>
        </w:r>
        <w:r>
          <w:tab/>
        </w:r>
        <w:r>
          <w:fldChar w:fldCharType="begin"/>
        </w:r>
        <w:r>
          <w:instrText xml:space="preserve"> PAGEREF _Toc10130 \h </w:instrText>
        </w:r>
        <w:r>
          <w:fldChar w:fldCharType="separate"/>
        </w:r>
        <w:r>
          <w:t>39</w:t>
        </w:r>
        <w:r>
          <w:fldChar w:fldCharType="end"/>
        </w:r>
      </w:hyperlink>
    </w:p>
    <w:p>
      <w:pPr>
        <w:pStyle w:val="TOC2"/>
        <w:tabs>
          <w:tab w:val="right" w:leader="dot" w:pos="8306"/>
        </w:tabs>
      </w:pPr>
      <w:hyperlink w:anchor="_Toc17688" w:history="1">
        <w:r>
          <w:rPr>
            <w:rFonts w:ascii="仿宋" w:eastAsia="仿宋" w:hAnsi="仿宋" w:cs="仿宋" w:hint="eastAsia"/>
            <w:lang w:eastAsia="zh-CN"/>
          </w:rPr>
          <w:t>(一)、项目建设背景</w:t>
        </w:r>
        <w:r>
          <w:tab/>
        </w:r>
        <w:r>
          <w:fldChar w:fldCharType="begin"/>
        </w:r>
        <w:r>
          <w:instrText xml:space="preserve"> PAGEREF _Toc17688 \h </w:instrText>
        </w:r>
        <w:r>
          <w:fldChar w:fldCharType="separate"/>
        </w:r>
        <w:r>
          <w:t>39</w:t>
        </w:r>
        <w:r>
          <w:fldChar w:fldCharType="end"/>
        </w:r>
      </w:hyperlink>
    </w:p>
    <w:p>
      <w:pPr>
        <w:pStyle w:val="TOC2"/>
        <w:tabs>
          <w:tab w:val="right" w:leader="dot" w:pos="8306"/>
        </w:tabs>
      </w:pPr>
      <w:hyperlink w:anchor="_Toc2087" w:history="1">
        <w:r>
          <w:rPr>
            <w:rFonts w:ascii="仿宋" w:eastAsia="仿宋" w:hAnsi="仿宋" w:cs="仿宋" w:hint="eastAsia"/>
            <w:lang w:eastAsia="zh-CN"/>
          </w:rPr>
          <w:t>(二)、必要性分析</w:t>
        </w:r>
        <w:r>
          <w:tab/>
        </w:r>
        <w:r>
          <w:fldChar w:fldCharType="begin"/>
        </w:r>
        <w:r>
          <w:instrText xml:space="preserve"> PAGEREF _Toc2087 \h </w:instrText>
        </w:r>
        <w:r>
          <w:fldChar w:fldCharType="separate"/>
        </w:r>
        <w:r>
          <w:t>40</w:t>
        </w:r>
        <w:r>
          <w:fldChar w:fldCharType="end"/>
        </w:r>
      </w:hyperlink>
    </w:p>
    <w:p>
      <w:pPr>
        <w:pStyle w:val="TOC2"/>
        <w:tabs>
          <w:tab w:val="right" w:leader="dot" w:pos="8306"/>
        </w:tabs>
      </w:pPr>
      <w:hyperlink w:anchor="_Toc26371" w:history="1">
        <w:r>
          <w:rPr>
            <w:rFonts w:ascii="仿宋" w:eastAsia="仿宋" w:hAnsi="仿宋" w:cs="仿宋" w:hint="eastAsia"/>
            <w:lang w:eastAsia="zh-CN"/>
          </w:rPr>
          <w:t>(三)、项目建设有利条件</w:t>
        </w:r>
        <w:r>
          <w:tab/>
        </w:r>
        <w:r>
          <w:fldChar w:fldCharType="begin"/>
        </w:r>
        <w:r>
          <w:instrText xml:space="preserve"> PAGEREF _Toc26371 \h </w:instrText>
        </w:r>
        <w:r>
          <w:fldChar w:fldCharType="separate"/>
        </w:r>
        <w:r>
          <w:t>41</w:t>
        </w:r>
        <w:r>
          <w:fldChar w:fldCharType="end"/>
        </w:r>
      </w:hyperlink>
    </w:p>
    <w:p>
      <w:pPr>
        <w:pStyle w:val="TOC1"/>
        <w:tabs>
          <w:tab w:val="right" w:leader="dot" w:pos="8306"/>
        </w:tabs>
      </w:pPr>
      <w:hyperlink w:anchor="_Toc8578" w:history="1">
        <w:r>
          <w:rPr>
            <w:rFonts w:ascii="仿宋" w:eastAsia="仿宋" w:hAnsi="仿宋" w:cs="仿宋" w:hint="eastAsia"/>
            <w:lang w:eastAsia="zh-CN"/>
          </w:rPr>
          <w:t>七、安全与应急管理</w:t>
        </w:r>
        <w:r>
          <w:tab/>
        </w:r>
        <w:r>
          <w:fldChar w:fldCharType="begin"/>
        </w:r>
        <w:r>
          <w:instrText xml:space="preserve"> PAGEREF _Toc8578 \h </w:instrText>
        </w:r>
        <w:r>
          <w:fldChar w:fldCharType="separate"/>
        </w:r>
        <w:r>
          <w:t>43</w:t>
        </w:r>
        <w:r>
          <w:fldChar w:fldCharType="end"/>
        </w:r>
      </w:hyperlink>
    </w:p>
    <w:p>
      <w:pPr>
        <w:pStyle w:val="TOC2"/>
        <w:tabs>
          <w:tab w:val="right" w:leader="dot" w:pos="8306"/>
        </w:tabs>
      </w:pPr>
      <w:hyperlink w:anchor="_Toc16191" w:history="1">
        <w:r>
          <w:rPr>
            <w:rFonts w:ascii="仿宋" w:eastAsia="仿宋" w:hAnsi="仿宋" w:cs="仿宋" w:hint="eastAsia"/>
            <w:lang w:eastAsia="zh-CN"/>
          </w:rPr>
          <w:t>(一)、安全生产管理</w:t>
        </w:r>
        <w:r>
          <w:tab/>
        </w:r>
        <w:r>
          <w:fldChar w:fldCharType="begin"/>
        </w:r>
        <w:r>
          <w:instrText xml:space="preserve"> PAGEREF _Toc16191 \h </w:instrText>
        </w:r>
        <w:r>
          <w:fldChar w:fldCharType="separate"/>
        </w:r>
        <w:r>
          <w:t>43</w:t>
        </w:r>
        <w:r>
          <w:fldChar w:fldCharType="end"/>
        </w:r>
      </w:hyperlink>
    </w:p>
    <w:p>
      <w:pPr>
        <w:pStyle w:val="TOC2"/>
        <w:tabs>
          <w:tab w:val="right" w:leader="dot" w:pos="8306"/>
        </w:tabs>
      </w:pPr>
      <w:hyperlink w:anchor="_Toc18186" w:history="1">
        <w:r>
          <w:rPr>
            <w:rFonts w:ascii="仿宋" w:eastAsia="仿宋" w:hAnsi="仿宋" w:cs="仿宋" w:hint="eastAsia"/>
            <w:lang w:eastAsia="zh-CN"/>
          </w:rPr>
          <w:t>(二)、应急预案与响应</w:t>
        </w:r>
        <w:r>
          <w:tab/>
        </w:r>
        <w:r>
          <w:fldChar w:fldCharType="begin"/>
        </w:r>
        <w:r>
          <w:instrText xml:space="preserve"> PAGEREF _Toc18186 \h </w:instrText>
        </w:r>
        <w:r>
          <w:fldChar w:fldCharType="separate"/>
        </w:r>
        <w:r>
          <w:t>44</w:t>
        </w:r>
        <w:r>
          <w:fldChar w:fldCharType="end"/>
        </w:r>
      </w:hyperlink>
    </w:p>
    <w:p>
      <w:pPr>
        <w:pStyle w:val="TOC1"/>
        <w:tabs>
          <w:tab w:val="right" w:leader="dot" w:pos="8306"/>
        </w:tabs>
      </w:pPr>
      <w:hyperlink w:anchor="_Toc29334" w:history="1">
        <w:r>
          <w:rPr>
            <w:rFonts w:ascii="仿宋" w:eastAsia="仿宋" w:hAnsi="仿宋" w:cs="仿宋" w:hint="eastAsia"/>
            <w:lang w:eastAsia="zh-CN"/>
          </w:rPr>
          <w:t>八、环境保护与治理方案</w:t>
        </w:r>
        <w:r>
          <w:tab/>
        </w:r>
        <w:r>
          <w:fldChar w:fldCharType="begin"/>
        </w:r>
        <w:r>
          <w:instrText xml:space="preserve"> PAGEREF _Toc29334 \h </w:instrText>
        </w:r>
        <w:r>
          <w:fldChar w:fldCharType="separate"/>
        </w:r>
        <w:r>
          <w:t>46</w:t>
        </w:r>
        <w:r>
          <w:fldChar w:fldCharType="end"/>
        </w:r>
      </w:hyperlink>
    </w:p>
    <w:p>
      <w:pPr>
        <w:pStyle w:val="TOC2"/>
        <w:tabs>
          <w:tab w:val="right" w:leader="dot" w:pos="8306"/>
        </w:tabs>
      </w:pPr>
      <w:hyperlink w:anchor="_Toc13658" w:history="1">
        <w:r>
          <w:rPr>
            <w:rFonts w:ascii="仿宋" w:eastAsia="仿宋" w:hAnsi="仿宋" w:cs="仿宋" w:hint="eastAsia"/>
            <w:lang w:eastAsia="zh-CN"/>
          </w:rPr>
          <w:t>(一)、项目环境影响评估</w:t>
        </w:r>
        <w:r>
          <w:tab/>
        </w:r>
        <w:r>
          <w:fldChar w:fldCharType="begin"/>
        </w:r>
        <w:r>
          <w:instrText xml:space="preserve"> PAGEREF _Toc13658 \h </w:instrText>
        </w:r>
        <w:r>
          <w:fldChar w:fldCharType="separate"/>
        </w:r>
        <w:r>
          <w:t>46</w:t>
        </w:r>
        <w:r>
          <w:fldChar w:fldCharType="end"/>
        </w:r>
      </w:hyperlink>
    </w:p>
    <w:p>
      <w:pPr>
        <w:pStyle w:val="TOC2"/>
        <w:tabs>
          <w:tab w:val="right" w:leader="dot" w:pos="8306"/>
        </w:tabs>
      </w:pPr>
      <w:hyperlink w:anchor="_Toc12874" w:history="1">
        <w:r>
          <w:rPr>
            <w:rFonts w:ascii="仿宋" w:eastAsia="仿宋" w:hAnsi="仿宋" w:cs="仿宋" w:hint="eastAsia"/>
            <w:lang w:eastAsia="zh-CN"/>
          </w:rPr>
          <w:t>(二)、环境保护措施与治理方案</w:t>
        </w:r>
        <w:r>
          <w:tab/>
        </w:r>
        <w:r>
          <w:fldChar w:fldCharType="begin"/>
        </w:r>
        <w:r>
          <w:instrText xml:space="preserve"> PAGEREF _Toc12874 \h </w:instrText>
        </w:r>
        <w:r>
          <w:fldChar w:fldCharType="separate"/>
        </w:r>
        <w:r>
          <w:t>46</w:t>
        </w:r>
        <w:r>
          <w:fldChar w:fldCharType="end"/>
        </w:r>
      </w:hyperlink>
    </w:p>
    <w:p>
      <w:pPr>
        <w:pStyle w:val="TOC1"/>
        <w:tabs>
          <w:tab w:val="right" w:leader="dot" w:pos="8306"/>
        </w:tabs>
      </w:pPr>
      <w:hyperlink w:anchor="_Toc27508" w:history="1">
        <w:r>
          <w:rPr>
            <w:rFonts w:ascii="仿宋" w:eastAsia="仿宋" w:hAnsi="仿宋" w:cs="仿宋" w:hint="eastAsia"/>
            <w:lang w:eastAsia="zh-CN"/>
          </w:rPr>
          <w:t>九、资金管理与财务规划</w:t>
        </w:r>
        <w:r>
          <w:tab/>
        </w:r>
        <w:r>
          <w:fldChar w:fldCharType="begin"/>
        </w:r>
        <w:r>
          <w:instrText xml:space="preserve"> PAGEREF _Toc27508 \h </w:instrText>
        </w:r>
        <w:r>
          <w:fldChar w:fldCharType="separate"/>
        </w:r>
        <w:r>
          <w:t>47</w:t>
        </w:r>
        <w:r>
          <w:fldChar w:fldCharType="end"/>
        </w:r>
      </w:hyperlink>
    </w:p>
    <w:p>
      <w:pPr>
        <w:pStyle w:val="TOC2"/>
        <w:tabs>
          <w:tab w:val="right" w:leader="dot" w:pos="8306"/>
        </w:tabs>
      </w:pPr>
      <w:hyperlink w:anchor="_Toc28915" w:history="1">
        <w:r>
          <w:rPr>
            <w:rFonts w:ascii="仿宋" w:eastAsia="仿宋" w:hAnsi="仿宋" w:cs="仿宋" w:hint="eastAsia"/>
            <w:lang w:eastAsia="zh-CN"/>
          </w:rPr>
          <w:t>(一)、项目资金来源与筹措</w:t>
        </w:r>
        <w:r>
          <w:tab/>
        </w:r>
        <w:r>
          <w:fldChar w:fldCharType="begin"/>
        </w:r>
        <w:r>
          <w:instrText xml:space="preserve"> PAGEREF _Toc28915 \h </w:instrText>
        </w:r>
        <w:r>
          <w:fldChar w:fldCharType="separate"/>
        </w:r>
        <w:r>
          <w:t>47</w:t>
        </w:r>
        <w:r>
          <w:fldChar w:fldCharType="end"/>
        </w:r>
      </w:hyperlink>
    </w:p>
    <w:p>
      <w:pPr>
        <w:pStyle w:val="TOC2"/>
        <w:tabs>
          <w:tab w:val="right" w:leader="dot" w:pos="8306"/>
        </w:tabs>
      </w:pPr>
      <w:hyperlink w:anchor="_Toc19117" w:history="1">
        <w:r>
          <w:rPr>
            <w:rFonts w:ascii="仿宋" w:eastAsia="仿宋" w:hAnsi="仿宋" w:cs="仿宋" w:hint="eastAsia"/>
            <w:lang w:eastAsia="zh-CN"/>
          </w:rPr>
          <w:t>(二)、资金使用与监管</w:t>
        </w:r>
        <w:r>
          <w:tab/>
        </w:r>
        <w:r>
          <w:fldChar w:fldCharType="begin"/>
        </w:r>
        <w:r>
          <w:instrText xml:space="preserve"> PAGEREF _Toc19117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49" w:history="1">
        <w:r>
          <w:rPr>
            <w:rFonts w:ascii="仿宋" w:eastAsia="仿宋" w:hAnsi="仿宋" w:cs="仿宋" w:hint="eastAsia"/>
            <w:lang w:eastAsia="zh-CN"/>
          </w:rPr>
          <w:t>(三)、财务规划与预测</w:t>
        </w:r>
        <w:r>
          <w:tab/>
        </w:r>
        <w:r>
          <w:fldChar w:fldCharType="begin"/>
        </w:r>
        <w:r>
          <w:instrText xml:space="preserve"> PAGEREF _Toc18249 \h </w:instrText>
        </w:r>
        <w:r>
          <w:fldChar w:fldCharType="separate"/>
        </w:r>
        <w:r>
          <w:t>50</w:t>
        </w:r>
        <w:r>
          <w:fldChar w:fldCharType="end"/>
        </w:r>
      </w:hyperlink>
    </w:p>
    <w:p>
      <w:pPr>
        <w:pStyle w:val="TOC1"/>
        <w:tabs>
          <w:tab w:val="right" w:leader="dot" w:pos="8306"/>
        </w:tabs>
      </w:pPr>
      <w:hyperlink w:anchor="_Toc6857" w:history="1">
        <w:r>
          <w:rPr>
            <w:rFonts w:ascii="仿宋" w:eastAsia="仿宋" w:hAnsi="仿宋" w:cs="仿宋" w:hint="eastAsia"/>
            <w:lang w:eastAsia="zh-CN"/>
          </w:rPr>
          <w:t>十、环境保护与绿色发展</w:t>
        </w:r>
        <w:r>
          <w:tab/>
        </w:r>
        <w:r>
          <w:fldChar w:fldCharType="begin"/>
        </w:r>
        <w:r>
          <w:instrText xml:space="preserve"> PAGEREF _Toc6857 \h </w:instrText>
        </w:r>
        <w:r>
          <w:fldChar w:fldCharType="separate"/>
        </w:r>
        <w:r>
          <w:t>51</w:t>
        </w:r>
        <w:r>
          <w:fldChar w:fldCharType="end"/>
        </w:r>
      </w:hyperlink>
    </w:p>
    <w:p>
      <w:pPr>
        <w:pStyle w:val="TOC2"/>
        <w:tabs>
          <w:tab w:val="right" w:leader="dot" w:pos="8306"/>
        </w:tabs>
      </w:pPr>
      <w:hyperlink w:anchor="_Toc20546" w:history="1">
        <w:r>
          <w:rPr>
            <w:rFonts w:ascii="仿宋" w:eastAsia="仿宋" w:hAnsi="仿宋" w:cs="仿宋" w:hint="eastAsia"/>
            <w:lang w:eastAsia="zh-CN"/>
          </w:rPr>
          <w:t>(一)、环境保护措施</w:t>
        </w:r>
        <w:r>
          <w:tab/>
        </w:r>
        <w:r>
          <w:fldChar w:fldCharType="begin"/>
        </w:r>
        <w:r>
          <w:instrText xml:space="preserve"> PAGEREF _Toc20546 \h </w:instrText>
        </w:r>
        <w:r>
          <w:fldChar w:fldCharType="separate"/>
        </w:r>
        <w:r>
          <w:t>51</w:t>
        </w:r>
        <w:r>
          <w:fldChar w:fldCharType="end"/>
        </w:r>
      </w:hyperlink>
    </w:p>
    <w:p>
      <w:pPr>
        <w:pStyle w:val="TOC2"/>
        <w:tabs>
          <w:tab w:val="right" w:leader="dot" w:pos="8306"/>
        </w:tabs>
      </w:pPr>
      <w:hyperlink w:anchor="_Toc15388" w:history="1">
        <w:r>
          <w:rPr>
            <w:rFonts w:ascii="仿宋" w:eastAsia="仿宋" w:hAnsi="仿宋" w:cs="仿宋" w:hint="eastAsia"/>
            <w:lang w:eastAsia="zh-CN"/>
          </w:rPr>
          <w:t>(二)、绿色发展与可持续发展策略</w:t>
        </w:r>
        <w:r>
          <w:tab/>
        </w:r>
        <w:r>
          <w:fldChar w:fldCharType="begin"/>
        </w:r>
        <w:r>
          <w:instrText xml:space="preserve"> PAGEREF _Toc15388 \h </w:instrText>
        </w:r>
        <w:r>
          <w:fldChar w:fldCharType="separate"/>
        </w:r>
        <w:r>
          <w:t>53</w:t>
        </w:r>
        <w:r>
          <w:fldChar w:fldCharType="end"/>
        </w:r>
      </w:hyperlink>
    </w:p>
    <w:p>
      <w:pPr>
        <w:pStyle w:val="TOC1"/>
        <w:tabs>
          <w:tab w:val="right" w:leader="dot" w:pos="8306"/>
        </w:tabs>
      </w:pPr>
      <w:hyperlink w:anchor="_Toc16177" w:history="1">
        <w:r>
          <w:rPr>
            <w:rFonts w:ascii="仿宋" w:eastAsia="仿宋" w:hAnsi="仿宋" w:cs="仿宋" w:hint="eastAsia"/>
            <w:lang w:eastAsia="zh-CN"/>
          </w:rPr>
          <w:t>十一、项目进度计划</w:t>
        </w:r>
        <w:r>
          <w:tab/>
        </w:r>
        <w:r>
          <w:fldChar w:fldCharType="begin"/>
        </w:r>
        <w:r>
          <w:instrText xml:space="preserve"> PAGEREF _Toc16177 \h </w:instrText>
        </w:r>
        <w:r>
          <w:fldChar w:fldCharType="separate"/>
        </w:r>
        <w:r>
          <w:t>54</w:t>
        </w:r>
        <w:r>
          <w:fldChar w:fldCharType="end"/>
        </w:r>
      </w:hyperlink>
    </w:p>
    <w:p>
      <w:pPr>
        <w:pStyle w:val="TOC2"/>
        <w:tabs>
          <w:tab w:val="right" w:leader="dot" w:pos="8306"/>
        </w:tabs>
      </w:pPr>
      <w:hyperlink w:anchor="_Toc24502" w:history="1">
        <w:r>
          <w:rPr>
            <w:rFonts w:ascii="仿宋" w:eastAsia="仿宋" w:hAnsi="仿宋" w:cs="仿宋" w:hint="eastAsia"/>
            <w:lang w:eastAsia="zh-CN"/>
          </w:rPr>
          <w:t>(一)、建设周期</w:t>
        </w:r>
        <w:r>
          <w:tab/>
        </w:r>
        <w:r>
          <w:fldChar w:fldCharType="begin"/>
        </w:r>
        <w:r>
          <w:instrText xml:space="preserve"> PAGEREF _Toc24502 \h </w:instrText>
        </w:r>
        <w:r>
          <w:fldChar w:fldCharType="separate"/>
        </w:r>
        <w:r>
          <w:t>54</w:t>
        </w:r>
        <w:r>
          <w:fldChar w:fldCharType="end"/>
        </w:r>
      </w:hyperlink>
    </w:p>
    <w:p>
      <w:pPr>
        <w:pStyle w:val="TOC2"/>
        <w:tabs>
          <w:tab w:val="right" w:leader="dot" w:pos="8306"/>
        </w:tabs>
      </w:pPr>
      <w:hyperlink w:anchor="_Toc18376" w:history="1">
        <w:r>
          <w:rPr>
            <w:rFonts w:ascii="仿宋" w:eastAsia="仿宋" w:hAnsi="仿宋" w:cs="仿宋" w:hint="eastAsia"/>
            <w:lang w:eastAsia="zh-CN"/>
          </w:rPr>
          <w:t>(二)、建设进度</w:t>
        </w:r>
        <w:r>
          <w:tab/>
        </w:r>
        <w:r>
          <w:fldChar w:fldCharType="begin"/>
        </w:r>
        <w:r>
          <w:instrText xml:space="preserve"> PAGEREF _Toc18376 \h </w:instrText>
        </w:r>
        <w:r>
          <w:fldChar w:fldCharType="separate"/>
        </w:r>
        <w:r>
          <w:t>54</w:t>
        </w:r>
        <w:r>
          <w:fldChar w:fldCharType="end"/>
        </w:r>
      </w:hyperlink>
    </w:p>
    <w:p>
      <w:pPr>
        <w:pStyle w:val="TOC2"/>
        <w:tabs>
          <w:tab w:val="right" w:leader="dot" w:pos="8306"/>
        </w:tabs>
      </w:pPr>
      <w:hyperlink w:anchor="_Toc7647" w:history="1">
        <w:r>
          <w:rPr>
            <w:rFonts w:ascii="仿宋" w:eastAsia="仿宋" w:hAnsi="仿宋" w:cs="仿宋" w:hint="eastAsia"/>
            <w:lang w:eastAsia="zh-CN"/>
          </w:rPr>
          <w:t>(三)、进度安排注意事项</w:t>
        </w:r>
        <w:r>
          <w:tab/>
        </w:r>
        <w:r>
          <w:fldChar w:fldCharType="begin"/>
        </w:r>
        <w:r>
          <w:instrText xml:space="preserve"> PAGEREF _Toc7647 \h </w:instrText>
        </w:r>
        <w:r>
          <w:fldChar w:fldCharType="separate"/>
        </w:r>
        <w:r>
          <w:t>56</w:t>
        </w:r>
        <w:r>
          <w:fldChar w:fldCharType="end"/>
        </w:r>
      </w:hyperlink>
    </w:p>
    <w:p>
      <w:pPr>
        <w:pStyle w:val="TOC2"/>
        <w:tabs>
          <w:tab w:val="right" w:leader="dot" w:pos="8306"/>
        </w:tabs>
      </w:pPr>
      <w:hyperlink w:anchor="_Toc28452" w:history="1">
        <w:r>
          <w:rPr>
            <w:rFonts w:ascii="仿宋" w:eastAsia="仿宋" w:hAnsi="仿宋" w:cs="仿宋" w:hint="eastAsia"/>
            <w:lang w:eastAsia="zh-CN"/>
          </w:rPr>
          <w:t>(四)、人力资源配置</w:t>
        </w:r>
        <w:r>
          <w:tab/>
        </w:r>
        <w:r>
          <w:fldChar w:fldCharType="begin"/>
        </w:r>
        <w:r>
          <w:instrText xml:space="preserve"> PAGEREF _Toc28452 \h </w:instrText>
        </w:r>
        <w:r>
          <w:fldChar w:fldCharType="separate"/>
        </w:r>
        <w:r>
          <w:t>56</w:t>
        </w:r>
        <w:r>
          <w:fldChar w:fldCharType="end"/>
        </w:r>
      </w:hyperlink>
    </w:p>
    <w:p>
      <w:pPr>
        <w:pStyle w:val="TOC2"/>
        <w:tabs>
          <w:tab w:val="right" w:leader="dot" w:pos="8306"/>
        </w:tabs>
      </w:pPr>
      <w:hyperlink w:anchor="_Toc17767" w:history="1">
        <w:r>
          <w:rPr>
            <w:rFonts w:ascii="仿宋" w:eastAsia="仿宋" w:hAnsi="仿宋" w:cs="仿宋" w:hint="eastAsia"/>
            <w:lang w:eastAsia="zh-CN"/>
          </w:rPr>
          <w:t>(五)、员工培训</w:t>
        </w:r>
        <w:r>
          <w:tab/>
        </w:r>
        <w:r>
          <w:fldChar w:fldCharType="begin"/>
        </w:r>
        <w:r>
          <w:instrText xml:space="preserve"> PAGEREF _Toc17767 \h </w:instrText>
        </w:r>
        <w:r>
          <w:fldChar w:fldCharType="separate"/>
        </w:r>
        <w:r>
          <w:t>58</w:t>
        </w:r>
        <w:r>
          <w:fldChar w:fldCharType="end"/>
        </w:r>
      </w:hyperlink>
    </w:p>
    <w:p>
      <w:pPr>
        <w:pStyle w:val="TOC2"/>
        <w:tabs>
          <w:tab w:val="right" w:leader="dot" w:pos="8306"/>
        </w:tabs>
      </w:pPr>
      <w:hyperlink w:anchor="_Toc22099" w:history="1">
        <w:r>
          <w:rPr>
            <w:rFonts w:ascii="仿宋" w:eastAsia="仿宋" w:hAnsi="仿宋" w:cs="仿宋" w:hint="eastAsia"/>
            <w:lang w:eastAsia="zh-CN"/>
          </w:rPr>
          <w:t>(六)、项目实施保障</w:t>
        </w:r>
        <w:r>
          <w:tab/>
        </w:r>
        <w:r>
          <w:fldChar w:fldCharType="begin"/>
        </w:r>
        <w:r>
          <w:instrText xml:space="preserve"> PAGEREF _Toc22099 \h </w:instrText>
        </w:r>
        <w:r>
          <w:fldChar w:fldCharType="separate"/>
        </w:r>
        <w:r>
          <w:t>59</w:t>
        </w:r>
        <w:r>
          <w:fldChar w:fldCharType="end"/>
        </w:r>
      </w:hyperlink>
    </w:p>
    <w:p>
      <w:pPr>
        <w:pStyle w:val="TOC2"/>
        <w:tabs>
          <w:tab w:val="right" w:leader="dot" w:pos="8306"/>
        </w:tabs>
      </w:pPr>
      <w:hyperlink w:anchor="_Toc21153" w:history="1">
        <w:r>
          <w:rPr>
            <w:rFonts w:ascii="仿宋" w:eastAsia="仿宋" w:hAnsi="仿宋" w:cs="仿宋" w:hint="eastAsia"/>
            <w:lang w:eastAsia="zh-CN"/>
          </w:rPr>
          <w:t>(七)、安全规范管理</w:t>
        </w:r>
        <w:r>
          <w:tab/>
        </w:r>
        <w:r>
          <w:fldChar w:fldCharType="begin"/>
        </w:r>
        <w:r>
          <w:instrText xml:space="preserve"> PAGEREF _Toc21153 \h </w:instrText>
        </w:r>
        <w:r>
          <w:fldChar w:fldCharType="separate"/>
        </w:r>
        <w:r>
          <w:t>60</w:t>
        </w:r>
        <w:r>
          <w:fldChar w:fldCharType="end"/>
        </w:r>
      </w:hyperlink>
    </w:p>
    <w:p>
      <w:pPr>
        <w:pStyle w:val="TOC1"/>
        <w:tabs>
          <w:tab w:val="right" w:leader="dot" w:pos="8306"/>
        </w:tabs>
      </w:pPr>
      <w:hyperlink w:anchor="_Toc20979" w:history="1">
        <w:r>
          <w:rPr>
            <w:rFonts w:ascii="仿宋" w:eastAsia="仿宋" w:hAnsi="仿宋" w:cs="仿宋" w:hint="eastAsia"/>
            <w:lang w:eastAsia="zh-CN"/>
          </w:rPr>
          <w:t>十二、土地利用与规划方案</w:t>
        </w:r>
        <w:r>
          <w:tab/>
        </w:r>
        <w:r>
          <w:fldChar w:fldCharType="begin"/>
        </w:r>
        <w:r>
          <w:instrText xml:space="preserve"> PAGEREF _Toc20979 \h </w:instrText>
        </w:r>
        <w:r>
          <w:fldChar w:fldCharType="separate"/>
        </w:r>
        <w:r>
          <w:t>62</w:t>
        </w:r>
        <w:r>
          <w:fldChar w:fldCharType="end"/>
        </w:r>
      </w:hyperlink>
    </w:p>
    <w:p>
      <w:pPr>
        <w:pStyle w:val="TOC2"/>
        <w:tabs>
          <w:tab w:val="right" w:leader="dot" w:pos="8306"/>
        </w:tabs>
      </w:pPr>
      <w:hyperlink w:anchor="_Toc13051" w:history="1">
        <w:r>
          <w:rPr>
            <w:rFonts w:ascii="仿宋" w:eastAsia="仿宋" w:hAnsi="仿宋" w:cs="仿宋" w:hint="eastAsia"/>
            <w:lang w:eastAsia="zh-CN"/>
          </w:rPr>
          <w:t>(一)、项目用地情况分析</w:t>
        </w:r>
        <w:r>
          <w:tab/>
        </w:r>
        <w:r>
          <w:fldChar w:fldCharType="begin"/>
        </w:r>
        <w:r>
          <w:instrText xml:space="preserve"> PAGEREF _Toc13051 \h </w:instrText>
        </w:r>
        <w:r>
          <w:fldChar w:fldCharType="separate"/>
        </w:r>
        <w:r>
          <w:t>62</w:t>
        </w:r>
        <w:r>
          <w:fldChar w:fldCharType="end"/>
        </w:r>
      </w:hyperlink>
    </w:p>
    <w:p>
      <w:pPr>
        <w:pStyle w:val="TOC2"/>
        <w:tabs>
          <w:tab w:val="right" w:leader="dot" w:pos="8306"/>
        </w:tabs>
      </w:pPr>
      <w:hyperlink w:anchor="_Toc32729" w:history="1">
        <w:r>
          <w:rPr>
            <w:rFonts w:ascii="仿宋" w:eastAsia="仿宋" w:hAnsi="仿宋" w:cs="仿宋" w:hint="eastAsia"/>
            <w:lang w:eastAsia="zh-CN"/>
          </w:rPr>
          <w:t>(二)、土地利用规划方案</w:t>
        </w:r>
        <w:r>
          <w:tab/>
        </w:r>
        <w:r>
          <w:fldChar w:fldCharType="begin"/>
        </w:r>
        <w:r>
          <w:instrText xml:space="preserve"> PAGEREF _Toc32729 \h </w:instrText>
        </w:r>
        <w:r>
          <w:fldChar w:fldCharType="separate"/>
        </w:r>
        <w:r>
          <w:t>63</w:t>
        </w:r>
        <w:r>
          <w:fldChar w:fldCharType="end"/>
        </w:r>
      </w:hyperlink>
    </w:p>
    <w:p>
      <w:pPr>
        <w:pStyle w:val="TOC1"/>
        <w:tabs>
          <w:tab w:val="right" w:leader="dot" w:pos="8306"/>
        </w:tabs>
      </w:pPr>
      <w:hyperlink w:anchor="_Toc25233" w:history="1">
        <w:r>
          <w:rPr>
            <w:rFonts w:ascii="仿宋" w:eastAsia="仿宋" w:hAnsi="仿宋" w:cs="仿宋" w:hint="eastAsia"/>
            <w:lang w:eastAsia="zh-CN"/>
          </w:rPr>
          <w:t>十三、知识产权管理与保护</w:t>
        </w:r>
        <w:r>
          <w:tab/>
        </w:r>
        <w:r>
          <w:fldChar w:fldCharType="begin"/>
        </w:r>
        <w:r>
          <w:instrText xml:space="preserve"> PAGEREF _Toc25233 \h </w:instrText>
        </w:r>
        <w:r>
          <w:fldChar w:fldCharType="separate"/>
        </w:r>
        <w:r>
          <w:t>64</w:t>
        </w:r>
        <w:r>
          <w:fldChar w:fldCharType="end"/>
        </w:r>
      </w:hyperlink>
    </w:p>
    <w:p>
      <w:pPr>
        <w:pStyle w:val="TOC2"/>
        <w:tabs>
          <w:tab w:val="right" w:leader="dot" w:pos="8306"/>
        </w:tabs>
      </w:pPr>
      <w:hyperlink w:anchor="_Toc21218" w:history="1">
        <w:r>
          <w:rPr>
            <w:rFonts w:ascii="仿宋" w:eastAsia="仿宋" w:hAnsi="仿宋" w:cs="仿宋" w:hint="eastAsia"/>
            <w:lang w:eastAsia="zh-CN"/>
          </w:rPr>
          <w:t>(一)、知识产权管理体系建设</w:t>
        </w:r>
        <w:r>
          <w:tab/>
        </w:r>
        <w:r>
          <w:fldChar w:fldCharType="begin"/>
        </w:r>
        <w:r>
          <w:instrText xml:space="preserve"> PAGEREF _Toc21218 \h </w:instrText>
        </w:r>
        <w:r>
          <w:fldChar w:fldCharType="separate"/>
        </w:r>
        <w:r>
          <w:t>64</w:t>
        </w:r>
        <w:r>
          <w:fldChar w:fldCharType="end"/>
        </w:r>
      </w:hyperlink>
    </w:p>
    <w:p>
      <w:pPr>
        <w:pStyle w:val="TOC2"/>
        <w:tabs>
          <w:tab w:val="right" w:leader="dot" w:pos="8306"/>
        </w:tabs>
      </w:pPr>
      <w:hyperlink w:anchor="_Toc6965" w:history="1">
        <w:r>
          <w:rPr>
            <w:rFonts w:ascii="仿宋" w:eastAsia="仿宋" w:hAnsi="仿宋" w:cs="仿宋" w:hint="eastAsia"/>
            <w:lang w:eastAsia="zh-CN"/>
          </w:rPr>
          <w:t>(二)、知识产权保护措施</w:t>
        </w:r>
        <w:r>
          <w:tab/>
        </w:r>
        <w:r>
          <w:fldChar w:fldCharType="begin"/>
        </w:r>
        <w:r>
          <w:instrText xml:space="preserve"> PAGEREF _Toc6965 \h </w:instrText>
        </w:r>
        <w:r>
          <w:fldChar w:fldCharType="separate"/>
        </w:r>
        <w:r>
          <w:t>65</w:t>
        </w:r>
        <w:r>
          <w:fldChar w:fldCharType="end"/>
        </w:r>
      </w:hyperlink>
    </w:p>
    <w:p>
      <w:pPr>
        <w:pStyle w:val="TOC1"/>
        <w:tabs>
          <w:tab w:val="right" w:leader="dot" w:pos="8306"/>
        </w:tabs>
      </w:pPr>
      <w:hyperlink w:anchor="_Toc3676" w:history="1">
        <w:r>
          <w:rPr>
            <w:rFonts w:ascii="仿宋" w:eastAsia="仿宋" w:hAnsi="仿宋" w:cs="仿宋" w:hint="eastAsia"/>
            <w:lang w:eastAsia="zh-CN"/>
          </w:rPr>
          <w:t>十四、人力资源管理与开发</w:t>
        </w:r>
        <w:r>
          <w:tab/>
        </w:r>
        <w:r>
          <w:fldChar w:fldCharType="begin"/>
        </w:r>
        <w:r>
          <w:instrText xml:space="preserve"> PAGEREF _Toc3676 \h </w:instrText>
        </w:r>
        <w:r>
          <w:fldChar w:fldCharType="separate"/>
        </w:r>
        <w:r>
          <w:t>66</w:t>
        </w:r>
        <w:r>
          <w:fldChar w:fldCharType="end"/>
        </w:r>
      </w:hyperlink>
    </w:p>
    <w:p>
      <w:pPr>
        <w:pStyle w:val="TOC2"/>
        <w:tabs>
          <w:tab w:val="right" w:leader="dot" w:pos="8306"/>
        </w:tabs>
      </w:pPr>
      <w:hyperlink w:anchor="_Toc18614" w:history="1">
        <w:r>
          <w:rPr>
            <w:rFonts w:ascii="仿宋" w:eastAsia="仿宋" w:hAnsi="仿宋" w:cs="仿宋" w:hint="eastAsia"/>
            <w:lang w:eastAsia="zh-CN"/>
          </w:rPr>
          <w:t>(一)、人力资源规划</w:t>
        </w:r>
        <w:r>
          <w:tab/>
        </w:r>
        <w:r>
          <w:fldChar w:fldCharType="begin"/>
        </w:r>
        <w:r>
          <w:instrText xml:space="preserve"> PAGEREF _Toc18614 \h </w:instrText>
        </w:r>
        <w:r>
          <w:fldChar w:fldCharType="separate"/>
        </w:r>
        <w:r>
          <w:t>66</w:t>
        </w:r>
        <w:r>
          <w:fldChar w:fldCharType="end"/>
        </w:r>
      </w:hyperlink>
    </w:p>
    <w:p>
      <w:pPr>
        <w:pStyle w:val="TOC2"/>
        <w:tabs>
          <w:tab w:val="right" w:leader="dot" w:pos="8306"/>
        </w:tabs>
      </w:pPr>
      <w:hyperlink w:anchor="_Toc13739" w:history="1">
        <w:r>
          <w:rPr>
            <w:rFonts w:ascii="仿宋" w:eastAsia="仿宋" w:hAnsi="仿宋" w:cs="仿宋" w:hint="eastAsia"/>
            <w:lang w:eastAsia="zh-CN"/>
          </w:rPr>
          <w:t>(二)、人力资源开发与培训</w:t>
        </w:r>
        <w:r>
          <w:tab/>
        </w:r>
        <w:r>
          <w:fldChar w:fldCharType="begin"/>
        </w:r>
        <w:r>
          <w:instrText xml:space="preserve"> PAGEREF _Toc13739 \h </w:instrText>
        </w:r>
        <w:r>
          <w:fldChar w:fldCharType="separate"/>
        </w:r>
        <w:r>
          <w:t>68</w:t>
        </w:r>
        <w:r>
          <w:fldChar w:fldCharType="end"/>
        </w:r>
      </w:hyperlink>
    </w:p>
    <w:p>
      <w:pPr>
        <w:pStyle w:val="TOC1"/>
        <w:tabs>
          <w:tab w:val="right" w:leader="dot" w:pos="8306"/>
        </w:tabs>
      </w:pPr>
      <w:hyperlink w:anchor="_Toc21620" w:history="1">
        <w:r>
          <w:rPr>
            <w:rFonts w:ascii="仿宋" w:eastAsia="仿宋" w:hAnsi="仿宋" w:cs="仿宋" w:hint="eastAsia"/>
            <w:lang w:eastAsia="zh-CN"/>
          </w:rPr>
          <w:t>十五、成果转化与推广应用</w:t>
        </w:r>
        <w:r>
          <w:tab/>
        </w:r>
        <w:r>
          <w:fldChar w:fldCharType="begin"/>
        </w:r>
        <w:r>
          <w:instrText xml:space="preserve"> PAGEREF _Toc21620 \h </w:instrText>
        </w:r>
        <w:r>
          <w:fldChar w:fldCharType="separate"/>
        </w:r>
        <w:r>
          <w:t>70</w:t>
        </w:r>
        <w:r>
          <w:fldChar w:fldCharType="end"/>
        </w:r>
      </w:hyperlink>
    </w:p>
    <w:p>
      <w:pPr>
        <w:pStyle w:val="TOC2"/>
        <w:tabs>
          <w:tab w:val="right" w:leader="dot" w:pos="8306"/>
        </w:tabs>
      </w:pPr>
      <w:hyperlink w:anchor="_Toc23056" w:history="1">
        <w:r>
          <w:rPr>
            <w:rFonts w:ascii="仿宋" w:eastAsia="仿宋" w:hAnsi="仿宋" w:cs="仿宋" w:hint="eastAsia"/>
            <w:lang w:eastAsia="zh-CN"/>
          </w:rPr>
          <w:t>(一)、成果转化策略制定</w:t>
        </w:r>
        <w:r>
          <w:tab/>
        </w:r>
        <w:r>
          <w:fldChar w:fldCharType="begin"/>
        </w:r>
        <w:r>
          <w:instrText xml:space="preserve"> PAGEREF _Toc23056 \h </w:instrText>
        </w:r>
        <w:r>
          <w:fldChar w:fldCharType="separate"/>
        </w:r>
        <w:r>
          <w:t>70</w:t>
        </w:r>
        <w:r>
          <w:fldChar w:fldCharType="end"/>
        </w:r>
      </w:hyperlink>
    </w:p>
    <w:p>
      <w:pPr>
        <w:pStyle w:val="TOC2"/>
        <w:tabs>
          <w:tab w:val="right" w:leader="dot" w:pos="8306"/>
        </w:tabs>
      </w:pPr>
      <w:hyperlink w:anchor="_Toc10882" w:history="1">
        <w:r>
          <w:rPr>
            <w:rFonts w:ascii="仿宋" w:eastAsia="仿宋" w:hAnsi="仿宋" w:cs="仿宋" w:hint="eastAsia"/>
            <w:lang w:eastAsia="zh-CN"/>
          </w:rPr>
          <w:t>(二)、成果推广应用方案</w:t>
        </w:r>
        <w:r>
          <w:tab/>
        </w:r>
        <w:r>
          <w:fldChar w:fldCharType="begin"/>
        </w:r>
        <w:r>
          <w:instrText xml:space="preserve"> PAGEREF _Toc10882 \h </w:instrText>
        </w:r>
        <w:r>
          <w:fldChar w:fldCharType="separate"/>
        </w:r>
        <w:r>
          <w:t>72</w:t>
        </w:r>
        <w:r>
          <w:fldChar w:fldCharType="end"/>
        </w:r>
      </w:hyperlink>
    </w:p>
    <w:p>
      <w:pPr>
        <w:pStyle w:val="TOC1"/>
        <w:tabs>
          <w:tab w:val="right" w:leader="dot" w:pos="8306"/>
        </w:tabs>
      </w:pPr>
      <w:hyperlink w:anchor="_Toc16325" w:history="1">
        <w:r>
          <w:rPr>
            <w:rFonts w:ascii="仿宋" w:eastAsia="仿宋" w:hAnsi="仿宋" w:cs="仿宋" w:hint="eastAsia"/>
            <w:lang w:eastAsia="zh-CN"/>
          </w:rPr>
          <w:t>十六、设施与设备管理</w:t>
        </w:r>
        <w:r>
          <w:tab/>
        </w:r>
        <w:r>
          <w:fldChar w:fldCharType="begin"/>
        </w:r>
        <w:r>
          <w:instrText xml:space="preserve"> PAGEREF _Toc16325 \h </w:instrText>
        </w:r>
        <w:r>
          <w:fldChar w:fldCharType="separate"/>
        </w:r>
        <w:r>
          <w:t>73</w:t>
        </w:r>
        <w:r>
          <w:fldChar w:fldCharType="end"/>
        </w:r>
      </w:hyperlink>
    </w:p>
    <w:p>
      <w:pPr>
        <w:pStyle w:val="TOC2"/>
        <w:tabs>
          <w:tab w:val="right" w:leader="dot" w:pos="8306"/>
        </w:tabs>
      </w:pPr>
      <w:hyperlink w:anchor="_Toc11493" w:history="1">
        <w:r>
          <w:rPr>
            <w:rFonts w:ascii="仿宋" w:eastAsia="仿宋" w:hAnsi="仿宋" w:cs="仿宋" w:hint="eastAsia"/>
            <w:lang w:eastAsia="zh-CN"/>
          </w:rPr>
          <w:t>(一)、设施规划与配置</w:t>
        </w:r>
        <w:r>
          <w:tab/>
        </w:r>
        <w:r>
          <w:fldChar w:fldCharType="begin"/>
        </w:r>
        <w:r>
          <w:instrText xml:space="preserve"> PAGEREF _Toc11493 \h </w:instrText>
        </w:r>
        <w:r>
          <w:fldChar w:fldCharType="separate"/>
        </w:r>
        <w:r>
          <w:t>73</w:t>
        </w:r>
        <w:r>
          <w:fldChar w:fldCharType="end"/>
        </w:r>
      </w:hyperlink>
    </w:p>
    <w:p>
      <w:pPr>
        <w:pStyle w:val="TOC2"/>
        <w:tabs>
          <w:tab w:val="right" w:leader="dot" w:pos="8306"/>
        </w:tabs>
      </w:pPr>
      <w:hyperlink w:anchor="_Toc23744" w:history="1">
        <w:r>
          <w:rPr>
            <w:rFonts w:ascii="仿宋" w:eastAsia="仿宋" w:hAnsi="仿宋" w:cs="仿宋" w:hint="eastAsia"/>
            <w:lang w:eastAsia="zh-CN"/>
          </w:rPr>
          <w:t>(二)、设备采购与维护管理</w:t>
        </w:r>
        <w:r>
          <w:tab/>
        </w:r>
        <w:r>
          <w:fldChar w:fldCharType="begin"/>
        </w:r>
        <w:r>
          <w:instrText xml:space="preserve"> PAGEREF _Toc23744 \h </w:instrText>
        </w:r>
        <w:r>
          <w:fldChar w:fldCharType="separate"/>
        </w:r>
        <w:r>
          <w:t>74</w:t>
        </w:r>
        <w:r>
          <w:fldChar w:fldCharType="end"/>
        </w:r>
      </w:hyperlink>
    </w:p>
    <w:p>
      <w:pPr>
        <w:pStyle w:val="TOC2"/>
        <w:tabs>
          <w:tab w:val="right" w:leader="dot" w:pos="8306"/>
        </w:tabs>
      </w:pPr>
      <w:hyperlink w:anchor="_Toc11691" w:history="1">
        <w:r>
          <w:rPr>
            <w:rFonts w:ascii="仿宋" w:eastAsia="仿宋" w:hAnsi="仿宋" w:cs="仿宋" w:hint="eastAsia"/>
            <w:lang w:eastAsia="zh-CN"/>
          </w:rPr>
          <w:t>(三)、设施设备升级策略</w:t>
        </w:r>
        <w:r>
          <w:tab/>
        </w:r>
        <w:r>
          <w:fldChar w:fldCharType="begin"/>
        </w:r>
        <w:r>
          <w:instrText xml:space="preserve"> PAGEREF _Toc11691 \h </w:instrText>
        </w:r>
        <w:r>
          <w:fldChar w:fldCharType="separate"/>
        </w:r>
        <w:r>
          <w:t>75</w:t>
        </w:r>
        <w:r>
          <w:fldChar w:fldCharType="end"/>
        </w:r>
      </w:hyperlink>
    </w:p>
    <w:p>
      <w:pPr>
        <w:pStyle w:val="TOC1"/>
        <w:tabs>
          <w:tab w:val="right" w:leader="dot" w:pos="8306"/>
        </w:tabs>
      </w:pPr>
      <w:hyperlink w:anchor="_Toc1765" w:history="1">
        <w:r>
          <w:rPr>
            <w:rFonts w:ascii="仿宋" w:eastAsia="仿宋" w:hAnsi="仿宋" w:cs="仿宋" w:hint="eastAsia"/>
            <w:lang w:eastAsia="zh-CN"/>
          </w:rPr>
          <w:t>十七、项目施工方案</w:t>
        </w:r>
        <w:r>
          <w:tab/>
        </w:r>
        <w:r>
          <w:fldChar w:fldCharType="begin"/>
        </w:r>
        <w:r>
          <w:instrText xml:space="preserve"> PAGEREF _Toc1765 \h </w:instrText>
        </w:r>
        <w:r>
          <w:fldChar w:fldCharType="separate"/>
        </w:r>
        <w:r>
          <w:t>75</w:t>
        </w:r>
        <w:r>
          <w:fldChar w:fldCharType="end"/>
        </w:r>
      </w:hyperlink>
    </w:p>
    <w:p>
      <w:pPr>
        <w:pStyle w:val="TOC2"/>
        <w:tabs>
          <w:tab w:val="right" w:leader="dot" w:pos="8306"/>
        </w:tabs>
      </w:pPr>
      <w:hyperlink w:anchor="_Toc3831" w:history="1">
        <w:r>
          <w:rPr>
            <w:rFonts w:ascii="仿宋" w:eastAsia="仿宋" w:hAnsi="仿宋" w:cs="仿宋" w:hint="eastAsia"/>
            <w:lang w:eastAsia="zh-CN"/>
          </w:rPr>
          <w:t>(一)、施工组织设计</w:t>
        </w:r>
        <w:r>
          <w:tab/>
        </w:r>
        <w:r>
          <w:fldChar w:fldCharType="begin"/>
        </w:r>
        <w:r>
          <w:instrText xml:space="preserve"> PAGEREF _Toc3831 \h </w:instrText>
        </w:r>
        <w:r>
          <w:fldChar w:fldCharType="separate"/>
        </w:r>
        <w:r>
          <w:t>75</w:t>
        </w:r>
        <w:r>
          <w:fldChar w:fldCharType="end"/>
        </w:r>
      </w:hyperlink>
    </w:p>
    <w:p>
      <w:pPr>
        <w:pStyle w:val="TOC2"/>
        <w:tabs>
          <w:tab w:val="right" w:leader="dot" w:pos="8306"/>
        </w:tabs>
      </w:pPr>
      <w:hyperlink w:anchor="_Toc5230" w:history="1">
        <w:r>
          <w:rPr>
            <w:rFonts w:ascii="仿宋" w:eastAsia="仿宋" w:hAnsi="仿宋" w:cs="仿宋" w:hint="eastAsia"/>
            <w:lang w:eastAsia="zh-CN"/>
          </w:rPr>
          <w:t>(二)、施工工艺与技术路线</w:t>
        </w:r>
        <w:r>
          <w:tab/>
        </w:r>
        <w:r>
          <w:fldChar w:fldCharType="begin"/>
        </w:r>
        <w:r>
          <w:instrText xml:space="preserve"> PAGEREF _Toc5230 \h </w:instrText>
        </w:r>
        <w:r>
          <w:fldChar w:fldCharType="separate"/>
        </w:r>
        <w:r>
          <w:t>77</w:t>
        </w:r>
        <w:r>
          <w:fldChar w:fldCharType="end"/>
        </w:r>
      </w:hyperlink>
    </w:p>
    <w:p>
      <w:pPr>
        <w:pStyle w:val="TOC2"/>
        <w:tabs>
          <w:tab w:val="right" w:leader="dot" w:pos="8306"/>
        </w:tabs>
      </w:pPr>
      <w:hyperlink w:anchor="_Toc24630" w:history="1">
        <w:r>
          <w:rPr>
            <w:rFonts w:ascii="仿宋" w:eastAsia="仿宋" w:hAnsi="仿宋" w:cs="仿宋" w:hint="eastAsia"/>
            <w:lang w:eastAsia="zh-CN"/>
          </w:rPr>
          <w:t>(三)、关键节点施工计划</w:t>
        </w:r>
        <w:r>
          <w:tab/>
        </w:r>
        <w:r>
          <w:fldChar w:fldCharType="begin"/>
        </w:r>
        <w:r>
          <w:instrText xml:space="preserve"> PAGEREF _Toc24630 \h </w:instrText>
        </w:r>
        <w:r>
          <w:fldChar w:fldCharType="separate"/>
        </w:r>
        <w:r>
          <w:t>78</w:t>
        </w:r>
        <w:r>
          <w:fldChar w:fldCharType="end"/>
        </w:r>
      </w:hyperlink>
    </w:p>
    <w:p>
      <w:pPr>
        <w:pStyle w:val="TOC2"/>
        <w:tabs>
          <w:tab w:val="right" w:leader="dot" w:pos="8306"/>
        </w:tabs>
      </w:pPr>
      <w:hyperlink w:anchor="_Toc2246" w:history="1">
        <w:r>
          <w:rPr>
            <w:rFonts w:ascii="仿宋" w:eastAsia="仿宋" w:hAnsi="仿宋" w:cs="仿宋" w:hint="eastAsia"/>
            <w:lang w:eastAsia="zh-CN"/>
          </w:rPr>
          <w:t>(四)、施工现场管理</w:t>
        </w:r>
        <w:r>
          <w:tab/>
        </w:r>
        <w:r>
          <w:fldChar w:fldCharType="begin"/>
        </w:r>
        <w:r>
          <w:instrText xml:space="preserve"> PAGEREF _Toc2246 \h </w:instrText>
        </w:r>
        <w:r>
          <w:fldChar w:fldCharType="separate"/>
        </w:r>
        <w:r>
          <w:t>80</w:t>
        </w:r>
        <w:r>
          <w:fldChar w:fldCharType="end"/>
        </w:r>
      </w:hyperlink>
    </w:p>
    <w:p>
      <w:pPr>
        <w:pStyle w:val="TOC1"/>
        <w:tabs>
          <w:tab w:val="right" w:leader="dot" w:pos="8306"/>
        </w:tabs>
      </w:pPr>
      <w:hyperlink w:anchor="_Toc18959" w:history="1">
        <w:r>
          <w:rPr>
            <w:rFonts w:ascii="仿宋" w:eastAsia="仿宋" w:hAnsi="仿宋" w:cs="仿宋" w:hint="eastAsia"/>
            <w:lang w:eastAsia="zh-CN"/>
          </w:rPr>
          <w:t>十八、合作与交流机制建立</w:t>
        </w:r>
        <w:r>
          <w:tab/>
        </w:r>
        <w:r>
          <w:fldChar w:fldCharType="begin"/>
        </w:r>
        <w:r>
          <w:instrText xml:space="preserve"> PAGEREF _Toc18959 \h </w:instrText>
        </w:r>
        <w:r>
          <w:fldChar w:fldCharType="separate"/>
        </w:r>
        <w:r>
          <w:t>82</w:t>
        </w:r>
        <w:r>
          <w:fldChar w:fldCharType="end"/>
        </w:r>
      </w:hyperlink>
    </w:p>
    <w:p>
      <w:pPr>
        <w:pStyle w:val="TOC2"/>
        <w:tabs>
          <w:tab w:val="right" w:leader="dot" w:pos="8306"/>
        </w:tabs>
      </w:pPr>
      <w:hyperlink w:anchor="_Toc31034" w:history="1">
        <w:r>
          <w:rPr>
            <w:rFonts w:ascii="仿宋" w:eastAsia="仿宋" w:hAnsi="仿宋" w:cs="仿宋" w:hint="eastAsia"/>
            <w:lang w:eastAsia="zh-CN"/>
          </w:rPr>
          <w:t>(一)、合作伙伴选择与合作方式</w:t>
        </w:r>
        <w:r>
          <w:tab/>
        </w:r>
        <w:r>
          <w:fldChar w:fldCharType="begin"/>
        </w:r>
        <w:r>
          <w:instrText xml:space="preserve"> PAGEREF _Toc31034 \h </w:instrText>
        </w:r>
        <w:r>
          <w:fldChar w:fldCharType="separate"/>
        </w:r>
        <w:r>
          <w:t>82</w:t>
        </w:r>
        <w:r>
          <w:fldChar w:fldCharType="end"/>
        </w:r>
      </w:hyperlink>
    </w:p>
    <w:p>
      <w:pPr>
        <w:pStyle w:val="TOC2"/>
        <w:tabs>
          <w:tab w:val="right" w:leader="dot" w:pos="8306"/>
        </w:tabs>
      </w:pPr>
      <w:hyperlink w:anchor="_Toc26325" w:history="1">
        <w:r>
          <w:rPr>
            <w:rFonts w:ascii="仿宋" w:eastAsia="仿宋" w:hAnsi="仿宋" w:cs="仿宋" w:hint="eastAsia"/>
            <w:lang w:eastAsia="zh-CN"/>
          </w:rPr>
          <w:t>(二)、交流与合作平台搭建</w:t>
        </w:r>
        <w:r>
          <w:tab/>
        </w:r>
        <w:r>
          <w:fldChar w:fldCharType="begin"/>
        </w:r>
        <w:r>
          <w:instrText xml:space="preserve"> PAGEREF _Toc26325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4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一、建筑涂料项目的技术资源开发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二、建筑涂料项目的人力资源管理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涂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三、建筑涂料项目的资金资源筹措与优化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涂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0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涂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涂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涂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5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涂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涂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智能技术的应用：建筑涂料项目将利用智能技术，如物联网（IoT）和大数据分析，来监控和优化资源使用。通过实时数据分析，项目可以更有效地管理能源消耗、减少原材料浪费，并提高生产过程的整体效率。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2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718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涂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筑涂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筑涂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涂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建筑涂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建筑涂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41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为了融入当地社区，建筑涂料项目需深入理解当地的文化特色和社会习俗。例如，项目在设计广告和市场推广活动时，应考虑使用当地语言和符合地方文化的表达方式。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59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为了确保建筑涂料项目的成功并最大限度地减轻潜在的社会风险，详细的风险分析和具体的应对策略至关重要。以下是针对项目可能面临的具体社会风险及相应对策的分析：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风险描述：建筑涂料项目可能遭遇社区抵制，尤其如果社区成员认为项目会破坏他们的生活环境或忽略他们的意见。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风险描述：建筑涂料项目的商业实践可能与当地的文化和价值观存在冲突，导致社会紧张和文化冲突。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https://d.book118.com/166213103223010034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E030D"/>
    <w:rsid w:val="0F4E0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1310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2024-01-09T23:37:00Z</dcterms:created>
  <dcterms:modified xsi:type="dcterms:W3CDTF">2024-01-09T23:37:32Z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F3096F0A166F445A9A7685F0B469D3A6_11</vt:lpwstr>
  </property>
  <property fmtid="{D5CDD505-2E9C-101B-9397-08002B2CF9AE}" pid="3" name="KSOProductBuildVer">
    <vt:lpwstr>2052-12.1.0.16120</vt:lpwstr>
  </property>
</Properties>
</file>