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EBA项目规划设计蓝图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6818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_Toc26818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47" w:history="1">
        <w:r>
          <w:rPr>
            <w:rFonts w:ascii="仿宋" w:eastAsia="仿宋" w:hAnsi="仿宋" w:cs="仿宋" w:hint="eastAsia"/>
            <w:lang w:eastAsia="zh-CN"/>
          </w:rPr>
          <w:t>一、EBA项目建设单位说明</w:t>
        </w:r>
        <w:r>
          <w:tab/>
        </w:r>
        <w:r>
          <w:fldChar w:fldCharType="begin"/>
        </w:r>
        <w:r>
          <w:instrText xml:space="preserve"> PAGEREF _Toc23147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74" w:history="1">
        <w:r>
          <w:rPr>
            <w:rFonts w:ascii="仿宋" w:eastAsia="仿宋" w:hAnsi="仿宋" w:cs="仿宋" w:hint="eastAsia"/>
            <w:lang w:eastAsia="zh-CN"/>
          </w:rPr>
          <w:t>(一)、EBA项目承办单位基本情况</w:t>
        </w:r>
        <w:r>
          <w:tab/>
        </w:r>
        <w:r>
          <w:fldChar w:fldCharType="begin"/>
        </w:r>
        <w:r>
          <w:instrText xml:space="preserve"> PAGEREF _Toc27874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15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_Toc15515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25" w:history="1">
        <w:r>
          <w:rPr>
            <w:rFonts w:ascii="仿宋" w:eastAsia="仿宋" w:hAnsi="仿宋" w:cs="仿宋" w:hint="eastAsia"/>
            <w:lang w:eastAsia="zh-CN"/>
          </w:rPr>
          <w:t>二、市场分析、调研</w:t>
        </w:r>
        <w:r>
          <w:tab/>
        </w:r>
        <w:r>
          <w:fldChar w:fldCharType="begin"/>
        </w:r>
        <w:r>
          <w:instrText xml:space="preserve"> PAGEREF _Toc16325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3" w:history="1">
        <w:r>
          <w:rPr>
            <w:rFonts w:ascii="仿宋" w:eastAsia="仿宋" w:hAnsi="仿宋" w:cs="仿宋" w:hint="eastAsia"/>
            <w:lang w:eastAsia="zh-CN"/>
          </w:rPr>
          <w:t>(一)、EBA行业分析</w:t>
        </w:r>
        <w:r>
          <w:tab/>
        </w:r>
        <w:r>
          <w:fldChar w:fldCharType="begin"/>
        </w:r>
        <w:r>
          <w:instrText xml:space="preserve"> PAGEREF _Toc2103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22" w:history="1">
        <w:r>
          <w:rPr>
            <w:rFonts w:ascii="仿宋" w:eastAsia="仿宋" w:hAnsi="仿宋" w:cs="仿宋" w:hint="eastAsia"/>
            <w:lang w:eastAsia="zh-CN"/>
          </w:rPr>
          <w:t>(二)、EBA市场分析预测</w:t>
        </w:r>
        <w:r>
          <w:tab/>
        </w:r>
        <w:r>
          <w:fldChar w:fldCharType="begin"/>
        </w:r>
        <w:r>
          <w:instrText xml:space="preserve"> PAGEREF _Toc32322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90" w:history="1">
        <w:r>
          <w:rPr>
            <w:rFonts w:ascii="仿宋" w:eastAsia="仿宋" w:hAnsi="仿宋" w:cs="仿宋" w:hint="eastAsia"/>
            <w:lang w:eastAsia="zh-CN"/>
          </w:rPr>
          <w:t>三、EBA项目危机管理</w:t>
        </w:r>
        <w:r>
          <w:tab/>
        </w:r>
        <w:r>
          <w:fldChar w:fldCharType="begin"/>
        </w:r>
        <w:r>
          <w:instrText xml:space="preserve"> PAGEREF _Toc7790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52" w:history="1">
        <w:r>
          <w:rPr>
            <w:rFonts w:ascii="仿宋" w:eastAsia="仿宋" w:hAnsi="仿宋" w:cs="仿宋" w:hint="eastAsia"/>
            <w:lang w:eastAsia="zh-CN"/>
          </w:rPr>
          <w:t>(一)、危机预警与识别</w:t>
        </w:r>
        <w:r>
          <w:tab/>
        </w:r>
        <w:r>
          <w:fldChar w:fldCharType="begin"/>
        </w:r>
        <w:r>
          <w:instrText xml:space="preserve"> PAGEREF _Toc9652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65" w:history="1">
        <w:r>
          <w:rPr>
            <w:rFonts w:ascii="仿宋" w:eastAsia="仿宋" w:hAnsi="仿宋" w:cs="仿宋" w:hint="eastAsia"/>
            <w:lang w:eastAsia="zh-CN"/>
          </w:rPr>
          <w:t>(二)、危机应对与恢复</w:t>
        </w:r>
        <w:r>
          <w:tab/>
        </w:r>
        <w:r>
          <w:fldChar w:fldCharType="begin"/>
        </w:r>
        <w:r>
          <w:instrText xml:space="preserve"> PAGEREF _Toc19565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45" w:history="1">
        <w:r>
          <w:rPr>
            <w:rFonts w:ascii="仿宋" w:eastAsia="仿宋" w:hAnsi="仿宋" w:cs="仿宋" w:hint="eastAsia"/>
            <w:lang w:eastAsia="zh-CN"/>
          </w:rPr>
          <w:t>四、EBA项目概论</w:t>
        </w:r>
        <w:r>
          <w:tab/>
        </w:r>
        <w:r>
          <w:fldChar w:fldCharType="begin"/>
        </w:r>
        <w:r>
          <w:instrText xml:space="preserve"> PAGEREF _Toc1745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27" w:history="1">
        <w:r>
          <w:rPr>
            <w:rFonts w:ascii="仿宋" w:eastAsia="仿宋" w:hAnsi="仿宋" w:cs="仿宋" w:hint="eastAsia"/>
            <w:lang w:eastAsia="zh-CN"/>
          </w:rPr>
          <w:t>(一)、EBA项目概况</w:t>
        </w:r>
        <w:r>
          <w:tab/>
        </w:r>
        <w:r>
          <w:fldChar w:fldCharType="begin"/>
        </w:r>
        <w:r>
          <w:instrText xml:space="preserve"> PAGEREF _Toc24427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05" w:history="1">
        <w:r>
          <w:rPr>
            <w:rFonts w:ascii="仿宋" w:eastAsia="仿宋" w:hAnsi="仿宋" w:cs="仿宋" w:hint="eastAsia"/>
            <w:lang w:eastAsia="zh-CN"/>
          </w:rPr>
          <w:t>(二)、EBA项目目标</w:t>
        </w:r>
        <w:r>
          <w:tab/>
        </w:r>
        <w:r>
          <w:fldChar w:fldCharType="begin"/>
        </w:r>
        <w:r>
          <w:instrText xml:space="preserve"> PAGEREF _Toc17405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58" w:history="1">
        <w:r>
          <w:rPr>
            <w:rFonts w:ascii="仿宋" w:eastAsia="仿宋" w:hAnsi="仿宋" w:cs="仿宋" w:hint="eastAsia"/>
            <w:lang w:eastAsia="zh-CN"/>
          </w:rPr>
          <w:t>(三)、EBA项目提出的理由</w:t>
        </w:r>
        <w:r>
          <w:tab/>
        </w:r>
        <w:r>
          <w:fldChar w:fldCharType="begin"/>
        </w:r>
        <w:r>
          <w:instrText xml:space="preserve"> PAGEREF _Toc31258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41" w:history="1">
        <w:r>
          <w:rPr>
            <w:rFonts w:ascii="仿宋" w:eastAsia="仿宋" w:hAnsi="仿宋" w:cs="仿宋" w:hint="eastAsia"/>
            <w:lang w:eastAsia="zh-CN"/>
          </w:rPr>
          <w:t>(四)、EBA项目意义</w:t>
        </w:r>
        <w:r>
          <w:tab/>
        </w:r>
        <w:r>
          <w:fldChar w:fldCharType="begin"/>
        </w:r>
        <w:r>
          <w:instrText xml:space="preserve"> PAGEREF _Toc24441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40" w:history="1">
        <w:r>
          <w:rPr>
            <w:rFonts w:ascii="仿宋" w:eastAsia="仿宋" w:hAnsi="仿宋" w:cs="仿宋" w:hint="eastAsia"/>
            <w:lang w:eastAsia="zh-CN"/>
          </w:rPr>
          <w:t>(五)、EBA项目背景</w:t>
        </w:r>
        <w:r>
          <w:tab/>
        </w:r>
        <w:r>
          <w:fldChar w:fldCharType="begin"/>
        </w:r>
        <w:r>
          <w:instrText xml:space="preserve"> PAGEREF _Toc16040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59" w:history="1">
        <w:r>
          <w:rPr>
            <w:rFonts w:ascii="仿宋" w:eastAsia="仿宋" w:hAnsi="仿宋" w:cs="仿宋" w:hint="eastAsia"/>
            <w:lang w:eastAsia="zh-CN"/>
          </w:rPr>
          <w:t>五、EBA项目可持续发展</w:t>
        </w:r>
        <w:r>
          <w:tab/>
        </w:r>
        <w:r>
          <w:fldChar w:fldCharType="begin"/>
        </w:r>
        <w:r>
          <w:instrText xml:space="preserve"> PAGEREF _Toc16359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69" w:history="1">
        <w:r>
          <w:rPr>
            <w:rFonts w:ascii="仿宋" w:eastAsia="仿宋" w:hAnsi="仿宋" w:cs="仿宋" w:hint="eastAsia"/>
            <w:lang w:eastAsia="zh-CN"/>
          </w:rPr>
          <w:t>(一)、可持续战略与实践</w:t>
        </w:r>
        <w:r>
          <w:tab/>
        </w:r>
        <w:r>
          <w:fldChar w:fldCharType="begin"/>
        </w:r>
        <w:r>
          <w:instrText xml:space="preserve"> PAGEREF _Toc14769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1" w:history="1">
        <w:r>
          <w:rPr>
            <w:rFonts w:ascii="仿宋" w:eastAsia="仿宋" w:hAnsi="仿宋" w:cs="仿宋" w:hint="eastAsia"/>
            <w:lang w:eastAsia="zh-CN"/>
          </w:rPr>
          <w:t>(二)、环保与社会责任</w:t>
        </w:r>
        <w:r>
          <w:tab/>
        </w:r>
        <w:r>
          <w:fldChar w:fldCharType="begin"/>
        </w:r>
        <w:r>
          <w:instrText xml:space="preserve"> PAGEREF _Toc1521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29" w:history="1">
        <w:r>
          <w:rPr>
            <w:rFonts w:ascii="仿宋" w:eastAsia="仿宋" w:hAnsi="仿宋" w:cs="仿宋" w:hint="eastAsia"/>
            <w:lang w:eastAsia="zh-CN"/>
          </w:rPr>
          <w:t>六、工艺说明</w:t>
        </w:r>
        <w:r>
          <w:tab/>
        </w:r>
        <w:r>
          <w:fldChar w:fldCharType="begin"/>
        </w:r>
        <w:r>
          <w:instrText xml:space="preserve"> PAGEREF _Toc7629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33" w:history="1">
        <w:r>
          <w:rPr>
            <w:rFonts w:ascii="仿宋" w:eastAsia="仿宋" w:hAnsi="仿宋" w:cs="仿宋" w:hint="eastAsia"/>
            <w:lang w:eastAsia="zh-CN"/>
          </w:rPr>
          <w:t>(一)、技术管理特点</w:t>
        </w:r>
        <w:r>
          <w:tab/>
        </w:r>
        <w:r>
          <w:fldChar w:fldCharType="begin"/>
        </w:r>
        <w:r>
          <w:instrText xml:space="preserve"> PAGEREF _Toc9233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40" w:history="1">
        <w:r>
          <w:rPr>
            <w:rFonts w:ascii="仿宋" w:eastAsia="仿宋" w:hAnsi="仿宋" w:cs="仿宋" w:hint="eastAsia"/>
            <w:lang w:eastAsia="zh-CN"/>
          </w:rPr>
          <w:t>(二)、EBA项目工艺技术设计方案</w:t>
        </w:r>
        <w:r>
          <w:tab/>
        </w:r>
        <w:r>
          <w:fldChar w:fldCharType="begin"/>
        </w:r>
        <w:r>
          <w:instrText xml:space="preserve"> PAGEREF _Toc7340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42" w:history="1">
        <w:r>
          <w:rPr>
            <w:rFonts w:ascii="仿宋" w:eastAsia="仿宋" w:hAnsi="仿宋" w:cs="仿宋" w:hint="eastAsia"/>
            <w:lang w:eastAsia="zh-CN"/>
          </w:rPr>
          <w:t>(三)、设备选型方案</w:t>
        </w:r>
        <w:r>
          <w:tab/>
        </w:r>
        <w:r>
          <w:fldChar w:fldCharType="begin"/>
        </w:r>
        <w:r>
          <w:instrText xml:space="preserve"> PAGEREF _Toc29142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47" w:history="1">
        <w:r>
          <w:rPr>
            <w:rFonts w:ascii="仿宋" w:eastAsia="仿宋" w:hAnsi="仿宋" w:cs="仿宋" w:hint="eastAsia"/>
            <w:lang w:eastAsia="zh-CN"/>
          </w:rPr>
          <w:t>七、EBA项目财务管理</w:t>
        </w:r>
        <w:r>
          <w:tab/>
        </w:r>
        <w:r>
          <w:fldChar w:fldCharType="begin"/>
        </w:r>
        <w:r>
          <w:instrText xml:space="preserve"> PAGEREF _Toc20947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83" w:history="1">
        <w:r>
          <w:rPr>
            <w:rFonts w:ascii="仿宋" w:eastAsia="仿宋" w:hAnsi="仿宋" w:cs="仿宋" w:hint="eastAsia"/>
            <w:lang w:eastAsia="zh-CN"/>
          </w:rPr>
          <w:t>(一)、资金需求大</w:t>
        </w:r>
        <w:r>
          <w:tab/>
        </w:r>
        <w:r>
          <w:fldChar w:fldCharType="begin"/>
        </w:r>
        <w:r>
          <w:instrText xml:space="preserve"> PAGEREF _Toc32283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38" w:history="1">
        <w:r>
          <w:rPr>
            <w:rFonts w:ascii="仿宋" w:eastAsia="仿宋" w:hAnsi="仿宋" w:cs="仿宋" w:hint="eastAsia"/>
            <w:lang w:eastAsia="zh-CN"/>
          </w:rPr>
          <w:t>(二)、研发周期长</w:t>
        </w:r>
        <w:r>
          <w:tab/>
        </w:r>
        <w:r>
          <w:fldChar w:fldCharType="begin"/>
        </w:r>
        <w:r>
          <w:instrText xml:space="preserve"> PAGEREF _Toc5238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82" w:history="1">
        <w:r>
          <w:rPr>
            <w:rFonts w:ascii="仿宋" w:eastAsia="仿宋" w:hAnsi="仿宋" w:cs="仿宋" w:hint="eastAsia"/>
            <w:lang w:eastAsia="zh-CN"/>
          </w:rPr>
          <w:t>(三)、市场风险大</w:t>
        </w:r>
        <w:r>
          <w:tab/>
        </w:r>
        <w:r>
          <w:fldChar w:fldCharType="begin"/>
        </w:r>
        <w:r>
          <w:instrText xml:space="preserve"> PAGEREF _Toc16382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40" w:history="1">
        <w:r>
          <w:rPr>
            <w:rFonts w:ascii="仿宋" w:eastAsia="仿宋" w:hAnsi="仿宋" w:cs="仿宋" w:hint="eastAsia"/>
            <w:lang w:eastAsia="zh-CN"/>
          </w:rPr>
          <w:t>(四)、利润率高</w:t>
        </w:r>
        <w:r>
          <w:tab/>
        </w:r>
        <w:r>
          <w:fldChar w:fldCharType="begin"/>
        </w:r>
        <w:r>
          <w:instrText xml:space="preserve"> PAGEREF _Toc28940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7" w:history="1">
        <w:r>
          <w:rPr>
            <w:rFonts w:ascii="仿宋" w:eastAsia="仿宋" w:hAnsi="仿宋" w:cs="仿宋" w:hint="eastAsia"/>
            <w:lang w:eastAsia="zh-CN"/>
          </w:rPr>
          <w:t>八、EBA项目技术管理</w:t>
        </w:r>
        <w:r>
          <w:tab/>
        </w:r>
        <w:r>
          <w:fldChar w:fldCharType="begin"/>
        </w:r>
        <w:r>
          <w:instrText xml:space="preserve"> PAGEREF _Toc1187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17" w:history="1">
        <w:r>
          <w:rPr>
            <w:rFonts w:ascii="仿宋" w:eastAsia="仿宋" w:hAnsi="仿宋" w:cs="仿宋" w:hint="eastAsia"/>
            <w:lang w:eastAsia="zh-CN"/>
          </w:rPr>
          <w:t>(一)、技术方案选用方向</w:t>
        </w:r>
        <w:r>
          <w:tab/>
        </w:r>
        <w:r>
          <w:fldChar w:fldCharType="begin"/>
        </w:r>
        <w:r>
          <w:instrText xml:space="preserve"> PAGEREF _Toc20617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49" w:history="1">
        <w:r>
          <w:rPr>
            <w:rFonts w:ascii="仿宋" w:eastAsia="仿宋" w:hAnsi="仿宋" w:cs="仿宋" w:hint="eastAsia"/>
            <w:lang w:eastAsia="zh-CN"/>
          </w:rPr>
          <w:t>(二)、工艺技术方案选用原则</w:t>
        </w:r>
        <w:r>
          <w:tab/>
        </w:r>
        <w:r>
          <w:fldChar w:fldCharType="begin"/>
        </w:r>
        <w:r>
          <w:instrText xml:space="preserve"> PAGEREF _Toc10249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96" w:history="1">
        <w:r>
          <w:rPr>
            <w:rFonts w:ascii="仿宋" w:eastAsia="仿宋" w:hAnsi="仿宋" w:cs="仿宋" w:hint="eastAsia"/>
            <w:lang w:eastAsia="zh-CN"/>
          </w:rPr>
          <w:t>(三)、工艺技术方案要求</w:t>
        </w:r>
        <w:r>
          <w:tab/>
        </w:r>
        <w:r>
          <w:fldChar w:fldCharType="begin"/>
        </w:r>
        <w:r>
          <w:instrText xml:space="preserve"> PAGEREF _Toc16996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99" w:history="1">
        <w:r>
          <w:rPr>
            <w:rFonts w:ascii="仿宋" w:eastAsia="仿宋" w:hAnsi="仿宋" w:cs="仿宋" w:hint="eastAsia"/>
            <w:lang w:eastAsia="zh-CN"/>
          </w:rPr>
          <w:t>九、生产安全保护</w:t>
        </w:r>
        <w:r>
          <w:tab/>
        </w:r>
        <w:r>
          <w:fldChar w:fldCharType="begin"/>
        </w:r>
        <w:r>
          <w:instrText xml:space="preserve"> PAGEREF _Toc22899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87" w:history="1">
        <w:r>
          <w:rPr>
            <w:rFonts w:ascii="仿宋" w:eastAsia="仿宋" w:hAnsi="仿宋" w:cs="仿宋" w:hint="eastAsia"/>
            <w:lang w:eastAsia="zh-CN"/>
          </w:rPr>
          <w:t>(一)、消防安全</w:t>
        </w:r>
        <w:r>
          <w:tab/>
        </w:r>
        <w:r>
          <w:fldChar w:fldCharType="begin"/>
        </w:r>
        <w:r>
          <w:instrText xml:space="preserve"> PAGEREF _Toc18387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28" w:history="1">
        <w:r>
          <w:rPr>
            <w:rFonts w:ascii="仿宋" w:eastAsia="仿宋" w:hAnsi="仿宋" w:cs="仿宋" w:hint="eastAsia"/>
            <w:lang w:eastAsia="zh-CN"/>
          </w:rPr>
          <w:t>(二)、防火防爆总图布置措施</w:t>
        </w:r>
        <w:r>
          <w:tab/>
        </w:r>
        <w:r>
          <w:fldChar w:fldCharType="begin"/>
        </w:r>
        <w:r>
          <w:instrText xml:space="preserve"> PAGEREF _Toc28728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74" w:history="1">
        <w:r>
          <w:rPr>
            <w:rFonts w:ascii="仿宋" w:eastAsia="仿宋" w:hAnsi="仿宋" w:cs="仿宋" w:hint="eastAsia"/>
            <w:lang w:eastAsia="zh-CN"/>
          </w:rPr>
          <w:t>(三)、自然灾害防范措施</w:t>
        </w:r>
        <w:r>
          <w:tab/>
        </w:r>
        <w:r>
          <w:fldChar w:fldCharType="begin"/>
        </w:r>
        <w:r>
          <w:instrText xml:space="preserve"> PAGEREF _Toc12774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52" w:history="1">
        <w:r>
          <w:rPr>
            <w:rFonts w:ascii="仿宋" w:eastAsia="仿宋" w:hAnsi="仿宋" w:cs="仿宋" w:hint="eastAsia"/>
            <w:lang w:eastAsia="zh-CN"/>
          </w:rPr>
          <w:t>(四)、安全色及安全标志使用要求</w:t>
        </w:r>
        <w:r>
          <w:tab/>
        </w:r>
        <w:r>
          <w:fldChar w:fldCharType="begin"/>
        </w:r>
        <w:r>
          <w:instrText xml:space="preserve"> PAGEREF _Toc15352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23" w:history="1">
        <w:r>
          <w:rPr>
            <w:rFonts w:ascii="仿宋" w:eastAsia="仿宋" w:hAnsi="仿宋" w:cs="仿宋" w:hint="eastAsia"/>
            <w:lang w:eastAsia="zh-CN"/>
          </w:rPr>
          <w:t>(五)、防尘防毒措施</w:t>
        </w:r>
        <w:r>
          <w:tab/>
        </w:r>
        <w:r>
          <w:fldChar w:fldCharType="begin"/>
        </w:r>
        <w:r>
          <w:instrText xml:space="preserve"> PAGEREF _Toc29023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79" w:history="1">
        <w:r>
          <w:rPr>
            <w:rFonts w:ascii="仿宋" w:eastAsia="仿宋" w:hAnsi="仿宋" w:cs="仿宋" w:hint="eastAsia"/>
            <w:lang w:eastAsia="zh-CN"/>
          </w:rPr>
          <w:t>(六)、防静电、触电防护及防雷措施</w:t>
        </w:r>
        <w:r>
          <w:tab/>
        </w:r>
        <w:r>
          <w:fldChar w:fldCharType="begin"/>
        </w:r>
        <w:r>
          <w:instrText xml:space="preserve"> PAGEREF _Toc21379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90" w:history="1">
        <w:r>
          <w:rPr>
            <w:rFonts w:ascii="仿宋" w:eastAsia="仿宋" w:hAnsi="仿宋" w:cs="仿宋" w:hint="eastAsia"/>
            <w:lang w:eastAsia="zh-CN"/>
          </w:rPr>
          <w:t>(七)、机械设备安全保障措施</w:t>
        </w:r>
        <w:r>
          <w:tab/>
        </w:r>
        <w:r>
          <w:fldChar w:fldCharType="begin"/>
        </w:r>
        <w:r>
          <w:instrText xml:space="preserve"> PAGEREF _Toc28290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75" w:history="1">
        <w:r>
          <w:rPr>
            <w:rFonts w:ascii="仿宋" w:eastAsia="仿宋" w:hAnsi="仿宋" w:cs="仿宋" w:hint="eastAsia"/>
            <w:lang w:eastAsia="zh-CN"/>
          </w:rPr>
          <w:t>十、EBA项目人力资源培养与发展</w:t>
        </w:r>
        <w:r>
          <w:tab/>
        </w:r>
        <w:r>
          <w:fldChar w:fldCharType="begin"/>
        </w:r>
        <w:r>
          <w:instrText xml:space="preserve"> PAGEREF _Toc16375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8721" w:history="1">
        <w:r>
          <w:rPr>
            <w:rFonts w:ascii="仿宋" w:eastAsia="仿宋" w:hAnsi="仿宋" w:cs="仿宋" w:hint="eastAsia"/>
            <w:lang w:eastAsia="zh-CN"/>
          </w:rPr>
          <w:t>(一)、人才需求与规划</w:t>
        </w:r>
        <w:r>
          <w:tab/>
        </w:r>
        <w:r>
          <w:fldChar w:fldCharType="begin"/>
        </w:r>
        <w:r>
          <w:instrText xml:space="preserve"> PAGEREF _Toc28721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57" w:history="1">
        <w:r>
          <w:rPr>
            <w:rFonts w:ascii="仿宋" w:eastAsia="仿宋" w:hAnsi="仿宋" w:cs="仿宋" w:hint="eastAsia"/>
            <w:lang w:eastAsia="zh-CN"/>
          </w:rPr>
          <w:t>(二)、培训与发展计划</w:t>
        </w:r>
        <w:r>
          <w:tab/>
        </w:r>
        <w:r>
          <w:fldChar w:fldCharType="begin"/>
        </w:r>
        <w:r>
          <w:instrText xml:space="preserve"> PAGEREF _Toc3557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89" w:history="1">
        <w:r>
          <w:rPr>
            <w:rFonts w:ascii="仿宋" w:eastAsia="仿宋" w:hAnsi="仿宋" w:cs="仿宋" w:hint="eastAsia"/>
            <w:lang w:eastAsia="zh-CN"/>
          </w:rPr>
          <w:t>十一、EBA项目环境影响分析</w:t>
        </w:r>
        <w:r>
          <w:tab/>
        </w:r>
        <w:r>
          <w:fldChar w:fldCharType="begin"/>
        </w:r>
        <w:r>
          <w:instrText xml:space="preserve"> PAGEREF _Toc5389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75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_Toc23675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38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_Toc13938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3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_Toc763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9" w:history="1">
        <w:r>
          <w:rPr>
            <w:rFonts w:ascii="仿宋" w:eastAsia="仿宋" w:hAnsi="仿宋" w:cs="仿宋" w:hint="eastAsia"/>
            <w:lang w:eastAsia="zh-CN"/>
          </w:rPr>
          <w:t>(四)、EBA项目建设对区域经济的影响</w:t>
        </w:r>
        <w:r>
          <w:tab/>
        </w:r>
        <w:r>
          <w:fldChar w:fldCharType="begin"/>
        </w:r>
        <w:r>
          <w:instrText xml:space="preserve"> PAGEREF _Toc3209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86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_Toc26386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49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_Toc25549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05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_Toc13005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31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_Toc30631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280" w:history="1">
        <w:r>
          <w:rPr>
            <w:rFonts w:ascii="仿宋" w:eastAsia="仿宋" w:hAnsi="仿宋" w:cs="仿宋" w:hint="eastAsia"/>
            <w:lang w:eastAsia="zh-CN"/>
          </w:rPr>
          <w:t>十二、EBA项目风险管理</w:t>
        </w:r>
        <w:r>
          <w:tab/>
        </w:r>
        <w:r>
          <w:fldChar w:fldCharType="begin"/>
        </w:r>
        <w:r>
          <w:instrText xml:space="preserve"> PAGEREF _Toc20280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68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_Toc25368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08" w:history="1">
        <w:r>
          <w:rPr>
            <w:rFonts w:ascii="仿宋" w:eastAsia="仿宋" w:hAnsi="仿宋" w:cs="仿宋" w:hint="eastAsia"/>
            <w:lang w:eastAsia="zh-CN"/>
          </w:rPr>
          <w:t>(二)、风险应对策略</w:t>
        </w:r>
        <w:r>
          <w:tab/>
        </w:r>
        <w:r>
          <w:fldChar w:fldCharType="begin"/>
        </w:r>
        <w:r>
          <w:instrText xml:space="preserve"> PAGEREF _Toc28908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58" w:history="1">
        <w:r>
          <w:rPr>
            <w:rFonts w:ascii="仿宋" w:eastAsia="仿宋" w:hAnsi="仿宋" w:cs="仿宋" w:hint="eastAsia"/>
            <w:lang w:eastAsia="zh-CN"/>
          </w:rPr>
          <w:t>(三)、风险监控与控制</w:t>
        </w:r>
        <w:r>
          <w:tab/>
        </w:r>
        <w:r>
          <w:fldChar w:fldCharType="begin"/>
        </w:r>
        <w:r>
          <w:instrText xml:space="preserve"> PAGEREF _Toc24458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796" w:history="1">
        <w:r>
          <w:rPr>
            <w:rFonts w:ascii="仿宋" w:eastAsia="仿宋" w:hAnsi="仿宋" w:cs="仿宋" w:hint="eastAsia"/>
            <w:lang w:eastAsia="zh-CN"/>
          </w:rPr>
          <w:t>十三、供应链管理</w:t>
        </w:r>
        <w:r>
          <w:tab/>
        </w:r>
        <w:r>
          <w:fldChar w:fldCharType="begin"/>
        </w:r>
        <w:r>
          <w:instrText xml:space="preserve"> PAGEREF _Toc11796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1" w:history="1">
        <w:r>
          <w:rPr>
            <w:rFonts w:ascii="仿宋" w:eastAsia="仿宋" w:hAnsi="仿宋" w:cs="仿宋" w:hint="eastAsia"/>
            <w:lang w:eastAsia="zh-CN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_Toc2871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41" w:history="1">
        <w:r>
          <w:rPr>
            <w:rFonts w:ascii="仿宋" w:eastAsia="仿宋" w:hAnsi="仿宋" w:cs="仿宋" w:hint="eastAsia"/>
            <w:lang w:eastAsia="zh-CN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_Toc4541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94" w:history="1">
        <w:r>
          <w:rPr>
            <w:rFonts w:ascii="仿宋" w:eastAsia="仿宋" w:hAnsi="仿宋" w:cs="仿宋" w:hint="eastAsia"/>
            <w:lang w:eastAsia="zh-CN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_Toc31694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54" w:history="1">
        <w:r>
          <w:rPr>
            <w:rFonts w:ascii="仿宋" w:eastAsia="仿宋" w:hAnsi="仿宋" w:cs="仿宋" w:hint="eastAsia"/>
            <w:lang w:eastAsia="zh-CN"/>
          </w:rPr>
          <w:t>十四、利益相关者分析与沟通计划</w:t>
        </w:r>
        <w:r>
          <w:tab/>
        </w:r>
        <w:r>
          <w:fldChar w:fldCharType="begin"/>
        </w:r>
        <w:r>
          <w:instrText xml:space="preserve"> PAGEREF _Toc32354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37" w:history="1">
        <w:r>
          <w:rPr>
            <w:rFonts w:ascii="仿宋" w:eastAsia="仿宋" w:hAnsi="仿宋" w:cs="仿宋" w:hint="eastAsia"/>
            <w:lang w:eastAsia="zh-CN"/>
          </w:rPr>
          <w:t>(一)、利益相关者分析</w:t>
        </w:r>
        <w:r>
          <w:tab/>
        </w:r>
        <w:r>
          <w:fldChar w:fldCharType="begin"/>
        </w:r>
        <w:r>
          <w:instrText xml:space="preserve"> PAGEREF _Toc18237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2" w:history="1">
        <w:r>
          <w:rPr>
            <w:rFonts w:ascii="仿宋" w:eastAsia="仿宋" w:hAnsi="仿宋" w:cs="仿宋" w:hint="eastAsia"/>
            <w:lang w:eastAsia="zh-CN"/>
          </w:rPr>
          <w:t>(二)、沟通计划</w:t>
        </w:r>
        <w:r>
          <w:tab/>
        </w:r>
        <w:r>
          <w:fldChar w:fldCharType="begin"/>
        </w:r>
        <w:r>
          <w:instrText xml:space="preserve"> PAGEREF _Toc532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05" w:history="1">
        <w:r>
          <w:rPr>
            <w:rFonts w:ascii="仿宋" w:eastAsia="仿宋" w:hAnsi="仿宋" w:cs="仿宋" w:hint="eastAsia"/>
            <w:lang w:eastAsia="zh-CN"/>
          </w:rPr>
          <w:t>十五、EBA项目治理与监督</w:t>
        </w:r>
        <w:r>
          <w:tab/>
        </w:r>
        <w:r>
          <w:fldChar w:fldCharType="begin"/>
        </w:r>
        <w:r>
          <w:instrText xml:space="preserve"> PAGEREF _Toc15305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73" w:history="1">
        <w:r>
          <w:rPr>
            <w:rFonts w:ascii="仿宋" w:eastAsia="仿宋" w:hAnsi="仿宋" w:cs="仿宋" w:hint="eastAsia"/>
            <w:lang w:eastAsia="zh-CN"/>
          </w:rPr>
          <w:t>(一)、EBA项目治理结构</w:t>
        </w:r>
        <w:r>
          <w:tab/>
        </w:r>
        <w:r>
          <w:fldChar w:fldCharType="begin"/>
        </w:r>
        <w:r>
          <w:instrText xml:space="preserve"> PAGEREF _Toc4273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7" w:history="1">
        <w:r>
          <w:rPr>
            <w:rFonts w:ascii="仿宋" w:eastAsia="仿宋" w:hAnsi="仿宋" w:cs="仿宋" w:hint="eastAsia"/>
            <w:lang w:eastAsia="zh-CN"/>
          </w:rPr>
          <w:t>(二)、监督与审计</w:t>
        </w:r>
        <w:r>
          <w:tab/>
        </w:r>
        <w:r>
          <w:fldChar w:fldCharType="begin"/>
        </w:r>
        <w:r>
          <w:instrText xml:space="preserve"> PAGEREF _Toc2517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04" w:history="1">
        <w:r>
          <w:rPr>
            <w:rFonts w:ascii="仿宋" w:eastAsia="仿宋" w:hAnsi="仿宋" w:cs="仿宋" w:hint="eastAsia"/>
            <w:lang w:eastAsia="zh-CN"/>
          </w:rPr>
          <w:t>十六、EBA项目实施时间节点</w:t>
        </w:r>
        <w:r>
          <w:tab/>
        </w:r>
        <w:r>
          <w:fldChar w:fldCharType="begin"/>
        </w:r>
        <w:r>
          <w:instrText xml:space="preserve"> PAGEREF _Toc32004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68" w:history="1">
        <w:r>
          <w:rPr>
            <w:rFonts w:ascii="仿宋" w:eastAsia="仿宋" w:hAnsi="仿宋" w:cs="仿宋" w:hint="eastAsia"/>
            <w:lang w:eastAsia="zh-CN"/>
          </w:rPr>
          <w:t>(一)、EBA项目启动阶段时间节点</w:t>
        </w:r>
        <w:r>
          <w:tab/>
        </w:r>
        <w:r>
          <w:fldChar w:fldCharType="begin"/>
        </w:r>
        <w:r>
          <w:instrText xml:space="preserve"> PAGEREF _Toc29968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46" w:history="1">
        <w:r>
          <w:rPr>
            <w:rFonts w:ascii="仿宋" w:eastAsia="仿宋" w:hAnsi="仿宋" w:cs="仿宋" w:hint="eastAsia"/>
            <w:lang w:eastAsia="zh-CN"/>
          </w:rPr>
          <w:t>(二)、EBA项目执行阶段时间节点</w:t>
        </w:r>
        <w:r>
          <w:tab/>
        </w:r>
        <w:r>
          <w:fldChar w:fldCharType="begin"/>
        </w:r>
        <w:r>
          <w:instrText xml:space="preserve"> PAGEREF _Toc4046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65" w:history="1">
        <w:r>
          <w:rPr>
            <w:rFonts w:ascii="仿宋" w:eastAsia="仿宋" w:hAnsi="仿宋" w:cs="仿宋" w:hint="eastAsia"/>
            <w:lang w:eastAsia="zh-CN"/>
          </w:rPr>
          <w:t>(三)、EBA项目完成阶段时间节点</w:t>
        </w:r>
        <w:r>
          <w:tab/>
        </w:r>
        <w:r>
          <w:fldChar w:fldCharType="begin"/>
        </w:r>
        <w:r>
          <w:instrText xml:space="preserve"> PAGEREF _Toc4065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6818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的编制将依据相关的规范标准，通过充分的调研和分析，在满足项目需求的前提下，确定合理的设计方案。在此，郑重声明本方案仅限于学习交流使用，并不可做为商业用途。通过本方案的实施，期望能够在项目的全过程中有效地进行规划和设计，推动项目进展并取得良好的成果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3147"/>
      <w:r>
        <w:rPr>
          <w:rFonts w:ascii="仿宋" w:eastAsia="仿宋" w:hAnsi="仿宋" w:cs="仿宋" w:hint="eastAsia"/>
          <w:sz w:val="28"/>
          <w:lang w:eastAsia="zh-CN"/>
        </w:rPr>
        <w:t>一、EBA项目建设单位说明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7874"/>
      <w:r>
        <w:rPr>
          <w:rFonts w:ascii="仿宋" w:eastAsia="仿宋" w:hAnsi="仿宋" w:cs="仿宋" w:hint="eastAsia"/>
          <w:lang w:eastAsia="zh-CN"/>
        </w:rPr>
        <w:t>(一)、EBA项目承办单位基本情况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公司名称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公司名称：某某公司有限公司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注册地址：XX省XX市XX区XX街XX号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注册资本：XXX万元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成立日期：20XX年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公司性质：民营/国有/合资公司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公司简介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某某公司有限公司是一家领先的企业，专注于[公司主要业务领域]。公司成立于20XX年，凭借多年来在[行业领域]的卓越表现，已经成为该行业的领先者之一。公司以创新、质量和可持续性为核心价值观，致力于满足客户的需求并推动行业的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5515"/>
      <w:r>
        <w:rPr>
          <w:rFonts w:ascii="仿宋" w:eastAsia="仿宋" w:hAnsi="仿宋" w:cs="仿宋" w:hint="eastAsia"/>
          <w:sz w:val="28"/>
          <w:lang w:eastAsia="zh-CN"/>
        </w:rPr>
        <w:t>(二)、公司经济效益分析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3.1 收入与利润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作为EBA项目承办单位的XXXX，我们着眼于实现可持续的经济效益。通过技术创新和解决方案的提供，公司预计在EBA项目执行期间将获得可观的收入增长。这一收入来源主要包括EBA项目交付、技术服务和解决方案的销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同时，我们注重成本控制和效率提升，以确保EBA项目的可持续盈利。透过精细的管理和资源优化，公司期望实现EBA项目利润最大化。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3.2 投资回报率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对EBA项目实施进行全面的投资评估，包括EBA项目启动阶段的资金投入和后续运营成本。通过对EBA项目的全生命周期进行经济分析，公司将确保投资回报率（ROI）能够满足预期目标，保障投资的合理性和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3.3 现金流分析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为确保公司在EBA项目实施过程中具备足够的资金流动性，公司将进行详尽的现金流分析。这包括资金需求的合理预测、EBA项目周期内的资金峰谷分析以及灵活的财务管理策略，以应对各种潜在的经济变动。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6325"/>
      <w:r>
        <w:rPr>
          <w:rFonts w:ascii="仿宋" w:eastAsia="仿宋" w:hAnsi="仿宋" w:cs="仿宋" w:hint="eastAsia"/>
          <w:sz w:val="28"/>
          <w:lang w:eastAsia="zh-CN"/>
        </w:rPr>
        <w:t>二、市场分析、调研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2103"/>
      <w:r>
        <w:rPr>
          <w:rFonts w:ascii="仿宋" w:eastAsia="仿宋" w:hAnsi="仿宋" w:cs="仿宋" w:hint="eastAsia"/>
          <w:lang w:eastAsia="zh-CN"/>
        </w:rPr>
        <w:t>(一)、EBA行业分析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行业一直以来都是市场的关注焦点。行业内的发展趋势、竞争态势以及潜在机会都对EBA项目的推进产生深远的影响。通过深入研究行业的整体概貌，我们将更好地理解行业的核心特征，为EBA项目的定位提供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4.1.2 技术趋势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EBA行业，技术一直是推动创新和发展的关键因素。我们将对当前技术趋势进行详尽分析，包括但不限于人工智能、大数据应用、先进制造技术等。这有助于EBA项目更好地把握行业的技术脉搏，为技术应用和创新提供有针对性的方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4.1.3 市场竞争格局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了解行业内的竞争格局是EBA项目成功的基础。我们将对主要竞争对手进行深入研究，包括其市场份额、产品特点、市场定位等。通过全面了解竞争对手的优势和劣势，EBA项目可以更好地制定市场推广策略，寻找差异化竞争优势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32322"/>
      <w:r>
        <w:rPr>
          <w:rFonts w:ascii="仿宋" w:eastAsia="仿宋" w:hAnsi="仿宋" w:cs="仿宋" w:hint="eastAsia"/>
          <w:sz w:val="28"/>
          <w:lang w:eastAsia="zh-CN"/>
        </w:rPr>
        <w:t>(二)、EBA市场分析预测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4.2.1 市场规模与增长趋势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通过对市场规模的深入调研，我们将预测EBA市场未来的增长趋势。这包括市场的整体规模、各细分领域的发展趋势等。EBA项目可以根据市场的扩张速度和潜在机会，制定更符合市场需求的发展策略。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4.2.2 消费者需求分析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了解消费者的需求是市场分析的核心。我们将通过调查研究，深入挖掘目标消费者的需求特点、购买习惯以及对产品和服务的期望。这有助于EBA项目更好地定位目标市场，提供更符合消费者期待的解决方案。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4.2.3 市场风险评估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风险是EBA项目实施过程中需要充分考虑的因素。我们将对市场风险进行全面评估，包括但不限于政策法规风险、市场竞争风险、技术变革风险等。通过对潜在风险的深入分析，EBA项目可以制定相应的风险缓解策略，降低不确定性对EBA项目的影响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7790"/>
      <w:r>
        <w:rPr>
          <w:rFonts w:ascii="仿宋" w:eastAsia="仿宋" w:hAnsi="仿宋" w:cs="仿宋" w:hint="eastAsia"/>
          <w:sz w:val="28"/>
          <w:lang w:eastAsia="zh-CN"/>
        </w:rPr>
        <w:t>三、EBA项目危机管理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9652"/>
      <w:r>
        <w:rPr>
          <w:rFonts w:ascii="仿宋" w:eastAsia="仿宋" w:hAnsi="仿宋" w:cs="仿宋" w:hint="eastAsia"/>
          <w:lang w:eastAsia="zh-CN"/>
        </w:rPr>
        <w:t>(一)、危机预警与识别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EBA项目危机管理中，危机预警与识别是确保EBA项目稳健运行的核心步骤。通过建立全面的监测机制，EBA项目团队旨在及时发现和理解潜在的风险和危机因素，以便采取及时的预防和应对措施，确保EBA项目持续处于可控状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首先，通过深入的风险评估，EBA项目团队全面分析了整个EBA项目和各个阶段可能存在的威胁。这包括准确评估每个潜在风险的发生概率和可能影响的程度，为后续危机预警提供了有力支持。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次，制定敏感指标和预警机制，EBA项目团队着重于明确定义EBA项目进展中的关键节点和相关指标，以便迅速察觉潜在问题。通过建立预警系统，团队能够更早地发现可能导致危机的迹象，并及时采取必要的行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实时监测作为危机预警的关键手段，通过对EBA项目进展的持续监控，团队能够及时发现潜在问题并作出迅速反应。EBA项目管理工具、定期进度报告以及团队会议等方式都被纳入监测体系，确保信息能够流畅传递。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在这一阶段，团队的专业素养和反应速度将发挥至关重要的作用，以确保潜在危机能够在初期得到有效的处理，最大程度地减轻负面影响。通过危机预警与识别，EBA项目得以更有序、可控地推进。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19565"/>
      <w:r>
        <w:rPr>
          <w:rFonts w:ascii="仿宋" w:eastAsia="仿宋" w:hAnsi="仿宋" w:cs="仿宋" w:hint="eastAsia"/>
          <w:sz w:val="28"/>
          <w:lang w:eastAsia="zh-CN"/>
        </w:rPr>
        <w:t>(二)、危机应对与恢复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紧急应对措施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在危机发生时，EBA项目团队立即行动，成立了应急小组。该小组的任务是迅速制定并实施紧急应对措施，以最小化潜在损失。以下是采取的主要措施：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暂停EBA项目进度：为遏制危机蔓延，EBA项目暂时停止进行，以便全面评估当前状况。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资源重新分配：重新评估EBA项目资源的分配，确保最大限度地减小损失。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实时沟通：与关键利益相关者建立实时沟通机制，向他们传递EBA项目危机的实际状况，保障EBA项目核心利益。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团队协作与沟通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在紧急应对的同时，EBA项目团队强调了团队协作和有效沟通的重要性。以下是团队协作的关键举措：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应急小组成员职责明确：每位成员清晰了解自己在应急小组中的任务，保证任务执行的高效协同。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信息共享机制：建立了信息共享平台，确保团队成员能够及时获取EBA项目危机的实时信息。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领导者沟通：EBA项目领导者通过定期会议和即时沟通工具，指导团队应对危机，保持团队稳定运行。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恢复计划制定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随着危机得到初步控制，EBA项目团队转向制定恢复计划，以确保EBA项目能够从中迅速恢复。主要恢复计划包括：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修复受损的进度计划：重新评估EBA项目进度，制定修复计划，确保EBA项目尽快回归正常进程。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重新调整资源分配：优化资源分配，确保EBA项目在有限资源下高效运转。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风险管理机制加强：对EBA项目风险进行全面评估，制定更强化的风险管理策略，以预防未来可能的危机。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1745"/>
      <w:r>
        <w:rPr>
          <w:rFonts w:ascii="仿宋" w:eastAsia="仿宋" w:hAnsi="仿宋" w:cs="仿宋" w:hint="eastAsia"/>
          <w:sz w:val="28"/>
          <w:lang w:eastAsia="zh-CN"/>
        </w:rPr>
        <w:t>四、EBA项目概论</w:t>
      </w:r>
      <w:bookmarkEnd w:id="11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2" w:name="_Toc24427"/>
      <w:r>
        <w:rPr>
          <w:rFonts w:ascii="仿宋" w:eastAsia="仿宋" w:hAnsi="仿宋" w:cs="仿宋" w:hint="eastAsia"/>
          <w:lang w:eastAsia="zh-CN"/>
        </w:rPr>
        <w:t>(一)、EBA项目概况</w:t>
      </w:r>
      <w:bookmarkEnd w:id="12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 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的起源追溯至对市场的深入洞察。市场的不断演变与变革为EBA项目提供了难得的机遇。当前市场存在的需求缺口和变革的大环境共同构成了EBA项目的背景。这个EBA项目旨在充分利用市场机遇，填补行业中尚未满足的需求，为客户提供全新的解决方案。市场的变革和需求的增长使得这个EBA项目具备了巨大的发展潜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1.2 EBA项目名称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EBA项目正式命名为EBA。这个名称不仅仅是一个标识，更代表了EBA项目的核心理念和愿景。它蕴含着EBA项目所要解决问题的关键字，具有强烈的表达和辨识度，为EBA项目树立了鲜明的品牌形象。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1.3 EBA项目目标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的核心目标是提供一种全新、高效的解决方案，满足客户日益增长的需求。EBA项目追求的不仅仅是满足市场需求，更是在市场中获得卓越的竞争优势。通过不断提升产品或服务的质量和创新水平，EBA项目旨在成为行业中的领军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1.4 EBA项目范围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全面涵盖了产品研发、制造、市场推广和售后服务，确保从产品设计到最终用户体验的全方位关注。这一全面的EBA项目范围是为了确保EBA项目能够在整个价值链中提供卓越的价值，从而满足客户的期望并赢得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1.5 EBA项目时间表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EBA项目计划在未来18个月内完成，包括研发、测试、市场试点和正式推出等不同阶段。这个时间表的合理设计是为了确保EBA项目各个阶段的顺利推进，以便按时交付高质量的成果。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1.6 EBA项目预算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EBA项目总预算估算为XX百万美元，主要分配在研发、市场推广、人员培训和运营等方面。这一充足的预算为EBA项目提供了充足的资源，确保EBA项目在各个方面都能取得优异的表现。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1.7 EBA项目风险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EBA项目可能面临的风险包括市场接受度低、技术难题、竞争激烈等。EBA项目团队已经制定了相应的风险应对计划，通过前瞻性的风险管理，确保EBA项目在面对不确定性时能够迅速做出应对。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1.8 EBA项目团队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EBA项目汇聚了一支经验丰富、多领域专业素养的核心团队，确保EBA项目在各个方面都能拥有高水平的执行力。团队的协同作战是EBA项目成功的关键因素之一。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1.9 EBA项目背景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EBA项目的背景根植于市场对更高效、创新产品的渴望，同时也受到科技发展对行业格局的深刻改变的影响。这为EBA项目提供了广阔的发展空间和市场需求。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1.10 EBA项目现状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截至目前，EBA项目已完成市场调研和技术验证，取得了初步的成功。这为EBA项目在未来的发展奠定了坚实的基础，为更远大的目标打下了坚实的基石。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3" w:name="_Toc17405"/>
      <w:r>
        <w:rPr>
          <w:rFonts w:ascii="仿宋" w:eastAsia="仿宋" w:hAnsi="仿宋" w:cs="仿宋" w:hint="eastAsia"/>
          <w:sz w:val="28"/>
          <w:lang w:eastAsia="zh-CN"/>
        </w:rPr>
        <w:t>(二)、EBA项目目标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keyword》EBA项目首要业务目标是在市场中占据有利地位，实现产品/服务的成功推广和销售。通过不断提升产品质量、创新性，EBA项目追求成为行业中的领导者，赢得更多客户的青睐。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在科技迅速发展的时代，EBA项目着眼于技术创新。通过持续的研发和技术升级，EBA项目旨在推出更具创新性的产品或服务，以满足市场对新鲜、先进解决方案的需求。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为了建立可持续的客户关系，EBA项目设定了客户满意度目标。通过提供卓越的产品质量和优质的客户服务，EBA项目追求赢得客户的信任和忠诚度，确保他们的满意度达到行业领先水平。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EBA项目注重社会责任和可持续发展。通过实施环保、社会责任EBA项目，EBA项目致力于在经济发展的同时保护环境，促进社会公平，实现可持续经营。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EBA项目的团队是实现目标的核心驱动力。因此，EBA项目设定了团队发展目标，包括提升团队成员的专业技能、培养领导力，以及搭建协同高效的团队工作氛围。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31258"/>
      <w:r>
        <w:rPr>
          <w:rFonts w:ascii="仿宋" w:eastAsia="仿宋" w:hAnsi="仿宋" w:cs="仿宋" w:hint="eastAsia"/>
          <w:sz w:val="28"/>
          <w:lang w:eastAsia="zh-CN"/>
        </w:rPr>
        <w:t>(三)、EBA项目提出的理由</w:t>
      </w:r>
      <w:bookmarkEnd w:id="1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## 2. EBA项目提出的理由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市场机遇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EBA项目的提出源于对市场机遇的深刻洞察。当前市场中存在的需求缺口和行业发展趋势表明，有巨大的商业机会等待被开发。通过准确捕捉市场机遇，EBA项目可以在激烈的竞争中脱颖而出，迅速占领市场份额。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技术创新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的理念基于对技术创新的信仰。通过持续的研发和技术投入，EBA项目有望推出更具创新性的产品或服务。在科技飞速发展的当下，EBA项目将充分利用先进技术，满足客户对高质量、高效率解决方案的迫切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行业竞争力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的提出是为了增强企业的行业竞争力。通过提升产品或服务的质量和独特性，EBA项目力图在行业中建立起巩固的地位。这不仅有助于吸引更多客户，还能够吸引优秀的人才和合作伙伴，共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2.4 消费者需求变化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EBA项目响应了消费者需求的变化。随着社会和科技的不断发展，消费者对产品和服务的需求也在发生变化。通过深入了解并及时回应消费者的新需求，EBA项目将能够提供更符合市场潮流和客户期望的解决方案。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2.5 战略发展规划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EBA项目的提出是企业战略发展规划的一部分。在面对日益激烈的市场竞争和不断变化的商业环境中，EBA项目作为企业战略的一环，旨在为企业开辟新的增长领域，巩固企业在行业中的地位。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2.6 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EBA项目的提出不仅仅是基于商业考量，还注重社会责任。通过推出环保、社会责任等方面的EBA项目，EBA企业可以在社会中树立积极形象，为社会做出积极贡献，实现经济效益和社会效益的双赢。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2.7 利益相关者期望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EBA项目的提出反映了对利益相关者期望的关注。包括客户、员工、投资者等利益相关者在企业发展中都有着各自的期望，EBA项目力求在满足这些期望的同时，取得更大的共赢。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5" w:name="_Toc24441"/>
      <w:r>
        <w:rPr>
          <w:rFonts w:ascii="仿宋" w:eastAsia="仿宋" w:hAnsi="仿宋" w:cs="仿宋" w:hint="eastAsia"/>
          <w:sz w:val="28"/>
          <w:lang w:eastAsia="zh-CN"/>
        </w:rPr>
        <w:t>(四)、EBA项目意义</w:t>
      </w:r>
      <w:bookmarkEnd w:id="1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在实施EBA项目的过程中，我们不仅仅是在追逐商业成功，更是为企业和社会的多个层面创造了深远的意义。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的首要意义在于提升企业的市场竞争力。通过持续的创新和对产品质量的高标准要求，EBA项目将使企业在市场中脱颖而出。这不仅为企业带来了更多的商业机会，也将吸引更多的客户和投资者，为企业打造可持续增长的基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此外，EBA项目的推进将促使行业技术水平的提升。通过引入先进技术和创新性解决方案，EBA项目有望在行业中树立标杆，推动整个行业走向更高水平。这对于行业的可持续发展和创新力的提升都具有积极的影响。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在社会层面，EBA项目不仅创造了大量就业机会，提高了就业水平，还注重社会责任和环保。通过参与社会公益事业和推动环保EBA项目，EBA项目为社会贡献了一份力量，体现了企业对社会的积极回馈。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综合而言，EBA项目意义重大，不仅推动了企业的发展，也为行业和社会的进步贡献了积极力量。这是一个全面而深刻的影响，将在未来产生可持续的正面效应。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6" w:name="_Toc16040"/>
      <w:r>
        <w:rPr>
          <w:rFonts w:ascii="仿宋" w:eastAsia="仿宋" w:hAnsi="仿宋" w:cs="仿宋" w:hint="eastAsia"/>
          <w:sz w:val="28"/>
          <w:lang w:eastAsia="zh-CN"/>
        </w:rPr>
        <w:t>(五)、EBA项目背景</w:t>
      </w:r>
      <w:bookmarkEnd w:id="1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在当今迅猛发展的商业环境中，EBA项目的动因根植于对多方面因素的审慎考量。这个EBA项目的提出并非孤立的决策，而是对企业所处背景深入思考的产物。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市场的不断演变是EBA项目背后的首要原因。科技的迅速发展和全球市场的快速变化使得企业必须灵活应对。EBA项目应运而生，旨在通过创新性的解决方案迎合市场的多变需求，赢得竞争中的先机。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竞争的激烈程度也是EBA项目背景中不可忽视的一环。企业需要在激烈竞争中脱颖而出，为此，EBA项目致力于打破常规，提供独特的价值主张，以吸引客户并确保市场份额的增长。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技术的迅速发展为企业带来了机遇与挑战。作为EBA项目启动的背景之一，对新兴技术的应用将有助于提升企业的技术水平，使其在不断演进的商业环境中保持竞争优势。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此外，社会对企业责任的期望也在逐渐升高。EBA项目充分融入了社会责任的理念，通过可持续经营和社会公益EBA项目，企图为社会贡献一份力量，在商业成功的同时关注社会价值。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7" w:name="_Toc16359"/>
      <w:r>
        <w:rPr>
          <w:rFonts w:ascii="仿宋" w:eastAsia="仿宋" w:hAnsi="仿宋" w:cs="仿宋" w:hint="eastAsia"/>
          <w:sz w:val="28"/>
          <w:lang w:eastAsia="zh-CN"/>
        </w:rPr>
        <w:t>五、EBA项目可持续发展</w:t>
      </w:r>
      <w:bookmarkEnd w:id="17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8" w:name="_Toc14769"/>
      <w:r>
        <w:rPr>
          <w:rFonts w:ascii="仿宋" w:eastAsia="仿宋" w:hAnsi="仿宋" w:cs="仿宋" w:hint="eastAsia"/>
          <w:lang w:eastAsia="zh-CN"/>
        </w:rPr>
        <w:t>(一)、可持续战略与实践</w:t>
      </w:r>
      <w:bookmarkEnd w:id="1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制定可持续发展目标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EBA项目中，EBA项目团队着眼于未来，明确了可持续发展的战略方向。制定的具体可持续发展目标包括降低资源使用、采用环保技术、最大化社会效益等。这一步骤不仅有助于EBA项目在环保和社会责任方面达到最高标准，也为未来提供了明确的指引，确保EBA项目的发展符合可持续性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可持续实践的融入EBA项目管理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可持续实践已经贯穿于整个EBA项目管理周期。从EBA项目规划开始，EBA项目团队就考虑了环境和社会的因素。在执行阶段，EBA项目团队积极推动绿色技术的应用，优化资源利用。此外，关注员工的社会责任，通过培训和沟通活动提高员工对可持续发展的认知，使他们能够在日常工作中践行可持续实践。这些举措不仅为EBA项目的可持续性打下了坚实基础，也为行业树立了榜样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9" w:name="_Toc1521"/>
      <w:r>
        <w:rPr>
          <w:rFonts w:ascii="仿宋" w:eastAsia="仿宋" w:hAnsi="仿宋" w:cs="仿宋" w:hint="eastAsia"/>
          <w:sz w:val="28"/>
          <w:lang w:eastAsia="zh-CN"/>
        </w:rPr>
        <w:t>(二)、环保与社会责任</w:t>
      </w:r>
      <w:bookmarkEnd w:id="1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扎根于EBA项目的可持续发展理念，我们深信环保与社会责任是EBA项目成功的关键支柱。在EBA项目的每一步，我们都致力于通过创新和实践，履行对环境和社会的坚定责任。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环保措施的实施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团队通过引入先进的环保技术、建立高效的废物处理系统以及推动能源节约措施，积极履行环保责任。定期的环保监测和评估确保EBA项目活动对环境的影响得到最小化，并努力达到或超过相关环境法规和标准的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社会责任的践行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EBA项目不仅致力于自身可持续发展，还注重对社会的回馈。通过支持社区EBA项目、参与慈善事业、提供培训机会等方式，EBA项目积极履行社会责任。与当地社区建立积极互动，关注员工的工作与生活平衡，以及员工的身心健康，是EBA项目在社会责任层面的关键举措。这样的实践不仅增强了EBA项目在社会中的声誉，也促进了社会的共同繁荣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0" w:name="_Toc7629"/>
      <w:r>
        <w:rPr>
          <w:rFonts w:ascii="仿宋" w:eastAsia="仿宋" w:hAnsi="仿宋" w:cs="仿宋" w:hint="eastAsia"/>
          <w:sz w:val="28"/>
          <w:lang w:eastAsia="zh-CN"/>
        </w:rPr>
        <w:t>六、工艺说明</w:t>
      </w:r>
      <w:bookmarkEnd w:id="20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21" w:name="_Toc9233"/>
      <w:r>
        <w:rPr>
          <w:rFonts w:ascii="仿宋" w:eastAsia="仿宋" w:hAnsi="仿宋" w:cs="仿宋" w:hint="eastAsia"/>
          <w:lang w:eastAsia="zh-CN"/>
        </w:rPr>
        <w:t>(一)、技术管理特点</w:t>
      </w:r>
      <w:bookmarkEnd w:id="2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https://d.book118.com/166221054200010100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EBA项目规划设计蓝图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EBA项目规划设计蓝图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EBA项目规划设计蓝图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EBA项目规划设计蓝图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EBA项目规划设计蓝图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EBA项目规划设计蓝图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EBA项目规划设计蓝图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EBA项目规划设计蓝图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EBA项目规划设计蓝图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EBA项目规划设计蓝图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EBA项目规划设计蓝图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EBA项目规划设计蓝图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EBA项目规划设计蓝图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EBA项目规划设计蓝图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EBA项目规划设计蓝图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EBA项目规划设计蓝图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EBA项目规划设计蓝图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090A90"/>
    <w:rsid w:val="7F090A9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166221054200010100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2024-03-04T11:36:00Z</dcterms:created>
  <dcterms:modified xsi:type="dcterms:W3CDTF">2024-03-04T11:37:04Z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47D12CEC6240449B9C7BDF162D18B560_11</vt:lpwstr>
  </property>
  <property fmtid="{D5CDD505-2E9C-101B-9397-08002B2CF9AE}" pid="3" name="KSOProductBuildVer">
    <vt:lpwstr>2052-12.1.0.16388</vt:lpwstr>
  </property>
</Properties>
</file>