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right="0" w:firstLine="0" w:leftChars="0" w:rightChars="0" w:firstLineChars="0"/>
        <w:jc w:val="center"/>
        <w:textAlignment w:val="center"/>
        <w:outlineLvl w:val="0"/>
        <w:rPr>
          <w:rFonts w:ascii="黑体" w:eastAsia="黑体" w:hAnsi="黑体" w:cs="黑体" w:hint="eastAsia"/>
          <w:b/>
          <w:bCs/>
          <w:kern w:val="0"/>
          <w:sz w:val="36"/>
          <w:szCs w:val="36"/>
        </w:rPr>
      </w:pPr>
      <w:bookmarkStart w:id="0" w:name="_Toc14930"/>
      <w:bookmarkStart w:id="1" w:name="_Toc21400"/>
      <w:r>
        <w:rPr>
          <w:rFonts w:ascii="黑体" w:eastAsia="黑体" w:hAnsi="黑体" w:cs="黑体" w:hint="eastAsia"/>
          <w:b/>
          <w:bCs/>
          <w:kern w:val="0"/>
          <w:sz w:val="36"/>
          <w:szCs w:val="36"/>
          <w:lang w:val="en-US" w:eastAsia="zh-CN"/>
        </w:rPr>
        <w:t>第二讲 数轴和相反数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-733" w:rightChars="-349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sz w:val="21"/>
        </w:rPr>
        <mc:AlternateContent>
          <mc:Choice Requires="wpg">
            <w:drawing>
              <wp:inline distT="0" distB="0" distL="114300" distR="114300">
                <wp:extent cx="1562100" cy="532765"/>
                <wp:effectExtent l="0" t="0" r="0" b="635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562100" cy="532765"/>
                          <a:chOff x="6889" y="21004"/>
                          <a:chExt cx="2460" cy="839"/>
                        </a:xfrm>
                      </wpg:grpSpPr>
                      <pic:pic xmlns:pic="http://schemas.openxmlformats.org/drawingml/2006/picture">
                        <pic:nvPicPr>
                          <pic:cNvPr id="26" name="图片 46" descr="C:\Users\hasee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889" y="21147"/>
                            <a:ext cx="2268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29" name="文本框 15"/>
                        <wps:cNvSpPr txBox="1"/>
                        <wps:spPr>
                          <a:xfrm>
                            <a:off x="7473" y="21004"/>
                            <a:ext cx="1876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0</w:t>
                              </w:r>
                              <w:r>
                                <w:rPr>
                                  <w:rFonts w:ascii="Calibri" w:eastAsia="新宋体" w:hAnsi="Calibri" w:cs="Calibri" w:hint="eastAsia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1</w:t>
                              </w: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课堂目标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5" o:spid="_x0000_i1025" style="width:123pt;height:42pt;mso-wrap-distance-bottom:0;mso-wrap-distance-left:9pt;mso-wrap-distance-right:9pt;mso-wrap-distance-top:0" coordorigin="60488,54074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19914;height:17944;left:60489;position:absolute;top:544428" filled="f" stroked="f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6472;height:18665;left:65617;position:absolute;top:540747;v-text-anchor:top" filled="f" fillcolor="this" stroked="f">
                  <v:textbox>
                    <w:txbxContent>
                      <w:p>
                        <w:pP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0</w:t>
                        </w:r>
                        <w:r>
                          <w:rPr>
                            <w:rFonts w:ascii="Calibri" w:eastAsia="新宋体" w:hAnsi="Calibri" w:cs="Calibri" w:hint="eastAsia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1</w:t>
                        </w: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课堂目标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820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  <w:jc w:val="center"/>
        </w:trPr>
        <w:tc>
          <w:tcPr>
            <w:tcW w:w="1367" w:type="dxa"/>
            <w:shd w:val="pct5" w:color="auto" w:fill="F1F1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center"/>
              <w:textAlignment w:val="auto"/>
              <w:outlineLvl w:val="9"/>
              <w:rPr>
                <w:rFonts w:ascii="宋体" w:eastAsia="宋体" w:hAnsi="宋体" w:cs="宋体" w:hint="eastAsia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知识</w:t>
            </w:r>
          </w:p>
        </w:tc>
        <w:tc>
          <w:tcPr>
            <w:tcW w:w="8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1.</w:t>
            </w:r>
            <w:r>
              <w:rPr>
                <w:rFonts w:ascii="Calibri" w:eastAsia="新宋体" w:hAnsi="Calibri" w:cs="Calibri" w:hint="default"/>
                <w:color w:val="auto"/>
                <w:sz w:val="24"/>
                <w:szCs w:val="24"/>
                <w:lang w:val="en-US" w:eastAsia="zh-CN"/>
              </w:rPr>
              <w:t>掌握数轴的三要素和画法；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color w:val="auto"/>
                <w:sz w:val="24"/>
                <w:szCs w:val="24"/>
              </w:rPr>
            </w:pP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2.</w:t>
            </w:r>
            <w:r>
              <w:rPr>
                <w:rFonts w:ascii="Calibri" w:eastAsia="新宋体" w:hAnsi="Calibri" w:cs="Calibri" w:hint="default"/>
                <w:color w:val="auto"/>
                <w:sz w:val="24"/>
                <w:szCs w:val="24"/>
                <w:lang w:val="en-US" w:eastAsia="zh-CN"/>
              </w:rPr>
              <w:t>掌握相反数的定义.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7" w:type="dxa"/>
            <w:shd w:val="pct5" w:color="auto" w:fill="F1F1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center"/>
              <w:textAlignment w:val="auto"/>
              <w:outlineLvl w:val="9"/>
              <w:rPr>
                <w:rFonts w:ascii="宋体" w:eastAsia="宋体" w:hAnsi="宋体" w:cs="宋体" w:hint="eastAsia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方法</w:t>
            </w:r>
          </w:p>
        </w:tc>
        <w:tc>
          <w:tcPr>
            <w:tcW w:w="8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1.掌握数轴上的点之间的距离的求法；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2.掌握数轴上两点中点的求法；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Calibri" w:eastAsia="新宋体" w:hAnsi="Calibri" w:cs="Calibri" w:hint="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.掌握相反数的运用.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-733" w:rightChars="-349"/>
        <w:rPr>
          <w:rFonts w:ascii="宋体" w:eastAsia="宋体" w:hAnsi="宋体" w:cs="宋体" w:hint="eastAsia"/>
          <w:b w:val="0"/>
          <w:i w:val="0"/>
          <w:caps w:val="0"/>
          <w:color w:val="auto"/>
          <w:spacing w:val="9"/>
          <w:szCs w:val="21"/>
        </w:rPr>
      </w:pPr>
      <w:r>
        <w:rPr>
          <w:rFonts w:ascii="宋体" w:eastAsia="宋体" w:hAnsi="宋体" w:cs="宋体" w:hint="eastAsia"/>
          <w:sz w:val="21"/>
        </w:rPr>
        <mc:AlternateContent>
          <mc:Choice Requires="wpg">
            <w:drawing>
              <wp:inline distT="0" distB="0" distL="114300" distR="114300">
                <wp:extent cx="1562100" cy="532765"/>
                <wp:effectExtent l="0" t="0" r="0" b="635"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562100" cy="532765"/>
                          <a:chOff x="6889" y="21004"/>
                          <a:chExt cx="2460" cy="839"/>
                        </a:xfrm>
                      </wpg:grpSpPr>
                      <pic:pic xmlns:pic="http://schemas.openxmlformats.org/drawingml/2006/picture">
                        <pic:nvPicPr>
                          <pic:cNvPr id="36" name="图片 46" descr="C:\Users\hasee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889" y="21147"/>
                            <a:ext cx="2268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38" name="文本框 27"/>
                        <wps:cNvSpPr txBox="1"/>
                        <wps:spPr>
                          <a:xfrm>
                            <a:off x="7473" y="21004"/>
                            <a:ext cx="1876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0</w:t>
                              </w:r>
                              <w:r>
                                <w:rPr>
                                  <w:rFonts w:ascii="Calibri" w:eastAsia="新宋体" w:hAnsi="Calibri" w:cs="Calibri" w:hint="eastAsia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知识梳理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5" o:spid="_x0000_i1028" style="width:123pt;height:42pt;mso-wrap-distance-bottom:0;mso-wrap-distance-left:9pt;mso-wrap-distance-right:9pt;mso-wrap-distance-top:0" coordorigin="60488,540746" coordsize="21600,21600">
                <v:shape id="_x0000_s1029" type="#_x0000_t75" style="width:19914;height:17944;left:60489;position:absolute;top:544428" filled="f" stroked="f">
                  <v:imagedata r:id="rId5" o:title=""/>
                </v:shape>
                <v:shape id="_x0000_s1030" type="#_x0000_t202" style="width:16472;height:18665;left:65617;position:absolute;top:540747;v-text-anchor:top" filled="f" fillcolor="this" stroked="f">
                  <v:textbox>
                    <w:txbxContent>
                      <w:p>
                        <w:pP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0</w:t>
                        </w:r>
                        <w:r>
                          <w:rPr>
                            <w:rFonts w:ascii="Calibri" w:eastAsia="新宋体" w:hAnsi="Calibri" w:cs="Calibri" w:hint="eastAsia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知识梳理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1.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数轴的三要素是指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2.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只有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不同的两个数，我们称它们互为相反数</w:t>
      </w:r>
      <w:r>
        <w:rPr>
          <w:rFonts w:ascii="Times New Roman" w:eastAsia="新宋体" w:hAnsi="Times New Roman" w:cs="Times New Roman" w:hint="default"/>
          <w:bCs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3.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正数的相反数是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，负数的相反数是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，零的相反数是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4.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互为相反数的两个数分别在原点的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，并且到原点的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相等</w:t>
      </w: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300" w:lineRule="auto"/>
        <w:textAlignment w:val="auto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  <w:lang w:val="en-US" w:eastAsia="zh-CN"/>
        </w:rPr>
        <w:t>【注意】</w:t>
      </w:r>
      <w:r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  <w:t>：相反数等于它本身的数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是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</w:t>
      </w:r>
      <w:r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300" w:lineRule="auto"/>
        <w:textAlignment w:val="auto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sz w:val="21"/>
        </w:rPr>
        <mc:AlternateContent>
          <mc:Choice Requires="wpg">
            <w:drawing>
              <wp:inline distT="0" distB="0" distL="114300" distR="114300">
                <wp:extent cx="1562100" cy="532765"/>
                <wp:effectExtent l="0" t="0" r="0" b="635"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562100" cy="532765"/>
                          <a:chOff x="6889" y="21004"/>
                          <a:chExt cx="2460" cy="839"/>
                        </a:xfrm>
                      </wpg:grpSpPr>
                      <pic:pic xmlns:pic="http://schemas.openxmlformats.org/drawingml/2006/picture">
                        <pic:nvPicPr>
                          <pic:cNvPr id="32" name="图片 52" descr="C:\Users\hasee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889" y="21147"/>
                            <a:ext cx="2268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33" name="文本框 33"/>
                        <wps:cNvSpPr txBox="1"/>
                        <wps:spPr>
                          <a:xfrm>
                            <a:off x="7473" y="21004"/>
                            <a:ext cx="1876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0</w:t>
                              </w:r>
                              <w:r>
                                <w:rPr>
                                  <w:rFonts w:ascii="Calibri" w:eastAsia="新宋体" w:hAnsi="Calibri" w:cs="Calibri" w:hint="eastAsia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例题精析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0" o:spid="_x0000_i1031" style="width:123pt;height:42pt;mso-wrap-distance-bottom:0;mso-wrap-distance-left:9pt;mso-wrap-distance-right:9pt;mso-wrap-distance-top:0" coordorigin="60488,540746" coordsize="21600,21600">
                <v:shape id="_x0000_s1032" type="#_x0000_t75" style="width:19914;height:17944;left:60489;position:absolute;top:544428" filled="f" stroked="f">
                  <v:imagedata r:id="rId5" o:title=""/>
                </v:shape>
                <v:shape id="_x0000_s1033" type="#_x0000_t202" style="width:16472;height:18665;left:65617;position:absolute;top:540747;v-text-anchor:top" filled="f" fillcolor="this" stroked="f">
                  <v:textbox>
                    <w:txbxContent>
                      <w:p>
                        <w:pP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0</w:t>
                        </w:r>
                        <w:r>
                          <w:rPr>
                            <w:rFonts w:ascii="Calibri" w:eastAsia="新宋体" w:hAnsi="Calibri" w:cs="Calibri" w:hint="eastAsia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例题精析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-17" w:firstLine="17" w:leftChars="-8" w:firstLineChars="8"/>
        <w:rPr>
          <w:rFonts w:ascii="宋体" w:eastAsia="宋体" w:hAnsi="宋体" w:cs="宋体" w:hint="eastAsia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2936875" cy="403860"/>
                <wp:effectExtent l="0" t="0" r="15875" b="0"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36875" cy="403860"/>
                          <a:chOff x="7300" y="47546"/>
                          <a:chExt cx="4625" cy="636"/>
                        </a:xfrm>
                      </wpg:grpSpPr>
                      <wpg:grpSp>
                        <wpg:cNvPr id="41" name="组合 13"/>
                        <wpg:cNvGrpSpPr/>
                        <wpg:grpSpPr>
                          <a:xfrm>
                            <a:off x="7300" y="47570"/>
                            <a:ext cx="4625" cy="588"/>
                            <a:chOff x="7300" y="47570"/>
                            <a:chExt cx="4625" cy="588"/>
                          </a:xfrm>
                        </wpg:grpSpPr>
                        <wps:wsp xmlns:wps="http://schemas.microsoft.com/office/word/2010/wordprocessingShape">
                          <wps:cNvPr id="42" name="文本框 11"/>
                          <wps:cNvSpPr txBox="1"/>
                          <wps:spPr>
                            <a:xfrm>
                              <a:off x="8499" y="47570"/>
                              <a:ext cx="3199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b/>
                                    <w:bCs/>
                                    <w:sz w:val="24"/>
                                    <w:szCs w:val="24"/>
                                    <w:lang w:val="en-US" w:eastAsia="zh-CN"/>
                                  </w:rPr>
                                  <w:t>数轴的认识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45" name="直接连接符 12"/>
                          <wps:cNvCnPr/>
                          <wps:spPr>
                            <a:xfrm>
                              <a:off x="7300" y="48027"/>
                              <a:ext cx="4625" cy="3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g:grpSp>
                        <wpg:cNvPr id="46" name="组合 16"/>
                        <wpg:cNvGrpSpPr/>
                        <wpg:grpSpPr>
                          <a:xfrm>
                            <a:off x="7313" y="47546"/>
                            <a:ext cx="1463" cy="636"/>
                            <a:chOff x="7313" y="47546"/>
                            <a:chExt cx="1463" cy="636"/>
                          </a:xfrm>
                        </wpg:grpSpPr>
                        <wps:wsp xmlns:wps="http://schemas.microsoft.com/office/word/2010/wordprocessingShape">
                          <wps:cNvPr id="48" name="折角形 14"/>
                          <wps:cNvSpPr/>
                          <wps:spPr>
                            <a:xfrm>
                              <a:off x="7313" y="47564"/>
                              <a:ext cx="1150" cy="413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00B0F0"/>
                                </a:gs>
                                <a:gs pos="100000">
                                  <a:srgbClr val="00B0F0">
                                    <a:gamma/>
                                    <a:shade val="45882"/>
                                    <a:invGamma/>
                                    <a:alpha val="12000"/>
                                  </a:srgbClr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49" name="文本框 15"/>
                          <wps:cNvSpPr txBox="1"/>
                          <wps:spPr>
                            <a:xfrm>
                              <a:off x="7376" y="47546"/>
                              <a:ext cx="1400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  <w:lang w:val="en-US" w:eastAsia="zh-CN"/>
                                  </w:rPr>
                                  <w:t>题型一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39" o:spid="_x0000_i1034" style="width:232.5pt;height:31.8pt;mso-wrap-distance-bottom:0;mso-wrap-distance-left:9pt;mso-wrap-distance-right:9pt;mso-wrap-distance-top:0" coordorigin="34092,1614769" coordsize="21600,21600">
                <v:group id="_x0000_s1035" style="width:21600;height:19970;left:34093;position:absolute;top:1615585" coordorigin="34092,1747469" coordsize="21600,21600">
                  <v:shape id="_x0000_s1036" type="#_x0000_t202" style="width:14940;height:21600;left:39693;position:absolute;top:1747469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b/>
                              <w:bCs/>
                              <w:sz w:val="24"/>
                              <w:szCs w:val="24"/>
                              <w:lang w:val="en-US" w:eastAsia="zh-CN"/>
                            </w:rPr>
                            <w:t>数轴的认识</w:t>
                          </w:r>
                        </w:p>
                      </w:txbxContent>
                    </v:textbox>
                  </v:shape>
                  <v:line id="_x0000_s1037" style="position:absolute;v-text-anchor:top" from="34093,1764257" to="55693,1764367" fillcolor="this" stroked="t" strokecolor="#00b0f0" strokeweight="1.25pt"/>
                </v:group>
                <v:group id="_x0000_s1038" style="width:6833;height:21600;left:34154;position:absolute;top:1614770" coordorigin="107970,1614769" coordsize="21600,21600">
                  <v:shapetype id="_x0000_t65" coordsize="21600,21600" o:spt="65" adj="18900" path="m,l,21600@0,21600,21600@0,21600,xem@0,21600nfl@3@5c@7@9@11@13,21600@0e">
                    <v:formulas>
                      <v:f eqn="val #0"/>
                      <v:f eqn="sum 21600 0 @0"/>
                      <v:f eqn="prod @1 8481 32768"/>
                      <v:f eqn="sum @2 @0 0"/>
                      <v:f eqn="prod @1 1117 32768"/>
                      <v:f eqn="sum @4 @0 0"/>
                      <v:f eqn="prod @1 11764 32768"/>
                      <v:f eqn="sum @6 @0 0"/>
                      <v:f eqn="prod @1 6144 32768"/>
                      <v:f eqn="sum @8 @0 0"/>
                      <v:f eqn="prod @1 20480 32768"/>
                      <v:f eqn="sum @10 @0 0"/>
                      <v:f eqn="prod @1 6144 32768"/>
                      <v:f eqn="sum @12 @0 0"/>
                    </v:formulas>
                    <v:path o:extrusionok="f" gradientshapeok="t" o:connecttype="rect" textboxrect="0,0,21600,@13"/>
                    <v:handles>
                      <v:h position="#0,bottomRight" xrange="10800,21600"/>
                    </v:handles>
                    <o:complex v:ext="view"/>
                  </v:shapetype>
                  <v:shape id="_x0000_s1039" type="#_x0000_t65" style="width:16979;height:14026;left:107970;position:absolute;top:1615381;v-text-anchor:top" adj="15135" fillcolor="#00b0f0" stroked="f">
                    <v:fill angle="90" colors="0 #00b0f0;1 #007baa" focus="100%" type="gradient"/>
                  </v:shape>
                  <v:shape id="_x0000_s1040" type="#_x0000_t202" style="width:20670;height:21634;left:108901;position:absolute;top:1614770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  <w:lang w:val="en-US" w:eastAsia="zh-CN"/>
                            </w:rPr>
                            <w:t>题型一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5" o:spid="_x0000_i1041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</w:rPr>
        <w:t>下列说法正确的是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"/>
        <w:tblW w:w="0" w:type="auto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8"/>
      </w:tblGrid>
      <w:tr>
        <w:tblPrEx>
          <w:tblW w:w="0" w:type="auto"/>
          <w:tblInd w:w="5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sz w:val="21"/>
                <w:szCs w:val="21"/>
              </w:rPr>
              <w:t>有原点、正方向的直线是数轴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sz w:val="21"/>
                <w:szCs w:val="21"/>
              </w:rPr>
              <w:t>数轴上两个不同的点可以表示同一个有理数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sz w:val="21"/>
                <w:szCs w:val="21"/>
              </w:rPr>
              <w:t>有些有理数不能在数轴上表示出来</w:t>
            </w:r>
          </w:p>
        </w:tc>
      </w:tr>
    </w:tbl>
    <w:p>
      <w:pPr>
        <w:sectPr>
          <w:pgSz w:w="11906" w:h="16838"/>
          <w:pgMar w:top="1417" w:right="1077" w:bottom="1417" w:left="1077" w:header="850" w:footer="992" w:gutter="0"/>
          <w:pgNumType w:fmt="decimal"/>
          <w:cols w:num="1" w:space="425"/>
          <w:docGrid w:type="lines" w:linePitch="318" w:charSpace="409"/>
        </w:sectPr>
      </w:pPr>
    </w:p>
    <w:tbl>
      <w:tblPr>
        <w:tblStyle w:val="TableGrid0"/>
        <w:tblW w:w="0" w:type="auto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8"/>
      </w:tblGrid>
      <w:tr>
        <w:tblPrEx>
          <w:tblW w:w="0" w:type="auto"/>
          <w:tblInd w:w="5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sz w:val="21"/>
                <w:szCs w:val="21"/>
              </w:rPr>
              <w:t>任何一个有理数都可以用数轴上的点表示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宋体" w:eastAsia="宋体" w:hAnsi="宋体"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7" o:spid="_x0000_i1042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 w:hint="eastAsia"/>
          <w:sz w:val="21"/>
          <w:szCs w:val="21"/>
        </w:rPr>
        <w:t>数轴上原点及原点右边的点表示的数是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0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新宋体" w:hAnsi="Times New Roman" w:cs="Times New Roman" w:hint="eastAsia"/>
                <w:sz w:val="21"/>
                <w:szCs w:val="21"/>
                <w:lang w:val="en-US" w:eastAsia="zh-CN"/>
              </w:rPr>
              <w:t>正数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负数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非负数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非正数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宋体" w:hAnsi="宋体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3" o:spid="_x0000_i1043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 w:hint="eastAsia"/>
          <w:sz w:val="21"/>
          <w:szCs w:val="21"/>
        </w:rPr>
        <w:t>数轴上原点及原点左边的点表示的数是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0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新宋体" w:hAnsi="Times New Roman" w:cs="Times New Roman" w:hint="eastAsia"/>
                <w:sz w:val="21"/>
                <w:szCs w:val="21"/>
                <w:lang w:val="en-US" w:eastAsia="zh-CN"/>
              </w:rPr>
              <w:t>正数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负数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非负数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非正数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6" o:spid="_x0000_i1044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数轴上A，B两点对应的有理数</w: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t>分别是</w: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object>
          <v:shape id="_x0000_i1045" type="#_x0000_t75" style="width:19pt;height:28pt" o:oleicon="f" o:ole="" coordsize="21600,21600" o:preferrelative="t" filled="f" stroked="f">
            <v:imagedata r:id="rId6" o:title=""/>
            <o:lock v:ext="edit" aspectratio="t"/>
            <w10:anchorlock/>
          </v:shape>
          <o:OLEObject Type="Embed" ProgID="Equation.KSEE3" ShapeID="_x0000_i1045" DrawAspect="Content" ObjectID="_1468075725" r:id="rId7"/>
        </w:objec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t>和</w: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object>
          <v:shape id="_x0000_i1046" type="#_x0000_t75" style="width:15pt;height:28pt" o:oleicon="f" o:ole="" coordsize="21600,21600" o:preferrelative="t" filled="f" stroked="f">
            <v:imagedata r:id="rId8" o:title=""/>
            <o:lock v:ext="edit" aspectratio="t"/>
            <w10:anchorlock/>
          </v:shape>
          <o:OLEObject Type="Embed" ProgID="Equation.KSEE3" ShapeID="_x0000_i1046" DrawAspect="Content" ObjectID="_1468075726" r:id="rId9"/>
        </w:objec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A，B之间的整数有（　　）</w:t>
      </w:r>
    </w:p>
    <w:tbl>
      <w:tblPr>
        <w:tblStyle w:val="TableGrid0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4个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5个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6个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7个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8" o:spid="_x0000_i1047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有理数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a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、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b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在数轴上的位置如图所示，则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a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、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b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大小是：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a</w:t>
      </w:r>
      <w:r>
        <w:rPr>
          <w:rFonts w:ascii="Times New Roman" w:hAnsi="Times New Roman" w:cs="Times New Roman" w:hint="eastAsia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  <w:lang w:val="en-US" w:eastAsia="zh-CN"/>
        </w:rPr>
        <w:t>_____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b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181225" cy="228600"/>
            <wp:effectExtent l="0" t="0" r="9525" b="0"/>
            <wp:docPr id="71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24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r:link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2" o:spid="_x0000_i1048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有理数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在数轴上的对应点的位置如图所示，则正确的结论是（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524125" cy="342900"/>
            <wp:effectExtent l="0" t="0" r="9525" b="0"/>
            <wp:docPr id="61" name="图片 2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25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r:link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0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＞-3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＞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ab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＞0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＞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ascii="宋体" w:eastAsia="宋体" w:hAnsi="宋体" w:cs="宋体"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-17" w:firstLine="17" w:leftChars="-8" w:firstLineChars="8"/>
        <w:rPr>
          <w:rFonts w:ascii="宋体" w:eastAsia="宋体" w:hAnsi="宋体" w:cs="宋体" w:hint="eastAsia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2936875" cy="403860"/>
                <wp:effectExtent l="0" t="0" r="15875" b="0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36875" cy="403860"/>
                          <a:chOff x="7300" y="47546"/>
                          <a:chExt cx="4625" cy="636"/>
                        </a:xfrm>
                      </wpg:grpSpPr>
                      <wpg:grpSp>
                        <wpg:cNvPr id="13" name="组合 13"/>
                        <wpg:cNvGrpSpPr/>
                        <wpg:grpSpPr>
                          <a:xfrm>
                            <a:off x="7300" y="47570"/>
                            <a:ext cx="4625" cy="588"/>
                            <a:chOff x="7300" y="47570"/>
                            <a:chExt cx="4625" cy="588"/>
                          </a:xfrm>
                        </wpg:grpSpPr>
                        <wps:wsp xmlns:wps="http://schemas.microsoft.com/office/word/2010/wordprocessingShape">
                          <wps:cNvPr id="11" name="文本框 11"/>
                          <wps:cNvSpPr txBox="1"/>
                          <wps:spPr>
                            <a:xfrm>
                              <a:off x="8499" y="47570"/>
                              <a:ext cx="3199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b/>
                                    <w:bCs/>
                                    <w:sz w:val="24"/>
                                    <w:szCs w:val="24"/>
                                    <w:lang w:val="en-US" w:eastAsia="zh-CN"/>
                                  </w:rPr>
                                  <w:t>数轴的应用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12" name="直接连接符 12"/>
                          <wps:cNvCnPr/>
                          <wps:spPr>
                            <a:xfrm>
                              <a:off x="7300" y="48027"/>
                              <a:ext cx="4625" cy="3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g:grpSp>
                        <wpg:cNvPr id="16" name="组合 16"/>
                        <wpg:cNvGrpSpPr/>
                        <wpg:grpSpPr>
                          <a:xfrm>
                            <a:off x="7313" y="47546"/>
                            <a:ext cx="1463" cy="636"/>
                            <a:chOff x="7313" y="47546"/>
                            <a:chExt cx="1463" cy="636"/>
                          </a:xfrm>
                        </wpg:grpSpPr>
                        <wps:wsp xmlns:wps="http://schemas.microsoft.com/office/word/2010/wordprocessingShape">
                          <wps:cNvPr id="14" name="折角形 14"/>
                          <wps:cNvSpPr/>
                          <wps:spPr>
                            <a:xfrm>
                              <a:off x="7313" y="47564"/>
                              <a:ext cx="1150" cy="413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00B0F0"/>
                                </a:gs>
                                <a:gs pos="100000">
                                  <a:srgbClr val="00B0F0">
                                    <a:gamma/>
                                    <a:shade val="45882"/>
                                    <a:invGamma/>
                                    <a:alpha val="12000"/>
                                  </a:srgbClr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15" name="文本框 15"/>
                          <wps:cNvSpPr txBox="1"/>
                          <wps:spPr>
                            <a:xfrm>
                              <a:off x="7376" y="47546"/>
                              <a:ext cx="1400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  <w:lang w:val="en-US" w:eastAsia="zh-CN"/>
                                  </w:rPr>
                                  <w:t>题型二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7" o:spid="_x0000_i1049" style="width:232.5pt;height:31.8pt;mso-wrap-distance-bottom:0;mso-wrap-distance-left:9pt;mso-wrap-distance-right:9pt;mso-wrap-distance-top:0" coordorigin="34092,1614769" coordsize="21600,21600">
                <v:group id="_x0000_s1050" style="width:21600;height:19970;left:34093;position:absolute;top:1615585" coordorigin="34092,1747469" coordsize="21600,21600">
                  <v:shape id="_x0000_s1051" type="#_x0000_t202" style="width:14940;height:21600;left:39693;position:absolute;top:1747469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b/>
                              <w:bCs/>
                              <w:sz w:val="24"/>
                              <w:szCs w:val="24"/>
                              <w:lang w:val="en-US" w:eastAsia="zh-CN"/>
                            </w:rPr>
                            <w:t>数轴的应用</w:t>
                          </w:r>
                        </w:p>
                      </w:txbxContent>
                    </v:textbox>
                  </v:shape>
                  <v:line id="_x0000_s1052" style="position:absolute;v-text-anchor:top" from="34093,1764257" to="55693,1764367" fillcolor="this" stroked="t" strokecolor="#00b0f0" strokeweight="1.25pt"/>
                </v:group>
                <v:group id="_x0000_s1053" style="width:6833;height:21600;left:34154;position:absolute;top:1614770" coordorigin="107970,1614769" coordsize="21600,21600">
                  <v:shape id="_x0000_s1054" type="#_x0000_t65" style="width:16979;height:14026;left:107970;position:absolute;top:1615381;v-text-anchor:top" adj="15135" fillcolor="#00b0f0" stroked="f">
                    <v:fill angle="90" colors="0 #00b0f0;1 #007baa" focus="100%" type="gradient"/>
                  </v:shape>
                  <v:shape id="_x0000_s1055" type="#_x0000_t202" style="width:20670;height:21634;left:108901;position:absolute;top:1614770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  <w:lang w:val="en-US" w:eastAsia="zh-CN"/>
                            </w:rPr>
                            <w:t>题型二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9" o:spid="_x0000_i1056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在数轴上表示-3的点与表示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的点之间的距离是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0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-1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sz w:val="21"/>
        </w:rPr>
        <mc:AlternateContent>
          <mc:Choice Requires="wps">
            <w:drawing>
              <wp:inline distT="0" distB="0" distL="114300" distR="114300">
                <wp:extent cx="6187440" cy="299720"/>
                <wp:effectExtent l="4445" t="4445" r="18415" b="19685"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87440" cy="29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宋体" w:hint="default"/>
                                <w:color w:val="0070C0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1"/>
                                <w:szCs w:val="28"/>
                                <w:lang w:val="en-US" w:eastAsia="zh-CN"/>
                              </w:rPr>
                              <w:t>【方法总结】</w:t>
                            </w:r>
                            <w:r>
                              <w:rPr>
                                <w:rFonts w:hint="eastAsia"/>
                                <w:color w:val="0070C0"/>
                                <w:sz w:val="21"/>
                                <w:szCs w:val="28"/>
                                <w:lang w:val="en-US" w:eastAsia="zh-CN"/>
                              </w:rPr>
                              <w:t>数轴上计算两点之间的距离的方法是____________________________.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4" o:spid="_x0000_i1057" type="#_x0000_t202" style="width:487.2pt;height:23.6pt;mso-wrap-distance-bottom:0;mso-wrap-distance-left:9pt;mso-wrap-distance-right:9pt;mso-wrap-distance-top:0;v-text-anchor:top" fillcolor="white" stroked="t" strokecolor="black" strokeweight="0.75pt">
                <v:stroke joinstyle="miter" dashstyle="dashDot"/>
                <v:textbox>
                  <w:txbxContent>
                    <w:p>
                      <w:pPr>
                        <w:rPr>
                          <w:rFonts w:eastAsia="宋体" w:hint="default"/>
                          <w:color w:val="0070C0"/>
                          <w:szCs w:val="28"/>
                        </w:rPr>
                      </w:pPr>
                      <w:r>
                        <w:rPr>
                          <w:rFonts w:hint="eastAsia"/>
                          <w:color w:val="FF0000"/>
                          <w:sz w:val="21"/>
                          <w:szCs w:val="28"/>
                          <w:lang w:val="en-US" w:eastAsia="zh-CN"/>
                        </w:rPr>
                        <w:t>【方法总结】</w:t>
                      </w:r>
                      <w:r>
                        <w:rPr>
                          <w:rFonts w:hint="eastAsia"/>
                          <w:color w:val="0070C0"/>
                          <w:sz w:val="21"/>
                          <w:szCs w:val="28"/>
                          <w:lang w:val="en-US" w:eastAsia="zh-CN"/>
                        </w:rPr>
                        <w:t>数轴上计算两点之间的距离的方法是____________________________.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0" o:spid="_x0000_i1058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数轴上表示5和-1的点之间的距离是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4" o:spid="_x0000_i1059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数轴上点M到原点的距离是5，则点M表示的数是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1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新宋体" w:hAnsi="Times New Roman" w:cs="Times New Roman"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5或-5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不能确定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2" o:spid="_x0000_i1060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 w:hint="eastAsia"/>
          <w:sz w:val="21"/>
          <w:szCs w:val="21"/>
        </w:rPr>
        <w:t>数轴上</w:t>
      </w:r>
      <w:r>
        <w:rPr>
          <w:rFonts w:ascii="Times New Roman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+2</w:t>
      </w:r>
      <w:r>
        <w:rPr>
          <w:rFonts w:ascii="Times New Roman" w:eastAsia="宋体" w:hAnsi="Times New Roman" w:cs="Times New Roman" w:hint="default"/>
          <w:sz w:val="21"/>
          <w:szCs w:val="21"/>
        </w:rPr>
        <w:t>的点距离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sz w:val="21"/>
          <w:szCs w:val="21"/>
        </w:rPr>
        <w:t>个单</w:t>
      </w:r>
      <w:r>
        <w:rPr>
          <w:rFonts w:ascii="Times New Roman" w:hAnsi="Times New Roman" w:cs="Times New Roman" w:hint="default"/>
          <w:sz w:val="21"/>
          <w:szCs w:val="21"/>
        </w:rPr>
        <w:t>位长度的点有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个，它们分别是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宋体" w:hAnsi="宋体" w:hint="eastAsia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1" o:spid="_x0000_i1061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</w:rPr>
        <w:t>数轴上与原点距离是5的点有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个，表示的数是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5" o:spid="_x0000_i1062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在数轴上与表示数4的点距离2个单位长度的点表示的数是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1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2或6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7" o:spid="_x0000_i1063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在数轴上，到表示-5的点的距离等于5个单位的点所表示的数是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1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-10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0或-10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-10或10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92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2" o:spid="_x0000_i1064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数轴上点A和点B表示的数分别是-1和3，点P到A、B两点的距离之和为6，则点P表示的数是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宋体" w:eastAsia="宋体" w:hAnsi="宋体" w:cs="宋体"/>
          <w:sz w:val="21"/>
          <w:szCs w:val="21"/>
        </w:rPr>
        <w:drawing>
          <wp:inline distT="0" distB="0" distL="114300" distR="114300">
            <wp:extent cx="3143250" cy="238125"/>
            <wp:effectExtent l="0" t="0" r="0" b="9525"/>
            <wp:docPr id="82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26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r:link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1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-3或5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-2或4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9" o:spid="_x0000_i1065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</w:rPr>
        <w:t>数轴上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点M与点N表示的数分别是5和-2，点P到点M、N两点的距离之和为10，则点P所在的点表示的数是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83" name="文本框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3" o:spid="_x0000_i1066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数轴上点A表示的数是</w:t>
      </w:r>
      <w:r>
        <w:rPr>
          <w:rFonts w:ascii="Times New Roman" w:eastAsia="宋体" w:hAnsi="Times New Roman" w:cs="Times New Roman" w:hint="eastAsia"/>
          <w:i/>
          <w:iCs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，点B表示的数是</w:t>
      </w:r>
      <w:r>
        <w:rPr>
          <w:rFonts w:ascii="Times New Roman" w:eastAsia="宋体" w:hAnsi="Times New Roman" w:cs="Times New Roman" w:hint="eastAsia"/>
          <w:i/>
          <w:iCs/>
          <w:sz w:val="21"/>
          <w:szCs w:val="21"/>
          <w:lang w:val="en-US" w:eastAsia="zh-CN"/>
        </w:rPr>
        <w:t>b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，则A、B两点的距离是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，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A、B两点的中点是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color w:val="auto"/>
          <w:sz w:val="21"/>
          <w:szCs w:val="21"/>
          <w:lang w:eastAsia="zh-CN"/>
        </w:rPr>
        <w:t>．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若</w:t>
      </w:r>
      <w:r>
        <w:rPr>
          <w:rFonts w:ascii="Times New Roman" w:hAnsi="Times New Roman" w:cs="Times New Roman" w:hint="eastAsia"/>
          <w:i/>
          <w:iCs/>
          <w:sz w:val="21"/>
          <w:szCs w:val="21"/>
          <w:u w:val="none"/>
          <w:lang w:val="en-US" w:eastAsia="zh-CN"/>
        </w:rPr>
        <w:t>a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=2，</w:t>
      </w:r>
      <w:r>
        <w:rPr>
          <w:rFonts w:ascii="Times New Roman" w:hAnsi="Times New Roman" w:cs="Times New Roman" w:hint="eastAsia"/>
          <w:i/>
          <w:iCs/>
          <w:sz w:val="21"/>
          <w:szCs w:val="21"/>
          <w:u w:val="none"/>
          <w:lang w:val="en-US" w:eastAsia="zh-CN"/>
        </w:rPr>
        <w:t>b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=-4，那么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A、B两点的中点是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1571625" cy="247650"/>
            <wp:effectExtent l="0" t="0" r="9525" b="0"/>
            <wp:docPr id="93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27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r:link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sz w:val="21"/>
        </w:rPr>
        <mc:AlternateContent>
          <mc:Choice Requires="wps">
            <w:drawing>
              <wp:inline distT="0" distB="0" distL="114300" distR="114300">
                <wp:extent cx="6164580" cy="299720"/>
                <wp:effectExtent l="4445" t="4445" r="22225" b="19685"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64580" cy="29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宋体" w:hint="default"/>
                                <w:color w:val="0070C0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1"/>
                                <w:szCs w:val="28"/>
                                <w:lang w:val="en-US" w:eastAsia="zh-CN"/>
                              </w:rPr>
                              <w:t>【方法总结】</w:t>
                            </w:r>
                            <w:r>
                              <w:rPr>
                                <w:rFonts w:hint="eastAsia"/>
                                <w:color w:val="0070C0"/>
                                <w:sz w:val="21"/>
                                <w:szCs w:val="28"/>
                                <w:lang w:val="en-US" w:eastAsia="zh-CN"/>
                              </w:rPr>
                              <w:t>数轴上计算两点中点的方法是____________________________.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9" o:spid="_x0000_i1067" type="#_x0000_t202" style="width:485.4pt;height:23.6pt;mso-wrap-distance-bottom:0;mso-wrap-distance-left:9pt;mso-wrap-distance-right:9pt;mso-wrap-distance-top:0;v-text-anchor:top" fillcolor="white" stroked="t" strokecolor="black" strokeweight="0.75pt">
                <v:stroke joinstyle="miter" dashstyle="dashDot"/>
                <v:textbox>
                  <w:txbxContent>
                    <w:p>
                      <w:pPr>
                        <w:rPr>
                          <w:rFonts w:eastAsia="宋体" w:hint="default"/>
                          <w:color w:val="0070C0"/>
                          <w:szCs w:val="28"/>
                        </w:rPr>
                      </w:pPr>
                      <w:r>
                        <w:rPr>
                          <w:rFonts w:hint="eastAsia"/>
                          <w:color w:val="FF0000"/>
                          <w:sz w:val="21"/>
                          <w:szCs w:val="28"/>
                          <w:lang w:val="en-US" w:eastAsia="zh-CN"/>
                        </w:rPr>
                        <w:t>【方法总结】</w:t>
                      </w:r>
                      <w:r>
                        <w:rPr>
                          <w:rFonts w:hint="eastAsia"/>
                          <w:color w:val="0070C0"/>
                          <w:sz w:val="21"/>
                          <w:szCs w:val="28"/>
                          <w:lang w:val="en-US" w:eastAsia="zh-CN"/>
                        </w:rPr>
                        <w:t>数轴上计算两点中点的方法是____________________________.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6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8" o:spid="_x0000_i1068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数轴上有A、B、C三点，A、B两点所表示的数如图所示，若BC=2，则</w:t>
      </w:r>
      <w:r>
        <w:rPr>
          <w:rFonts w:cs="Times New Roman" w:hint="eastAsia"/>
          <w:sz w:val="21"/>
          <w:szCs w:val="21"/>
          <w:lang w:val="en-US" w:eastAsia="zh-CN"/>
        </w:rPr>
        <w:t>C点表示的数是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，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AC的中点所表示的数是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3133725" cy="352425"/>
            <wp:effectExtent l="0" t="0" r="9525" b="9525"/>
            <wp:docPr id="84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28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r:link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85" name="文本框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6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5" o:spid="_x0000_i1069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如下图所示，A、B两点的距离是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，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、B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的中点所表示的数是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857500" cy="390525"/>
            <wp:effectExtent l="0" t="0" r="0" b="9525"/>
            <wp:docPr id="90" name="图片 2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29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r:link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hAnsi="Times New Roman" w:cs="Times New Roman" w:hint="default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-17" w:firstLine="17" w:leftChars="-8" w:firstLineChars="8"/>
        <w:rPr>
          <w:rFonts w:ascii="宋体" w:eastAsia="宋体" w:hAnsi="宋体" w:cs="宋体" w:hint="eastAsia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2936875" cy="403860"/>
                <wp:effectExtent l="0" t="0" r="15875" b="0"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36875" cy="403860"/>
                          <a:chOff x="7300" y="47546"/>
                          <a:chExt cx="4625" cy="636"/>
                        </a:xfrm>
                      </wpg:grpSpPr>
                      <wpg:grpSp>
                        <wpg:cNvPr id="5" name="组合 13"/>
                        <wpg:cNvGrpSpPr/>
                        <wpg:grpSpPr>
                          <a:xfrm>
                            <a:off x="7300" y="47570"/>
                            <a:ext cx="4625" cy="588"/>
                            <a:chOff x="7300" y="47570"/>
                            <a:chExt cx="4625" cy="588"/>
                          </a:xfrm>
                        </wpg:grpSpPr>
                        <wps:wsp xmlns:wps="http://schemas.microsoft.com/office/word/2010/wordprocessingShape">
                          <wps:cNvPr id="6" name="文本框 11"/>
                          <wps:cNvSpPr txBox="1"/>
                          <wps:spPr>
                            <a:xfrm>
                              <a:off x="8499" y="47570"/>
                              <a:ext cx="3199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b/>
                                    <w:bCs/>
                                    <w:sz w:val="24"/>
                                    <w:szCs w:val="24"/>
                                    <w:lang w:val="en-US" w:eastAsia="zh-CN"/>
                                  </w:rPr>
                                  <w:t>数轴上的动点问题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7" name="直接连接符 12"/>
                          <wps:cNvCnPr/>
                          <wps:spPr>
                            <a:xfrm>
                              <a:off x="7300" y="48027"/>
                              <a:ext cx="4625" cy="3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g:grpSp>
                        <wpg:cNvPr id="8" name="组合 16"/>
                        <wpg:cNvGrpSpPr/>
                        <wpg:grpSpPr>
                          <a:xfrm>
                            <a:off x="7313" y="47546"/>
                            <a:ext cx="1463" cy="636"/>
                            <a:chOff x="7313" y="47546"/>
                            <a:chExt cx="1463" cy="636"/>
                          </a:xfrm>
                        </wpg:grpSpPr>
                        <wps:wsp xmlns:wps="http://schemas.microsoft.com/office/word/2010/wordprocessingShape">
                          <wps:cNvPr id="9" name="折角形 14"/>
                          <wps:cNvSpPr/>
                          <wps:spPr>
                            <a:xfrm>
                              <a:off x="7313" y="47564"/>
                              <a:ext cx="1150" cy="413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00B0F0"/>
                                </a:gs>
                                <a:gs pos="100000">
                                  <a:srgbClr val="00B0F0">
                                    <a:gamma/>
                                    <a:shade val="45882"/>
                                    <a:invGamma/>
                                    <a:alpha val="12000"/>
                                  </a:srgbClr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10" name="文本框 15"/>
                          <wps:cNvSpPr txBox="1"/>
                          <wps:spPr>
                            <a:xfrm>
                              <a:off x="7376" y="47546"/>
                              <a:ext cx="1400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  <w:lang w:val="en-US" w:eastAsia="zh-CN"/>
                                  </w:rPr>
                                  <w:t>题型三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3" o:spid="_x0000_i1070" style="width:232.5pt;height:31.8pt;mso-wrap-distance-bottom:0;mso-wrap-distance-left:9pt;mso-wrap-distance-right:9pt;mso-wrap-distance-top:0" coordorigin="34092,1614769" coordsize="21600,21600">
                <v:group id="_x0000_s1071" style="width:21600;height:19970;left:34093;position:absolute;top:1615585" coordorigin="34092,1747469" coordsize="21600,21600">
                  <v:shape id="_x0000_s1072" type="#_x0000_t202" style="width:14940;height:21600;left:39693;position:absolute;top:1747469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b/>
                              <w:bCs/>
                              <w:sz w:val="24"/>
                              <w:szCs w:val="24"/>
                              <w:lang w:val="en-US" w:eastAsia="zh-CN"/>
                            </w:rPr>
                            <w:t>数轴上的动点问题</w:t>
                          </w:r>
                        </w:p>
                      </w:txbxContent>
                    </v:textbox>
                  </v:shape>
                  <v:line id="_x0000_s1073" style="position:absolute;v-text-anchor:top" from="34093,1764257" to="55693,1764367" fillcolor="this" stroked="t" strokecolor="#00b0f0" strokeweight="1.25pt"/>
                </v:group>
                <v:group id="_x0000_s1074" style="width:6833;height:21600;left:34154;position:absolute;top:1614770" coordorigin="107970,1614769" coordsize="21600,21600">
                  <v:shape id="_x0000_s1075" type="#_x0000_t65" style="width:16979;height:14026;left:107970;position:absolute;top:1615381;v-text-anchor:top" adj="15135" fillcolor="#00b0f0" stroked="f">
                    <v:fill angle="90" colors="0 #00b0f0;1 #007baa" focus="100%" type="gradient"/>
                  </v:shape>
                  <v:shape id="_x0000_s1076" type="#_x0000_t202" style="width:20670;height:21634;left:108901;position:absolute;top:1614770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  <w:lang w:val="en-US" w:eastAsia="zh-CN"/>
                            </w:rPr>
                            <w:t>题型三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5" o:spid="_x0000_i1077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一只蚂蚁沿数轴从点A向右爬5个单位长度到达点B，点B表示的数是-2，则点A所表示的数是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2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-7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sz w:val="21"/>
        </w:rPr>
        <mc:AlternateContent>
          <mc:Choice Requires="wps">
            <w:drawing>
              <wp:inline distT="0" distB="0" distL="114300" distR="114300">
                <wp:extent cx="6164580" cy="299720"/>
                <wp:effectExtent l="4445" t="4445" r="22225" b="19685"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64580" cy="29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宋体" w:hint="default"/>
                                <w:color w:val="0070C0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1"/>
                                <w:szCs w:val="28"/>
                                <w:lang w:val="en-US" w:eastAsia="zh-CN"/>
                              </w:rPr>
                              <w:t>【方法总结】</w:t>
                            </w:r>
                            <w:r>
                              <w:rPr>
                                <w:rFonts w:hint="eastAsia"/>
                                <w:color w:val="0070C0"/>
                                <w:sz w:val="21"/>
                                <w:szCs w:val="28"/>
                                <w:lang w:val="en-US" w:eastAsia="zh-CN"/>
                              </w:rPr>
                              <w:t>右+左-.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0" o:spid="_x0000_i1078" type="#_x0000_t202" style="width:485.4pt;height:23.6pt;mso-wrap-distance-bottom:0;mso-wrap-distance-left:9pt;mso-wrap-distance-right:9pt;mso-wrap-distance-top:0;v-text-anchor:top" fillcolor="white" stroked="t" strokecolor="black" strokeweight="0.75pt">
                <v:stroke joinstyle="miter" dashstyle="dashDot"/>
                <v:textbox>
                  <w:txbxContent>
                    <w:p>
                      <w:pPr>
                        <w:rPr>
                          <w:rFonts w:eastAsia="宋体" w:hint="default"/>
                          <w:color w:val="0070C0"/>
                          <w:szCs w:val="28"/>
                        </w:rPr>
                      </w:pPr>
                      <w:r>
                        <w:rPr>
                          <w:rFonts w:hint="eastAsia"/>
                          <w:color w:val="FF0000"/>
                          <w:sz w:val="21"/>
                          <w:szCs w:val="28"/>
                          <w:lang w:val="en-US" w:eastAsia="zh-CN"/>
                        </w:rPr>
                        <w:t>【方法总结】</w:t>
                      </w:r>
                      <w:r>
                        <w:rPr>
                          <w:rFonts w:hint="eastAsia"/>
                          <w:color w:val="0070C0"/>
                          <w:sz w:val="21"/>
                          <w:szCs w:val="28"/>
                          <w:lang w:val="en-US" w:eastAsia="zh-CN"/>
                        </w:rPr>
                        <w:t>右+左-.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91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1" o:spid="_x0000_i1079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如图，在数轴上，点A表示的数是-2，将点A沿数轴正方向向右移动4个单位长度得到点P，则点P表示的数是（　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628900" cy="314325"/>
            <wp:effectExtent l="0" t="0" r="0" b="9525"/>
            <wp:docPr id="27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5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2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6" o:spid="_x0000_i1080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在数轴上，点A表示-2，从A点出发，沿数轴向右移动3个单位长度到达B点，则点B表示的数是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  <w:br/>
                            </w:r>
                          </w:p>
                          <w:p>
                            <w:pPr>
                              <w:widowControl/>
                              <w:spacing w:after="0" w:line="240" w:lineRule="auto"/>
                              <w:jc w:val="left"/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以上内容仅为本文档的试下载部分，为可阅读页数的一半内容。如要下载或阅读全文，请访问：</w:t>
                            </w:r>
                            <w:hyperlink r:id="rId23" w:history="1">
                              <w:r>
                                <w:rPr>
                                  <w:rFonts w:ascii="SimSun" w:eastAsia="SimSun" w:hAnsi="SimSun" w:cs="SimSun"/>
                                  <w:b/>
                                  <w:bCs/>
                                  <w:color w:val="0000EE"/>
                                  <w:kern w:val="0"/>
                                  <w:sz w:val="30"/>
                                  <w:szCs w:val="30"/>
                                  <w:u w:val="single" w:color="0000EE"/>
                                </w:rPr>
                                <w:t>https://d.book118.com/167060111043006026</w:t>
                              </w:r>
                            </w:hyperlink>
                          </w:p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6" o:spid="_x0000_i1081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  <w:br/>
                      </w: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  <w:br/>
                      </w:r>
                    </w:p>
                    <w:p>
                      <w:pPr>
                        <w:widowControl/>
                        <w:spacing w:after="0" w:line="240" w:lineRule="auto"/>
                        <w:jc w:val="left"/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kern w:val="0"/>
                          <w:sz w:val="30"/>
                          <w:szCs w:val="30"/>
                        </w:rPr>
                        <w:t>以上内容仅为本文档的试下载部分，为可阅读页数的一半内容。如要下载或阅读全文，请访问：</w:t>
                      </w:r>
                      <w:hyperlink r:id="rId23" w:history="1">
                        <w:r>
                          <w:rPr>
                            <w:rFonts w:ascii="SimSun" w:eastAsia="SimSun" w:hAnsi="SimSun" w:cs="SimSun"/>
                            <w:b/>
                            <w:bCs/>
                            <w:color w:val="0000EE"/>
                            <w:kern w:val="0"/>
                            <w:sz w:val="30"/>
                            <w:szCs w:val="30"/>
                            <w:u w:val="single" w:color="0000EE"/>
                          </w:rPr>
                          <w:t>https://d.book118.com/167060111043006026</w:t>
                        </w:r>
                      </w:hyperlink>
                    </w:p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>
      <w:type w:val="nextPage"/>
      <w:pgSz w:w="11906" w:h="16838"/>
      <w:pgMar w:top="1417" w:right="1077" w:bottom="1417" w:left="1077" w:header="850" w:footer="992" w:gutter="0"/>
      <w:pgNumType w:fmt="decimal" w:start="4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微软雅黑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Char6"/>
    <w:qFormat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8"/>
    <w:qFormat/>
    <w:rPr>
      <w:b/>
      <w:bCs/>
      <w:szCs w:val="22"/>
    </w:rPr>
  </w:style>
  <w:style w:type="table" w:styleId="TableGrid">
    <w:name w:val="Table Grid"/>
    <w:basedOn w:val="TableNormal"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qFormat/>
    <w:rPr>
      <w:sz w:val="18"/>
      <w:szCs w:val="18"/>
    </w:rPr>
  </w:style>
  <w:style w:type="character" w:customStyle="1" w:styleId="latexlinear">
    <w:name w:val="latex_linear"/>
    <w:qFormat/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qFormat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qFormat/>
  </w:style>
  <w:style w:type="character" w:customStyle="1" w:styleId="Char5">
    <w:name w:val="批注文字 Char"/>
    <w:basedOn w:val="DefaultParagraphFont"/>
    <w:link w:val="CommentText"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Char7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0"/>
    <w:qFormat/>
    <w:pPr>
      <w:ind w:firstLine="420"/>
    </w:pPr>
    <w:rPr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NoSpacing"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1_0"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81">
    <w:name w:val="正文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uiPriority w:val="34"/>
    <w:qFormat/>
    <w:pPr>
      <w:ind w:firstLine="420"/>
    </w:pPr>
  </w:style>
  <w:style w:type="paragraph" w:customStyle="1" w:styleId="33">
    <w:name w:val="正文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qFormat/>
    <w:rPr>
      <w:rFonts w:ascii="Arial" w:eastAsia="黑体" w:hAnsi="Arial" w:cs="Times New Roman"/>
      <w:sz w:val="24"/>
      <w:szCs w:val="24"/>
    </w:rPr>
  </w:style>
  <w:style w:type="character" w:customStyle="1" w:styleId="Char8">
    <w:name w:val="批注主题 Char"/>
    <w:basedOn w:val="Char5"/>
    <w:link w:val="CommentSubject"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qFormat/>
    <w:rPr>
      <w:rFonts w:ascii="Cambria Math" w:hAnsi="Cambria Math"/>
      <w:i/>
    </w:rPr>
  </w:style>
  <w:style w:type="character" w:customStyle="1" w:styleId="110">
    <w:name w:val="页码1"/>
    <w:basedOn w:val="DefaultParagraphFont"/>
    <w:qFormat/>
  </w:style>
  <w:style w:type="paragraph" w:customStyle="1" w:styleId="111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9">
    <w:name w:val="楷体 Char"/>
    <w:link w:val="a0"/>
    <w:qFormat/>
    <w:rPr>
      <w:rFonts w:ascii="楷体_GB2312" w:eastAsia="楷体_GB2312" w:hAnsi="宋体"/>
      <w:bCs/>
      <w:szCs w:val="21"/>
    </w:rPr>
  </w:style>
  <w:style w:type="paragraph" w:customStyle="1" w:styleId="a0">
    <w:name w:val="楷体"/>
    <w:basedOn w:val="Normal"/>
    <w:link w:val="Char9"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0">
    <w:name w:val="页脚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批注框文本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眉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qFormat/>
  </w:style>
  <w:style w:type="character" w:customStyle="1" w:styleId="hquvxr">
    <w:name w:val="hquvxr"/>
    <w:qFormat/>
  </w:style>
  <w:style w:type="character" w:customStyle="1" w:styleId="evoweqfw">
    <w:name w:val="evoweqfw"/>
    <w:qFormat/>
  </w:style>
  <w:style w:type="character" w:customStyle="1" w:styleId="tips">
    <w:name w:val="tips"/>
    <w:qFormat/>
  </w:style>
  <w:style w:type="character" w:customStyle="1" w:styleId="mxyx">
    <w:name w:val="*|mxyx"/>
    <w:qFormat/>
  </w:style>
  <w:style w:type="character" w:customStyle="1" w:styleId="yphik">
    <w:name w:val="yp*hik$"/>
    <w:qFormat/>
  </w:style>
  <w:style w:type="character" w:customStyle="1" w:styleId="a1">
    <w:name w:val="批注文字 字符"/>
    <w:qFormat/>
    <w:rPr>
      <w:rFonts w:ascii="Times New Roman" w:eastAsia="宋体" w:hAnsi="Times New Roman" w:cs="Times New Roman"/>
      <w:szCs w:val="24"/>
    </w:rPr>
  </w:style>
  <w:style w:type="table" w:customStyle="1" w:styleId="112">
    <w:name w:val="网格型1"/>
    <w:basedOn w:val="TableNormal"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3">
    <w:name w:val="批注文字 Char1"/>
    <w:qFormat/>
    <w:rPr>
      <w:rFonts w:ascii="Times New Roman" w:eastAsia="宋体" w:hAnsi="Times New Roman" w:cs="Times New Roman"/>
      <w:szCs w:val="24"/>
    </w:rPr>
  </w:style>
  <w:style w:type="table" w:customStyle="1" w:styleId="21">
    <w:name w:val="网格型2"/>
    <w:basedOn w:val="TableNormal"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https://img.jyeoo.net/quiz/images/202102/81/e6b7e7b4.png" TargetMode="External" /><Relationship Id="rId12" Type="http://schemas.openxmlformats.org/officeDocument/2006/relationships/image" Target="media/image5.png" /><Relationship Id="rId13" Type="http://schemas.openxmlformats.org/officeDocument/2006/relationships/image" Target="https://img.jyeoo.net/quiz/images/202101/196/ace5d186.png" TargetMode="External" /><Relationship Id="rId14" Type="http://schemas.openxmlformats.org/officeDocument/2006/relationships/image" Target="media/image6.png" /><Relationship Id="rId15" Type="http://schemas.openxmlformats.org/officeDocument/2006/relationships/image" Target="https://img.jyeoo.net/quiz/images/201812/277/e6a95bb7.png" TargetMode="External" /><Relationship Id="rId16" Type="http://schemas.openxmlformats.org/officeDocument/2006/relationships/image" Target="media/image7.png" /><Relationship Id="rId17" Type="http://schemas.openxmlformats.org/officeDocument/2006/relationships/image" Target="https://img.jyeoo.net/quiz/images/202011/3/30fb4b30.png" TargetMode="External" /><Relationship Id="rId18" Type="http://schemas.openxmlformats.org/officeDocument/2006/relationships/image" Target="media/image8.png" /><Relationship Id="rId19" Type="http://schemas.openxmlformats.org/officeDocument/2006/relationships/image" Target="https://img.jyeoo.net/quiz/images/201709/116/107462af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https://img.jyeoo.net/quiz/images/202101/118/17ec8b44.png" TargetMode="External" /><Relationship Id="rId22" Type="http://schemas.openxmlformats.org/officeDocument/2006/relationships/image" Target="media/image10.png" /><Relationship Id="rId23" Type="http://schemas.openxmlformats.org/officeDocument/2006/relationships/hyperlink" Target="https://d.book118.com/167060111043006026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180</cp:revision>
  <dcterms:created xsi:type="dcterms:W3CDTF">2023-01-30T07:24:45Z</dcterms:created>
  <dcterms:modified xsi:type="dcterms:W3CDTF">2023-01-30T07:24:45Z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